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1A218" w14:textId="25E2765B" w:rsidR="00555663" w:rsidRDefault="00416B29" w:rsidP="00CD22FE">
      <w:pPr>
        <w:tabs>
          <w:tab w:val="left" w:pos="142"/>
        </w:tabs>
        <w:suppressAutoHyphens/>
        <w:ind w:left="-142"/>
        <w:jc w:val="both"/>
      </w:pPr>
      <w:r>
        <w:tab/>
      </w:r>
    </w:p>
    <w:tbl>
      <w:tblPr>
        <w:tblStyle w:val="a3"/>
        <w:tblW w:w="1091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
        <w:gridCol w:w="3974"/>
        <w:gridCol w:w="6378"/>
      </w:tblGrid>
      <w:tr w:rsidR="00555663" w14:paraId="0F1F7265" w14:textId="77777777" w:rsidTr="009954DC">
        <w:tc>
          <w:tcPr>
            <w:tcW w:w="563" w:type="dxa"/>
          </w:tcPr>
          <w:p w14:paraId="69744C8E" w14:textId="77777777" w:rsidR="00555663" w:rsidRPr="00555663" w:rsidRDefault="00555663" w:rsidP="00846A2C">
            <w:pPr>
              <w:pStyle w:val="ad"/>
              <w:numPr>
                <w:ilvl w:val="0"/>
                <w:numId w:val="21"/>
              </w:numPr>
              <w:tabs>
                <w:tab w:val="left" w:pos="142"/>
              </w:tabs>
              <w:suppressAutoHyphens/>
              <w:rPr>
                <w:b/>
                <w:color w:val="auto"/>
                <w:lang w:eastAsia="ar-SA"/>
              </w:rPr>
            </w:pPr>
          </w:p>
        </w:tc>
        <w:tc>
          <w:tcPr>
            <w:tcW w:w="3974" w:type="dxa"/>
          </w:tcPr>
          <w:p w14:paraId="2DA9DB9F" w14:textId="77777777" w:rsidR="00555663" w:rsidRDefault="00555663" w:rsidP="00555663">
            <w:pPr>
              <w:pStyle w:val="ad"/>
              <w:tabs>
                <w:tab w:val="left" w:pos="142"/>
              </w:tabs>
              <w:suppressAutoHyphens/>
              <w:ind w:left="0"/>
              <w:jc w:val="both"/>
              <w:rPr>
                <w:b/>
                <w:color w:val="auto"/>
                <w:lang w:eastAsia="ar-SA"/>
              </w:rPr>
            </w:pPr>
            <w:r w:rsidRPr="00956DBF">
              <w:rPr>
                <w:b/>
                <w:color w:val="auto"/>
                <w:lang w:eastAsia="ar-SA"/>
              </w:rPr>
              <w:t>Наименование:</w:t>
            </w:r>
          </w:p>
        </w:tc>
        <w:tc>
          <w:tcPr>
            <w:tcW w:w="6378" w:type="dxa"/>
          </w:tcPr>
          <w:p w14:paraId="685B3C26" w14:textId="77777777" w:rsidR="00555663" w:rsidRPr="00555663" w:rsidRDefault="00555663" w:rsidP="00555663">
            <w:pPr>
              <w:pStyle w:val="ad"/>
              <w:tabs>
                <w:tab w:val="left" w:pos="142"/>
              </w:tabs>
              <w:suppressAutoHyphens/>
              <w:ind w:left="-13"/>
              <w:jc w:val="both"/>
              <w:rPr>
                <w:b/>
                <w:color w:val="auto"/>
                <w:lang w:eastAsia="ar-SA"/>
              </w:rPr>
            </w:pPr>
            <w:r w:rsidRPr="00956DBF">
              <w:rPr>
                <w:color w:val="auto"/>
                <w:lang w:eastAsia="ar-SA"/>
              </w:rPr>
              <w:t>Товарищество с ограниченной ответственностью «Кентавр»</w:t>
            </w:r>
          </w:p>
        </w:tc>
      </w:tr>
      <w:tr w:rsidR="00555663" w14:paraId="4F7E925B" w14:textId="77777777" w:rsidTr="009954DC">
        <w:tc>
          <w:tcPr>
            <w:tcW w:w="563" w:type="dxa"/>
          </w:tcPr>
          <w:p w14:paraId="44745872" w14:textId="77777777" w:rsidR="00555663" w:rsidRDefault="00555663" w:rsidP="00846A2C">
            <w:pPr>
              <w:pStyle w:val="ad"/>
              <w:numPr>
                <w:ilvl w:val="0"/>
                <w:numId w:val="21"/>
              </w:numPr>
              <w:tabs>
                <w:tab w:val="left" w:pos="142"/>
              </w:tabs>
              <w:suppressAutoHyphens/>
              <w:jc w:val="both"/>
              <w:rPr>
                <w:b/>
                <w:color w:val="auto"/>
                <w:lang w:eastAsia="ar-SA"/>
              </w:rPr>
            </w:pPr>
          </w:p>
        </w:tc>
        <w:tc>
          <w:tcPr>
            <w:tcW w:w="3974" w:type="dxa"/>
          </w:tcPr>
          <w:p w14:paraId="3E71D964" w14:textId="77777777" w:rsidR="00555663" w:rsidRPr="00EE54C4" w:rsidRDefault="00555663" w:rsidP="00555663">
            <w:pPr>
              <w:pStyle w:val="ad"/>
              <w:tabs>
                <w:tab w:val="left" w:pos="142"/>
              </w:tabs>
              <w:suppressAutoHyphens/>
              <w:ind w:left="0"/>
              <w:rPr>
                <w:b/>
                <w:color w:val="auto"/>
                <w:lang w:eastAsia="ar-SA"/>
              </w:rPr>
            </w:pPr>
            <w:r w:rsidRPr="003427D2">
              <w:rPr>
                <w:b/>
                <w:color w:val="auto"/>
                <w:lang w:eastAsia="ar-SA"/>
              </w:rPr>
              <w:t xml:space="preserve">Справка о государственной </w:t>
            </w:r>
            <w:r w:rsidRPr="003427D2">
              <w:rPr>
                <w:b/>
                <w:color w:val="auto"/>
                <w:lang w:val="kk-KZ" w:eastAsia="ar-SA"/>
              </w:rPr>
              <w:t>пере</w:t>
            </w:r>
            <w:r w:rsidRPr="003427D2">
              <w:rPr>
                <w:b/>
                <w:color w:val="auto"/>
                <w:lang w:eastAsia="ar-SA"/>
              </w:rPr>
              <w:t>регистрации</w:t>
            </w:r>
            <w:r w:rsidRPr="003427D2">
              <w:rPr>
                <w:color w:val="auto"/>
                <w:lang w:eastAsia="ar-SA"/>
              </w:rPr>
              <w:t xml:space="preserve"> </w:t>
            </w:r>
            <w:r w:rsidRPr="003427D2">
              <w:rPr>
                <w:b/>
                <w:color w:val="auto"/>
                <w:lang w:eastAsia="ar-SA"/>
              </w:rPr>
              <w:t>юридического лица:</w:t>
            </w:r>
            <w:r w:rsidRPr="003427D2">
              <w:rPr>
                <w:color w:val="auto"/>
                <w:lang w:eastAsia="ar-SA"/>
              </w:rPr>
              <w:t xml:space="preserve"> </w:t>
            </w:r>
          </w:p>
          <w:p w14:paraId="30ADB236" w14:textId="77777777" w:rsidR="00555663" w:rsidRDefault="00555663" w:rsidP="00555663">
            <w:pPr>
              <w:pStyle w:val="ad"/>
              <w:tabs>
                <w:tab w:val="left" w:pos="142"/>
              </w:tabs>
              <w:suppressAutoHyphens/>
              <w:ind w:left="0"/>
              <w:jc w:val="both"/>
              <w:rPr>
                <w:b/>
                <w:color w:val="auto"/>
                <w:lang w:eastAsia="ar-SA"/>
              </w:rPr>
            </w:pPr>
          </w:p>
        </w:tc>
        <w:tc>
          <w:tcPr>
            <w:tcW w:w="6378" w:type="dxa"/>
          </w:tcPr>
          <w:p w14:paraId="129A9624" w14:textId="77777777" w:rsidR="00555663" w:rsidRPr="00555663" w:rsidRDefault="00555663" w:rsidP="00555663">
            <w:pPr>
              <w:rPr>
                <w:rFonts w:ascii="Calibri" w:hAnsi="Calibri" w:cs="Calibri"/>
              </w:rPr>
            </w:pPr>
            <w:r w:rsidRPr="00EE54C4">
              <w:rPr>
                <w:rFonts w:cs="Times New Roman"/>
              </w:rPr>
              <w:t>от 31 декабря 2019 г., выдан Отделом Мугалжарского района по регистрации и земельному кадастру филиала некоммерческого акционерного общества "Государственная корпорация "Правительство для граждан" по Актюбинской области</w:t>
            </w:r>
          </w:p>
        </w:tc>
      </w:tr>
      <w:tr w:rsidR="00555663" w14:paraId="6AD13DF6" w14:textId="77777777" w:rsidTr="009954DC">
        <w:tc>
          <w:tcPr>
            <w:tcW w:w="563" w:type="dxa"/>
          </w:tcPr>
          <w:p w14:paraId="45C19E80" w14:textId="77777777" w:rsidR="00555663" w:rsidRDefault="00555663" w:rsidP="00846A2C">
            <w:pPr>
              <w:pStyle w:val="ad"/>
              <w:numPr>
                <w:ilvl w:val="0"/>
                <w:numId w:val="21"/>
              </w:numPr>
              <w:tabs>
                <w:tab w:val="left" w:pos="142"/>
              </w:tabs>
              <w:suppressAutoHyphens/>
              <w:jc w:val="both"/>
              <w:rPr>
                <w:b/>
                <w:color w:val="auto"/>
                <w:lang w:eastAsia="ar-SA"/>
              </w:rPr>
            </w:pPr>
          </w:p>
        </w:tc>
        <w:tc>
          <w:tcPr>
            <w:tcW w:w="3974" w:type="dxa"/>
          </w:tcPr>
          <w:p w14:paraId="2FEA6E7D" w14:textId="77777777" w:rsidR="00555663" w:rsidRDefault="00555663" w:rsidP="00555663">
            <w:pPr>
              <w:pStyle w:val="ad"/>
              <w:tabs>
                <w:tab w:val="left" w:pos="142"/>
              </w:tabs>
              <w:suppressAutoHyphens/>
              <w:ind w:left="0"/>
              <w:jc w:val="both"/>
              <w:rPr>
                <w:b/>
                <w:color w:val="auto"/>
                <w:lang w:eastAsia="ar-SA"/>
              </w:rPr>
            </w:pPr>
            <w:r w:rsidRPr="00555663">
              <w:rPr>
                <w:b/>
                <w:color w:val="auto"/>
                <w:lang w:eastAsia="ar-SA"/>
              </w:rPr>
              <w:t>Юридический адрес:</w:t>
            </w:r>
          </w:p>
        </w:tc>
        <w:tc>
          <w:tcPr>
            <w:tcW w:w="6378" w:type="dxa"/>
          </w:tcPr>
          <w:p w14:paraId="4F9D9105" w14:textId="77777777" w:rsidR="00555663" w:rsidRPr="00555663" w:rsidRDefault="00555663" w:rsidP="00555663">
            <w:pPr>
              <w:tabs>
                <w:tab w:val="left" w:pos="426"/>
              </w:tabs>
              <w:suppressAutoHyphens/>
              <w:rPr>
                <w:color w:val="auto"/>
                <w:lang w:eastAsia="ar-SA"/>
              </w:rPr>
            </w:pPr>
            <w:r w:rsidRPr="00555663">
              <w:rPr>
                <w:color w:val="auto"/>
                <w:lang w:eastAsia="ar-SA"/>
              </w:rPr>
              <w:t xml:space="preserve">Актюбинская область, г. Кандыагаш, Промзона </w:t>
            </w:r>
            <w:r w:rsidR="009954DC" w:rsidRPr="00555663">
              <w:rPr>
                <w:color w:val="auto"/>
                <w:lang w:eastAsia="ar-SA"/>
              </w:rPr>
              <w:t xml:space="preserve">№18 </w:t>
            </w:r>
            <w:r w:rsidR="009954DC">
              <w:rPr>
                <w:color w:val="auto"/>
                <w:lang w:eastAsia="ar-SA"/>
              </w:rPr>
              <w:t>В</w:t>
            </w:r>
          </w:p>
        </w:tc>
      </w:tr>
      <w:tr w:rsidR="00555663" w14:paraId="45B677AF" w14:textId="77777777" w:rsidTr="009954DC">
        <w:tc>
          <w:tcPr>
            <w:tcW w:w="563" w:type="dxa"/>
          </w:tcPr>
          <w:p w14:paraId="7842FBB4" w14:textId="77777777" w:rsidR="00555663" w:rsidRDefault="00555663" w:rsidP="00846A2C">
            <w:pPr>
              <w:pStyle w:val="ad"/>
              <w:numPr>
                <w:ilvl w:val="0"/>
                <w:numId w:val="21"/>
              </w:numPr>
              <w:tabs>
                <w:tab w:val="left" w:pos="142"/>
              </w:tabs>
              <w:suppressAutoHyphens/>
              <w:jc w:val="both"/>
              <w:rPr>
                <w:b/>
                <w:color w:val="auto"/>
                <w:lang w:eastAsia="ar-SA"/>
              </w:rPr>
            </w:pPr>
          </w:p>
        </w:tc>
        <w:tc>
          <w:tcPr>
            <w:tcW w:w="3974" w:type="dxa"/>
          </w:tcPr>
          <w:p w14:paraId="3CBF139D" w14:textId="77777777" w:rsidR="00555663" w:rsidRDefault="00555663" w:rsidP="00555663">
            <w:pPr>
              <w:pStyle w:val="ad"/>
              <w:tabs>
                <w:tab w:val="left" w:pos="142"/>
              </w:tabs>
              <w:suppressAutoHyphens/>
              <w:ind w:left="0"/>
              <w:jc w:val="both"/>
              <w:rPr>
                <w:b/>
                <w:color w:val="auto"/>
                <w:lang w:eastAsia="ar-SA"/>
              </w:rPr>
            </w:pPr>
            <w:r w:rsidRPr="00102026">
              <w:rPr>
                <w:b/>
                <w:color w:val="auto"/>
                <w:lang w:eastAsia="ar-SA"/>
              </w:rPr>
              <w:t>Директор ТОО «Кентавр»</w:t>
            </w:r>
          </w:p>
        </w:tc>
        <w:tc>
          <w:tcPr>
            <w:tcW w:w="6378" w:type="dxa"/>
          </w:tcPr>
          <w:p w14:paraId="0960452E" w14:textId="7C668629" w:rsidR="00555663" w:rsidRPr="00895A32" w:rsidRDefault="007127A8" w:rsidP="00555663">
            <w:pPr>
              <w:pStyle w:val="ad"/>
              <w:tabs>
                <w:tab w:val="left" w:pos="142"/>
              </w:tabs>
              <w:suppressAutoHyphens/>
              <w:ind w:left="0"/>
              <w:jc w:val="both"/>
              <w:rPr>
                <w:color w:val="auto"/>
                <w:lang w:eastAsia="ar-SA"/>
              </w:rPr>
            </w:pPr>
            <w:proofErr w:type="spellStart"/>
            <w:r>
              <w:rPr>
                <w:color w:val="auto"/>
                <w:lang w:eastAsia="ar-SA"/>
              </w:rPr>
              <w:t>Тлеумагамбетов</w:t>
            </w:r>
            <w:proofErr w:type="spellEnd"/>
            <w:r>
              <w:rPr>
                <w:color w:val="auto"/>
                <w:lang w:eastAsia="ar-SA"/>
              </w:rPr>
              <w:t xml:space="preserve"> </w:t>
            </w:r>
            <w:proofErr w:type="spellStart"/>
            <w:r>
              <w:rPr>
                <w:color w:val="auto"/>
                <w:lang w:eastAsia="ar-SA"/>
              </w:rPr>
              <w:t>Кайрат</w:t>
            </w:r>
            <w:proofErr w:type="spellEnd"/>
            <w:r>
              <w:rPr>
                <w:color w:val="auto"/>
                <w:lang w:eastAsia="ar-SA"/>
              </w:rPr>
              <w:t xml:space="preserve"> </w:t>
            </w:r>
            <w:proofErr w:type="spellStart"/>
            <w:r>
              <w:rPr>
                <w:color w:val="auto"/>
                <w:lang w:eastAsia="ar-SA"/>
              </w:rPr>
              <w:t>Мурзагалиевич</w:t>
            </w:r>
            <w:proofErr w:type="spellEnd"/>
          </w:p>
          <w:p w14:paraId="4D4AB2B4" w14:textId="77777777" w:rsidR="00555663" w:rsidRDefault="00555663" w:rsidP="00555663">
            <w:pPr>
              <w:pStyle w:val="ad"/>
              <w:tabs>
                <w:tab w:val="left" w:pos="142"/>
              </w:tabs>
              <w:suppressAutoHyphens/>
              <w:ind w:left="0"/>
              <w:jc w:val="both"/>
              <w:rPr>
                <w:b/>
                <w:color w:val="auto"/>
                <w:lang w:eastAsia="ar-SA"/>
              </w:rPr>
            </w:pPr>
            <w:r>
              <w:rPr>
                <w:color w:val="auto"/>
                <w:lang w:eastAsia="ar-SA"/>
              </w:rPr>
              <w:t>тел.  8-71333-47-40 факс 8-7133</w:t>
            </w:r>
            <w:r w:rsidRPr="003427D2">
              <w:rPr>
                <w:color w:val="auto"/>
                <w:lang w:eastAsia="ar-SA"/>
              </w:rPr>
              <w:t>3</w:t>
            </w:r>
            <w:r>
              <w:rPr>
                <w:color w:val="auto"/>
                <w:lang w:eastAsia="ar-SA"/>
              </w:rPr>
              <w:t>-3</w:t>
            </w:r>
            <w:r w:rsidRPr="003427D2">
              <w:rPr>
                <w:color w:val="auto"/>
                <w:lang w:eastAsia="ar-SA"/>
              </w:rPr>
              <w:t>-47-40</w:t>
            </w:r>
          </w:p>
        </w:tc>
      </w:tr>
      <w:tr w:rsidR="00555663" w14:paraId="59150790" w14:textId="77777777" w:rsidTr="009954DC">
        <w:tc>
          <w:tcPr>
            <w:tcW w:w="563" w:type="dxa"/>
          </w:tcPr>
          <w:p w14:paraId="041A5BAE" w14:textId="77777777" w:rsidR="00555663" w:rsidRDefault="00555663" w:rsidP="00846A2C">
            <w:pPr>
              <w:pStyle w:val="ad"/>
              <w:numPr>
                <w:ilvl w:val="0"/>
                <w:numId w:val="21"/>
              </w:numPr>
              <w:tabs>
                <w:tab w:val="left" w:pos="142"/>
              </w:tabs>
              <w:suppressAutoHyphens/>
              <w:jc w:val="both"/>
              <w:rPr>
                <w:b/>
                <w:color w:val="auto"/>
                <w:lang w:eastAsia="ar-SA"/>
              </w:rPr>
            </w:pPr>
          </w:p>
        </w:tc>
        <w:tc>
          <w:tcPr>
            <w:tcW w:w="3974" w:type="dxa"/>
          </w:tcPr>
          <w:p w14:paraId="023BD34B" w14:textId="77777777" w:rsidR="00555663" w:rsidRDefault="00555663" w:rsidP="009954DC">
            <w:pPr>
              <w:pStyle w:val="ad"/>
              <w:tabs>
                <w:tab w:val="left" w:pos="142"/>
              </w:tabs>
              <w:suppressAutoHyphens/>
              <w:ind w:left="0"/>
              <w:rPr>
                <w:b/>
                <w:color w:val="auto"/>
                <w:lang w:eastAsia="ar-SA"/>
              </w:rPr>
            </w:pPr>
            <w:r w:rsidRPr="003427D2">
              <w:rPr>
                <w:b/>
                <w:color w:val="auto"/>
                <w:lang w:eastAsia="ar-SA"/>
              </w:rPr>
              <w:t>Место</w:t>
            </w:r>
            <w:r w:rsidR="009954DC">
              <w:rPr>
                <w:b/>
                <w:color w:val="auto"/>
                <w:lang w:eastAsia="ar-SA"/>
              </w:rPr>
              <w:t xml:space="preserve"> </w:t>
            </w:r>
            <w:r w:rsidRPr="003427D2">
              <w:rPr>
                <w:b/>
                <w:color w:val="auto"/>
                <w:lang w:eastAsia="ar-SA"/>
              </w:rPr>
              <w:t>нахождения производства:</w:t>
            </w:r>
          </w:p>
        </w:tc>
        <w:tc>
          <w:tcPr>
            <w:tcW w:w="6378" w:type="dxa"/>
          </w:tcPr>
          <w:p w14:paraId="4C2596BF" w14:textId="77777777" w:rsidR="00555663" w:rsidRPr="00555663" w:rsidRDefault="00555663" w:rsidP="00555663">
            <w:pPr>
              <w:suppressAutoHyphens/>
              <w:rPr>
                <w:color w:val="auto"/>
                <w:lang w:eastAsia="ar-SA"/>
              </w:rPr>
            </w:pPr>
            <w:r w:rsidRPr="003427D2">
              <w:rPr>
                <w:color w:val="auto"/>
                <w:lang w:eastAsia="ar-SA"/>
              </w:rPr>
              <w:t>030</w:t>
            </w:r>
            <w:r w:rsidRPr="00810329">
              <w:rPr>
                <w:color w:val="auto"/>
                <w:lang w:eastAsia="ar-SA"/>
              </w:rPr>
              <w:t>7</w:t>
            </w:r>
            <w:r w:rsidRPr="003427D2">
              <w:rPr>
                <w:color w:val="auto"/>
                <w:lang w:eastAsia="ar-SA"/>
              </w:rPr>
              <w:t>0</w:t>
            </w:r>
            <w:r>
              <w:rPr>
                <w:color w:val="auto"/>
                <w:lang w:eastAsia="ar-SA"/>
              </w:rPr>
              <w:t xml:space="preserve">1, </w:t>
            </w:r>
            <w:r w:rsidRPr="003427D2">
              <w:rPr>
                <w:color w:val="auto"/>
                <w:lang w:eastAsia="ar-SA"/>
              </w:rPr>
              <w:t>Республика Казахстан, Актюбинская область,</w:t>
            </w:r>
            <w:r>
              <w:rPr>
                <w:color w:val="auto"/>
                <w:lang w:eastAsia="ar-SA"/>
              </w:rPr>
              <w:t xml:space="preserve"> </w:t>
            </w:r>
            <w:r w:rsidRPr="003427D2">
              <w:rPr>
                <w:color w:val="auto"/>
                <w:lang w:eastAsia="ar-SA"/>
              </w:rPr>
              <w:t>Мугалжарский район</w:t>
            </w:r>
            <w:r w:rsidR="009954DC">
              <w:rPr>
                <w:color w:val="auto"/>
                <w:lang w:eastAsia="ar-SA"/>
              </w:rPr>
              <w:t>,</w:t>
            </w:r>
            <w:r w:rsidRPr="003427D2">
              <w:rPr>
                <w:color w:val="auto"/>
                <w:lang w:eastAsia="ar-SA"/>
              </w:rPr>
              <w:t xml:space="preserve"> город </w:t>
            </w:r>
            <w:r w:rsidR="00D03903" w:rsidRPr="003427D2">
              <w:rPr>
                <w:color w:val="auto"/>
                <w:lang w:eastAsia="ar-SA"/>
              </w:rPr>
              <w:t>Кандыагаш, Промзона</w:t>
            </w:r>
            <w:r w:rsidRPr="003427D2">
              <w:rPr>
                <w:color w:val="auto"/>
                <w:lang w:eastAsia="ar-SA"/>
              </w:rPr>
              <w:t>,</w:t>
            </w:r>
            <w:r>
              <w:rPr>
                <w:color w:val="auto"/>
                <w:lang w:eastAsia="ar-SA"/>
              </w:rPr>
              <w:t xml:space="preserve"> 18 В</w:t>
            </w:r>
          </w:p>
        </w:tc>
      </w:tr>
      <w:tr w:rsidR="00555663" w14:paraId="57A60FBD" w14:textId="77777777" w:rsidTr="009954DC">
        <w:tc>
          <w:tcPr>
            <w:tcW w:w="563" w:type="dxa"/>
          </w:tcPr>
          <w:p w14:paraId="16CFF88E" w14:textId="77777777" w:rsidR="00555663" w:rsidRDefault="00555663" w:rsidP="00846A2C">
            <w:pPr>
              <w:pStyle w:val="ad"/>
              <w:numPr>
                <w:ilvl w:val="0"/>
                <w:numId w:val="21"/>
              </w:numPr>
              <w:tabs>
                <w:tab w:val="left" w:pos="142"/>
              </w:tabs>
              <w:suppressAutoHyphens/>
              <w:jc w:val="both"/>
              <w:rPr>
                <w:b/>
                <w:color w:val="auto"/>
                <w:lang w:eastAsia="ar-SA"/>
              </w:rPr>
            </w:pPr>
          </w:p>
        </w:tc>
        <w:tc>
          <w:tcPr>
            <w:tcW w:w="10351" w:type="dxa"/>
            <w:gridSpan w:val="2"/>
          </w:tcPr>
          <w:p w14:paraId="437F1FE0" w14:textId="77777777" w:rsidR="00555663" w:rsidRPr="00AA172F" w:rsidRDefault="00555663" w:rsidP="00555663">
            <w:pPr>
              <w:pStyle w:val="ad"/>
              <w:tabs>
                <w:tab w:val="left" w:pos="142"/>
              </w:tabs>
              <w:suppressAutoHyphens/>
              <w:ind w:left="0"/>
              <w:rPr>
                <w:color w:val="auto"/>
                <w:lang w:eastAsia="ar-SA"/>
              </w:rPr>
            </w:pPr>
            <w:r w:rsidRPr="00AA172F">
              <w:rPr>
                <w:color w:val="auto"/>
                <w:lang w:eastAsia="ar-SA"/>
              </w:rPr>
              <w:t xml:space="preserve">РНН 060100000698 </w:t>
            </w:r>
          </w:p>
          <w:p w14:paraId="7EF6A85E" w14:textId="68F63278" w:rsidR="00555663" w:rsidRPr="00AA172F" w:rsidRDefault="00555663" w:rsidP="00555663">
            <w:pPr>
              <w:pStyle w:val="ad"/>
              <w:tabs>
                <w:tab w:val="left" w:pos="142"/>
              </w:tabs>
              <w:suppressAutoHyphens/>
              <w:ind w:left="0"/>
              <w:rPr>
                <w:color w:val="auto"/>
                <w:lang w:eastAsia="ar-SA"/>
              </w:rPr>
            </w:pPr>
            <w:r w:rsidRPr="00AA172F">
              <w:rPr>
                <w:color w:val="auto"/>
                <w:lang w:eastAsia="ar-SA"/>
              </w:rPr>
              <w:t>БИН 980240000128</w:t>
            </w:r>
            <w:r w:rsidRPr="00AA172F">
              <w:rPr>
                <w:bCs/>
              </w:rPr>
              <w:t xml:space="preserve"> Свидетельство по НДС: серия </w:t>
            </w:r>
            <w:r w:rsidR="00AF10B7" w:rsidRPr="00AA172F">
              <w:rPr>
                <w:bCs/>
              </w:rPr>
              <w:t>06001 №</w:t>
            </w:r>
            <w:r w:rsidRPr="00AA172F">
              <w:rPr>
                <w:bCs/>
              </w:rPr>
              <w:t>0007012 от 18.09.2012 г.</w:t>
            </w:r>
          </w:p>
        </w:tc>
      </w:tr>
      <w:tr w:rsidR="00555663" w14:paraId="0D2F0BD2" w14:textId="77777777" w:rsidTr="009954DC">
        <w:tc>
          <w:tcPr>
            <w:tcW w:w="563" w:type="dxa"/>
          </w:tcPr>
          <w:p w14:paraId="18B6AD97" w14:textId="77777777" w:rsidR="00555663" w:rsidRPr="009954DC" w:rsidRDefault="00555663" w:rsidP="009954DC">
            <w:pPr>
              <w:tabs>
                <w:tab w:val="left" w:pos="142"/>
              </w:tabs>
              <w:suppressAutoHyphens/>
              <w:jc w:val="both"/>
              <w:rPr>
                <w:b/>
                <w:color w:val="auto"/>
                <w:lang w:eastAsia="ar-SA"/>
              </w:rPr>
            </w:pPr>
          </w:p>
        </w:tc>
        <w:tc>
          <w:tcPr>
            <w:tcW w:w="10351" w:type="dxa"/>
            <w:gridSpan w:val="2"/>
          </w:tcPr>
          <w:p w14:paraId="332E2ADC" w14:textId="77777777" w:rsidR="00555663" w:rsidRPr="009954DC" w:rsidRDefault="00555663" w:rsidP="00555663">
            <w:pPr>
              <w:pStyle w:val="ad"/>
              <w:tabs>
                <w:tab w:val="left" w:pos="142"/>
              </w:tabs>
              <w:suppressAutoHyphens/>
              <w:ind w:left="0"/>
              <w:rPr>
                <w:color w:val="auto"/>
                <w:lang w:eastAsia="ar-SA"/>
              </w:rPr>
            </w:pPr>
            <w:r w:rsidRPr="009954DC">
              <w:rPr>
                <w:color w:val="auto"/>
                <w:lang w:eastAsia="ar-SA"/>
              </w:rPr>
              <w:t>Код общего классификатора предприятий и организаций (ОКПО) 38600854</w:t>
            </w:r>
          </w:p>
        </w:tc>
      </w:tr>
      <w:tr w:rsidR="00555663" w14:paraId="6C2EC971" w14:textId="77777777" w:rsidTr="009954DC">
        <w:tc>
          <w:tcPr>
            <w:tcW w:w="563" w:type="dxa"/>
          </w:tcPr>
          <w:p w14:paraId="60E53F38" w14:textId="77777777" w:rsidR="00555663" w:rsidRDefault="00555663" w:rsidP="00846A2C">
            <w:pPr>
              <w:pStyle w:val="ad"/>
              <w:numPr>
                <w:ilvl w:val="0"/>
                <w:numId w:val="21"/>
              </w:numPr>
              <w:tabs>
                <w:tab w:val="left" w:pos="142"/>
              </w:tabs>
              <w:suppressAutoHyphens/>
              <w:jc w:val="both"/>
              <w:rPr>
                <w:b/>
                <w:color w:val="auto"/>
                <w:lang w:eastAsia="ar-SA"/>
              </w:rPr>
            </w:pPr>
          </w:p>
        </w:tc>
        <w:tc>
          <w:tcPr>
            <w:tcW w:w="3974" w:type="dxa"/>
          </w:tcPr>
          <w:p w14:paraId="55B72F91" w14:textId="77777777" w:rsidR="00555663" w:rsidRDefault="00555663" w:rsidP="00555663">
            <w:pPr>
              <w:pStyle w:val="ad"/>
              <w:tabs>
                <w:tab w:val="left" w:pos="142"/>
              </w:tabs>
              <w:suppressAutoHyphens/>
              <w:ind w:left="0"/>
              <w:rPr>
                <w:b/>
                <w:color w:val="auto"/>
                <w:lang w:eastAsia="ar-SA"/>
              </w:rPr>
            </w:pPr>
            <w:r w:rsidRPr="00B951D3">
              <w:rPr>
                <w:b/>
                <w:color w:val="auto"/>
                <w:lang w:eastAsia="ar-SA"/>
              </w:rPr>
              <w:t>Обслуживаемый банк:</w:t>
            </w:r>
          </w:p>
        </w:tc>
        <w:tc>
          <w:tcPr>
            <w:tcW w:w="6378" w:type="dxa"/>
          </w:tcPr>
          <w:p w14:paraId="6FA8C0EA" w14:textId="77777777" w:rsidR="00555663" w:rsidRPr="00AA172F" w:rsidRDefault="00555663" w:rsidP="00555663">
            <w:pPr>
              <w:rPr>
                <w:lang w:val="kk-KZ"/>
              </w:rPr>
            </w:pPr>
            <w:r w:rsidRPr="00AA172F">
              <w:t>Актюбинский областной филиал АО "Народный Банк Казахстана"</w:t>
            </w:r>
          </w:p>
          <w:p w14:paraId="37FDB8C9" w14:textId="77777777" w:rsidR="00555663" w:rsidRPr="00AA172F" w:rsidRDefault="00555663" w:rsidP="00555663">
            <w:pPr>
              <w:jc w:val="both"/>
            </w:pPr>
            <w:r w:rsidRPr="00AA172F">
              <w:t>Место нахождения филиала Банка: г. Актобе, микрорайон 12, дом 16Б</w:t>
            </w:r>
          </w:p>
          <w:p w14:paraId="1BA6C087" w14:textId="77777777" w:rsidR="00555663" w:rsidRPr="00AA172F" w:rsidRDefault="00555663" w:rsidP="00555663">
            <w:pPr>
              <w:jc w:val="both"/>
            </w:pPr>
            <w:r w:rsidRPr="00AA172F">
              <w:t xml:space="preserve">БИК HSBKKZKX                 </w:t>
            </w:r>
          </w:p>
          <w:p w14:paraId="6734B5C9" w14:textId="77777777" w:rsidR="00555663" w:rsidRPr="00555663" w:rsidRDefault="00555663" w:rsidP="00555663">
            <w:pPr>
              <w:autoSpaceDE w:val="0"/>
              <w:autoSpaceDN w:val="0"/>
              <w:adjustRightInd w:val="0"/>
              <w:rPr>
                <w:b/>
              </w:rPr>
            </w:pPr>
            <w:r w:rsidRPr="00AA172F">
              <w:t>№ KZ976010121000274311 (KZT)</w:t>
            </w:r>
          </w:p>
        </w:tc>
      </w:tr>
      <w:tr w:rsidR="00555663" w14:paraId="47FD5FD7" w14:textId="77777777" w:rsidTr="009954DC">
        <w:tc>
          <w:tcPr>
            <w:tcW w:w="563" w:type="dxa"/>
          </w:tcPr>
          <w:p w14:paraId="59F2E3B1" w14:textId="77777777" w:rsidR="00555663" w:rsidRDefault="00555663" w:rsidP="00846A2C">
            <w:pPr>
              <w:pStyle w:val="ad"/>
              <w:numPr>
                <w:ilvl w:val="0"/>
                <w:numId w:val="21"/>
              </w:numPr>
              <w:tabs>
                <w:tab w:val="left" w:pos="142"/>
              </w:tabs>
              <w:suppressAutoHyphens/>
              <w:jc w:val="both"/>
              <w:rPr>
                <w:b/>
                <w:color w:val="auto"/>
                <w:lang w:eastAsia="ar-SA"/>
              </w:rPr>
            </w:pPr>
          </w:p>
        </w:tc>
        <w:tc>
          <w:tcPr>
            <w:tcW w:w="3974" w:type="dxa"/>
          </w:tcPr>
          <w:p w14:paraId="5615F004" w14:textId="77777777" w:rsidR="00555663" w:rsidRDefault="00AA172F" w:rsidP="00555663">
            <w:pPr>
              <w:pStyle w:val="ad"/>
              <w:tabs>
                <w:tab w:val="left" w:pos="142"/>
              </w:tabs>
              <w:suppressAutoHyphens/>
              <w:ind w:left="0"/>
              <w:rPr>
                <w:b/>
                <w:color w:val="auto"/>
                <w:lang w:eastAsia="ar-SA"/>
              </w:rPr>
            </w:pPr>
            <w:r w:rsidRPr="005735EE">
              <w:rPr>
                <w:b/>
                <w:color w:val="auto"/>
                <w:lang w:eastAsia="ar-SA"/>
              </w:rPr>
              <w:t>Форма собственности</w:t>
            </w:r>
          </w:p>
        </w:tc>
        <w:tc>
          <w:tcPr>
            <w:tcW w:w="6378" w:type="dxa"/>
          </w:tcPr>
          <w:p w14:paraId="22A5A6D1" w14:textId="77777777" w:rsidR="00555663" w:rsidRDefault="00AA172F" w:rsidP="00555663">
            <w:pPr>
              <w:pStyle w:val="ad"/>
              <w:tabs>
                <w:tab w:val="left" w:pos="142"/>
              </w:tabs>
              <w:suppressAutoHyphens/>
              <w:ind w:left="0"/>
              <w:rPr>
                <w:b/>
                <w:color w:val="auto"/>
                <w:lang w:eastAsia="ar-SA"/>
              </w:rPr>
            </w:pPr>
            <w:r w:rsidRPr="005735EE">
              <w:rPr>
                <w:color w:val="auto"/>
                <w:lang w:eastAsia="ar-SA"/>
              </w:rPr>
              <w:t>частная</w:t>
            </w:r>
          </w:p>
        </w:tc>
      </w:tr>
      <w:tr w:rsidR="00555663" w14:paraId="675F7E0A" w14:textId="77777777" w:rsidTr="009954DC">
        <w:tc>
          <w:tcPr>
            <w:tcW w:w="563" w:type="dxa"/>
          </w:tcPr>
          <w:p w14:paraId="5E52929F" w14:textId="77777777" w:rsidR="00555663" w:rsidRDefault="00555663" w:rsidP="00846A2C">
            <w:pPr>
              <w:pStyle w:val="ad"/>
              <w:numPr>
                <w:ilvl w:val="0"/>
                <w:numId w:val="21"/>
              </w:numPr>
              <w:tabs>
                <w:tab w:val="left" w:pos="142"/>
              </w:tabs>
              <w:suppressAutoHyphens/>
              <w:jc w:val="both"/>
              <w:rPr>
                <w:b/>
                <w:color w:val="auto"/>
                <w:lang w:eastAsia="ar-SA"/>
              </w:rPr>
            </w:pPr>
          </w:p>
        </w:tc>
        <w:tc>
          <w:tcPr>
            <w:tcW w:w="3974" w:type="dxa"/>
          </w:tcPr>
          <w:p w14:paraId="20CFBD99" w14:textId="77777777" w:rsidR="00555663" w:rsidRDefault="00AA172F" w:rsidP="00AA172F">
            <w:pPr>
              <w:tabs>
                <w:tab w:val="left" w:pos="142"/>
                <w:tab w:val="left" w:pos="567"/>
              </w:tabs>
              <w:suppressAutoHyphens/>
              <w:rPr>
                <w:b/>
                <w:color w:val="auto"/>
                <w:lang w:eastAsia="ar-SA"/>
              </w:rPr>
            </w:pPr>
            <w:r w:rsidRPr="00324103">
              <w:rPr>
                <w:b/>
                <w:color w:val="auto"/>
                <w:lang w:eastAsia="ar-SA"/>
              </w:rPr>
              <w:t xml:space="preserve">Номер, дата </w:t>
            </w:r>
            <w:r w:rsidRPr="008606F8">
              <w:rPr>
                <w:b/>
                <w:color w:val="auto"/>
                <w:lang w:eastAsia="ar-SA"/>
              </w:rPr>
              <w:t>государственной регистрации,</w:t>
            </w:r>
            <w:r>
              <w:rPr>
                <w:b/>
                <w:color w:val="auto"/>
                <w:lang w:eastAsia="ar-SA"/>
              </w:rPr>
              <w:t xml:space="preserve"> </w:t>
            </w:r>
            <w:r w:rsidRPr="008606F8">
              <w:rPr>
                <w:b/>
                <w:color w:val="auto"/>
                <w:lang w:eastAsia="ar-SA"/>
              </w:rPr>
              <w:t xml:space="preserve">наименование органа, зарегистрировавшего правоустанавливающий документ  </w:t>
            </w:r>
          </w:p>
        </w:tc>
        <w:tc>
          <w:tcPr>
            <w:tcW w:w="6378" w:type="dxa"/>
          </w:tcPr>
          <w:p w14:paraId="5CA95645" w14:textId="77777777" w:rsidR="00555663" w:rsidRPr="00AA172F" w:rsidRDefault="00AA172F" w:rsidP="00555663">
            <w:pPr>
              <w:pStyle w:val="ad"/>
              <w:tabs>
                <w:tab w:val="left" w:pos="142"/>
              </w:tabs>
              <w:suppressAutoHyphens/>
              <w:ind w:left="0"/>
              <w:rPr>
                <w:color w:val="auto"/>
                <w:lang w:eastAsia="ar-SA"/>
              </w:rPr>
            </w:pPr>
            <w:r w:rsidRPr="00AA172F">
              <w:rPr>
                <w:color w:val="auto"/>
                <w:lang w:eastAsia="ar-SA"/>
              </w:rPr>
              <w:t>Сведение о собственнике №0021342164201от 21.02.2018 г.  выдано Республиканским Государственным Учреждением «Управление Юстиции по Мугалжарскому району Департамента Юстиции Актюбинской области Министерства Юстиции Республики Казахстан»</w:t>
            </w:r>
          </w:p>
        </w:tc>
      </w:tr>
      <w:tr w:rsidR="00555663" w14:paraId="1088CCE4" w14:textId="77777777" w:rsidTr="009954DC">
        <w:tc>
          <w:tcPr>
            <w:tcW w:w="563" w:type="dxa"/>
          </w:tcPr>
          <w:p w14:paraId="557331D4" w14:textId="77777777" w:rsidR="00555663" w:rsidRDefault="00555663" w:rsidP="00846A2C">
            <w:pPr>
              <w:pStyle w:val="ad"/>
              <w:numPr>
                <w:ilvl w:val="0"/>
                <w:numId w:val="21"/>
              </w:numPr>
              <w:tabs>
                <w:tab w:val="left" w:pos="142"/>
              </w:tabs>
              <w:suppressAutoHyphens/>
              <w:jc w:val="both"/>
              <w:rPr>
                <w:b/>
                <w:color w:val="auto"/>
                <w:lang w:eastAsia="ar-SA"/>
              </w:rPr>
            </w:pPr>
          </w:p>
        </w:tc>
        <w:tc>
          <w:tcPr>
            <w:tcW w:w="3974" w:type="dxa"/>
          </w:tcPr>
          <w:p w14:paraId="3F4B76F2" w14:textId="77777777" w:rsidR="00555663" w:rsidRDefault="00AA172F" w:rsidP="00555663">
            <w:pPr>
              <w:pStyle w:val="ad"/>
              <w:tabs>
                <w:tab w:val="left" w:pos="142"/>
              </w:tabs>
              <w:suppressAutoHyphens/>
              <w:ind w:left="0"/>
              <w:rPr>
                <w:b/>
                <w:color w:val="auto"/>
                <w:lang w:eastAsia="ar-SA"/>
              </w:rPr>
            </w:pPr>
            <w:r w:rsidRPr="008D5F95">
              <w:rPr>
                <w:b/>
                <w:color w:val="auto"/>
                <w:lang w:eastAsia="ar-SA"/>
              </w:rPr>
              <w:t>Железнодорожные реквизиты:</w:t>
            </w:r>
          </w:p>
        </w:tc>
        <w:tc>
          <w:tcPr>
            <w:tcW w:w="6378" w:type="dxa"/>
          </w:tcPr>
          <w:p w14:paraId="4D1EEF17" w14:textId="03BB9046" w:rsidR="00AA172F" w:rsidRPr="003427D2" w:rsidRDefault="00AA172F" w:rsidP="00AA172F">
            <w:pPr>
              <w:suppressAutoHyphens/>
              <w:rPr>
                <w:color w:val="auto"/>
                <w:lang w:eastAsia="ar-SA"/>
              </w:rPr>
            </w:pPr>
            <w:r w:rsidRPr="003427D2">
              <w:rPr>
                <w:color w:val="auto"/>
                <w:lang w:eastAsia="ar-SA"/>
              </w:rPr>
              <w:t xml:space="preserve">ст. Кандыагаш 660007; Код ж/д ТОО «Кентавр» 0395, Регистрационный № 2962 в </w:t>
            </w:r>
            <w:r w:rsidR="00AF10B7" w:rsidRPr="003427D2">
              <w:rPr>
                <w:color w:val="auto"/>
                <w:lang w:eastAsia="ar-SA"/>
              </w:rPr>
              <w:t>АО «</w:t>
            </w:r>
            <w:r w:rsidRPr="003427D2">
              <w:rPr>
                <w:color w:val="auto"/>
                <w:lang w:eastAsia="ar-SA"/>
              </w:rPr>
              <w:t xml:space="preserve">НК Казахстан </w:t>
            </w:r>
            <w:proofErr w:type="spellStart"/>
            <w:r w:rsidRPr="003427D2">
              <w:rPr>
                <w:color w:val="auto"/>
                <w:lang w:eastAsia="ar-SA"/>
              </w:rPr>
              <w:t>ТемирЖолы</w:t>
            </w:r>
            <w:proofErr w:type="spellEnd"/>
            <w:r w:rsidRPr="003427D2">
              <w:rPr>
                <w:color w:val="auto"/>
                <w:lang w:eastAsia="ar-SA"/>
              </w:rPr>
              <w:t xml:space="preserve">» от 14.01.2008г </w:t>
            </w:r>
          </w:p>
          <w:p w14:paraId="36C722A4" w14:textId="77777777" w:rsidR="00555663" w:rsidRPr="00AA172F" w:rsidRDefault="00AA172F" w:rsidP="00AA172F">
            <w:pPr>
              <w:suppressAutoHyphens/>
              <w:rPr>
                <w:color w:val="auto"/>
                <w:lang w:eastAsia="ar-SA"/>
              </w:rPr>
            </w:pPr>
            <w:r w:rsidRPr="003427D2">
              <w:rPr>
                <w:color w:val="auto"/>
                <w:lang w:eastAsia="ar-SA"/>
              </w:rPr>
              <w:t xml:space="preserve">ст. Актобе код станции 667909 </w:t>
            </w:r>
            <w:proofErr w:type="spellStart"/>
            <w:r w:rsidRPr="003427D2">
              <w:rPr>
                <w:color w:val="auto"/>
                <w:lang w:eastAsia="ar-SA"/>
              </w:rPr>
              <w:t>Зап.Каз.ж.д</w:t>
            </w:r>
            <w:proofErr w:type="spellEnd"/>
            <w:r w:rsidRPr="003427D2">
              <w:rPr>
                <w:color w:val="auto"/>
                <w:lang w:eastAsia="ar-SA"/>
              </w:rPr>
              <w:t xml:space="preserve">. </w:t>
            </w:r>
          </w:p>
        </w:tc>
      </w:tr>
      <w:tr w:rsidR="00555663" w14:paraId="36FE53BB" w14:textId="77777777" w:rsidTr="009954DC">
        <w:tc>
          <w:tcPr>
            <w:tcW w:w="563" w:type="dxa"/>
          </w:tcPr>
          <w:p w14:paraId="6B28FC1A" w14:textId="77777777" w:rsidR="00555663" w:rsidRDefault="00555663" w:rsidP="00846A2C">
            <w:pPr>
              <w:pStyle w:val="ad"/>
              <w:numPr>
                <w:ilvl w:val="0"/>
                <w:numId w:val="21"/>
              </w:numPr>
              <w:tabs>
                <w:tab w:val="left" w:pos="142"/>
              </w:tabs>
              <w:suppressAutoHyphens/>
              <w:jc w:val="both"/>
              <w:rPr>
                <w:b/>
                <w:color w:val="auto"/>
                <w:lang w:eastAsia="ar-SA"/>
              </w:rPr>
            </w:pPr>
          </w:p>
        </w:tc>
        <w:tc>
          <w:tcPr>
            <w:tcW w:w="3974" w:type="dxa"/>
          </w:tcPr>
          <w:p w14:paraId="1E5C50E8" w14:textId="77777777" w:rsidR="00555663" w:rsidRDefault="00AA172F" w:rsidP="00555663">
            <w:pPr>
              <w:pStyle w:val="ad"/>
              <w:tabs>
                <w:tab w:val="left" w:pos="142"/>
              </w:tabs>
              <w:suppressAutoHyphens/>
              <w:ind w:left="0"/>
              <w:rPr>
                <w:b/>
                <w:color w:val="auto"/>
                <w:lang w:eastAsia="ar-SA"/>
              </w:rPr>
            </w:pPr>
            <w:r w:rsidRPr="003427D2">
              <w:rPr>
                <w:b/>
                <w:color w:val="auto"/>
                <w:lang w:eastAsia="ar-SA"/>
              </w:rPr>
              <w:t>Год ввода производства в эксплуатацию</w:t>
            </w:r>
          </w:p>
        </w:tc>
        <w:tc>
          <w:tcPr>
            <w:tcW w:w="6378" w:type="dxa"/>
          </w:tcPr>
          <w:p w14:paraId="569897A4" w14:textId="349F7444" w:rsidR="00555663" w:rsidRPr="00AA172F" w:rsidRDefault="00AA172F" w:rsidP="00AA172F">
            <w:pPr>
              <w:tabs>
                <w:tab w:val="left" w:pos="386"/>
              </w:tabs>
              <w:suppressAutoHyphens/>
              <w:rPr>
                <w:color w:val="auto"/>
                <w:lang w:eastAsia="ar-SA"/>
              </w:rPr>
            </w:pPr>
            <w:r w:rsidRPr="003427D2">
              <w:rPr>
                <w:color w:val="auto"/>
                <w:lang w:eastAsia="ar-SA"/>
              </w:rPr>
              <w:t xml:space="preserve">1998, последняя реконструкция проведена в 2008 году с изменениями в </w:t>
            </w:r>
            <w:r w:rsidRPr="00A80EE8">
              <w:rPr>
                <w:color w:val="auto"/>
                <w:lang w:eastAsia="ar-SA"/>
              </w:rPr>
              <w:t>2009</w:t>
            </w:r>
            <w:r w:rsidR="00A246DC" w:rsidRPr="00A80EE8">
              <w:rPr>
                <w:color w:val="auto"/>
                <w:lang w:eastAsia="ar-SA"/>
              </w:rPr>
              <w:t>,2022гг.</w:t>
            </w:r>
          </w:p>
        </w:tc>
      </w:tr>
      <w:tr w:rsidR="00555663" w14:paraId="08CF83C6" w14:textId="77777777" w:rsidTr="009954DC">
        <w:tc>
          <w:tcPr>
            <w:tcW w:w="563" w:type="dxa"/>
          </w:tcPr>
          <w:p w14:paraId="55DF0F04" w14:textId="77777777" w:rsidR="00555663" w:rsidRDefault="00555663" w:rsidP="00846A2C">
            <w:pPr>
              <w:pStyle w:val="ad"/>
              <w:numPr>
                <w:ilvl w:val="0"/>
                <w:numId w:val="21"/>
              </w:numPr>
              <w:tabs>
                <w:tab w:val="left" w:pos="142"/>
              </w:tabs>
              <w:suppressAutoHyphens/>
              <w:jc w:val="both"/>
              <w:rPr>
                <w:b/>
                <w:color w:val="auto"/>
                <w:lang w:eastAsia="ar-SA"/>
              </w:rPr>
            </w:pPr>
          </w:p>
        </w:tc>
        <w:tc>
          <w:tcPr>
            <w:tcW w:w="3974" w:type="dxa"/>
          </w:tcPr>
          <w:p w14:paraId="694FDD60" w14:textId="77777777" w:rsidR="00555663" w:rsidRDefault="00AA172F" w:rsidP="00555663">
            <w:pPr>
              <w:pStyle w:val="ad"/>
              <w:tabs>
                <w:tab w:val="left" w:pos="142"/>
              </w:tabs>
              <w:suppressAutoHyphens/>
              <w:ind w:left="0"/>
              <w:rPr>
                <w:b/>
                <w:color w:val="auto"/>
                <w:lang w:eastAsia="ar-SA"/>
              </w:rPr>
            </w:pPr>
            <w:r w:rsidRPr="003427D2">
              <w:rPr>
                <w:b/>
                <w:color w:val="auto"/>
                <w:lang w:eastAsia="ar-SA"/>
              </w:rPr>
              <w:t>Генеральный план производства с экспликацией зданий и сооружений</w:t>
            </w:r>
          </w:p>
        </w:tc>
        <w:tc>
          <w:tcPr>
            <w:tcW w:w="6378" w:type="dxa"/>
          </w:tcPr>
          <w:p w14:paraId="37EC8C4F" w14:textId="77777777" w:rsidR="00555663" w:rsidRDefault="00AA172F" w:rsidP="00555663">
            <w:pPr>
              <w:pStyle w:val="ad"/>
              <w:tabs>
                <w:tab w:val="left" w:pos="142"/>
              </w:tabs>
              <w:suppressAutoHyphens/>
              <w:ind w:left="0"/>
              <w:rPr>
                <w:b/>
                <w:color w:val="auto"/>
                <w:lang w:eastAsia="ar-SA"/>
              </w:rPr>
            </w:pPr>
            <w:r w:rsidRPr="003427D2">
              <w:rPr>
                <w:color w:val="auto"/>
                <w:lang w:eastAsia="ar-SA"/>
              </w:rPr>
              <w:t>(приложение №1)</w:t>
            </w:r>
          </w:p>
        </w:tc>
      </w:tr>
      <w:tr w:rsidR="00555663" w14:paraId="120F2331" w14:textId="77777777" w:rsidTr="009954DC">
        <w:tc>
          <w:tcPr>
            <w:tcW w:w="563" w:type="dxa"/>
          </w:tcPr>
          <w:p w14:paraId="1BFF0AF0" w14:textId="77777777" w:rsidR="00555663" w:rsidRDefault="00555663" w:rsidP="00846A2C">
            <w:pPr>
              <w:pStyle w:val="ad"/>
              <w:numPr>
                <w:ilvl w:val="0"/>
                <w:numId w:val="21"/>
              </w:numPr>
              <w:tabs>
                <w:tab w:val="left" w:pos="142"/>
              </w:tabs>
              <w:suppressAutoHyphens/>
              <w:jc w:val="both"/>
              <w:rPr>
                <w:b/>
                <w:color w:val="auto"/>
                <w:lang w:eastAsia="ar-SA"/>
              </w:rPr>
            </w:pPr>
          </w:p>
        </w:tc>
        <w:tc>
          <w:tcPr>
            <w:tcW w:w="3974" w:type="dxa"/>
          </w:tcPr>
          <w:p w14:paraId="22536205" w14:textId="77777777" w:rsidR="00555663" w:rsidRDefault="009954DC" w:rsidP="00555663">
            <w:pPr>
              <w:pStyle w:val="ad"/>
              <w:tabs>
                <w:tab w:val="left" w:pos="142"/>
              </w:tabs>
              <w:suppressAutoHyphens/>
              <w:ind w:left="0"/>
              <w:rPr>
                <w:b/>
                <w:color w:val="auto"/>
                <w:lang w:eastAsia="ar-SA"/>
              </w:rPr>
            </w:pPr>
            <w:r w:rsidRPr="003427D2">
              <w:rPr>
                <w:b/>
                <w:color w:val="auto"/>
                <w:lang w:eastAsia="ar-SA"/>
              </w:rPr>
              <w:t>Общая площадь территории производства</w:t>
            </w:r>
          </w:p>
        </w:tc>
        <w:tc>
          <w:tcPr>
            <w:tcW w:w="6378" w:type="dxa"/>
          </w:tcPr>
          <w:p w14:paraId="73E42292" w14:textId="77777777" w:rsidR="00555663" w:rsidRDefault="009954DC" w:rsidP="00555663">
            <w:pPr>
              <w:pStyle w:val="ad"/>
              <w:tabs>
                <w:tab w:val="left" w:pos="142"/>
              </w:tabs>
              <w:suppressAutoHyphens/>
              <w:ind w:left="0"/>
              <w:rPr>
                <w:b/>
                <w:color w:val="auto"/>
                <w:lang w:eastAsia="ar-SA"/>
              </w:rPr>
            </w:pPr>
            <w:r w:rsidRPr="003427D2">
              <w:rPr>
                <w:color w:val="auto"/>
                <w:lang w:eastAsia="ar-SA"/>
              </w:rPr>
              <w:t xml:space="preserve">56113 </w:t>
            </w:r>
            <w:r>
              <w:rPr>
                <w:color w:val="auto"/>
                <w:lang w:eastAsia="ar-SA"/>
              </w:rPr>
              <w:t>м</w:t>
            </w:r>
            <w:r w:rsidRPr="009954DC">
              <w:rPr>
                <w:color w:val="auto"/>
                <w:vertAlign w:val="superscript"/>
                <w:lang w:eastAsia="ar-SA"/>
              </w:rPr>
              <w:t>2</w:t>
            </w:r>
          </w:p>
        </w:tc>
      </w:tr>
      <w:tr w:rsidR="00AA172F" w14:paraId="0D443147" w14:textId="77777777" w:rsidTr="009954DC">
        <w:tc>
          <w:tcPr>
            <w:tcW w:w="563" w:type="dxa"/>
          </w:tcPr>
          <w:p w14:paraId="69C5D4DB" w14:textId="77777777" w:rsidR="00AA172F" w:rsidRDefault="00AA172F" w:rsidP="00846A2C">
            <w:pPr>
              <w:pStyle w:val="ad"/>
              <w:numPr>
                <w:ilvl w:val="0"/>
                <w:numId w:val="21"/>
              </w:numPr>
              <w:tabs>
                <w:tab w:val="left" w:pos="142"/>
              </w:tabs>
              <w:suppressAutoHyphens/>
              <w:jc w:val="both"/>
              <w:rPr>
                <w:b/>
                <w:color w:val="auto"/>
                <w:lang w:eastAsia="ar-SA"/>
              </w:rPr>
            </w:pPr>
          </w:p>
        </w:tc>
        <w:tc>
          <w:tcPr>
            <w:tcW w:w="3974" w:type="dxa"/>
          </w:tcPr>
          <w:p w14:paraId="6583CF64" w14:textId="77777777" w:rsidR="00AA172F" w:rsidRDefault="009954DC" w:rsidP="00555663">
            <w:pPr>
              <w:pStyle w:val="ad"/>
              <w:tabs>
                <w:tab w:val="left" w:pos="142"/>
              </w:tabs>
              <w:suppressAutoHyphens/>
              <w:ind w:left="0"/>
              <w:rPr>
                <w:b/>
                <w:color w:val="auto"/>
                <w:lang w:eastAsia="ar-SA"/>
              </w:rPr>
            </w:pPr>
            <w:r w:rsidRPr="003427D2">
              <w:rPr>
                <w:b/>
                <w:color w:val="auto"/>
                <w:lang w:eastAsia="ar-SA"/>
              </w:rPr>
              <w:t xml:space="preserve">Площадь </w:t>
            </w:r>
            <w:r w:rsidRPr="004F54B1">
              <w:rPr>
                <w:b/>
                <w:color w:val="auto"/>
                <w:lang w:eastAsia="ar-SA"/>
              </w:rPr>
              <w:t>зданий и сооружений</w:t>
            </w:r>
          </w:p>
        </w:tc>
        <w:tc>
          <w:tcPr>
            <w:tcW w:w="6378" w:type="dxa"/>
          </w:tcPr>
          <w:p w14:paraId="0CB81682" w14:textId="77777777" w:rsidR="00AA172F" w:rsidRPr="009954DC" w:rsidRDefault="009954DC" w:rsidP="00555663">
            <w:pPr>
              <w:pStyle w:val="ad"/>
              <w:tabs>
                <w:tab w:val="left" w:pos="142"/>
              </w:tabs>
              <w:suppressAutoHyphens/>
              <w:ind w:left="0"/>
              <w:rPr>
                <w:color w:val="auto"/>
                <w:lang w:eastAsia="ar-SA"/>
              </w:rPr>
            </w:pPr>
            <w:r w:rsidRPr="009954DC">
              <w:rPr>
                <w:color w:val="auto"/>
                <w:lang w:eastAsia="ar-SA"/>
              </w:rPr>
              <w:t>13435</w:t>
            </w:r>
            <w:r>
              <w:rPr>
                <w:color w:val="auto"/>
                <w:lang w:eastAsia="ar-SA"/>
              </w:rPr>
              <w:t>,</w:t>
            </w:r>
            <w:r w:rsidRPr="009954DC">
              <w:rPr>
                <w:color w:val="auto"/>
                <w:lang w:eastAsia="ar-SA"/>
              </w:rPr>
              <w:t xml:space="preserve">7 </w:t>
            </w:r>
            <w:r>
              <w:rPr>
                <w:color w:val="auto"/>
                <w:lang w:eastAsia="ar-SA"/>
              </w:rPr>
              <w:t>м</w:t>
            </w:r>
            <w:r w:rsidRPr="009954DC">
              <w:rPr>
                <w:color w:val="auto"/>
                <w:vertAlign w:val="superscript"/>
                <w:lang w:eastAsia="ar-SA"/>
              </w:rPr>
              <w:t>2</w:t>
            </w:r>
          </w:p>
        </w:tc>
      </w:tr>
      <w:tr w:rsidR="00AA172F" w14:paraId="350EC191" w14:textId="77777777" w:rsidTr="009954DC">
        <w:tc>
          <w:tcPr>
            <w:tcW w:w="563" w:type="dxa"/>
          </w:tcPr>
          <w:p w14:paraId="0C231F2D" w14:textId="77777777" w:rsidR="00AA172F" w:rsidRDefault="00AA172F" w:rsidP="00846A2C">
            <w:pPr>
              <w:pStyle w:val="ad"/>
              <w:numPr>
                <w:ilvl w:val="0"/>
                <w:numId w:val="21"/>
              </w:numPr>
              <w:tabs>
                <w:tab w:val="left" w:pos="142"/>
              </w:tabs>
              <w:suppressAutoHyphens/>
              <w:jc w:val="both"/>
              <w:rPr>
                <w:b/>
                <w:color w:val="auto"/>
                <w:lang w:eastAsia="ar-SA"/>
              </w:rPr>
            </w:pPr>
          </w:p>
        </w:tc>
        <w:tc>
          <w:tcPr>
            <w:tcW w:w="3974" w:type="dxa"/>
          </w:tcPr>
          <w:p w14:paraId="3A6FC588" w14:textId="77777777" w:rsidR="00AA172F" w:rsidRDefault="009954DC" w:rsidP="00555663">
            <w:pPr>
              <w:pStyle w:val="ad"/>
              <w:tabs>
                <w:tab w:val="left" w:pos="142"/>
              </w:tabs>
              <w:suppressAutoHyphens/>
              <w:ind w:left="0"/>
              <w:rPr>
                <w:b/>
                <w:color w:val="auto"/>
                <w:lang w:eastAsia="ar-SA"/>
              </w:rPr>
            </w:pPr>
            <w:r w:rsidRPr="004F54B1">
              <w:rPr>
                <w:b/>
                <w:color w:val="auto"/>
                <w:lang w:eastAsia="ar-SA"/>
              </w:rPr>
              <w:t>Виды выпускаемого спирта</w:t>
            </w:r>
            <w:r w:rsidRPr="004F54B1">
              <w:rPr>
                <w:color w:val="auto"/>
                <w:lang w:eastAsia="ar-SA"/>
              </w:rPr>
              <w:t>:</w:t>
            </w:r>
          </w:p>
        </w:tc>
        <w:tc>
          <w:tcPr>
            <w:tcW w:w="6378" w:type="dxa"/>
          </w:tcPr>
          <w:p w14:paraId="6CF9D77B" w14:textId="77777777" w:rsidR="009954DC" w:rsidRPr="009954DC" w:rsidRDefault="009954DC" w:rsidP="009954DC">
            <w:pPr>
              <w:tabs>
                <w:tab w:val="left" w:pos="142"/>
              </w:tabs>
              <w:suppressAutoHyphens/>
              <w:rPr>
                <w:color w:val="auto"/>
                <w:lang w:eastAsia="ar-SA"/>
              </w:rPr>
            </w:pPr>
            <w:r w:rsidRPr="004F54B1">
              <w:rPr>
                <w:color w:val="auto"/>
                <w:lang w:eastAsia="ar-SA"/>
              </w:rPr>
              <w:t>спирт этиловый пищевой</w:t>
            </w:r>
            <w:r w:rsidRPr="00D876FC">
              <w:rPr>
                <w:color w:val="auto"/>
                <w:lang w:eastAsia="ar-SA"/>
              </w:rPr>
              <w:t>: «Высшей очистки», «Экстра»,</w:t>
            </w:r>
            <w:r w:rsidRPr="004F54B1">
              <w:rPr>
                <w:color w:val="auto"/>
                <w:lang w:eastAsia="ar-SA"/>
              </w:rPr>
              <w:t xml:space="preserve"> «Люкс». «Альфа» </w:t>
            </w:r>
          </w:p>
          <w:p w14:paraId="47CC8B29" w14:textId="500421B8" w:rsidR="00AA172F" w:rsidRDefault="009954DC" w:rsidP="009954DC">
            <w:pPr>
              <w:tabs>
                <w:tab w:val="left" w:pos="142"/>
                <w:tab w:val="left" w:pos="932"/>
                <w:tab w:val="left" w:pos="1039"/>
              </w:tabs>
              <w:suppressAutoHyphens/>
              <w:jc w:val="both"/>
              <w:rPr>
                <w:color w:val="auto"/>
                <w:lang w:eastAsia="ar-SA"/>
              </w:rPr>
            </w:pPr>
            <w:r w:rsidRPr="000B43D5">
              <w:rPr>
                <w:color w:val="auto"/>
                <w:lang w:eastAsia="ar-SA"/>
              </w:rPr>
              <w:t xml:space="preserve">Декларация соответствия № ЕАЭС </w:t>
            </w:r>
            <w:r w:rsidRPr="000B43D5">
              <w:rPr>
                <w:color w:val="auto"/>
                <w:lang w:val="en-US" w:eastAsia="ar-SA"/>
              </w:rPr>
              <w:t>KZ</w:t>
            </w:r>
            <w:r w:rsidRPr="000B43D5">
              <w:rPr>
                <w:color w:val="auto"/>
                <w:lang w:eastAsia="ar-SA"/>
              </w:rPr>
              <w:t xml:space="preserve"> 1510317.</w:t>
            </w:r>
            <w:r w:rsidR="008E1D9B">
              <w:rPr>
                <w:color w:val="auto"/>
                <w:lang w:eastAsia="ar-SA"/>
              </w:rPr>
              <w:t>13</w:t>
            </w:r>
            <w:r w:rsidRPr="000B43D5">
              <w:rPr>
                <w:color w:val="auto"/>
                <w:lang w:eastAsia="ar-SA"/>
              </w:rPr>
              <w:t>.</w:t>
            </w:r>
            <w:r w:rsidR="008E1D9B">
              <w:rPr>
                <w:color w:val="auto"/>
                <w:lang w:eastAsia="ar-SA"/>
              </w:rPr>
              <w:t>12</w:t>
            </w:r>
            <w:r w:rsidRPr="000B43D5">
              <w:rPr>
                <w:color w:val="auto"/>
                <w:lang w:eastAsia="ar-SA"/>
              </w:rPr>
              <w:t>.</w:t>
            </w:r>
            <w:r w:rsidR="008E1D9B">
              <w:rPr>
                <w:color w:val="auto"/>
                <w:lang w:eastAsia="ar-SA"/>
              </w:rPr>
              <w:t>0</w:t>
            </w:r>
            <w:r w:rsidR="00CE21D8">
              <w:rPr>
                <w:color w:val="auto"/>
                <w:lang w:eastAsia="ar-SA"/>
              </w:rPr>
              <w:t>1277</w:t>
            </w:r>
            <w:r w:rsidRPr="000B43D5">
              <w:rPr>
                <w:color w:val="auto"/>
                <w:lang w:eastAsia="ar-SA"/>
              </w:rPr>
              <w:t xml:space="preserve">от </w:t>
            </w:r>
            <w:r w:rsidR="00CE21D8">
              <w:rPr>
                <w:color w:val="auto"/>
                <w:lang w:eastAsia="ar-SA"/>
              </w:rPr>
              <w:t>30</w:t>
            </w:r>
            <w:r w:rsidRPr="000B43D5">
              <w:rPr>
                <w:color w:val="auto"/>
                <w:lang w:eastAsia="ar-SA"/>
              </w:rPr>
              <w:t>.0</w:t>
            </w:r>
            <w:r w:rsidR="00CE21D8">
              <w:rPr>
                <w:color w:val="auto"/>
                <w:lang w:eastAsia="ar-SA"/>
              </w:rPr>
              <w:t>1</w:t>
            </w:r>
            <w:r w:rsidRPr="000B43D5">
              <w:rPr>
                <w:color w:val="auto"/>
                <w:lang w:eastAsia="ar-SA"/>
              </w:rPr>
              <w:t>.202</w:t>
            </w:r>
            <w:r w:rsidR="00CE21D8">
              <w:rPr>
                <w:color w:val="auto"/>
                <w:lang w:eastAsia="ar-SA"/>
              </w:rPr>
              <w:t>4</w:t>
            </w:r>
            <w:r w:rsidRPr="000B43D5">
              <w:rPr>
                <w:color w:val="auto"/>
                <w:lang w:eastAsia="ar-SA"/>
              </w:rPr>
              <w:t xml:space="preserve">г. Выдан </w:t>
            </w:r>
            <w:r>
              <w:rPr>
                <w:color w:val="auto"/>
                <w:lang w:eastAsia="ar-SA"/>
              </w:rPr>
              <w:t xml:space="preserve">ИЦ </w:t>
            </w:r>
            <w:r w:rsidRPr="000B43D5">
              <w:rPr>
                <w:color w:val="auto"/>
                <w:lang w:eastAsia="ar-SA"/>
              </w:rPr>
              <w:t>АФ АО «</w:t>
            </w:r>
            <w:r w:rsidRPr="000B43D5">
              <w:rPr>
                <w:color w:val="auto"/>
                <w:lang w:val="kk-KZ" w:eastAsia="ar-SA"/>
              </w:rPr>
              <w:t>НАЦэкС</w:t>
            </w:r>
            <w:r w:rsidRPr="000B43D5">
              <w:rPr>
                <w:color w:val="auto"/>
                <w:lang w:eastAsia="ar-SA"/>
              </w:rPr>
              <w:t>»</w:t>
            </w:r>
          </w:p>
          <w:p w14:paraId="0D0378F1" w14:textId="599E2C22" w:rsidR="009954DC" w:rsidRPr="00324103" w:rsidRDefault="00AF10B7" w:rsidP="009954DC">
            <w:pPr>
              <w:suppressAutoHyphens/>
              <w:ind w:left="28"/>
              <w:jc w:val="both"/>
              <w:rPr>
                <w:color w:val="auto"/>
                <w:lang w:eastAsia="ar-SA"/>
              </w:rPr>
            </w:pPr>
            <w:r>
              <w:rPr>
                <w:color w:val="auto"/>
                <w:lang w:eastAsia="ar-SA"/>
              </w:rPr>
              <w:t>Государственная</w:t>
            </w:r>
            <w:r w:rsidR="009954DC" w:rsidRPr="00324103">
              <w:rPr>
                <w:color w:val="auto"/>
                <w:lang w:val="kk-KZ" w:eastAsia="ar-SA"/>
              </w:rPr>
              <w:t xml:space="preserve"> </w:t>
            </w:r>
            <w:r w:rsidR="009954DC" w:rsidRPr="00324103">
              <w:rPr>
                <w:color w:val="auto"/>
                <w:lang w:eastAsia="ar-SA"/>
              </w:rPr>
              <w:t xml:space="preserve">лицензия </w:t>
            </w:r>
            <w:r w:rsidR="009954DC" w:rsidRPr="00324103">
              <w:rPr>
                <w:color w:val="auto"/>
                <w:lang w:val="kk-KZ" w:eastAsia="ar-SA"/>
              </w:rPr>
              <w:t>на производство-  № 19007640 от 02.04.2019</w:t>
            </w:r>
            <w:r w:rsidR="009954DC">
              <w:rPr>
                <w:color w:val="auto"/>
                <w:lang w:val="kk-KZ" w:eastAsia="ar-SA"/>
              </w:rPr>
              <w:t xml:space="preserve"> </w:t>
            </w:r>
            <w:r w:rsidR="009954DC" w:rsidRPr="00324103">
              <w:rPr>
                <w:color w:val="auto"/>
                <w:lang w:val="kk-KZ" w:eastAsia="ar-SA"/>
              </w:rPr>
              <w:t>г.</w:t>
            </w:r>
          </w:p>
          <w:p w14:paraId="59436F3F" w14:textId="77777777" w:rsidR="009954DC" w:rsidRPr="00324103" w:rsidRDefault="009954DC" w:rsidP="009954DC">
            <w:pPr>
              <w:suppressAutoHyphens/>
              <w:ind w:left="28"/>
              <w:jc w:val="both"/>
              <w:rPr>
                <w:color w:val="auto"/>
                <w:lang w:eastAsia="ar-SA"/>
              </w:rPr>
            </w:pPr>
            <w:r w:rsidRPr="00324103">
              <w:rPr>
                <w:color w:val="auto"/>
                <w:lang w:val="kk-KZ" w:eastAsia="ar-SA"/>
              </w:rPr>
              <w:t>Государственная лицензия на хранение и реализацию – № 19007640 от 02.04.2019</w:t>
            </w:r>
            <w:r>
              <w:rPr>
                <w:color w:val="auto"/>
                <w:lang w:val="kk-KZ" w:eastAsia="ar-SA"/>
              </w:rPr>
              <w:t xml:space="preserve"> </w:t>
            </w:r>
            <w:r w:rsidRPr="00324103">
              <w:rPr>
                <w:color w:val="auto"/>
                <w:lang w:val="kk-KZ" w:eastAsia="ar-SA"/>
              </w:rPr>
              <w:t>г.</w:t>
            </w:r>
          </w:p>
          <w:p w14:paraId="0B0F987C" w14:textId="77777777" w:rsidR="009954DC" w:rsidRPr="003427D2" w:rsidRDefault="009954DC" w:rsidP="009954DC">
            <w:pPr>
              <w:suppressAutoHyphens/>
              <w:ind w:left="28"/>
              <w:jc w:val="both"/>
              <w:rPr>
                <w:color w:val="auto"/>
                <w:lang w:eastAsia="ar-SA"/>
              </w:rPr>
            </w:pPr>
            <w:r w:rsidRPr="00324103">
              <w:rPr>
                <w:color w:val="auto"/>
                <w:lang w:eastAsia="ar-SA"/>
              </w:rPr>
              <w:t>Заключение Республиканской дегустационной комиссии № 2 от 06.03.2013г.</w:t>
            </w:r>
            <w:r w:rsidRPr="003427D2">
              <w:rPr>
                <w:color w:val="auto"/>
                <w:lang w:eastAsia="ar-SA"/>
              </w:rPr>
              <w:t xml:space="preserve"> </w:t>
            </w:r>
          </w:p>
          <w:p w14:paraId="7059834B" w14:textId="77777777" w:rsidR="009954DC" w:rsidRPr="009954DC" w:rsidRDefault="009954DC" w:rsidP="009954DC">
            <w:pPr>
              <w:tabs>
                <w:tab w:val="left" w:pos="142"/>
                <w:tab w:val="left" w:pos="932"/>
                <w:tab w:val="left" w:pos="1039"/>
              </w:tabs>
              <w:suppressAutoHyphens/>
              <w:jc w:val="both"/>
              <w:rPr>
                <w:color w:val="auto"/>
                <w:lang w:eastAsia="ar-SA"/>
              </w:rPr>
            </w:pPr>
          </w:p>
        </w:tc>
      </w:tr>
      <w:tr w:rsidR="00AA172F" w14:paraId="75C254CC" w14:textId="77777777" w:rsidTr="009954DC">
        <w:tc>
          <w:tcPr>
            <w:tcW w:w="563" w:type="dxa"/>
          </w:tcPr>
          <w:p w14:paraId="1224B21E" w14:textId="77777777" w:rsidR="00AA172F" w:rsidRDefault="00AA172F" w:rsidP="00846A2C">
            <w:pPr>
              <w:pStyle w:val="ad"/>
              <w:numPr>
                <w:ilvl w:val="0"/>
                <w:numId w:val="21"/>
              </w:numPr>
              <w:tabs>
                <w:tab w:val="left" w:pos="142"/>
              </w:tabs>
              <w:suppressAutoHyphens/>
              <w:jc w:val="both"/>
              <w:rPr>
                <w:b/>
                <w:color w:val="auto"/>
                <w:lang w:eastAsia="ar-SA"/>
              </w:rPr>
            </w:pPr>
          </w:p>
        </w:tc>
        <w:tc>
          <w:tcPr>
            <w:tcW w:w="3974" w:type="dxa"/>
          </w:tcPr>
          <w:p w14:paraId="24D1E598" w14:textId="77777777" w:rsidR="00AA172F" w:rsidRDefault="009954DC" w:rsidP="00555663">
            <w:pPr>
              <w:pStyle w:val="ad"/>
              <w:tabs>
                <w:tab w:val="left" w:pos="142"/>
              </w:tabs>
              <w:suppressAutoHyphens/>
              <w:ind w:left="0"/>
              <w:rPr>
                <w:b/>
                <w:color w:val="auto"/>
                <w:lang w:eastAsia="ar-SA"/>
              </w:rPr>
            </w:pPr>
            <w:r w:rsidRPr="003427D2">
              <w:rPr>
                <w:b/>
                <w:color w:val="auto"/>
                <w:lang w:eastAsia="ar-SA"/>
              </w:rPr>
              <w:t>Ассортимент выпускаемой продукции:</w:t>
            </w:r>
          </w:p>
        </w:tc>
        <w:tc>
          <w:tcPr>
            <w:tcW w:w="6378" w:type="dxa"/>
          </w:tcPr>
          <w:p w14:paraId="2361B0A4" w14:textId="77777777" w:rsidR="00AA172F" w:rsidRDefault="009954DC" w:rsidP="00555663">
            <w:pPr>
              <w:pStyle w:val="ad"/>
              <w:tabs>
                <w:tab w:val="left" w:pos="142"/>
              </w:tabs>
              <w:suppressAutoHyphens/>
              <w:ind w:left="0"/>
              <w:rPr>
                <w:b/>
                <w:color w:val="auto"/>
                <w:lang w:eastAsia="ar-SA"/>
              </w:rPr>
            </w:pPr>
            <w:r w:rsidRPr="00DA778D">
              <w:rPr>
                <w:color w:val="auto"/>
                <w:lang w:val="kk-KZ" w:eastAsia="ar-SA"/>
              </w:rPr>
              <w:t>Спирт этиловый п</w:t>
            </w:r>
            <w:r w:rsidRPr="00DA778D">
              <w:rPr>
                <w:color w:val="auto"/>
                <w:lang w:eastAsia="ar-SA"/>
              </w:rPr>
              <w:t>и</w:t>
            </w:r>
            <w:r w:rsidRPr="00DA778D">
              <w:rPr>
                <w:color w:val="auto"/>
                <w:lang w:val="kk-KZ" w:eastAsia="ar-SA"/>
              </w:rPr>
              <w:t>щевой, добавка</w:t>
            </w:r>
            <w:r w:rsidRPr="003427D2">
              <w:rPr>
                <w:color w:val="auto"/>
                <w:lang w:val="kk-KZ" w:eastAsia="ar-SA"/>
              </w:rPr>
              <w:t xml:space="preserve"> сухая активная (</w:t>
            </w:r>
            <w:r w:rsidRPr="003427D2">
              <w:rPr>
                <w:color w:val="auto"/>
                <w:lang w:eastAsia="ar-SA"/>
              </w:rPr>
              <w:t>барда), кормовые дрожжи, жидкие удобрения.</w:t>
            </w:r>
          </w:p>
        </w:tc>
      </w:tr>
    </w:tbl>
    <w:p w14:paraId="3B3C126B" w14:textId="77777777" w:rsidR="00555663" w:rsidRDefault="00555663" w:rsidP="00555663">
      <w:pPr>
        <w:pStyle w:val="ad"/>
        <w:tabs>
          <w:tab w:val="left" w:pos="142"/>
        </w:tabs>
        <w:suppressAutoHyphens/>
        <w:ind w:left="-142"/>
        <w:jc w:val="both"/>
        <w:rPr>
          <w:b/>
          <w:color w:val="auto"/>
          <w:lang w:eastAsia="ar-SA"/>
        </w:rPr>
      </w:pPr>
    </w:p>
    <w:p w14:paraId="0A9B538A" w14:textId="77777777" w:rsidR="0042187D" w:rsidRDefault="000D067C" w:rsidP="009954DC">
      <w:pPr>
        <w:suppressAutoHyphens/>
        <w:ind w:left="-142"/>
        <w:jc w:val="both"/>
        <w:rPr>
          <w:color w:val="auto"/>
          <w:lang w:eastAsia="ar-SA"/>
        </w:rPr>
      </w:pPr>
      <w:r w:rsidRPr="00324103">
        <w:rPr>
          <w:color w:val="auto"/>
          <w:lang w:eastAsia="ar-SA"/>
        </w:rPr>
        <w:t xml:space="preserve">    </w:t>
      </w:r>
    </w:p>
    <w:p w14:paraId="567E4A82" w14:textId="219EBB71" w:rsidR="00956DBF" w:rsidRPr="007625C2" w:rsidRDefault="00DE7F9C" w:rsidP="007625C2">
      <w:pPr>
        <w:pStyle w:val="ad"/>
        <w:numPr>
          <w:ilvl w:val="0"/>
          <w:numId w:val="21"/>
        </w:numPr>
        <w:tabs>
          <w:tab w:val="left" w:pos="284"/>
          <w:tab w:val="left" w:pos="426"/>
          <w:tab w:val="left" w:pos="1071"/>
          <w:tab w:val="left" w:pos="1082"/>
        </w:tabs>
        <w:suppressAutoHyphens/>
        <w:jc w:val="both"/>
        <w:rPr>
          <w:b/>
          <w:color w:val="auto"/>
          <w:lang w:eastAsia="ar-SA"/>
        </w:rPr>
      </w:pPr>
      <w:r w:rsidRPr="004C22E1">
        <w:rPr>
          <w:b/>
          <w:color w:val="auto"/>
          <w:lang w:eastAsia="ar-SA"/>
        </w:rPr>
        <w:t>Технологическая схема производства этилового спирта</w:t>
      </w:r>
    </w:p>
    <w:p w14:paraId="209A9D4E" w14:textId="173D5258" w:rsidR="000D067C" w:rsidRPr="007625C2" w:rsidRDefault="00DE7F9C" w:rsidP="007625C2">
      <w:pPr>
        <w:tabs>
          <w:tab w:val="left" w:pos="284"/>
        </w:tabs>
        <w:suppressAutoHyphens/>
        <w:ind w:left="-284"/>
        <w:jc w:val="both"/>
        <w:rPr>
          <w:color w:val="auto"/>
          <w:lang w:eastAsia="ar-SA"/>
        </w:rPr>
      </w:pPr>
      <w:r w:rsidRPr="003427D2">
        <w:rPr>
          <w:b/>
          <w:color w:val="auto"/>
          <w:lang w:eastAsia="ar-SA"/>
        </w:rPr>
        <w:t>1</w:t>
      </w:r>
      <w:r w:rsidR="000D067C" w:rsidRPr="003427D2">
        <w:rPr>
          <w:b/>
          <w:color w:val="auto"/>
          <w:lang w:eastAsia="ar-SA"/>
        </w:rPr>
        <w:t xml:space="preserve">.  </w:t>
      </w:r>
      <w:r w:rsidRPr="003427D2">
        <w:rPr>
          <w:b/>
          <w:color w:val="auto"/>
          <w:lang w:eastAsia="ar-SA"/>
        </w:rPr>
        <w:t xml:space="preserve"> </w:t>
      </w:r>
      <w:r w:rsidRPr="003427D2">
        <w:rPr>
          <w:color w:val="auto"/>
          <w:lang w:eastAsia="ar-SA"/>
        </w:rPr>
        <w:t>Графическое изображение аппаратурно-технологической схемы произ</w:t>
      </w:r>
      <w:r w:rsidR="007625C2">
        <w:rPr>
          <w:color w:val="auto"/>
          <w:lang w:eastAsia="ar-SA"/>
        </w:rPr>
        <w:t xml:space="preserve">водства </w:t>
      </w:r>
      <w:proofErr w:type="spellStart"/>
      <w:r w:rsidR="007625C2">
        <w:rPr>
          <w:color w:val="auto"/>
          <w:lang w:eastAsia="ar-SA"/>
        </w:rPr>
        <w:t>компановка</w:t>
      </w:r>
      <w:proofErr w:type="spellEnd"/>
      <w:r w:rsidR="007625C2">
        <w:rPr>
          <w:color w:val="auto"/>
          <w:lang w:eastAsia="ar-SA"/>
        </w:rPr>
        <w:t xml:space="preserve"> оборудования</w:t>
      </w:r>
    </w:p>
    <w:p w14:paraId="669170EE" w14:textId="77777777" w:rsidR="00DB0B47" w:rsidRPr="003427D2" w:rsidRDefault="0064727D" w:rsidP="000D067C">
      <w:pPr>
        <w:suppressAutoHyphens/>
        <w:ind w:left="-142"/>
        <w:jc w:val="both"/>
        <w:rPr>
          <w:rFonts w:ascii="Verdana" w:hAnsi="Verdana"/>
          <w:color w:val="auto"/>
          <w:sz w:val="20"/>
        </w:rPr>
      </w:pPr>
      <w:r w:rsidRPr="007625C2">
        <w:rPr>
          <w:color w:val="auto"/>
          <w:lang w:eastAsia="ar-SA"/>
        </w:rPr>
        <w:lastRenderedPageBreak/>
        <w:br w:type="textWrapping" w:clear="all"/>
      </w:r>
      <w:r w:rsidR="00F420AA" w:rsidRPr="003427D2">
        <w:rPr>
          <w:rFonts w:ascii="Verdana" w:hAnsi="Verdana"/>
          <w:color w:val="auto"/>
          <w:sz w:val="20"/>
        </w:rPr>
        <w:object w:dxaOrig="7787" w:dyaOrig="15626" w14:anchorId="37AE44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684pt" o:ole="">
            <v:imagedata r:id="rId8" o:title=""/>
          </v:shape>
          <o:OLEObject Type="Embed" ProgID="Visio.Drawing.11" ShapeID="_x0000_i1025" DrawAspect="Content" ObjectID="_1791964313" r:id="rId9"/>
        </w:object>
      </w:r>
    </w:p>
    <w:p w14:paraId="74A6521E" w14:textId="77777777" w:rsidR="00AD560D" w:rsidRPr="003427D2" w:rsidRDefault="00AD560D" w:rsidP="000D067C">
      <w:pPr>
        <w:suppressAutoHyphens/>
        <w:ind w:left="-142"/>
        <w:jc w:val="both"/>
        <w:rPr>
          <w:rFonts w:ascii="Verdana" w:hAnsi="Verdana"/>
          <w:color w:val="auto"/>
          <w:sz w:val="20"/>
          <w:lang w:val="en-US"/>
        </w:rPr>
      </w:pPr>
    </w:p>
    <w:p w14:paraId="2BA94C2D" w14:textId="77777777" w:rsidR="00AD560D" w:rsidRPr="003427D2" w:rsidRDefault="00AD560D" w:rsidP="000D067C">
      <w:pPr>
        <w:suppressAutoHyphens/>
        <w:ind w:left="-142"/>
        <w:jc w:val="both"/>
        <w:rPr>
          <w:rFonts w:ascii="Verdana" w:hAnsi="Verdana"/>
          <w:color w:val="auto"/>
          <w:sz w:val="20"/>
          <w:lang w:val="en-US"/>
        </w:rPr>
      </w:pPr>
    </w:p>
    <w:p w14:paraId="18DC16D1" w14:textId="77777777" w:rsidR="00AD560D" w:rsidRDefault="00AA516E" w:rsidP="000D067C">
      <w:pPr>
        <w:suppressAutoHyphens/>
        <w:ind w:left="-142"/>
        <w:jc w:val="both"/>
        <w:rPr>
          <w:b/>
          <w:color w:val="auto"/>
          <w:lang w:val="kk-KZ"/>
        </w:rPr>
      </w:pPr>
      <w:r w:rsidRPr="003427D2">
        <w:rPr>
          <w:rFonts w:ascii="Verdana" w:hAnsi="Verdana"/>
          <w:color w:val="auto"/>
          <w:sz w:val="20"/>
        </w:rPr>
        <w:t xml:space="preserve">                                     </w:t>
      </w:r>
      <w:r w:rsidRPr="003427D2">
        <w:rPr>
          <w:rFonts w:ascii="Verdana" w:hAnsi="Verdana"/>
          <w:color w:val="auto"/>
          <w:sz w:val="20"/>
          <w:lang w:val="kk-KZ"/>
        </w:rPr>
        <w:t xml:space="preserve">             </w:t>
      </w:r>
      <w:r w:rsidRPr="003427D2">
        <w:rPr>
          <w:b/>
          <w:color w:val="auto"/>
          <w:lang w:val="kk-KZ"/>
        </w:rPr>
        <w:t>Спецификация</w:t>
      </w:r>
    </w:p>
    <w:p w14:paraId="4E6419CE" w14:textId="77777777" w:rsidR="0065698B" w:rsidRDefault="0065698B" w:rsidP="000D067C">
      <w:pPr>
        <w:suppressAutoHyphens/>
        <w:ind w:left="-142"/>
        <w:jc w:val="both"/>
        <w:rPr>
          <w:b/>
          <w:color w:val="auto"/>
          <w:lang w:val="kk-KZ"/>
        </w:rPr>
      </w:pPr>
    </w:p>
    <w:tbl>
      <w:tblPr>
        <w:tblStyle w:val="a3"/>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
        <w:gridCol w:w="5172"/>
      </w:tblGrid>
      <w:tr w:rsidR="0065698B" w14:paraId="7CD0713C" w14:textId="77777777" w:rsidTr="0065698B">
        <w:tc>
          <w:tcPr>
            <w:tcW w:w="563" w:type="dxa"/>
          </w:tcPr>
          <w:p w14:paraId="713ED16B" w14:textId="77777777" w:rsidR="0065698B" w:rsidRDefault="0065698B" w:rsidP="0065698B">
            <w:pPr>
              <w:suppressAutoHyphens/>
              <w:jc w:val="center"/>
              <w:rPr>
                <w:b/>
                <w:color w:val="auto"/>
                <w:lang w:val="kk-KZ"/>
              </w:rPr>
            </w:pPr>
            <w:r>
              <w:rPr>
                <w:b/>
                <w:color w:val="auto"/>
                <w:lang w:val="kk-KZ"/>
              </w:rPr>
              <w:t>1</w:t>
            </w:r>
          </w:p>
        </w:tc>
        <w:tc>
          <w:tcPr>
            <w:tcW w:w="5172" w:type="dxa"/>
          </w:tcPr>
          <w:p w14:paraId="11F4F10E" w14:textId="77777777" w:rsidR="0065698B" w:rsidRDefault="0065698B" w:rsidP="000D067C">
            <w:pPr>
              <w:suppressAutoHyphens/>
              <w:jc w:val="both"/>
              <w:rPr>
                <w:b/>
                <w:color w:val="auto"/>
                <w:lang w:val="kk-KZ"/>
              </w:rPr>
            </w:pPr>
            <w:r w:rsidRPr="003427D2">
              <w:rPr>
                <w:color w:val="auto"/>
                <w:lang w:val="kk-KZ"/>
              </w:rPr>
              <w:t>силос</w:t>
            </w:r>
          </w:p>
        </w:tc>
      </w:tr>
      <w:tr w:rsidR="0065698B" w14:paraId="30203B3B" w14:textId="77777777" w:rsidTr="0065698B">
        <w:tc>
          <w:tcPr>
            <w:tcW w:w="563" w:type="dxa"/>
          </w:tcPr>
          <w:p w14:paraId="6395121E" w14:textId="77777777" w:rsidR="0065698B" w:rsidRDefault="0065698B" w:rsidP="0065698B">
            <w:pPr>
              <w:suppressAutoHyphens/>
              <w:jc w:val="center"/>
              <w:rPr>
                <w:b/>
                <w:color w:val="auto"/>
                <w:lang w:val="kk-KZ"/>
              </w:rPr>
            </w:pPr>
            <w:r>
              <w:rPr>
                <w:b/>
                <w:color w:val="auto"/>
                <w:lang w:val="kk-KZ"/>
              </w:rPr>
              <w:t>1а</w:t>
            </w:r>
          </w:p>
        </w:tc>
        <w:tc>
          <w:tcPr>
            <w:tcW w:w="5172" w:type="dxa"/>
          </w:tcPr>
          <w:p w14:paraId="68E4E489" w14:textId="77777777" w:rsidR="0065698B" w:rsidRDefault="0065698B" w:rsidP="000D067C">
            <w:pPr>
              <w:suppressAutoHyphens/>
              <w:jc w:val="both"/>
              <w:rPr>
                <w:b/>
                <w:color w:val="auto"/>
                <w:lang w:val="kk-KZ"/>
              </w:rPr>
            </w:pPr>
            <w:r w:rsidRPr="003427D2">
              <w:rPr>
                <w:color w:val="auto"/>
                <w:lang w:val="kk-KZ"/>
              </w:rPr>
              <w:t>шнек зерна</w:t>
            </w:r>
          </w:p>
        </w:tc>
      </w:tr>
      <w:tr w:rsidR="0065698B" w14:paraId="679FA6DA" w14:textId="77777777" w:rsidTr="0065698B">
        <w:tc>
          <w:tcPr>
            <w:tcW w:w="563" w:type="dxa"/>
          </w:tcPr>
          <w:p w14:paraId="5F8D09A5" w14:textId="77777777" w:rsidR="0065698B" w:rsidRDefault="0065698B" w:rsidP="0065698B">
            <w:pPr>
              <w:suppressAutoHyphens/>
              <w:jc w:val="center"/>
              <w:rPr>
                <w:b/>
                <w:color w:val="auto"/>
                <w:lang w:val="kk-KZ"/>
              </w:rPr>
            </w:pPr>
            <w:r>
              <w:rPr>
                <w:b/>
                <w:color w:val="auto"/>
                <w:lang w:val="kk-KZ"/>
              </w:rPr>
              <w:t>2</w:t>
            </w:r>
          </w:p>
        </w:tc>
        <w:tc>
          <w:tcPr>
            <w:tcW w:w="5172" w:type="dxa"/>
          </w:tcPr>
          <w:p w14:paraId="40B7D629" w14:textId="77777777" w:rsidR="0065698B" w:rsidRDefault="0065698B" w:rsidP="000D067C">
            <w:pPr>
              <w:suppressAutoHyphens/>
              <w:jc w:val="both"/>
              <w:rPr>
                <w:b/>
                <w:color w:val="auto"/>
                <w:lang w:val="kk-KZ"/>
              </w:rPr>
            </w:pPr>
            <w:r w:rsidRPr="003427D2">
              <w:rPr>
                <w:color w:val="auto"/>
              </w:rPr>
              <w:t>нория зерна</w:t>
            </w:r>
          </w:p>
        </w:tc>
      </w:tr>
      <w:tr w:rsidR="0065698B" w14:paraId="43A75024" w14:textId="77777777" w:rsidTr="0065698B">
        <w:tc>
          <w:tcPr>
            <w:tcW w:w="563" w:type="dxa"/>
          </w:tcPr>
          <w:p w14:paraId="72D0EFBB" w14:textId="77777777" w:rsidR="0065698B" w:rsidRDefault="0065698B" w:rsidP="0065698B">
            <w:pPr>
              <w:suppressAutoHyphens/>
              <w:jc w:val="center"/>
              <w:rPr>
                <w:b/>
                <w:color w:val="auto"/>
                <w:lang w:val="kk-KZ"/>
              </w:rPr>
            </w:pPr>
            <w:r>
              <w:rPr>
                <w:b/>
                <w:color w:val="auto"/>
                <w:lang w:val="kk-KZ"/>
              </w:rPr>
              <w:t>3</w:t>
            </w:r>
          </w:p>
        </w:tc>
        <w:tc>
          <w:tcPr>
            <w:tcW w:w="5172" w:type="dxa"/>
          </w:tcPr>
          <w:p w14:paraId="5489C069" w14:textId="77777777" w:rsidR="0065698B" w:rsidRDefault="0065698B" w:rsidP="000D067C">
            <w:pPr>
              <w:suppressAutoHyphens/>
              <w:jc w:val="both"/>
              <w:rPr>
                <w:b/>
                <w:color w:val="auto"/>
                <w:lang w:val="kk-KZ"/>
              </w:rPr>
            </w:pPr>
            <w:r w:rsidRPr="003427D2">
              <w:rPr>
                <w:color w:val="auto"/>
                <w:lang w:eastAsia="ar-SA"/>
              </w:rPr>
              <w:t>накопительный бункер зерна</w:t>
            </w:r>
          </w:p>
        </w:tc>
      </w:tr>
      <w:tr w:rsidR="0065698B" w14:paraId="111259B6" w14:textId="77777777" w:rsidTr="0065698B">
        <w:tc>
          <w:tcPr>
            <w:tcW w:w="563" w:type="dxa"/>
          </w:tcPr>
          <w:p w14:paraId="04BA404F" w14:textId="77777777" w:rsidR="0065698B" w:rsidRDefault="0065698B" w:rsidP="0065698B">
            <w:pPr>
              <w:suppressAutoHyphens/>
              <w:jc w:val="center"/>
              <w:rPr>
                <w:b/>
                <w:color w:val="auto"/>
                <w:lang w:val="kk-KZ"/>
              </w:rPr>
            </w:pPr>
            <w:r>
              <w:rPr>
                <w:b/>
                <w:color w:val="auto"/>
                <w:lang w:val="kk-KZ"/>
              </w:rPr>
              <w:t>4</w:t>
            </w:r>
          </w:p>
        </w:tc>
        <w:tc>
          <w:tcPr>
            <w:tcW w:w="5172" w:type="dxa"/>
          </w:tcPr>
          <w:p w14:paraId="7841D842" w14:textId="77777777" w:rsidR="0065698B" w:rsidRDefault="0065698B" w:rsidP="000D067C">
            <w:pPr>
              <w:suppressAutoHyphens/>
              <w:jc w:val="both"/>
              <w:rPr>
                <w:b/>
                <w:color w:val="auto"/>
                <w:lang w:val="kk-KZ"/>
              </w:rPr>
            </w:pPr>
            <w:r w:rsidRPr="003427D2">
              <w:rPr>
                <w:color w:val="auto"/>
                <w:lang w:eastAsia="ar-SA"/>
              </w:rPr>
              <w:t>молотковые дробилки</w:t>
            </w:r>
          </w:p>
        </w:tc>
      </w:tr>
      <w:tr w:rsidR="0065698B" w14:paraId="152D7597" w14:textId="77777777" w:rsidTr="0065698B">
        <w:tc>
          <w:tcPr>
            <w:tcW w:w="563" w:type="dxa"/>
          </w:tcPr>
          <w:p w14:paraId="080846CE" w14:textId="77777777" w:rsidR="0065698B" w:rsidRDefault="0065698B" w:rsidP="0065698B">
            <w:pPr>
              <w:suppressAutoHyphens/>
              <w:jc w:val="center"/>
              <w:rPr>
                <w:b/>
                <w:color w:val="auto"/>
                <w:lang w:val="kk-KZ"/>
              </w:rPr>
            </w:pPr>
            <w:r>
              <w:rPr>
                <w:b/>
                <w:color w:val="auto"/>
                <w:lang w:val="kk-KZ"/>
              </w:rPr>
              <w:t>5</w:t>
            </w:r>
          </w:p>
        </w:tc>
        <w:tc>
          <w:tcPr>
            <w:tcW w:w="5172" w:type="dxa"/>
          </w:tcPr>
          <w:p w14:paraId="4090FC57" w14:textId="77777777" w:rsidR="0065698B" w:rsidRDefault="0065698B" w:rsidP="000D067C">
            <w:pPr>
              <w:suppressAutoHyphens/>
              <w:jc w:val="both"/>
              <w:rPr>
                <w:b/>
                <w:color w:val="auto"/>
                <w:lang w:val="kk-KZ"/>
              </w:rPr>
            </w:pPr>
            <w:r w:rsidRPr="003427D2">
              <w:rPr>
                <w:color w:val="auto"/>
                <w:lang w:eastAsia="ar-SA"/>
              </w:rPr>
              <w:t>шнек муки</w:t>
            </w:r>
          </w:p>
        </w:tc>
      </w:tr>
      <w:tr w:rsidR="0065698B" w14:paraId="00892975" w14:textId="77777777" w:rsidTr="0065698B">
        <w:tc>
          <w:tcPr>
            <w:tcW w:w="563" w:type="dxa"/>
          </w:tcPr>
          <w:p w14:paraId="0C04EF7C" w14:textId="77777777" w:rsidR="0065698B" w:rsidRDefault="0065698B" w:rsidP="0065698B">
            <w:pPr>
              <w:suppressAutoHyphens/>
              <w:jc w:val="center"/>
              <w:rPr>
                <w:b/>
                <w:color w:val="auto"/>
                <w:lang w:val="kk-KZ"/>
              </w:rPr>
            </w:pPr>
            <w:r>
              <w:rPr>
                <w:b/>
                <w:color w:val="auto"/>
                <w:lang w:val="kk-KZ"/>
              </w:rPr>
              <w:t>6</w:t>
            </w:r>
          </w:p>
        </w:tc>
        <w:tc>
          <w:tcPr>
            <w:tcW w:w="5172" w:type="dxa"/>
          </w:tcPr>
          <w:p w14:paraId="3464226B" w14:textId="77777777" w:rsidR="0065698B" w:rsidRDefault="0065698B" w:rsidP="000D067C">
            <w:pPr>
              <w:suppressAutoHyphens/>
              <w:jc w:val="both"/>
              <w:rPr>
                <w:b/>
                <w:color w:val="auto"/>
                <w:lang w:val="kk-KZ"/>
              </w:rPr>
            </w:pPr>
            <w:r w:rsidRPr="003427D2">
              <w:rPr>
                <w:color w:val="auto"/>
                <w:lang w:eastAsia="ar-SA"/>
              </w:rPr>
              <w:t>нория муки</w:t>
            </w:r>
          </w:p>
        </w:tc>
      </w:tr>
      <w:tr w:rsidR="0065698B" w14:paraId="52AF228B" w14:textId="77777777" w:rsidTr="0065698B">
        <w:tc>
          <w:tcPr>
            <w:tcW w:w="563" w:type="dxa"/>
          </w:tcPr>
          <w:p w14:paraId="29082507" w14:textId="77777777" w:rsidR="0065698B" w:rsidRDefault="0065698B" w:rsidP="0065698B">
            <w:pPr>
              <w:suppressAutoHyphens/>
              <w:jc w:val="center"/>
              <w:rPr>
                <w:b/>
                <w:color w:val="auto"/>
                <w:lang w:val="kk-KZ"/>
              </w:rPr>
            </w:pPr>
            <w:r>
              <w:rPr>
                <w:b/>
                <w:color w:val="auto"/>
                <w:lang w:val="kk-KZ"/>
              </w:rPr>
              <w:t>7</w:t>
            </w:r>
          </w:p>
        </w:tc>
        <w:tc>
          <w:tcPr>
            <w:tcW w:w="5172" w:type="dxa"/>
          </w:tcPr>
          <w:p w14:paraId="388147E0" w14:textId="77777777" w:rsidR="0065698B" w:rsidRDefault="0065698B" w:rsidP="000D067C">
            <w:pPr>
              <w:suppressAutoHyphens/>
              <w:jc w:val="both"/>
              <w:rPr>
                <w:b/>
                <w:color w:val="auto"/>
                <w:lang w:val="kk-KZ"/>
              </w:rPr>
            </w:pPr>
            <w:r w:rsidRPr="003427D2">
              <w:rPr>
                <w:color w:val="auto"/>
                <w:lang w:eastAsia="ar-SA"/>
              </w:rPr>
              <w:t>смеситель</w:t>
            </w:r>
          </w:p>
        </w:tc>
      </w:tr>
      <w:tr w:rsidR="0065698B" w14:paraId="2EAC3A65" w14:textId="77777777" w:rsidTr="0065698B">
        <w:tc>
          <w:tcPr>
            <w:tcW w:w="563" w:type="dxa"/>
          </w:tcPr>
          <w:p w14:paraId="23CD1FA4" w14:textId="77777777" w:rsidR="0065698B" w:rsidRDefault="0065698B" w:rsidP="0065698B">
            <w:pPr>
              <w:suppressAutoHyphens/>
              <w:jc w:val="center"/>
              <w:rPr>
                <w:b/>
                <w:color w:val="auto"/>
                <w:lang w:val="kk-KZ"/>
              </w:rPr>
            </w:pPr>
            <w:r>
              <w:rPr>
                <w:b/>
                <w:color w:val="auto"/>
                <w:lang w:val="kk-KZ"/>
              </w:rPr>
              <w:t>8</w:t>
            </w:r>
          </w:p>
        </w:tc>
        <w:tc>
          <w:tcPr>
            <w:tcW w:w="5172" w:type="dxa"/>
          </w:tcPr>
          <w:p w14:paraId="0F4394B2" w14:textId="77777777" w:rsidR="0065698B" w:rsidRPr="003427D2" w:rsidRDefault="0065698B" w:rsidP="000D067C">
            <w:pPr>
              <w:suppressAutoHyphens/>
              <w:jc w:val="both"/>
              <w:rPr>
                <w:color w:val="auto"/>
                <w:lang w:eastAsia="ar-SA"/>
              </w:rPr>
            </w:pPr>
            <w:r w:rsidRPr="0065698B">
              <w:rPr>
                <w:color w:val="auto"/>
                <w:lang w:eastAsia="ar-SA"/>
              </w:rPr>
              <w:t>дозаторы фермента</w:t>
            </w:r>
          </w:p>
        </w:tc>
      </w:tr>
      <w:tr w:rsidR="0065698B" w14:paraId="08FB1C87" w14:textId="77777777" w:rsidTr="0065698B">
        <w:tc>
          <w:tcPr>
            <w:tcW w:w="563" w:type="dxa"/>
          </w:tcPr>
          <w:p w14:paraId="20490458" w14:textId="77777777" w:rsidR="0065698B" w:rsidRDefault="0065698B" w:rsidP="0065698B">
            <w:pPr>
              <w:suppressAutoHyphens/>
              <w:jc w:val="center"/>
              <w:rPr>
                <w:b/>
                <w:color w:val="auto"/>
                <w:lang w:val="kk-KZ"/>
              </w:rPr>
            </w:pPr>
            <w:r>
              <w:rPr>
                <w:b/>
                <w:color w:val="auto"/>
                <w:lang w:val="kk-KZ"/>
              </w:rPr>
              <w:t>9</w:t>
            </w:r>
          </w:p>
        </w:tc>
        <w:tc>
          <w:tcPr>
            <w:tcW w:w="5172" w:type="dxa"/>
          </w:tcPr>
          <w:p w14:paraId="2C385AAB" w14:textId="77777777" w:rsidR="0065698B" w:rsidRPr="003427D2" w:rsidRDefault="0065698B" w:rsidP="000D067C">
            <w:pPr>
              <w:suppressAutoHyphens/>
              <w:jc w:val="both"/>
              <w:rPr>
                <w:color w:val="auto"/>
                <w:lang w:eastAsia="ar-SA"/>
              </w:rPr>
            </w:pPr>
            <w:proofErr w:type="spellStart"/>
            <w:r w:rsidRPr="0065698B">
              <w:rPr>
                <w:color w:val="auto"/>
                <w:lang w:eastAsia="ar-SA"/>
              </w:rPr>
              <w:t>предразварник</w:t>
            </w:r>
            <w:proofErr w:type="spellEnd"/>
          </w:p>
        </w:tc>
      </w:tr>
      <w:tr w:rsidR="0065698B" w14:paraId="59C6BDA2" w14:textId="77777777" w:rsidTr="0065698B">
        <w:tc>
          <w:tcPr>
            <w:tcW w:w="563" w:type="dxa"/>
          </w:tcPr>
          <w:p w14:paraId="248228AF" w14:textId="77777777" w:rsidR="0065698B" w:rsidRDefault="0065698B" w:rsidP="0065698B">
            <w:pPr>
              <w:suppressAutoHyphens/>
              <w:jc w:val="center"/>
              <w:rPr>
                <w:b/>
                <w:color w:val="auto"/>
                <w:lang w:val="kk-KZ"/>
              </w:rPr>
            </w:pPr>
            <w:r>
              <w:rPr>
                <w:b/>
                <w:color w:val="auto"/>
                <w:lang w:val="kk-KZ"/>
              </w:rPr>
              <w:t>10</w:t>
            </w:r>
          </w:p>
        </w:tc>
        <w:tc>
          <w:tcPr>
            <w:tcW w:w="5172" w:type="dxa"/>
          </w:tcPr>
          <w:p w14:paraId="305F798C" w14:textId="77777777" w:rsidR="0065698B" w:rsidRPr="003427D2" w:rsidRDefault="0065698B" w:rsidP="000D067C">
            <w:pPr>
              <w:suppressAutoHyphens/>
              <w:jc w:val="both"/>
              <w:rPr>
                <w:color w:val="auto"/>
                <w:lang w:eastAsia="ar-SA"/>
              </w:rPr>
            </w:pPr>
            <w:proofErr w:type="spellStart"/>
            <w:r w:rsidRPr="0065698B">
              <w:rPr>
                <w:color w:val="auto"/>
                <w:lang w:eastAsia="ar-SA"/>
              </w:rPr>
              <w:t>разварники</w:t>
            </w:r>
            <w:proofErr w:type="spellEnd"/>
          </w:p>
        </w:tc>
      </w:tr>
      <w:tr w:rsidR="0065698B" w14:paraId="742D9373" w14:textId="77777777" w:rsidTr="0065698B">
        <w:tc>
          <w:tcPr>
            <w:tcW w:w="563" w:type="dxa"/>
          </w:tcPr>
          <w:p w14:paraId="3865DE85" w14:textId="77777777" w:rsidR="0065698B" w:rsidRDefault="0065698B" w:rsidP="0065698B">
            <w:pPr>
              <w:suppressAutoHyphens/>
              <w:jc w:val="center"/>
              <w:rPr>
                <w:b/>
                <w:color w:val="auto"/>
                <w:lang w:val="kk-KZ"/>
              </w:rPr>
            </w:pPr>
            <w:r>
              <w:rPr>
                <w:b/>
                <w:color w:val="auto"/>
                <w:lang w:val="kk-KZ"/>
              </w:rPr>
              <w:t>13</w:t>
            </w:r>
          </w:p>
        </w:tc>
        <w:tc>
          <w:tcPr>
            <w:tcW w:w="5172" w:type="dxa"/>
          </w:tcPr>
          <w:p w14:paraId="37167905" w14:textId="77777777" w:rsidR="0065698B" w:rsidRPr="0065698B" w:rsidRDefault="0065698B" w:rsidP="000D067C">
            <w:pPr>
              <w:suppressAutoHyphens/>
              <w:jc w:val="both"/>
              <w:rPr>
                <w:color w:val="auto"/>
                <w:lang w:eastAsia="ar-SA"/>
              </w:rPr>
            </w:pPr>
            <w:r>
              <w:rPr>
                <w:color w:val="auto"/>
                <w:lang w:eastAsia="ar-SA"/>
              </w:rPr>
              <w:t>л</w:t>
            </w:r>
            <w:r w:rsidRPr="0065698B">
              <w:rPr>
                <w:color w:val="auto"/>
                <w:lang w:eastAsia="ar-SA"/>
              </w:rPr>
              <w:t>овушка</w:t>
            </w:r>
          </w:p>
        </w:tc>
      </w:tr>
      <w:tr w:rsidR="0065698B" w14:paraId="7A161199" w14:textId="77777777" w:rsidTr="0065698B">
        <w:tc>
          <w:tcPr>
            <w:tcW w:w="563" w:type="dxa"/>
          </w:tcPr>
          <w:p w14:paraId="137E8C6E" w14:textId="77777777" w:rsidR="0065698B" w:rsidRDefault="0065698B" w:rsidP="0065698B">
            <w:pPr>
              <w:suppressAutoHyphens/>
              <w:jc w:val="center"/>
              <w:rPr>
                <w:b/>
                <w:color w:val="auto"/>
                <w:lang w:val="kk-KZ"/>
              </w:rPr>
            </w:pPr>
            <w:r>
              <w:rPr>
                <w:b/>
                <w:color w:val="auto"/>
                <w:lang w:val="kk-KZ"/>
              </w:rPr>
              <w:t>11</w:t>
            </w:r>
          </w:p>
        </w:tc>
        <w:tc>
          <w:tcPr>
            <w:tcW w:w="5172" w:type="dxa"/>
          </w:tcPr>
          <w:p w14:paraId="78DE0FEE" w14:textId="77777777" w:rsidR="0065698B" w:rsidRDefault="0065698B" w:rsidP="000D067C">
            <w:pPr>
              <w:suppressAutoHyphens/>
              <w:jc w:val="both"/>
              <w:rPr>
                <w:color w:val="auto"/>
                <w:lang w:eastAsia="ar-SA"/>
              </w:rPr>
            </w:pPr>
            <w:r w:rsidRPr="0065698B">
              <w:rPr>
                <w:color w:val="auto"/>
                <w:lang w:eastAsia="ar-SA"/>
              </w:rPr>
              <w:t>насос</w:t>
            </w:r>
          </w:p>
        </w:tc>
      </w:tr>
      <w:tr w:rsidR="0065698B" w14:paraId="3477E2EE" w14:textId="77777777" w:rsidTr="0065698B">
        <w:tc>
          <w:tcPr>
            <w:tcW w:w="563" w:type="dxa"/>
          </w:tcPr>
          <w:p w14:paraId="3BAE0967" w14:textId="77777777" w:rsidR="0065698B" w:rsidRDefault="0065698B" w:rsidP="0065698B">
            <w:pPr>
              <w:suppressAutoHyphens/>
              <w:jc w:val="center"/>
              <w:rPr>
                <w:b/>
                <w:color w:val="auto"/>
                <w:lang w:val="kk-KZ"/>
              </w:rPr>
            </w:pPr>
            <w:r>
              <w:rPr>
                <w:b/>
                <w:color w:val="auto"/>
                <w:lang w:val="kk-KZ"/>
              </w:rPr>
              <w:t>12</w:t>
            </w:r>
          </w:p>
        </w:tc>
        <w:tc>
          <w:tcPr>
            <w:tcW w:w="5172" w:type="dxa"/>
          </w:tcPr>
          <w:p w14:paraId="1EAB80C6" w14:textId="77777777" w:rsidR="0065698B" w:rsidRPr="003427D2" w:rsidRDefault="0065698B" w:rsidP="000D067C">
            <w:pPr>
              <w:suppressAutoHyphens/>
              <w:jc w:val="both"/>
              <w:rPr>
                <w:color w:val="auto"/>
                <w:lang w:eastAsia="ar-SA"/>
              </w:rPr>
            </w:pPr>
            <w:r w:rsidRPr="0065698B">
              <w:rPr>
                <w:color w:val="auto"/>
                <w:lang w:eastAsia="ar-SA"/>
              </w:rPr>
              <w:t>пластинчатый теплообменник 1 ступени</w:t>
            </w:r>
          </w:p>
        </w:tc>
      </w:tr>
      <w:tr w:rsidR="0065698B" w14:paraId="20C8922A" w14:textId="77777777" w:rsidTr="0065698B">
        <w:tc>
          <w:tcPr>
            <w:tcW w:w="563" w:type="dxa"/>
          </w:tcPr>
          <w:p w14:paraId="7649845F" w14:textId="77777777" w:rsidR="0065698B" w:rsidRDefault="0065698B" w:rsidP="0065698B">
            <w:pPr>
              <w:suppressAutoHyphens/>
              <w:jc w:val="center"/>
              <w:rPr>
                <w:b/>
                <w:color w:val="auto"/>
                <w:lang w:val="kk-KZ"/>
              </w:rPr>
            </w:pPr>
            <w:r>
              <w:rPr>
                <w:b/>
                <w:color w:val="auto"/>
                <w:lang w:val="kk-KZ"/>
              </w:rPr>
              <w:t>14</w:t>
            </w:r>
          </w:p>
        </w:tc>
        <w:tc>
          <w:tcPr>
            <w:tcW w:w="5172" w:type="dxa"/>
          </w:tcPr>
          <w:p w14:paraId="7D682E63" w14:textId="77777777" w:rsidR="0065698B" w:rsidRPr="003427D2" w:rsidRDefault="0065698B" w:rsidP="000D067C">
            <w:pPr>
              <w:suppressAutoHyphens/>
              <w:jc w:val="both"/>
              <w:rPr>
                <w:color w:val="auto"/>
                <w:lang w:eastAsia="ar-SA"/>
              </w:rPr>
            </w:pPr>
            <w:r w:rsidRPr="0065698B">
              <w:rPr>
                <w:color w:val="auto"/>
                <w:lang w:eastAsia="ar-SA"/>
              </w:rPr>
              <w:t>пластинчатый теплообменник 2 ступени</w:t>
            </w:r>
          </w:p>
        </w:tc>
      </w:tr>
      <w:tr w:rsidR="0065698B" w14:paraId="292A0A8E" w14:textId="77777777" w:rsidTr="0065698B">
        <w:tc>
          <w:tcPr>
            <w:tcW w:w="563" w:type="dxa"/>
          </w:tcPr>
          <w:p w14:paraId="499C1506" w14:textId="77777777" w:rsidR="0065698B" w:rsidRDefault="0065698B" w:rsidP="0065698B">
            <w:pPr>
              <w:suppressAutoHyphens/>
              <w:jc w:val="center"/>
              <w:rPr>
                <w:b/>
                <w:color w:val="auto"/>
                <w:lang w:val="kk-KZ"/>
              </w:rPr>
            </w:pPr>
            <w:r>
              <w:rPr>
                <w:b/>
                <w:color w:val="auto"/>
                <w:lang w:val="kk-KZ"/>
              </w:rPr>
              <w:t>15</w:t>
            </w:r>
          </w:p>
        </w:tc>
        <w:tc>
          <w:tcPr>
            <w:tcW w:w="5172" w:type="dxa"/>
          </w:tcPr>
          <w:p w14:paraId="03DF50C3" w14:textId="77777777" w:rsidR="0065698B" w:rsidRPr="003427D2" w:rsidRDefault="0065698B" w:rsidP="000D067C">
            <w:pPr>
              <w:suppressAutoHyphens/>
              <w:jc w:val="both"/>
              <w:rPr>
                <w:color w:val="auto"/>
                <w:lang w:eastAsia="ar-SA"/>
              </w:rPr>
            </w:pPr>
            <w:r w:rsidRPr="0065698B">
              <w:rPr>
                <w:color w:val="auto"/>
                <w:lang w:eastAsia="ar-SA"/>
              </w:rPr>
              <w:t>коммуникация сусловая</w:t>
            </w:r>
          </w:p>
        </w:tc>
      </w:tr>
      <w:tr w:rsidR="0065698B" w14:paraId="2684F7B6" w14:textId="77777777" w:rsidTr="0065698B">
        <w:tc>
          <w:tcPr>
            <w:tcW w:w="563" w:type="dxa"/>
          </w:tcPr>
          <w:p w14:paraId="4CE3A886" w14:textId="77777777" w:rsidR="0065698B" w:rsidRDefault="0065698B" w:rsidP="0065698B">
            <w:pPr>
              <w:suppressAutoHyphens/>
              <w:jc w:val="center"/>
              <w:rPr>
                <w:b/>
                <w:color w:val="auto"/>
                <w:lang w:val="kk-KZ"/>
              </w:rPr>
            </w:pPr>
            <w:r>
              <w:rPr>
                <w:b/>
                <w:color w:val="auto"/>
                <w:lang w:val="kk-KZ"/>
              </w:rPr>
              <w:t>16</w:t>
            </w:r>
          </w:p>
        </w:tc>
        <w:tc>
          <w:tcPr>
            <w:tcW w:w="5172" w:type="dxa"/>
          </w:tcPr>
          <w:p w14:paraId="54C50CB2" w14:textId="77777777" w:rsidR="0065698B" w:rsidRPr="003427D2" w:rsidRDefault="0065698B" w:rsidP="000D067C">
            <w:pPr>
              <w:suppressAutoHyphens/>
              <w:jc w:val="both"/>
              <w:rPr>
                <w:color w:val="auto"/>
                <w:lang w:eastAsia="ar-SA"/>
              </w:rPr>
            </w:pPr>
            <w:r w:rsidRPr="0065698B">
              <w:rPr>
                <w:color w:val="auto"/>
                <w:lang w:eastAsia="ar-SA"/>
              </w:rPr>
              <w:t>коммуникация дрожжевая</w:t>
            </w:r>
          </w:p>
        </w:tc>
      </w:tr>
      <w:tr w:rsidR="0065698B" w14:paraId="496A1981" w14:textId="77777777" w:rsidTr="0065698B">
        <w:tc>
          <w:tcPr>
            <w:tcW w:w="563" w:type="dxa"/>
          </w:tcPr>
          <w:p w14:paraId="561FBBEF" w14:textId="77777777" w:rsidR="0065698B" w:rsidRDefault="0065698B" w:rsidP="0065698B">
            <w:pPr>
              <w:suppressAutoHyphens/>
              <w:jc w:val="center"/>
              <w:rPr>
                <w:b/>
                <w:color w:val="auto"/>
                <w:lang w:val="kk-KZ"/>
              </w:rPr>
            </w:pPr>
            <w:r>
              <w:rPr>
                <w:b/>
                <w:color w:val="auto"/>
                <w:lang w:val="kk-KZ"/>
              </w:rPr>
              <w:t>17</w:t>
            </w:r>
          </w:p>
        </w:tc>
        <w:tc>
          <w:tcPr>
            <w:tcW w:w="5172" w:type="dxa"/>
          </w:tcPr>
          <w:p w14:paraId="1A79B038" w14:textId="77777777" w:rsidR="0065698B" w:rsidRPr="003427D2" w:rsidRDefault="0065698B" w:rsidP="000D067C">
            <w:pPr>
              <w:suppressAutoHyphens/>
              <w:jc w:val="both"/>
              <w:rPr>
                <w:color w:val="auto"/>
                <w:lang w:eastAsia="ar-SA"/>
              </w:rPr>
            </w:pPr>
            <w:proofErr w:type="spellStart"/>
            <w:r w:rsidRPr="003427D2">
              <w:rPr>
                <w:color w:val="auto"/>
                <w:lang w:eastAsia="ar-SA"/>
              </w:rPr>
              <w:t>дрожжанки</w:t>
            </w:r>
            <w:proofErr w:type="spellEnd"/>
          </w:p>
        </w:tc>
      </w:tr>
      <w:tr w:rsidR="0065698B" w14:paraId="6FCB628D" w14:textId="77777777" w:rsidTr="0065698B">
        <w:tc>
          <w:tcPr>
            <w:tcW w:w="563" w:type="dxa"/>
          </w:tcPr>
          <w:p w14:paraId="06613672" w14:textId="77777777" w:rsidR="0065698B" w:rsidRDefault="0065698B" w:rsidP="0065698B">
            <w:pPr>
              <w:suppressAutoHyphens/>
              <w:jc w:val="center"/>
              <w:rPr>
                <w:b/>
                <w:color w:val="auto"/>
                <w:lang w:val="kk-KZ"/>
              </w:rPr>
            </w:pPr>
            <w:r>
              <w:rPr>
                <w:b/>
                <w:color w:val="auto"/>
                <w:lang w:val="kk-KZ"/>
              </w:rPr>
              <w:t>18</w:t>
            </w:r>
          </w:p>
        </w:tc>
        <w:tc>
          <w:tcPr>
            <w:tcW w:w="5172" w:type="dxa"/>
          </w:tcPr>
          <w:p w14:paraId="5A7258F4" w14:textId="77777777" w:rsidR="0065698B" w:rsidRPr="003427D2" w:rsidRDefault="0065698B" w:rsidP="000D067C">
            <w:pPr>
              <w:suppressAutoHyphens/>
              <w:jc w:val="both"/>
              <w:rPr>
                <w:color w:val="auto"/>
                <w:lang w:eastAsia="ar-SA"/>
              </w:rPr>
            </w:pPr>
            <w:r w:rsidRPr="003427D2">
              <w:rPr>
                <w:color w:val="auto"/>
                <w:lang w:eastAsia="ar-SA"/>
              </w:rPr>
              <w:t>дрожжевой насос</w:t>
            </w:r>
          </w:p>
        </w:tc>
      </w:tr>
      <w:tr w:rsidR="0065698B" w14:paraId="5CC67013" w14:textId="77777777" w:rsidTr="0065698B">
        <w:tc>
          <w:tcPr>
            <w:tcW w:w="563" w:type="dxa"/>
          </w:tcPr>
          <w:p w14:paraId="6890BA39" w14:textId="77777777" w:rsidR="0065698B" w:rsidRDefault="0065698B" w:rsidP="0065698B">
            <w:pPr>
              <w:suppressAutoHyphens/>
              <w:jc w:val="center"/>
              <w:rPr>
                <w:b/>
                <w:color w:val="auto"/>
                <w:lang w:val="kk-KZ"/>
              </w:rPr>
            </w:pPr>
            <w:r>
              <w:rPr>
                <w:b/>
                <w:color w:val="auto"/>
                <w:lang w:val="kk-KZ"/>
              </w:rPr>
              <w:t>19</w:t>
            </w:r>
          </w:p>
        </w:tc>
        <w:tc>
          <w:tcPr>
            <w:tcW w:w="5172" w:type="dxa"/>
          </w:tcPr>
          <w:p w14:paraId="1345186B" w14:textId="77777777" w:rsidR="0065698B" w:rsidRPr="003427D2" w:rsidRDefault="0065698B" w:rsidP="000D067C">
            <w:pPr>
              <w:suppressAutoHyphens/>
              <w:jc w:val="both"/>
              <w:rPr>
                <w:color w:val="auto"/>
                <w:lang w:eastAsia="ar-SA"/>
              </w:rPr>
            </w:pPr>
            <w:proofErr w:type="spellStart"/>
            <w:r w:rsidRPr="003427D2">
              <w:rPr>
                <w:color w:val="auto"/>
                <w:lang w:eastAsia="ar-SA"/>
              </w:rPr>
              <w:t>возбраживатели</w:t>
            </w:r>
            <w:proofErr w:type="spellEnd"/>
          </w:p>
        </w:tc>
      </w:tr>
      <w:tr w:rsidR="0065698B" w14:paraId="06502DC9" w14:textId="77777777" w:rsidTr="0065698B">
        <w:tc>
          <w:tcPr>
            <w:tcW w:w="563" w:type="dxa"/>
          </w:tcPr>
          <w:p w14:paraId="43C67360" w14:textId="77777777" w:rsidR="0065698B" w:rsidRDefault="0065698B" w:rsidP="0065698B">
            <w:pPr>
              <w:suppressAutoHyphens/>
              <w:jc w:val="center"/>
              <w:rPr>
                <w:b/>
                <w:color w:val="auto"/>
                <w:lang w:val="kk-KZ"/>
              </w:rPr>
            </w:pPr>
            <w:r>
              <w:rPr>
                <w:b/>
                <w:color w:val="auto"/>
                <w:lang w:val="kk-KZ"/>
              </w:rPr>
              <w:t>20</w:t>
            </w:r>
          </w:p>
        </w:tc>
        <w:tc>
          <w:tcPr>
            <w:tcW w:w="5172" w:type="dxa"/>
          </w:tcPr>
          <w:p w14:paraId="2F4507FC" w14:textId="77777777" w:rsidR="0065698B" w:rsidRPr="003427D2" w:rsidRDefault="0065698B" w:rsidP="000D067C">
            <w:pPr>
              <w:suppressAutoHyphens/>
              <w:jc w:val="both"/>
              <w:rPr>
                <w:color w:val="auto"/>
                <w:lang w:eastAsia="ar-SA"/>
              </w:rPr>
            </w:pPr>
            <w:r w:rsidRPr="003427D2">
              <w:rPr>
                <w:color w:val="auto"/>
                <w:lang w:eastAsia="ar-SA"/>
              </w:rPr>
              <w:t xml:space="preserve">насос с </w:t>
            </w:r>
            <w:proofErr w:type="spellStart"/>
            <w:r w:rsidRPr="003427D2">
              <w:rPr>
                <w:color w:val="auto"/>
                <w:lang w:eastAsia="ar-SA"/>
              </w:rPr>
              <w:t>возбраживателей</w:t>
            </w:r>
            <w:proofErr w:type="spellEnd"/>
          </w:p>
        </w:tc>
      </w:tr>
      <w:tr w:rsidR="0065698B" w14:paraId="705AEC21" w14:textId="77777777" w:rsidTr="0065698B">
        <w:tc>
          <w:tcPr>
            <w:tcW w:w="563" w:type="dxa"/>
          </w:tcPr>
          <w:p w14:paraId="4CF92653" w14:textId="77777777" w:rsidR="0065698B" w:rsidRDefault="0065698B" w:rsidP="0065698B">
            <w:pPr>
              <w:suppressAutoHyphens/>
              <w:jc w:val="center"/>
              <w:rPr>
                <w:b/>
                <w:color w:val="auto"/>
                <w:lang w:val="kk-KZ"/>
              </w:rPr>
            </w:pPr>
            <w:r>
              <w:rPr>
                <w:b/>
                <w:color w:val="auto"/>
                <w:lang w:val="kk-KZ"/>
              </w:rPr>
              <w:t>21</w:t>
            </w:r>
          </w:p>
        </w:tc>
        <w:tc>
          <w:tcPr>
            <w:tcW w:w="5172" w:type="dxa"/>
          </w:tcPr>
          <w:p w14:paraId="0D4021BC" w14:textId="77777777" w:rsidR="0065698B" w:rsidRPr="003427D2" w:rsidRDefault="0065698B" w:rsidP="000D067C">
            <w:pPr>
              <w:suppressAutoHyphens/>
              <w:jc w:val="both"/>
              <w:rPr>
                <w:color w:val="auto"/>
                <w:lang w:eastAsia="ar-SA"/>
              </w:rPr>
            </w:pPr>
            <w:r w:rsidRPr="003427D2">
              <w:rPr>
                <w:color w:val="auto"/>
                <w:lang w:eastAsia="ar-SA"/>
              </w:rPr>
              <w:t>бродильные чаны</w:t>
            </w:r>
          </w:p>
        </w:tc>
      </w:tr>
      <w:tr w:rsidR="0065698B" w14:paraId="67BF54FA" w14:textId="77777777" w:rsidTr="0065698B">
        <w:tc>
          <w:tcPr>
            <w:tcW w:w="563" w:type="dxa"/>
          </w:tcPr>
          <w:p w14:paraId="6B21AF16" w14:textId="77777777" w:rsidR="0065698B" w:rsidRDefault="0065698B" w:rsidP="0065698B">
            <w:pPr>
              <w:suppressAutoHyphens/>
              <w:jc w:val="center"/>
              <w:rPr>
                <w:b/>
                <w:color w:val="auto"/>
                <w:lang w:val="kk-KZ"/>
              </w:rPr>
            </w:pPr>
            <w:r>
              <w:rPr>
                <w:b/>
                <w:color w:val="auto"/>
                <w:lang w:val="kk-KZ"/>
              </w:rPr>
              <w:t>22</w:t>
            </w:r>
          </w:p>
        </w:tc>
        <w:tc>
          <w:tcPr>
            <w:tcW w:w="5172" w:type="dxa"/>
          </w:tcPr>
          <w:p w14:paraId="0646DE00" w14:textId="77777777" w:rsidR="0065698B" w:rsidRPr="003427D2" w:rsidRDefault="0065698B" w:rsidP="000D067C">
            <w:pPr>
              <w:suppressAutoHyphens/>
              <w:jc w:val="both"/>
              <w:rPr>
                <w:color w:val="auto"/>
                <w:lang w:eastAsia="ar-SA"/>
              </w:rPr>
            </w:pPr>
            <w:r w:rsidRPr="003427D2">
              <w:rPr>
                <w:color w:val="auto"/>
                <w:lang w:eastAsia="ar-SA"/>
              </w:rPr>
              <w:t>насос бражки на передаточный чан</w:t>
            </w:r>
          </w:p>
        </w:tc>
      </w:tr>
      <w:tr w:rsidR="0065698B" w14:paraId="0C7C7ED2" w14:textId="77777777" w:rsidTr="0065698B">
        <w:tc>
          <w:tcPr>
            <w:tcW w:w="563" w:type="dxa"/>
          </w:tcPr>
          <w:p w14:paraId="322BF6C1" w14:textId="77777777" w:rsidR="0065698B" w:rsidRDefault="0065698B" w:rsidP="0065698B">
            <w:pPr>
              <w:suppressAutoHyphens/>
              <w:jc w:val="center"/>
              <w:rPr>
                <w:b/>
                <w:color w:val="auto"/>
                <w:lang w:val="kk-KZ"/>
              </w:rPr>
            </w:pPr>
            <w:r>
              <w:rPr>
                <w:b/>
                <w:color w:val="auto"/>
                <w:lang w:val="kk-KZ"/>
              </w:rPr>
              <w:t>23</w:t>
            </w:r>
          </w:p>
        </w:tc>
        <w:tc>
          <w:tcPr>
            <w:tcW w:w="5172" w:type="dxa"/>
          </w:tcPr>
          <w:p w14:paraId="5BA60E39" w14:textId="77777777" w:rsidR="0065698B" w:rsidRPr="003427D2" w:rsidRDefault="0065698B" w:rsidP="000D067C">
            <w:pPr>
              <w:suppressAutoHyphens/>
              <w:jc w:val="both"/>
              <w:rPr>
                <w:color w:val="auto"/>
                <w:lang w:eastAsia="ar-SA"/>
              </w:rPr>
            </w:pPr>
            <w:r w:rsidRPr="003427D2">
              <w:rPr>
                <w:color w:val="auto"/>
                <w:lang w:eastAsia="ar-SA"/>
              </w:rPr>
              <w:t>передаточный чан</w:t>
            </w:r>
          </w:p>
        </w:tc>
      </w:tr>
      <w:tr w:rsidR="0065698B" w14:paraId="21BADBE5" w14:textId="77777777" w:rsidTr="0065698B">
        <w:tc>
          <w:tcPr>
            <w:tcW w:w="563" w:type="dxa"/>
          </w:tcPr>
          <w:p w14:paraId="1F19F729" w14:textId="77777777" w:rsidR="0065698B" w:rsidRDefault="0065698B" w:rsidP="0065698B">
            <w:pPr>
              <w:suppressAutoHyphens/>
              <w:jc w:val="center"/>
              <w:rPr>
                <w:b/>
                <w:color w:val="auto"/>
                <w:lang w:val="kk-KZ"/>
              </w:rPr>
            </w:pPr>
            <w:r>
              <w:rPr>
                <w:b/>
                <w:color w:val="auto"/>
                <w:lang w:val="kk-KZ"/>
              </w:rPr>
              <w:t>24</w:t>
            </w:r>
          </w:p>
        </w:tc>
        <w:tc>
          <w:tcPr>
            <w:tcW w:w="5172" w:type="dxa"/>
          </w:tcPr>
          <w:p w14:paraId="422BB490" w14:textId="77777777" w:rsidR="0065698B" w:rsidRPr="003427D2" w:rsidRDefault="0065698B" w:rsidP="000D067C">
            <w:pPr>
              <w:suppressAutoHyphens/>
              <w:jc w:val="both"/>
              <w:rPr>
                <w:color w:val="auto"/>
                <w:lang w:eastAsia="ar-SA"/>
              </w:rPr>
            </w:pPr>
            <w:r w:rsidRPr="003427D2">
              <w:rPr>
                <w:color w:val="auto"/>
                <w:lang w:eastAsia="ar-SA"/>
              </w:rPr>
              <w:t>насос бражки на БРУ</w:t>
            </w:r>
          </w:p>
        </w:tc>
      </w:tr>
      <w:tr w:rsidR="0065698B" w14:paraId="29E788B9" w14:textId="77777777" w:rsidTr="0065698B">
        <w:tc>
          <w:tcPr>
            <w:tcW w:w="563" w:type="dxa"/>
          </w:tcPr>
          <w:p w14:paraId="1892A308" w14:textId="77777777" w:rsidR="0065698B" w:rsidRDefault="0065698B" w:rsidP="0065698B">
            <w:pPr>
              <w:suppressAutoHyphens/>
              <w:jc w:val="center"/>
              <w:rPr>
                <w:b/>
                <w:color w:val="auto"/>
                <w:lang w:val="kk-KZ"/>
              </w:rPr>
            </w:pPr>
            <w:r>
              <w:rPr>
                <w:b/>
                <w:color w:val="auto"/>
                <w:lang w:val="kk-KZ"/>
              </w:rPr>
              <w:t>25</w:t>
            </w:r>
          </w:p>
        </w:tc>
        <w:tc>
          <w:tcPr>
            <w:tcW w:w="5172" w:type="dxa"/>
          </w:tcPr>
          <w:p w14:paraId="4C851E48" w14:textId="77777777" w:rsidR="0065698B" w:rsidRPr="003427D2" w:rsidRDefault="0065698B" w:rsidP="000D067C">
            <w:pPr>
              <w:suppressAutoHyphens/>
              <w:jc w:val="both"/>
              <w:rPr>
                <w:color w:val="auto"/>
                <w:lang w:eastAsia="ar-SA"/>
              </w:rPr>
            </w:pPr>
            <w:proofErr w:type="spellStart"/>
            <w:r w:rsidRPr="003427D2">
              <w:rPr>
                <w:color w:val="auto"/>
                <w:lang w:eastAsia="ar-SA"/>
              </w:rPr>
              <w:t>спиртоловушка</w:t>
            </w:r>
            <w:proofErr w:type="spellEnd"/>
          </w:p>
        </w:tc>
      </w:tr>
    </w:tbl>
    <w:p w14:paraId="3274EF82" w14:textId="77777777" w:rsidR="0065698B" w:rsidRPr="003427D2" w:rsidRDefault="0065698B" w:rsidP="000D067C">
      <w:pPr>
        <w:suppressAutoHyphens/>
        <w:ind w:left="-142"/>
        <w:jc w:val="both"/>
        <w:rPr>
          <w:b/>
          <w:color w:val="auto"/>
          <w:lang w:val="kk-KZ"/>
        </w:rPr>
      </w:pPr>
    </w:p>
    <w:p w14:paraId="4B1520F2" w14:textId="77777777" w:rsidR="00AD560D" w:rsidRPr="003427D2" w:rsidRDefault="00AD560D" w:rsidP="000D067C">
      <w:pPr>
        <w:suppressAutoHyphens/>
        <w:ind w:left="-142"/>
        <w:jc w:val="both"/>
        <w:rPr>
          <w:rFonts w:ascii="Verdana" w:hAnsi="Verdana"/>
          <w:b/>
          <w:color w:val="auto"/>
          <w:sz w:val="20"/>
        </w:rPr>
      </w:pPr>
    </w:p>
    <w:p w14:paraId="049DD223" w14:textId="77777777" w:rsidR="000C07D7" w:rsidRDefault="000C07D7" w:rsidP="000C07D7">
      <w:pPr>
        <w:jc w:val="center"/>
        <w:rPr>
          <w:rFonts w:cs="Times New Roman"/>
          <w:b/>
          <w:bCs/>
          <w:sz w:val="20"/>
          <w:szCs w:val="20"/>
        </w:rPr>
      </w:pPr>
    </w:p>
    <w:p w14:paraId="3593439C" w14:textId="77777777" w:rsidR="000C07D7" w:rsidRDefault="000C07D7" w:rsidP="000C07D7">
      <w:pPr>
        <w:jc w:val="center"/>
        <w:rPr>
          <w:rFonts w:cs="Times New Roman"/>
          <w:b/>
          <w:bCs/>
          <w:sz w:val="20"/>
          <w:szCs w:val="20"/>
        </w:rPr>
      </w:pPr>
    </w:p>
    <w:p w14:paraId="6D9588AB" w14:textId="77777777" w:rsidR="000C07D7" w:rsidRDefault="000C07D7" w:rsidP="000C07D7">
      <w:pPr>
        <w:jc w:val="center"/>
        <w:rPr>
          <w:rFonts w:cs="Times New Roman"/>
          <w:b/>
          <w:bCs/>
          <w:sz w:val="20"/>
          <w:szCs w:val="20"/>
        </w:rPr>
      </w:pPr>
    </w:p>
    <w:p w14:paraId="1CA8EF86" w14:textId="77777777" w:rsidR="000C07D7" w:rsidRDefault="000C07D7" w:rsidP="000C07D7">
      <w:pPr>
        <w:jc w:val="center"/>
        <w:rPr>
          <w:rFonts w:cs="Times New Roman"/>
          <w:b/>
          <w:bCs/>
          <w:sz w:val="20"/>
          <w:szCs w:val="20"/>
        </w:rPr>
      </w:pPr>
    </w:p>
    <w:p w14:paraId="17F9B4A2" w14:textId="77777777" w:rsidR="000C07D7" w:rsidRDefault="000C07D7" w:rsidP="000C07D7">
      <w:pPr>
        <w:jc w:val="center"/>
        <w:rPr>
          <w:rFonts w:cs="Times New Roman"/>
          <w:b/>
          <w:bCs/>
          <w:sz w:val="20"/>
          <w:szCs w:val="20"/>
        </w:rPr>
      </w:pPr>
    </w:p>
    <w:p w14:paraId="6193733B" w14:textId="77777777" w:rsidR="000C07D7" w:rsidRDefault="000C07D7" w:rsidP="000C07D7">
      <w:pPr>
        <w:jc w:val="center"/>
        <w:rPr>
          <w:rFonts w:cs="Times New Roman"/>
          <w:b/>
          <w:bCs/>
          <w:sz w:val="20"/>
          <w:szCs w:val="20"/>
        </w:rPr>
      </w:pPr>
    </w:p>
    <w:p w14:paraId="70B88A1A" w14:textId="77777777" w:rsidR="000C07D7" w:rsidRDefault="000C07D7" w:rsidP="000C07D7">
      <w:pPr>
        <w:jc w:val="center"/>
        <w:rPr>
          <w:rFonts w:cs="Times New Roman"/>
          <w:b/>
          <w:bCs/>
          <w:sz w:val="20"/>
          <w:szCs w:val="20"/>
        </w:rPr>
      </w:pPr>
    </w:p>
    <w:p w14:paraId="72970852" w14:textId="77777777" w:rsidR="000C07D7" w:rsidRDefault="000C07D7" w:rsidP="000C07D7">
      <w:pPr>
        <w:jc w:val="center"/>
        <w:rPr>
          <w:rFonts w:cs="Times New Roman"/>
          <w:b/>
          <w:bCs/>
          <w:sz w:val="20"/>
          <w:szCs w:val="20"/>
        </w:rPr>
      </w:pPr>
    </w:p>
    <w:p w14:paraId="27271BD0" w14:textId="77777777" w:rsidR="000C07D7" w:rsidRDefault="000C07D7" w:rsidP="000C07D7">
      <w:pPr>
        <w:jc w:val="center"/>
        <w:rPr>
          <w:rFonts w:cs="Times New Roman"/>
          <w:b/>
          <w:bCs/>
          <w:sz w:val="20"/>
          <w:szCs w:val="20"/>
        </w:rPr>
      </w:pPr>
    </w:p>
    <w:p w14:paraId="2262D54E" w14:textId="77777777" w:rsidR="000C07D7" w:rsidRDefault="000C07D7" w:rsidP="000C07D7">
      <w:pPr>
        <w:jc w:val="center"/>
        <w:rPr>
          <w:rFonts w:cs="Times New Roman"/>
          <w:b/>
          <w:bCs/>
          <w:sz w:val="20"/>
          <w:szCs w:val="20"/>
        </w:rPr>
      </w:pPr>
    </w:p>
    <w:p w14:paraId="449DC38A" w14:textId="77777777" w:rsidR="000C07D7" w:rsidRDefault="000C07D7" w:rsidP="000C07D7">
      <w:pPr>
        <w:jc w:val="center"/>
        <w:rPr>
          <w:rFonts w:cs="Times New Roman"/>
          <w:b/>
          <w:bCs/>
          <w:sz w:val="20"/>
          <w:szCs w:val="20"/>
        </w:rPr>
      </w:pPr>
    </w:p>
    <w:p w14:paraId="7363536E" w14:textId="77777777" w:rsidR="000C07D7" w:rsidRDefault="000C07D7" w:rsidP="000C07D7">
      <w:pPr>
        <w:jc w:val="center"/>
        <w:rPr>
          <w:rFonts w:cs="Times New Roman"/>
          <w:b/>
          <w:bCs/>
          <w:sz w:val="20"/>
          <w:szCs w:val="20"/>
        </w:rPr>
      </w:pPr>
    </w:p>
    <w:p w14:paraId="44849C0C" w14:textId="77777777" w:rsidR="000C07D7" w:rsidRDefault="000C07D7" w:rsidP="000C07D7">
      <w:pPr>
        <w:jc w:val="center"/>
        <w:rPr>
          <w:rFonts w:cs="Times New Roman"/>
          <w:b/>
          <w:bCs/>
          <w:sz w:val="20"/>
          <w:szCs w:val="20"/>
        </w:rPr>
      </w:pPr>
    </w:p>
    <w:p w14:paraId="2E634038" w14:textId="77777777" w:rsidR="000C07D7" w:rsidRDefault="000C07D7" w:rsidP="000C07D7">
      <w:pPr>
        <w:jc w:val="center"/>
        <w:rPr>
          <w:rFonts w:cs="Times New Roman"/>
          <w:b/>
          <w:bCs/>
          <w:sz w:val="20"/>
          <w:szCs w:val="20"/>
        </w:rPr>
      </w:pPr>
    </w:p>
    <w:p w14:paraId="30A35F3D" w14:textId="77777777" w:rsidR="000C07D7" w:rsidRDefault="000C07D7" w:rsidP="000C07D7">
      <w:pPr>
        <w:jc w:val="center"/>
        <w:rPr>
          <w:rFonts w:cs="Times New Roman"/>
          <w:b/>
          <w:bCs/>
          <w:sz w:val="20"/>
          <w:szCs w:val="20"/>
        </w:rPr>
      </w:pPr>
    </w:p>
    <w:p w14:paraId="06897829" w14:textId="77777777" w:rsidR="000C07D7" w:rsidRDefault="000C07D7" w:rsidP="000C07D7">
      <w:pPr>
        <w:jc w:val="center"/>
        <w:rPr>
          <w:rFonts w:cs="Times New Roman"/>
          <w:b/>
          <w:bCs/>
          <w:sz w:val="20"/>
          <w:szCs w:val="20"/>
        </w:rPr>
      </w:pPr>
    </w:p>
    <w:p w14:paraId="62D37DEE" w14:textId="77777777" w:rsidR="000C07D7" w:rsidRDefault="000C07D7" w:rsidP="000C07D7">
      <w:pPr>
        <w:jc w:val="center"/>
        <w:rPr>
          <w:rFonts w:cs="Times New Roman"/>
          <w:b/>
          <w:bCs/>
          <w:sz w:val="20"/>
          <w:szCs w:val="20"/>
        </w:rPr>
      </w:pPr>
    </w:p>
    <w:p w14:paraId="669306C6" w14:textId="77777777" w:rsidR="000C07D7" w:rsidRDefault="000C07D7" w:rsidP="000C07D7">
      <w:pPr>
        <w:jc w:val="center"/>
        <w:rPr>
          <w:rFonts w:cs="Times New Roman"/>
          <w:b/>
          <w:bCs/>
          <w:sz w:val="20"/>
          <w:szCs w:val="20"/>
        </w:rPr>
      </w:pPr>
    </w:p>
    <w:p w14:paraId="3177C8AD" w14:textId="77777777" w:rsidR="000C07D7" w:rsidRDefault="000C07D7" w:rsidP="000C07D7">
      <w:pPr>
        <w:jc w:val="center"/>
        <w:rPr>
          <w:rFonts w:cs="Times New Roman"/>
          <w:b/>
          <w:bCs/>
          <w:sz w:val="20"/>
          <w:szCs w:val="20"/>
        </w:rPr>
      </w:pPr>
    </w:p>
    <w:p w14:paraId="5B5A5A28" w14:textId="77777777" w:rsidR="000C07D7" w:rsidRDefault="000C07D7" w:rsidP="000C07D7">
      <w:pPr>
        <w:jc w:val="center"/>
        <w:rPr>
          <w:rFonts w:cs="Times New Roman"/>
          <w:b/>
          <w:bCs/>
          <w:sz w:val="20"/>
          <w:szCs w:val="20"/>
        </w:rPr>
      </w:pPr>
    </w:p>
    <w:p w14:paraId="34418B0C" w14:textId="77777777" w:rsidR="000C07D7" w:rsidRDefault="000C07D7" w:rsidP="000C07D7">
      <w:pPr>
        <w:jc w:val="center"/>
        <w:rPr>
          <w:rFonts w:cs="Times New Roman"/>
          <w:b/>
          <w:bCs/>
          <w:sz w:val="20"/>
          <w:szCs w:val="20"/>
        </w:rPr>
      </w:pPr>
    </w:p>
    <w:p w14:paraId="51800F05" w14:textId="77777777" w:rsidR="000C07D7" w:rsidRDefault="000C07D7" w:rsidP="000C07D7">
      <w:pPr>
        <w:jc w:val="center"/>
        <w:rPr>
          <w:rFonts w:cs="Times New Roman"/>
          <w:b/>
          <w:bCs/>
          <w:sz w:val="20"/>
          <w:szCs w:val="20"/>
        </w:rPr>
      </w:pPr>
    </w:p>
    <w:p w14:paraId="38CD0D7B" w14:textId="77777777" w:rsidR="000C07D7" w:rsidRDefault="000C07D7" w:rsidP="000C07D7">
      <w:pPr>
        <w:jc w:val="center"/>
        <w:rPr>
          <w:rFonts w:cs="Times New Roman"/>
          <w:b/>
          <w:bCs/>
          <w:sz w:val="20"/>
          <w:szCs w:val="20"/>
        </w:rPr>
      </w:pPr>
    </w:p>
    <w:p w14:paraId="2D8AF948" w14:textId="77777777" w:rsidR="000C07D7" w:rsidRDefault="000C07D7" w:rsidP="000C07D7">
      <w:pPr>
        <w:jc w:val="center"/>
        <w:rPr>
          <w:rFonts w:cs="Times New Roman"/>
          <w:b/>
          <w:bCs/>
          <w:sz w:val="20"/>
          <w:szCs w:val="20"/>
        </w:rPr>
      </w:pPr>
    </w:p>
    <w:p w14:paraId="478A1194" w14:textId="77777777" w:rsidR="000C07D7" w:rsidRDefault="000C07D7" w:rsidP="000C07D7">
      <w:pPr>
        <w:jc w:val="center"/>
        <w:rPr>
          <w:rFonts w:cs="Times New Roman"/>
          <w:b/>
          <w:bCs/>
          <w:sz w:val="20"/>
          <w:szCs w:val="20"/>
        </w:rPr>
      </w:pPr>
    </w:p>
    <w:p w14:paraId="16D12D1D" w14:textId="77777777" w:rsidR="000C07D7" w:rsidRDefault="000C07D7" w:rsidP="000C07D7">
      <w:pPr>
        <w:jc w:val="center"/>
        <w:rPr>
          <w:rFonts w:cs="Times New Roman"/>
          <w:b/>
          <w:bCs/>
          <w:sz w:val="20"/>
          <w:szCs w:val="20"/>
        </w:rPr>
      </w:pPr>
    </w:p>
    <w:p w14:paraId="71BC7CE9" w14:textId="77777777" w:rsidR="000C07D7" w:rsidRDefault="000C07D7" w:rsidP="000C07D7">
      <w:pPr>
        <w:jc w:val="center"/>
        <w:rPr>
          <w:rFonts w:cs="Times New Roman"/>
          <w:b/>
          <w:bCs/>
          <w:sz w:val="20"/>
          <w:szCs w:val="20"/>
        </w:rPr>
      </w:pPr>
    </w:p>
    <w:p w14:paraId="6710EC81" w14:textId="77777777" w:rsidR="000C07D7" w:rsidRDefault="000C07D7" w:rsidP="000C07D7">
      <w:pPr>
        <w:jc w:val="center"/>
        <w:rPr>
          <w:rFonts w:cs="Times New Roman"/>
          <w:b/>
          <w:bCs/>
          <w:sz w:val="20"/>
          <w:szCs w:val="20"/>
        </w:rPr>
      </w:pPr>
      <w:r w:rsidRPr="009535BE">
        <w:rPr>
          <w:rFonts w:cs="Times New Roman"/>
          <w:b/>
          <w:bCs/>
          <w:sz w:val="20"/>
          <w:szCs w:val="20"/>
        </w:rPr>
        <w:t xml:space="preserve">Компоновочный план размещения оборудования </w:t>
      </w:r>
    </w:p>
    <w:p w14:paraId="0F4E066E" w14:textId="77777777" w:rsidR="000C07D7" w:rsidRPr="009535BE" w:rsidRDefault="000C07D7" w:rsidP="000C07D7">
      <w:pPr>
        <w:jc w:val="center"/>
        <w:rPr>
          <w:rFonts w:cs="Times New Roman"/>
          <w:b/>
          <w:bCs/>
          <w:sz w:val="20"/>
          <w:szCs w:val="20"/>
        </w:rPr>
      </w:pPr>
      <w:r w:rsidRPr="009535BE">
        <w:rPr>
          <w:rFonts w:cs="Times New Roman"/>
          <w:b/>
          <w:bCs/>
          <w:sz w:val="20"/>
          <w:szCs w:val="20"/>
        </w:rPr>
        <w:t>производственной линии №1 ТОО "Кентавр"</w:t>
      </w:r>
    </w:p>
    <w:p w14:paraId="3F595D36" w14:textId="77777777" w:rsidR="000C07D7" w:rsidRPr="009535BE" w:rsidRDefault="000C07D7" w:rsidP="000C07D7">
      <w:pPr>
        <w:jc w:val="center"/>
        <w:rPr>
          <w:rFonts w:cs="Times New Roman"/>
        </w:rPr>
      </w:pPr>
      <w:r w:rsidRPr="009535BE">
        <w:rPr>
          <w:rFonts w:cs="Times New Roman"/>
          <w:b/>
          <w:bCs/>
          <w:sz w:val="20"/>
          <w:szCs w:val="20"/>
        </w:rPr>
        <w:lastRenderedPageBreak/>
        <w:t>при производстве спирта</w:t>
      </w:r>
    </w:p>
    <w:p w14:paraId="6259C3BF" w14:textId="77777777" w:rsidR="00A55050" w:rsidRDefault="00A55050" w:rsidP="009535BE">
      <w:pPr>
        <w:jc w:val="center"/>
        <w:rPr>
          <w:rFonts w:cs="Times New Roman"/>
          <w:b/>
          <w:bCs/>
          <w:sz w:val="20"/>
          <w:szCs w:val="20"/>
        </w:rPr>
      </w:pPr>
    </w:p>
    <w:bookmarkStart w:id="0" w:name="_MON_1719294616"/>
    <w:bookmarkEnd w:id="0"/>
    <w:p w14:paraId="28B75C24" w14:textId="20CBEB13" w:rsidR="00A55050" w:rsidRDefault="00EE338A" w:rsidP="009535BE">
      <w:pPr>
        <w:jc w:val="center"/>
        <w:rPr>
          <w:rFonts w:cs="Times New Roman"/>
          <w:b/>
          <w:bCs/>
          <w:sz w:val="20"/>
          <w:szCs w:val="20"/>
        </w:rPr>
      </w:pPr>
      <w:r>
        <w:rPr>
          <w:rFonts w:cs="Times New Roman"/>
          <w:b/>
          <w:bCs/>
          <w:sz w:val="20"/>
          <w:szCs w:val="20"/>
        </w:rPr>
        <w:object w:dxaOrig="9331" w:dyaOrig="13670" w14:anchorId="337DB6B7">
          <v:shape id="_x0000_i1026" type="#_x0000_t75" style="width:466.5pt;height:682.5pt" o:ole="">
            <v:imagedata r:id="rId10" o:title=""/>
          </v:shape>
          <o:OLEObject Type="Embed" ProgID="Excel.Sheet.12" ShapeID="_x0000_i1026" DrawAspect="Content" ObjectID="_1791964314" r:id="rId11"/>
        </w:object>
      </w:r>
    </w:p>
    <w:p w14:paraId="1D569E2F" w14:textId="77777777" w:rsidR="000C07D7" w:rsidRDefault="000C07D7" w:rsidP="009535BE">
      <w:pPr>
        <w:jc w:val="center"/>
        <w:rPr>
          <w:rFonts w:cs="Times New Roman"/>
          <w:b/>
          <w:bCs/>
          <w:sz w:val="20"/>
          <w:szCs w:val="20"/>
        </w:rPr>
      </w:pPr>
    </w:p>
    <w:p w14:paraId="1EFF2108" w14:textId="77777777" w:rsidR="002A11D0" w:rsidRDefault="002A11D0" w:rsidP="002A11D0">
      <w:pPr>
        <w:rPr>
          <w:b/>
          <w:color w:val="auto"/>
          <w:lang w:val="en-US" w:eastAsia="ar-SA"/>
        </w:rPr>
      </w:pPr>
    </w:p>
    <w:p w14:paraId="3CA2ECF9" w14:textId="77777777" w:rsidR="002A11D0" w:rsidRPr="009535BE" w:rsidRDefault="002A11D0" w:rsidP="002A11D0">
      <w:pPr>
        <w:jc w:val="center"/>
        <w:rPr>
          <w:rFonts w:cs="Times New Roman"/>
          <w:b/>
          <w:bCs/>
          <w:sz w:val="20"/>
          <w:szCs w:val="20"/>
        </w:rPr>
      </w:pPr>
      <w:r w:rsidRPr="009535BE">
        <w:rPr>
          <w:rFonts w:cs="Times New Roman"/>
          <w:b/>
          <w:bCs/>
          <w:sz w:val="20"/>
          <w:szCs w:val="20"/>
        </w:rPr>
        <w:t>Компоновочный план размещения оборудования</w:t>
      </w:r>
      <w:r>
        <w:rPr>
          <w:rFonts w:cs="Times New Roman"/>
          <w:b/>
          <w:bCs/>
          <w:sz w:val="20"/>
          <w:szCs w:val="20"/>
        </w:rPr>
        <w:t xml:space="preserve"> </w:t>
      </w:r>
      <w:r w:rsidRPr="009535BE">
        <w:rPr>
          <w:rFonts w:cs="Times New Roman"/>
          <w:b/>
          <w:bCs/>
          <w:sz w:val="20"/>
          <w:szCs w:val="20"/>
        </w:rPr>
        <w:t>производственной линии №</w:t>
      </w:r>
      <w:r>
        <w:rPr>
          <w:rFonts w:cs="Times New Roman"/>
          <w:b/>
          <w:bCs/>
          <w:sz w:val="20"/>
          <w:szCs w:val="20"/>
        </w:rPr>
        <w:t>2</w:t>
      </w:r>
      <w:r w:rsidRPr="009535BE">
        <w:rPr>
          <w:rFonts w:cs="Times New Roman"/>
          <w:b/>
          <w:bCs/>
          <w:sz w:val="20"/>
          <w:szCs w:val="20"/>
        </w:rPr>
        <w:t xml:space="preserve"> ТОО "Кентавр"</w:t>
      </w:r>
    </w:p>
    <w:p w14:paraId="5169E7B8" w14:textId="77777777" w:rsidR="002A11D0" w:rsidRDefault="002A11D0" w:rsidP="002A11D0">
      <w:pPr>
        <w:jc w:val="center"/>
        <w:rPr>
          <w:rFonts w:cs="Times New Roman"/>
          <w:b/>
          <w:bCs/>
          <w:sz w:val="20"/>
          <w:szCs w:val="20"/>
        </w:rPr>
      </w:pPr>
      <w:r w:rsidRPr="009535BE">
        <w:rPr>
          <w:rFonts w:cs="Times New Roman"/>
          <w:b/>
          <w:bCs/>
          <w:sz w:val="20"/>
          <w:szCs w:val="20"/>
        </w:rPr>
        <w:lastRenderedPageBreak/>
        <w:t>при производстве спирта</w:t>
      </w:r>
    </w:p>
    <w:p w14:paraId="66EB60D2" w14:textId="77777777" w:rsidR="002A11D0" w:rsidRPr="002A11D0" w:rsidRDefault="002A11D0" w:rsidP="002A11D0">
      <w:pPr>
        <w:tabs>
          <w:tab w:val="left" w:pos="2891"/>
        </w:tabs>
        <w:rPr>
          <w:rFonts w:cs="Times New Roman"/>
          <w:sz w:val="20"/>
          <w:szCs w:val="20"/>
        </w:rPr>
      </w:pPr>
      <w:r>
        <w:rPr>
          <w:rFonts w:cs="Times New Roman"/>
        </w:rPr>
        <w:object w:dxaOrig="9331" w:dyaOrig="14594" w14:anchorId="78D749B8">
          <v:shape id="_x0000_i1027" type="#_x0000_t75" style="width:466.5pt;height:729.75pt" o:ole="">
            <v:imagedata r:id="rId12" o:title=""/>
          </v:shape>
          <o:OLEObject Type="Embed" ProgID="Excel.Sheet.12" ShapeID="_x0000_i1027" DrawAspect="Content" ObjectID="_1791964315" r:id="rId13"/>
        </w:object>
      </w:r>
    </w:p>
    <w:p w14:paraId="6EEE5677" w14:textId="77777777" w:rsidR="0065698B" w:rsidRDefault="004C22E1" w:rsidP="00341935">
      <w:pPr>
        <w:tabs>
          <w:tab w:val="left" w:pos="142"/>
        </w:tabs>
        <w:suppressAutoHyphens/>
        <w:spacing w:before="120" w:after="120"/>
        <w:ind w:left="284" w:right="284"/>
        <w:contextualSpacing/>
        <w:mirrorIndents/>
        <w:jc w:val="both"/>
        <w:rPr>
          <w:color w:val="auto"/>
          <w:lang w:eastAsia="ar-SA"/>
        </w:rPr>
      </w:pPr>
      <w:r>
        <w:rPr>
          <w:b/>
          <w:color w:val="auto"/>
          <w:lang w:eastAsia="ar-SA"/>
        </w:rPr>
        <w:lastRenderedPageBreak/>
        <w:t xml:space="preserve">2. </w:t>
      </w:r>
      <w:r w:rsidR="00DE7F9C" w:rsidRPr="0042187D">
        <w:rPr>
          <w:color w:val="auto"/>
          <w:lang w:eastAsia="ar-SA"/>
        </w:rPr>
        <w:t>Транспортировка зерна осуществляется</w:t>
      </w:r>
      <w:r w:rsidR="009D1C89" w:rsidRPr="0042187D">
        <w:rPr>
          <w:color w:val="auto"/>
          <w:lang w:eastAsia="ar-SA"/>
        </w:rPr>
        <w:t xml:space="preserve"> с элеватора </w:t>
      </w:r>
      <w:r w:rsidR="00FB3B87" w:rsidRPr="0042187D">
        <w:rPr>
          <w:color w:val="auto"/>
          <w:lang w:eastAsia="ar-SA"/>
        </w:rPr>
        <w:t xml:space="preserve">своим </w:t>
      </w:r>
      <w:r w:rsidR="009D1C89" w:rsidRPr="0042187D">
        <w:rPr>
          <w:color w:val="auto"/>
          <w:lang w:eastAsia="ar-SA"/>
        </w:rPr>
        <w:t xml:space="preserve">автотранспортом и </w:t>
      </w:r>
      <w:r w:rsidR="00320AEE" w:rsidRPr="0042187D">
        <w:rPr>
          <w:color w:val="auto"/>
          <w:lang w:eastAsia="ar-SA"/>
        </w:rPr>
        <w:t>арендованным</w:t>
      </w:r>
      <w:r w:rsidR="009D1C89" w:rsidRPr="0042187D">
        <w:rPr>
          <w:b/>
          <w:color w:val="auto"/>
          <w:lang w:eastAsia="ar-SA"/>
        </w:rPr>
        <w:t>.</w:t>
      </w:r>
      <w:r w:rsidR="0065698B">
        <w:rPr>
          <w:b/>
          <w:color w:val="auto"/>
          <w:lang w:eastAsia="ar-SA"/>
        </w:rPr>
        <w:t xml:space="preserve"> </w:t>
      </w:r>
      <w:r w:rsidR="00DE7F9C" w:rsidRPr="0042187D">
        <w:rPr>
          <w:color w:val="auto"/>
          <w:lang w:eastAsia="ar-SA"/>
        </w:rPr>
        <w:t>На</w:t>
      </w:r>
      <w:r w:rsidR="0065698B">
        <w:rPr>
          <w:color w:val="auto"/>
          <w:lang w:eastAsia="ar-SA"/>
        </w:rPr>
        <w:t xml:space="preserve"> </w:t>
      </w:r>
      <w:r w:rsidR="00DE7F9C" w:rsidRPr="0042187D">
        <w:rPr>
          <w:color w:val="auto"/>
          <w:lang w:eastAsia="ar-SA"/>
        </w:rPr>
        <w:t>предприятии имеется автомобильный подъезд. Взвешивание зерна осуществляется</w:t>
      </w:r>
      <w:r w:rsidR="0065698B">
        <w:rPr>
          <w:b/>
          <w:color w:val="auto"/>
          <w:lang w:eastAsia="ar-SA"/>
        </w:rPr>
        <w:t xml:space="preserve"> </w:t>
      </w:r>
      <w:r w:rsidR="00DE7F9C" w:rsidRPr="0042187D">
        <w:rPr>
          <w:color w:val="auto"/>
          <w:lang w:eastAsia="ar-SA"/>
        </w:rPr>
        <w:t>электронно-</w:t>
      </w:r>
      <w:r w:rsidR="00972E86" w:rsidRPr="0042187D">
        <w:rPr>
          <w:color w:val="auto"/>
          <w:lang w:eastAsia="ar-SA"/>
        </w:rPr>
        <w:t>тензо</w:t>
      </w:r>
      <w:r w:rsidR="00DE7F9C" w:rsidRPr="0042187D">
        <w:rPr>
          <w:color w:val="auto"/>
          <w:lang w:eastAsia="ar-SA"/>
        </w:rPr>
        <w:t xml:space="preserve">метрическими стационарными весами типа </w:t>
      </w:r>
      <w:r w:rsidR="0065698B">
        <w:rPr>
          <w:color w:val="auto"/>
          <w:lang w:eastAsia="ar-SA"/>
        </w:rPr>
        <w:t>А12Е</w:t>
      </w:r>
      <w:r w:rsidR="00DE7F9C" w:rsidRPr="0042187D">
        <w:rPr>
          <w:color w:val="auto"/>
          <w:lang w:eastAsia="ar-SA"/>
        </w:rPr>
        <w:t>, заводской номер</w:t>
      </w:r>
      <w:r w:rsidR="00876DC5" w:rsidRPr="00876DC5">
        <w:rPr>
          <w:color w:val="auto"/>
          <w:lang w:eastAsia="ar-SA"/>
        </w:rPr>
        <w:t>№ 071200335</w:t>
      </w:r>
      <w:r w:rsidR="00972E86" w:rsidRPr="0042187D">
        <w:rPr>
          <w:color w:val="auto"/>
          <w:lang w:eastAsia="ar-SA"/>
        </w:rPr>
        <w:t>,</w:t>
      </w:r>
      <w:r w:rsidR="0065698B">
        <w:rPr>
          <w:color w:val="auto"/>
          <w:lang w:eastAsia="ar-SA"/>
        </w:rPr>
        <w:t xml:space="preserve"> </w:t>
      </w:r>
      <w:r w:rsidR="00972E86" w:rsidRPr="0042187D">
        <w:rPr>
          <w:color w:val="auto"/>
          <w:lang w:eastAsia="ar-SA"/>
        </w:rPr>
        <w:t>изготовитель</w:t>
      </w:r>
      <w:r w:rsidR="0065698B">
        <w:rPr>
          <w:color w:val="auto"/>
          <w:lang w:eastAsia="ar-SA"/>
        </w:rPr>
        <w:t xml:space="preserve"> </w:t>
      </w:r>
      <w:r w:rsidR="00DE7F9C" w:rsidRPr="0042187D">
        <w:rPr>
          <w:color w:val="auto"/>
          <w:lang w:eastAsia="ar-SA"/>
        </w:rPr>
        <w:t xml:space="preserve">ТОО «НПФ Эталон» </w:t>
      </w:r>
      <w:r w:rsidR="0065698B" w:rsidRPr="0042187D">
        <w:rPr>
          <w:color w:val="auto"/>
          <w:lang w:eastAsia="ar-SA"/>
        </w:rPr>
        <w:t>г. Алматы</w:t>
      </w:r>
      <w:r w:rsidR="00972E86" w:rsidRPr="0042187D">
        <w:rPr>
          <w:color w:val="auto"/>
          <w:lang w:eastAsia="ar-SA"/>
        </w:rPr>
        <w:t xml:space="preserve"> грузоподъемностью</w:t>
      </w:r>
      <w:r w:rsidR="00DE7F9C" w:rsidRPr="0042187D">
        <w:rPr>
          <w:color w:val="auto"/>
          <w:lang w:eastAsia="ar-SA"/>
        </w:rPr>
        <w:t xml:space="preserve"> 80</w:t>
      </w:r>
      <w:r w:rsidR="0065698B">
        <w:rPr>
          <w:color w:val="auto"/>
          <w:lang w:eastAsia="ar-SA"/>
        </w:rPr>
        <w:t xml:space="preserve"> </w:t>
      </w:r>
      <w:proofErr w:type="spellStart"/>
      <w:r w:rsidR="00DE7F9C" w:rsidRPr="0042187D">
        <w:rPr>
          <w:color w:val="auto"/>
          <w:lang w:eastAsia="ar-SA"/>
        </w:rPr>
        <w:t>тн</w:t>
      </w:r>
      <w:proofErr w:type="spellEnd"/>
      <w:r w:rsidR="00DE7F9C" w:rsidRPr="0042187D">
        <w:rPr>
          <w:color w:val="auto"/>
          <w:lang w:eastAsia="ar-SA"/>
        </w:rPr>
        <w:t>,</w:t>
      </w:r>
      <w:r w:rsidR="0065698B">
        <w:rPr>
          <w:b/>
          <w:color w:val="auto"/>
          <w:lang w:eastAsia="ar-SA"/>
        </w:rPr>
        <w:t xml:space="preserve"> </w:t>
      </w:r>
      <w:r w:rsidR="00DE7F9C" w:rsidRPr="0042187D">
        <w:rPr>
          <w:color w:val="auto"/>
          <w:lang w:eastAsia="ar-SA"/>
        </w:rPr>
        <w:t>которые находятся на территории предприятия.</w:t>
      </w:r>
    </w:p>
    <w:p w14:paraId="48780EF0" w14:textId="111CB8D7" w:rsidR="0065698B" w:rsidRDefault="00341935" w:rsidP="00341935">
      <w:pPr>
        <w:tabs>
          <w:tab w:val="left" w:pos="142"/>
        </w:tabs>
        <w:suppressAutoHyphens/>
        <w:spacing w:before="120" w:after="120"/>
        <w:ind w:right="284"/>
        <w:contextualSpacing/>
        <w:mirrorIndents/>
        <w:jc w:val="both"/>
        <w:rPr>
          <w:color w:val="auto"/>
          <w:lang w:eastAsia="ar-SA"/>
        </w:rPr>
      </w:pPr>
      <w:r>
        <w:rPr>
          <w:color w:val="auto"/>
          <w:lang w:eastAsia="ar-SA"/>
        </w:rPr>
        <w:tab/>
      </w:r>
      <w:r w:rsidR="00DE7F9C" w:rsidRPr="003427D2">
        <w:rPr>
          <w:color w:val="auto"/>
          <w:lang w:eastAsia="ar-SA"/>
        </w:rPr>
        <w:t>Для подработки зерна (очистки от камней, металлических и сорных примесей) на линии</w:t>
      </w:r>
      <w:r w:rsidR="0065698B">
        <w:rPr>
          <w:color w:val="auto"/>
          <w:lang w:eastAsia="ar-SA"/>
        </w:rPr>
        <w:t xml:space="preserve"> </w:t>
      </w:r>
      <w:r w:rsidR="00DE7F9C" w:rsidRPr="003427D2">
        <w:rPr>
          <w:color w:val="auto"/>
          <w:lang w:eastAsia="ar-SA"/>
        </w:rPr>
        <w:t>установлены зерноочистительные машины</w:t>
      </w:r>
      <w:r w:rsidR="001C0646" w:rsidRPr="003427D2">
        <w:rPr>
          <w:color w:val="auto"/>
          <w:lang w:eastAsia="ar-SA"/>
        </w:rPr>
        <w:t xml:space="preserve">, </w:t>
      </w:r>
      <w:proofErr w:type="spellStart"/>
      <w:r w:rsidR="009954DC" w:rsidRPr="003427D2">
        <w:rPr>
          <w:color w:val="auto"/>
          <w:lang w:eastAsia="ar-SA"/>
        </w:rPr>
        <w:t>вибросепараторы</w:t>
      </w:r>
      <w:proofErr w:type="spellEnd"/>
      <w:r w:rsidR="009954DC" w:rsidRPr="003427D2">
        <w:rPr>
          <w:color w:val="auto"/>
          <w:lang w:eastAsia="ar-SA"/>
        </w:rPr>
        <w:t>, марки</w:t>
      </w:r>
      <w:r w:rsidR="00DE7F9C" w:rsidRPr="003427D2">
        <w:rPr>
          <w:color w:val="auto"/>
          <w:lang w:eastAsia="ar-SA"/>
        </w:rPr>
        <w:t xml:space="preserve"> </w:t>
      </w:r>
      <w:proofErr w:type="spellStart"/>
      <w:r w:rsidR="00DE7F9C" w:rsidRPr="003427D2">
        <w:rPr>
          <w:color w:val="auto"/>
          <w:lang w:val="en-US" w:eastAsia="ar-SA"/>
        </w:rPr>
        <w:t>Fragassa</w:t>
      </w:r>
      <w:proofErr w:type="spellEnd"/>
      <w:r w:rsidR="00DE7F9C" w:rsidRPr="003427D2">
        <w:rPr>
          <w:color w:val="auto"/>
          <w:lang w:eastAsia="ar-SA"/>
        </w:rPr>
        <w:t xml:space="preserve"> Испания, производительность 6тн/час каждая</w:t>
      </w:r>
      <w:r w:rsidR="00FB3B87" w:rsidRPr="003427D2">
        <w:rPr>
          <w:color w:val="auto"/>
          <w:lang w:eastAsia="ar-SA"/>
        </w:rPr>
        <w:t xml:space="preserve"> и одна зерноочистительная машина </w:t>
      </w:r>
      <w:r w:rsidR="001C1F73" w:rsidRPr="003427D2">
        <w:rPr>
          <w:color w:val="auto"/>
          <w:lang w:val="en-US" w:eastAsia="ar-SA"/>
        </w:rPr>
        <w:t>PETCUS</w:t>
      </w:r>
      <w:r w:rsidR="00DE7F9C" w:rsidRPr="003427D2">
        <w:rPr>
          <w:color w:val="auto"/>
          <w:lang w:eastAsia="ar-SA"/>
        </w:rPr>
        <w:t>.</w:t>
      </w:r>
      <w:r w:rsidR="0065698B">
        <w:rPr>
          <w:color w:val="auto"/>
          <w:lang w:eastAsia="ar-SA"/>
        </w:rPr>
        <w:t xml:space="preserve"> </w:t>
      </w:r>
      <w:r w:rsidR="00DE7F9C" w:rsidRPr="003427D2">
        <w:rPr>
          <w:color w:val="auto"/>
          <w:lang w:eastAsia="ar-SA"/>
        </w:rPr>
        <w:t xml:space="preserve">Дробление зерна осуществляется при помощи молотковых дробилок марки </w:t>
      </w:r>
      <w:proofErr w:type="spellStart"/>
      <w:r w:rsidR="00DE7F9C" w:rsidRPr="003427D2">
        <w:rPr>
          <w:color w:val="auto"/>
          <w:lang w:val="en-US" w:eastAsia="ar-SA"/>
        </w:rPr>
        <w:t>Fragassa</w:t>
      </w:r>
      <w:proofErr w:type="spellEnd"/>
      <w:r w:rsidR="0065698B">
        <w:rPr>
          <w:color w:val="auto"/>
          <w:lang w:eastAsia="ar-SA"/>
        </w:rPr>
        <w:t xml:space="preserve"> </w:t>
      </w:r>
      <w:r w:rsidR="00DE7F9C" w:rsidRPr="003427D2">
        <w:rPr>
          <w:color w:val="auto"/>
          <w:lang w:eastAsia="ar-SA"/>
        </w:rPr>
        <w:t xml:space="preserve">Испания в два-три </w:t>
      </w:r>
      <w:r w:rsidR="00972E86" w:rsidRPr="003427D2">
        <w:rPr>
          <w:color w:val="auto"/>
          <w:lang w:eastAsia="ar-SA"/>
        </w:rPr>
        <w:t>этапа, сухое</w:t>
      </w:r>
      <w:r w:rsidR="001C0646" w:rsidRPr="003427D2">
        <w:rPr>
          <w:color w:val="auto"/>
          <w:lang w:eastAsia="ar-SA"/>
        </w:rPr>
        <w:t xml:space="preserve"> дробление, </w:t>
      </w:r>
      <w:r w:rsidR="00DE7F9C" w:rsidRPr="003427D2">
        <w:rPr>
          <w:color w:val="auto"/>
          <w:lang w:eastAsia="ar-SA"/>
        </w:rPr>
        <w:t>мощность дробилок 3тн/ч каждая, обеспечивающие помол 70-96% муки, при прохождении её через 1мм сито.</w:t>
      </w:r>
    </w:p>
    <w:p w14:paraId="40E1E2D5" w14:textId="15EBD09F" w:rsidR="0065698B" w:rsidRDefault="00341935" w:rsidP="00341935">
      <w:pPr>
        <w:tabs>
          <w:tab w:val="left" w:pos="142"/>
        </w:tabs>
        <w:suppressAutoHyphens/>
        <w:spacing w:before="120" w:after="120"/>
        <w:ind w:right="284"/>
        <w:contextualSpacing/>
        <w:mirrorIndents/>
        <w:jc w:val="both"/>
        <w:rPr>
          <w:color w:val="auto"/>
          <w:lang w:eastAsia="ar-SA"/>
        </w:rPr>
      </w:pPr>
      <w:r>
        <w:rPr>
          <w:color w:val="auto"/>
          <w:lang w:eastAsia="ar-SA"/>
        </w:rPr>
        <w:tab/>
      </w:r>
      <w:r w:rsidR="00DE7F9C" w:rsidRPr="003427D2">
        <w:rPr>
          <w:color w:val="auto"/>
          <w:lang w:eastAsia="ar-SA"/>
        </w:rPr>
        <w:t xml:space="preserve">При производстве спирта применяется мягкая схема </w:t>
      </w:r>
      <w:proofErr w:type="spellStart"/>
      <w:r w:rsidR="00DE7F9C" w:rsidRPr="003427D2">
        <w:rPr>
          <w:color w:val="auto"/>
          <w:lang w:eastAsia="ar-SA"/>
        </w:rPr>
        <w:t>разваривания</w:t>
      </w:r>
      <w:proofErr w:type="spellEnd"/>
      <w:r w:rsidR="00DE7F9C" w:rsidRPr="003427D2">
        <w:rPr>
          <w:color w:val="auto"/>
          <w:lang w:eastAsia="ar-SA"/>
        </w:rPr>
        <w:t xml:space="preserve"> по низкотемпературной технологии. </w:t>
      </w:r>
    </w:p>
    <w:p w14:paraId="34C7D075" w14:textId="12AF264D" w:rsidR="0065698B" w:rsidRDefault="00341935" w:rsidP="00341935">
      <w:pPr>
        <w:tabs>
          <w:tab w:val="left" w:pos="142"/>
        </w:tabs>
        <w:suppressAutoHyphens/>
        <w:spacing w:before="120" w:after="120"/>
        <w:ind w:right="284"/>
        <w:contextualSpacing/>
        <w:mirrorIndents/>
        <w:jc w:val="both"/>
        <w:rPr>
          <w:color w:val="auto"/>
          <w:lang w:eastAsia="ar-SA"/>
        </w:rPr>
      </w:pPr>
      <w:r>
        <w:rPr>
          <w:color w:val="auto"/>
          <w:lang w:val="kk-KZ" w:eastAsia="ar-SA"/>
        </w:rPr>
        <w:tab/>
      </w:r>
      <w:r w:rsidR="00DE7F9C" w:rsidRPr="003427D2">
        <w:rPr>
          <w:color w:val="auto"/>
          <w:lang w:val="kk-KZ" w:eastAsia="ar-SA"/>
        </w:rPr>
        <w:t xml:space="preserve">На смеситель подается мука и вода температурой </w:t>
      </w:r>
      <w:r w:rsidR="00E535E0" w:rsidRPr="003427D2">
        <w:rPr>
          <w:color w:val="auto"/>
          <w:lang w:val="kk-KZ" w:eastAsia="ar-SA"/>
        </w:rPr>
        <w:t>20-</w:t>
      </w:r>
      <w:r w:rsidR="00DE7F9C" w:rsidRPr="003427D2">
        <w:rPr>
          <w:color w:val="auto"/>
          <w:lang w:val="kk-KZ" w:eastAsia="ar-SA"/>
        </w:rPr>
        <w:t xml:space="preserve"> 45</w:t>
      </w:r>
      <w:r w:rsidR="00DE7F9C" w:rsidRPr="003427D2">
        <w:rPr>
          <w:color w:val="auto"/>
          <w:vertAlign w:val="superscript"/>
          <w:lang w:val="kk-KZ" w:eastAsia="ar-SA"/>
        </w:rPr>
        <w:t>0</w:t>
      </w:r>
      <w:r w:rsidR="00DE7F9C" w:rsidRPr="003427D2">
        <w:rPr>
          <w:color w:val="auto"/>
          <w:lang w:val="kk-KZ" w:eastAsia="ar-SA"/>
        </w:rPr>
        <w:t>С</w:t>
      </w:r>
      <w:r w:rsidR="00DE7F9C" w:rsidRPr="003427D2">
        <w:rPr>
          <w:color w:val="auto"/>
          <w:lang w:eastAsia="ar-SA"/>
        </w:rPr>
        <w:t>.</w:t>
      </w:r>
      <w:r w:rsidR="0065698B">
        <w:rPr>
          <w:color w:val="auto"/>
          <w:lang w:eastAsia="ar-SA"/>
        </w:rPr>
        <w:t xml:space="preserve"> </w:t>
      </w:r>
      <w:r w:rsidR="00972E86" w:rsidRPr="003427D2">
        <w:rPr>
          <w:color w:val="auto"/>
          <w:lang w:eastAsia="ar-SA"/>
        </w:rPr>
        <w:t xml:space="preserve">В </w:t>
      </w:r>
      <w:proofErr w:type="spellStart"/>
      <w:r w:rsidR="00972E86" w:rsidRPr="003427D2">
        <w:rPr>
          <w:color w:val="auto"/>
          <w:lang w:eastAsia="ar-SA"/>
        </w:rPr>
        <w:t>предразварнике</w:t>
      </w:r>
      <w:proofErr w:type="spellEnd"/>
      <w:r w:rsidR="00DE7F9C" w:rsidRPr="003427D2">
        <w:rPr>
          <w:color w:val="auto"/>
          <w:lang w:eastAsia="ar-SA"/>
        </w:rPr>
        <w:t xml:space="preserve"> замес подогревается до температуры 70-</w:t>
      </w:r>
      <w:r w:rsidR="00810329">
        <w:rPr>
          <w:color w:val="auto"/>
          <w:lang w:eastAsia="ar-SA"/>
        </w:rPr>
        <w:t>8</w:t>
      </w:r>
      <w:r w:rsidR="00DE7F9C" w:rsidRPr="003427D2">
        <w:rPr>
          <w:color w:val="auto"/>
          <w:lang w:eastAsia="ar-SA"/>
        </w:rPr>
        <w:t>5</w:t>
      </w:r>
      <w:r w:rsidR="00DE7F9C" w:rsidRPr="003427D2">
        <w:rPr>
          <w:color w:val="auto"/>
          <w:vertAlign w:val="superscript"/>
          <w:lang w:eastAsia="ar-SA"/>
        </w:rPr>
        <w:t>0</w:t>
      </w:r>
      <w:r w:rsidR="00DE7F9C" w:rsidRPr="003427D2">
        <w:rPr>
          <w:color w:val="auto"/>
          <w:lang w:eastAsia="ar-SA"/>
        </w:rPr>
        <w:t xml:space="preserve">С. В </w:t>
      </w:r>
      <w:proofErr w:type="spellStart"/>
      <w:r w:rsidR="009954DC" w:rsidRPr="003427D2">
        <w:rPr>
          <w:color w:val="auto"/>
          <w:lang w:eastAsia="ar-SA"/>
        </w:rPr>
        <w:t>разварниках</w:t>
      </w:r>
      <w:proofErr w:type="spellEnd"/>
      <w:r w:rsidR="009954DC" w:rsidRPr="003427D2">
        <w:rPr>
          <w:color w:val="auto"/>
          <w:lang w:eastAsia="ar-SA"/>
        </w:rPr>
        <w:t xml:space="preserve"> 85</w:t>
      </w:r>
      <w:r w:rsidR="00DE7F9C" w:rsidRPr="003427D2">
        <w:rPr>
          <w:color w:val="auto"/>
          <w:lang w:eastAsia="ar-SA"/>
        </w:rPr>
        <w:t xml:space="preserve"> -95</w:t>
      </w:r>
      <w:r w:rsidR="00DE7F9C" w:rsidRPr="003427D2">
        <w:rPr>
          <w:color w:val="auto"/>
          <w:vertAlign w:val="superscript"/>
          <w:lang w:eastAsia="ar-SA"/>
        </w:rPr>
        <w:t>0</w:t>
      </w:r>
      <w:r w:rsidR="00DE7F9C" w:rsidRPr="003427D2">
        <w:rPr>
          <w:color w:val="auto"/>
          <w:lang w:eastAsia="ar-SA"/>
        </w:rPr>
        <w:t>С.</w:t>
      </w:r>
      <w:r w:rsidR="0065698B">
        <w:rPr>
          <w:color w:val="auto"/>
          <w:lang w:eastAsia="ar-SA"/>
        </w:rPr>
        <w:t xml:space="preserve"> </w:t>
      </w:r>
      <w:r w:rsidR="00DE7F9C" w:rsidRPr="003427D2">
        <w:rPr>
          <w:color w:val="auto"/>
          <w:lang w:eastAsia="ar-SA"/>
        </w:rPr>
        <w:t>рН замеса от 4.0 до 7.0, в зависимости от технологических характеристик используемых</w:t>
      </w:r>
      <w:r w:rsidR="0065698B">
        <w:rPr>
          <w:color w:val="auto"/>
          <w:lang w:eastAsia="ar-SA"/>
        </w:rPr>
        <w:t xml:space="preserve"> </w:t>
      </w:r>
      <w:proofErr w:type="spellStart"/>
      <w:r w:rsidR="00DE7F9C" w:rsidRPr="003427D2">
        <w:rPr>
          <w:color w:val="auto"/>
          <w:lang w:eastAsia="ar-SA"/>
        </w:rPr>
        <w:t>амилолитических</w:t>
      </w:r>
      <w:proofErr w:type="spellEnd"/>
      <w:r w:rsidR="00DE7F9C" w:rsidRPr="003427D2">
        <w:rPr>
          <w:color w:val="auto"/>
          <w:lang w:eastAsia="ar-SA"/>
        </w:rPr>
        <w:t xml:space="preserve"> ферментов, которые задаются на этой стадии для разжижения</w:t>
      </w:r>
      <w:r w:rsidR="0065698B">
        <w:rPr>
          <w:color w:val="auto"/>
          <w:lang w:eastAsia="ar-SA"/>
        </w:rPr>
        <w:t xml:space="preserve"> </w:t>
      </w:r>
      <w:r w:rsidR="00DE7F9C" w:rsidRPr="003427D2">
        <w:rPr>
          <w:color w:val="auto"/>
          <w:lang w:eastAsia="ar-SA"/>
        </w:rPr>
        <w:t xml:space="preserve">крахмалсодержащего зернового замеса, что </w:t>
      </w:r>
      <w:r w:rsidR="00972E86" w:rsidRPr="003427D2">
        <w:rPr>
          <w:color w:val="auto"/>
          <w:lang w:eastAsia="ar-SA"/>
        </w:rPr>
        <w:t>обеспечивает более</w:t>
      </w:r>
      <w:r w:rsidR="00DE7F9C" w:rsidRPr="003427D2">
        <w:rPr>
          <w:color w:val="auto"/>
          <w:lang w:eastAsia="ar-SA"/>
        </w:rPr>
        <w:t xml:space="preserve"> эффективную</w:t>
      </w:r>
      <w:r w:rsidR="0065698B">
        <w:rPr>
          <w:color w:val="auto"/>
          <w:lang w:eastAsia="ar-SA"/>
        </w:rPr>
        <w:t xml:space="preserve"> </w:t>
      </w:r>
      <w:r w:rsidR="00DE7F9C" w:rsidRPr="003427D2">
        <w:rPr>
          <w:color w:val="auto"/>
          <w:lang w:eastAsia="ar-SA"/>
        </w:rPr>
        <w:t>подготовку крахмала для действия других гидролитических ферментов.</w:t>
      </w:r>
    </w:p>
    <w:p w14:paraId="7094F27D" w14:textId="645D16D6" w:rsidR="0065698B" w:rsidRDefault="00341935" w:rsidP="00341935">
      <w:pPr>
        <w:tabs>
          <w:tab w:val="left" w:pos="142"/>
        </w:tabs>
        <w:suppressAutoHyphens/>
        <w:spacing w:before="120" w:after="120"/>
        <w:ind w:right="284"/>
        <w:contextualSpacing/>
        <w:mirrorIndents/>
        <w:jc w:val="both"/>
        <w:rPr>
          <w:color w:val="auto"/>
          <w:lang w:eastAsia="ar-SA"/>
        </w:rPr>
      </w:pPr>
      <w:r>
        <w:rPr>
          <w:color w:val="auto"/>
          <w:lang w:eastAsia="ar-SA"/>
        </w:rPr>
        <w:tab/>
      </w:r>
      <w:r w:rsidR="00DE7F9C" w:rsidRPr="003427D2">
        <w:rPr>
          <w:color w:val="auto"/>
          <w:lang w:eastAsia="ar-SA"/>
        </w:rPr>
        <w:t>рН сусла 4.0-6.5. концентрация сусла 10-2</w:t>
      </w:r>
      <w:r w:rsidR="00FB3B87" w:rsidRPr="003427D2">
        <w:rPr>
          <w:color w:val="auto"/>
          <w:lang w:eastAsia="ar-SA"/>
        </w:rPr>
        <w:t>6</w:t>
      </w:r>
      <w:r w:rsidR="00DE7F9C" w:rsidRPr="003427D2">
        <w:rPr>
          <w:color w:val="auto"/>
          <w:lang w:eastAsia="ar-SA"/>
        </w:rPr>
        <w:t>%</w:t>
      </w:r>
      <w:r w:rsidR="00876DC5">
        <w:rPr>
          <w:color w:val="auto"/>
          <w:lang w:eastAsia="ar-SA"/>
        </w:rPr>
        <w:t xml:space="preserve"> </w:t>
      </w:r>
      <w:r w:rsidR="00DE7F9C" w:rsidRPr="003427D2">
        <w:rPr>
          <w:color w:val="auto"/>
          <w:lang w:eastAsia="ar-SA"/>
        </w:rPr>
        <w:t>СВ, кислотность сусла 0,05</w:t>
      </w:r>
      <w:r w:rsidR="00DE7F9C" w:rsidRPr="003427D2">
        <w:rPr>
          <w:color w:val="auto"/>
          <w:vertAlign w:val="superscript"/>
          <w:lang w:eastAsia="ar-SA"/>
        </w:rPr>
        <w:t xml:space="preserve">0 </w:t>
      </w:r>
      <w:r w:rsidR="00DE7F9C" w:rsidRPr="003427D2">
        <w:rPr>
          <w:color w:val="auto"/>
          <w:lang w:eastAsia="ar-SA"/>
        </w:rPr>
        <w:t>-0.45</w:t>
      </w:r>
      <w:r w:rsidR="00DE7F9C" w:rsidRPr="003427D2">
        <w:rPr>
          <w:color w:val="auto"/>
          <w:vertAlign w:val="superscript"/>
          <w:lang w:eastAsia="ar-SA"/>
        </w:rPr>
        <w:t>0</w:t>
      </w:r>
      <w:r w:rsidR="00DE7F9C" w:rsidRPr="003427D2">
        <w:rPr>
          <w:b/>
          <w:color w:val="auto"/>
          <w:lang w:eastAsia="ar-SA"/>
        </w:rPr>
        <w:t>.</w:t>
      </w:r>
      <w:r w:rsidR="0065698B">
        <w:rPr>
          <w:color w:val="auto"/>
          <w:lang w:eastAsia="ar-SA"/>
        </w:rPr>
        <w:t xml:space="preserve"> </w:t>
      </w:r>
    </w:p>
    <w:p w14:paraId="1D27AB62" w14:textId="77777777" w:rsidR="00DE7F9C" w:rsidRPr="003427D2" w:rsidRDefault="00DE7F9C" w:rsidP="00341935">
      <w:pPr>
        <w:tabs>
          <w:tab w:val="left" w:pos="142"/>
        </w:tabs>
        <w:suppressAutoHyphens/>
        <w:spacing w:before="120" w:after="120"/>
        <w:ind w:right="284"/>
        <w:contextualSpacing/>
        <w:mirrorIndents/>
        <w:jc w:val="both"/>
        <w:rPr>
          <w:color w:val="auto"/>
          <w:lang w:eastAsia="ar-SA"/>
        </w:rPr>
      </w:pPr>
      <w:proofErr w:type="spellStart"/>
      <w:r w:rsidRPr="003427D2">
        <w:rPr>
          <w:color w:val="auto"/>
          <w:lang w:eastAsia="ar-SA"/>
        </w:rPr>
        <w:t>Осахаривание</w:t>
      </w:r>
      <w:proofErr w:type="spellEnd"/>
      <w:r w:rsidRPr="003427D2">
        <w:rPr>
          <w:color w:val="auto"/>
          <w:lang w:eastAsia="ar-SA"/>
        </w:rPr>
        <w:t xml:space="preserve"> проходит непосредственно в заливаемой посуде, время </w:t>
      </w:r>
      <w:proofErr w:type="spellStart"/>
      <w:r w:rsidRPr="003427D2">
        <w:rPr>
          <w:color w:val="auto"/>
          <w:lang w:eastAsia="ar-SA"/>
        </w:rPr>
        <w:t>осахаривания</w:t>
      </w:r>
      <w:proofErr w:type="spellEnd"/>
      <w:r w:rsidRPr="003427D2">
        <w:rPr>
          <w:color w:val="auto"/>
          <w:lang w:eastAsia="ar-SA"/>
        </w:rPr>
        <w:t xml:space="preserve"> от 15минут до 1 часа.</w:t>
      </w:r>
      <w:r w:rsidR="0065698B">
        <w:rPr>
          <w:color w:val="auto"/>
          <w:lang w:eastAsia="ar-SA"/>
        </w:rPr>
        <w:t xml:space="preserve"> </w:t>
      </w:r>
      <w:r w:rsidRPr="003427D2">
        <w:rPr>
          <w:color w:val="auto"/>
          <w:lang w:eastAsia="ar-SA"/>
        </w:rPr>
        <w:t xml:space="preserve">Для </w:t>
      </w:r>
      <w:proofErr w:type="spellStart"/>
      <w:r w:rsidRPr="003427D2">
        <w:rPr>
          <w:color w:val="auto"/>
          <w:lang w:eastAsia="ar-SA"/>
        </w:rPr>
        <w:t>осахаривания</w:t>
      </w:r>
      <w:proofErr w:type="spellEnd"/>
      <w:r w:rsidRPr="003427D2">
        <w:rPr>
          <w:color w:val="auto"/>
          <w:lang w:eastAsia="ar-SA"/>
        </w:rPr>
        <w:t xml:space="preserve"> частично расщепленных полимеров крахмала и образования сбраживаемых углеводов используются концентрированные ферментные препараты</w:t>
      </w:r>
      <w:r w:rsidR="0065698B">
        <w:rPr>
          <w:color w:val="auto"/>
          <w:lang w:eastAsia="ar-SA"/>
        </w:rPr>
        <w:t xml:space="preserve"> </w:t>
      </w:r>
      <w:r w:rsidRPr="003427D2">
        <w:rPr>
          <w:color w:val="auto"/>
          <w:lang w:eastAsia="ar-SA"/>
        </w:rPr>
        <w:t xml:space="preserve">бактериальной </w:t>
      </w:r>
      <w:proofErr w:type="spellStart"/>
      <w:r w:rsidRPr="003427D2">
        <w:rPr>
          <w:color w:val="auto"/>
          <w:lang w:eastAsia="ar-SA"/>
        </w:rPr>
        <w:t>нетермостабильной</w:t>
      </w:r>
      <w:proofErr w:type="spellEnd"/>
      <w:r w:rsidRPr="003427D2">
        <w:rPr>
          <w:color w:val="auto"/>
          <w:lang w:eastAsia="ar-SA"/>
        </w:rPr>
        <w:t xml:space="preserve"> альфа-амилазы, бактериальной нейтральной протеазы,</w:t>
      </w:r>
      <w:r w:rsidR="0065698B">
        <w:rPr>
          <w:color w:val="auto"/>
          <w:lang w:eastAsia="ar-SA"/>
        </w:rPr>
        <w:t xml:space="preserve"> </w:t>
      </w:r>
      <w:proofErr w:type="spellStart"/>
      <w:r w:rsidRPr="003427D2">
        <w:rPr>
          <w:color w:val="auto"/>
          <w:lang w:eastAsia="ar-SA"/>
        </w:rPr>
        <w:t>глюкоамилазы</w:t>
      </w:r>
      <w:proofErr w:type="spellEnd"/>
      <w:r w:rsidRPr="003427D2">
        <w:rPr>
          <w:color w:val="auto"/>
          <w:lang w:eastAsia="ar-SA"/>
        </w:rPr>
        <w:t xml:space="preserve"> и </w:t>
      </w:r>
      <w:proofErr w:type="spellStart"/>
      <w:r w:rsidRPr="003427D2">
        <w:rPr>
          <w:color w:val="auto"/>
          <w:lang w:eastAsia="ar-SA"/>
        </w:rPr>
        <w:t>ксиналазы</w:t>
      </w:r>
      <w:proofErr w:type="spellEnd"/>
      <w:r w:rsidRPr="003427D2">
        <w:rPr>
          <w:color w:val="auto"/>
          <w:lang w:eastAsia="ar-SA"/>
        </w:rPr>
        <w:t>, расщепляющие альфа- 1,4 и 1,6 глюкозные связи в крахмале,</w:t>
      </w:r>
      <w:r w:rsidR="0065698B">
        <w:rPr>
          <w:color w:val="auto"/>
          <w:lang w:eastAsia="ar-SA"/>
        </w:rPr>
        <w:t xml:space="preserve"> </w:t>
      </w:r>
      <w:r w:rsidRPr="003427D2">
        <w:rPr>
          <w:color w:val="auto"/>
          <w:lang w:eastAsia="ar-SA"/>
        </w:rPr>
        <w:t xml:space="preserve">декстринах, олигосахаридах. </w:t>
      </w:r>
      <w:r w:rsidR="00561763" w:rsidRPr="003427D2">
        <w:rPr>
          <w:color w:val="auto"/>
          <w:lang w:val="kk-KZ" w:eastAsia="ar-SA"/>
        </w:rPr>
        <w:t>Выбор использования класса ферментов производится в  зависимости от реологичности сусла</w:t>
      </w:r>
      <w:r w:rsidR="00561763" w:rsidRPr="003427D2">
        <w:rPr>
          <w:color w:val="auto"/>
          <w:lang w:eastAsia="ar-SA"/>
        </w:rPr>
        <w:t>.</w:t>
      </w:r>
      <w:r w:rsidR="000E1C94" w:rsidRPr="003427D2">
        <w:rPr>
          <w:color w:val="auto"/>
          <w:lang w:val="kk-KZ" w:eastAsia="ar-SA"/>
        </w:rPr>
        <w:t xml:space="preserve"> </w:t>
      </w:r>
      <w:r w:rsidRPr="003427D2">
        <w:rPr>
          <w:color w:val="auto"/>
          <w:lang w:eastAsia="ar-SA"/>
        </w:rPr>
        <w:t>Ферменты задаются непосредственно в трубопровод, после</w:t>
      </w:r>
      <w:r w:rsidR="008F2069">
        <w:rPr>
          <w:color w:val="auto"/>
          <w:lang w:eastAsia="ar-SA"/>
        </w:rPr>
        <w:t xml:space="preserve"> </w:t>
      </w:r>
      <w:r w:rsidRPr="003427D2">
        <w:rPr>
          <w:color w:val="auto"/>
          <w:lang w:eastAsia="ar-SA"/>
        </w:rPr>
        <w:t xml:space="preserve">теплообменника 1 ступени </w:t>
      </w:r>
      <w:r w:rsidR="00561763" w:rsidRPr="003427D2">
        <w:rPr>
          <w:color w:val="auto"/>
          <w:lang w:eastAsia="ar-SA"/>
        </w:rPr>
        <w:t xml:space="preserve">охлаждения </w:t>
      </w:r>
      <w:r w:rsidRPr="003427D2">
        <w:rPr>
          <w:color w:val="auto"/>
          <w:lang w:eastAsia="ar-SA"/>
        </w:rPr>
        <w:t>при температуре 5</w:t>
      </w:r>
      <w:r w:rsidR="00E535E0" w:rsidRPr="003427D2">
        <w:rPr>
          <w:color w:val="auto"/>
          <w:lang w:eastAsia="ar-SA"/>
        </w:rPr>
        <w:t>6</w:t>
      </w:r>
      <w:r w:rsidRPr="003427D2">
        <w:rPr>
          <w:color w:val="auto"/>
          <w:lang w:eastAsia="ar-SA"/>
        </w:rPr>
        <w:t>-</w:t>
      </w:r>
      <w:r w:rsidR="00E535E0" w:rsidRPr="003427D2">
        <w:rPr>
          <w:color w:val="auto"/>
          <w:lang w:eastAsia="ar-SA"/>
        </w:rPr>
        <w:t>58</w:t>
      </w:r>
      <w:r w:rsidRPr="003427D2">
        <w:rPr>
          <w:color w:val="auto"/>
          <w:vertAlign w:val="superscript"/>
          <w:lang w:eastAsia="ar-SA"/>
        </w:rPr>
        <w:t>0</w:t>
      </w:r>
      <w:r w:rsidR="00810329">
        <w:rPr>
          <w:color w:val="auto"/>
          <w:lang w:eastAsia="ar-SA"/>
        </w:rPr>
        <w:t>С,</w:t>
      </w:r>
      <w:r w:rsidR="00561763" w:rsidRPr="003427D2">
        <w:rPr>
          <w:color w:val="auto"/>
          <w:lang w:eastAsia="ar-SA"/>
        </w:rPr>
        <w:t xml:space="preserve"> </w:t>
      </w:r>
      <w:r w:rsidR="00810329">
        <w:rPr>
          <w:color w:val="auto"/>
          <w:lang w:eastAsia="ar-SA"/>
        </w:rPr>
        <w:t>т</w:t>
      </w:r>
      <w:r w:rsidRPr="003427D2">
        <w:rPr>
          <w:color w:val="auto"/>
          <w:lang w:eastAsia="ar-SA"/>
        </w:rPr>
        <w:t xml:space="preserve">аким образом   </w:t>
      </w:r>
      <w:r w:rsidR="00561763" w:rsidRPr="003427D2">
        <w:rPr>
          <w:color w:val="auto"/>
          <w:lang w:eastAsia="ar-SA"/>
        </w:rPr>
        <w:t xml:space="preserve"> </w:t>
      </w:r>
      <w:r w:rsidRPr="003427D2">
        <w:rPr>
          <w:color w:val="auto"/>
          <w:lang w:eastAsia="ar-SA"/>
        </w:rPr>
        <w:t>обеспечивается</w:t>
      </w:r>
      <w:r w:rsidR="0065698B">
        <w:rPr>
          <w:color w:val="auto"/>
          <w:lang w:eastAsia="ar-SA"/>
        </w:rPr>
        <w:t xml:space="preserve"> </w:t>
      </w:r>
      <w:r w:rsidRPr="003427D2">
        <w:rPr>
          <w:color w:val="auto"/>
          <w:lang w:eastAsia="ar-SA"/>
        </w:rPr>
        <w:t xml:space="preserve">более полное расщепление </w:t>
      </w:r>
      <w:proofErr w:type="spellStart"/>
      <w:r w:rsidRPr="003427D2">
        <w:rPr>
          <w:color w:val="auto"/>
          <w:lang w:eastAsia="ar-SA"/>
        </w:rPr>
        <w:t>некрахмалистых</w:t>
      </w:r>
      <w:proofErr w:type="spellEnd"/>
      <w:r w:rsidRPr="003427D2">
        <w:rPr>
          <w:color w:val="auto"/>
          <w:lang w:eastAsia="ar-SA"/>
        </w:rPr>
        <w:t xml:space="preserve"> и крахмалистых полисахаридов. Для</w:t>
      </w:r>
      <w:r w:rsidR="0065698B">
        <w:rPr>
          <w:color w:val="auto"/>
          <w:lang w:eastAsia="ar-SA"/>
        </w:rPr>
        <w:t xml:space="preserve"> </w:t>
      </w:r>
      <w:r w:rsidRPr="003427D2">
        <w:rPr>
          <w:color w:val="auto"/>
          <w:lang w:eastAsia="ar-SA"/>
        </w:rPr>
        <w:t>улучшения технологичности сусла и обеспечения дополнительного питания дрожжам</w:t>
      </w:r>
      <w:r w:rsidR="0065698B">
        <w:rPr>
          <w:color w:val="auto"/>
          <w:lang w:eastAsia="ar-SA"/>
        </w:rPr>
        <w:t xml:space="preserve"> </w:t>
      </w:r>
      <w:r w:rsidRPr="003427D2">
        <w:rPr>
          <w:color w:val="auto"/>
          <w:lang w:eastAsia="ar-SA"/>
        </w:rPr>
        <w:t xml:space="preserve">используются бактериальные протеазы и </w:t>
      </w:r>
      <w:proofErr w:type="spellStart"/>
      <w:r w:rsidR="007B5482" w:rsidRPr="003427D2">
        <w:rPr>
          <w:color w:val="auto"/>
          <w:lang w:eastAsia="ar-SA"/>
        </w:rPr>
        <w:t>ксиналазы</w:t>
      </w:r>
      <w:proofErr w:type="spellEnd"/>
      <w:r w:rsidR="007B5482" w:rsidRPr="003427D2">
        <w:rPr>
          <w:color w:val="auto"/>
          <w:lang w:eastAsia="ar-SA"/>
        </w:rPr>
        <w:t>, осуществляющие</w:t>
      </w:r>
      <w:r w:rsidRPr="003427D2">
        <w:rPr>
          <w:color w:val="auto"/>
          <w:lang w:eastAsia="ar-SA"/>
        </w:rPr>
        <w:t xml:space="preserve"> разрушение </w:t>
      </w:r>
      <w:r w:rsidR="007B5482" w:rsidRPr="003427D2">
        <w:rPr>
          <w:color w:val="auto"/>
          <w:lang w:eastAsia="ar-SA"/>
        </w:rPr>
        <w:t>целлюлозы, гидролиз</w:t>
      </w:r>
      <w:r w:rsidRPr="003427D2">
        <w:rPr>
          <w:color w:val="auto"/>
          <w:lang w:eastAsia="ar-SA"/>
        </w:rPr>
        <w:t xml:space="preserve"> белка до пептидов более низкого молекулярного веса и</w:t>
      </w:r>
      <w:r w:rsidR="0065698B">
        <w:rPr>
          <w:color w:val="auto"/>
          <w:lang w:eastAsia="ar-SA"/>
        </w:rPr>
        <w:t xml:space="preserve"> </w:t>
      </w:r>
      <w:r w:rsidRPr="003427D2">
        <w:rPr>
          <w:color w:val="auto"/>
          <w:lang w:eastAsia="ar-SA"/>
        </w:rPr>
        <w:t>аминокислот. Условия действия концентрированных ферментных препаратов в заводской технологии: температура среды 5</w:t>
      </w:r>
      <w:r w:rsidR="00E535E0" w:rsidRPr="003427D2">
        <w:rPr>
          <w:color w:val="auto"/>
          <w:lang w:eastAsia="ar-SA"/>
        </w:rPr>
        <w:t>6</w:t>
      </w:r>
      <w:r w:rsidRPr="003427D2">
        <w:rPr>
          <w:color w:val="auto"/>
          <w:lang w:eastAsia="ar-SA"/>
        </w:rPr>
        <w:t>-</w:t>
      </w:r>
      <w:r w:rsidR="00E535E0" w:rsidRPr="003427D2">
        <w:rPr>
          <w:color w:val="auto"/>
          <w:lang w:eastAsia="ar-SA"/>
        </w:rPr>
        <w:t>58</w:t>
      </w:r>
      <w:r w:rsidRPr="003427D2">
        <w:rPr>
          <w:color w:val="auto"/>
          <w:vertAlign w:val="superscript"/>
          <w:lang w:eastAsia="ar-SA"/>
        </w:rPr>
        <w:t>0</w:t>
      </w:r>
      <w:r w:rsidRPr="003427D2">
        <w:rPr>
          <w:color w:val="auto"/>
          <w:lang w:eastAsia="ar-SA"/>
        </w:rPr>
        <w:t xml:space="preserve">С, рН 4,0-6,5.  </w:t>
      </w:r>
    </w:p>
    <w:p w14:paraId="15E69FC0" w14:textId="38491EC0" w:rsidR="0065698B" w:rsidRDefault="00341935" w:rsidP="00341935">
      <w:pPr>
        <w:tabs>
          <w:tab w:val="left" w:pos="851"/>
        </w:tabs>
        <w:suppressAutoHyphens/>
        <w:spacing w:before="120" w:after="120"/>
        <w:ind w:left="284" w:right="284"/>
        <w:contextualSpacing/>
        <w:jc w:val="both"/>
        <w:rPr>
          <w:color w:val="auto"/>
          <w:lang w:eastAsia="ar-SA"/>
        </w:rPr>
      </w:pPr>
      <w:r>
        <w:rPr>
          <w:color w:val="auto"/>
          <w:lang w:eastAsia="ar-SA"/>
        </w:rPr>
        <w:tab/>
      </w:r>
      <w:r w:rsidR="00DE7F9C" w:rsidRPr="003427D2">
        <w:rPr>
          <w:color w:val="auto"/>
          <w:lang w:eastAsia="ar-SA"/>
        </w:rPr>
        <w:t xml:space="preserve">Для производства спирта </w:t>
      </w:r>
      <w:r w:rsidR="00B66A72" w:rsidRPr="003427D2">
        <w:rPr>
          <w:color w:val="auto"/>
          <w:lang w:eastAsia="ar-SA"/>
        </w:rPr>
        <w:t>используются дрожжи</w:t>
      </w:r>
      <w:r w:rsidR="00DE7F9C" w:rsidRPr="003427D2">
        <w:rPr>
          <w:color w:val="auto"/>
          <w:lang w:eastAsia="ar-SA"/>
        </w:rPr>
        <w:t xml:space="preserve"> </w:t>
      </w:r>
      <w:r w:rsidR="00070EE2">
        <w:rPr>
          <w:color w:val="auto"/>
          <w:lang w:eastAsia="ar-SA"/>
        </w:rPr>
        <w:t xml:space="preserve">сухие </w:t>
      </w:r>
      <w:proofErr w:type="spellStart"/>
      <w:r w:rsidR="00070EE2">
        <w:rPr>
          <w:color w:val="auto"/>
          <w:lang w:val="en-US" w:eastAsia="ar-SA"/>
        </w:rPr>
        <w:t>Sternferm</w:t>
      </w:r>
      <w:proofErr w:type="spellEnd"/>
      <w:r w:rsidR="00070EE2" w:rsidRPr="00070EE2">
        <w:rPr>
          <w:color w:val="auto"/>
          <w:lang w:eastAsia="ar-SA"/>
        </w:rPr>
        <w:t xml:space="preserve"> </w:t>
      </w:r>
      <w:r w:rsidR="00070EE2">
        <w:rPr>
          <w:color w:val="auto"/>
          <w:lang w:val="en-US" w:eastAsia="ar-SA"/>
        </w:rPr>
        <w:t>HT</w:t>
      </w:r>
      <w:r w:rsidR="00810329">
        <w:rPr>
          <w:color w:val="auto"/>
          <w:lang w:eastAsia="ar-SA"/>
        </w:rPr>
        <w:t xml:space="preserve"> или других рас</w:t>
      </w:r>
      <w:r w:rsidR="00DE7F9C" w:rsidRPr="003427D2">
        <w:rPr>
          <w:color w:val="auto"/>
          <w:lang w:eastAsia="ar-SA"/>
        </w:rPr>
        <w:t xml:space="preserve"> </w:t>
      </w:r>
      <w:r w:rsidR="009954DC" w:rsidRPr="003427D2">
        <w:rPr>
          <w:color w:val="auto"/>
          <w:lang w:eastAsia="ar-SA"/>
        </w:rPr>
        <w:t xml:space="preserve">и </w:t>
      </w:r>
      <w:r w:rsidR="009954DC">
        <w:rPr>
          <w:color w:val="auto"/>
          <w:lang w:eastAsia="ar-SA"/>
        </w:rPr>
        <w:t>сухие</w:t>
      </w:r>
      <w:r w:rsidR="00DE7F9C" w:rsidRPr="003427D2">
        <w:rPr>
          <w:color w:val="auto"/>
          <w:lang w:eastAsia="ar-SA"/>
        </w:rPr>
        <w:t xml:space="preserve"> </w:t>
      </w:r>
      <w:r w:rsidR="00DE7F9C" w:rsidRPr="006620A4">
        <w:rPr>
          <w:color w:val="auto"/>
          <w:lang w:eastAsia="ar-SA"/>
        </w:rPr>
        <w:t>дрожжи «</w:t>
      </w:r>
      <w:r w:rsidR="00876DC5" w:rsidRPr="006620A4">
        <w:rPr>
          <w:color w:val="auto"/>
          <w:lang w:eastAsia="ar-SA"/>
        </w:rPr>
        <w:t>Ангел</w:t>
      </w:r>
      <w:r w:rsidR="00DE7F9C" w:rsidRPr="006620A4">
        <w:rPr>
          <w:color w:val="auto"/>
          <w:lang w:eastAsia="ar-SA"/>
        </w:rPr>
        <w:t>»</w:t>
      </w:r>
      <w:r w:rsidR="00FB3B87" w:rsidRPr="006620A4">
        <w:rPr>
          <w:color w:val="auto"/>
          <w:lang w:eastAsia="ar-SA"/>
        </w:rPr>
        <w:t>,</w:t>
      </w:r>
      <w:r w:rsidR="00FB3B87" w:rsidRPr="003427D2">
        <w:rPr>
          <w:color w:val="auto"/>
          <w:lang w:eastAsia="ar-SA"/>
        </w:rPr>
        <w:t xml:space="preserve"> так же могут использоваться дрожжи для </w:t>
      </w:r>
      <w:r w:rsidR="004C22E1" w:rsidRPr="003427D2">
        <w:rPr>
          <w:color w:val="auto"/>
          <w:lang w:eastAsia="ar-SA"/>
        </w:rPr>
        <w:t xml:space="preserve">сбраживания </w:t>
      </w:r>
      <w:r w:rsidR="004C22E1">
        <w:rPr>
          <w:color w:val="auto"/>
          <w:lang w:eastAsia="ar-SA"/>
        </w:rPr>
        <w:t>высоко</w:t>
      </w:r>
      <w:r w:rsidR="00FB3B87" w:rsidRPr="003427D2">
        <w:rPr>
          <w:color w:val="auto"/>
          <w:lang w:eastAsia="ar-SA"/>
        </w:rPr>
        <w:t xml:space="preserve"> концентрированного </w:t>
      </w:r>
      <w:r w:rsidR="007B5482" w:rsidRPr="003427D2">
        <w:rPr>
          <w:color w:val="auto"/>
          <w:lang w:eastAsia="ar-SA"/>
        </w:rPr>
        <w:t>сусла.</w:t>
      </w:r>
    </w:p>
    <w:p w14:paraId="4B8B57B9" w14:textId="4A06083A" w:rsidR="0065698B" w:rsidRDefault="00DE7F9C" w:rsidP="00341935">
      <w:pPr>
        <w:tabs>
          <w:tab w:val="left" w:pos="851"/>
        </w:tabs>
        <w:suppressAutoHyphens/>
        <w:spacing w:before="120" w:after="120"/>
        <w:ind w:left="284" w:right="284"/>
        <w:contextualSpacing/>
        <w:jc w:val="both"/>
        <w:rPr>
          <w:color w:val="auto"/>
          <w:lang w:eastAsia="ar-SA"/>
        </w:rPr>
      </w:pPr>
      <w:r w:rsidRPr="003427D2">
        <w:rPr>
          <w:color w:val="auto"/>
          <w:lang w:eastAsia="ar-SA"/>
        </w:rPr>
        <w:t>Приготовление дрожжей ведётся по методу естественно - чистой культуры, что</w:t>
      </w:r>
      <w:r w:rsidR="0065698B">
        <w:rPr>
          <w:color w:val="auto"/>
          <w:lang w:eastAsia="ar-SA"/>
        </w:rPr>
        <w:t xml:space="preserve"> </w:t>
      </w:r>
      <w:r w:rsidRPr="003427D2">
        <w:rPr>
          <w:color w:val="auto"/>
          <w:lang w:eastAsia="ar-SA"/>
        </w:rPr>
        <w:t>предусматривает создание условий, нормальных для размножения дрожжей, но</w:t>
      </w:r>
      <w:r w:rsidR="0065698B">
        <w:rPr>
          <w:color w:val="auto"/>
          <w:lang w:eastAsia="ar-SA"/>
        </w:rPr>
        <w:t xml:space="preserve"> </w:t>
      </w:r>
      <w:r w:rsidRPr="003427D2">
        <w:rPr>
          <w:color w:val="auto"/>
          <w:lang w:eastAsia="ar-SA"/>
        </w:rPr>
        <w:t xml:space="preserve">угнетающих развитие посторонней микрофлоры. Такие условия достигаются при поддержании рН дрожжевого сусла в пределах 4.0-4,5. Подкисление сусла производится с начала процесса </w:t>
      </w:r>
      <w:proofErr w:type="spellStart"/>
      <w:r w:rsidRPr="003427D2">
        <w:rPr>
          <w:color w:val="auto"/>
          <w:lang w:eastAsia="ar-SA"/>
        </w:rPr>
        <w:t>разваривания</w:t>
      </w:r>
      <w:proofErr w:type="spellEnd"/>
      <w:r w:rsidRPr="003427D2">
        <w:rPr>
          <w:color w:val="auto"/>
          <w:lang w:eastAsia="ar-SA"/>
        </w:rPr>
        <w:t xml:space="preserve"> упаренным фильтратом барды и в дальнейшем при</w:t>
      </w:r>
      <w:r w:rsidR="0065698B">
        <w:rPr>
          <w:color w:val="auto"/>
          <w:lang w:eastAsia="ar-SA"/>
        </w:rPr>
        <w:t xml:space="preserve"> </w:t>
      </w:r>
      <w:r w:rsidRPr="003427D2">
        <w:rPr>
          <w:color w:val="auto"/>
          <w:lang w:eastAsia="ar-SA"/>
        </w:rPr>
        <w:t xml:space="preserve">необходимости корректируется фосфорной кислотой, серной кислотой, </w:t>
      </w:r>
      <w:r w:rsidR="00FB3B87" w:rsidRPr="003427D2">
        <w:rPr>
          <w:color w:val="auto"/>
          <w:lang w:eastAsia="ar-SA"/>
        </w:rPr>
        <w:t>соляной кислотой</w:t>
      </w:r>
      <w:r w:rsidR="0065698B">
        <w:rPr>
          <w:color w:val="auto"/>
          <w:lang w:eastAsia="ar-SA"/>
        </w:rPr>
        <w:t xml:space="preserve">, </w:t>
      </w:r>
      <w:r w:rsidRPr="003427D2">
        <w:rPr>
          <w:color w:val="auto"/>
          <w:lang w:eastAsia="ar-SA"/>
        </w:rPr>
        <w:t>упаренным</w:t>
      </w:r>
      <w:r w:rsidR="00FB3B87" w:rsidRPr="003427D2">
        <w:rPr>
          <w:color w:val="auto"/>
          <w:lang w:eastAsia="ar-SA"/>
        </w:rPr>
        <w:t xml:space="preserve"> </w:t>
      </w:r>
      <w:r w:rsidRPr="003427D2">
        <w:rPr>
          <w:color w:val="auto"/>
          <w:lang w:eastAsia="ar-SA"/>
        </w:rPr>
        <w:t xml:space="preserve">фильтратом барды или </w:t>
      </w:r>
      <w:proofErr w:type="spellStart"/>
      <w:r w:rsidRPr="003427D2">
        <w:rPr>
          <w:color w:val="auto"/>
          <w:lang w:eastAsia="ar-SA"/>
        </w:rPr>
        <w:t>лютером</w:t>
      </w:r>
      <w:proofErr w:type="spellEnd"/>
      <w:r w:rsidRPr="003427D2">
        <w:rPr>
          <w:color w:val="auto"/>
          <w:lang w:eastAsia="ar-SA"/>
        </w:rPr>
        <w:t>. Температура складки 26-28</w:t>
      </w:r>
      <w:r w:rsidRPr="003427D2">
        <w:rPr>
          <w:color w:val="auto"/>
          <w:vertAlign w:val="superscript"/>
          <w:lang w:eastAsia="ar-SA"/>
        </w:rPr>
        <w:t>0</w:t>
      </w:r>
      <w:r w:rsidRPr="003427D2">
        <w:rPr>
          <w:color w:val="auto"/>
          <w:lang w:eastAsia="ar-SA"/>
        </w:rPr>
        <w:t>С, время складки 30 мин.</w:t>
      </w:r>
      <w:r w:rsidR="0065698B">
        <w:rPr>
          <w:color w:val="auto"/>
          <w:lang w:eastAsia="ar-SA"/>
        </w:rPr>
        <w:t xml:space="preserve"> </w:t>
      </w:r>
      <w:r w:rsidRPr="003427D2">
        <w:rPr>
          <w:color w:val="auto"/>
          <w:lang w:eastAsia="ar-SA"/>
        </w:rPr>
        <w:t xml:space="preserve">Продолжительность созревания дрожжей регулируется температурой, чтобы зрелые дрожжи были готовы к моменту складки каждой новой </w:t>
      </w:r>
      <w:proofErr w:type="spellStart"/>
      <w:r w:rsidRPr="003427D2">
        <w:rPr>
          <w:color w:val="auto"/>
          <w:lang w:eastAsia="ar-SA"/>
        </w:rPr>
        <w:t>дрожжанки</w:t>
      </w:r>
      <w:proofErr w:type="spellEnd"/>
      <w:r w:rsidRPr="003427D2">
        <w:rPr>
          <w:color w:val="auto"/>
          <w:lang w:eastAsia="ar-SA"/>
        </w:rPr>
        <w:t>.</w:t>
      </w:r>
      <w:r w:rsidR="0065698B">
        <w:rPr>
          <w:color w:val="auto"/>
          <w:lang w:eastAsia="ar-SA"/>
        </w:rPr>
        <w:t xml:space="preserve"> </w:t>
      </w:r>
      <w:r w:rsidRPr="003427D2">
        <w:rPr>
          <w:color w:val="auto"/>
          <w:lang w:eastAsia="ar-SA"/>
        </w:rPr>
        <w:t>Брожение сусла ведётся периодическим способом, при котором в каждый бродильный</w:t>
      </w:r>
      <w:r w:rsidR="0065698B">
        <w:rPr>
          <w:color w:val="auto"/>
          <w:lang w:eastAsia="ar-SA"/>
        </w:rPr>
        <w:t xml:space="preserve"> </w:t>
      </w:r>
      <w:r w:rsidRPr="003427D2">
        <w:rPr>
          <w:color w:val="auto"/>
          <w:lang w:eastAsia="ar-SA"/>
        </w:rPr>
        <w:t>чан задается сусло и производственные дрожжи</w:t>
      </w:r>
      <w:r w:rsidR="006146D5" w:rsidRPr="003427D2">
        <w:rPr>
          <w:color w:val="auto"/>
          <w:lang w:eastAsia="ar-SA"/>
        </w:rPr>
        <w:t xml:space="preserve">. </w:t>
      </w:r>
      <w:r w:rsidRPr="003427D2">
        <w:rPr>
          <w:color w:val="auto"/>
          <w:lang w:eastAsia="ar-SA"/>
        </w:rPr>
        <w:t>После заполнения чана в нем</w:t>
      </w:r>
      <w:r w:rsidR="0065698B">
        <w:rPr>
          <w:color w:val="auto"/>
          <w:lang w:eastAsia="ar-SA"/>
        </w:rPr>
        <w:t xml:space="preserve"> </w:t>
      </w:r>
      <w:r w:rsidRPr="003427D2">
        <w:rPr>
          <w:color w:val="auto"/>
          <w:lang w:eastAsia="ar-SA"/>
        </w:rPr>
        <w:t xml:space="preserve">происходит брожение до полного завершения процесса. </w:t>
      </w:r>
      <w:r w:rsidR="009954DC" w:rsidRPr="003427D2">
        <w:rPr>
          <w:color w:val="auto"/>
          <w:lang w:eastAsia="ar-SA"/>
        </w:rPr>
        <w:t>Порядок заполнения</w:t>
      </w:r>
      <w:r w:rsidR="009954DC">
        <w:rPr>
          <w:color w:val="auto"/>
          <w:lang w:eastAsia="ar-SA"/>
        </w:rPr>
        <w:t xml:space="preserve"> </w:t>
      </w:r>
      <w:r w:rsidR="009954DC" w:rsidRPr="003427D2">
        <w:rPr>
          <w:color w:val="auto"/>
          <w:lang w:eastAsia="ar-SA"/>
        </w:rPr>
        <w:t>бродильного чана,</w:t>
      </w:r>
      <w:r w:rsidRPr="003427D2">
        <w:rPr>
          <w:color w:val="auto"/>
          <w:lang w:eastAsia="ar-SA"/>
        </w:rPr>
        <w:t xml:space="preserve"> следующий: после мойки, пропарки и охлаждения бродильного чана в</w:t>
      </w:r>
      <w:r w:rsidR="0065698B">
        <w:rPr>
          <w:color w:val="auto"/>
          <w:lang w:eastAsia="ar-SA"/>
        </w:rPr>
        <w:t xml:space="preserve"> </w:t>
      </w:r>
      <w:r w:rsidRPr="003427D2">
        <w:rPr>
          <w:color w:val="auto"/>
          <w:lang w:eastAsia="ar-SA"/>
        </w:rPr>
        <w:t>н</w:t>
      </w:r>
      <w:r w:rsidR="00E535E0" w:rsidRPr="003427D2">
        <w:rPr>
          <w:color w:val="auto"/>
          <w:lang w:eastAsia="ar-SA"/>
        </w:rPr>
        <w:t xml:space="preserve">его задается </w:t>
      </w:r>
      <w:proofErr w:type="spellStart"/>
      <w:r w:rsidR="00E535E0" w:rsidRPr="003427D2">
        <w:rPr>
          <w:color w:val="auto"/>
          <w:lang w:eastAsia="ar-SA"/>
        </w:rPr>
        <w:t>осахаренное</w:t>
      </w:r>
      <w:proofErr w:type="spellEnd"/>
      <w:r w:rsidR="00E535E0" w:rsidRPr="003427D2">
        <w:rPr>
          <w:color w:val="auto"/>
          <w:lang w:eastAsia="ar-SA"/>
        </w:rPr>
        <w:t xml:space="preserve"> сусло </w:t>
      </w:r>
      <w:r w:rsidRPr="003427D2">
        <w:rPr>
          <w:color w:val="auto"/>
          <w:lang w:eastAsia="ar-SA"/>
        </w:rPr>
        <w:t>температурой 2</w:t>
      </w:r>
      <w:r w:rsidR="002D6C78" w:rsidRPr="003427D2">
        <w:rPr>
          <w:color w:val="auto"/>
          <w:lang w:eastAsia="ar-SA"/>
        </w:rPr>
        <w:t>8</w:t>
      </w:r>
      <w:r w:rsidRPr="003427D2">
        <w:rPr>
          <w:color w:val="auto"/>
          <w:lang w:eastAsia="ar-SA"/>
        </w:rPr>
        <w:t>-30</w:t>
      </w:r>
      <w:r w:rsidRPr="003427D2">
        <w:rPr>
          <w:color w:val="auto"/>
          <w:vertAlign w:val="superscript"/>
          <w:lang w:eastAsia="ar-SA"/>
        </w:rPr>
        <w:t>о</w:t>
      </w:r>
      <w:r w:rsidRPr="003427D2">
        <w:rPr>
          <w:color w:val="auto"/>
          <w:lang w:eastAsia="ar-SA"/>
        </w:rPr>
        <w:t xml:space="preserve"> С и после образования сусловой</w:t>
      </w:r>
      <w:r w:rsidR="0065698B">
        <w:rPr>
          <w:color w:val="auto"/>
          <w:lang w:eastAsia="ar-SA"/>
        </w:rPr>
        <w:t xml:space="preserve"> </w:t>
      </w:r>
      <w:r w:rsidR="007B5482" w:rsidRPr="003427D2">
        <w:rPr>
          <w:color w:val="auto"/>
          <w:lang w:eastAsia="ar-SA"/>
        </w:rPr>
        <w:t>подушки подаются</w:t>
      </w:r>
      <w:r w:rsidRPr="003427D2">
        <w:rPr>
          <w:color w:val="auto"/>
          <w:lang w:eastAsia="ar-SA"/>
        </w:rPr>
        <w:t xml:space="preserve"> зрелые дрожжи. Расход дрожжей составляет </w:t>
      </w:r>
      <w:r w:rsidR="00E407A1" w:rsidRPr="006620A4">
        <w:rPr>
          <w:color w:val="auto"/>
          <w:lang w:eastAsia="ar-SA"/>
        </w:rPr>
        <w:t>30</w:t>
      </w:r>
      <w:r w:rsidRPr="006620A4">
        <w:rPr>
          <w:color w:val="auto"/>
          <w:lang w:eastAsia="ar-SA"/>
        </w:rPr>
        <w:t>%</w:t>
      </w:r>
      <w:r w:rsidRPr="003427D2">
        <w:rPr>
          <w:color w:val="auto"/>
          <w:lang w:eastAsia="ar-SA"/>
        </w:rPr>
        <w:t xml:space="preserve"> по объему от</w:t>
      </w:r>
      <w:r w:rsidR="0065698B">
        <w:rPr>
          <w:color w:val="auto"/>
          <w:lang w:eastAsia="ar-SA"/>
        </w:rPr>
        <w:t xml:space="preserve"> </w:t>
      </w:r>
      <w:r w:rsidRPr="003427D2">
        <w:rPr>
          <w:color w:val="auto"/>
          <w:lang w:eastAsia="ar-SA"/>
        </w:rPr>
        <w:t>сбраживаемого сусла, время брожения 72 часа, время заполнения бродильных емкостей</w:t>
      </w:r>
      <w:r w:rsidR="0065698B">
        <w:rPr>
          <w:color w:val="auto"/>
          <w:lang w:eastAsia="ar-SA"/>
        </w:rPr>
        <w:t xml:space="preserve"> </w:t>
      </w:r>
      <w:r w:rsidRPr="003427D2">
        <w:rPr>
          <w:color w:val="auto"/>
          <w:lang w:eastAsia="ar-SA"/>
        </w:rPr>
        <w:t xml:space="preserve">от 5 до10 часов, в зависимости от нагрузки на дробилках и других </w:t>
      </w:r>
      <w:r w:rsidRPr="003427D2">
        <w:rPr>
          <w:color w:val="auto"/>
          <w:lang w:eastAsia="ar-SA"/>
        </w:rPr>
        <w:lastRenderedPageBreak/>
        <w:t>факторов</w:t>
      </w:r>
      <w:r w:rsidR="0065698B">
        <w:rPr>
          <w:color w:val="auto"/>
          <w:lang w:eastAsia="ar-SA"/>
        </w:rPr>
        <w:t xml:space="preserve"> </w:t>
      </w:r>
      <w:r w:rsidRPr="003427D2">
        <w:rPr>
          <w:color w:val="auto"/>
          <w:lang w:eastAsia="ar-SA"/>
        </w:rPr>
        <w:t xml:space="preserve">технологического процесса, температура брожения </w:t>
      </w:r>
      <w:r w:rsidR="002D6C78" w:rsidRPr="003427D2">
        <w:rPr>
          <w:color w:val="auto"/>
          <w:lang w:eastAsia="ar-SA"/>
        </w:rPr>
        <w:t>30</w:t>
      </w:r>
      <w:r w:rsidRPr="003427D2">
        <w:rPr>
          <w:color w:val="auto"/>
          <w:lang w:eastAsia="ar-SA"/>
        </w:rPr>
        <w:t>-33</w:t>
      </w:r>
      <w:r w:rsidRPr="003427D2">
        <w:rPr>
          <w:color w:val="auto"/>
          <w:vertAlign w:val="superscript"/>
          <w:lang w:eastAsia="ar-SA"/>
        </w:rPr>
        <w:t>0</w:t>
      </w:r>
      <w:r w:rsidRPr="003427D2">
        <w:rPr>
          <w:color w:val="auto"/>
          <w:lang w:eastAsia="ar-SA"/>
        </w:rPr>
        <w:t xml:space="preserve">С. Температура </w:t>
      </w:r>
      <w:r w:rsidR="007B5482" w:rsidRPr="003427D2">
        <w:rPr>
          <w:color w:val="auto"/>
          <w:lang w:eastAsia="ar-SA"/>
        </w:rPr>
        <w:t>складки 28</w:t>
      </w:r>
      <w:r w:rsidRPr="003427D2">
        <w:rPr>
          <w:color w:val="auto"/>
          <w:lang w:eastAsia="ar-SA"/>
        </w:rPr>
        <w:t>-30</w:t>
      </w:r>
      <w:r w:rsidRPr="003427D2">
        <w:rPr>
          <w:color w:val="auto"/>
          <w:vertAlign w:val="superscript"/>
          <w:lang w:eastAsia="ar-SA"/>
        </w:rPr>
        <w:t>0</w:t>
      </w:r>
      <w:r w:rsidRPr="003427D2">
        <w:rPr>
          <w:color w:val="auto"/>
          <w:lang w:eastAsia="ar-SA"/>
        </w:rPr>
        <w:t>С. Объем бродильных чанов 160 м</w:t>
      </w:r>
      <w:r w:rsidRPr="003427D2">
        <w:rPr>
          <w:color w:val="auto"/>
          <w:vertAlign w:val="superscript"/>
          <w:lang w:eastAsia="ar-SA"/>
        </w:rPr>
        <w:t>3</w:t>
      </w:r>
      <w:r w:rsidRPr="003427D2">
        <w:rPr>
          <w:color w:val="auto"/>
          <w:lang w:eastAsia="ar-SA"/>
        </w:rPr>
        <w:t xml:space="preserve">, на производстве установлено </w:t>
      </w:r>
      <w:r w:rsidR="001430F9">
        <w:rPr>
          <w:color w:val="auto"/>
          <w:lang w:eastAsia="ar-SA"/>
        </w:rPr>
        <w:t xml:space="preserve">на линии №1 </w:t>
      </w:r>
      <w:r w:rsidR="00BF6CBE" w:rsidRPr="001430F9">
        <w:rPr>
          <w:bCs/>
          <w:color w:val="auto"/>
          <w:lang w:eastAsia="ar-SA"/>
        </w:rPr>
        <w:t>1</w:t>
      </w:r>
      <w:r w:rsidR="004D55E2" w:rsidRPr="001430F9">
        <w:rPr>
          <w:bCs/>
          <w:color w:val="auto"/>
          <w:lang w:eastAsia="ar-SA"/>
        </w:rPr>
        <w:t>9</w:t>
      </w:r>
      <w:r w:rsidR="004D55E2">
        <w:rPr>
          <w:b/>
          <w:color w:val="auto"/>
          <w:lang w:eastAsia="ar-SA"/>
        </w:rPr>
        <w:t xml:space="preserve"> </w:t>
      </w:r>
      <w:r w:rsidRPr="00935D86">
        <w:rPr>
          <w:color w:val="auto"/>
          <w:lang w:eastAsia="ar-SA"/>
        </w:rPr>
        <w:t>бродильных</w:t>
      </w:r>
      <w:r w:rsidR="0065698B">
        <w:rPr>
          <w:color w:val="auto"/>
          <w:lang w:eastAsia="ar-SA"/>
        </w:rPr>
        <w:t xml:space="preserve"> </w:t>
      </w:r>
      <w:r w:rsidR="00BF6CBE" w:rsidRPr="00935D86">
        <w:rPr>
          <w:color w:val="auto"/>
          <w:lang w:eastAsia="ar-SA"/>
        </w:rPr>
        <w:t>ч</w:t>
      </w:r>
      <w:r w:rsidRPr="00935D86">
        <w:rPr>
          <w:color w:val="auto"/>
          <w:lang w:eastAsia="ar-SA"/>
        </w:rPr>
        <w:t>ана</w:t>
      </w:r>
      <w:r w:rsidR="00BF6CBE" w:rsidRPr="00935D86">
        <w:rPr>
          <w:color w:val="auto"/>
          <w:lang w:eastAsia="ar-SA"/>
        </w:rPr>
        <w:t xml:space="preserve"> и</w:t>
      </w:r>
      <w:r w:rsidR="001430F9">
        <w:rPr>
          <w:color w:val="auto"/>
          <w:lang w:eastAsia="ar-SA"/>
        </w:rPr>
        <w:t xml:space="preserve"> 1</w:t>
      </w:r>
      <w:r w:rsidR="00BF6CBE" w:rsidRPr="00935D86">
        <w:rPr>
          <w:color w:val="auto"/>
          <w:lang w:eastAsia="ar-SA"/>
        </w:rPr>
        <w:t xml:space="preserve"> передаточны</w:t>
      </w:r>
      <w:r w:rsidR="001430F9">
        <w:rPr>
          <w:color w:val="auto"/>
          <w:lang w:eastAsia="ar-SA"/>
        </w:rPr>
        <w:t>й</w:t>
      </w:r>
      <w:r w:rsidR="00BF6CBE" w:rsidRPr="00935D86">
        <w:rPr>
          <w:color w:val="auto"/>
          <w:lang w:eastAsia="ar-SA"/>
        </w:rPr>
        <w:t xml:space="preserve"> чан</w:t>
      </w:r>
      <w:r w:rsidR="001430F9">
        <w:rPr>
          <w:color w:val="auto"/>
          <w:lang w:eastAsia="ar-SA"/>
        </w:rPr>
        <w:t xml:space="preserve">, на лини  №2 установлено 12 бродильных чана и 1 передаточный чан. </w:t>
      </w:r>
      <w:r w:rsidRPr="003427D2">
        <w:rPr>
          <w:color w:val="auto"/>
          <w:lang w:eastAsia="ar-SA"/>
        </w:rPr>
        <w:t>Зрелую бражку подают в передаточные чаны, содержание спирта в зрелой бражке 5,0-1</w:t>
      </w:r>
      <w:r w:rsidR="00E535E0" w:rsidRPr="003427D2">
        <w:rPr>
          <w:color w:val="auto"/>
          <w:lang w:eastAsia="ar-SA"/>
        </w:rPr>
        <w:t>2</w:t>
      </w:r>
      <w:r w:rsidRPr="003427D2">
        <w:rPr>
          <w:color w:val="auto"/>
          <w:lang w:eastAsia="ar-SA"/>
        </w:rPr>
        <w:t>,0</w:t>
      </w:r>
      <w:r w:rsidR="009954DC" w:rsidRPr="003427D2">
        <w:rPr>
          <w:color w:val="auto"/>
          <w:lang w:eastAsia="ar-SA"/>
        </w:rPr>
        <w:t>%</w:t>
      </w:r>
      <w:r w:rsidR="009954DC" w:rsidRPr="00320AEE">
        <w:rPr>
          <w:color w:val="auto"/>
          <w:lang w:eastAsia="ar-SA"/>
        </w:rPr>
        <w:t xml:space="preserve"> объемных</w:t>
      </w:r>
      <w:r w:rsidR="00FB3B87" w:rsidRPr="003427D2">
        <w:rPr>
          <w:color w:val="auto"/>
          <w:lang w:eastAsia="ar-SA"/>
        </w:rPr>
        <w:t>, при работе на высококонцентрированном сусле и использовании дрожжей для сбраживания высококонцентрированного сусла содержание спирта достигает д</w:t>
      </w:r>
      <w:r w:rsidR="00810329">
        <w:rPr>
          <w:color w:val="auto"/>
          <w:lang w:eastAsia="ar-SA"/>
        </w:rPr>
        <w:t>о</w:t>
      </w:r>
      <w:r w:rsidR="00FB3B87" w:rsidRPr="003427D2">
        <w:rPr>
          <w:color w:val="auto"/>
          <w:lang w:eastAsia="ar-SA"/>
        </w:rPr>
        <w:t xml:space="preserve"> 14-16</w:t>
      </w:r>
      <w:r w:rsidR="00F420AA">
        <w:rPr>
          <w:color w:val="auto"/>
          <w:lang w:eastAsia="ar-SA"/>
        </w:rPr>
        <w:t xml:space="preserve"> </w:t>
      </w:r>
      <w:r w:rsidR="004C22E1" w:rsidRPr="003427D2">
        <w:rPr>
          <w:color w:val="auto"/>
          <w:lang w:eastAsia="ar-SA"/>
        </w:rPr>
        <w:t>% объемных</w:t>
      </w:r>
      <w:r w:rsidR="0065698B" w:rsidRPr="003427D2">
        <w:rPr>
          <w:color w:val="auto"/>
          <w:lang w:eastAsia="ar-SA"/>
        </w:rPr>
        <w:t>.</w:t>
      </w:r>
      <w:r w:rsidR="0065698B">
        <w:rPr>
          <w:color w:val="auto"/>
          <w:lang w:eastAsia="ar-SA"/>
        </w:rPr>
        <w:t xml:space="preserve"> </w:t>
      </w:r>
    </w:p>
    <w:p w14:paraId="3BB13F48" w14:textId="797EDE7D" w:rsidR="00DE7F9C" w:rsidRDefault="00341935" w:rsidP="00341935">
      <w:pPr>
        <w:tabs>
          <w:tab w:val="left" w:pos="851"/>
        </w:tabs>
        <w:suppressAutoHyphens/>
        <w:spacing w:before="120" w:after="120"/>
        <w:ind w:left="284" w:right="284"/>
        <w:contextualSpacing/>
        <w:jc w:val="both"/>
        <w:rPr>
          <w:color w:val="auto"/>
          <w:lang w:eastAsia="ar-SA"/>
        </w:rPr>
      </w:pPr>
      <w:r>
        <w:rPr>
          <w:color w:val="auto"/>
          <w:lang w:eastAsia="ar-SA"/>
        </w:rPr>
        <w:tab/>
      </w:r>
      <w:r w:rsidR="00DE7F9C" w:rsidRPr="003427D2">
        <w:rPr>
          <w:color w:val="auto"/>
          <w:lang w:eastAsia="ar-SA"/>
        </w:rPr>
        <w:t xml:space="preserve">Производственная мощность предприятия </w:t>
      </w:r>
      <w:r w:rsidR="008D1A72" w:rsidRPr="003427D2">
        <w:rPr>
          <w:color w:val="auto"/>
          <w:lang w:eastAsia="ar-SA"/>
        </w:rPr>
        <w:t xml:space="preserve">определяется по выработке </w:t>
      </w:r>
      <w:r w:rsidR="004B15FB" w:rsidRPr="003427D2">
        <w:rPr>
          <w:color w:val="auto"/>
          <w:lang w:eastAsia="ar-SA"/>
        </w:rPr>
        <w:t>ректификованного спирта</w:t>
      </w:r>
      <w:r w:rsidR="008D1A72" w:rsidRPr="003427D2">
        <w:rPr>
          <w:color w:val="auto"/>
          <w:lang w:eastAsia="ar-SA"/>
        </w:rPr>
        <w:t xml:space="preserve"> в декалитрах </w:t>
      </w:r>
      <w:r w:rsidR="00F4547D" w:rsidRPr="003427D2">
        <w:rPr>
          <w:color w:val="auto"/>
          <w:lang w:eastAsia="ar-SA"/>
        </w:rPr>
        <w:t>безводного</w:t>
      </w:r>
      <w:r w:rsidR="008D1A72" w:rsidRPr="003427D2">
        <w:rPr>
          <w:color w:val="auto"/>
          <w:lang w:eastAsia="ar-SA"/>
        </w:rPr>
        <w:t xml:space="preserve"> спирта</w:t>
      </w:r>
      <w:r w:rsidR="00F4547D" w:rsidRPr="003427D2">
        <w:rPr>
          <w:color w:val="auto"/>
          <w:lang w:eastAsia="ar-SA"/>
        </w:rPr>
        <w:t xml:space="preserve"> высшей очистки</w:t>
      </w:r>
      <w:r w:rsidR="008D1A72" w:rsidRPr="003427D2">
        <w:rPr>
          <w:color w:val="auto"/>
          <w:lang w:eastAsia="ar-SA"/>
        </w:rPr>
        <w:t xml:space="preserve"> </w:t>
      </w:r>
      <w:r w:rsidR="00867C74" w:rsidRPr="003427D2">
        <w:rPr>
          <w:color w:val="auto"/>
          <w:lang w:eastAsia="ar-SA"/>
        </w:rPr>
        <w:t xml:space="preserve">и 305 дней (число полных рабочих дней, </w:t>
      </w:r>
      <w:r w:rsidR="008F2069" w:rsidRPr="003427D2">
        <w:rPr>
          <w:color w:val="auto"/>
          <w:lang w:eastAsia="ar-SA"/>
        </w:rPr>
        <w:t>согласно регламент</w:t>
      </w:r>
      <w:r w:rsidR="008F2069">
        <w:rPr>
          <w:color w:val="auto"/>
          <w:lang w:eastAsia="ar-SA"/>
        </w:rPr>
        <w:t>у</w:t>
      </w:r>
      <w:r w:rsidR="00867C74" w:rsidRPr="003427D2">
        <w:rPr>
          <w:color w:val="auto"/>
          <w:lang w:eastAsia="ar-SA"/>
        </w:rPr>
        <w:t xml:space="preserve"> производства </w:t>
      </w:r>
      <w:r w:rsidR="007B5482" w:rsidRPr="003427D2">
        <w:rPr>
          <w:color w:val="auto"/>
          <w:lang w:eastAsia="ar-SA"/>
        </w:rPr>
        <w:t>спирта из</w:t>
      </w:r>
      <w:r w:rsidR="00867C74" w:rsidRPr="003427D2">
        <w:rPr>
          <w:color w:val="auto"/>
          <w:lang w:eastAsia="ar-SA"/>
        </w:rPr>
        <w:t xml:space="preserve"> крахмалистого сырья)</w:t>
      </w:r>
      <w:r w:rsidR="00186050">
        <w:rPr>
          <w:color w:val="auto"/>
          <w:lang w:eastAsia="ar-SA"/>
        </w:rPr>
        <w:t>.</w:t>
      </w:r>
    </w:p>
    <w:p w14:paraId="19D5764A" w14:textId="77777777" w:rsidR="0065698B" w:rsidRPr="00186050" w:rsidRDefault="0065698B" w:rsidP="0065698B">
      <w:pPr>
        <w:tabs>
          <w:tab w:val="left" w:pos="851"/>
        </w:tabs>
        <w:suppressAutoHyphens/>
        <w:spacing w:before="120" w:after="120"/>
        <w:ind w:left="284" w:right="284"/>
        <w:contextualSpacing/>
        <w:rPr>
          <w:color w:val="auto"/>
          <w:lang w:eastAsia="ar-SA"/>
        </w:rPr>
      </w:pPr>
    </w:p>
    <w:tbl>
      <w:tblPr>
        <w:tblStyle w:val="-2"/>
        <w:tblW w:w="9752" w:type="dxa"/>
        <w:tblInd w:w="163" w:type="dxa"/>
        <w:tblLayout w:type="fixed"/>
        <w:tblLook w:val="0000" w:firstRow="0" w:lastRow="0" w:firstColumn="0" w:lastColumn="0" w:noHBand="0" w:noVBand="0"/>
      </w:tblPr>
      <w:tblGrid>
        <w:gridCol w:w="2835"/>
        <w:gridCol w:w="1276"/>
        <w:gridCol w:w="2410"/>
        <w:gridCol w:w="3231"/>
      </w:tblGrid>
      <w:tr w:rsidR="003427D2" w:rsidRPr="009535BE" w14:paraId="066AEAF3" w14:textId="77777777" w:rsidTr="0065698B">
        <w:trPr>
          <w:trHeight w:val="256"/>
        </w:trPr>
        <w:tc>
          <w:tcPr>
            <w:tcW w:w="2775" w:type="dxa"/>
            <w:noWrap/>
          </w:tcPr>
          <w:p w14:paraId="2D27B326" w14:textId="77777777" w:rsidR="00B464E6" w:rsidRPr="009535BE" w:rsidRDefault="00B464E6" w:rsidP="00566E2D">
            <w:pPr>
              <w:rPr>
                <w:rFonts w:cs="Times New Roman"/>
                <w:color w:val="auto"/>
                <w:lang w:val="kk-KZ"/>
              </w:rPr>
            </w:pPr>
            <w:r w:rsidRPr="009535BE">
              <w:rPr>
                <w:rFonts w:cs="Times New Roman"/>
                <w:color w:val="auto"/>
              </w:rPr>
              <w:t>Суточная мощность БРУ</w:t>
            </w:r>
            <w:r w:rsidR="006972E2" w:rsidRPr="009535BE">
              <w:rPr>
                <w:rFonts w:cs="Times New Roman"/>
                <w:color w:val="auto"/>
              </w:rPr>
              <w:t xml:space="preserve"> 1,</w:t>
            </w:r>
            <w:r w:rsidRPr="009535BE">
              <w:rPr>
                <w:rFonts w:cs="Times New Roman"/>
                <w:color w:val="auto"/>
                <w:lang w:val="kk-KZ"/>
              </w:rPr>
              <w:t xml:space="preserve"> дал</w:t>
            </w:r>
          </w:p>
        </w:tc>
        <w:tc>
          <w:tcPr>
            <w:tcW w:w="1236" w:type="dxa"/>
            <w:noWrap/>
          </w:tcPr>
          <w:p w14:paraId="67109078" w14:textId="292E4E5A" w:rsidR="00B464E6" w:rsidRPr="009535BE" w:rsidRDefault="00711AB6" w:rsidP="00566E2D">
            <w:pPr>
              <w:jc w:val="center"/>
              <w:rPr>
                <w:rFonts w:cs="Times New Roman"/>
                <w:color w:val="auto"/>
                <w:lang w:val="en-US"/>
              </w:rPr>
            </w:pPr>
            <w:r>
              <w:rPr>
                <w:rFonts w:cs="Times New Roman"/>
                <w:color w:val="auto"/>
              </w:rPr>
              <w:t>65</w:t>
            </w:r>
            <w:r w:rsidR="00DF6BBD" w:rsidRPr="009535BE">
              <w:rPr>
                <w:rFonts w:cs="Times New Roman"/>
                <w:color w:val="auto"/>
                <w:lang w:val="en-US"/>
              </w:rPr>
              <w:t>00</w:t>
            </w:r>
          </w:p>
        </w:tc>
        <w:tc>
          <w:tcPr>
            <w:tcW w:w="2370" w:type="dxa"/>
            <w:noWrap/>
          </w:tcPr>
          <w:p w14:paraId="0183395E" w14:textId="77777777" w:rsidR="00B464E6" w:rsidRPr="009535BE" w:rsidRDefault="00B464E6" w:rsidP="00566E2D">
            <w:pPr>
              <w:jc w:val="right"/>
              <w:rPr>
                <w:rFonts w:cs="Times New Roman"/>
                <w:color w:val="auto"/>
              </w:rPr>
            </w:pPr>
          </w:p>
        </w:tc>
        <w:tc>
          <w:tcPr>
            <w:tcW w:w="3171" w:type="dxa"/>
            <w:noWrap/>
          </w:tcPr>
          <w:p w14:paraId="223C8299" w14:textId="45559964" w:rsidR="00B464E6" w:rsidRPr="009535BE" w:rsidRDefault="00711AB6" w:rsidP="00566E2D">
            <w:pPr>
              <w:rPr>
                <w:rFonts w:cs="Times New Roman"/>
                <w:color w:val="auto"/>
              </w:rPr>
            </w:pPr>
            <w:r>
              <w:rPr>
                <w:rFonts w:cs="Times New Roman"/>
                <w:color w:val="auto"/>
              </w:rPr>
              <w:t>65</w:t>
            </w:r>
            <w:r w:rsidR="0093361B" w:rsidRPr="009535BE">
              <w:rPr>
                <w:rFonts w:cs="Times New Roman"/>
                <w:color w:val="auto"/>
              </w:rPr>
              <w:t>00</w:t>
            </w:r>
          </w:p>
        </w:tc>
      </w:tr>
      <w:tr w:rsidR="003427D2" w:rsidRPr="009535BE" w14:paraId="1F9D8625" w14:textId="77777777" w:rsidTr="0065698B">
        <w:trPr>
          <w:trHeight w:val="256"/>
        </w:trPr>
        <w:tc>
          <w:tcPr>
            <w:tcW w:w="2775" w:type="dxa"/>
            <w:noWrap/>
          </w:tcPr>
          <w:p w14:paraId="4EC41034" w14:textId="77777777" w:rsidR="00B464E6" w:rsidRPr="009535BE" w:rsidRDefault="00B464E6" w:rsidP="00566E2D">
            <w:pPr>
              <w:rPr>
                <w:rFonts w:cs="Times New Roman"/>
                <w:color w:val="auto"/>
                <w:lang w:val="kk-KZ"/>
              </w:rPr>
            </w:pPr>
            <w:r w:rsidRPr="009535BE">
              <w:rPr>
                <w:rFonts w:cs="Times New Roman"/>
                <w:color w:val="auto"/>
              </w:rPr>
              <w:t>Суточная мощность БРУ 2</w:t>
            </w:r>
            <w:r w:rsidR="006972E2" w:rsidRPr="009535BE">
              <w:rPr>
                <w:rFonts w:cs="Times New Roman"/>
                <w:color w:val="auto"/>
              </w:rPr>
              <w:t>,</w:t>
            </w:r>
            <w:r w:rsidRPr="009535BE">
              <w:rPr>
                <w:rFonts w:cs="Times New Roman"/>
                <w:color w:val="auto"/>
                <w:lang w:val="kk-KZ"/>
              </w:rPr>
              <w:t xml:space="preserve"> дал</w:t>
            </w:r>
          </w:p>
        </w:tc>
        <w:tc>
          <w:tcPr>
            <w:tcW w:w="1236" w:type="dxa"/>
            <w:noWrap/>
          </w:tcPr>
          <w:p w14:paraId="52AE8B9F" w14:textId="77777777" w:rsidR="00B464E6" w:rsidRPr="006620A4" w:rsidRDefault="00280B3A" w:rsidP="00566E2D">
            <w:pPr>
              <w:jc w:val="center"/>
              <w:rPr>
                <w:rFonts w:cs="Times New Roman"/>
                <w:color w:val="auto"/>
                <w:lang w:val="en-US"/>
              </w:rPr>
            </w:pPr>
            <w:r w:rsidRPr="006620A4">
              <w:rPr>
                <w:rFonts w:cs="Times New Roman"/>
                <w:color w:val="auto"/>
                <w:lang w:val="en-US"/>
              </w:rPr>
              <w:t>1500</w:t>
            </w:r>
          </w:p>
        </w:tc>
        <w:tc>
          <w:tcPr>
            <w:tcW w:w="2370" w:type="dxa"/>
            <w:noWrap/>
          </w:tcPr>
          <w:p w14:paraId="0D2F2423" w14:textId="77777777" w:rsidR="00B464E6" w:rsidRPr="006620A4" w:rsidRDefault="00B464E6" w:rsidP="0065698B">
            <w:pPr>
              <w:jc w:val="center"/>
              <w:rPr>
                <w:rFonts w:cs="Times New Roman"/>
                <w:color w:val="auto"/>
              </w:rPr>
            </w:pPr>
          </w:p>
        </w:tc>
        <w:tc>
          <w:tcPr>
            <w:tcW w:w="3171" w:type="dxa"/>
            <w:noWrap/>
          </w:tcPr>
          <w:p w14:paraId="648A103B" w14:textId="77777777" w:rsidR="00B464E6" w:rsidRPr="006620A4" w:rsidRDefault="006F0C18" w:rsidP="00566E2D">
            <w:pPr>
              <w:rPr>
                <w:rFonts w:cs="Times New Roman"/>
                <w:color w:val="auto"/>
              </w:rPr>
            </w:pPr>
            <w:r w:rsidRPr="006620A4">
              <w:rPr>
                <w:rFonts w:cs="Times New Roman"/>
                <w:color w:val="auto"/>
              </w:rPr>
              <w:t>1500</w:t>
            </w:r>
          </w:p>
        </w:tc>
      </w:tr>
      <w:tr w:rsidR="003427D2" w:rsidRPr="009535BE" w14:paraId="2F33DB83" w14:textId="77777777" w:rsidTr="0065698B">
        <w:trPr>
          <w:trHeight w:val="256"/>
        </w:trPr>
        <w:tc>
          <w:tcPr>
            <w:tcW w:w="2775" w:type="dxa"/>
            <w:noWrap/>
          </w:tcPr>
          <w:p w14:paraId="793003B1" w14:textId="77777777" w:rsidR="00B464E6" w:rsidRPr="009535BE" w:rsidRDefault="00B464E6" w:rsidP="00566E2D">
            <w:pPr>
              <w:rPr>
                <w:rFonts w:cs="Times New Roman"/>
                <w:color w:val="auto"/>
                <w:lang w:val="kk-KZ"/>
              </w:rPr>
            </w:pPr>
            <w:r w:rsidRPr="009535BE">
              <w:rPr>
                <w:rFonts w:cs="Times New Roman"/>
                <w:color w:val="auto"/>
              </w:rPr>
              <w:t xml:space="preserve"> итого </w:t>
            </w:r>
            <w:r w:rsidR="006972E2" w:rsidRPr="009535BE">
              <w:rPr>
                <w:rFonts w:cs="Times New Roman"/>
                <w:color w:val="auto"/>
              </w:rPr>
              <w:t xml:space="preserve">мощность, </w:t>
            </w:r>
            <w:r w:rsidR="006972E2" w:rsidRPr="009535BE">
              <w:rPr>
                <w:rFonts w:cs="Times New Roman"/>
                <w:color w:val="auto"/>
                <w:lang w:val="kk-KZ"/>
              </w:rPr>
              <w:t>дал</w:t>
            </w:r>
          </w:p>
        </w:tc>
        <w:tc>
          <w:tcPr>
            <w:tcW w:w="1236" w:type="dxa"/>
            <w:noWrap/>
          </w:tcPr>
          <w:p w14:paraId="420A9DBA" w14:textId="267FCA60" w:rsidR="00B464E6" w:rsidRPr="006620A4" w:rsidRDefault="00711AB6" w:rsidP="0065698B">
            <w:pPr>
              <w:jc w:val="center"/>
              <w:rPr>
                <w:rFonts w:cs="Times New Roman"/>
                <w:color w:val="auto"/>
                <w:lang w:val="en-US"/>
              </w:rPr>
            </w:pPr>
            <w:r>
              <w:rPr>
                <w:rFonts w:cs="Times New Roman"/>
                <w:color w:val="auto"/>
              </w:rPr>
              <w:t>80</w:t>
            </w:r>
            <w:r w:rsidR="00280B3A" w:rsidRPr="006620A4">
              <w:rPr>
                <w:rFonts w:cs="Times New Roman"/>
                <w:color w:val="auto"/>
                <w:lang w:val="en-US"/>
              </w:rPr>
              <w:t>00</w:t>
            </w:r>
          </w:p>
        </w:tc>
        <w:tc>
          <w:tcPr>
            <w:tcW w:w="2370" w:type="dxa"/>
            <w:noWrap/>
          </w:tcPr>
          <w:p w14:paraId="2C51CF4C" w14:textId="77777777" w:rsidR="00B464E6" w:rsidRPr="006620A4" w:rsidRDefault="00B464E6" w:rsidP="00566E2D">
            <w:pPr>
              <w:jc w:val="right"/>
              <w:rPr>
                <w:rFonts w:cs="Times New Roman"/>
                <w:color w:val="auto"/>
              </w:rPr>
            </w:pPr>
          </w:p>
        </w:tc>
        <w:tc>
          <w:tcPr>
            <w:tcW w:w="3171" w:type="dxa"/>
            <w:noWrap/>
          </w:tcPr>
          <w:p w14:paraId="598A7192" w14:textId="288AF0B0" w:rsidR="00B464E6" w:rsidRPr="006620A4" w:rsidRDefault="00711AB6" w:rsidP="00566E2D">
            <w:pPr>
              <w:rPr>
                <w:rFonts w:cs="Times New Roman"/>
                <w:color w:val="auto"/>
              </w:rPr>
            </w:pPr>
            <w:r>
              <w:rPr>
                <w:rFonts w:cs="Times New Roman"/>
                <w:color w:val="auto"/>
              </w:rPr>
              <w:t>80</w:t>
            </w:r>
            <w:r w:rsidR="0093361B" w:rsidRPr="006620A4">
              <w:rPr>
                <w:rFonts w:cs="Times New Roman"/>
                <w:color w:val="auto"/>
              </w:rPr>
              <w:t>00</w:t>
            </w:r>
          </w:p>
        </w:tc>
      </w:tr>
      <w:tr w:rsidR="003427D2" w:rsidRPr="009535BE" w14:paraId="19F236B0" w14:textId="77777777" w:rsidTr="0065698B">
        <w:trPr>
          <w:trHeight w:val="256"/>
        </w:trPr>
        <w:tc>
          <w:tcPr>
            <w:tcW w:w="2775" w:type="dxa"/>
            <w:noWrap/>
          </w:tcPr>
          <w:p w14:paraId="7378F286" w14:textId="77777777" w:rsidR="00B464E6" w:rsidRPr="009535BE" w:rsidRDefault="00B464E6" w:rsidP="00566E2D">
            <w:pPr>
              <w:rPr>
                <w:rFonts w:cs="Times New Roman"/>
                <w:color w:val="auto"/>
              </w:rPr>
            </w:pPr>
            <w:r w:rsidRPr="009535BE">
              <w:rPr>
                <w:rFonts w:cs="Times New Roman"/>
                <w:color w:val="auto"/>
              </w:rPr>
              <w:t xml:space="preserve">кол-во дней в году </w:t>
            </w:r>
          </w:p>
        </w:tc>
        <w:tc>
          <w:tcPr>
            <w:tcW w:w="1236" w:type="dxa"/>
            <w:noWrap/>
          </w:tcPr>
          <w:p w14:paraId="01FCF8E4" w14:textId="77777777" w:rsidR="00B464E6" w:rsidRPr="006620A4" w:rsidRDefault="004B15FB" w:rsidP="00186050">
            <w:pPr>
              <w:jc w:val="center"/>
              <w:rPr>
                <w:rFonts w:cs="Times New Roman"/>
                <w:color w:val="auto"/>
              </w:rPr>
            </w:pPr>
            <w:r w:rsidRPr="006620A4">
              <w:rPr>
                <w:rFonts w:cs="Times New Roman"/>
                <w:color w:val="auto"/>
              </w:rPr>
              <w:t>305</w:t>
            </w:r>
          </w:p>
        </w:tc>
        <w:tc>
          <w:tcPr>
            <w:tcW w:w="2370" w:type="dxa"/>
            <w:noWrap/>
          </w:tcPr>
          <w:p w14:paraId="60E50031" w14:textId="77777777" w:rsidR="00B464E6" w:rsidRPr="006620A4" w:rsidRDefault="00B464E6" w:rsidP="00566E2D">
            <w:pPr>
              <w:jc w:val="right"/>
              <w:rPr>
                <w:rFonts w:cs="Times New Roman"/>
                <w:color w:val="auto"/>
              </w:rPr>
            </w:pPr>
          </w:p>
        </w:tc>
        <w:tc>
          <w:tcPr>
            <w:tcW w:w="3171" w:type="dxa"/>
            <w:noWrap/>
          </w:tcPr>
          <w:p w14:paraId="4C454EF0" w14:textId="77777777" w:rsidR="00B464E6" w:rsidRPr="006620A4" w:rsidRDefault="0093361B" w:rsidP="00566E2D">
            <w:pPr>
              <w:rPr>
                <w:rFonts w:cs="Times New Roman"/>
                <w:color w:val="auto"/>
              </w:rPr>
            </w:pPr>
            <w:r w:rsidRPr="006620A4">
              <w:rPr>
                <w:rFonts w:cs="Times New Roman"/>
                <w:color w:val="auto"/>
              </w:rPr>
              <w:t>305</w:t>
            </w:r>
          </w:p>
        </w:tc>
      </w:tr>
      <w:tr w:rsidR="003427D2" w:rsidRPr="009535BE" w14:paraId="5EAFFAC3" w14:textId="77777777" w:rsidTr="0065698B">
        <w:trPr>
          <w:trHeight w:val="256"/>
        </w:trPr>
        <w:tc>
          <w:tcPr>
            <w:tcW w:w="2775" w:type="dxa"/>
            <w:noWrap/>
          </w:tcPr>
          <w:p w14:paraId="7C28CE2F" w14:textId="77777777" w:rsidR="00B464E6" w:rsidRPr="009535BE" w:rsidRDefault="00B464E6" w:rsidP="00566E2D">
            <w:pPr>
              <w:widowControl w:val="0"/>
              <w:rPr>
                <w:rFonts w:cs="Times New Roman"/>
                <w:color w:val="auto"/>
                <w:lang w:val="kk-KZ"/>
              </w:rPr>
            </w:pPr>
            <w:r w:rsidRPr="009535BE">
              <w:rPr>
                <w:rFonts w:cs="Times New Roman"/>
                <w:color w:val="auto"/>
                <w:lang w:val="kk-KZ"/>
              </w:rPr>
              <w:t>Годовая</w:t>
            </w:r>
          </w:p>
          <w:p w14:paraId="447ACF85" w14:textId="77777777" w:rsidR="00B464E6" w:rsidRPr="009535BE" w:rsidRDefault="0065698B" w:rsidP="00566E2D">
            <w:pPr>
              <w:widowControl w:val="0"/>
              <w:rPr>
                <w:rFonts w:cs="Times New Roman"/>
                <w:color w:val="auto"/>
                <w:lang w:val="kk-KZ"/>
              </w:rPr>
            </w:pPr>
            <w:r w:rsidRPr="009535BE">
              <w:rPr>
                <w:rFonts w:cs="Times New Roman"/>
                <w:color w:val="auto"/>
                <w:lang w:val="kk-KZ"/>
              </w:rPr>
              <w:t>п</w:t>
            </w:r>
            <w:r w:rsidR="00B464E6" w:rsidRPr="009535BE">
              <w:rPr>
                <w:rFonts w:cs="Times New Roman"/>
                <w:color w:val="auto"/>
                <w:lang w:val="kk-KZ"/>
              </w:rPr>
              <w:t xml:space="preserve">роизводственная </w:t>
            </w:r>
          </w:p>
          <w:p w14:paraId="3677F144" w14:textId="77777777" w:rsidR="00B464E6" w:rsidRPr="009535BE" w:rsidRDefault="00B464E6" w:rsidP="00566E2D">
            <w:pPr>
              <w:rPr>
                <w:rFonts w:cs="Times New Roman"/>
                <w:color w:val="auto"/>
                <w:lang w:val="en-US"/>
              </w:rPr>
            </w:pPr>
            <w:r w:rsidRPr="009535BE">
              <w:rPr>
                <w:rFonts w:cs="Times New Roman"/>
                <w:color w:val="auto"/>
                <w:lang w:val="kk-KZ"/>
              </w:rPr>
              <w:t>мощность</w:t>
            </w:r>
            <w:r w:rsidR="006972E2" w:rsidRPr="009535BE">
              <w:rPr>
                <w:rFonts w:cs="Times New Roman"/>
                <w:color w:val="auto"/>
                <w:lang w:val="kk-KZ"/>
              </w:rPr>
              <w:t xml:space="preserve">, </w:t>
            </w:r>
            <w:r w:rsidRPr="009535BE">
              <w:rPr>
                <w:rFonts w:cs="Times New Roman"/>
                <w:color w:val="auto"/>
                <w:lang w:val="kk-KZ"/>
              </w:rPr>
              <w:t xml:space="preserve">дал                   </w:t>
            </w:r>
          </w:p>
        </w:tc>
        <w:tc>
          <w:tcPr>
            <w:tcW w:w="1236" w:type="dxa"/>
            <w:noWrap/>
          </w:tcPr>
          <w:p w14:paraId="326F9046" w14:textId="6D6B6199" w:rsidR="00B464E6" w:rsidRPr="006620A4" w:rsidRDefault="00711AB6" w:rsidP="00566E2D">
            <w:pPr>
              <w:jc w:val="center"/>
              <w:rPr>
                <w:rFonts w:cs="Times New Roman"/>
                <w:color w:val="auto"/>
              </w:rPr>
            </w:pPr>
            <w:r>
              <w:rPr>
                <w:rFonts w:cs="Times New Roman"/>
                <w:color w:val="auto"/>
              </w:rPr>
              <w:t>2 440</w:t>
            </w:r>
            <w:r w:rsidR="00956DBF" w:rsidRPr="006620A4">
              <w:rPr>
                <w:rFonts w:cs="Times New Roman"/>
                <w:color w:val="auto"/>
              </w:rPr>
              <w:t xml:space="preserve"> </w:t>
            </w:r>
            <w:r>
              <w:rPr>
                <w:rFonts w:cs="Times New Roman"/>
                <w:color w:val="auto"/>
              </w:rPr>
              <w:t>0</w:t>
            </w:r>
            <w:r w:rsidR="00D812C1" w:rsidRPr="006620A4">
              <w:rPr>
                <w:rFonts w:cs="Times New Roman"/>
                <w:color w:val="auto"/>
              </w:rPr>
              <w:t>00</w:t>
            </w:r>
          </w:p>
          <w:p w14:paraId="7CFEADB6" w14:textId="77777777" w:rsidR="00280B3A" w:rsidRPr="006620A4" w:rsidRDefault="00280B3A" w:rsidP="00566E2D">
            <w:pPr>
              <w:jc w:val="center"/>
              <w:rPr>
                <w:rFonts w:cs="Times New Roman"/>
                <w:color w:val="auto"/>
                <w:lang w:val="en-US"/>
              </w:rPr>
            </w:pPr>
          </w:p>
        </w:tc>
        <w:tc>
          <w:tcPr>
            <w:tcW w:w="2370" w:type="dxa"/>
            <w:noWrap/>
          </w:tcPr>
          <w:p w14:paraId="515B089E" w14:textId="77777777" w:rsidR="00B464E6" w:rsidRPr="006620A4" w:rsidRDefault="00B464E6" w:rsidP="00566E2D">
            <w:pPr>
              <w:jc w:val="right"/>
              <w:rPr>
                <w:rFonts w:cs="Times New Roman"/>
                <w:color w:val="auto"/>
              </w:rPr>
            </w:pPr>
          </w:p>
        </w:tc>
        <w:tc>
          <w:tcPr>
            <w:tcW w:w="3171" w:type="dxa"/>
            <w:noWrap/>
          </w:tcPr>
          <w:p w14:paraId="2C6665A6" w14:textId="23B3DB93" w:rsidR="006F0C18" w:rsidRPr="006620A4" w:rsidRDefault="00711AB6" w:rsidP="006F0C18">
            <w:pPr>
              <w:rPr>
                <w:rFonts w:cs="Times New Roman"/>
                <w:color w:val="auto"/>
              </w:rPr>
            </w:pPr>
            <w:r>
              <w:rPr>
                <w:rFonts w:cs="Times New Roman"/>
                <w:color w:val="auto"/>
              </w:rPr>
              <w:t>2 440</w:t>
            </w:r>
            <w:r w:rsidR="006F0C18" w:rsidRPr="006620A4">
              <w:rPr>
                <w:rFonts w:cs="Times New Roman"/>
                <w:color w:val="auto"/>
              </w:rPr>
              <w:t xml:space="preserve"> </w:t>
            </w:r>
            <w:r>
              <w:rPr>
                <w:rFonts w:cs="Times New Roman"/>
                <w:color w:val="auto"/>
              </w:rPr>
              <w:t>0</w:t>
            </w:r>
            <w:r w:rsidR="006F0C18" w:rsidRPr="006620A4">
              <w:rPr>
                <w:rFonts w:cs="Times New Roman"/>
                <w:color w:val="auto"/>
              </w:rPr>
              <w:t>00</w:t>
            </w:r>
          </w:p>
          <w:p w14:paraId="6F565962" w14:textId="77777777" w:rsidR="00B464E6" w:rsidRPr="006620A4" w:rsidRDefault="00B464E6" w:rsidP="00566E2D">
            <w:pPr>
              <w:rPr>
                <w:rFonts w:cs="Times New Roman"/>
                <w:color w:val="auto"/>
              </w:rPr>
            </w:pPr>
          </w:p>
        </w:tc>
      </w:tr>
      <w:tr w:rsidR="003427D2" w:rsidRPr="009535BE" w14:paraId="7CF5819E" w14:textId="77777777" w:rsidTr="0065698B">
        <w:trPr>
          <w:trHeight w:val="256"/>
        </w:trPr>
        <w:tc>
          <w:tcPr>
            <w:tcW w:w="2775" w:type="dxa"/>
            <w:noWrap/>
          </w:tcPr>
          <w:p w14:paraId="2033F5EA" w14:textId="77777777" w:rsidR="00B464E6" w:rsidRPr="009535BE" w:rsidRDefault="00B464E6" w:rsidP="00566E2D">
            <w:pPr>
              <w:widowControl w:val="0"/>
              <w:rPr>
                <w:rFonts w:cs="Times New Roman"/>
                <w:color w:val="auto"/>
              </w:rPr>
            </w:pPr>
            <w:r w:rsidRPr="009535BE">
              <w:rPr>
                <w:rFonts w:cs="Times New Roman"/>
                <w:color w:val="auto"/>
              </w:rPr>
              <w:t>Из них</w:t>
            </w:r>
          </w:p>
        </w:tc>
        <w:tc>
          <w:tcPr>
            <w:tcW w:w="1236" w:type="dxa"/>
            <w:noWrap/>
          </w:tcPr>
          <w:p w14:paraId="046DDB24" w14:textId="77777777" w:rsidR="00B464E6" w:rsidRPr="006620A4" w:rsidRDefault="00B464E6" w:rsidP="00566E2D">
            <w:pPr>
              <w:jc w:val="center"/>
              <w:rPr>
                <w:rFonts w:cs="Times New Roman"/>
                <w:color w:val="auto"/>
                <w:lang w:val="en-US"/>
              </w:rPr>
            </w:pPr>
          </w:p>
        </w:tc>
        <w:tc>
          <w:tcPr>
            <w:tcW w:w="2370" w:type="dxa"/>
            <w:noWrap/>
          </w:tcPr>
          <w:p w14:paraId="057CB259" w14:textId="77777777" w:rsidR="00B464E6" w:rsidRPr="006620A4" w:rsidRDefault="00B464E6" w:rsidP="0065698B">
            <w:pPr>
              <w:jc w:val="center"/>
              <w:rPr>
                <w:rFonts w:cs="Times New Roman"/>
                <w:color w:val="auto"/>
                <w:lang w:val="kk-KZ"/>
              </w:rPr>
            </w:pPr>
            <w:r w:rsidRPr="006620A4">
              <w:rPr>
                <w:rFonts w:cs="Times New Roman"/>
                <w:color w:val="auto"/>
              </w:rPr>
              <w:t>Вычитаем при производстве</w:t>
            </w:r>
          </w:p>
        </w:tc>
        <w:tc>
          <w:tcPr>
            <w:tcW w:w="3171" w:type="dxa"/>
            <w:noWrap/>
          </w:tcPr>
          <w:p w14:paraId="1BD2B1A3" w14:textId="77777777" w:rsidR="00B464E6" w:rsidRPr="006620A4" w:rsidRDefault="00B464E6" w:rsidP="00566E2D">
            <w:pPr>
              <w:jc w:val="center"/>
              <w:rPr>
                <w:rFonts w:cs="Times New Roman"/>
                <w:color w:val="auto"/>
              </w:rPr>
            </w:pPr>
            <w:r w:rsidRPr="006620A4">
              <w:rPr>
                <w:rFonts w:cs="Times New Roman"/>
                <w:color w:val="auto"/>
              </w:rPr>
              <w:t>Итого производственная мощность с учетом выпуска</w:t>
            </w:r>
          </w:p>
        </w:tc>
      </w:tr>
      <w:tr w:rsidR="003427D2" w:rsidRPr="009535BE" w14:paraId="70F66CDF" w14:textId="77777777" w:rsidTr="0065698B">
        <w:trPr>
          <w:trHeight w:val="256"/>
        </w:trPr>
        <w:tc>
          <w:tcPr>
            <w:tcW w:w="2775" w:type="dxa"/>
            <w:noWrap/>
          </w:tcPr>
          <w:p w14:paraId="717A8E92" w14:textId="77777777" w:rsidR="00B464E6" w:rsidRPr="009535BE" w:rsidRDefault="00B464E6" w:rsidP="00566E2D">
            <w:pPr>
              <w:widowControl w:val="0"/>
              <w:rPr>
                <w:rFonts w:cs="Times New Roman"/>
                <w:color w:val="auto"/>
              </w:rPr>
            </w:pPr>
            <w:r w:rsidRPr="009535BE">
              <w:rPr>
                <w:rFonts w:cs="Times New Roman"/>
                <w:color w:val="auto"/>
              </w:rPr>
              <w:t>В\</w:t>
            </w:r>
            <w:r w:rsidR="006972E2" w:rsidRPr="009535BE">
              <w:rPr>
                <w:rFonts w:cs="Times New Roman"/>
                <w:color w:val="auto"/>
              </w:rPr>
              <w:t xml:space="preserve">о 10 </w:t>
            </w:r>
            <w:r w:rsidRPr="009535BE">
              <w:rPr>
                <w:rFonts w:cs="Times New Roman"/>
                <w:color w:val="auto"/>
              </w:rPr>
              <w:t>%</w:t>
            </w:r>
          </w:p>
        </w:tc>
        <w:tc>
          <w:tcPr>
            <w:tcW w:w="1236" w:type="dxa"/>
            <w:noWrap/>
          </w:tcPr>
          <w:p w14:paraId="05BC60C4" w14:textId="77777777" w:rsidR="00B464E6" w:rsidRPr="006620A4" w:rsidRDefault="00B464E6" w:rsidP="00566E2D">
            <w:pPr>
              <w:jc w:val="center"/>
              <w:rPr>
                <w:rFonts w:cs="Times New Roman"/>
                <w:color w:val="auto"/>
              </w:rPr>
            </w:pPr>
            <w:r w:rsidRPr="006620A4">
              <w:rPr>
                <w:rFonts w:cs="Times New Roman"/>
                <w:color w:val="auto"/>
              </w:rPr>
              <w:t>Не производится</w:t>
            </w:r>
          </w:p>
        </w:tc>
        <w:tc>
          <w:tcPr>
            <w:tcW w:w="2370" w:type="dxa"/>
            <w:noWrap/>
          </w:tcPr>
          <w:p w14:paraId="26D8FE12" w14:textId="77777777" w:rsidR="00B464E6" w:rsidRPr="006620A4" w:rsidRDefault="00B464E6" w:rsidP="00566E2D">
            <w:pPr>
              <w:jc w:val="center"/>
              <w:rPr>
                <w:rFonts w:cs="Times New Roman"/>
                <w:color w:val="auto"/>
              </w:rPr>
            </w:pPr>
            <w:r w:rsidRPr="006620A4">
              <w:rPr>
                <w:rFonts w:cs="Times New Roman"/>
                <w:color w:val="auto"/>
              </w:rPr>
              <w:t>0%</w:t>
            </w:r>
          </w:p>
        </w:tc>
        <w:tc>
          <w:tcPr>
            <w:tcW w:w="3171" w:type="dxa"/>
            <w:noWrap/>
          </w:tcPr>
          <w:p w14:paraId="6D97BB39" w14:textId="77777777" w:rsidR="00B464E6" w:rsidRPr="006620A4" w:rsidRDefault="00B464E6" w:rsidP="00566E2D">
            <w:pPr>
              <w:jc w:val="center"/>
              <w:rPr>
                <w:rFonts w:cs="Times New Roman"/>
                <w:color w:val="auto"/>
              </w:rPr>
            </w:pPr>
          </w:p>
        </w:tc>
      </w:tr>
      <w:tr w:rsidR="003427D2" w:rsidRPr="009535BE" w14:paraId="4CDB9B90" w14:textId="77777777" w:rsidTr="0065698B">
        <w:trPr>
          <w:trHeight w:val="256"/>
        </w:trPr>
        <w:tc>
          <w:tcPr>
            <w:tcW w:w="2775" w:type="dxa"/>
            <w:noWrap/>
          </w:tcPr>
          <w:p w14:paraId="38BB87E5" w14:textId="77777777" w:rsidR="00B464E6" w:rsidRPr="009535BE" w:rsidRDefault="006972E2" w:rsidP="00566E2D">
            <w:pPr>
              <w:widowControl w:val="0"/>
              <w:rPr>
                <w:rFonts w:cs="Times New Roman"/>
                <w:color w:val="auto"/>
              </w:rPr>
            </w:pPr>
            <w:r w:rsidRPr="009535BE">
              <w:rPr>
                <w:rFonts w:cs="Times New Roman"/>
                <w:color w:val="auto"/>
              </w:rPr>
              <w:t xml:space="preserve">Экстра 10 </w:t>
            </w:r>
            <w:r w:rsidR="00B464E6" w:rsidRPr="009535BE">
              <w:rPr>
                <w:rFonts w:cs="Times New Roman"/>
                <w:color w:val="auto"/>
              </w:rPr>
              <w:t>%</w:t>
            </w:r>
          </w:p>
        </w:tc>
        <w:tc>
          <w:tcPr>
            <w:tcW w:w="1236" w:type="dxa"/>
            <w:noWrap/>
          </w:tcPr>
          <w:p w14:paraId="0D5930CA" w14:textId="77777777" w:rsidR="00B464E6" w:rsidRPr="006620A4" w:rsidRDefault="00B464E6" w:rsidP="00566E2D">
            <w:pPr>
              <w:jc w:val="center"/>
              <w:rPr>
                <w:rFonts w:cs="Times New Roman"/>
                <w:color w:val="auto"/>
              </w:rPr>
            </w:pPr>
            <w:r w:rsidRPr="006620A4">
              <w:rPr>
                <w:rFonts w:cs="Times New Roman"/>
                <w:color w:val="auto"/>
              </w:rPr>
              <w:t>Не производится</w:t>
            </w:r>
          </w:p>
        </w:tc>
        <w:tc>
          <w:tcPr>
            <w:tcW w:w="2370" w:type="dxa"/>
            <w:noWrap/>
          </w:tcPr>
          <w:p w14:paraId="31B16BA2" w14:textId="77777777" w:rsidR="00B464E6" w:rsidRPr="006620A4" w:rsidRDefault="00186050" w:rsidP="00186050">
            <w:pPr>
              <w:jc w:val="center"/>
              <w:rPr>
                <w:rFonts w:cs="Times New Roman"/>
                <w:color w:val="auto"/>
              </w:rPr>
            </w:pPr>
            <w:r w:rsidRPr="006620A4">
              <w:rPr>
                <w:rFonts w:cs="Times New Roman"/>
                <w:color w:val="auto"/>
              </w:rPr>
              <w:t>0</w:t>
            </w:r>
            <w:r w:rsidR="00B464E6" w:rsidRPr="006620A4">
              <w:rPr>
                <w:rFonts w:cs="Times New Roman"/>
                <w:color w:val="auto"/>
              </w:rPr>
              <w:t>%</w:t>
            </w:r>
          </w:p>
        </w:tc>
        <w:tc>
          <w:tcPr>
            <w:tcW w:w="3171" w:type="dxa"/>
            <w:noWrap/>
          </w:tcPr>
          <w:p w14:paraId="7E7AECCE" w14:textId="77777777" w:rsidR="00B464E6" w:rsidRPr="006620A4" w:rsidRDefault="00B464E6" w:rsidP="00566E2D">
            <w:pPr>
              <w:jc w:val="center"/>
              <w:rPr>
                <w:rFonts w:cs="Times New Roman"/>
                <w:color w:val="auto"/>
              </w:rPr>
            </w:pPr>
          </w:p>
        </w:tc>
      </w:tr>
      <w:tr w:rsidR="003427D2" w:rsidRPr="009535BE" w14:paraId="3D5F5859" w14:textId="77777777" w:rsidTr="0065698B">
        <w:trPr>
          <w:trHeight w:val="256"/>
        </w:trPr>
        <w:tc>
          <w:tcPr>
            <w:tcW w:w="2775" w:type="dxa"/>
            <w:noWrap/>
          </w:tcPr>
          <w:p w14:paraId="1FEBBF8D" w14:textId="77777777" w:rsidR="00B464E6" w:rsidRPr="009535BE" w:rsidRDefault="006972E2" w:rsidP="00B464E6">
            <w:pPr>
              <w:widowControl w:val="0"/>
              <w:rPr>
                <w:rFonts w:cs="Times New Roman"/>
                <w:color w:val="auto"/>
              </w:rPr>
            </w:pPr>
            <w:r w:rsidRPr="009535BE">
              <w:rPr>
                <w:rFonts w:cs="Times New Roman"/>
                <w:color w:val="auto"/>
              </w:rPr>
              <w:t>Люкс и</w:t>
            </w:r>
            <w:r w:rsidR="00B464E6" w:rsidRPr="009535BE">
              <w:rPr>
                <w:rFonts w:cs="Times New Roman"/>
                <w:color w:val="auto"/>
              </w:rPr>
              <w:t xml:space="preserve"> Альфа 100</w:t>
            </w:r>
            <w:r w:rsidRPr="009535BE">
              <w:rPr>
                <w:rFonts w:cs="Times New Roman"/>
                <w:color w:val="auto"/>
              </w:rPr>
              <w:t xml:space="preserve"> </w:t>
            </w:r>
            <w:r w:rsidR="00B464E6" w:rsidRPr="009535BE">
              <w:rPr>
                <w:rFonts w:cs="Times New Roman"/>
                <w:color w:val="auto"/>
              </w:rPr>
              <w:t>%</w:t>
            </w:r>
          </w:p>
        </w:tc>
        <w:tc>
          <w:tcPr>
            <w:tcW w:w="1236" w:type="dxa"/>
            <w:noWrap/>
          </w:tcPr>
          <w:p w14:paraId="32204EB4" w14:textId="77777777" w:rsidR="00280B3A" w:rsidRPr="006620A4" w:rsidRDefault="00280B3A" w:rsidP="00867C74">
            <w:pPr>
              <w:jc w:val="center"/>
              <w:rPr>
                <w:rFonts w:cs="Times New Roman"/>
                <w:color w:val="auto"/>
              </w:rPr>
            </w:pPr>
          </w:p>
        </w:tc>
        <w:tc>
          <w:tcPr>
            <w:tcW w:w="2370" w:type="dxa"/>
            <w:noWrap/>
          </w:tcPr>
          <w:p w14:paraId="1C781800" w14:textId="77777777" w:rsidR="00B464E6" w:rsidRPr="006620A4" w:rsidRDefault="00B464E6" w:rsidP="0093361B">
            <w:pPr>
              <w:jc w:val="center"/>
              <w:rPr>
                <w:rFonts w:cs="Times New Roman"/>
                <w:color w:val="auto"/>
              </w:rPr>
            </w:pPr>
            <w:r w:rsidRPr="006620A4">
              <w:rPr>
                <w:rFonts w:cs="Times New Roman"/>
                <w:color w:val="auto"/>
              </w:rPr>
              <w:t>-</w:t>
            </w:r>
            <w:r w:rsidR="0093361B" w:rsidRPr="006620A4">
              <w:rPr>
                <w:rFonts w:cs="Times New Roman"/>
                <w:color w:val="auto"/>
              </w:rPr>
              <w:t>15</w:t>
            </w:r>
            <w:r w:rsidRPr="006620A4">
              <w:rPr>
                <w:rFonts w:cs="Times New Roman"/>
                <w:color w:val="auto"/>
              </w:rPr>
              <w:t>%</w:t>
            </w:r>
          </w:p>
        </w:tc>
        <w:tc>
          <w:tcPr>
            <w:tcW w:w="3171" w:type="dxa"/>
            <w:noWrap/>
          </w:tcPr>
          <w:p w14:paraId="463D6BDA" w14:textId="77777777" w:rsidR="00B464E6" w:rsidRPr="006620A4" w:rsidRDefault="00B464E6" w:rsidP="00F4547D">
            <w:pPr>
              <w:jc w:val="center"/>
              <w:rPr>
                <w:rFonts w:cs="Times New Roman"/>
                <w:color w:val="auto"/>
              </w:rPr>
            </w:pPr>
          </w:p>
        </w:tc>
      </w:tr>
      <w:tr w:rsidR="0093361B" w:rsidRPr="009535BE" w14:paraId="64EF6801" w14:textId="77777777" w:rsidTr="0065698B">
        <w:trPr>
          <w:trHeight w:val="256"/>
        </w:trPr>
        <w:tc>
          <w:tcPr>
            <w:tcW w:w="2775" w:type="dxa"/>
            <w:noWrap/>
          </w:tcPr>
          <w:p w14:paraId="0DCD131F" w14:textId="77777777" w:rsidR="0093361B" w:rsidRPr="009535BE" w:rsidRDefault="0093361B" w:rsidP="00B464E6">
            <w:pPr>
              <w:widowControl w:val="0"/>
              <w:rPr>
                <w:rFonts w:cs="Times New Roman"/>
                <w:color w:val="auto"/>
              </w:rPr>
            </w:pPr>
            <w:r w:rsidRPr="009535BE">
              <w:rPr>
                <w:rFonts w:cs="Times New Roman"/>
                <w:color w:val="auto"/>
              </w:rPr>
              <w:t>Итого</w:t>
            </w:r>
          </w:p>
        </w:tc>
        <w:tc>
          <w:tcPr>
            <w:tcW w:w="1236" w:type="dxa"/>
            <w:noWrap/>
          </w:tcPr>
          <w:p w14:paraId="0F633600" w14:textId="77777777" w:rsidR="0093361B" w:rsidRPr="006620A4" w:rsidRDefault="0093361B" w:rsidP="00867C74">
            <w:pPr>
              <w:jc w:val="center"/>
              <w:rPr>
                <w:rFonts w:cs="Times New Roman"/>
                <w:color w:val="auto"/>
              </w:rPr>
            </w:pPr>
          </w:p>
        </w:tc>
        <w:tc>
          <w:tcPr>
            <w:tcW w:w="2370" w:type="dxa"/>
            <w:noWrap/>
          </w:tcPr>
          <w:p w14:paraId="6C1B5824" w14:textId="77777777" w:rsidR="0093361B" w:rsidRPr="006620A4" w:rsidRDefault="0093361B" w:rsidP="00186050">
            <w:pPr>
              <w:jc w:val="center"/>
              <w:rPr>
                <w:rFonts w:cs="Times New Roman"/>
                <w:color w:val="auto"/>
              </w:rPr>
            </w:pPr>
          </w:p>
        </w:tc>
        <w:tc>
          <w:tcPr>
            <w:tcW w:w="3171" w:type="dxa"/>
            <w:noWrap/>
          </w:tcPr>
          <w:p w14:paraId="70115B7B" w14:textId="75132B76" w:rsidR="0093361B" w:rsidRPr="006620A4" w:rsidRDefault="00711AB6" w:rsidP="00F4547D">
            <w:pPr>
              <w:jc w:val="center"/>
              <w:rPr>
                <w:rFonts w:cs="Times New Roman"/>
                <w:color w:val="auto"/>
              </w:rPr>
            </w:pPr>
            <w:r>
              <w:rPr>
                <w:rFonts w:cs="Times New Roman"/>
                <w:color w:val="auto"/>
              </w:rPr>
              <w:t>2 074 000</w:t>
            </w:r>
          </w:p>
        </w:tc>
      </w:tr>
    </w:tbl>
    <w:p w14:paraId="4F75E4F9" w14:textId="77777777" w:rsidR="0065698B" w:rsidRDefault="0065698B" w:rsidP="0065698B">
      <w:pPr>
        <w:tabs>
          <w:tab w:val="left" w:pos="142"/>
          <w:tab w:val="left" w:pos="851"/>
        </w:tabs>
        <w:suppressAutoHyphens/>
        <w:spacing w:before="120" w:after="120"/>
        <w:ind w:left="284" w:right="284"/>
        <w:contextualSpacing/>
        <w:mirrorIndents/>
        <w:rPr>
          <w:color w:val="auto"/>
          <w:lang w:eastAsia="ar-SA"/>
        </w:rPr>
      </w:pPr>
    </w:p>
    <w:p w14:paraId="7A87F7B7" w14:textId="7AE8208C" w:rsidR="00DE7F9C" w:rsidRPr="003427D2" w:rsidRDefault="006620A4" w:rsidP="00AF10B7">
      <w:pPr>
        <w:tabs>
          <w:tab w:val="left" w:pos="142"/>
          <w:tab w:val="left" w:pos="851"/>
        </w:tabs>
        <w:suppressAutoHyphens/>
        <w:spacing w:before="120" w:after="120"/>
        <w:ind w:left="284" w:right="284"/>
        <w:contextualSpacing/>
        <w:mirrorIndents/>
        <w:jc w:val="both"/>
        <w:rPr>
          <w:color w:val="auto"/>
          <w:lang w:eastAsia="ar-SA"/>
        </w:rPr>
      </w:pPr>
      <w:r>
        <w:rPr>
          <w:color w:val="auto"/>
          <w:lang w:eastAsia="ar-SA"/>
        </w:rPr>
        <w:tab/>
      </w:r>
      <w:r w:rsidR="00DE7F9C" w:rsidRPr="003427D2">
        <w:rPr>
          <w:color w:val="auto"/>
          <w:lang w:eastAsia="ar-SA"/>
        </w:rPr>
        <w:t xml:space="preserve">Для перегонки бражки используются </w:t>
      </w:r>
      <w:proofErr w:type="spellStart"/>
      <w:r w:rsidR="00DE7F9C" w:rsidRPr="003427D2">
        <w:rPr>
          <w:color w:val="auto"/>
          <w:lang w:eastAsia="ar-SA"/>
        </w:rPr>
        <w:t>брагоректификационные</w:t>
      </w:r>
      <w:proofErr w:type="spellEnd"/>
      <w:r w:rsidR="00DE7F9C" w:rsidRPr="003427D2">
        <w:rPr>
          <w:color w:val="auto"/>
          <w:lang w:eastAsia="ar-SA"/>
        </w:rPr>
        <w:t xml:space="preserve"> установки косвенного</w:t>
      </w:r>
      <w:r w:rsidR="0065698B">
        <w:rPr>
          <w:color w:val="auto"/>
          <w:lang w:eastAsia="ar-SA"/>
        </w:rPr>
        <w:t xml:space="preserve"> </w:t>
      </w:r>
      <w:r w:rsidR="00DE7F9C" w:rsidRPr="003427D2">
        <w:rPr>
          <w:color w:val="auto"/>
          <w:lang w:eastAsia="ar-SA"/>
        </w:rPr>
        <w:t xml:space="preserve">действия. Режим управления полуавтоматический. Регулирование процесса перегонки производится вручную. </w:t>
      </w:r>
      <w:proofErr w:type="spellStart"/>
      <w:r w:rsidR="00DE7F9C" w:rsidRPr="003427D2">
        <w:rPr>
          <w:color w:val="auto"/>
          <w:lang w:eastAsia="ar-SA"/>
        </w:rPr>
        <w:t>Метанольная</w:t>
      </w:r>
      <w:proofErr w:type="spellEnd"/>
      <w:r w:rsidR="00DE7F9C" w:rsidRPr="003427D2">
        <w:rPr>
          <w:color w:val="auto"/>
          <w:lang w:eastAsia="ar-SA"/>
        </w:rPr>
        <w:t xml:space="preserve"> колонна используется в качестве колонны</w:t>
      </w:r>
      <w:r w:rsidR="00AF10B7">
        <w:rPr>
          <w:color w:val="auto"/>
          <w:lang w:eastAsia="ar-SA"/>
        </w:rPr>
        <w:t xml:space="preserve"> </w:t>
      </w:r>
      <w:r w:rsidR="00DE7F9C" w:rsidRPr="003427D2">
        <w:rPr>
          <w:color w:val="auto"/>
          <w:lang w:eastAsia="ar-SA"/>
        </w:rPr>
        <w:t>окончательной очистки. КРЭ- колонна разгонки эфиров используется для</w:t>
      </w:r>
      <w:r w:rsidR="0065698B">
        <w:rPr>
          <w:color w:val="auto"/>
          <w:lang w:eastAsia="ar-SA"/>
        </w:rPr>
        <w:t xml:space="preserve"> </w:t>
      </w:r>
      <w:r w:rsidR="00DE7F9C" w:rsidRPr="003427D2">
        <w:rPr>
          <w:color w:val="auto"/>
          <w:lang w:eastAsia="ar-SA"/>
        </w:rPr>
        <w:t xml:space="preserve">дополнительного извлечения спирта из эфироальдегидной </w:t>
      </w:r>
      <w:proofErr w:type="spellStart"/>
      <w:r w:rsidR="00DE7F9C" w:rsidRPr="003427D2">
        <w:rPr>
          <w:color w:val="auto"/>
          <w:lang w:eastAsia="ar-SA"/>
        </w:rPr>
        <w:t>фракции</w:t>
      </w:r>
      <w:r w:rsidR="00810329">
        <w:rPr>
          <w:color w:val="auto"/>
          <w:lang w:eastAsia="ar-SA"/>
        </w:rPr>
        <w:t>и</w:t>
      </w:r>
      <w:proofErr w:type="spellEnd"/>
      <w:r w:rsidR="00810329">
        <w:rPr>
          <w:color w:val="auto"/>
          <w:lang w:eastAsia="ar-SA"/>
        </w:rPr>
        <w:t xml:space="preserve"> учитывается в производительности БРУ </w:t>
      </w:r>
      <w:r w:rsidR="007B5482">
        <w:rPr>
          <w:color w:val="auto"/>
          <w:lang w:eastAsia="ar-SA"/>
        </w:rPr>
        <w:t>1.</w:t>
      </w:r>
      <w:r w:rsidR="00DE7F9C" w:rsidRPr="003427D2">
        <w:rPr>
          <w:color w:val="auto"/>
          <w:lang w:eastAsia="ar-SA"/>
        </w:rPr>
        <w:t xml:space="preserve">  БРУ1 - производительность </w:t>
      </w:r>
      <w:r w:rsidR="00711AB6">
        <w:rPr>
          <w:color w:val="auto"/>
          <w:lang w:eastAsia="ar-SA"/>
        </w:rPr>
        <w:t>65</w:t>
      </w:r>
      <w:r w:rsidR="00DE7F9C" w:rsidRPr="003427D2">
        <w:rPr>
          <w:color w:val="auto"/>
          <w:lang w:eastAsia="ar-SA"/>
        </w:rPr>
        <w:t>00 дал в сутки</w:t>
      </w:r>
      <w:r w:rsidR="00694679" w:rsidRPr="003427D2">
        <w:rPr>
          <w:color w:val="auto"/>
          <w:lang w:eastAsia="ar-SA"/>
        </w:rPr>
        <w:t xml:space="preserve"> </w:t>
      </w:r>
    </w:p>
    <w:p w14:paraId="4D37128D" w14:textId="77777777" w:rsidR="00DE7F9C" w:rsidRPr="003427D2" w:rsidRDefault="00DE7F9C" w:rsidP="00341935">
      <w:pPr>
        <w:tabs>
          <w:tab w:val="left" w:pos="142"/>
        </w:tabs>
        <w:suppressAutoHyphens/>
        <w:spacing w:before="120" w:after="120"/>
        <w:ind w:left="284" w:right="284"/>
        <w:contextualSpacing/>
        <w:mirrorIndents/>
        <w:jc w:val="both"/>
        <w:rPr>
          <w:color w:val="auto"/>
          <w:lang w:eastAsia="ar-SA"/>
        </w:rPr>
      </w:pPr>
      <w:r w:rsidRPr="003427D2">
        <w:rPr>
          <w:color w:val="auto"/>
          <w:lang w:eastAsia="ar-SA"/>
        </w:rPr>
        <w:t>БРУ2 - прои</w:t>
      </w:r>
      <w:r w:rsidR="00694679" w:rsidRPr="003427D2">
        <w:rPr>
          <w:color w:val="auto"/>
          <w:lang w:eastAsia="ar-SA"/>
        </w:rPr>
        <w:t xml:space="preserve">зводительность 1500 дал в сутки </w:t>
      </w:r>
    </w:p>
    <w:p w14:paraId="54CF9ACA" w14:textId="207FD23F" w:rsidR="00DE7F9C" w:rsidRPr="003427D2" w:rsidRDefault="006620A4" w:rsidP="00341935">
      <w:pPr>
        <w:tabs>
          <w:tab w:val="left" w:pos="142"/>
        </w:tabs>
        <w:suppressAutoHyphens/>
        <w:spacing w:before="120" w:after="120"/>
        <w:ind w:left="284" w:right="284"/>
        <w:contextualSpacing/>
        <w:mirrorIndents/>
        <w:jc w:val="both"/>
        <w:rPr>
          <w:color w:val="auto"/>
          <w:lang w:eastAsia="ar-SA"/>
        </w:rPr>
      </w:pPr>
      <w:r>
        <w:rPr>
          <w:color w:val="auto"/>
          <w:lang w:eastAsia="ar-SA"/>
        </w:rPr>
        <w:tab/>
      </w:r>
      <w:r w:rsidR="00DE7F9C" w:rsidRPr="003427D2">
        <w:rPr>
          <w:color w:val="auto"/>
          <w:lang w:eastAsia="ar-SA"/>
        </w:rPr>
        <w:t>Стабилизация температуры спирта осуществляется вручную при помощи холодильников</w:t>
      </w:r>
    </w:p>
    <w:p w14:paraId="3B7222FB" w14:textId="77777777" w:rsidR="00DE7F9C" w:rsidRPr="003427D2" w:rsidRDefault="00DE7F9C" w:rsidP="00341935">
      <w:pPr>
        <w:tabs>
          <w:tab w:val="left" w:pos="851"/>
        </w:tabs>
        <w:suppressAutoHyphens/>
        <w:spacing w:before="120" w:after="120"/>
        <w:ind w:left="284" w:right="284"/>
        <w:contextualSpacing/>
        <w:mirrorIndents/>
        <w:jc w:val="both"/>
        <w:rPr>
          <w:color w:val="auto"/>
          <w:lang w:eastAsia="ar-SA"/>
        </w:rPr>
      </w:pPr>
      <w:r w:rsidRPr="003427D2">
        <w:rPr>
          <w:color w:val="auto"/>
          <w:lang w:eastAsia="ar-SA"/>
        </w:rPr>
        <w:t>спирта, путём</w:t>
      </w:r>
      <w:r w:rsidR="00C51612" w:rsidRPr="003427D2">
        <w:rPr>
          <w:color w:val="auto"/>
          <w:lang w:eastAsia="ar-SA"/>
        </w:rPr>
        <w:t xml:space="preserve"> подачи на них воды градирен. </w:t>
      </w:r>
      <w:r w:rsidRPr="003427D2">
        <w:rPr>
          <w:color w:val="auto"/>
          <w:lang w:eastAsia="ar-SA"/>
        </w:rPr>
        <w:t>Температура воды на подаче 10</w:t>
      </w:r>
      <w:r w:rsidRPr="003427D2">
        <w:rPr>
          <w:color w:val="auto"/>
          <w:vertAlign w:val="superscript"/>
          <w:lang w:eastAsia="ar-SA"/>
        </w:rPr>
        <w:t>0</w:t>
      </w:r>
      <w:r w:rsidRPr="003427D2">
        <w:rPr>
          <w:color w:val="auto"/>
          <w:lang w:eastAsia="ar-SA"/>
        </w:rPr>
        <w:t>С на</w:t>
      </w:r>
    </w:p>
    <w:p w14:paraId="24B4CABB" w14:textId="77777777" w:rsidR="00DE7F9C" w:rsidRDefault="00DE7F9C" w:rsidP="00341935">
      <w:pPr>
        <w:tabs>
          <w:tab w:val="left" w:pos="142"/>
          <w:tab w:val="left" w:pos="851"/>
        </w:tabs>
        <w:suppressAutoHyphens/>
        <w:spacing w:before="120" w:after="120"/>
        <w:ind w:left="284" w:right="284"/>
        <w:contextualSpacing/>
        <w:mirrorIndents/>
        <w:jc w:val="both"/>
        <w:rPr>
          <w:color w:val="auto"/>
          <w:lang w:eastAsia="ar-SA"/>
        </w:rPr>
      </w:pPr>
      <w:r w:rsidRPr="003427D2">
        <w:rPr>
          <w:color w:val="auto"/>
          <w:lang w:eastAsia="ar-SA"/>
        </w:rPr>
        <w:t>выходе 30</w:t>
      </w:r>
      <w:r w:rsidRPr="003427D2">
        <w:rPr>
          <w:color w:val="auto"/>
          <w:vertAlign w:val="superscript"/>
          <w:lang w:eastAsia="ar-SA"/>
        </w:rPr>
        <w:t>0</w:t>
      </w:r>
      <w:r w:rsidRPr="003427D2">
        <w:rPr>
          <w:color w:val="auto"/>
          <w:lang w:eastAsia="ar-SA"/>
        </w:rPr>
        <w:t>С. После холодильников вода поступает на градирни для охлаждения и в</w:t>
      </w:r>
      <w:r w:rsidR="006972E2">
        <w:rPr>
          <w:color w:val="auto"/>
          <w:lang w:eastAsia="ar-SA"/>
        </w:rPr>
        <w:t xml:space="preserve"> </w:t>
      </w:r>
      <w:r w:rsidRPr="003427D2">
        <w:rPr>
          <w:color w:val="auto"/>
          <w:lang w:eastAsia="ar-SA"/>
        </w:rPr>
        <w:t>последствии повторно используется на технологические нужды.</w:t>
      </w:r>
    </w:p>
    <w:p w14:paraId="46D22FB7" w14:textId="77777777" w:rsidR="00D60A7A" w:rsidRPr="003427D2" w:rsidRDefault="00DE7F9C" w:rsidP="00341935">
      <w:pPr>
        <w:tabs>
          <w:tab w:val="left" w:pos="851"/>
        </w:tabs>
        <w:suppressAutoHyphens/>
        <w:spacing w:before="120" w:after="120"/>
        <w:ind w:left="284" w:right="284"/>
        <w:contextualSpacing/>
        <w:mirrorIndents/>
        <w:jc w:val="both"/>
        <w:rPr>
          <w:b/>
          <w:color w:val="auto"/>
        </w:rPr>
      </w:pPr>
      <w:r w:rsidRPr="003427D2">
        <w:rPr>
          <w:b/>
          <w:color w:val="auto"/>
          <w:lang w:eastAsia="ar-SA"/>
        </w:rPr>
        <w:t>Для учета спирта установлены 3 системы автоматизированного учета спирта</w:t>
      </w:r>
      <w:r w:rsidR="00BD7DF3" w:rsidRPr="003427D2">
        <w:rPr>
          <w:b/>
          <w:color w:val="auto"/>
          <w:lang w:eastAsia="ar-SA"/>
        </w:rPr>
        <w:t xml:space="preserve"> (ЭМИС-МАСС 260)</w:t>
      </w:r>
      <w:r w:rsidR="00B42FF0" w:rsidRPr="003427D2">
        <w:rPr>
          <w:b/>
          <w:color w:val="auto"/>
          <w:lang w:eastAsia="ar-SA"/>
        </w:rPr>
        <w:t xml:space="preserve"> </w:t>
      </w:r>
      <w:r w:rsidRPr="003427D2">
        <w:rPr>
          <w:b/>
          <w:color w:val="auto"/>
          <w:lang w:eastAsia="ar-SA"/>
        </w:rPr>
        <w:t xml:space="preserve">оборудованными блоками обработки </w:t>
      </w:r>
      <w:r w:rsidR="007B5482" w:rsidRPr="003427D2">
        <w:rPr>
          <w:b/>
          <w:color w:val="auto"/>
          <w:lang w:eastAsia="ar-SA"/>
        </w:rPr>
        <w:t>информации и</w:t>
      </w:r>
      <w:r w:rsidRPr="003427D2">
        <w:rPr>
          <w:b/>
          <w:color w:val="auto"/>
          <w:lang w:eastAsia="ar-SA"/>
        </w:rPr>
        <w:t xml:space="preserve"> индикации </w:t>
      </w:r>
      <w:r w:rsidR="00FE2537" w:rsidRPr="003427D2">
        <w:rPr>
          <w:b/>
          <w:color w:val="auto"/>
          <w:lang w:eastAsia="ar-SA"/>
        </w:rPr>
        <w:t>«ОВЕН ИП</w:t>
      </w:r>
      <w:r w:rsidR="00FE2537" w:rsidRPr="003427D2">
        <w:rPr>
          <w:b/>
          <w:color w:val="auto"/>
          <w:sz w:val="20"/>
          <w:szCs w:val="20"/>
        </w:rPr>
        <w:t xml:space="preserve"> </w:t>
      </w:r>
      <w:r w:rsidR="00FE2537" w:rsidRPr="003427D2">
        <w:rPr>
          <w:b/>
          <w:color w:val="auto"/>
        </w:rPr>
        <w:t>320</w:t>
      </w:r>
      <w:r w:rsidR="00FE2537" w:rsidRPr="003427D2">
        <w:rPr>
          <w:b/>
          <w:color w:val="auto"/>
          <w:sz w:val="20"/>
          <w:szCs w:val="20"/>
        </w:rPr>
        <w:t>»</w:t>
      </w:r>
      <w:r w:rsidR="00B42FF0" w:rsidRPr="003427D2">
        <w:rPr>
          <w:b/>
          <w:color w:val="auto"/>
          <w:sz w:val="20"/>
          <w:szCs w:val="20"/>
        </w:rPr>
        <w:t xml:space="preserve"> </w:t>
      </w:r>
      <w:r w:rsidR="00B42FF0" w:rsidRPr="003427D2">
        <w:rPr>
          <w:b/>
          <w:color w:val="auto"/>
        </w:rPr>
        <w:t>с</w:t>
      </w:r>
      <w:r w:rsidR="00B42FF0" w:rsidRPr="003427D2">
        <w:rPr>
          <w:b/>
          <w:color w:val="auto"/>
          <w:sz w:val="20"/>
          <w:szCs w:val="20"/>
        </w:rPr>
        <w:t xml:space="preserve"> </w:t>
      </w:r>
      <w:r w:rsidR="00B42FF0" w:rsidRPr="003427D2">
        <w:rPr>
          <w:b/>
          <w:color w:val="auto"/>
        </w:rPr>
        <w:t xml:space="preserve">передачей информации в режиме реального времени уполномоченному органу об объемах выработки </w:t>
      </w:r>
      <w:r w:rsidR="00762605" w:rsidRPr="003427D2">
        <w:rPr>
          <w:b/>
          <w:color w:val="auto"/>
        </w:rPr>
        <w:t>готового продукта</w:t>
      </w:r>
      <w:r w:rsidR="00B42FF0" w:rsidRPr="003427D2">
        <w:rPr>
          <w:b/>
          <w:color w:val="auto"/>
        </w:rPr>
        <w:t>.</w:t>
      </w:r>
    </w:p>
    <w:p w14:paraId="087D59C6" w14:textId="77777777" w:rsidR="0015721F" w:rsidRPr="00F37F4C" w:rsidRDefault="0015721F" w:rsidP="00341935">
      <w:pPr>
        <w:tabs>
          <w:tab w:val="left" w:pos="142"/>
          <w:tab w:val="left" w:pos="851"/>
        </w:tabs>
        <w:suppressAutoHyphens/>
        <w:spacing w:before="120" w:after="120"/>
        <w:ind w:left="284" w:right="284"/>
        <w:contextualSpacing/>
        <w:mirrorIndents/>
        <w:jc w:val="both"/>
        <w:rPr>
          <w:b/>
          <w:bCs/>
          <w:color w:val="auto"/>
          <w:lang w:eastAsia="ar-SA"/>
        </w:rPr>
      </w:pPr>
      <w:r w:rsidRPr="00FB12E2">
        <w:rPr>
          <w:b/>
          <w:color w:val="auto"/>
          <w:lang w:eastAsia="ar-SA"/>
        </w:rPr>
        <w:t xml:space="preserve">Дата поверки </w:t>
      </w:r>
      <w:r w:rsidRPr="00FB12E2">
        <w:rPr>
          <w:b/>
          <w:bCs/>
          <w:color w:val="auto"/>
          <w:lang w:eastAsia="ar-SA"/>
        </w:rPr>
        <w:t>–29.06.2020г. следующая поверка 29.06.2024</w:t>
      </w:r>
    </w:p>
    <w:p w14:paraId="4BE9AFAF" w14:textId="77777777" w:rsidR="00D60A7A" w:rsidRPr="003427D2" w:rsidRDefault="006972E2" w:rsidP="00341935">
      <w:pPr>
        <w:tabs>
          <w:tab w:val="left" w:pos="142"/>
        </w:tabs>
        <w:suppressAutoHyphens/>
        <w:spacing w:before="120" w:after="120"/>
        <w:ind w:right="284"/>
        <w:contextualSpacing/>
        <w:mirrorIndents/>
        <w:jc w:val="both"/>
        <w:rPr>
          <w:b/>
          <w:color w:val="auto"/>
          <w:lang w:eastAsia="ar-SA"/>
        </w:rPr>
      </w:pPr>
      <w:r>
        <w:rPr>
          <w:b/>
          <w:color w:val="auto"/>
          <w:lang w:eastAsia="ar-SA"/>
        </w:rPr>
        <w:t xml:space="preserve">     </w:t>
      </w:r>
      <w:r w:rsidR="00445B29">
        <w:rPr>
          <w:b/>
          <w:color w:val="auto"/>
          <w:lang w:eastAsia="ar-SA"/>
        </w:rPr>
        <w:t xml:space="preserve">Массовый расходомер </w:t>
      </w:r>
      <w:r w:rsidR="00F25B82" w:rsidRPr="003427D2">
        <w:rPr>
          <w:b/>
          <w:color w:val="auto"/>
          <w:lang w:eastAsia="ar-SA"/>
        </w:rPr>
        <w:t>ЭМИС-МАСС 260 № 22</w:t>
      </w:r>
      <w:r w:rsidR="00FE2537" w:rsidRPr="003427D2">
        <w:rPr>
          <w:b/>
          <w:color w:val="auto"/>
          <w:lang w:eastAsia="ar-SA"/>
        </w:rPr>
        <w:t>48</w:t>
      </w:r>
      <w:r w:rsidR="00F25B82" w:rsidRPr="003427D2">
        <w:rPr>
          <w:b/>
          <w:color w:val="auto"/>
          <w:lang w:eastAsia="ar-SA"/>
        </w:rPr>
        <w:t xml:space="preserve"> - БР</w:t>
      </w:r>
      <w:r w:rsidR="00DE7F9C" w:rsidRPr="003427D2">
        <w:rPr>
          <w:b/>
          <w:color w:val="auto"/>
          <w:lang w:eastAsia="ar-SA"/>
        </w:rPr>
        <w:t xml:space="preserve">У 1 </w:t>
      </w:r>
    </w:p>
    <w:p w14:paraId="5F05B399" w14:textId="77777777" w:rsidR="00DE7F9C" w:rsidRPr="003427D2" w:rsidRDefault="00987934" w:rsidP="00341935">
      <w:pPr>
        <w:tabs>
          <w:tab w:val="left" w:pos="142"/>
        </w:tabs>
        <w:suppressAutoHyphens/>
        <w:spacing w:before="120" w:after="120"/>
        <w:ind w:left="142" w:right="284"/>
        <w:contextualSpacing/>
        <w:mirrorIndents/>
        <w:jc w:val="both"/>
        <w:rPr>
          <w:b/>
          <w:color w:val="auto"/>
          <w:lang w:eastAsia="ar-SA"/>
        </w:rPr>
      </w:pPr>
      <w:r w:rsidRPr="003427D2">
        <w:rPr>
          <w:b/>
          <w:color w:val="auto"/>
          <w:lang w:eastAsia="ar-SA"/>
        </w:rPr>
        <w:t xml:space="preserve">   </w:t>
      </w:r>
      <w:r w:rsidR="00445B29">
        <w:rPr>
          <w:b/>
          <w:color w:val="auto"/>
          <w:lang w:eastAsia="ar-SA"/>
        </w:rPr>
        <w:t xml:space="preserve">Массовый расходомер </w:t>
      </w:r>
      <w:r w:rsidR="00F25B82" w:rsidRPr="003427D2">
        <w:rPr>
          <w:b/>
          <w:color w:val="auto"/>
          <w:lang w:eastAsia="ar-SA"/>
        </w:rPr>
        <w:t>ЭМИС-МАСС 260 №</w:t>
      </w:r>
      <w:r w:rsidR="00FE2537" w:rsidRPr="003427D2">
        <w:rPr>
          <w:b/>
          <w:color w:val="auto"/>
          <w:lang w:eastAsia="ar-SA"/>
        </w:rPr>
        <w:t xml:space="preserve"> </w:t>
      </w:r>
      <w:r w:rsidR="00F25B82" w:rsidRPr="003427D2">
        <w:rPr>
          <w:b/>
          <w:color w:val="auto"/>
          <w:lang w:eastAsia="ar-SA"/>
        </w:rPr>
        <w:t>2</w:t>
      </w:r>
      <w:r w:rsidR="00FE2537" w:rsidRPr="003427D2">
        <w:rPr>
          <w:b/>
          <w:color w:val="auto"/>
          <w:lang w:eastAsia="ar-SA"/>
        </w:rPr>
        <w:t>2</w:t>
      </w:r>
      <w:r w:rsidR="00F25B82" w:rsidRPr="003427D2">
        <w:rPr>
          <w:b/>
          <w:color w:val="auto"/>
          <w:lang w:eastAsia="ar-SA"/>
        </w:rPr>
        <w:t>40</w:t>
      </w:r>
      <w:r w:rsidR="00DE7F9C" w:rsidRPr="003427D2">
        <w:rPr>
          <w:b/>
          <w:color w:val="auto"/>
          <w:lang w:eastAsia="ar-SA"/>
        </w:rPr>
        <w:t xml:space="preserve"> – БРУ 1 </w:t>
      </w:r>
    </w:p>
    <w:p w14:paraId="78C7EB6A" w14:textId="77777777" w:rsidR="00445B29" w:rsidRDefault="00987934" w:rsidP="00341935">
      <w:pPr>
        <w:tabs>
          <w:tab w:val="left" w:pos="142"/>
        </w:tabs>
        <w:suppressAutoHyphens/>
        <w:spacing w:before="120" w:after="120"/>
        <w:ind w:left="142" w:right="284"/>
        <w:contextualSpacing/>
        <w:mirrorIndents/>
        <w:jc w:val="both"/>
        <w:rPr>
          <w:b/>
          <w:color w:val="auto"/>
          <w:lang w:eastAsia="ar-SA"/>
        </w:rPr>
      </w:pPr>
      <w:r w:rsidRPr="003427D2">
        <w:rPr>
          <w:b/>
          <w:color w:val="auto"/>
          <w:lang w:eastAsia="ar-SA"/>
        </w:rPr>
        <w:t xml:space="preserve">   </w:t>
      </w:r>
      <w:r w:rsidR="00445B29">
        <w:rPr>
          <w:b/>
          <w:color w:val="auto"/>
          <w:lang w:eastAsia="ar-SA"/>
        </w:rPr>
        <w:t xml:space="preserve">Массовый расходомер </w:t>
      </w:r>
      <w:r w:rsidR="00D60A7A" w:rsidRPr="003427D2">
        <w:rPr>
          <w:b/>
          <w:color w:val="auto"/>
          <w:lang w:eastAsia="ar-SA"/>
        </w:rPr>
        <w:t>ЭМИС-МАСС 260 №</w:t>
      </w:r>
      <w:r w:rsidR="00FE2537" w:rsidRPr="003427D2">
        <w:rPr>
          <w:b/>
          <w:color w:val="auto"/>
          <w:lang w:eastAsia="ar-SA"/>
        </w:rPr>
        <w:t xml:space="preserve"> </w:t>
      </w:r>
      <w:r w:rsidR="00D60A7A" w:rsidRPr="003427D2">
        <w:rPr>
          <w:b/>
          <w:color w:val="auto"/>
          <w:lang w:eastAsia="ar-SA"/>
        </w:rPr>
        <w:t>2</w:t>
      </w:r>
      <w:r w:rsidR="00FE2537" w:rsidRPr="003427D2">
        <w:rPr>
          <w:b/>
          <w:color w:val="auto"/>
          <w:lang w:eastAsia="ar-SA"/>
        </w:rPr>
        <w:t>282</w:t>
      </w:r>
      <w:r w:rsidR="00DE7F9C" w:rsidRPr="003427D2">
        <w:rPr>
          <w:b/>
          <w:color w:val="auto"/>
          <w:lang w:eastAsia="ar-SA"/>
        </w:rPr>
        <w:t xml:space="preserve"> – БРУ 2 </w:t>
      </w:r>
    </w:p>
    <w:p w14:paraId="289F44DC" w14:textId="77777777" w:rsidR="00DE7F9C" w:rsidRDefault="00445B29" w:rsidP="00341935">
      <w:pPr>
        <w:tabs>
          <w:tab w:val="left" w:pos="142"/>
        </w:tabs>
        <w:suppressAutoHyphens/>
        <w:spacing w:before="120" w:after="120"/>
        <w:ind w:left="142" w:right="284"/>
        <w:contextualSpacing/>
        <w:mirrorIndents/>
        <w:jc w:val="both"/>
        <w:rPr>
          <w:b/>
          <w:color w:val="auto"/>
          <w:lang w:eastAsia="ar-SA"/>
        </w:rPr>
      </w:pPr>
      <w:r>
        <w:rPr>
          <w:b/>
          <w:color w:val="auto"/>
          <w:lang w:eastAsia="ar-SA"/>
        </w:rPr>
        <w:t xml:space="preserve">   Контроллерное оборудование ОВЕН </w:t>
      </w:r>
      <w:r w:rsidR="00DE7F9C" w:rsidRPr="003427D2">
        <w:rPr>
          <w:b/>
          <w:color w:val="auto"/>
          <w:lang w:eastAsia="ar-SA"/>
        </w:rPr>
        <w:t xml:space="preserve"> </w:t>
      </w:r>
    </w:p>
    <w:p w14:paraId="01216F70" w14:textId="77777777" w:rsidR="00445B29" w:rsidRDefault="00445B29" w:rsidP="00341935">
      <w:pPr>
        <w:tabs>
          <w:tab w:val="left" w:pos="142"/>
        </w:tabs>
        <w:suppressAutoHyphens/>
        <w:spacing w:before="120" w:after="120"/>
        <w:ind w:left="142" w:right="284"/>
        <w:contextualSpacing/>
        <w:mirrorIndents/>
        <w:jc w:val="both"/>
        <w:rPr>
          <w:b/>
          <w:color w:val="auto"/>
          <w:lang w:eastAsia="ar-SA"/>
        </w:rPr>
      </w:pPr>
      <w:r>
        <w:rPr>
          <w:b/>
          <w:color w:val="auto"/>
          <w:lang w:eastAsia="ar-SA"/>
        </w:rPr>
        <w:lastRenderedPageBreak/>
        <w:t xml:space="preserve">   Модуль контроля температуры</w:t>
      </w:r>
    </w:p>
    <w:p w14:paraId="7ABCC20C" w14:textId="77777777" w:rsidR="00445B29" w:rsidRPr="00445B29" w:rsidRDefault="00445B29" w:rsidP="00341935">
      <w:pPr>
        <w:tabs>
          <w:tab w:val="left" w:pos="142"/>
        </w:tabs>
        <w:suppressAutoHyphens/>
        <w:spacing w:before="120" w:after="120"/>
        <w:ind w:left="142" w:right="284"/>
        <w:contextualSpacing/>
        <w:mirrorIndents/>
        <w:jc w:val="both"/>
        <w:rPr>
          <w:b/>
          <w:color w:val="auto"/>
          <w:lang w:eastAsia="ar-SA"/>
        </w:rPr>
      </w:pPr>
      <w:r>
        <w:rPr>
          <w:b/>
          <w:color w:val="auto"/>
          <w:lang w:eastAsia="ar-SA"/>
        </w:rPr>
        <w:t xml:space="preserve">   Коммутатор </w:t>
      </w:r>
      <w:r>
        <w:rPr>
          <w:b/>
          <w:color w:val="auto"/>
          <w:lang w:val="en-US" w:eastAsia="ar-SA"/>
        </w:rPr>
        <w:t>D</w:t>
      </w:r>
      <w:r w:rsidRPr="00445B29">
        <w:rPr>
          <w:b/>
          <w:color w:val="auto"/>
          <w:lang w:eastAsia="ar-SA"/>
        </w:rPr>
        <w:t>-</w:t>
      </w:r>
      <w:r>
        <w:rPr>
          <w:b/>
          <w:color w:val="auto"/>
          <w:lang w:val="en-US" w:eastAsia="ar-SA"/>
        </w:rPr>
        <w:t>Link</w:t>
      </w:r>
      <w:r w:rsidRPr="00445B29">
        <w:rPr>
          <w:b/>
          <w:color w:val="auto"/>
          <w:lang w:eastAsia="ar-SA"/>
        </w:rPr>
        <w:t xml:space="preserve"> </w:t>
      </w:r>
      <w:r>
        <w:rPr>
          <w:b/>
          <w:color w:val="auto"/>
          <w:lang w:val="en-US" w:eastAsia="ar-SA"/>
        </w:rPr>
        <w:t>DGS</w:t>
      </w:r>
      <w:r w:rsidRPr="00445B29">
        <w:rPr>
          <w:b/>
          <w:color w:val="auto"/>
          <w:lang w:eastAsia="ar-SA"/>
        </w:rPr>
        <w:t xml:space="preserve"> 3120-24</w:t>
      </w:r>
      <w:r>
        <w:rPr>
          <w:b/>
          <w:color w:val="auto"/>
          <w:lang w:val="en-US" w:eastAsia="ar-SA"/>
        </w:rPr>
        <w:t>PC</w:t>
      </w:r>
    </w:p>
    <w:p w14:paraId="366D4690" w14:textId="16171299" w:rsidR="00445B29" w:rsidRPr="00445B29" w:rsidRDefault="00445B29" w:rsidP="00341935">
      <w:pPr>
        <w:tabs>
          <w:tab w:val="left" w:pos="142"/>
        </w:tabs>
        <w:suppressAutoHyphens/>
        <w:spacing w:before="120" w:after="120"/>
        <w:ind w:left="142" w:right="284"/>
        <w:contextualSpacing/>
        <w:mirrorIndents/>
        <w:jc w:val="both"/>
        <w:rPr>
          <w:b/>
          <w:color w:val="auto"/>
          <w:lang w:eastAsia="ar-SA"/>
        </w:rPr>
      </w:pPr>
      <w:r w:rsidRPr="00445B29">
        <w:rPr>
          <w:b/>
          <w:color w:val="auto"/>
          <w:lang w:eastAsia="ar-SA"/>
        </w:rPr>
        <w:t xml:space="preserve">   </w:t>
      </w:r>
      <w:r>
        <w:rPr>
          <w:b/>
          <w:color w:val="auto"/>
          <w:lang w:eastAsia="ar-SA"/>
        </w:rPr>
        <w:t xml:space="preserve">Промышленный компьютер </w:t>
      </w:r>
      <w:r>
        <w:rPr>
          <w:b/>
          <w:color w:val="auto"/>
          <w:lang w:val="en-US" w:eastAsia="ar-SA"/>
        </w:rPr>
        <w:t>Advantix</w:t>
      </w:r>
      <w:r w:rsidRPr="00445B29">
        <w:rPr>
          <w:b/>
          <w:color w:val="auto"/>
          <w:lang w:eastAsia="ar-SA"/>
        </w:rPr>
        <w:t xml:space="preserve"> </w:t>
      </w:r>
      <w:r>
        <w:rPr>
          <w:b/>
          <w:color w:val="auto"/>
          <w:lang w:val="en-US" w:eastAsia="ar-SA"/>
        </w:rPr>
        <w:t>IPC</w:t>
      </w:r>
      <w:r w:rsidRPr="00445B29">
        <w:rPr>
          <w:b/>
          <w:color w:val="auto"/>
          <w:lang w:eastAsia="ar-SA"/>
        </w:rPr>
        <w:t xml:space="preserve"> </w:t>
      </w:r>
      <w:r>
        <w:rPr>
          <w:b/>
          <w:color w:val="auto"/>
          <w:lang w:val="en-US" w:eastAsia="ar-SA"/>
        </w:rPr>
        <w:t>SYS</w:t>
      </w:r>
      <w:r w:rsidRPr="00445B29">
        <w:rPr>
          <w:b/>
          <w:color w:val="auto"/>
          <w:lang w:eastAsia="ar-SA"/>
        </w:rPr>
        <w:t>-2-</w:t>
      </w:r>
      <w:r w:rsidR="00AF10B7" w:rsidRPr="00445B29">
        <w:rPr>
          <w:b/>
          <w:color w:val="auto"/>
          <w:lang w:eastAsia="ar-SA"/>
        </w:rPr>
        <w:t xml:space="preserve">1( </w:t>
      </w:r>
      <w:r>
        <w:rPr>
          <w:b/>
          <w:color w:val="auto"/>
          <w:lang w:val="en-US" w:eastAsia="ar-SA"/>
        </w:rPr>
        <w:t>c</w:t>
      </w:r>
      <w:r w:rsidRPr="00445B29">
        <w:rPr>
          <w:b/>
          <w:color w:val="auto"/>
          <w:lang w:eastAsia="ar-SA"/>
        </w:rPr>
        <w:t xml:space="preserve"> </w:t>
      </w:r>
      <w:proofErr w:type="spellStart"/>
      <w:r>
        <w:rPr>
          <w:b/>
          <w:color w:val="auto"/>
          <w:lang w:eastAsia="ar-SA"/>
        </w:rPr>
        <w:t>доп</w:t>
      </w:r>
      <w:proofErr w:type="spellEnd"/>
      <w:r w:rsidRPr="00445B29">
        <w:rPr>
          <w:b/>
          <w:color w:val="auto"/>
          <w:lang w:eastAsia="ar-SA"/>
        </w:rPr>
        <w:t xml:space="preserve"> 8</w:t>
      </w:r>
      <w:proofErr w:type="spellStart"/>
      <w:r>
        <w:rPr>
          <w:b/>
          <w:color w:val="auto"/>
          <w:lang w:val="en-US" w:eastAsia="ar-SA"/>
        </w:rPr>
        <w:t>xRS</w:t>
      </w:r>
      <w:proofErr w:type="spellEnd"/>
      <w:r w:rsidRPr="00445B29">
        <w:rPr>
          <w:b/>
          <w:color w:val="auto"/>
          <w:lang w:eastAsia="ar-SA"/>
        </w:rPr>
        <w:t>485+8</w:t>
      </w:r>
      <w:proofErr w:type="spellStart"/>
      <w:r>
        <w:rPr>
          <w:b/>
          <w:color w:val="auto"/>
          <w:lang w:val="en-US" w:eastAsia="ar-SA"/>
        </w:rPr>
        <w:t>xRS</w:t>
      </w:r>
      <w:proofErr w:type="spellEnd"/>
      <w:r w:rsidRPr="00445B29">
        <w:rPr>
          <w:b/>
          <w:color w:val="auto"/>
          <w:lang w:eastAsia="ar-SA"/>
        </w:rPr>
        <w:t>232)</w:t>
      </w:r>
    </w:p>
    <w:p w14:paraId="1938DF9A" w14:textId="77777777" w:rsidR="00DE7F9C" w:rsidRPr="003427D2" w:rsidRDefault="00DE7F9C" w:rsidP="00341935">
      <w:pPr>
        <w:suppressAutoHyphens/>
        <w:spacing w:before="120" w:after="120"/>
        <w:ind w:left="284" w:right="284"/>
        <w:contextualSpacing/>
        <w:mirrorIndents/>
        <w:jc w:val="both"/>
        <w:rPr>
          <w:b/>
          <w:color w:val="auto"/>
          <w:lang w:eastAsia="ar-SA"/>
        </w:rPr>
      </w:pPr>
    </w:p>
    <w:p w14:paraId="35E6CFE4" w14:textId="1194586F" w:rsidR="00987934" w:rsidRPr="003427D2" w:rsidRDefault="00341935" w:rsidP="00341935">
      <w:pPr>
        <w:tabs>
          <w:tab w:val="left" w:pos="142"/>
        </w:tabs>
        <w:suppressAutoHyphens/>
        <w:spacing w:before="120" w:after="120"/>
        <w:ind w:right="284"/>
        <w:contextualSpacing/>
        <w:mirrorIndents/>
        <w:jc w:val="both"/>
        <w:rPr>
          <w:color w:val="auto"/>
          <w:lang w:eastAsia="ar-SA"/>
        </w:rPr>
      </w:pPr>
      <w:r>
        <w:rPr>
          <w:color w:val="auto"/>
          <w:lang w:eastAsia="ar-SA"/>
        </w:rPr>
        <w:tab/>
      </w:r>
      <w:r w:rsidR="00DE7F9C" w:rsidRPr="003427D2">
        <w:rPr>
          <w:color w:val="auto"/>
          <w:lang w:eastAsia="ar-SA"/>
        </w:rPr>
        <w:t>Спирт, в приёмное отделение поступает самотёком, затем перекачивается в мерники насосами,</w:t>
      </w:r>
    </w:p>
    <w:p w14:paraId="72C23976" w14:textId="77777777" w:rsidR="00987934" w:rsidRPr="003427D2" w:rsidRDefault="00DE7F9C" w:rsidP="00341935">
      <w:pPr>
        <w:tabs>
          <w:tab w:val="left" w:pos="142"/>
        </w:tabs>
        <w:suppressAutoHyphens/>
        <w:spacing w:before="120" w:after="120"/>
        <w:ind w:left="284" w:right="284"/>
        <w:contextualSpacing/>
        <w:mirrorIndents/>
        <w:jc w:val="both"/>
        <w:rPr>
          <w:color w:val="auto"/>
          <w:lang w:eastAsia="ar-SA"/>
        </w:rPr>
      </w:pPr>
      <w:r w:rsidRPr="003427D2">
        <w:rPr>
          <w:color w:val="auto"/>
          <w:lang w:eastAsia="ar-SA"/>
        </w:rPr>
        <w:t xml:space="preserve">установленными в </w:t>
      </w:r>
      <w:proofErr w:type="spellStart"/>
      <w:r w:rsidR="006972E2" w:rsidRPr="003427D2">
        <w:rPr>
          <w:color w:val="auto"/>
          <w:lang w:eastAsia="ar-SA"/>
        </w:rPr>
        <w:t>спиртоприемном</w:t>
      </w:r>
      <w:proofErr w:type="spellEnd"/>
      <w:r w:rsidRPr="003427D2">
        <w:rPr>
          <w:color w:val="auto"/>
          <w:lang w:eastAsia="ar-SA"/>
        </w:rPr>
        <w:t xml:space="preserve"> отделении и оттуда самотёком поступает в ёмкости</w:t>
      </w:r>
    </w:p>
    <w:p w14:paraId="099A6EAA" w14:textId="45530DF3" w:rsidR="00DE7F9C" w:rsidRPr="003427D2" w:rsidRDefault="00DE7F9C" w:rsidP="004F4E02">
      <w:pPr>
        <w:tabs>
          <w:tab w:val="left" w:pos="142"/>
        </w:tabs>
        <w:suppressAutoHyphens/>
        <w:spacing w:before="120" w:after="120"/>
        <w:ind w:right="284"/>
        <w:contextualSpacing/>
        <w:mirrorIndents/>
        <w:jc w:val="both"/>
        <w:rPr>
          <w:bCs/>
          <w:color w:val="auto"/>
          <w:lang w:eastAsia="ar-SA"/>
        </w:rPr>
      </w:pPr>
      <w:proofErr w:type="spellStart"/>
      <w:r w:rsidRPr="003427D2">
        <w:rPr>
          <w:color w:val="auto"/>
          <w:lang w:eastAsia="ar-SA"/>
        </w:rPr>
        <w:t>спиртохранилища</w:t>
      </w:r>
      <w:proofErr w:type="spellEnd"/>
      <w:r w:rsidRPr="003427D2">
        <w:rPr>
          <w:color w:val="auto"/>
          <w:lang w:eastAsia="ar-SA"/>
        </w:rPr>
        <w:t xml:space="preserve">. </w:t>
      </w:r>
      <w:r w:rsidRPr="00AF10B7">
        <w:rPr>
          <w:color w:val="auto"/>
          <w:lang w:eastAsia="ar-SA"/>
        </w:rPr>
        <w:t>Д</w:t>
      </w:r>
      <w:r w:rsidRPr="00AF10B7">
        <w:rPr>
          <w:bCs/>
          <w:color w:val="auto"/>
          <w:lang w:eastAsia="ar-SA"/>
        </w:rPr>
        <w:t xml:space="preserve">ля хранения эфироальдегидной фракции </w:t>
      </w:r>
      <w:r w:rsidR="007B5482" w:rsidRPr="00AF10B7">
        <w:rPr>
          <w:bCs/>
          <w:color w:val="auto"/>
          <w:lang w:eastAsia="ar-SA"/>
        </w:rPr>
        <w:t>имеются две</w:t>
      </w:r>
      <w:r w:rsidRPr="00AF10B7">
        <w:rPr>
          <w:bCs/>
          <w:color w:val="auto"/>
          <w:lang w:eastAsia="ar-SA"/>
        </w:rPr>
        <w:t xml:space="preserve"> емкости </w:t>
      </w:r>
      <w:r w:rsidR="004F4E02">
        <w:rPr>
          <w:bCs/>
          <w:color w:val="auto"/>
          <w:lang w:eastAsia="ar-SA"/>
        </w:rPr>
        <w:t xml:space="preserve">общим </w:t>
      </w:r>
      <w:r w:rsidRPr="00AF10B7">
        <w:rPr>
          <w:bCs/>
          <w:color w:val="auto"/>
          <w:lang w:eastAsia="ar-SA"/>
        </w:rPr>
        <w:t xml:space="preserve">объемом </w:t>
      </w:r>
      <w:r w:rsidR="00416B29">
        <w:rPr>
          <w:bCs/>
          <w:color w:val="auto"/>
          <w:lang w:eastAsia="ar-SA"/>
        </w:rPr>
        <w:t>25,26</w:t>
      </w:r>
      <w:r w:rsidRPr="00AF10B7">
        <w:rPr>
          <w:bCs/>
          <w:color w:val="auto"/>
          <w:lang w:eastAsia="ar-SA"/>
        </w:rPr>
        <w:t xml:space="preserve"> </w:t>
      </w:r>
      <w:r w:rsidR="004F4E02">
        <w:rPr>
          <w:bCs/>
          <w:color w:val="auto"/>
          <w:lang w:eastAsia="ar-SA"/>
        </w:rPr>
        <w:t>м</w:t>
      </w:r>
      <w:r w:rsidR="004F4E02">
        <w:rPr>
          <w:bCs/>
          <w:color w:val="auto"/>
          <w:vertAlign w:val="superscript"/>
          <w:lang w:eastAsia="ar-SA"/>
        </w:rPr>
        <w:t>3</w:t>
      </w:r>
      <w:r w:rsidRPr="00AF10B7">
        <w:rPr>
          <w:bCs/>
          <w:color w:val="auto"/>
          <w:lang w:eastAsia="ar-SA"/>
        </w:rPr>
        <w:t xml:space="preserve"> каждая</w:t>
      </w:r>
      <w:r w:rsidR="004F4E02">
        <w:rPr>
          <w:bCs/>
          <w:color w:val="auto"/>
          <w:lang w:eastAsia="ar-SA"/>
        </w:rPr>
        <w:t>; д</w:t>
      </w:r>
      <w:r w:rsidRPr="00AF10B7">
        <w:rPr>
          <w:bCs/>
          <w:color w:val="auto"/>
          <w:lang w:eastAsia="ar-SA"/>
        </w:rPr>
        <w:t>ля сивушны</w:t>
      </w:r>
      <w:r w:rsidR="004F4E02">
        <w:rPr>
          <w:bCs/>
          <w:color w:val="auto"/>
          <w:lang w:eastAsia="ar-SA"/>
        </w:rPr>
        <w:t>х</w:t>
      </w:r>
      <w:r w:rsidRPr="00AF10B7">
        <w:rPr>
          <w:bCs/>
          <w:color w:val="auto"/>
          <w:lang w:eastAsia="ar-SA"/>
        </w:rPr>
        <w:t xml:space="preserve"> мас</w:t>
      </w:r>
      <w:r w:rsidR="004F4E02">
        <w:rPr>
          <w:bCs/>
          <w:color w:val="auto"/>
          <w:lang w:eastAsia="ar-SA"/>
        </w:rPr>
        <w:t>ел-</w:t>
      </w:r>
      <w:r w:rsidRPr="00AF10B7">
        <w:rPr>
          <w:bCs/>
          <w:color w:val="auto"/>
          <w:lang w:eastAsia="ar-SA"/>
        </w:rPr>
        <w:t xml:space="preserve"> емкост</w:t>
      </w:r>
      <w:r w:rsidR="004F4E02">
        <w:rPr>
          <w:bCs/>
          <w:color w:val="auto"/>
          <w:lang w:eastAsia="ar-SA"/>
        </w:rPr>
        <w:t>ь</w:t>
      </w:r>
      <w:r w:rsidRPr="00AF10B7">
        <w:rPr>
          <w:bCs/>
          <w:color w:val="auto"/>
          <w:lang w:eastAsia="ar-SA"/>
        </w:rPr>
        <w:t xml:space="preserve"> объемом </w:t>
      </w:r>
      <w:r w:rsidR="00416B29">
        <w:rPr>
          <w:bCs/>
          <w:color w:val="auto"/>
          <w:lang w:eastAsia="ar-SA"/>
        </w:rPr>
        <w:t>20,65</w:t>
      </w:r>
      <w:r w:rsidR="004F4E02">
        <w:rPr>
          <w:bCs/>
          <w:color w:val="auto"/>
          <w:lang w:eastAsia="ar-SA"/>
        </w:rPr>
        <w:t xml:space="preserve"> м</w:t>
      </w:r>
      <w:r w:rsidR="004F4E02">
        <w:rPr>
          <w:bCs/>
          <w:color w:val="auto"/>
          <w:vertAlign w:val="superscript"/>
          <w:lang w:eastAsia="ar-SA"/>
        </w:rPr>
        <w:t>3</w:t>
      </w:r>
      <w:r w:rsidR="004F4E02">
        <w:rPr>
          <w:bCs/>
          <w:color w:val="auto"/>
          <w:lang w:eastAsia="ar-SA"/>
        </w:rPr>
        <w:t xml:space="preserve">; для </w:t>
      </w:r>
      <w:r w:rsidR="004F4E02" w:rsidRPr="004F4E02">
        <w:rPr>
          <w:bCs/>
          <w:color w:val="auto"/>
          <w:lang w:eastAsia="ar-SA"/>
        </w:rPr>
        <w:t>эфироальдегидного концентрата</w:t>
      </w:r>
      <w:r w:rsidR="004F4E02">
        <w:rPr>
          <w:bCs/>
          <w:color w:val="auto"/>
          <w:lang w:eastAsia="ar-SA"/>
        </w:rPr>
        <w:t>- емкость объемом-</w:t>
      </w:r>
      <w:r w:rsidR="00416B29">
        <w:rPr>
          <w:bCs/>
          <w:color w:val="auto"/>
          <w:lang w:eastAsia="ar-SA"/>
        </w:rPr>
        <w:t>20,65</w:t>
      </w:r>
      <w:r w:rsidR="004F4E02">
        <w:rPr>
          <w:bCs/>
          <w:color w:val="auto"/>
          <w:lang w:eastAsia="ar-SA"/>
        </w:rPr>
        <w:t xml:space="preserve"> м</w:t>
      </w:r>
      <w:r w:rsidR="004F4E02">
        <w:rPr>
          <w:bCs/>
          <w:color w:val="auto"/>
          <w:vertAlign w:val="superscript"/>
          <w:lang w:eastAsia="ar-SA"/>
        </w:rPr>
        <w:t>3</w:t>
      </w:r>
      <w:r w:rsidR="00C71A23" w:rsidRPr="00AF10B7">
        <w:rPr>
          <w:bCs/>
          <w:color w:val="auto"/>
          <w:lang w:eastAsia="ar-SA"/>
        </w:rPr>
        <w:t>.</w:t>
      </w:r>
      <w:r w:rsidR="00C8419A" w:rsidRPr="003427D2">
        <w:rPr>
          <w:bCs/>
          <w:color w:val="auto"/>
          <w:lang w:eastAsia="ar-SA"/>
        </w:rPr>
        <w:t xml:space="preserve"> </w:t>
      </w:r>
    </w:p>
    <w:p w14:paraId="75101A63" w14:textId="7EB648F5" w:rsidR="00DE7F9C" w:rsidRPr="003427D2" w:rsidRDefault="00DE7F9C" w:rsidP="00D876FC">
      <w:pPr>
        <w:suppressAutoHyphens/>
        <w:spacing w:before="120" w:after="120"/>
        <w:ind w:left="284" w:right="284" w:firstLine="425"/>
        <w:contextualSpacing/>
        <w:mirrorIndents/>
        <w:jc w:val="both"/>
        <w:rPr>
          <w:color w:val="auto"/>
          <w:lang w:eastAsia="ar-SA"/>
        </w:rPr>
      </w:pPr>
      <w:proofErr w:type="spellStart"/>
      <w:r w:rsidRPr="00D876FC">
        <w:rPr>
          <w:color w:val="auto"/>
          <w:lang w:eastAsia="ar-SA"/>
        </w:rPr>
        <w:t>Спиртохранилище</w:t>
      </w:r>
      <w:proofErr w:type="spellEnd"/>
      <w:r w:rsidRPr="00D876FC">
        <w:rPr>
          <w:color w:val="auto"/>
          <w:lang w:eastAsia="ar-SA"/>
        </w:rPr>
        <w:t xml:space="preserve"> закрытого типа, общ</w:t>
      </w:r>
      <w:r w:rsidR="005C5E27">
        <w:rPr>
          <w:color w:val="auto"/>
          <w:lang w:eastAsia="ar-SA"/>
        </w:rPr>
        <w:t>им</w:t>
      </w:r>
      <w:r w:rsidRPr="00D876FC">
        <w:rPr>
          <w:color w:val="auto"/>
          <w:lang w:eastAsia="ar-SA"/>
        </w:rPr>
        <w:t xml:space="preserve"> </w:t>
      </w:r>
      <w:r w:rsidR="005C5E27">
        <w:rPr>
          <w:color w:val="auto"/>
          <w:lang w:eastAsia="ar-SA"/>
        </w:rPr>
        <w:t>объёмом</w:t>
      </w:r>
      <w:r w:rsidRPr="00D876FC">
        <w:rPr>
          <w:color w:val="auto"/>
          <w:lang w:eastAsia="ar-SA"/>
        </w:rPr>
        <w:t xml:space="preserve"> 1</w:t>
      </w:r>
      <w:r w:rsidR="005C5E27">
        <w:rPr>
          <w:color w:val="auto"/>
          <w:lang w:eastAsia="ar-SA"/>
        </w:rPr>
        <w:t>5</w:t>
      </w:r>
      <w:r w:rsidRPr="00D876FC">
        <w:rPr>
          <w:color w:val="auto"/>
          <w:lang w:eastAsia="ar-SA"/>
        </w:rPr>
        <w:t>5</w:t>
      </w:r>
      <w:r w:rsidR="000F4E87">
        <w:rPr>
          <w:color w:val="auto"/>
          <w:lang w:eastAsia="ar-SA"/>
        </w:rPr>
        <w:t xml:space="preserve"> </w:t>
      </w:r>
      <w:r w:rsidR="004F4E02">
        <w:rPr>
          <w:color w:val="auto"/>
          <w:lang w:eastAsia="ar-SA"/>
        </w:rPr>
        <w:t>105</w:t>
      </w:r>
      <w:r w:rsidR="00C71A23" w:rsidRPr="00D876FC">
        <w:rPr>
          <w:color w:val="auto"/>
          <w:lang w:eastAsia="ar-SA"/>
        </w:rPr>
        <w:t xml:space="preserve"> </w:t>
      </w:r>
      <w:r w:rsidR="00496910" w:rsidRPr="00D876FC">
        <w:rPr>
          <w:color w:val="auto"/>
          <w:lang w:eastAsia="ar-SA"/>
        </w:rPr>
        <w:t>дал</w:t>
      </w:r>
      <w:r w:rsidR="00C71A23" w:rsidRPr="006D7854">
        <w:rPr>
          <w:b/>
          <w:color w:val="auto"/>
          <w:lang w:eastAsia="ar-SA"/>
        </w:rPr>
        <w:t>.</w:t>
      </w:r>
      <w:r w:rsidRPr="006D7854">
        <w:rPr>
          <w:color w:val="auto"/>
          <w:lang w:eastAsia="ar-SA"/>
        </w:rPr>
        <w:t xml:space="preserve"> На </w:t>
      </w:r>
      <w:proofErr w:type="spellStart"/>
      <w:r w:rsidRPr="006D7854">
        <w:rPr>
          <w:color w:val="auto"/>
          <w:lang w:eastAsia="ar-SA"/>
        </w:rPr>
        <w:t>спиртохранилище</w:t>
      </w:r>
      <w:proofErr w:type="spellEnd"/>
      <w:r w:rsidR="00D876FC">
        <w:rPr>
          <w:color w:val="auto"/>
          <w:lang w:eastAsia="ar-SA"/>
        </w:rPr>
        <w:t xml:space="preserve"> </w:t>
      </w:r>
      <w:r w:rsidRPr="006D7854">
        <w:rPr>
          <w:color w:val="auto"/>
          <w:lang w:eastAsia="ar-SA"/>
        </w:rPr>
        <w:t xml:space="preserve">имеются 8 емкостей для хранения спирта из нержавеющей </w:t>
      </w:r>
      <w:r w:rsidR="007B5482" w:rsidRPr="006D7854">
        <w:rPr>
          <w:color w:val="auto"/>
          <w:lang w:eastAsia="ar-SA"/>
        </w:rPr>
        <w:t>стали и</w:t>
      </w:r>
      <w:r w:rsidR="00DF6BBD" w:rsidRPr="006D7854">
        <w:rPr>
          <w:color w:val="auto"/>
          <w:lang w:eastAsia="ar-SA"/>
        </w:rPr>
        <w:t xml:space="preserve"> </w:t>
      </w:r>
      <w:r w:rsidR="001430F9">
        <w:rPr>
          <w:color w:val="auto"/>
          <w:lang w:eastAsia="ar-SA"/>
        </w:rPr>
        <w:t>10</w:t>
      </w:r>
      <w:r w:rsidR="00DF6BBD" w:rsidRPr="006D7854">
        <w:rPr>
          <w:color w:val="auto"/>
          <w:lang w:eastAsia="ar-SA"/>
        </w:rPr>
        <w:t xml:space="preserve"> емкостей </w:t>
      </w:r>
      <w:r w:rsidR="00AF10B7" w:rsidRPr="006D7854">
        <w:rPr>
          <w:color w:val="auto"/>
          <w:lang w:eastAsia="ar-SA"/>
        </w:rPr>
        <w:t>из черного</w:t>
      </w:r>
      <w:r w:rsidR="00DF6BBD" w:rsidRPr="006D7854">
        <w:rPr>
          <w:color w:val="auto"/>
          <w:lang w:eastAsia="ar-SA"/>
        </w:rPr>
        <w:t xml:space="preserve"> металла</w:t>
      </w:r>
      <w:r w:rsidRPr="006D7854">
        <w:rPr>
          <w:color w:val="auto"/>
          <w:lang w:eastAsia="ar-SA"/>
        </w:rPr>
        <w:t>, все емкости заземлены.</w:t>
      </w:r>
      <w:r w:rsidR="005C5E27">
        <w:rPr>
          <w:color w:val="auto"/>
          <w:lang w:eastAsia="ar-SA"/>
        </w:rPr>
        <w:t xml:space="preserve"> Установлены КПУ.</w:t>
      </w:r>
    </w:p>
    <w:p w14:paraId="05D13F68" w14:textId="77777777" w:rsidR="00FB3B87" w:rsidRPr="003427D2" w:rsidRDefault="00DE7F9C" w:rsidP="00341935">
      <w:pPr>
        <w:tabs>
          <w:tab w:val="left" w:pos="142"/>
        </w:tabs>
        <w:suppressAutoHyphens/>
        <w:spacing w:before="120" w:after="120"/>
        <w:ind w:left="284" w:right="284"/>
        <w:contextualSpacing/>
        <w:mirrorIndents/>
        <w:jc w:val="both"/>
        <w:rPr>
          <w:color w:val="auto"/>
          <w:lang w:eastAsia="ar-SA"/>
        </w:rPr>
      </w:pPr>
      <w:r w:rsidRPr="003427D2">
        <w:rPr>
          <w:color w:val="auto"/>
          <w:lang w:eastAsia="ar-SA"/>
        </w:rPr>
        <w:t>Для производства спирта используются ферменты ф</w:t>
      </w:r>
      <w:r w:rsidR="000E7285">
        <w:rPr>
          <w:color w:val="auto"/>
          <w:lang w:eastAsia="ar-SA"/>
        </w:rPr>
        <w:t>ирм</w:t>
      </w:r>
      <w:r w:rsidRPr="003427D2">
        <w:rPr>
          <w:color w:val="auto"/>
          <w:lang w:eastAsia="ar-SA"/>
        </w:rPr>
        <w:t xml:space="preserve"> </w:t>
      </w:r>
      <w:proofErr w:type="spellStart"/>
      <w:r w:rsidRPr="003427D2">
        <w:rPr>
          <w:color w:val="auto"/>
          <w:lang w:eastAsia="ar-SA"/>
        </w:rPr>
        <w:t>Новозаймс</w:t>
      </w:r>
      <w:proofErr w:type="spellEnd"/>
      <w:r w:rsidRPr="003427D2">
        <w:rPr>
          <w:color w:val="auto"/>
          <w:lang w:eastAsia="ar-SA"/>
        </w:rPr>
        <w:t>,</w:t>
      </w:r>
      <w:r w:rsidR="00FB3B87" w:rsidRPr="003427D2">
        <w:rPr>
          <w:color w:val="auto"/>
          <w:lang w:eastAsia="ar-SA"/>
        </w:rPr>
        <w:t xml:space="preserve"> </w:t>
      </w:r>
      <w:proofErr w:type="spellStart"/>
      <w:r w:rsidRPr="003427D2">
        <w:rPr>
          <w:color w:val="auto"/>
          <w:lang w:eastAsia="ar-SA"/>
        </w:rPr>
        <w:t>Даниско</w:t>
      </w:r>
      <w:proofErr w:type="spellEnd"/>
      <w:r w:rsidRPr="003427D2">
        <w:rPr>
          <w:color w:val="auto"/>
          <w:lang w:eastAsia="ar-SA"/>
        </w:rPr>
        <w:t xml:space="preserve">, </w:t>
      </w:r>
      <w:proofErr w:type="spellStart"/>
      <w:r w:rsidRPr="003427D2">
        <w:rPr>
          <w:color w:val="auto"/>
          <w:lang w:eastAsia="ar-SA"/>
        </w:rPr>
        <w:t>Русьфермент</w:t>
      </w:r>
      <w:proofErr w:type="spellEnd"/>
      <w:r w:rsidRPr="003427D2">
        <w:rPr>
          <w:color w:val="auto"/>
          <w:lang w:eastAsia="ar-SA"/>
        </w:rPr>
        <w:t xml:space="preserve"> </w:t>
      </w:r>
    </w:p>
    <w:p w14:paraId="477A1A93" w14:textId="77777777" w:rsidR="00DE7F9C" w:rsidRPr="003427D2" w:rsidRDefault="00DE7F9C" w:rsidP="00341935">
      <w:pPr>
        <w:tabs>
          <w:tab w:val="left" w:pos="142"/>
        </w:tabs>
        <w:suppressAutoHyphens/>
        <w:spacing w:before="120" w:after="120"/>
        <w:ind w:left="284" w:right="284"/>
        <w:contextualSpacing/>
        <w:mirrorIndents/>
        <w:jc w:val="both"/>
        <w:rPr>
          <w:color w:val="auto"/>
          <w:lang w:eastAsia="ar-SA"/>
        </w:rPr>
      </w:pPr>
      <w:r w:rsidRPr="003427D2">
        <w:rPr>
          <w:color w:val="auto"/>
          <w:lang w:eastAsia="ar-SA"/>
        </w:rPr>
        <w:t xml:space="preserve">производства </w:t>
      </w:r>
      <w:r w:rsidRPr="003427D2">
        <w:rPr>
          <w:color w:val="auto"/>
          <w:lang w:val="kk-KZ" w:eastAsia="ar-SA"/>
        </w:rPr>
        <w:t>Дания</w:t>
      </w:r>
      <w:r w:rsidRPr="003427D2">
        <w:rPr>
          <w:color w:val="auto"/>
          <w:lang w:eastAsia="ar-SA"/>
        </w:rPr>
        <w:t>, США, Мексика, Бельгия</w:t>
      </w:r>
      <w:r w:rsidR="00566811" w:rsidRPr="003427D2">
        <w:rPr>
          <w:color w:val="auto"/>
          <w:lang w:eastAsia="ar-SA"/>
        </w:rPr>
        <w:t>, так же могут использоваться и ферменты других фирм и производителей.</w:t>
      </w:r>
      <w:r w:rsidR="00DF6BBD" w:rsidRPr="003427D2">
        <w:rPr>
          <w:color w:val="auto"/>
          <w:lang w:eastAsia="ar-SA"/>
        </w:rPr>
        <w:t xml:space="preserve"> </w:t>
      </w:r>
      <w:r w:rsidRPr="003427D2">
        <w:rPr>
          <w:color w:val="auto"/>
          <w:lang w:eastAsia="ar-SA"/>
        </w:rPr>
        <w:t>Наименование ферментов может меняться в зависимости от спроса и предложения.</w:t>
      </w:r>
    </w:p>
    <w:p w14:paraId="09DFD63E" w14:textId="2E70EC8A" w:rsidR="00F37F4C" w:rsidRPr="00B66A72" w:rsidRDefault="00DE7F9C" w:rsidP="002A57B4">
      <w:pPr>
        <w:suppressAutoHyphens/>
        <w:spacing w:before="120" w:after="120"/>
        <w:ind w:left="284" w:right="284" w:firstLine="425"/>
        <w:contextualSpacing/>
        <w:mirrorIndents/>
        <w:jc w:val="both"/>
        <w:rPr>
          <w:color w:val="FF0000"/>
          <w:lang w:eastAsia="ar-SA"/>
        </w:rPr>
      </w:pPr>
      <w:r w:rsidRPr="006620A4">
        <w:rPr>
          <w:color w:val="auto"/>
          <w:lang w:eastAsia="ar-SA"/>
        </w:rPr>
        <w:t xml:space="preserve">В связи с отсутствием спроса </w:t>
      </w:r>
      <w:r w:rsidR="007B5482" w:rsidRPr="006620A4">
        <w:rPr>
          <w:color w:val="auto"/>
          <w:lang w:eastAsia="ar-SA"/>
        </w:rPr>
        <w:t>на отходы</w:t>
      </w:r>
      <w:r w:rsidRPr="006620A4">
        <w:rPr>
          <w:color w:val="auto"/>
          <w:lang w:eastAsia="ar-SA"/>
        </w:rPr>
        <w:t xml:space="preserve"> производства в виде эфироальдегидной фракции и</w:t>
      </w:r>
      <w:r w:rsidR="002A57B4" w:rsidRPr="006620A4">
        <w:rPr>
          <w:color w:val="auto"/>
          <w:lang w:eastAsia="ar-SA"/>
        </w:rPr>
        <w:t xml:space="preserve"> </w:t>
      </w:r>
      <w:r w:rsidRPr="006620A4">
        <w:rPr>
          <w:color w:val="auto"/>
          <w:lang w:eastAsia="ar-SA"/>
        </w:rPr>
        <w:t>сивушного масла на ТОО «</w:t>
      </w:r>
      <w:r w:rsidR="007B5482" w:rsidRPr="006620A4">
        <w:rPr>
          <w:color w:val="auto"/>
          <w:lang w:eastAsia="ar-SA"/>
        </w:rPr>
        <w:t>Кентавр» установлена</w:t>
      </w:r>
      <w:r w:rsidRPr="006620A4">
        <w:rPr>
          <w:color w:val="auto"/>
          <w:lang w:eastAsia="ar-SA"/>
        </w:rPr>
        <w:t xml:space="preserve"> КРЭ- колонна разгонки эфиров, где</w:t>
      </w:r>
      <w:r w:rsidR="002A57B4" w:rsidRPr="006620A4">
        <w:rPr>
          <w:color w:val="auto"/>
          <w:lang w:eastAsia="ar-SA"/>
        </w:rPr>
        <w:t xml:space="preserve"> </w:t>
      </w:r>
      <w:r w:rsidRPr="006620A4">
        <w:rPr>
          <w:color w:val="auto"/>
          <w:lang w:eastAsia="ar-SA"/>
        </w:rPr>
        <w:t xml:space="preserve">эфироальдегидная фракция, подвергается </w:t>
      </w:r>
      <w:proofErr w:type="spellStart"/>
      <w:r w:rsidRPr="006620A4">
        <w:rPr>
          <w:color w:val="auto"/>
          <w:lang w:eastAsia="ar-SA"/>
        </w:rPr>
        <w:t>гидроселекции</w:t>
      </w:r>
      <w:proofErr w:type="spellEnd"/>
      <w:r w:rsidRPr="006620A4">
        <w:rPr>
          <w:color w:val="auto"/>
          <w:lang w:eastAsia="ar-SA"/>
        </w:rPr>
        <w:t xml:space="preserve">, образовавшаяся водно-спиртовая жидкость подвергается дальнейшей переработке, а полученный в результате перегонки эфироальдегидный концентрат и сивушные масла собираются в емкости </w:t>
      </w:r>
      <w:r w:rsidR="007B5482" w:rsidRPr="006620A4">
        <w:rPr>
          <w:color w:val="auto"/>
          <w:lang w:eastAsia="ar-SA"/>
        </w:rPr>
        <w:t>хранения</w:t>
      </w:r>
      <w:r w:rsidR="007B5482" w:rsidRPr="00BA0294">
        <w:rPr>
          <w:color w:val="auto"/>
          <w:lang w:eastAsia="ar-SA"/>
        </w:rPr>
        <w:t>, далее</w:t>
      </w:r>
      <w:r w:rsidR="006146D5" w:rsidRPr="00BA0294">
        <w:rPr>
          <w:color w:val="auto"/>
          <w:lang w:eastAsia="ar-SA"/>
        </w:rPr>
        <w:t xml:space="preserve">  </w:t>
      </w:r>
      <w:r w:rsidR="00BA0294" w:rsidRPr="00BA0294">
        <w:rPr>
          <w:color w:val="auto"/>
          <w:lang w:eastAsia="ar-SA"/>
        </w:rPr>
        <w:t xml:space="preserve">реализация, </w:t>
      </w:r>
      <w:r w:rsidR="006146D5" w:rsidRPr="00BA0294">
        <w:rPr>
          <w:color w:val="auto"/>
          <w:lang w:eastAsia="ar-SA"/>
        </w:rPr>
        <w:t xml:space="preserve">возможна </w:t>
      </w:r>
      <w:r w:rsidR="007B5482" w:rsidRPr="00BA0294">
        <w:rPr>
          <w:color w:val="auto"/>
          <w:lang w:eastAsia="ar-SA"/>
        </w:rPr>
        <w:t>продажа</w:t>
      </w:r>
      <w:r w:rsidR="00BA0294" w:rsidRPr="00BA0294">
        <w:rPr>
          <w:color w:val="auto"/>
          <w:lang w:eastAsia="ar-SA"/>
        </w:rPr>
        <w:t>.</w:t>
      </w:r>
      <w:r w:rsidRPr="00BA0294">
        <w:rPr>
          <w:color w:val="auto"/>
          <w:lang w:eastAsia="ar-SA"/>
        </w:rPr>
        <w:t xml:space="preserve"> </w:t>
      </w:r>
    </w:p>
    <w:p w14:paraId="6B2AC2F7" w14:textId="24688752" w:rsidR="00DE7F9C" w:rsidRPr="003427D2" w:rsidRDefault="0091184E" w:rsidP="00341935">
      <w:pPr>
        <w:tabs>
          <w:tab w:val="left" w:pos="142"/>
        </w:tabs>
        <w:suppressAutoHyphens/>
        <w:spacing w:before="120" w:after="120"/>
        <w:ind w:left="284" w:right="284"/>
        <w:contextualSpacing/>
        <w:mirrorIndents/>
        <w:jc w:val="both"/>
        <w:rPr>
          <w:color w:val="auto"/>
          <w:lang w:eastAsia="ar-SA"/>
        </w:rPr>
      </w:pPr>
      <w:r>
        <w:rPr>
          <w:color w:val="auto"/>
          <w:lang w:eastAsia="ar-SA"/>
        </w:rPr>
        <w:tab/>
      </w:r>
      <w:r w:rsidR="00DE7F9C" w:rsidRPr="003427D2">
        <w:rPr>
          <w:color w:val="auto"/>
          <w:lang w:eastAsia="ar-SA"/>
        </w:rPr>
        <w:t xml:space="preserve">Барда подвергается разделению на </w:t>
      </w:r>
      <w:proofErr w:type="spellStart"/>
      <w:r w:rsidR="00DE7F9C" w:rsidRPr="003427D2">
        <w:rPr>
          <w:color w:val="auto"/>
          <w:lang w:eastAsia="ar-SA"/>
        </w:rPr>
        <w:t>кек</w:t>
      </w:r>
      <w:proofErr w:type="spellEnd"/>
      <w:r w:rsidR="00DE7F9C" w:rsidRPr="003427D2">
        <w:rPr>
          <w:color w:val="auto"/>
          <w:lang w:eastAsia="ar-SA"/>
        </w:rPr>
        <w:t xml:space="preserve"> и фугат в цехе утилизации барды, </w:t>
      </w:r>
      <w:proofErr w:type="spellStart"/>
      <w:r w:rsidR="007B5482" w:rsidRPr="003427D2">
        <w:rPr>
          <w:color w:val="auto"/>
          <w:lang w:eastAsia="ar-SA"/>
        </w:rPr>
        <w:t>кек</w:t>
      </w:r>
      <w:proofErr w:type="spellEnd"/>
      <w:r w:rsidR="007B5482" w:rsidRPr="003427D2">
        <w:rPr>
          <w:color w:val="auto"/>
          <w:lang w:eastAsia="ar-SA"/>
        </w:rPr>
        <w:t xml:space="preserve"> далее</w:t>
      </w:r>
      <w:r w:rsidR="00DE7F9C" w:rsidRPr="003427D2">
        <w:rPr>
          <w:color w:val="auto"/>
          <w:lang w:eastAsia="ar-SA"/>
        </w:rPr>
        <w:t xml:space="preserve"> передается на сушильные установки, сушится и в в</w:t>
      </w:r>
      <w:r w:rsidR="00C26CF8" w:rsidRPr="003427D2">
        <w:rPr>
          <w:color w:val="auto"/>
          <w:lang w:eastAsia="ar-SA"/>
        </w:rPr>
        <w:t>иде сухого продукта</w:t>
      </w:r>
      <w:r w:rsidR="00566811" w:rsidRPr="003427D2">
        <w:rPr>
          <w:color w:val="auto"/>
          <w:lang w:eastAsia="ar-SA"/>
        </w:rPr>
        <w:t xml:space="preserve"> «Добавка сухая активная или барда сухая»</w:t>
      </w:r>
      <w:r w:rsidR="00C26CF8" w:rsidRPr="003427D2">
        <w:rPr>
          <w:color w:val="auto"/>
          <w:lang w:eastAsia="ar-SA"/>
        </w:rPr>
        <w:t xml:space="preserve"> реализуется</w:t>
      </w:r>
      <w:r w:rsidR="00DE7F9C" w:rsidRPr="003427D2">
        <w:rPr>
          <w:color w:val="auto"/>
          <w:lang w:eastAsia="ar-SA"/>
        </w:rPr>
        <w:t xml:space="preserve">, фугат отстаивается, </w:t>
      </w:r>
      <w:r w:rsidR="00C26CF8" w:rsidRPr="003427D2">
        <w:rPr>
          <w:color w:val="auto"/>
          <w:lang w:eastAsia="ar-SA"/>
        </w:rPr>
        <w:t xml:space="preserve">с </w:t>
      </w:r>
      <w:r w:rsidR="00DE7F9C" w:rsidRPr="003427D2">
        <w:rPr>
          <w:color w:val="auto"/>
          <w:lang w:eastAsia="ar-SA"/>
        </w:rPr>
        <w:t>част</w:t>
      </w:r>
      <w:r w:rsidR="00C26CF8" w:rsidRPr="003427D2">
        <w:rPr>
          <w:color w:val="auto"/>
          <w:lang w:eastAsia="ar-SA"/>
        </w:rPr>
        <w:t>и</w:t>
      </w:r>
      <w:r w:rsidR="00DE7F9C" w:rsidRPr="003427D2">
        <w:rPr>
          <w:color w:val="auto"/>
          <w:lang w:eastAsia="ar-SA"/>
        </w:rPr>
        <w:t xml:space="preserve"> отстоявшегося фугата </w:t>
      </w:r>
      <w:r w:rsidR="00C26CF8" w:rsidRPr="003427D2">
        <w:rPr>
          <w:color w:val="auto"/>
          <w:lang w:eastAsia="ar-SA"/>
        </w:rPr>
        <w:t xml:space="preserve">сливается жидкость, которая </w:t>
      </w:r>
      <w:r w:rsidR="00DE7F9C" w:rsidRPr="003427D2">
        <w:rPr>
          <w:color w:val="auto"/>
          <w:lang w:eastAsia="ar-SA"/>
        </w:rPr>
        <w:t>упаривается</w:t>
      </w:r>
      <w:r w:rsidR="00C26CF8" w:rsidRPr="003427D2">
        <w:rPr>
          <w:color w:val="auto"/>
          <w:lang w:eastAsia="ar-SA"/>
        </w:rPr>
        <w:t xml:space="preserve"> </w:t>
      </w:r>
      <w:r w:rsidR="00DE7F9C" w:rsidRPr="003427D2">
        <w:rPr>
          <w:color w:val="auto"/>
          <w:lang w:eastAsia="ar-SA"/>
        </w:rPr>
        <w:t xml:space="preserve">и возвращается в </w:t>
      </w:r>
      <w:r w:rsidR="007B5482" w:rsidRPr="003427D2">
        <w:rPr>
          <w:color w:val="auto"/>
          <w:lang w:eastAsia="ar-SA"/>
        </w:rPr>
        <w:t>производство на</w:t>
      </w:r>
      <w:r w:rsidR="00DE7F9C" w:rsidRPr="003427D2">
        <w:rPr>
          <w:color w:val="auto"/>
          <w:lang w:eastAsia="ar-SA"/>
        </w:rPr>
        <w:t xml:space="preserve"> замес и для подкисления </w:t>
      </w:r>
      <w:r w:rsidR="007B5482" w:rsidRPr="003427D2">
        <w:rPr>
          <w:color w:val="auto"/>
          <w:lang w:eastAsia="ar-SA"/>
        </w:rPr>
        <w:t>сусла, с</w:t>
      </w:r>
      <w:r w:rsidR="001F57AC" w:rsidRPr="003427D2">
        <w:rPr>
          <w:color w:val="auto"/>
          <w:lang w:eastAsia="ar-SA"/>
        </w:rPr>
        <w:t xml:space="preserve"> </w:t>
      </w:r>
      <w:r w:rsidR="00DE7F9C" w:rsidRPr="003427D2">
        <w:rPr>
          <w:color w:val="auto"/>
          <w:lang w:eastAsia="ar-SA"/>
        </w:rPr>
        <w:t>част</w:t>
      </w:r>
      <w:r w:rsidR="001F57AC" w:rsidRPr="003427D2">
        <w:rPr>
          <w:color w:val="auto"/>
          <w:lang w:eastAsia="ar-SA"/>
        </w:rPr>
        <w:t>и отстоявшегося фугата</w:t>
      </w:r>
      <w:r w:rsidR="00DE7F9C" w:rsidRPr="003427D2">
        <w:rPr>
          <w:color w:val="auto"/>
          <w:lang w:eastAsia="ar-SA"/>
        </w:rPr>
        <w:t xml:space="preserve"> </w:t>
      </w:r>
      <w:r w:rsidR="00C26CF8" w:rsidRPr="003427D2">
        <w:rPr>
          <w:color w:val="auto"/>
          <w:lang w:eastAsia="ar-SA"/>
        </w:rPr>
        <w:t xml:space="preserve">так же </w:t>
      </w:r>
      <w:r w:rsidR="001F57AC" w:rsidRPr="003427D2">
        <w:rPr>
          <w:color w:val="auto"/>
          <w:lang w:eastAsia="ar-SA"/>
        </w:rPr>
        <w:t xml:space="preserve">сливается </w:t>
      </w:r>
      <w:r w:rsidR="00C26CF8" w:rsidRPr="003427D2">
        <w:rPr>
          <w:color w:val="auto"/>
          <w:lang w:eastAsia="ar-SA"/>
        </w:rPr>
        <w:t>жидкость</w:t>
      </w:r>
      <w:r w:rsidR="001F57AC" w:rsidRPr="003427D2">
        <w:rPr>
          <w:color w:val="auto"/>
          <w:lang w:eastAsia="ar-SA"/>
        </w:rPr>
        <w:t>, котор</w:t>
      </w:r>
      <w:r w:rsidR="00F24F64" w:rsidRPr="003427D2">
        <w:rPr>
          <w:color w:val="auto"/>
          <w:lang w:eastAsia="ar-SA"/>
        </w:rPr>
        <w:t>ая направляется для подкисления массы</w:t>
      </w:r>
      <w:r w:rsidR="002A115D" w:rsidRPr="003427D2">
        <w:rPr>
          <w:color w:val="auto"/>
          <w:lang w:eastAsia="ar-SA"/>
        </w:rPr>
        <w:t xml:space="preserve"> на замес</w:t>
      </w:r>
      <w:r w:rsidR="00F24F64" w:rsidRPr="003427D2">
        <w:rPr>
          <w:color w:val="auto"/>
          <w:lang w:eastAsia="ar-SA"/>
        </w:rPr>
        <w:t xml:space="preserve"> и </w:t>
      </w:r>
      <w:r w:rsidR="002A115D" w:rsidRPr="003427D2">
        <w:rPr>
          <w:color w:val="auto"/>
          <w:lang w:eastAsia="ar-SA"/>
        </w:rPr>
        <w:t xml:space="preserve">для </w:t>
      </w:r>
      <w:r w:rsidR="00F24F64" w:rsidRPr="003427D2">
        <w:rPr>
          <w:color w:val="auto"/>
          <w:lang w:eastAsia="ar-SA"/>
        </w:rPr>
        <w:t>питания</w:t>
      </w:r>
      <w:r w:rsidR="002A115D" w:rsidRPr="003427D2">
        <w:rPr>
          <w:color w:val="auto"/>
          <w:lang w:eastAsia="ar-SA"/>
        </w:rPr>
        <w:t xml:space="preserve"> в </w:t>
      </w:r>
      <w:r w:rsidR="007B5482" w:rsidRPr="003427D2">
        <w:rPr>
          <w:color w:val="auto"/>
          <w:lang w:eastAsia="ar-SA"/>
        </w:rPr>
        <w:t>посуду в</w:t>
      </w:r>
      <w:r w:rsidR="00F24F64" w:rsidRPr="003427D2">
        <w:rPr>
          <w:color w:val="auto"/>
          <w:lang w:eastAsia="ar-SA"/>
        </w:rPr>
        <w:t xml:space="preserve"> цех</w:t>
      </w:r>
      <w:r w:rsidR="002A115D" w:rsidRPr="003427D2">
        <w:rPr>
          <w:color w:val="auto"/>
          <w:lang w:eastAsia="ar-SA"/>
        </w:rPr>
        <w:t>е</w:t>
      </w:r>
      <w:r w:rsidR="00F24F64" w:rsidRPr="003427D2">
        <w:rPr>
          <w:color w:val="auto"/>
          <w:lang w:eastAsia="ar-SA"/>
        </w:rPr>
        <w:t xml:space="preserve"> </w:t>
      </w:r>
      <w:r w:rsidR="007B5482" w:rsidRPr="003427D2">
        <w:rPr>
          <w:color w:val="auto"/>
          <w:lang w:eastAsia="ar-SA"/>
        </w:rPr>
        <w:t>кормовых дрожжей</w:t>
      </w:r>
      <w:r w:rsidR="00F24F64" w:rsidRPr="003427D2">
        <w:rPr>
          <w:color w:val="auto"/>
          <w:lang w:eastAsia="ar-SA"/>
        </w:rPr>
        <w:t xml:space="preserve">, далее в цехе кормовых дрожжей готовые дрожжи отправляются на </w:t>
      </w:r>
      <w:proofErr w:type="spellStart"/>
      <w:r w:rsidR="00F24F64" w:rsidRPr="003427D2">
        <w:rPr>
          <w:color w:val="auto"/>
          <w:lang w:eastAsia="ar-SA"/>
        </w:rPr>
        <w:t>декан</w:t>
      </w:r>
      <w:r w:rsidR="002A115D" w:rsidRPr="003427D2">
        <w:rPr>
          <w:color w:val="auto"/>
          <w:lang w:eastAsia="ar-SA"/>
        </w:rPr>
        <w:t>т</w:t>
      </w:r>
      <w:r w:rsidR="00F24F64" w:rsidRPr="003427D2">
        <w:rPr>
          <w:color w:val="auto"/>
          <w:lang w:eastAsia="ar-SA"/>
        </w:rPr>
        <w:t>ерную</w:t>
      </w:r>
      <w:proofErr w:type="spellEnd"/>
      <w:r w:rsidR="00F24F64" w:rsidRPr="003427D2">
        <w:rPr>
          <w:color w:val="auto"/>
          <w:lang w:eastAsia="ar-SA"/>
        </w:rPr>
        <w:t xml:space="preserve"> установку и так же ра</w:t>
      </w:r>
      <w:r w:rsidR="002A115D" w:rsidRPr="003427D2">
        <w:rPr>
          <w:color w:val="auto"/>
          <w:lang w:eastAsia="ar-SA"/>
        </w:rPr>
        <w:t>з</w:t>
      </w:r>
      <w:r w:rsidR="00F24F64" w:rsidRPr="003427D2">
        <w:rPr>
          <w:color w:val="auto"/>
          <w:lang w:eastAsia="ar-SA"/>
        </w:rPr>
        <w:t xml:space="preserve">деляются на </w:t>
      </w:r>
      <w:proofErr w:type="spellStart"/>
      <w:r w:rsidR="00F24F64" w:rsidRPr="003427D2">
        <w:rPr>
          <w:color w:val="auto"/>
          <w:lang w:eastAsia="ar-SA"/>
        </w:rPr>
        <w:t>кек</w:t>
      </w:r>
      <w:proofErr w:type="spellEnd"/>
      <w:r w:rsidR="00F24F64" w:rsidRPr="003427D2">
        <w:rPr>
          <w:color w:val="auto"/>
          <w:lang w:eastAsia="ar-SA"/>
        </w:rPr>
        <w:t xml:space="preserve"> и фугат, </w:t>
      </w:r>
      <w:proofErr w:type="spellStart"/>
      <w:r w:rsidR="00F24F64" w:rsidRPr="003427D2">
        <w:rPr>
          <w:color w:val="auto"/>
          <w:lang w:eastAsia="ar-SA"/>
        </w:rPr>
        <w:t>кек</w:t>
      </w:r>
      <w:proofErr w:type="spellEnd"/>
      <w:r w:rsidR="00F24F64" w:rsidRPr="003427D2">
        <w:rPr>
          <w:color w:val="auto"/>
          <w:lang w:eastAsia="ar-SA"/>
        </w:rPr>
        <w:t xml:space="preserve"> высушивается и далее тов</w:t>
      </w:r>
      <w:r w:rsidR="002A115D" w:rsidRPr="003427D2">
        <w:rPr>
          <w:color w:val="auto"/>
          <w:lang w:eastAsia="ar-SA"/>
        </w:rPr>
        <w:t>ар</w:t>
      </w:r>
      <w:r w:rsidR="00F24F64" w:rsidRPr="003427D2">
        <w:rPr>
          <w:color w:val="auto"/>
          <w:lang w:eastAsia="ar-SA"/>
        </w:rPr>
        <w:t xml:space="preserve"> кормовые дрожжи реализуются, фугат</w:t>
      </w:r>
      <w:r w:rsidR="002A115D" w:rsidRPr="003427D2">
        <w:rPr>
          <w:color w:val="auto"/>
          <w:lang w:eastAsia="ar-SA"/>
        </w:rPr>
        <w:t>, так как он уже имеет рН 5,1-7</w:t>
      </w:r>
      <w:r w:rsidR="00810329">
        <w:rPr>
          <w:color w:val="auto"/>
          <w:lang w:eastAsia="ar-SA"/>
        </w:rPr>
        <w:t xml:space="preserve"> </w:t>
      </w:r>
      <w:r w:rsidR="007B5482">
        <w:rPr>
          <w:color w:val="auto"/>
          <w:lang w:eastAsia="ar-SA"/>
        </w:rPr>
        <w:t xml:space="preserve">и </w:t>
      </w:r>
      <w:r w:rsidR="007B5482" w:rsidRPr="003427D2">
        <w:rPr>
          <w:color w:val="auto"/>
          <w:lang w:eastAsia="ar-SA"/>
        </w:rPr>
        <w:t>насыщен</w:t>
      </w:r>
      <w:r w:rsidR="002A115D" w:rsidRPr="003427D2">
        <w:rPr>
          <w:color w:val="auto"/>
          <w:lang w:eastAsia="ar-SA"/>
        </w:rPr>
        <w:t xml:space="preserve"> кислородом воздуха, </w:t>
      </w:r>
      <w:r w:rsidR="001F57AC" w:rsidRPr="003427D2">
        <w:rPr>
          <w:color w:val="auto"/>
          <w:lang w:eastAsia="ar-SA"/>
        </w:rPr>
        <w:t xml:space="preserve">после корректировки рН </w:t>
      </w:r>
      <w:r w:rsidR="00566811" w:rsidRPr="003427D2">
        <w:rPr>
          <w:color w:val="auto"/>
          <w:lang w:eastAsia="ar-SA"/>
        </w:rPr>
        <w:t xml:space="preserve">гидроксидом калия или же кислотами, </w:t>
      </w:r>
      <w:r w:rsidR="001F57AC" w:rsidRPr="003427D2">
        <w:rPr>
          <w:color w:val="auto"/>
          <w:lang w:eastAsia="ar-SA"/>
        </w:rPr>
        <w:t xml:space="preserve">в результате эндотермических реакций получаем </w:t>
      </w:r>
      <w:proofErr w:type="spellStart"/>
      <w:r w:rsidR="001F57AC" w:rsidRPr="003427D2">
        <w:rPr>
          <w:color w:val="auto"/>
          <w:lang w:eastAsia="ar-SA"/>
        </w:rPr>
        <w:t>азото</w:t>
      </w:r>
      <w:proofErr w:type="spellEnd"/>
      <w:r w:rsidR="001F57AC" w:rsidRPr="003427D2">
        <w:rPr>
          <w:color w:val="auto"/>
          <w:lang w:eastAsia="ar-SA"/>
        </w:rPr>
        <w:t>-</w:t>
      </w:r>
      <w:r w:rsidR="007B5482" w:rsidRPr="003427D2">
        <w:rPr>
          <w:color w:val="auto"/>
          <w:lang w:eastAsia="ar-SA"/>
        </w:rPr>
        <w:t>калиевые жидкие</w:t>
      </w:r>
      <w:r w:rsidR="001F57AC" w:rsidRPr="003427D2">
        <w:rPr>
          <w:color w:val="auto"/>
          <w:lang w:eastAsia="ar-SA"/>
        </w:rPr>
        <w:t xml:space="preserve"> удобрения, которые направляются на поля испарения </w:t>
      </w:r>
      <w:r w:rsidR="007B5482" w:rsidRPr="003427D2">
        <w:rPr>
          <w:color w:val="auto"/>
          <w:lang w:eastAsia="ar-SA"/>
        </w:rPr>
        <w:t>завода, вода</w:t>
      </w:r>
      <w:r w:rsidR="00C26CF8" w:rsidRPr="003427D2">
        <w:rPr>
          <w:color w:val="auto"/>
          <w:lang w:eastAsia="ar-SA"/>
        </w:rPr>
        <w:t xml:space="preserve"> после замывки чанов и</w:t>
      </w:r>
      <w:r w:rsidR="00D255B8" w:rsidRPr="003427D2">
        <w:rPr>
          <w:color w:val="auto"/>
          <w:lang w:eastAsia="ar-SA"/>
        </w:rPr>
        <w:t xml:space="preserve"> после </w:t>
      </w:r>
      <w:r w:rsidR="006146D5" w:rsidRPr="003427D2">
        <w:rPr>
          <w:color w:val="auto"/>
          <w:lang w:eastAsia="ar-SA"/>
        </w:rPr>
        <w:t xml:space="preserve">  </w:t>
      </w:r>
      <w:r w:rsidR="00D255B8" w:rsidRPr="003427D2">
        <w:rPr>
          <w:color w:val="auto"/>
          <w:lang w:eastAsia="ar-SA"/>
        </w:rPr>
        <w:t xml:space="preserve">проведенных дополнительных анализов на соответствие параметрам </w:t>
      </w:r>
      <w:r w:rsidR="00566811" w:rsidRPr="003427D2">
        <w:rPr>
          <w:color w:val="auto"/>
          <w:lang w:eastAsia="ar-SA"/>
        </w:rPr>
        <w:t xml:space="preserve">сбросов на КГП «Коммунальщик» </w:t>
      </w:r>
      <w:r w:rsidR="00C8419A" w:rsidRPr="003427D2">
        <w:rPr>
          <w:color w:val="auto"/>
          <w:lang w:eastAsia="ar-SA"/>
        </w:rPr>
        <w:t>смешивается с</w:t>
      </w:r>
      <w:r w:rsidR="00566811" w:rsidRPr="003427D2">
        <w:rPr>
          <w:color w:val="auto"/>
          <w:lang w:eastAsia="ar-SA"/>
        </w:rPr>
        <w:t xml:space="preserve"> </w:t>
      </w:r>
      <w:r w:rsidR="007B5482" w:rsidRPr="003427D2">
        <w:rPr>
          <w:color w:val="auto"/>
          <w:lang w:eastAsia="ar-SA"/>
        </w:rPr>
        <w:t>остальными стоками</w:t>
      </w:r>
      <w:r w:rsidR="00D255B8" w:rsidRPr="003427D2">
        <w:rPr>
          <w:color w:val="auto"/>
          <w:lang w:eastAsia="ar-SA"/>
        </w:rPr>
        <w:t xml:space="preserve"> завода и передается по договору с </w:t>
      </w:r>
      <w:r w:rsidR="007B5482" w:rsidRPr="003427D2">
        <w:rPr>
          <w:color w:val="auto"/>
          <w:lang w:eastAsia="ar-SA"/>
        </w:rPr>
        <w:t>КГП «</w:t>
      </w:r>
      <w:r w:rsidR="00D255B8" w:rsidRPr="003427D2">
        <w:rPr>
          <w:color w:val="auto"/>
          <w:lang w:eastAsia="ar-SA"/>
        </w:rPr>
        <w:t xml:space="preserve">Коммунальщик» </w:t>
      </w:r>
      <w:r w:rsidR="006972E2">
        <w:rPr>
          <w:color w:val="auto"/>
          <w:lang w:eastAsia="ar-SA"/>
        </w:rPr>
        <w:t>,</w:t>
      </w:r>
      <w:r w:rsidR="00C26CF8" w:rsidRPr="003427D2">
        <w:rPr>
          <w:color w:val="auto"/>
          <w:lang w:eastAsia="ar-SA"/>
        </w:rPr>
        <w:t xml:space="preserve"> вода </w:t>
      </w:r>
      <w:r w:rsidR="007B5482" w:rsidRPr="003427D2">
        <w:rPr>
          <w:color w:val="auto"/>
          <w:lang w:eastAsia="ar-SA"/>
        </w:rPr>
        <w:t>условно чистая</w:t>
      </w:r>
      <w:r w:rsidR="00D255B8" w:rsidRPr="003427D2">
        <w:rPr>
          <w:color w:val="auto"/>
          <w:lang w:eastAsia="ar-SA"/>
        </w:rPr>
        <w:t xml:space="preserve"> </w:t>
      </w:r>
      <w:r w:rsidR="00C26CF8" w:rsidRPr="003427D2">
        <w:rPr>
          <w:color w:val="auto"/>
          <w:lang w:eastAsia="ar-SA"/>
        </w:rPr>
        <w:t xml:space="preserve">передается </w:t>
      </w:r>
      <w:r w:rsidR="00D255B8" w:rsidRPr="003427D2">
        <w:rPr>
          <w:color w:val="auto"/>
          <w:lang w:eastAsia="ar-SA"/>
        </w:rPr>
        <w:t>на поля испарения завода,</w:t>
      </w:r>
      <w:r w:rsidR="00C26CF8" w:rsidRPr="003427D2">
        <w:rPr>
          <w:color w:val="auto"/>
          <w:lang w:eastAsia="ar-SA"/>
        </w:rPr>
        <w:t xml:space="preserve"> </w:t>
      </w:r>
      <w:r w:rsidR="00DE7F9C" w:rsidRPr="003427D2">
        <w:rPr>
          <w:color w:val="auto"/>
          <w:lang w:eastAsia="ar-SA"/>
        </w:rPr>
        <w:t>углекислота в связи с отсутствием спроса используется на заводе для</w:t>
      </w:r>
      <w:r w:rsidR="006146D5" w:rsidRPr="003427D2">
        <w:rPr>
          <w:color w:val="auto"/>
          <w:lang w:eastAsia="ar-SA"/>
        </w:rPr>
        <w:t xml:space="preserve"> </w:t>
      </w:r>
      <w:r w:rsidR="00DE7F9C" w:rsidRPr="003427D2">
        <w:rPr>
          <w:color w:val="auto"/>
          <w:lang w:eastAsia="ar-SA"/>
        </w:rPr>
        <w:t>удаления</w:t>
      </w:r>
      <w:r w:rsidR="00C26CF8" w:rsidRPr="003427D2">
        <w:rPr>
          <w:color w:val="auto"/>
          <w:lang w:eastAsia="ar-SA"/>
        </w:rPr>
        <w:t xml:space="preserve"> </w:t>
      </w:r>
      <w:r w:rsidR="00DE7F9C" w:rsidRPr="003427D2">
        <w:rPr>
          <w:color w:val="auto"/>
          <w:lang w:eastAsia="ar-SA"/>
        </w:rPr>
        <w:t>накипи с оборудования охлаждения.</w:t>
      </w:r>
    </w:p>
    <w:p w14:paraId="628671A5" w14:textId="77777777" w:rsidR="006F0C18" w:rsidRDefault="006F0C18" w:rsidP="00341935">
      <w:pPr>
        <w:tabs>
          <w:tab w:val="left" w:pos="142"/>
          <w:tab w:val="left" w:pos="567"/>
        </w:tabs>
        <w:suppressAutoHyphens/>
        <w:spacing w:before="120" w:after="120"/>
        <w:ind w:right="284"/>
        <w:contextualSpacing/>
        <w:mirrorIndents/>
        <w:jc w:val="both"/>
        <w:rPr>
          <w:color w:val="auto"/>
          <w:lang w:eastAsia="ar-SA"/>
        </w:rPr>
      </w:pPr>
    </w:p>
    <w:p w14:paraId="5AC2A0C7" w14:textId="77777777" w:rsidR="00DE7F9C" w:rsidRPr="006F0C18" w:rsidRDefault="00DE7F9C" w:rsidP="00341935">
      <w:pPr>
        <w:pStyle w:val="ad"/>
        <w:numPr>
          <w:ilvl w:val="0"/>
          <w:numId w:val="21"/>
        </w:numPr>
        <w:tabs>
          <w:tab w:val="left" w:pos="142"/>
          <w:tab w:val="left" w:pos="567"/>
        </w:tabs>
        <w:suppressAutoHyphens/>
        <w:spacing w:before="120" w:after="120"/>
        <w:ind w:right="284"/>
        <w:mirrorIndents/>
        <w:jc w:val="both"/>
        <w:rPr>
          <w:b/>
          <w:color w:val="auto"/>
          <w:lang w:eastAsia="ar-SA"/>
        </w:rPr>
      </w:pPr>
      <w:r w:rsidRPr="004C22E1">
        <w:rPr>
          <w:b/>
          <w:color w:val="auto"/>
          <w:lang w:eastAsia="ar-SA"/>
        </w:rPr>
        <w:t>Перечень основного технологического оборудования по цехам и участкам при</w:t>
      </w:r>
      <w:r w:rsidR="006972E2" w:rsidRPr="004C22E1">
        <w:rPr>
          <w:b/>
          <w:color w:val="auto"/>
          <w:lang w:eastAsia="ar-SA"/>
        </w:rPr>
        <w:t xml:space="preserve"> </w:t>
      </w:r>
      <w:r w:rsidRPr="004C22E1">
        <w:rPr>
          <w:b/>
          <w:color w:val="auto"/>
          <w:lang w:eastAsia="ar-SA"/>
        </w:rPr>
        <w:t xml:space="preserve">производстве этилового спирта. </w:t>
      </w:r>
    </w:p>
    <w:p w14:paraId="44ECE9DA" w14:textId="5009870B" w:rsidR="00DE7F9C" w:rsidRPr="0091184E" w:rsidRDefault="00DE7F9C" w:rsidP="0091184E">
      <w:pPr>
        <w:suppressAutoHyphens/>
        <w:spacing w:before="120" w:after="120"/>
        <w:ind w:right="284" w:firstLine="360"/>
        <w:contextualSpacing/>
        <w:mirrorIndents/>
        <w:jc w:val="both"/>
        <w:rPr>
          <w:color w:val="auto"/>
          <w:lang w:eastAsia="ar-SA"/>
        </w:rPr>
      </w:pPr>
      <w:r w:rsidRPr="003427D2">
        <w:rPr>
          <w:color w:val="auto"/>
          <w:lang w:eastAsia="ar-SA"/>
        </w:rPr>
        <w:t xml:space="preserve">Производственные корпуса ТОО «Кентавр» по производству этилового спирта из пищевого сырья размещены на территории бывшего </w:t>
      </w:r>
      <w:proofErr w:type="spellStart"/>
      <w:r w:rsidRPr="003427D2">
        <w:rPr>
          <w:color w:val="auto"/>
          <w:lang w:eastAsia="ar-SA"/>
        </w:rPr>
        <w:t>Кандыагашского</w:t>
      </w:r>
      <w:proofErr w:type="spellEnd"/>
      <w:r w:rsidRPr="003427D2">
        <w:rPr>
          <w:color w:val="auto"/>
          <w:lang w:eastAsia="ar-SA"/>
        </w:rPr>
        <w:t xml:space="preserve"> домостроительного комбината. На</w:t>
      </w:r>
      <w:r w:rsidR="0091184E">
        <w:rPr>
          <w:color w:val="auto"/>
          <w:lang w:eastAsia="ar-SA"/>
        </w:rPr>
        <w:t xml:space="preserve"> </w:t>
      </w:r>
      <w:r w:rsidRPr="003427D2">
        <w:rPr>
          <w:color w:val="auto"/>
          <w:lang w:eastAsia="ar-SA"/>
        </w:rPr>
        <w:t>предприятии установлено оборудование, скомплектованное и поставленное Испанской фирмой</w:t>
      </w:r>
      <w:r w:rsidR="0091184E">
        <w:rPr>
          <w:color w:val="auto"/>
          <w:lang w:eastAsia="ar-SA"/>
        </w:rPr>
        <w:t xml:space="preserve"> </w:t>
      </w:r>
      <w:r w:rsidRPr="003427D2">
        <w:rPr>
          <w:color w:val="auto"/>
          <w:lang w:eastAsia="ar-SA"/>
        </w:rPr>
        <w:t>«</w:t>
      </w:r>
      <w:proofErr w:type="spellStart"/>
      <w:r w:rsidRPr="003427D2">
        <w:rPr>
          <w:color w:val="auto"/>
          <w:lang w:val="en-US" w:eastAsia="ar-SA"/>
        </w:rPr>
        <w:t>Fragasa</w:t>
      </w:r>
      <w:proofErr w:type="spellEnd"/>
      <w:r w:rsidRPr="003427D2">
        <w:rPr>
          <w:color w:val="auto"/>
          <w:lang w:eastAsia="ar-SA"/>
        </w:rPr>
        <w:t>»</w:t>
      </w:r>
      <w:r w:rsidR="0091184E">
        <w:rPr>
          <w:color w:val="auto"/>
          <w:lang w:eastAsia="ar-SA"/>
        </w:rPr>
        <w:t>.</w:t>
      </w:r>
    </w:p>
    <w:p w14:paraId="4FD4180D" w14:textId="77777777" w:rsidR="00DE7F9C" w:rsidRPr="003427D2" w:rsidRDefault="00DE7F9C" w:rsidP="00DE7F9C">
      <w:pPr>
        <w:ind w:left="-142"/>
        <w:jc w:val="center"/>
        <w:rPr>
          <w:color w:val="auto"/>
          <w:sz w:val="20"/>
          <w:szCs w:val="20"/>
        </w:rPr>
      </w:pPr>
    </w:p>
    <w:p w14:paraId="16AB8BFC" w14:textId="77777777" w:rsidR="0015721F" w:rsidRDefault="00646766" w:rsidP="006972E2">
      <w:pPr>
        <w:rPr>
          <w:b/>
          <w:color w:val="auto"/>
        </w:rPr>
      </w:pPr>
      <w:r w:rsidRPr="003427D2">
        <w:rPr>
          <w:color w:val="auto"/>
          <w:sz w:val="20"/>
          <w:szCs w:val="20"/>
        </w:rPr>
        <w:t xml:space="preserve">                                                      </w:t>
      </w:r>
      <w:r w:rsidR="006972E2" w:rsidRPr="006972E2">
        <w:rPr>
          <w:b/>
          <w:color w:val="auto"/>
        </w:rPr>
        <w:t xml:space="preserve">Перечень технологического оборудования </w:t>
      </w:r>
    </w:p>
    <w:tbl>
      <w:tblPr>
        <w:tblStyle w:val="a3"/>
        <w:tblW w:w="0" w:type="auto"/>
        <w:tblLook w:val="04A0" w:firstRow="1" w:lastRow="0" w:firstColumn="1" w:lastColumn="0" w:noHBand="0" w:noVBand="1"/>
      </w:tblPr>
      <w:tblGrid>
        <w:gridCol w:w="1057"/>
        <w:gridCol w:w="1544"/>
        <w:gridCol w:w="1028"/>
        <w:gridCol w:w="1233"/>
        <w:gridCol w:w="1125"/>
        <w:gridCol w:w="1962"/>
        <w:gridCol w:w="1145"/>
        <w:gridCol w:w="1120"/>
      </w:tblGrid>
      <w:tr w:rsidR="001E1E32" w14:paraId="2EE4D150" w14:textId="77777777" w:rsidTr="001E1E32">
        <w:tc>
          <w:tcPr>
            <w:tcW w:w="1292" w:type="dxa"/>
          </w:tcPr>
          <w:p w14:paraId="4E25ED2E" w14:textId="77777777" w:rsidR="001E1E32" w:rsidRPr="0015721F" w:rsidRDefault="001E1E32" w:rsidP="00F172B9">
            <w:pPr>
              <w:jc w:val="center"/>
              <w:rPr>
                <w:color w:val="auto"/>
                <w:sz w:val="20"/>
                <w:szCs w:val="20"/>
              </w:rPr>
            </w:pPr>
            <w:r w:rsidRPr="0015721F">
              <w:rPr>
                <w:color w:val="auto"/>
                <w:sz w:val="20"/>
                <w:szCs w:val="20"/>
              </w:rPr>
              <w:t>№</w:t>
            </w:r>
          </w:p>
          <w:p w14:paraId="2008E51D" w14:textId="77777777" w:rsidR="001E1E32" w:rsidRDefault="001E1E32" w:rsidP="00F172B9">
            <w:pPr>
              <w:jc w:val="center"/>
              <w:rPr>
                <w:b/>
                <w:color w:val="auto"/>
              </w:rPr>
            </w:pPr>
            <w:r w:rsidRPr="0015721F">
              <w:rPr>
                <w:color w:val="auto"/>
                <w:sz w:val="20"/>
                <w:szCs w:val="20"/>
              </w:rPr>
              <w:t>п/п</w:t>
            </w:r>
          </w:p>
        </w:tc>
        <w:tc>
          <w:tcPr>
            <w:tcW w:w="1293" w:type="dxa"/>
          </w:tcPr>
          <w:p w14:paraId="104A567D" w14:textId="77777777" w:rsidR="001E1E32" w:rsidRPr="0015721F" w:rsidRDefault="001E1E32" w:rsidP="00F172B9">
            <w:pPr>
              <w:jc w:val="center"/>
              <w:rPr>
                <w:color w:val="auto"/>
                <w:sz w:val="20"/>
                <w:szCs w:val="20"/>
              </w:rPr>
            </w:pPr>
            <w:r w:rsidRPr="0015721F">
              <w:rPr>
                <w:color w:val="auto"/>
                <w:sz w:val="20"/>
                <w:szCs w:val="20"/>
              </w:rPr>
              <w:t>Наименование</w:t>
            </w:r>
          </w:p>
          <w:p w14:paraId="0EE4C1CB" w14:textId="77777777" w:rsidR="001E1E32" w:rsidRPr="0015721F" w:rsidRDefault="001E1E32" w:rsidP="00F172B9">
            <w:pPr>
              <w:ind w:left="-2"/>
              <w:jc w:val="center"/>
              <w:rPr>
                <w:color w:val="auto"/>
                <w:sz w:val="20"/>
                <w:szCs w:val="20"/>
              </w:rPr>
            </w:pPr>
            <w:r w:rsidRPr="0015721F">
              <w:rPr>
                <w:color w:val="auto"/>
                <w:sz w:val="20"/>
                <w:szCs w:val="20"/>
              </w:rPr>
              <w:t>оборудования</w:t>
            </w:r>
          </w:p>
        </w:tc>
        <w:tc>
          <w:tcPr>
            <w:tcW w:w="1293" w:type="dxa"/>
          </w:tcPr>
          <w:p w14:paraId="78EB4E0D" w14:textId="77777777" w:rsidR="001E1E32" w:rsidRPr="0015721F" w:rsidRDefault="001E1E32" w:rsidP="00F172B9">
            <w:pPr>
              <w:ind w:left="-33"/>
              <w:jc w:val="center"/>
              <w:rPr>
                <w:color w:val="auto"/>
                <w:sz w:val="20"/>
                <w:szCs w:val="20"/>
              </w:rPr>
            </w:pPr>
            <w:r w:rsidRPr="0015721F">
              <w:rPr>
                <w:color w:val="auto"/>
                <w:sz w:val="20"/>
                <w:szCs w:val="20"/>
              </w:rPr>
              <w:t>К-во</w:t>
            </w:r>
          </w:p>
        </w:tc>
        <w:tc>
          <w:tcPr>
            <w:tcW w:w="1293" w:type="dxa"/>
          </w:tcPr>
          <w:p w14:paraId="761E4999" w14:textId="77777777" w:rsidR="001E1E32" w:rsidRPr="0015721F" w:rsidRDefault="001E1E32" w:rsidP="00F172B9">
            <w:pPr>
              <w:jc w:val="center"/>
              <w:rPr>
                <w:color w:val="auto"/>
                <w:sz w:val="20"/>
                <w:szCs w:val="20"/>
              </w:rPr>
            </w:pPr>
            <w:r w:rsidRPr="0015721F">
              <w:rPr>
                <w:color w:val="auto"/>
                <w:sz w:val="20"/>
                <w:szCs w:val="20"/>
              </w:rPr>
              <w:t>Место установки</w:t>
            </w:r>
          </w:p>
        </w:tc>
        <w:tc>
          <w:tcPr>
            <w:tcW w:w="1293" w:type="dxa"/>
          </w:tcPr>
          <w:p w14:paraId="02FA5C9C" w14:textId="77777777" w:rsidR="001E1E32" w:rsidRPr="0015721F" w:rsidRDefault="001E1E32" w:rsidP="00F172B9">
            <w:pPr>
              <w:jc w:val="center"/>
              <w:rPr>
                <w:color w:val="auto"/>
                <w:sz w:val="20"/>
                <w:szCs w:val="20"/>
              </w:rPr>
            </w:pPr>
            <w:r w:rsidRPr="0015721F">
              <w:rPr>
                <w:color w:val="auto"/>
                <w:sz w:val="20"/>
                <w:szCs w:val="20"/>
              </w:rPr>
              <w:t>Тип, марка</w:t>
            </w:r>
          </w:p>
        </w:tc>
        <w:tc>
          <w:tcPr>
            <w:tcW w:w="1293" w:type="dxa"/>
          </w:tcPr>
          <w:p w14:paraId="59BF810C" w14:textId="77777777" w:rsidR="001E1E32" w:rsidRPr="0015721F" w:rsidRDefault="001E1E32" w:rsidP="00F172B9">
            <w:pPr>
              <w:jc w:val="center"/>
              <w:rPr>
                <w:color w:val="auto"/>
                <w:sz w:val="20"/>
                <w:szCs w:val="20"/>
              </w:rPr>
            </w:pPr>
            <w:r w:rsidRPr="0015721F">
              <w:rPr>
                <w:color w:val="auto"/>
                <w:sz w:val="20"/>
                <w:szCs w:val="20"/>
              </w:rPr>
              <w:t>Параметры, характеристика</w:t>
            </w:r>
          </w:p>
        </w:tc>
        <w:tc>
          <w:tcPr>
            <w:tcW w:w="1293" w:type="dxa"/>
          </w:tcPr>
          <w:p w14:paraId="22C681EE" w14:textId="77777777" w:rsidR="001E1E32" w:rsidRPr="0015721F" w:rsidRDefault="001E1E32" w:rsidP="00F172B9">
            <w:pPr>
              <w:ind w:left="-142"/>
              <w:jc w:val="center"/>
              <w:rPr>
                <w:color w:val="auto"/>
                <w:sz w:val="20"/>
                <w:szCs w:val="20"/>
              </w:rPr>
            </w:pPr>
            <w:r w:rsidRPr="0015721F">
              <w:rPr>
                <w:color w:val="auto"/>
                <w:sz w:val="20"/>
                <w:szCs w:val="20"/>
              </w:rPr>
              <w:t>Дата</w:t>
            </w:r>
          </w:p>
          <w:p w14:paraId="34734667" w14:textId="77777777" w:rsidR="001E1E32" w:rsidRPr="0015721F" w:rsidRDefault="001E1E32" w:rsidP="00F172B9">
            <w:pPr>
              <w:ind w:left="-142"/>
              <w:jc w:val="center"/>
              <w:rPr>
                <w:color w:val="auto"/>
                <w:sz w:val="20"/>
                <w:szCs w:val="20"/>
              </w:rPr>
            </w:pPr>
            <w:r w:rsidRPr="0015721F">
              <w:rPr>
                <w:color w:val="auto"/>
                <w:sz w:val="20"/>
                <w:szCs w:val="20"/>
              </w:rPr>
              <w:t>выпуска</w:t>
            </w:r>
          </w:p>
        </w:tc>
        <w:tc>
          <w:tcPr>
            <w:tcW w:w="1293" w:type="dxa"/>
          </w:tcPr>
          <w:p w14:paraId="4560A713" w14:textId="77777777" w:rsidR="001E1E32" w:rsidRPr="0015721F" w:rsidRDefault="001E1E32" w:rsidP="00F172B9">
            <w:pPr>
              <w:ind w:left="-142"/>
              <w:jc w:val="center"/>
              <w:rPr>
                <w:color w:val="auto"/>
                <w:sz w:val="20"/>
                <w:szCs w:val="20"/>
              </w:rPr>
            </w:pPr>
            <w:r w:rsidRPr="0015721F">
              <w:rPr>
                <w:color w:val="auto"/>
                <w:sz w:val="20"/>
                <w:szCs w:val="20"/>
              </w:rPr>
              <w:t>Дата</w:t>
            </w:r>
          </w:p>
          <w:p w14:paraId="27F64C96" w14:textId="77777777" w:rsidR="001E1E32" w:rsidRPr="0015721F" w:rsidRDefault="001E1E32" w:rsidP="00F172B9">
            <w:pPr>
              <w:ind w:left="-142"/>
              <w:jc w:val="center"/>
              <w:rPr>
                <w:color w:val="auto"/>
                <w:sz w:val="20"/>
                <w:szCs w:val="20"/>
              </w:rPr>
            </w:pPr>
            <w:r w:rsidRPr="0015721F">
              <w:rPr>
                <w:color w:val="auto"/>
                <w:sz w:val="20"/>
                <w:szCs w:val="20"/>
              </w:rPr>
              <w:t>ввода</w:t>
            </w:r>
          </w:p>
        </w:tc>
      </w:tr>
      <w:tr w:rsidR="001E1E32" w14:paraId="058C795D" w14:textId="77777777" w:rsidTr="001E1E32">
        <w:tc>
          <w:tcPr>
            <w:tcW w:w="1292" w:type="dxa"/>
          </w:tcPr>
          <w:p w14:paraId="1B3EB418" w14:textId="77777777" w:rsidR="001E1E32" w:rsidRDefault="001E1E32" w:rsidP="001E1E32">
            <w:pPr>
              <w:jc w:val="center"/>
              <w:rPr>
                <w:b/>
                <w:color w:val="auto"/>
              </w:rPr>
            </w:pPr>
            <w:r>
              <w:rPr>
                <w:b/>
                <w:color w:val="auto"/>
              </w:rPr>
              <w:t>1</w:t>
            </w:r>
          </w:p>
        </w:tc>
        <w:tc>
          <w:tcPr>
            <w:tcW w:w="1293" w:type="dxa"/>
          </w:tcPr>
          <w:p w14:paraId="4F8FC1E0" w14:textId="77777777" w:rsidR="001E1E32" w:rsidRDefault="001E1E32" w:rsidP="001E1E32">
            <w:pPr>
              <w:jc w:val="center"/>
              <w:rPr>
                <w:b/>
                <w:color w:val="auto"/>
              </w:rPr>
            </w:pPr>
            <w:r>
              <w:rPr>
                <w:b/>
                <w:color w:val="auto"/>
              </w:rPr>
              <w:t>2</w:t>
            </w:r>
          </w:p>
        </w:tc>
        <w:tc>
          <w:tcPr>
            <w:tcW w:w="1293" w:type="dxa"/>
          </w:tcPr>
          <w:p w14:paraId="590DA150" w14:textId="77777777" w:rsidR="001E1E32" w:rsidRDefault="001E1E32" w:rsidP="001E1E32">
            <w:pPr>
              <w:jc w:val="center"/>
              <w:rPr>
                <w:b/>
                <w:color w:val="auto"/>
              </w:rPr>
            </w:pPr>
            <w:r>
              <w:rPr>
                <w:b/>
                <w:color w:val="auto"/>
              </w:rPr>
              <w:t>3</w:t>
            </w:r>
          </w:p>
        </w:tc>
        <w:tc>
          <w:tcPr>
            <w:tcW w:w="1293" w:type="dxa"/>
          </w:tcPr>
          <w:p w14:paraId="7AF26C53" w14:textId="77777777" w:rsidR="001E1E32" w:rsidRDefault="001E1E32" w:rsidP="001E1E32">
            <w:pPr>
              <w:jc w:val="center"/>
              <w:rPr>
                <w:b/>
                <w:color w:val="auto"/>
              </w:rPr>
            </w:pPr>
            <w:r>
              <w:rPr>
                <w:b/>
                <w:color w:val="auto"/>
              </w:rPr>
              <w:t>4</w:t>
            </w:r>
          </w:p>
        </w:tc>
        <w:tc>
          <w:tcPr>
            <w:tcW w:w="1293" w:type="dxa"/>
          </w:tcPr>
          <w:p w14:paraId="4132AC6E" w14:textId="77777777" w:rsidR="001E1E32" w:rsidRDefault="001E1E32" w:rsidP="001E1E32">
            <w:pPr>
              <w:jc w:val="center"/>
              <w:rPr>
                <w:b/>
                <w:color w:val="auto"/>
              </w:rPr>
            </w:pPr>
            <w:r>
              <w:rPr>
                <w:b/>
                <w:color w:val="auto"/>
              </w:rPr>
              <w:t>5</w:t>
            </w:r>
          </w:p>
        </w:tc>
        <w:tc>
          <w:tcPr>
            <w:tcW w:w="1293" w:type="dxa"/>
          </w:tcPr>
          <w:p w14:paraId="500DD09A" w14:textId="77777777" w:rsidR="001E1E32" w:rsidRDefault="001E1E32" w:rsidP="001E1E32">
            <w:pPr>
              <w:jc w:val="center"/>
              <w:rPr>
                <w:b/>
                <w:color w:val="auto"/>
              </w:rPr>
            </w:pPr>
            <w:r>
              <w:rPr>
                <w:b/>
                <w:color w:val="auto"/>
              </w:rPr>
              <w:t>6</w:t>
            </w:r>
          </w:p>
        </w:tc>
        <w:tc>
          <w:tcPr>
            <w:tcW w:w="1293" w:type="dxa"/>
          </w:tcPr>
          <w:p w14:paraId="3D087937" w14:textId="77777777" w:rsidR="001E1E32" w:rsidRDefault="001E1E32" w:rsidP="001E1E32">
            <w:pPr>
              <w:jc w:val="center"/>
              <w:rPr>
                <w:b/>
                <w:color w:val="auto"/>
              </w:rPr>
            </w:pPr>
            <w:r>
              <w:rPr>
                <w:b/>
                <w:color w:val="auto"/>
              </w:rPr>
              <w:t>7</w:t>
            </w:r>
          </w:p>
        </w:tc>
        <w:tc>
          <w:tcPr>
            <w:tcW w:w="1293" w:type="dxa"/>
          </w:tcPr>
          <w:p w14:paraId="091F0195" w14:textId="77777777" w:rsidR="001E1E32" w:rsidRDefault="001E1E32" w:rsidP="001E1E32">
            <w:pPr>
              <w:jc w:val="center"/>
              <w:rPr>
                <w:b/>
                <w:color w:val="auto"/>
              </w:rPr>
            </w:pPr>
            <w:r>
              <w:rPr>
                <w:b/>
                <w:color w:val="auto"/>
              </w:rPr>
              <w:t>8</w:t>
            </w:r>
          </w:p>
        </w:tc>
      </w:tr>
      <w:tr w:rsidR="00F172B9" w14:paraId="706E57F5" w14:textId="77777777" w:rsidTr="001E1E32">
        <w:tc>
          <w:tcPr>
            <w:tcW w:w="1265" w:type="dxa"/>
          </w:tcPr>
          <w:p w14:paraId="79189C27" w14:textId="77777777" w:rsidR="001E1E32" w:rsidRPr="0015721F" w:rsidRDefault="00F172B9" w:rsidP="00F172B9">
            <w:pPr>
              <w:jc w:val="center"/>
              <w:rPr>
                <w:color w:val="auto"/>
                <w:sz w:val="20"/>
                <w:szCs w:val="20"/>
              </w:rPr>
            </w:pPr>
            <w:r>
              <w:rPr>
                <w:color w:val="auto"/>
                <w:sz w:val="20"/>
                <w:szCs w:val="20"/>
              </w:rPr>
              <w:t>1</w:t>
            </w:r>
          </w:p>
        </w:tc>
        <w:tc>
          <w:tcPr>
            <w:tcW w:w="1323" w:type="dxa"/>
          </w:tcPr>
          <w:p w14:paraId="402B8D49" w14:textId="77777777" w:rsidR="001E1E32" w:rsidRPr="0015721F" w:rsidRDefault="001E1E32" w:rsidP="00F172B9">
            <w:pPr>
              <w:jc w:val="center"/>
              <w:rPr>
                <w:color w:val="auto"/>
                <w:sz w:val="20"/>
                <w:szCs w:val="20"/>
              </w:rPr>
            </w:pPr>
            <w:r w:rsidRPr="0015721F">
              <w:rPr>
                <w:color w:val="auto"/>
                <w:sz w:val="20"/>
                <w:szCs w:val="20"/>
              </w:rPr>
              <w:t>Весы автомобильные</w:t>
            </w:r>
          </w:p>
        </w:tc>
        <w:tc>
          <w:tcPr>
            <w:tcW w:w="1259" w:type="dxa"/>
          </w:tcPr>
          <w:p w14:paraId="61D812F1" w14:textId="77777777" w:rsidR="001E1E32" w:rsidRPr="0015721F" w:rsidRDefault="001E1E32" w:rsidP="00F172B9">
            <w:pPr>
              <w:jc w:val="center"/>
              <w:rPr>
                <w:color w:val="auto"/>
                <w:sz w:val="20"/>
                <w:szCs w:val="20"/>
              </w:rPr>
            </w:pPr>
            <w:r w:rsidRPr="0015721F">
              <w:rPr>
                <w:color w:val="auto"/>
                <w:sz w:val="20"/>
                <w:szCs w:val="20"/>
              </w:rPr>
              <w:t>1</w:t>
            </w:r>
          </w:p>
        </w:tc>
        <w:tc>
          <w:tcPr>
            <w:tcW w:w="1281" w:type="dxa"/>
          </w:tcPr>
          <w:p w14:paraId="395B9732" w14:textId="77777777" w:rsidR="001E1E32" w:rsidRPr="0015721F" w:rsidRDefault="001E1E32" w:rsidP="00F172B9">
            <w:pPr>
              <w:jc w:val="center"/>
              <w:rPr>
                <w:color w:val="auto"/>
                <w:sz w:val="20"/>
                <w:szCs w:val="20"/>
              </w:rPr>
            </w:pPr>
            <w:r w:rsidRPr="0015721F">
              <w:rPr>
                <w:color w:val="auto"/>
                <w:sz w:val="20"/>
                <w:szCs w:val="20"/>
              </w:rPr>
              <w:t>Весовое отделение</w:t>
            </w:r>
          </w:p>
        </w:tc>
        <w:tc>
          <w:tcPr>
            <w:tcW w:w="1269" w:type="dxa"/>
          </w:tcPr>
          <w:p w14:paraId="09C4255F" w14:textId="77777777" w:rsidR="001E1E32" w:rsidRPr="0015721F" w:rsidRDefault="001E1E32" w:rsidP="00F172B9">
            <w:pPr>
              <w:jc w:val="center"/>
              <w:rPr>
                <w:color w:val="auto"/>
                <w:sz w:val="20"/>
                <w:szCs w:val="20"/>
              </w:rPr>
            </w:pPr>
            <w:r w:rsidRPr="0015721F">
              <w:rPr>
                <w:color w:val="auto"/>
                <w:sz w:val="20"/>
                <w:szCs w:val="20"/>
              </w:rPr>
              <w:t>ЭВС-80А</w:t>
            </w:r>
          </w:p>
        </w:tc>
        <w:tc>
          <w:tcPr>
            <w:tcW w:w="1402" w:type="dxa"/>
          </w:tcPr>
          <w:p w14:paraId="44DA5693" w14:textId="77777777" w:rsidR="001E1E32" w:rsidRPr="0015721F" w:rsidRDefault="001E1E32" w:rsidP="00F172B9">
            <w:pPr>
              <w:jc w:val="center"/>
              <w:rPr>
                <w:color w:val="auto"/>
                <w:sz w:val="20"/>
                <w:szCs w:val="20"/>
              </w:rPr>
            </w:pPr>
            <w:r w:rsidRPr="0015721F">
              <w:rPr>
                <w:color w:val="auto"/>
                <w:sz w:val="20"/>
                <w:szCs w:val="20"/>
              </w:rPr>
              <w:t>Груз</w:t>
            </w:r>
            <w:r>
              <w:rPr>
                <w:color w:val="auto"/>
                <w:sz w:val="20"/>
                <w:szCs w:val="20"/>
              </w:rPr>
              <w:t>о</w:t>
            </w:r>
            <w:r w:rsidRPr="0015721F">
              <w:rPr>
                <w:color w:val="auto"/>
                <w:sz w:val="20"/>
                <w:szCs w:val="20"/>
              </w:rPr>
              <w:t>подъемностью 200кг до 80 т</w:t>
            </w:r>
          </w:p>
          <w:p w14:paraId="07380D90" w14:textId="77777777" w:rsidR="001E1E32" w:rsidRPr="0015721F" w:rsidRDefault="001E1E32" w:rsidP="00F172B9">
            <w:pPr>
              <w:jc w:val="center"/>
              <w:rPr>
                <w:color w:val="auto"/>
                <w:sz w:val="20"/>
                <w:szCs w:val="20"/>
              </w:rPr>
            </w:pPr>
            <w:r w:rsidRPr="0015721F">
              <w:rPr>
                <w:color w:val="auto"/>
                <w:sz w:val="20"/>
                <w:szCs w:val="20"/>
              </w:rPr>
              <w:lastRenderedPageBreak/>
              <w:t>изготовитель ТОО «НПФ Эталон»</w:t>
            </w:r>
          </w:p>
        </w:tc>
        <w:tc>
          <w:tcPr>
            <w:tcW w:w="1276" w:type="dxa"/>
          </w:tcPr>
          <w:p w14:paraId="0C6CFDB8" w14:textId="77777777" w:rsidR="001E1E32" w:rsidRPr="0015721F" w:rsidRDefault="001E1E32" w:rsidP="00F172B9">
            <w:pPr>
              <w:jc w:val="center"/>
              <w:rPr>
                <w:color w:val="auto"/>
                <w:sz w:val="20"/>
                <w:szCs w:val="20"/>
              </w:rPr>
            </w:pPr>
            <w:r w:rsidRPr="0015721F">
              <w:rPr>
                <w:color w:val="auto"/>
                <w:sz w:val="20"/>
                <w:szCs w:val="20"/>
              </w:rPr>
              <w:lastRenderedPageBreak/>
              <w:t>2007</w:t>
            </w:r>
          </w:p>
        </w:tc>
        <w:tc>
          <w:tcPr>
            <w:tcW w:w="1268" w:type="dxa"/>
          </w:tcPr>
          <w:p w14:paraId="4C4E3C5B" w14:textId="77777777" w:rsidR="001E1E32" w:rsidRPr="0015721F" w:rsidRDefault="001E1E32" w:rsidP="00F172B9">
            <w:pPr>
              <w:jc w:val="center"/>
              <w:rPr>
                <w:color w:val="auto"/>
                <w:sz w:val="20"/>
                <w:szCs w:val="20"/>
              </w:rPr>
            </w:pPr>
            <w:r w:rsidRPr="0015721F">
              <w:rPr>
                <w:color w:val="auto"/>
                <w:sz w:val="20"/>
                <w:szCs w:val="20"/>
              </w:rPr>
              <w:t>2009г</w:t>
            </w:r>
          </w:p>
        </w:tc>
      </w:tr>
    </w:tbl>
    <w:p w14:paraId="5431373B" w14:textId="77777777" w:rsidR="001E1E32" w:rsidRDefault="001E1E32" w:rsidP="006972E2">
      <w:pPr>
        <w:rPr>
          <w:b/>
          <w:color w:val="auto"/>
        </w:rPr>
      </w:pPr>
    </w:p>
    <w:p w14:paraId="7F20BB8E" w14:textId="77777777" w:rsidR="00F172B9" w:rsidRPr="00F172B9" w:rsidRDefault="00F172B9" w:rsidP="00F172B9">
      <w:pPr>
        <w:jc w:val="center"/>
        <w:rPr>
          <w:b/>
          <w:color w:val="auto"/>
        </w:rPr>
      </w:pPr>
      <w:r w:rsidRPr="00F172B9">
        <w:rPr>
          <w:b/>
          <w:color w:val="auto"/>
        </w:rPr>
        <w:t>Производственная линия № 1</w:t>
      </w:r>
    </w:p>
    <w:p w14:paraId="25C830B9" w14:textId="77777777" w:rsidR="00F172B9" w:rsidRPr="00F172B9" w:rsidRDefault="00F172B9" w:rsidP="00F172B9">
      <w:pPr>
        <w:jc w:val="center"/>
        <w:rPr>
          <w:b/>
          <w:color w:val="auto"/>
        </w:rPr>
      </w:pPr>
      <w:r w:rsidRPr="00F172B9">
        <w:rPr>
          <w:b/>
          <w:color w:val="auto"/>
        </w:rPr>
        <w:t>БРУ и бродильное отделение №1</w:t>
      </w:r>
    </w:p>
    <w:p w14:paraId="0C01DFAF" w14:textId="48CCAC97" w:rsidR="00F172B9" w:rsidRPr="006972E2" w:rsidRDefault="00F172B9" w:rsidP="00F172B9">
      <w:pPr>
        <w:rPr>
          <w:b/>
          <w:color w:val="auto"/>
        </w:rPr>
      </w:pPr>
      <w:r w:rsidRPr="00F172B9">
        <w:rPr>
          <w:b/>
          <w:color w:val="auto"/>
        </w:rPr>
        <w:t xml:space="preserve">на БРУ 1 </w:t>
      </w:r>
      <w:r w:rsidR="001430F9">
        <w:rPr>
          <w:b/>
          <w:color w:val="auto"/>
        </w:rPr>
        <w:t xml:space="preserve">может </w:t>
      </w:r>
      <w:r w:rsidRPr="00F172B9">
        <w:rPr>
          <w:b/>
          <w:color w:val="auto"/>
        </w:rPr>
        <w:t>перерабатывается бражка производственной линии №2.</w:t>
      </w:r>
    </w:p>
    <w:p w14:paraId="3EEEF213" w14:textId="6F05F5CB" w:rsidR="0015721F" w:rsidRDefault="0015721F" w:rsidP="00F172B9">
      <w:pPr>
        <w:jc w:val="center"/>
        <w:rPr>
          <w:b/>
          <w:color w:val="auto"/>
        </w:rPr>
      </w:pPr>
    </w:p>
    <w:tbl>
      <w:tblPr>
        <w:tblStyle w:val="a3"/>
        <w:tblW w:w="9776" w:type="dxa"/>
        <w:tblLayout w:type="fixed"/>
        <w:tblLook w:val="04A0" w:firstRow="1" w:lastRow="0" w:firstColumn="1" w:lastColumn="0" w:noHBand="0" w:noVBand="1"/>
      </w:tblPr>
      <w:tblGrid>
        <w:gridCol w:w="543"/>
        <w:gridCol w:w="2157"/>
        <w:gridCol w:w="518"/>
        <w:gridCol w:w="1597"/>
        <w:gridCol w:w="1618"/>
        <w:gridCol w:w="1642"/>
        <w:gridCol w:w="850"/>
        <w:gridCol w:w="851"/>
      </w:tblGrid>
      <w:tr w:rsidR="00AC14C6" w14:paraId="4ECEEADD" w14:textId="77777777" w:rsidTr="001430F9">
        <w:tc>
          <w:tcPr>
            <w:tcW w:w="543" w:type="dxa"/>
          </w:tcPr>
          <w:p w14:paraId="6FC990E6" w14:textId="77777777" w:rsidR="00F172B9" w:rsidRDefault="00F172B9" w:rsidP="00F172B9">
            <w:pPr>
              <w:jc w:val="center"/>
              <w:rPr>
                <w:color w:val="auto"/>
                <w:sz w:val="20"/>
                <w:szCs w:val="20"/>
              </w:rPr>
            </w:pPr>
            <w:r>
              <w:rPr>
                <w:color w:val="auto"/>
                <w:sz w:val="20"/>
                <w:szCs w:val="20"/>
              </w:rPr>
              <w:t>1</w:t>
            </w:r>
          </w:p>
        </w:tc>
        <w:tc>
          <w:tcPr>
            <w:tcW w:w="2157" w:type="dxa"/>
          </w:tcPr>
          <w:p w14:paraId="22C8CB22" w14:textId="77777777" w:rsidR="00F172B9" w:rsidRDefault="00F172B9" w:rsidP="00F172B9">
            <w:pPr>
              <w:jc w:val="center"/>
              <w:rPr>
                <w:color w:val="auto"/>
                <w:sz w:val="20"/>
                <w:szCs w:val="20"/>
              </w:rPr>
            </w:pPr>
            <w:r>
              <w:rPr>
                <w:color w:val="auto"/>
                <w:sz w:val="20"/>
                <w:szCs w:val="20"/>
              </w:rPr>
              <w:t>2</w:t>
            </w:r>
          </w:p>
        </w:tc>
        <w:tc>
          <w:tcPr>
            <w:tcW w:w="518" w:type="dxa"/>
          </w:tcPr>
          <w:p w14:paraId="0C258955" w14:textId="77777777" w:rsidR="00F172B9" w:rsidRDefault="00F172B9" w:rsidP="00F172B9">
            <w:pPr>
              <w:jc w:val="center"/>
              <w:rPr>
                <w:color w:val="auto"/>
                <w:sz w:val="20"/>
                <w:szCs w:val="20"/>
              </w:rPr>
            </w:pPr>
            <w:r>
              <w:rPr>
                <w:color w:val="auto"/>
                <w:sz w:val="20"/>
                <w:szCs w:val="20"/>
              </w:rPr>
              <w:t>3</w:t>
            </w:r>
          </w:p>
        </w:tc>
        <w:tc>
          <w:tcPr>
            <w:tcW w:w="1597" w:type="dxa"/>
          </w:tcPr>
          <w:p w14:paraId="17123B47" w14:textId="77777777" w:rsidR="00F172B9" w:rsidRDefault="00F172B9" w:rsidP="00F172B9">
            <w:pPr>
              <w:jc w:val="center"/>
              <w:rPr>
                <w:color w:val="auto"/>
                <w:sz w:val="20"/>
                <w:szCs w:val="20"/>
              </w:rPr>
            </w:pPr>
            <w:r>
              <w:rPr>
                <w:color w:val="auto"/>
                <w:sz w:val="20"/>
                <w:szCs w:val="20"/>
              </w:rPr>
              <w:t>4</w:t>
            </w:r>
          </w:p>
        </w:tc>
        <w:tc>
          <w:tcPr>
            <w:tcW w:w="1618" w:type="dxa"/>
          </w:tcPr>
          <w:p w14:paraId="3178CB84" w14:textId="77777777" w:rsidR="00F172B9" w:rsidRDefault="00F172B9" w:rsidP="00F172B9">
            <w:pPr>
              <w:jc w:val="center"/>
              <w:rPr>
                <w:color w:val="auto"/>
                <w:sz w:val="20"/>
                <w:szCs w:val="20"/>
              </w:rPr>
            </w:pPr>
            <w:r>
              <w:rPr>
                <w:color w:val="auto"/>
                <w:sz w:val="20"/>
                <w:szCs w:val="20"/>
              </w:rPr>
              <w:t>5</w:t>
            </w:r>
          </w:p>
        </w:tc>
        <w:tc>
          <w:tcPr>
            <w:tcW w:w="1642" w:type="dxa"/>
          </w:tcPr>
          <w:p w14:paraId="02244DB1" w14:textId="77777777" w:rsidR="00F172B9" w:rsidRDefault="00F172B9" w:rsidP="00F172B9">
            <w:pPr>
              <w:jc w:val="center"/>
              <w:rPr>
                <w:color w:val="auto"/>
                <w:sz w:val="20"/>
                <w:szCs w:val="20"/>
              </w:rPr>
            </w:pPr>
            <w:r>
              <w:rPr>
                <w:color w:val="auto"/>
                <w:sz w:val="20"/>
                <w:szCs w:val="20"/>
              </w:rPr>
              <w:t>6</w:t>
            </w:r>
          </w:p>
        </w:tc>
        <w:tc>
          <w:tcPr>
            <w:tcW w:w="850" w:type="dxa"/>
          </w:tcPr>
          <w:p w14:paraId="45C51E65" w14:textId="77777777" w:rsidR="00F172B9" w:rsidRDefault="00F172B9" w:rsidP="00F172B9">
            <w:pPr>
              <w:jc w:val="center"/>
              <w:rPr>
                <w:color w:val="auto"/>
                <w:sz w:val="20"/>
                <w:szCs w:val="20"/>
              </w:rPr>
            </w:pPr>
            <w:r>
              <w:rPr>
                <w:color w:val="auto"/>
                <w:sz w:val="20"/>
                <w:szCs w:val="20"/>
              </w:rPr>
              <w:t>7</w:t>
            </w:r>
          </w:p>
        </w:tc>
        <w:tc>
          <w:tcPr>
            <w:tcW w:w="851" w:type="dxa"/>
          </w:tcPr>
          <w:p w14:paraId="362BF125" w14:textId="77777777" w:rsidR="00F172B9" w:rsidRDefault="00F172B9" w:rsidP="00F172B9">
            <w:pPr>
              <w:jc w:val="center"/>
              <w:rPr>
                <w:color w:val="auto"/>
                <w:sz w:val="20"/>
                <w:szCs w:val="20"/>
              </w:rPr>
            </w:pPr>
            <w:r>
              <w:rPr>
                <w:color w:val="auto"/>
                <w:sz w:val="20"/>
                <w:szCs w:val="20"/>
              </w:rPr>
              <w:t>8</w:t>
            </w:r>
          </w:p>
        </w:tc>
      </w:tr>
      <w:tr w:rsidR="00AC14C6" w14:paraId="3D5548F2" w14:textId="77777777" w:rsidTr="001430F9">
        <w:tc>
          <w:tcPr>
            <w:tcW w:w="543" w:type="dxa"/>
          </w:tcPr>
          <w:p w14:paraId="7314F2A1"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05ACFC3C" w14:textId="77777777" w:rsidR="00F172B9" w:rsidRPr="003427D2" w:rsidRDefault="00F172B9" w:rsidP="00F172B9">
            <w:pPr>
              <w:ind w:left="-58"/>
              <w:rPr>
                <w:color w:val="auto"/>
                <w:sz w:val="20"/>
                <w:szCs w:val="20"/>
              </w:rPr>
            </w:pPr>
            <w:r w:rsidRPr="003427D2">
              <w:rPr>
                <w:color w:val="auto"/>
                <w:sz w:val="20"/>
                <w:szCs w:val="20"/>
              </w:rPr>
              <w:t>Эстакада приема сырья, бункер</w:t>
            </w:r>
          </w:p>
        </w:tc>
        <w:tc>
          <w:tcPr>
            <w:tcW w:w="518" w:type="dxa"/>
            <w:shd w:val="clear" w:color="auto" w:fill="auto"/>
          </w:tcPr>
          <w:p w14:paraId="58553315"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579589B0"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1ED015B5" w14:textId="77777777" w:rsidR="00F172B9" w:rsidRPr="003427D2" w:rsidRDefault="00F172B9" w:rsidP="00F172B9">
            <w:pPr>
              <w:ind w:left="-142"/>
              <w:jc w:val="center"/>
              <w:rPr>
                <w:color w:val="auto"/>
                <w:sz w:val="20"/>
                <w:szCs w:val="20"/>
              </w:rPr>
            </w:pPr>
            <w:r w:rsidRPr="003427D2">
              <w:rPr>
                <w:color w:val="auto"/>
                <w:sz w:val="20"/>
                <w:szCs w:val="20"/>
              </w:rPr>
              <w:t>Казахстан соб. изготовления</w:t>
            </w:r>
          </w:p>
        </w:tc>
        <w:tc>
          <w:tcPr>
            <w:tcW w:w="1642" w:type="dxa"/>
            <w:shd w:val="clear" w:color="auto" w:fill="auto"/>
          </w:tcPr>
          <w:p w14:paraId="2FDD8264" w14:textId="77777777" w:rsidR="00F172B9" w:rsidRPr="003427D2" w:rsidRDefault="00F172B9" w:rsidP="00F172B9">
            <w:pPr>
              <w:ind w:left="-142"/>
              <w:jc w:val="center"/>
              <w:rPr>
                <w:color w:val="auto"/>
                <w:sz w:val="20"/>
                <w:szCs w:val="20"/>
              </w:rPr>
            </w:pPr>
            <w:r w:rsidRPr="003427D2">
              <w:rPr>
                <w:color w:val="auto"/>
                <w:sz w:val="20"/>
                <w:szCs w:val="20"/>
                <w:lang w:val="en-US"/>
              </w:rPr>
              <w:t>H</w:t>
            </w:r>
            <w:r w:rsidRPr="003427D2">
              <w:rPr>
                <w:color w:val="auto"/>
                <w:sz w:val="20"/>
                <w:szCs w:val="20"/>
              </w:rPr>
              <w:t>=2.55</w:t>
            </w:r>
          </w:p>
          <w:p w14:paraId="5FE014A9" w14:textId="77777777" w:rsidR="00F172B9" w:rsidRPr="003427D2" w:rsidRDefault="00F172B9" w:rsidP="00F172B9">
            <w:pPr>
              <w:ind w:left="-142"/>
              <w:jc w:val="center"/>
              <w:rPr>
                <w:color w:val="auto"/>
                <w:sz w:val="20"/>
                <w:szCs w:val="20"/>
              </w:rPr>
            </w:pPr>
            <w:r w:rsidRPr="003427D2">
              <w:rPr>
                <w:color w:val="auto"/>
                <w:sz w:val="20"/>
                <w:szCs w:val="20"/>
              </w:rPr>
              <w:t>А верха =6.2</w:t>
            </w:r>
          </w:p>
          <w:p w14:paraId="32858B89" w14:textId="77777777" w:rsidR="00F172B9" w:rsidRPr="003427D2" w:rsidRDefault="00F172B9" w:rsidP="00F172B9">
            <w:pPr>
              <w:ind w:left="-142"/>
              <w:jc w:val="center"/>
              <w:rPr>
                <w:color w:val="auto"/>
                <w:sz w:val="20"/>
                <w:szCs w:val="20"/>
              </w:rPr>
            </w:pPr>
            <w:r w:rsidRPr="003427D2">
              <w:rPr>
                <w:color w:val="auto"/>
                <w:sz w:val="20"/>
                <w:szCs w:val="20"/>
              </w:rPr>
              <w:t>Б верха 6.4</w:t>
            </w:r>
          </w:p>
        </w:tc>
        <w:tc>
          <w:tcPr>
            <w:tcW w:w="850" w:type="dxa"/>
            <w:shd w:val="clear" w:color="auto" w:fill="auto"/>
          </w:tcPr>
          <w:p w14:paraId="4846CF13" w14:textId="77777777" w:rsidR="00F172B9" w:rsidRPr="003427D2" w:rsidRDefault="00F172B9" w:rsidP="00F172B9">
            <w:pPr>
              <w:ind w:left="-142"/>
              <w:jc w:val="center"/>
              <w:rPr>
                <w:color w:val="auto"/>
                <w:sz w:val="20"/>
                <w:szCs w:val="20"/>
              </w:rPr>
            </w:pPr>
            <w:r w:rsidRPr="003427D2">
              <w:rPr>
                <w:color w:val="auto"/>
                <w:sz w:val="20"/>
                <w:szCs w:val="20"/>
              </w:rPr>
              <w:t>2000г</w:t>
            </w:r>
          </w:p>
        </w:tc>
        <w:tc>
          <w:tcPr>
            <w:tcW w:w="851" w:type="dxa"/>
            <w:shd w:val="clear" w:color="auto" w:fill="auto"/>
          </w:tcPr>
          <w:p w14:paraId="5F82F09B" w14:textId="77777777" w:rsidR="00F172B9" w:rsidRPr="003427D2" w:rsidRDefault="00F172B9" w:rsidP="00F172B9">
            <w:pPr>
              <w:ind w:left="-142"/>
              <w:jc w:val="center"/>
              <w:rPr>
                <w:color w:val="auto"/>
                <w:sz w:val="20"/>
                <w:szCs w:val="20"/>
              </w:rPr>
            </w:pPr>
            <w:r w:rsidRPr="003427D2">
              <w:rPr>
                <w:color w:val="auto"/>
                <w:sz w:val="20"/>
                <w:szCs w:val="20"/>
              </w:rPr>
              <w:t>2001г</w:t>
            </w:r>
          </w:p>
        </w:tc>
      </w:tr>
      <w:tr w:rsidR="00AC14C6" w14:paraId="157F334E" w14:textId="77777777" w:rsidTr="001430F9">
        <w:tc>
          <w:tcPr>
            <w:tcW w:w="543" w:type="dxa"/>
          </w:tcPr>
          <w:p w14:paraId="0BDC2F34"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90B95B7" w14:textId="77777777" w:rsidR="00F172B9" w:rsidRPr="003427D2" w:rsidRDefault="00F172B9" w:rsidP="00F172B9">
            <w:pPr>
              <w:ind w:left="-142"/>
              <w:rPr>
                <w:color w:val="auto"/>
                <w:sz w:val="20"/>
                <w:szCs w:val="20"/>
              </w:rPr>
            </w:pPr>
            <w:r w:rsidRPr="003427D2">
              <w:rPr>
                <w:color w:val="auto"/>
                <w:sz w:val="20"/>
                <w:szCs w:val="20"/>
              </w:rPr>
              <w:t xml:space="preserve"> Нория подачи </w:t>
            </w:r>
          </w:p>
          <w:p w14:paraId="6C7B4D51" w14:textId="77777777" w:rsidR="00F172B9" w:rsidRPr="003427D2" w:rsidRDefault="00F172B9" w:rsidP="00F172B9">
            <w:pPr>
              <w:ind w:left="-142"/>
              <w:rPr>
                <w:color w:val="auto"/>
                <w:sz w:val="20"/>
                <w:szCs w:val="20"/>
              </w:rPr>
            </w:pPr>
            <w:r w:rsidRPr="003427D2">
              <w:rPr>
                <w:color w:val="auto"/>
                <w:sz w:val="20"/>
                <w:szCs w:val="20"/>
              </w:rPr>
              <w:t xml:space="preserve"> сырья  </w:t>
            </w:r>
          </w:p>
          <w:p w14:paraId="51521356" w14:textId="77777777" w:rsidR="00F172B9" w:rsidRPr="003427D2" w:rsidRDefault="00F172B9" w:rsidP="00F172B9">
            <w:pPr>
              <w:ind w:left="-142"/>
              <w:rPr>
                <w:color w:val="auto"/>
                <w:sz w:val="20"/>
                <w:szCs w:val="20"/>
              </w:rPr>
            </w:pPr>
            <w:r w:rsidRPr="003427D2">
              <w:rPr>
                <w:color w:val="auto"/>
                <w:sz w:val="20"/>
                <w:szCs w:val="20"/>
              </w:rPr>
              <w:t xml:space="preserve"> в силос</w:t>
            </w:r>
          </w:p>
        </w:tc>
        <w:tc>
          <w:tcPr>
            <w:tcW w:w="518" w:type="dxa"/>
            <w:shd w:val="clear" w:color="auto" w:fill="auto"/>
          </w:tcPr>
          <w:p w14:paraId="54BCAE45" w14:textId="77777777" w:rsidR="00F172B9" w:rsidRPr="003427D2" w:rsidRDefault="00F172B9" w:rsidP="00F172B9">
            <w:pPr>
              <w:ind w:left="-142"/>
              <w:jc w:val="center"/>
              <w:rPr>
                <w:color w:val="auto"/>
                <w:sz w:val="20"/>
                <w:szCs w:val="20"/>
              </w:rPr>
            </w:pPr>
            <w:r w:rsidRPr="003427D2">
              <w:rPr>
                <w:color w:val="auto"/>
                <w:sz w:val="20"/>
                <w:szCs w:val="20"/>
              </w:rPr>
              <w:t>2</w:t>
            </w:r>
          </w:p>
        </w:tc>
        <w:tc>
          <w:tcPr>
            <w:tcW w:w="1597" w:type="dxa"/>
            <w:shd w:val="clear" w:color="auto" w:fill="auto"/>
          </w:tcPr>
          <w:p w14:paraId="657679B6"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0D28237F" w14:textId="77777777" w:rsidR="00F172B9" w:rsidRPr="003427D2" w:rsidRDefault="00F172B9" w:rsidP="00F172B9">
            <w:pPr>
              <w:ind w:left="-142"/>
              <w:jc w:val="center"/>
              <w:rPr>
                <w:color w:val="auto"/>
                <w:sz w:val="20"/>
                <w:szCs w:val="20"/>
              </w:rPr>
            </w:pPr>
            <w:r w:rsidRPr="003427D2">
              <w:rPr>
                <w:color w:val="auto"/>
                <w:sz w:val="20"/>
                <w:szCs w:val="20"/>
              </w:rPr>
              <w:t>Ковшовый элеватор</w:t>
            </w:r>
          </w:p>
        </w:tc>
        <w:tc>
          <w:tcPr>
            <w:tcW w:w="1642" w:type="dxa"/>
            <w:shd w:val="clear" w:color="auto" w:fill="auto"/>
          </w:tcPr>
          <w:p w14:paraId="57E67396" w14:textId="77777777" w:rsidR="00F172B9" w:rsidRPr="003427D2" w:rsidRDefault="00F172B9" w:rsidP="00F172B9">
            <w:pPr>
              <w:ind w:left="-142"/>
              <w:jc w:val="center"/>
              <w:rPr>
                <w:color w:val="auto"/>
                <w:sz w:val="20"/>
                <w:szCs w:val="20"/>
              </w:rPr>
            </w:pPr>
            <w:r w:rsidRPr="003427D2">
              <w:rPr>
                <w:color w:val="auto"/>
                <w:sz w:val="20"/>
                <w:szCs w:val="20"/>
              </w:rPr>
              <w:t>Произ.50т/ч</w:t>
            </w:r>
          </w:p>
        </w:tc>
        <w:tc>
          <w:tcPr>
            <w:tcW w:w="850" w:type="dxa"/>
            <w:shd w:val="clear" w:color="auto" w:fill="auto"/>
          </w:tcPr>
          <w:p w14:paraId="3EED2107" w14:textId="77777777" w:rsidR="00F172B9" w:rsidRPr="003427D2" w:rsidRDefault="00F172B9" w:rsidP="00F172B9">
            <w:pPr>
              <w:ind w:left="-142"/>
              <w:jc w:val="center"/>
              <w:rPr>
                <w:color w:val="auto"/>
                <w:sz w:val="20"/>
                <w:szCs w:val="20"/>
              </w:rPr>
            </w:pPr>
            <w:r w:rsidRPr="003427D2">
              <w:rPr>
                <w:color w:val="auto"/>
                <w:sz w:val="20"/>
                <w:szCs w:val="20"/>
              </w:rPr>
              <w:t>2001г</w:t>
            </w:r>
          </w:p>
        </w:tc>
        <w:tc>
          <w:tcPr>
            <w:tcW w:w="851" w:type="dxa"/>
            <w:shd w:val="clear" w:color="auto" w:fill="auto"/>
          </w:tcPr>
          <w:p w14:paraId="2A18D3B9" w14:textId="77777777" w:rsidR="00F172B9" w:rsidRPr="003427D2" w:rsidRDefault="00F172B9" w:rsidP="00F172B9">
            <w:pPr>
              <w:ind w:left="-142"/>
              <w:jc w:val="center"/>
              <w:rPr>
                <w:color w:val="auto"/>
                <w:sz w:val="20"/>
                <w:szCs w:val="20"/>
              </w:rPr>
            </w:pPr>
            <w:r w:rsidRPr="003427D2">
              <w:rPr>
                <w:color w:val="auto"/>
                <w:sz w:val="20"/>
                <w:szCs w:val="20"/>
              </w:rPr>
              <w:t>2002г</w:t>
            </w:r>
          </w:p>
        </w:tc>
      </w:tr>
      <w:tr w:rsidR="00AC14C6" w14:paraId="194B2B7D" w14:textId="77777777" w:rsidTr="001430F9">
        <w:tc>
          <w:tcPr>
            <w:tcW w:w="543" w:type="dxa"/>
          </w:tcPr>
          <w:p w14:paraId="4BDFFBAC"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6AC6C222" w14:textId="77777777" w:rsidR="00F172B9" w:rsidRPr="003427D2" w:rsidRDefault="00F172B9" w:rsidP="00F172B9">
            <w:pPr>
              <w:ind w:left="-58"/>
              <w:rPr>
                <w:color w:val="auto"/>
                <w:sz w:val="20"/>
                <w:szCs w:val="20"/>
              </w:rPr>
            </w:pPr>
            <w:r w:rsidRPr="003427D2">
              <w:rPr>
                <w:color w:val="auto"/>
                <w:sz w:val="20"/>
                <w:szCs w:val="20"/>
              </w:rPr>
              <w:t>Силос</w:t>
            </w:r>
          </w:p>
          <w:p w14:paraId="66128B95" w14:textId="77777777" w:rsidR="00F172B9" w:rsidRPr="003427D2" w:rsidRDefault="00F172B9" w:rsidP="00F172B9">
            <w:pPr>
              <w:ind w:left="-142"/>
              <w:jc w:val="center"/>
              <w:rPr>
                <w:color w:val="auto"/>
                <w:sz w:val="20"/>
                <w:szCs w:val="20"/>
              </w:rPr>
            </w:pPr>
          </w:p>
        </w:tc>
        <w:tc>
          <w:tcPr>
            <w:tcW w:w="518" w:type="dxa"/>
            <w:shd w:val="clear" w:color="auto" w:fill="auto"/>
          </w:tcPr>
          <w:p w14:paraId="7081CF6F" w14:textId="77777777" w:rsidR="00F172B9" w:rsidRPr="003427D2" w:rsidRDefault="00F172B9" w:rsidP="00F172B9">
            <w:pPr>
              <w:rPr>
                <w:color w:val="auto"/>
                <w:sz w:val="20"/>
                <w:szCs w:val="20"/>
              </w:rPr>
            </w:pPr>
            <w:r w:rsidRPr="003427D2">
              <w:rPr>
                <w:color w:val="auto"/>
                <w:sz w:val="20"/>
                <w:szCs w:val="20"/>
              </w:rPr>
              <w:t xml:space="preserve">  1</w:t>
            </w:r>
          </w:p>
          <w:p w14:paraId="3EFFBC47" w14:textId="77777777" w:rsidR="00F172B9" w:rsidRPr="003427D2" w:rsidRDefault="00F172B9" w:rsidP="00F172B9">
            <w:pPr>
              <w:ind w:left="-142"/>
              <w:jc w:val="center"/>
              <w:rPr>
                <w:color w:val="auto"/>
                <w:sz w:val="20"/>
                <w:szCs w:val="20"/>
              </w:rPr>
            </w:pPr>
          </w:p>
        </w:tc>
        <w:tc>
          <w:tcPr>
            <w:tcW w:w="1597" w:type="dxa"/>
            <w:shd w:val="clear" w:color="auto" w:fill="auto"/>
          </w:tcPr>
          <w:p w14:paraId="73E6B972" w14:textId="77777777" w:rsidR="00F172B9" w:rsidRPr="003427D2" w:rsidRDefault="00F172B9" w:rsidP="00F172B9">
            <w:pPr>
              <w:rPr>
                <w:color w:val="auto"/>
                <w:sz w:val="20"/>
                <w:szCs w:val="20"/>
              </w:rPr>
            </w:pPr>
            <w:r w:rsidRPr="003427D2">
              <w:rPr>
                <w:color w:val="auto"/>
                <w:sz w:val="20"/>
                <w:szCs w:val="20"/>
              </w:rPr>
              <w:t>Дробильное отд.</w:t>
            </w:r>
          </w:p>
        </w:tc>
        <w:tc>
          <w:tcPr>
            <w:tcW w:w="1618" w:type="dxa"/>
            <w:shd w:val="clear" w:color="auto" w:fill="auto"/>
          </w:tcPr>
          <w:p w14:paraId="75653974" w14:textId="77777777" w:rsidR="00F172B9" w:rsidRPr="003427D2" w:rsidRDefault="00F172B9" w:rsidP="00F172B9">
            <w:pPr>
              <w:rPr>
                <w:color w:val="auto"/>
                <w:sz w:val="20"/>
                <w:szCs w:val="20"/>
              </w:rPr>
            </w:pPr>
            <w:r w:rsidRPr="003427D2">
              <w:rPr>
                <w:color w:val="auto"/>
                <w:sz w:val="20"/>
                <w:szCs w:val="20"/>
              </w:rPr>
              <w:t>Модель 687/7</w:t>
            </w:r>
          </w:p>
          <w:p w14:paraId="475A1ED6" w14:textId="77777777" w:rsidR="00F172B9" w:rsidRPr="003427D2" w:rsidRDefault="00F172B9" w:rsidP="00F172B9">
            <w:pPr>
              <w:ind w:left="-142"/>
              <w:jc w:val="center"/>
              <w:rPr>
                <w:color w:val="auto"/>
                <w:sz w:val="20"/>
                <w:szCs w:val="20"/>
              </w:rPr>
            </w:pPr>
          </w:p>
        </w:tc>
        <w:tc>
          <w:tcPr>
            <w:tcW w:w="1642" w:type="dxa"/>
            <w:shd w:val="clear" w:color="auto" w:fill="auto"/>
          </w:tcPr>
          <w:p w14:paraId="675DCFC8" w14:textId="77777777" w:rsidR="00F172B9" w:rsidRPr="003427D2" w:rsidRDefault="00F172B9" w:rsidP="00F172B9">
            <w:pPr>
              <w:jc w:val="center"/>
              <w:rPr>
                <w:color w:val="auto"/>
                <w:sz w:val="20"/>
                <w:szCs w:val="20"/>
              </w:rPr>
            </w:pPr>
            <w:r w:rsidRPr="003427D2">
              <w:rPr>
                <w:color w:val="auto"/>
                <w:sz w:val="20"/>
                <w:szCs w:val="20"/>
              </w:rPr>
              <w:t>D=6,0м, V=180м</w:t>
            </w:r>
            <w:r w:rsidRPr="00B90301">
              <w:rPr>
                <w:color w:val="auto"/>
                <w:sz w:val="18"/>
                <w:szCs w:val="20"/>
                <w:vertAlign w:val="superscript"/>
              </w:rPr>
              <w:t>3</w:t>
            </w:r>
          </w:p>
        </w:tc>
        <w:tc>
          <w:tcPr>
            <w:tcW w:w="850" w:type="dxa"/>
            <w:shd w:val="clear" w:color="auto" w:fill="auto"/>
          </w:tcPr>
          <w:p w14:paraId="14F915E8" w14:textId="77777777" w:rsidR="00F172B9" w:rsidRPr="003427D2" w:rsidRDefault="00F172B9" w:rsidP="00F172B9">
            <w:pPr>
              <w:ind w:left="-142"/>
              <w:jc w:val="center"/>
              <w:rPr>
                <w:color w:val="auto"/>
                <w:sz w:val="20"/>
                <w:szCs w:val="20"/>
              </w:rPr>
            </w:pPr>
            <w:r w:rsidRPr="003427D2">
              <w:rPr>
                <w:color w:val="auto"/>
                <w:sz w:val="20"/>
                <w:szCs w:val="20"/>
              </w:rPr>
              <w:t>1998</w:t>
            </w:r>
          </w:p>
        </w:tc>
        <w:tc>
          <w:tcPr>
            <w:tcW w:w="851" w:type="dxa"/>
            <w:shd w:val="clear" w:color="auto" w:fill="auto"/>
          </w:tcPr>
          <w:p w14:paraId="32CA2E7D" w14:textId="77777777" w:rsidR="00F172B9" w:rsidRPr="003427D2" w:rsidRDefault="00F172B9" w:rsidP="00F172B9">
            <w:pPr>
              <w:rPr>
                <w:color w:val="auto"/>
                <w:sz w:val="20"/>
                <w:szCs w:val="20"/>
              </w:rPr>
            </w:pPr>
            <w:r w:rsidRPr="003427D2">
              <w:rPr>
                <w:color w:val="auto"/>
                <w:sz w:val="20"/>
                <w:szCs w:val="20"/>
              </w:rPr>
              <w:t>1998г</w:t>
            </w:r>
          </w:p>
          <w:p w14:paraId="116636A6" w14:textId="77777777" w:rsidR="00F172B9" w:rsidRPr="003427D2" w:rsidRDefault="00F172B9" w:rsidP="00F172B9">
            <w:pPr>
              <w:ind w:left="-142"/>
              <w:jc w:val="center"/>
              <w:rPr>
                <w:color w:val="auto"/>
                <w:sz w:val="20"/>
                <w:szCs w:val="20"/>
              </w:rPr>
            </w:pPr>
          </w:p>
        </w:tc>
      </w:tr>
      <w:tr w:rsidR="00AC14C6" w14:paraId="65F20B8D" w14:textId="77777777" w:rsidTr="001430F9">
        <w:tc>
          <w:tcPr>
            <w:tcW w:w="543" w:type="dxa"/>
          </w:tcPr>
          <w:p w14:paraId="73D02230"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2BC8C18" w14:textId="77777777" w:rsidR="00F172B9" w:rsidRPr="003427D2" w:rsidRDefault="00F172B9" w:rsidP="00F172B9">
            <w:pPr>
              <w:ind w:left="-142"/>
              <w:rPr>
                <w:color w:val="auto"/>
                <w:sz w:val="20"/>
                <w:szCs w:val="20"/>
              </w:rPr>
            </w:pPr>
            <w:r w:rsidRPr="003427D2">
              <w:rPr>
                <w:color w:val="auto"/>
                <w:sz w:val="20"/>
                <w:szCs w:val="20"/>
              </w:rPr>
              <w:t xml:space="preserve"> </w:t>
            </w:r>
            <w:proofErr w:type="spellStart"/>
            <w:r w:rsidRPr="003427D2">
              <w:rPr>
                <w:color w:val="auto"/>
                <w:sz w:val="20"/>
                <w:szCs w:val="20"/>
              </w:rPr>
              <w:t>Поддувный</w:t>
            </w:r>
            <w:proofErr w:type="spellEnd"/>
            <w:r w:rsidRPr="003427D2">
              <w:rPr>
                <w:color w:val="auto"/>
                <w:sz w:val="20"/>
                <w:szCs w:val="20"/>
              </w:rPr>
              <w:t xml:space="preserve">   вентилятор</w:t>
            </w:r>
          </w:p>
        </w:tc>
        <w:tc>
          <w:tcPr>
            <w:tcW w:w="518" w:type="dxa"/>
            <w:shd w:val="clear" w:color="auto" w:fill="auto"/>
          </w:tcPr>
          <w:p w14:paraId="6657238C"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37FB9FDB"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4B3060E9" w14:textId="77777777" w:rsidR="00F172B9" w:rsidRPr="003427D2" w:rsidRDefault="00F172B9" w:rsidP="00F172B9">
            <w:pPr>
              <w:ind w:left="-142"/>
              <w:jc w:val="center"/>
              <w:rPr>
                <w:color w:val="auto"/>
                <w:sz w:val="20"/>
                <w:szCs w:val="20"/>
              </w:rPr>
            </w:pPr>
            <w:r w:rsidRPr="003427D2">
              <w:rPr>
                <w:color w:val="auto"/>
                <w:sz w:val="20"/>
                <w:szCs w:val="20"/>
              </w:rPr>
              <w:t>4Ц-70 №3.2</w:t>
            </w:r>
          </w:p>
        </w:tc>
        <w:tc>
          <w:tcPr>
            <w:tcW w:w="1642" w:type="dxa"/>
            <w:shd w:val="clear" w:color="auto" w:fill="auto"/>
          </w:tcPr>
          <w:p w14:paraId="1A02A802" w14:textId="77777777" w:rsidR="00F172B9" w:rsidRPr="003427D2" w:rsidRDefault="00F172B9" w:rsidP="00F172B9">
            <w:pPr>
              <w:ind w:left="-142"/>
              <w:jc w:val="center"/>
              <w:rPr>
                <w:color w:val="auto"/>
                <w:sz w:val="20"/>
                <w:szCs w:val="20"/>
              </w:rPr>
            </w:pPr>
            <w:r w:rsidRPr="003427D2">
              <w:rPr>
                <w:color w:val="auto"/>
                <w:sz w:val="20"/>
                <w:szCs w:val="20"/>
              </w:rPr>
              <w:t>10 000 м</w:t>
            </w:r>
            <w:r w:rsidRPr="004C22E1">
              <w:rPr>
                <w:color w:val="auto"/>
                <w:sz w:val="20"/>
                <w:szCs w:val="20"/>
                <w:vertAlign w:val="superscript"/>
              </w:rPr>
              <w:t>3</w:t>
            </w:r>
            <w:r w:rsidRPr="003427D2">
              <w:rPr>
                <w:color w:val="auto"/>
                <w:sz w:val="20"/>
                <w:szCs w:val="20"/>
              </w:rPr>
              <w:t>/час  1.5кВт 1500об/мин</w:t>
            </w:r>
          </w:p>
        </w:tc>
        <w:tc>
          <w:tcPr>
            <w:tcW w:w="850" w:type="dxa"/>
            <w:shd w:val="clear" w:color="auto" w:fill="auto"/>
          </w:tcPr>
          <w:p w14:paraId="72F414A3" w14:textId="77777777" w:rsidR="00F172B9" w:rsidRPr="003427D2" w:rsidRDefault="00F172B9" w:rsidP="00F172B9">
            <w:pPr>
              <w:ind w:left="-142"/>
              <w:jc w:val="center"/>
              <w:rPr>
                <w:color w:val="auto"/>
                <w:sz w:val="20"/>
                <w:szCs w:val="20"/>
              </w:rPr>
            </w:pPr>
          </w:p>
        </w:tc>
        <w:tc>
          <w:tcPr>
            <w:tcW w:w="851" w:type="dxa"/>
            <w:shd w:val="clear" w:color="auto" w:fill="auto"/>
          </w:tcPr>
          <w:p w14:paraId="18C8AF19" w14:textId="77777777" w:rsidR="00F172B9" w:rsidRPr="003427D2" w:rsidRDefault="00F172B9" w:rsidP="00F172B9">
            <w:pPr>
              <w:ind w:left="-142"/>
              <w:jc w:val="center"/>
              <w:rPr>
                <w:color w:val="auto"/>
                <w:sz w:val="20"/>
                <w:szCs w:val="20"/>
              </w:rPr>
            </w:pPr>
            <w:r w:rsidRPr="003427D2">
              <w:rPr>
                <w:color w:val="auto"/>
                <w:sz w:val="20"/>
                <w:szCs w:val="20"/>
              </w:rPr>
              <w:t>2002г</w:t>
            </w:r>
          </w:p>
        </w:tc>
      </w:tr>
      <w:tr w:rsidR="00AC14C6" w14:paraId="2E221FFB" w14:textId="77777777" w:rsidTr="001430F9">
        <w:tc>
          <w:tcPr>
            <w:tcW w:w="543" w:type="dxa"/>
          </w:tcPr>
          <w:p w14:paraId="11B20647"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75A79467" w14:textId="77777777" w:rsidR="00F172B9" w:rsidRPr="003427D2" w:rsidRDefault="00F172B9" w:rsidP="00F172B9">
            <w:pPr>
              <w:ind w:left="-142"/>
              <w:rPr>
                <w:color w:val="auto"/>
                <w:sz w:val="20"/>
                <w:szCs w:val="20"/>
              </w:rPr>
            </w:pPr>
            <w:r w:rsidRPr="003427D2">
              <w:rPr>
                <w:color w:val="auto"/>
                <w:sz w:val="20"/>
                <w:szCs w:val="20"/>
              </w:rPr>
              <w:t xml:space="preserve">  Шнек подачи </w:t>
            </w:r>
          </w:p>
          <w:p w14:paraId="38F51F9D" w14:textId="77777777" w:rsidR="00F172B9" w:rsidRPr="003427D2" w:rsidRDefault="00F172B9" w:rsidP="00F172B9">
            <w:pPr>
              <w:rPr>
                <w:color w:val="auto"/>
                <w:sz w:val="20"/>
                <w:szCs w:val="20"/>
              </w:rPr>
            </w:pPr>
            <w:r w:rsidRPr="003427D2">
              <w:rPr>
                <w:color w:val="auto"/>
                <w:sz w:val="20"/>
                <w:szCs w:val="20"/>
              </w:rPr>
              <w:t>сырья</w:t>
            </w:r>
          </w:p>
        </w:tc>
        <w:tc>
          <w:tcPr>
            <w:tcW w:w="518" w:type="dxa"/>
            <w:shd w:val="clear" w:color="auto" w:fill="auto"/>
          </w:tcPr>
          <w:p w14:paraId="2ECAAEF7" w14:textId="77777777" w:rsidR="00F172B9" w:rsidRPr="003427D2" w:rsidRDefault="00F172B9" w:rsidP="00F172B9">
            <w:pPr>
              <w:ind w:left="-142"/>
              <w:jc w:val="center"/>
              <w:rPr>
                <w:color w:val="auto"/>
                <w:sz w:val="20"/>
                <w:szCs w:val="20"/>
              </w:rPr>
            </w:pPr>
            <w:r w:rsidRPr="003427D2">
              <w:rPr>
                <w:color w:val="auto"/>
                <w:sz w:val="20"/>
                <w:szCs w:val="20"/>
              </w:rPr>
              <w:t>2</w:t>
            </w:r>
          </w:p>
        </w:tc>
        <w:tc>
          <w:tcPr>
            <w:tcW w:w="1597" w:type="dxa"/>
            <w:shd w:val="clear" w:color="auto" w:fill="auto"/>
          </w:tcPr>
          <w:p w14:paraId="30A706E8"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12C0CF92" w14:textId="77777777" w:rsidR="00F172B9" w:rsidRPr="003427D2" w:rsidRDefault="00F172B9" w:rsidP="00F172B9">
            <w:pPr>
              <w:ind w:left="-142"/>
              <w:jc w:val="center"/>
              <w:rPr>
                <w:color w:val="auto"/>
                <w:sz w:val="20"/>
                <w:szCs w:val="20"/>
              </w:rPr>
            </w:pPr>
            <w:r w:rsidRPr="003427D2">
              <w:rPr>
                <w:color w:val="auto"/>
                <w:sz w:val="20"/>
                <w:szCs w:val="20"/>
              </w:rPr>
              <w:t>Желоб</w:t>
            </w:r>
          </w:p>
        </w:tc>
        <w:tc>
          <w:tcPr>
            <w:tcW w:w="1642" w:type="dxa"/>
            <w:shd w:val="clear" w:color="auto" w:fill="auto"/>
          </w:tcPr>
          <w:p w14:paraId="09E7CCFD" w14:textId="77777777" w:rsidR="00F172B9" w:rsidRPr="003427D2" w:rsidRDefault="00F172B9" w:rsidP="00F172B9">
            <w:pPr>
              <w:ind w:left="-142"/>
              <w:jc w:val="center"/>
              <w:rPr>
                <w:color w:val="auto"/>
                <w:sz w:val="20"/>
                <w:szCs w:val="20"/>
              </w:rPr>
            </w:pPr>
            <w:r w:rsidRPr="003427D2">
              <w:rPr>
                <w:color w:val="auto"/>
                <w:sz w:val="20"/>
                <w:szCs w:val="20"/>
              </w:rPr>
              <w:t>D=200мм, L=9м</w:t>
            </w:r>
          </w:p>
        </w:tc>
        <w:tc>
          <w:tcPr>
            <w:tcW w:w="850" w:type="dxa"/>
            <w:shd w:val="clear" w:color="auto" w:fill="auto"/>
          </w:tcPr>
          <w:p w14:paraId="1CAFBB30" w14:textId="77777777" w:rsidR="00F172B9" w:rsidRPr="003427D2" w:rsidRDefault="00F172B9" w:rsidP="00F172B9">
            <w:pPr>
              <w:ind w:left="-142"/>
              <w:jc w:val="center"/>
              <w:rPr>
                <w:color w:val="auto"/>
                <w:sz w:val="20"/>
                <w:szCs w:val="20"/>
              </w:rPr>
            </w:pPr>
          </w:p>
        </w:tc>
        <w:tc>
          <w:tcPr>
            <w:tcW w:w="851" w:type="dxa"/>
            <w:shd w:val="clear" w:color="auto" w:fill="auto"/>
          </w:tcPr>
          <w:p w14:paraId="1CACD989" w14:textId="77777777" w:rsidR="00F172B9" w:rsidRPr="003427D2" w:rsidRDefault="00F172B9" w:rsidP="00F172B9">
            <w:pPr>
              <w:ind w:left="-142"/>
              <w:jc w:val="center"/>
              <w:rPr>
                <w:color w:val="auto"/>
                <w:sz w:val="20"/>
                <w:szCs w:val="20"/>
              </w:rPr>
            </w:pPr>
            <w:r w:rsidRPr="003427D2">
              <w:rPr>
                <w:color w:val="auto"/>
                <w:sz w:val="20"/>
                <w:szCs w:val="20"/>
              </w:rPr>
              <w:t>2002</w:t>
            </w:r>
          </w:p>
        </w:tc>
      </w:tr>
      <w:tr w:rsidR="00AC14C6" w14:paraId="37D4E339" w14:textId="77777777" w:rsidTr="001430F9">
        <w:tc>
          <w:tcPr>
            <w:tcW w:w="543" w:type="dxa"/>
          </w:tcPr>
          <w:p w14:paraId="6E31B766"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0455AE62" w14:textId="77777777" w:rsidR="00F172B9" w:rsidRPr="003427D2" w:rsidRDefault="00F172B9" w:rsidP="00F172B9">
            <w:pPr>
              <w:ind w:left="-142"/>
              <w:rPr>
                <w:color w:val="auto"/>
                <w:sz w:val="20"/>
                <w:szCs w:val="20"/>
              </w:rPr>
            </w:pPr>
            <w:r w:rsidRPr="003427D2">
              <w:rPr>
                <w:color w:val="auto"/>
                <w:sz w:val="20"/>
                <w:szCs w:val="20"/>
              </w:rPr>
              <w:t xml:space="preserve">  Шнек подачи </w:t>
            </w:r>
          </w:p>
          <w:p w14:paraId="660F8F7C" w14:textId="77777777" w:rsidR="00F172B9" w:rsidRPr="003427D2" w:rsidRDefault="00F172B9" w:rsidP="00F172B9">
            <w:pPr>
              <w:rPr>
                <w:color w:val="auto"/>
                <w:sz w:val="20"/>
                <w:szCs w:val="20"/>
              </w:rPr>
            </w:pPr>
            <w:r w:rsidRPr="003427D2">
              <w:rPr>
                <w:color w:val="auto"/>
                <w:sz w:val="20"/>
                <w:szCs w:val="20"/>
              </w:rPr>
              <w:t>сырья</w:t>
            </w:r>
          </w:p>
        </w:tc>
        <w:tc>
          <w:tcPr>
            <w:tcW w:w="518" w:type="dxa"/>
            <w:shd w:val="clear" w:color="auto" w:fill="auto"/>
          </w:tcPr>
          <w:p w14:paraId="7E00767D"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72CE8F92"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7966BF1C" w14:textId="77777777" w:rsidR="00F172B9" w:rsidRPr="003427D2" w:rsidRDefault="00F172B9" w:rsidP="00F172B9">
            <w:pPr>
              <w:ind w:left="-142"/>
              <w:jc w:val="center"/>
              <w:rPr>
                <w:color w:val="auto"/>
                <w:sz w:val="20"/>
                <w:szCs w:val="20"/>
              </w:rPr>
            </w:pPr>
            <w:r w:rsidRPr="003427D2">
              <w:rPr>
                <w:color w:val="auto"/>
                <w:sz w:val="20"/>
                <w:szCs w:val="20"/>
              </w:rPr>
              <w:t>Желоб</w:t>
            </w:r>
          </w:p>
        </w:tc>
        <w:tc>
          <w:tcPr>
            <w:tcW w:w="1642" w:type="dxa"/>
            <w:shd w:val="clear" w:color="auto" w:fill="auto"/>
          </w:tcPr>
          <w:p w14:paraId="75BE84BD" w14:textId="77777777" w:rsidR="00F172B9" w:rsidRPr="003427D2" w:rsidRDefault="00F172B9" w:rsidP="00F172B9">
            <w:pPr>
              <w:ind w:left="-142"/>
              <w:jc w:val="center"/>
              <w:rPr>
                <w:color w:val="auto"/>
                <w:sz w:val="20"/>
                <w:szCs w:val="20"/>
              </w:rPr>
            </w:pPr>
            <w:r w:rsidRPr="003427D2">
              <w:rPr>
                <w:color w:val="auto"/>
                <w:sz w:val="20"/>
                <w:szCs w:val="20"/>
              </w:rPr>
              <w:t>D=200мм, L=2м</w:t>
            </w:r>
          </w:p>
        </w:tc>
        <w:tc>
          <w:tcPr>
            <w:tcW w:w="850" w:type="dxa"/>
            <w:shd w:val="clear" w:color="auto" w:fill="auto"/>
          </w:tcPr>
          <w:p w14:paraId="28F73255" w14:textId="77777777" w:rsidR="00F172B9" w:rsidRPr="003427D2" w:rsidRDefault="00F172B9" w:rsidP="00F172B9">
            <w:pPr>
              <w:ind w:left="-142"/>
              <w:jc w:val="center"/>
              <w:rPr>
                <w:color w:val="auto"/>
                <w:sz w:val="20"/>
                <w:szCs w:val="20"/>
              </w:rPr>
            </w:pPr>
          </w:p>
        </w:tc>
        <w:tc>
          <w:tcPr>
            <w:tcW w:w="851" w:type="dxa"/>
            <w:shd w:val="clear" w:color="auto" w:fill="auto"/>
          </w:tcPr>
          <w:p w14:paraId="2E52C178" w14:textId="77777777" w:rsidR="00F172B9" w:rsidRPr="003427D2" w:rsidRDefault="00F172B9" w:rsidP="00F172B9">
            <w:pPr>
              <w:ind w:left="-142"/>
              <w:jc w:val="center"/>
              <w:rPr>
                <w:color w:val="auto"/>
                <w:sz w:val="20"/>
                <w:szCs w:val="20"/>
              </w:rPr>
            </w:pPr>
            <w:r w:rsidRPr="003427D2">
              <w:rPr>
                <w:color w:val="auto"/>
                <w:sz w:val="20"/>
                <w:szCs w:val="20"/>
              </w:rPr>
              <w:t>2002</w:t>
            </w:r>
          </w:p>
        </w:tc>
      </w:tr>
      <w:tr w:rsidR="00AC14C6" w14:paraId="25543B96" w14:textId="77777777" w:rsidTr="001430F9">
        <w:tc>
          <w:tcPr>
            <w:tcW w:w="543" w:type="dxa"/>
          </w:tcPr>
          <w:p w14:paraId="7D1DD83F"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7CFDE138" w14:textId="77777777" w:rsidR="00F172B9" w:rsidRPr="003427D2" w:rsidRDefault="00F172B9" w:rsidP="00F172B9">
            <w:pPr>
              <w:ind w:left="-63"/>
              <w:rPr>
                <w:color w:val="auto"/>
                <w:sz w:val="20"/>
                <w:szCs w:val="20"/>
              </w:rPr>
            </w:pPr>
            <w:r w:rsidRPr="003427D2">
              <w:rPr>
                <w:color w:val="auto"/>
                <w:sz w:val="20"/>
                <w:szCs w:val="20"/>
              </w:rPr>
              <w:t>Машина очистки сырья</w:t>
            </w:r>
          </w:p>
        </w:tc>
        <w:tc>
          <w:tcPr>
            <w:tcW w:w="518" w:type="dxa"/>
            <w:shd w:val="clear" w:color="auto" w:fill="auto"/>
          </w:tcPr>
          <w:p w14:paraId="32B616C2"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0E93DC3B"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59748F69" w14:textId="77777777" w:rsidR="00F172B9" w:rsidRPr="003427D2" w:rsidRDefault="00F172B9" w:rsidP="00F172B9">
            <w:pPr>
              <w:ind w:left="-142"/>
              <w:jc w:val="center"/>
              <w:rPr>
                <w:color w:val="auto"/>
                <w:sz w:val="20"/>
                <w:szCs w:val="20"/>
              </w:rPr>
            </w:pPr>
            <w:proofErr w:type="spellStart"/>
            <w:r w:rsidRPr="003427D2">
              <w:rPr>
                <w:color w:val="auto"/>
                <w:sz w:val="20"/>
                <w:szCs w:val="20"/>
              </w:rPr>
              <w:t>Вибросепаратор</w:t>
            </w:r>
            <w:proofErr w:type="spellEnd"/>
          </w:p>
        </w:tc>
        <w:tc>
          <w:tcPr>
            <w:tcW w:w="1642" w:type="dxa"/>
            <w:shd w:val="clear" w:color="auto" w:fill="auto"/>
          </w:tcPr>
          <w:p w14:paraId="67AE9006" w14:textId="77777777" w:rsidR="00F172B9" w:rsidRPr="003427D2" w:rsidRDefault="00F172B9" w:rsidP="00F172B9">
            <w:pPr>
              <w:ind w:left="-142"/>
              <w:jc w:val="center"/>
              <w:rPr>
                <w:color w:val="auto"/>
                <w:sz w:val="20"/>
                <w:szCs w:val="20"/>
              </w:rPr>
            </w:pPr>
            <w:r w:rsidRPr="003427D2">
              <w:rPr>
                <w:color w:val="auto"/>
                <w:sz w:val="20"/>
                <w:szCs w:val="20"/>
              </w:rPr>
              <w:t>Произ.6</w:t>
            </w:r>
            <w:r>
              <w:rPr>
                <w:color w:val="auto"/>
                <w:sz w:val="20"/>
                <w:szCs w:val="20"/>
              </w:rPr>
              <w:t xml:space="preserve"> </w:t>
            </w:r>
            <w:r w:rsidRPr="003427D2">
              <w:rPr>
                <w:color w:val="auto"/>
                <w:sz w:val="20"/>
                <w:szCs w:val="20"/>
              </w:rPr>
              <w:t>т/ч</w:t>
            </w:r>
          </w:p>
        </w:tc>
        <w:tc>
          <w:tcPr>
            <w:tcW w:w="850" w:type="dxa"/>
            <w:shd w:val="clear" w:color="auto" w:fill="auto"/>
          </w:tcPr>
          <w:p w14:paraId="2ED83110" w14:textId="77777777" w:rsidR="00F172B9" w:rsidRPr="003427D2" w:rsidRDefault="00F172B9" w:rsidP="00F172B9">
            <w:pPr>
              <w:ind w:left="-142"/>
              <w:jc w:val="center"/>
              <w:rPr>
                <w:color w:val="auto"/>
                <w:sz w:val="20"/>
                <w:szCs w:val="20"/>
              </w:rPr>
            </w:pPr>
          </w:p>
        </w:tc>
        <w:tc>
          <w:tcPr>
            <w:tcW w:w="851" w:type="dxa"/>
            <w:shd w:val="clear" w:color="auto" w:fill="auto"/>
          </w:tcPr>
          <w:p w14:paraId="36DF0875"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680E8823" w14:textId="77777777" w:rsidTr="001430F9">
        <w:tc>
          <w:tcPr>
            <w:tcW w:w="543" w:type="dxa"/>
          </w:tcPr>
          <w:p w14:paraId="2B7E9D1F"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335E6782" w14:textId="77777777" w:rsidR="00F172B9" w:rsidRPr="003427D2" w:rsidRDefault="00F172B9" w:rsidP="00AF10B7">
            <w:pPr>
              <w:ind w:left="-92"/>
              <w:rPr>
                <w:color w:val="auto"/>
                <w:sz w:val="20"/>
                <w:szCs w:val="20"/>
              </w:rPr>
            </w:pPr>
            <w:r w:rsidRPr="003427D2">
              <w:rPr>
                <w:color w:val="auto"/>
                <w:sz w:val="20"/>
                <w:szCs w:val="20"/>
              </w:rPr>
              <w:t>Машина очистки сырья</w:t>
            </w:r>
          </w:p>
        </w:tc>
        <w:tc>
          <w:tcPr>
            <w:tcW w:w="518" w:type="dxa"/>
            <w:shd w:val="clear" w:color="auto" w:fill="auto"/>
          </w:tcPr>
          <w:p w14:paraId="47B5B760"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2148ACDA"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7C1BEBE7" w14:textId="77777777" w:rsidR="00F172B9" w:rsidRPr="003427D2" w:rsidRDefault="00F172B9" w:rsidP="00F172B9">
            <w:pPr>
              <w:ind w:left="-142"/>
              <w:jc w:val="center"/>
              <w:rPr>
                <w:color w:val="auto"/>
                <w:sz w:val="20"/>
                <w:szCs w:val="20"/>
              </w:rPr>
            </w:pPr>
            <w:proofErr w:type="spellStart"/>
            <w:r w:rsidRPr="003427D2">
              <w:rPr>
                <w:color w:val="auto"/>
                <w:sz w:val="20"/>
                <w:szCs w:val="20"/>
              </w:rPr>
              <w:t>Вибросепаратор</w:t>
            </w:r>
            <w:proofErr w:type="spellEnd"/>
          </w:p>
        </w:tc>
        <w:tc>
          <w:tcPr>
            <w:tcW w:w="1642" w:type="dxa"/>
            <w:shd w:val="clear" w:color="auto" w:fill="auto"/>
          </w:tcPr>
          <w:p w14:paraId="5635EC69" w14:textId="77777777" w:rsidR="00F172B9" w:rsidRPr="003427D2" w:rsidRDefault="00F172B9" w:rsidP="00F172B9">
            <w:pPr>
              <w:ind w:left="-142"/>
              <w:jc w:val="center"/>
              <w:rPr>
                <w:color w:val="auto"/>
                <w:sz w:val="20"/>
                <w:szCs w:val="20"/>
              </w:rPr>
            </w:pPr>
            <w:proofErr w:type="spellStart"/>
            <w:r w:rsidRPr="003427D2">
              <w:rPr>
                <w:color w:val="auto"/>
                <w:sz w:val="20"/>
                <w:szCs w:val="20"/>
              </w:rPr>
              <w:t>Произ</w:t>
            </w:r>
            <w:proofErr w:type="spellEnd"/>
            <w:r w:rsidRPr="003427D2">
              <w:rPr>
                <w:color w:val="auto"/>
                <w:sz w:val="20"/>
                <w:szCs w:val="20"/>
              </w:rPr>
              <w:t>. 6</w:t>
            </w:r>
            <w:r>
              <w:rPr>
                <w:color w:val="auto"/>
                <w:sz w:val="20"/>
                <w:szCs w:val="20"/>
              </w:rPr>
              <w:t xml:space="preserve"> </w:t>
            </w:r>
            <w:r w:rsidRPr="003427D2">
              <w:rPr>
                <w:color w:val="auto"/>
                <w:sz w:val="20"/>
                <w:szCs w:val="20"/>
              </w:rPr>
              <w:t>т/ч</w:t>
            </w:r>
          </w:p>
        </w:tc>
        <w:tc>
          <w:tcPr>
            <w:tcW w:w="850" w:type="dxa"/>
            <w:shd w:val="clear" w:color="auto" w:fill="auto"/>
          </w:tcPr>
          <w:p w14:paraId="6DBB5CC5" w14:textId="77777777" w:rsidR="00F172B9" w:rsidRPr="003427D2" w:rsidRDefault="00F172B9" w:rsidP="00F172B9">
            <w:pPr>
              <w:ind w:left="-142"/>
              <w:jc w:val="center"/>
              <w:rPr>
                <w:color w:val="auto"/>
                <w:sz w:val="20"/>
                <w:szCs w:val="20"/>
              </w:rPr>
            </w:pPr>
          </w:p>
        </w:tc>
        <w:tc>
          <w:tcPr>
            <w:tcW w:w="851" w:type="dxa"/>
            <w:shd w:val="clear" w:color="auto" w:fill="auto"/>
          </w:tcPr>
          <w:p w14:paraId="47E2EF98"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01B5CEC8" w14:textId="77777777" w:rsidTr="001430F9">
        <w:tc>
          <w:tcPr>
            <w:tcW w:w="543" w:type="dxa"/>
          </w:tcPr>
          <w:p w14:paraId="10899277"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08C49A5A" w14:textId="77777777" w:rsidR="00F172B9" w:rsidRPr="003427D2" w:rsidRDefault="00F172B9" w:rsidP="00AF10B7">
            <w:pPr>
              <w:ind w:left="-92"/>
              <w:rPr>
                <w:color w:val="auto"/>
                <w:sz w:val="20"/>
                <w:szCs w:val="20"/>
              </w:rPr>
            </w:pPr>
            <w:r w:rsidRPr="003427D2">
              <w:rPr>
                <w:color w:val="auto"/>
                <w:sz w:val="20"/>
                <w:szCs w:val="20"/>
              </w:rPr>
              <w:t>Машина</w:t>
            </w:r>
            <w:r>
              <w:rPr>
                <w:color w:val="auto"/>
                <w:sz w:val="20"/>
                <w:szCs w:val="20"/>
              </w:rPr>
              <w:t xml:space="preserve"> о</w:t>
            </w:r>
            <w:r w:rsidRPr="003427D2">
              <w:rPr>
                <w:color w:val="auto"/>
                <w:sz w:val="20"/>
                <w:szCs w:val="20"/>
              </w:rPr>
              <w:t>чистки сырья</w:t>
            </w:r>
          </w:p>
        </w:tc>
        <w:tc>
          <w:tcPr>
            <w:tcW w:w="518" w:type="dxa"/>
            <w:shd w:val="clear" w:color="auto" w:fill="auto"/>
          </w:tcPr>
          <w:p w14:paraId="79622E3B"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46948ED6"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4C3875E4" w14:textId="77777777" w:rsidR="00F172B9" w:rsidRPr="003427D2" w:rsidRDefault="00F172B9" w:rsidP="00F172B9">
            <w:pPr>
              <w:ind w:left="-142"/>
              <w:jc w:val="center"/>
              <w:rPr>
                <w:color w:val="auto"/>
                <w:sz w:val="20"/>
                <w:szCs w:val="20"/>
              </w:rPr>
            </w:pPr>
            <w:proofErr w:type="spellStart"/>
            <w:r w:rsidRPr="003427D2">
              <w:rPr>
                <w:color w:val="auto"/>
                <w:sz w:val="20"/>
                <w:szCs w:val="20"/>
              </w:rPr>
              <w:t>Вибросепаратор</w:t>
            </w:r>
            <w:proofErr w:type="spellEnd"/>
          </w:p>
        </w:tc>
        <w:tc>
          <w:tcPr>
            <w:tcW w:w="1642" w:type="dxa"/>
            <w:shd w:val="clear" w:color="auto" w:fill="auto"/>
          </w:tcPr>
          <w:p w14:paraId="2D0F96FA" w14:textId="77777777" w:rsidR="00F172B9" w:rsidRPr="003427D2" w:rsidRDefault="00F172B9" w:rsidP="00F172B9">
            <w:pPr>
              <w:ind w:left="-142"/>
              <w:jc w:val="center"/>
              <w:rPr>
                <w:color w:val="auto"/>
                <w:sz w:val="20"/>
                <w:szCs w:val="20"/>
              </w:rPr>
            </w:pPr>
            <w:proofErr w:type="spellStart"/>
            <w:r w:rsidRPr="003427D2">
              <w:rPr>
                <w:color w:val="auto"/>
                <w:sz w:val="20"/>
                <w:szCs w:val="20"/>
              </w:rPr>
              <w:t>Произ</w:t>
            </w:r>
            <w:proofErr w:type="spellEnd"/>
            <w:r w:rsidRPr="003427D2">
              <w:rPr>
                <w:color w:val="auto"/>
                <w:sz w:val="20"/>
                <w:szCs w:val="20"/>
              </w:rPr>
              <w:t>. 10</w:t>
            </w:r>
            <w:r>
              <w:rPr>
                <w:color w:val="auto"/>
                <w:sz w:val="20"/>
                <w:szCs w:val="20"/>
              </w:rPr>
              <w:t xml:space="preserve"> </w:t>
            </w:r>
            <w:r w:rsidRPr="003427D2">
              <w:rPr>
                <w:color w:val="auto"/>
                <w:sz w:val="20"/>
                <w:szCs w:val="20"/>
              </w:rPr>
              <w:t>т/ч</w:t>
            </w:r>
          </w:p>
        </w:tc>
        <w:tc>
          <w:tcPr>
            <w:tcW w:w="850" w:type="dxa"/>
            <w:shd w:val="clear" w:color="auto" w:fill="auto"/>
          </w:tcPr>
          <w:p w14:paraId="4A1FC4EB" w14:textId="77777777" w:rsidR="00F172B9" w:rsidRPr="003427D2" w:rsidRDefault="00F172B9" w:rsidP="00F172B9">
            <w:pPr>
              <w:ind w:left="-142"/>
              <w:jc w:val="center"/>
              <w:rPr>
                <w:color w:val="auto"/>
                <w:sz w:val="20"/>
                <w:szCs w:val="20"/>
              </w:rPr>
            </w:pPr>
          </w:p>
        </w:tc>
        <w:tc>
          <w:tcPr>
            <w:tcW w:w="851" w:type="dxa"/>
            <w:shd w:val="clear" w:color="auto" w:fill="auto"/>
          </w:tcPr>
          <w:p w14:paraId="3FD24BE1" w14:textId="77777777" w:rsidR="00F172B9" w:rsidRPr="003427D2" w:rsidRDefault="00F172B9" w:rsidP="00F172B9">
            <w:pPr>
              <w:ind w:left="-142"/>
              <w:jc w:val="center"/>
              <w:rPr>
                <w:color w:val="auto"/>
                <w:sz w:val="20"/>
                <w:szCs w:val="20"/>
              </w:rPr>
            </w:pPr>
            <w:r w:rsidRPr="003427D2">
              <w:rPr>
                <w:color w:val="auto"/>
                <w:sz w:val="20"/>
                <w:szCs w:val="20"/>
              </w:rPr>
              <w:t>2007г</w:t>
            </w:r>
          </w:p>
        </w:tc>
      </w:tr>
      <w:tr w:rsidR="00AC14C6" w14:paraId="1BA1FFB1" w14:textId="77777777" w:rsidTr="001430F9">
        <w:tc>
          <w:tcPr>
            <w:tcW w:w="543" w:type="dxa"/>
          </w:tcPr>
          <w:p w14:paraId="36CA928B"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464A7B5" w14:textId="77777777" w:rsidR="00F172B9" w:rsidRPr="003427D2" w:rsidRDefault="00F172B9" w:rsidP="00AF10B7">
            <w:pPr>
              <w:ind w:left="-92"/>
              <w:rPr>
                <w:color w:val="auto"/>
                <w:sz w:val="20"/>
                <w:szCs w:val="20"/>
              </w:rPr>
            </w:pPr>
            <w:r w:rsidRPr="003427D2">
              <w:rPr>
                <w:color w:val="auto"/>
                <w:sz w:val="20"/>
                <w:szCs w:val="20"/>
              </w:rPr>
              <w:t>Нория подачи</w:t>
            </w:r>
            <w:r>
              <w:rPr>
                <w:color w:val="auto"/>
                <w:sz w:val="20"/>
                <w:szCs w:val="20"/>
              </w:rPr>
              <w:t xml:space="preserve"> </w:t>
            </w:r>
            <w:r w:rsidRPr="003427D2">
              <w:rPr>
                <w:color w:val="auto"/>
                <w:sz w:val="20"/>
                <w:szCs w:val="20"/>
              </w:rPr>
              <w:t>сырья</w:t>
            </w:r>
          </w:p>
        </w:tc>
        <w:tc>
          <w:tcPr>
            <w:tcW w:w="518" w:type="dxa"/>
            <w:shd w:val="clear" w:color="auto" w:fill="auto"/>
          </w:tcPr>
          <w:p w14:paraId="748280A0" w14:textId="77777777" w:rsidR="00F172B9" w:rsidRPr="003427D2" w:rsidRDefault="00F172B9" w:rsidP="00F172B9">
            <w:pPr>
              <w:ind w:left="-142"/>
              <w:jc w:val="center"/>
              <w:rPr>
                <w:color w:val="auto"/>
                <w:sz w:val="20"/>
                <w:szCs w:val="20"/>
                <w:lang w:val="en-US"/>
              </w:rPr>
            </w:pPr>
            <w:r w:rsidRPr="003427D2">
              <w:rPr>
                <w:color w:val="auto"/>
                <w:sz w:val="20"/>
                <w:szCs w:val="20"/>
                <w:lang w:val="en-US"/>
              </w:rPr>
              <w:t xml:space="preserve"> 2</w:t>
            </w:r>
          </w:p>
        </w:tc>
        <w:tc>
          <w:tcPr>
            <w:tcW w:w="1597" w:type="dxa"/>
            <w:shd w:val="clear" w:color="auto" w:fill="auto"/>
          </w:tcPr>
          <w:p w14:paraId="4D8D6AF7"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454D74D9" w14:textId="77777777" w:rsidR="00F172B9" w:rsidRPr="003427D2" w:rsidRDefault="00F172B9" w:rsidP="00F172B9">
            <w:pPr>
              <w:ind w:left="-142"/>
              <w:jc w:val="center"/>
              <w:rPr>
                <w:color w:val="auto"/>
                <w:sz w:val="20"/>
                <w:szCs w:val="20"/>
              </w:rPr>
            </w:pPr>
            <w:r w:rsidRPr="003427D2">
              <w:rPr>
                <w:color w:val="auto"/>
                <w:sz w:val="20"/>
                <w:szCs w:val="20"/>
              </w:rPr>
              <w:t>Ковшовый элеватор</w:t>
            </w:r>
          </w:p>
        </w:tc>
        <w:tc>
          <w:tcPr>
            <w:tcW w:w="1642" w:type="dxa"/>
            <w:shd w:val="clear" w:color="auto" w:fill="auto"/>
          </w:tcPr>
          <w:p w14:paraId="478890FB" w14:textId="77777777" w:rsidR="00F172B9" w:rsidRPr="003427D2" w:rsidRDefault="00F172B9" w:rsidP="00F172B9">
            <w:pPr>
              <w:ind w:left="-142"/>
              <w:jc w:val="center"/>
              <w:rPr>
                <w:color w:val="auto"/>
                <w:sz w:val="20"/>
                <w:szCs w:val="20"/>
              </w:rPr>
            </w:pPr>
            <w:r w:rsidRPr="003427D2">
              <w:rPr>
                <w:color w:val="auto"/>
                <w:sz w:val="20"/>
                <w:szCs w:val="20"/>
              </w:rPr>
              <w:t>Q=25т/ч, h=13м,</w:t>
            </w:r>
          </w:p>
        </w:tc>
        <w:tc>
          <w:tcPr>
            <w:tcW w:w="850" w:type="dxa"/>
            <w:shd w:val="clear" w:color="auto" w:fill="auto"/>
          </w:tcPr>
          <w:p w14:paraId="5D2ED974" w14:textId="77777777" w:rsidR="00F172B9" w:rsidRPr="003427D2" w:rsidRDefault="00F172B9" w:rsidP="00F172B9">
            <w:pPr>
              <w:ind w:left="-142"/>
              <w:jc w:val="center"/>
              <w:rPr>
                <w:color w:val="auto"/>
                <w:sz w:val="20"/>
                <w:szCs w:val="20"/>
              </w:rPr>
            </w:pPr>
          </w:p>
        </w:tc>
        <w:tc>
          <w:tcPr>
            <w:tcW w:w="851" w:type="dxa"/>
            <w:shd w:val="clear" w:color="auto" w:fill="auto"/>
          </w:tcPr>
          <w:p w14:paraId="69592309"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01A90618" w14:textId="77777777" w:rsidTr="001430F9">
        <w:tc>
          <w:tcPr>
            <w:tcW w:w="543" w:type="dxa"/>
          </w:tcPr>
          <w:p w14:paraId="30DAE099"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57E7295E" w14:textId="77777777" w:rsidR="00F172B9" w:rsidRPr="003427D2" w:rsidRDefault="00F172B9" w:rsidP="00AF10B7">
            <w:pPr>
              <w:ind w:left="-92"/>
              <w:rPr>
                <w:color w:val="auto"/>
                <w:sz w:val="20"/>
                <w:szCs w:val="20"/>
              </w:rPr>
            </w:pPr>
            <w:r w:rsidRPr="003427D2">
              <w:rPr>
                <w:color w:val="auto"/>
                <w:sz w:val="20"/>
                <w:szCs w:val="20"/>
              </w:rPr>
              <w:t>Бункер</w:t>
            </w:r>
            <w:r>
              <w:rPr>
                <w:color w:val="auto"/>
                <w:sz w:val="20"/>
                <w:szCs w:val="20"/>
              </w:rPr>
              <w:t>-</w:t>
            </w:r>
            <w:r w:rsidRPr="003427D2">
              <w:rPr>
                <w:color w:val="auto"/>
                <w:sz w:val="20"/>
                <w:szCs w:val="20"/>
              </w:rPr>
              <w:t>накопитель сырья</w:t>
            </w:r>
          </w:p>
        </w:tc>
        <w:tc>
          <w:tcPr>
            <w:tcW w:w="518" w:type="dxa"/>
            <w:shd w:val="clear" w:color="auto" w:fill="auto"/>
          </w:tcPr>
          <w:p w14:paraId="5A2AE88B" w14:textId="77777777" w:rsidR="00F172B9" w:rsidRPr="003427D2" w:rsidRDefault="00F172B9" w:rsidP="00F172B9">
            <w:pPr>
              <w:ind w:left="-142"/>
              <w:jc w:val="center"/>
              <w:rPr>
                <w:color w:val="auto"/>
                <w:sz w:val="20"/>
                <w:szCs w:val="20"/>
                <w:lang w:val="en-US"/>
              </w:rPr>
            </w:pPr>
            <w:r w:rsidRPr="003427D2">
              <w:rPr>
                <w:color w:val="auto"/>
                <w:sz w:val="20"/>
                <w:szCs w:val="20"/>
                <w:lang w:val="en-US"/>
              </w:rPr>
              <w:t>1</w:t>
            </w:r>
          </w:p>
          <w:p w14:paraId="3B27FDD4" w14:textId="77777777" w:rsidR="00F172B9" w:rsidRPr="003427D2" w:rsidRDefault="00F172B9" w:rsidP="00F172B9">
            <w:pPr>
              <w:ind w:left="-142"/>
              <w:jc w:val="center"/>
              <w:rPr>
                <w:color w:val="auto"/>
                <w:sz w:val="20"/>
                <w:szCs w:val="20"/>
                <w:lang w:val="en-US"/>
              </w:rPr>
            </w:pPr>
          </w:p>
        </w:tc>
        <w:tc>
          <w:tcPr>
            <w:tcW w:w="1597" w:type="dxa"/>
            <w:shd w:val="clear" w:color="auto" w:fill="auto"/>
          </w:tcPr>
          <w:p w14:paraId="084185FC"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54BDD176" w14:textId="77777777" w:rsidR="00F172B9" w:rsidRPr="003427D2" w:rsidRDefault="00F172B9" w:rsidP="00F172B9">
            <w:pPr>
              <w:ind w:left="-142"/>
              <w:jc w:val="center"/>
              <w:rPr>
                <w:color w:val="auto"/>
                <w:sz w:val="20"/>
                <w:szCs w:val="20"/>
              </w:rPr>
            </w:pPr>
            <w:r w:rsidRPr="003427D2">
              <w:rPr>
                <w:color w:val="auto"/>
                <w:sz w:val="20"/>
                <w:szCs w:val="20"/>
              </w:rPr>
              <w:t>Сталь СТ-3</w:t>
            </w:r>
          </w:p>
        </w:tc>
        <w:tc>
          <w:tcPr>
            <w:tcW w:w="1642" w:type="dxa"/>
            <w:shd w:val="clear" w:color="auto" w:fill="auto"/>
          </w:tcPr>
          <w:p w14:paraId="11198F8F" w14:textId="77777777" w:rsidR="00F172B9" w:rsidRPr="003427D2" w:rsidRDefault="00F172B9" w:rsidP="00F172B9">
            <w:pPr>
              <w:ind w:left="-142"/>
              <w:jc w:val="center"/>
              <w:rPr>
                <w:color w:val="auto"/>
                <w:sz w:val="20"/>
                <w:szCs w:val="20"/>
              </w:rPr>
            </w:pPr>
            <w:r w:rsidRPr="003427D2">
              <w:rPr>
                <w:color w:val="auto"/>
                <w:sz w:val="20"/>
                <w:szCs w:val="20"/>
              </w:rPr>
              <w:t>V=3,2м</w:t>
            </w:r>
            <w:r w:rsidRPr="004C22E1">
              <w:rPr>
                <w:color w:val="auto"/>
                <w:sz w:val="20"/>
                <w:szCs w:val="20"/>
                <w:vertAlign w:val="superscript"/>
              </w:rPr>
              <w:t>3</w:t>
            </w:r>
            <w:r w:rsidRPr="003427D2">
              <w:rPr>
                <w:color w:val="auto"/>
                <w:sz w:val="20"/>
                <w:szCs w:val="20"/>
              </w:rPr>
              <w:t>,</w:t>
            </w:r>
          </w:p>
        </w:tc>
        <w:tc>
          <w:tcPr>
            <w:tcW w:w="850" w:type="dxa"/>
            <w:shd w:val="clear" w:color="auto" w:fill="auto"/>
          </w:tcPr>
          <w:p w14:paraId="1CA525D0" w14:textId="77777777" w:rsidR="00F172B9" w:rsidRPr="003427D2" w:rsidRDefault="00F172B9" w:rsidP="00F172B9">
            <w:pPr>
              <w:ind w:left="-142"/>
              <w:jc w:val="center"/>
              <w:rPr>
                <w:color w:val="auto"/>
                <w:sz w:val="20"/>
                <w:szCs w:val="20"/>
              </w:rPr>
            </w:pPr>
          </w:p>
        </w:tc>
        <w:tc>
          <w:tcPr>
            <w:tcW w:w="851" w:type="dxa"/>
            <w:shd w:val="clear" w:color="auto" w:fill="auto"/>
          </w:tcPr>
          <w:p w14:paraId="06A84D45" w14:textId="77777777" w:rsidR="00F172B9" w:rsidRPr="003427D2" w:rsidRDefault="00F172B9" w:rsidP="00F172B9">
            <w:pPr>
              <w:ind w:left="-142"/>
              <w:jc w:val="center"/>
              <w:rPr>
                <w:color w:val="auto"/>
                <w:sz w:val="20"/>
                <w:szCs w:val="20"/>
              </w:rPr>
            </w:pPr>
          </w:p>
        </w:tc>
      </w:tr>
      <w:tr w:rsidR="00AC14C6" w14:paraId="63C1D833" w14:textId="77777777" w:rsidTr="001430F9">
        <w:tc>
          <w:tcPr>
            <w:tcW w:w="543" w:type="dxa"/>
          </w:tcPr>
          <w:p w14:paraId="4C5B78C5"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03102EFD" w14:textId="693940F9" w:rsidR="00F172B9" w:rsidRPr="003427D2" w:rsidRDefault="00F172B9" w:rsidP="00AF10B7">
            <w:pPr>
              <w:ind w:left="-92"/>
              <w:rPr>
                <w:color w:val="auto"/>
                <w:sz w:val="20"/>
                <w:szCs w:val="20"/>
              </w:rPr>
            </w:pPr>
            <w:r w:rsidRPr="003427D2">
              <w:rPr>
                <w:color w:val="auto"/>
                <w:sz w:val="20"/>
                <w:szCs w:val="20"/>
              </w:rPr>
              <w:t>Дроб</w:t>
            </w:r>
            <w:r w:rsidR="00AF10B7">
              <w:rPr>
                <w:color w:val="auto"/>
                <w:sz w:val="20"/>
                <w:szCs w:val="20"/>
              </w:rPr>
              <w:t xml:space="preserve">ильная </w:t>
            </w:r>
            <w:r w:rsidRPr="003427D2">
              <w:rPr>
                <w:color w:val="auto"/>
                <w:sz w:val="20"/>
                <w:szCs w:val="20"/>
              </w:rPr>
              <w:t>установка с</w:t>
            </w:r>
            <w:r w:rsidR="00AF10B7">
              <w:rPr>
                <w:color w:val="auto"/>
                <w:sz w:val="20"/>
                <w:szCs w:val="20"/>
              </w:rPr>
              <w:t xml:space="preserve"> </w:t>
            </w:r>
            <w:r w:rsidRPr="003427D2">
              <w:rPr>
                <w:color w:val="auto"/>
                <w:sz w:val="20"/>
                <w:szCs w:val="20"/>
              </w:rPr>
              <w:t>бункером накопления</w:t>
            </w:r>
            <w:r w:rsidR="00AF10B7">
              <w:rPr>
                <w:color w:val="auto"/>
                <w:sz w:val="20"/>
                <w:szCs w:val="20"/>
              </w:rPr>
              <w:t xml:space="preserve"> </w:t>
            </w:r>
            <w:r w:rsidRPr="003427D2">
              <w:rPr>
                <w:color w:val="auto"/>
                <w:sz w:val="20"/>
                <w:szCs w:val="20"/>
              </w:rPr>
              <w:t>сырья</w:t>
            </w:r>
            <w:r w:rsidR="00AF10B7">
              <w:rPr>
                <w:color w:val="auto"/>
                <w:sz w:val="20"/>
                <w:szCs w:val="20"/>
              </w:rPr>
              <w:t xml:space="preserve"> </w:t>
            </w:r>
            <w:r w:rsidRPr="003427D2">
              <w:rPr>
                <w:color w:val="auto"/>
                <w:sz w:val="20"/>
                <w:szCs w:val="20"/>
              </w:rPr>
              <w:t xml:space="preserve">вертикального </w:t>
            </w:r>
          </w:p>
          <w:p w14:paraId="1EE75BDB" w14:textId="11A98CCF" w:rsidR="00F172B9" w:rsidRPr="003427D2" w:rsidRDefault="00F172B9" w:rsidP="00AF10B7">
            <w:pPr>
              <w:ind w:left="-92"/>
              <w:rPr>
                <w:color w:val="auto"/>
                <w:sz w:val="20"/>
                <w:szCs w:val="20"/>
              </w:rPr>
            </w:pPr>
            <w:r w:rsidRPr="003427D2">
              <w:rPr>
                <w:color w:val="auto"/>
                <w:sz w:val="20"/>
                <w:szCs w:val="20"/>
              </w:rPr>
              <w:t>типа</w:t>
            </w:r>
          </w:p>
        </w:tc>
        <w:tc>
          <w:tcPr>
            <w:tcW w:w="518" w:type="dxa"/>
            <w:shd w:val="clear" w:color="auto" w:fill="auto"/>
          </w:tcPr>
          <w:p w14:paraId="2CBBA007" w14:textId="77777777" w:rsidR="00F172B9" w:rsidRPr="003427D2" w:rsidRDefault="00F172B9" w:rsidP="00F172B9">
            <w:pPr>
              <w:ind w:left="-142"/>
              <w:jc w:val="center"/>
              <w:rPr>
                <w:color w:val="auto"/>
                <w:sz w:val="20"/>
                <w:szCs w:val="20"/>
              </w:rPr>
            </w:pPr>
            <w:r w:rsidRPr="003427D2">
              <w:rPr>
                <w:color w:val="auto"/>
                <w:sz w:val="20"/>
                <w:szCs w:val="20"/>
              </w:rPr>
              <w:t>8</w:t>
            </w:r>
          </w:p>
          <w:p w14:paraId="34F6F141" w14:textId="77777777" w:rsidR="00F172B9" w:rsidRPr="003427D2" w:rsidRDefault="00F172B9" w:rsidP="00F172B9">
            <w:pPr>
              <w:ind w:left="-142"/>
              <w:jc w:val="center"/>
              <w:rPr>
                <w:color w:val="auto"/>
                <w:sz w:val="20"/>
                <w:szCs w:val="20"/>
              </w:rPr>
            </w:pPr>
          </w:p>
        </w:tc>
        <w:tc>
          <w:tcPr>
            <w:tcW w:w="1597" w:type="dxa"/>
            <w:shd w:val="clear" w:color="auto" w:fill="auto"/>
          </w:tcPr>
          <w:p w14:paraId="009213BF"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p w14:paraId="7F0C44A6" w14:textId="77777777" w:rsidR="00F172B9" w:rsidRPr="003427D2" w:rsidRDefault="00F172B9" w:rsidP="00F172B9">
            <w:pPr>
              <w:ind w:left="-142"/>
              <w:jc w:val="center"/>
              <w:rPr>
                <w:color w:val="auto"/>
                <w:sz w:val="20"/>
                <w:szCs w:val="20"/>
              </w:rPr>
            </w:pPr>
          </w:p>
        </w:tc>
        <w:tc>
          <w:tcPr>
            <w:tcW w:w="1618" w:type="dxa"/>
            <w:shd w:val="clear" w:color="auto" w:fill="auto"/>
          </w:tcPr>
          <w:p w14:paraId="14B29257" w14:textId="77777777" w:rsidR="00F172B9" w:rsidRPr="003427D2" w:rsidRDefault="00F172B9" w:rsidP="00F172B9">
            <w:pPr>
              <w:ind w:left="-142"/>
              <w:jc w:val="center"/>
              <w:rPr>
                <w:color w:val="auto"/>
                <w:sz w:val="20"/>
                <w:szCs w:val="20"/>
              </w:rPr>
            </w:pPr>
            <w:r w:rsidRPr="003427D2">
              <w:rPr>
                <w:color w:val="auto"/>
                <w:sz w:val="20"/>
                <w:szCs w:val="20"/>
              </w:rPr>
              <w:t>Молотковые</w:t>
            </w:r>
          </w:p>
          <w:p w14:paraId="21A4C031" w14:textId="77777777" w:rsidR="00F172B9" w:rsidRPr="003427D2" w:rsidRDefault="00F172B9" w:rsidP="00F172B9">
            <w:pPr>
              <w:ind w:left="-142"/>
              <w:jc w:val="center"/>
              <w:rPr>
                <w:color w:val="auto"/>
                <w:sz w:val="20"/>
                <w:szCs w:val="20"/>
              </w:rPr>
            </w:pPr>
          </w:p>
        </w:tc>
        <w:tc>
          <w:tcPr>
            <w:tcW w:w="1642" w:type="dxa"/>
            <w:shd w:val="clear" w:color="auto" w:fill="auto"/>
          </w:tcPr>
          <w:p w14:paraId="486DCE33" w14:textId="77777777" w:rsidR="00F172B9" w:rsidRPr="003427D2" w:rsidRDefault="00F172B9" w:rsidP="00F172B9">
            <w:pPr>
              <w:ind w:left="-142"/>
              <w:jc w:val="center"/>
              <w:rPr>
                <w:color w:val="auto"/>
                <w:sz w:val="20"/>
                <w:szCs w:val="20"/>
              </w:rPr>
            </w:pPr>
            <w:r w:rsidRPr="003427D2">
              <w:rPr>
                <w:color w:val="auto"/>
                <w:sz w:val="20"/>
                <w:szCs w:val="20"/>
              </w:rPr>
              <w:t>рабочий бункер V=2,3м</w:t>
            </w:r>
            <w:r w:rsidRPr="004C22E1">
              <w:rPr>
                <w:color w:val="auto"/>
                <w:sz w:val="20"/>
                <w:szCs w:val="20"/>
                <w:vertAlign w:val="superscript"/>
              </w:rPr>
              <w:t>3</w:t>
            </w:r>
            <w:r w:rsidRPr="003427D2">
              <w:rPr>
                <w:color w:val="auto"/>
                <w:sz w:val="20"/>
                <w:szCs w:val="20"/>
              </w:rPr>
              <w:t>, N=100л.с.</w:t>
            </w:r>
          </w:p>
          <w:p w14:paraId="378C4F6C" w14:textId="77777777" w:rsidR="00F172B9" w:rsidRPr="003427D2" w:rsidRDefault="00F172B9" w:rsidP="00F172B9">
            <w:pPr>
              <w:ind w:left="-142"/>
              <w:jc w:val="center"/>
              <w:rPr>
                <w:color w:val="auto"/>
                <w:sz w:val="20"/>
                <w:szCs w:val="20"/>
              </w:rPr>
            </w:pPr>
            <w:r w:rsidRPr="003427D2">
              <w:rPr>
                <w:color w:val="auto"/>
                <w:sz w:val="20"/>
                <w:szCs w:val="20"/>
              </w:rPr>
              <w:t>Q=3т/ч</w:t>
            </w:r>
          </w:p>
        </w:tc>
        <w:tc>
          <w:tcPr>
            <w:tcW w:w="850" w:type="dxa"/>
            <w:shd w:val="clear" w:color="auto" w:fill="auto"/>
          </w:tcPr>
          <w:p w14:paraId="1CCFB45C" w14:textId="77777777" w:rsidR="00F172B9" w:rsidRPr="003427D2" w:rsidRDefault="00F172B9" w:rsidP="00F172B9">
            <w:pPr>
              <w:ind w:left="-142"/>
              <w:jc w:val="center"/>
              <w:rPr>
                <w:color w:val="auto"/>
                <w:sz w:val="20"/>
                <w:szCs w:val="20"/>
              </w:rPr>
            </w:pPr>
            <w:r w:rsidRPr="003427D2">
              <w:rPr>
                <w:color w:val="auto"/>
                <w:sz w:val="20"/>
                <w:szCs w:val="20"/>
              </w:rPr>
              <w:t>1998г</w:t>
            </w:r>
          </w:p>
          <w:p w14:paraId="6746E3E5" w14:textId="77777777" w:rsidR="00F172B9" w:rsidRPr="003427D2" w:rsidRDefault="00F172B9" w:rsidP="00F172B9">
            <w:pPr>
              <w:ind w:left="-142"/>
              <w:jc w:val="center"/>
              <w:rPr>
                <w:color w:val="auto"/>
                <w:sz w:val="20"/>
                <w:szCs w:val="20"/>
              </w:rPr>
            </w:pPr>
          </w:p>
        </w:tc>
        <w:tc>
          <w:tcPr>
            <w:tcW w:w="851" w:type="dxa"/>
            <w:shd w:val="clear" w:color="auto" w:fill="auto"/>
          </w:tcPr>
          <w:p w14:paraId="25A1A40E" w14:textId="77777777" w:rsidR="00F172B9" w:rsidRPr="003427D2" w:rsidRDefault="00F172B9" w:rsidP="00F172B9">
            <w:pPr>
              <w:ind w:left="-142"/>
              <w:jc w:val="center"/>
              <w:rPr>
                <w:color w:val="auto"/>
                <w:sz w:val="20"/>
                <w:szCs w:val="20"/>
              </w:rPr>
            </w:pPr>
            <w:r w:rsidRPr="003427D2">
              <w:rPr>
                <w:color w:val="auto"/>
                <w:sz w:val="20"/>
                <w:szCs w:val="20"/>
              </w:rPr>
              <w:t>1998г</w:t>
            </w:r>
          </w:p>
          <w:p w14:paraId="451F7B16" w14:textId="77777777" w:rsidR="00F172B9" w:rsidRPr="003427D2" w:rsidRDefault="00F172B9" w:rsidP="00F172B9">
            <w:pPr>
              <w:ind w:left="-142"/>
              <w:jc w:val="center"/>
              <w:rPr>
                <w:color w:val="auto"/>
                <w:sz w:val="20"/>
                <w:szCs w:val="20"/>
              </w:rPr>
            </w:pPr>
          </w:p>
        </w:tc>
      </w:tr>
      <w:tr w:rsidR="00AC14C6" w14:paraId="49A86A7A" w14:textId="77777777" w:rsidTr="001430F9">
        <w:tc>
          <w:tcPr>
            <w:tcW w:w="543" w:type="dxa"/>
          </w:tcPr>
          <w:p w14:paraId="1E901B3C"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9718632" w14:textId="77777777" w:rsidR="00F172B9" w:rsidRPr="003427D2" w:rsidRDefault="00F172B9" w:rsidP="00F172B9">
            <w:pPr>
              <w:ind w:left="-142"/>
              <w:rPr>
                <w:color w:val="auto"/>
                <w:sz w:val="20"/>
                <w:szCs w:val="20"/>
              </w:rPr>
            </w:pPr>
            <w:r w:rsidRPr="003427D2">
              <w:rPr>
                <w:color w:val="auto"/>
                <w:sz w:val="20"/>
                <w:szCs w:val="20"/>
              </w:rPr>
              <w:t xml:space="preserve">  Панель</w:t>
            </w:r>
          </w:p>
          <w:p w14:paraId="3335E4E3" w14:textId="77777777" w:rsidR="00F172B9" w:rsidRPr="003427D2" w:rsidRDefault="00F172B9" w:rsidP="00F172B9">
            <w:pPr>
              <w:ind w:left="-142"/>
              <w:rPr>
                <w:color w:val="auto"/>
                <w:sz w:val="20"/>
                <w:szCs w:val="20"/>
              </w:rPr>
            </w:pPr>
            <w:r w:rsidRPr="003427D2">
              <w:rPr>
                <w:color w:val="auto"/>
                <w:sz w:val="20"/>
                <w:szCs w:val="20"/>
              </w:rPr>
              <w:t xml:space="preserve">  управления</w:t>
            </w:r>
          </w:p>
        </w:tc>
        <w:tc>
          <w:tcPr>
            <w:tcW w:w="518" w:type="dxa"/>
            <w:shd w:val="clear" w:color="auto" w:fill="auto"/>
          </w:tcPr>
          <w:p w14:paraId="359A9F33"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07DA2CFD"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57FCA7FF" w14:textId="77777777" w:rsidR="00F172B9" w:rsidRPr="003427D2" w:rsidRDefault="00F172B9" w:rsidP="00F172B9">
            <w:pPr>
              <w:ind w:left="-142"/>
              <w:jc w:val="center"/>
              <w:rPr>
                <w:color w:val="auto"/>
                <w:sz w:val="20"/>
                <w:szCs w:val="20"/>
              </w:rPr>
            </w:pPr>
            <w:r w:rsidRPr="003427D2">
              <w:rPr>
                <w:color w:val="auto"/>
                <w:sz w:val="20"/>
                <w:szCs w:val="20"/>
              </w:rPr>
              <w:t>Испания</w:t>
            </w:r>
          </w:p>
        </w:tc>
        <w:tc>
          <w:tcPr>
            <w:tcW w:w="1642" w:type="dxa"/>
            <w:shd w:val="clear" w:color="auto" w:fill="auto"/>
          </w:tcPr>
          <w:p w14:paraId="12C5C36C" w14:textId="77777777" w:rsidR="00F172B9" w:rsidRPr="003427D2" w:rsidRDefault="00F172B9" w:rsidP="00F172B9">
            <w:pPr>
              <w:ind w:left="-142"/>
              <w:jc w:val="center"/>
              <w:rPr>
                <w:color w:val="auto"/>
                <w:sz w:val="20"/>
                <w:szCs w:val="20"/>
              </w:rPr>
            </w:pPr>
            <w:r w:rsidRPr="003427D2">
              <w:rPr>
                <w:color w:val="auto"/>
                <w:sz w:val="20"/>
                <w:szCs w:val="20"/>
              </w:rPr>
              <w:t xml:space="preserve">С </w:t>
            </w:r>
            <w:proofErr w:type="spellStart"/>
            <w:r w:rsidRPr="003427D2">
              <w:rPr>
                <w:color w:val="auto"/>
                <w:sz w:val="20"/>
                <w:szCs w:val="20"/>
              </w:rPr>
              <w:t>мнемо</w:t>
            </w:r>
            <w:proofErr w:type="spellEnd"/>
            <w:r w:rsidRPr="003427D2">
              <w:rPr>
                <w:color w:val="auto"/>
                <w:sz w:val="20"/>
                <w:szCs w:val="20"/>
              </w:rPr>
              <w:t xml:space="preserve"> схемой</w:t>
            </w:r>
          </w:p>
        </w:tc>
        <w:tc>
          <w:tcPr>
            <w:tcW w:w="850" w:type="dxa"/>
            <w:shd w:val="clear" w:color="auto" w:fill="auto"/>
          </w:tcPr>
          <w:p w14:paraId="47E6BB49" w14:textId="77777777" w:rsidR="00F172B9" w:rsidRPr="003427D2" w:rsidRDefault="00F172B9" w:rsidP="00F172B9">
            <w:pPr>
              <w:ind w:left="-142"/>
              <w:jc w:val="center"/>
              <w:rPr>
                <w:color w:val="auto"/>
                <w:sz w:val="20"/>
                <w:szCs w:val="20"/>
              </w:rPr>
            </w:pPr>
          </w:p>
        </w:tc>
        <w:tc>
          <w:tcPr>
            <w:tcW w:w="851" w:type="dxa"/>
            <w:shd w:val="clear" w:color="auto" w:fill="auto"/>
          </w:tcPr>
          <w:p w14:paraId="79ABAA12"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57E1C7A3" w14:textId="77777777" w:rsidTr="001430F9">
        <w:tc>
          <w:tcPr>
            <w:tcW w:w="543" w:type="dxa"/>
          </w:tcPr>
          <w:p w14:paraId="5D09A090"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556190C6" w14:textId="77777777" w:rsidR="00F172B9" w:rsidRPr="003427D2" w:rsidRDefault="00F172B9" w:rsidP="00F172B9">
            <w:pPr>
              <w:ind w:left="-142"/>
              <w:rPr>
                <w:color w:val="auto"/>
                <w:sz w:val="20"/>
                <w:szCs w:val="20"/>
              </w:rPr>
            </w:pPr>
            <w:r w:rsidRPr="003427D2">
              <w:rPr>
                <w:color w:val="auto"/>
                <w:sz w:val="20"/>
                <w:szCs w:val="20"/>
              </w:rPr>
              <w:t xml:space="preserve">  Панель </w:t>
            </w:r>
          </w:p>
          <w:p w14:paraId="1AFBDB51" w14:textId="77777777" w:rsidR="00F172B9" w:rsidRPr="003427D2" w:rsidRDefault="00F172B9" w:rsidP="00F172B9">
            <w:pPr>
              <w:ind w:left="-142"/>
              <w:rPr>
                <w:color w:val="auto"/>
                <w:sz w:val="20"/>
                <w:szCs w:val="20"/>
              </w:rPr>
            </w:pPr>
            <w:r w:rsidRPr="003427D2">
              <w:rPr>
                <w:color w:val="auto"/>
                <w:sz w:val="20"/>
                <w:szCs w:val="20"/>
              </w:rPr>
              <w:t xml:space="preserve">  управления</w:t>
            </w:r>
          </w:p>
        </w:tc>
        <w:tc>
          <w:tcPr>
            <w:tcW w:w="518" w:type="dxa"/>
            <w:shd w:val="clear" w:color="auto" w:fill="auto"/>
          </w:tcPr>
          <w:p w14:paraId="4B196EAB"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29B77176"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7D887F73" w14:textId="77777777" w:rsidR="00F172B9" w:rsidRPr="003427D2" w:rsidRDefault="00F172B9" w:rsidP="00F172B9">
            <w:pPr>
              <w:ind w:left="-142"/>
              <w:jc w:val="center"/>
              <w:rPr>
                <w:color w:val="auto"/>
                <w:sz w:val="20"/>
                <w:szCs w:val="20"/>
              </w:rPr>
            </w:pPr>
            <w:r w:rsidRPr="003427D2">
              <w:rPr>
                <w:color w:val="auto"/>
                <w:sz w:val="20"/>
                <w:szCs w:val="20"/>
              </w:rPr>
              <w:t>Испания</w:t>
            </w:r>
          </w:p>
        </w:tc>
        <w:tc>
          <w:tcPr>
            <w:tcW w:w="1642" w:type="dxa"/>
            <w:shd w:val="clear" w:color="auto" w:fill="auto"/>
          </w:tcPr>
          <w:p w14:paraId="788E58D5" w14:textId="77777777" w:rsidR="00F172B9" w:rsidRPr="003427D2" w:rsidRDefault="00F172B9" w:rsidP="00F172B9">
            <w:pPr>
              <w:ind w:left="-142"/>
              <w:jc w:val="center"/>
              <w:rPr>
                <w:color w:val="auto"/>
                <w:sz w:val="20"/>
                <w:szCs w:val="20"/>
              </w:rPr>
            </w:pPr>
            <w:r w:rsidRPr="003427D2">
              <w:rPr>
                <w:color w:val="auto"/>
                <w:sz w:val="20"/>
                <w:szCs w:val="20"/>
              </w:rPr>
              <w:t xml:space="preserve">С </w:t>
            </w:r>
            <w:proofErr w:type="spellStart"/>
            <w:r w:rsidRPr="003427D2">
              <w:rPr>
                <w:color w:val="auto"/>
                <w:sz w:val="20"/>
                <w:szCs w:val="20"/>
              </w:rPr>
              <w:t>мнемо</w:t>
            </w:r>
            <w:proofErr w:type="spellEnd"/>
            <w:r w:rsidRPr="003427D2">
              <w:rPr>
                <w:color w:val="auto"/>
                <w:sz w:val="20"/>
                <w:szCs w:val="20"/>
              </w:rPr>
              <w:t xml:space="preserve"> схемой</w:t>
            </w:r>
          </w:p>
        </w:tc>
        <w:tc>
          <w:tcPr>
            <w:tcW w:w="850" w:type="dxa"/>
            <w:shd w:val="clear" w:color="auto" w:fill="auto"/>
          </w:tcPr>
          <w:p w14:paraId="07F2DF8A" w14:textId="77777777" w:rsidR="00F172B9" w:rsidRPr="003427D2" w:rsidRDefault="00F172B9" w:rsidP="00F172B9">
            <w:pPr>
              <w:ind w:left="-142"/>
              <w:jc w:val="center"/>
              <w:rPr>
                <w:color w:val="auto"/>
                <w:sz w:val="20"/>
                <w:szCs w:val="20"/>
              </w:rPr>
            </w:pPr>
          </w:p>
        </w:tc>
        <w:tc>
          <w:tcPr>
            <w:tcW w:w="851" w:type="dxa"/>
            <w:shd w:val="clear" w:color="auto" w:fill="auto"/>
          </w:tcPr>
          <w:p w14:paraId="0B7663DD"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31119CC7" w14:textId="77777777" w:rsidTr="001430F9">
        <w:tc>
          <w:tcPr>
            <w:tcW w:w="543" w:type="dxa"/>
          </w:tcPr>
          <w:p w14:paraId="0BB49475"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29AFF09F" w14:textId="77777777" w:rsidR="00F172B9" w:rsidRPr="003427D2" w:rsidRDefault="00F172B9" w:rsidP="00F172B9">
            <w:pPr>
              <w:ind w:left="-142"/>
              <w:rPr>
                <w:color w:val="auto"/>
                <w:sz w:val="20"/>
                <w:szCs w:val="20"/>
              </w:rPr>
            </w:pPr>
            <w:r w:rsidRPr="003427D2">
              <w:rPr>
                <w:color w:val="auto"/>
                <w:sz w:val="20"/>
                <w:szCs w:val="20"/>
              </w:rPr>
              <w:t xml:space="preserve">  Щит управления</w:t>
            </w:r>
          </w:p>
        </w:tc>
        <w:tc>
          <w:tcPr>
            <w:tcW w:w="518" w:type="dxa"/>
            <w:shd w:val="clear" w:color="auto" w:fill="auto"/>
          </w:tcPr>
          <w:p w14:paraId="5DAECC5E" w14:textId="77777777" w:rsidR="00F172B9" w:rsidRPr="003427D2" w:rsidRDefault="00F172B9" w:rsidP="00F172B9">
            <w:pPr>
              <w:ind w:left="-142"/>
              <w:jc w:val="center"/>
              <w:rPr>
                <w:color w:val="auto"/>
                <w:sz w:val="20"/>
                <w:szCs w:val="20"/>
                <w:lang w:val="en-US"/>
              </w:rPr>
            </w:pPr>
            <w:r w:rsidRPr="003427D2">
              <w:rPr>
                <w:color w:val="auto"/>
                <w:sz w:val="20"/>
                <w:szCs w:val="20"/>
                <w:lang w:val="en-US"/>
              </w:rPr>
              <w:t>1</w:t>
            </w:r>
          </w:p>
          <w:p w14:paraId="15E30C5D" w14:textId="77777777" w:rsidR="00F172B9" w:rsidRPr="003427D2" w:rsidRDefault="00F172B9" w:rsidP="00F172B9">
            <w:pPr>
              <w:ind w:left="-142"/>
              <w:jc w:val="center"/>
              <w:rPr>
                <w:color w:val="auto"/>
                <w:sz w:val="20"/>
                <w:szCs w:val="20"/>
                <w:lang w:val="en-US"/>
              </w:rPr>
            </w:pPr>
          </w:p>
        </w:tc>
        <w:tc>
          <w:tcPr>
            <w:tcW w:w="1597" w:type="dxa"/>
            <w:shd w:val="clear" w:color="auto" w:fill="auto"/>
          </w:tcPr>
          <w:p w14:paraId="425E19F0"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2F15D0F9" w14:textId="77777777" w:rsidR="00F172B9" w:rsidRPr="003427D2" w:rsidRDefault="00F172B9" w:rsidP="00F172B9">
            <w:pPr>
              <w:ind w:left="-142"/>
              <w:jc w:val="center"/>
              <w:rPr>
                <w:color w:val="auto"/>
                <w:sz w:val="20"/>
                <w:szCs w:val="20"/>
              </w:rPr>
            </w:pPr>
            <w:r w:rsidRPr="003427D2">
              <w:rPr>
                <w:color w:val="auto"/>
                <w:sz w:val="20"/>
                <w:szCs w:val="20"/>
              </w:rPr>
              <w:t>Собств.</w:t>
            </w:r>
          </w:p>
          <w:p w14:paraId="72FEB08D" w14:textId="77777777" w:rsidR="00F172B9" w:rsidRPr="003427D2" w:rsidRDefault="00F172B9" w:rsidP="00F172B9">
            <w:pPr>
              <w:ind w:left="-142"/>
              <w:jc w:val="center"/>
              <w:rPr>
                <w:color w:val="auto"/>
                <w:sz w:val="20"/>
                <w:szCs w:val="20"/>
              </w:rPr>
            </w:pPr>
            <w:r w:rsidRPr="003427D2">
              <w:rPr>
                <w:color w:val="auto"/>
                <w:sz w:val="20"/>
                <w:szCs w:val="20"/>
              </w:rPr>
              <w:t>производства</w:t>
            </w:r>
          </w:p>
        </w:tc>
        <w:tc>
          <w:tcPr>
            <w:tcW w:w="1642" w:type="dxa"/>
            <w:shd w:val="clear" w:color="auto" w:fill="auto"/>
          </w:tcPr>
          <w:p w14:paraId="2FC81818" w14:textId="77777777" w:rsidR="00F172B9" w:rsidRPr="003427D2" w:rsidRDefault="00F172B9" w:rsidP="00F172B9">
            <w:pPr>
              <w:ind w:left="-142"/>
              <w:jc w:val="center"/>
              <w:rPr>
                <w:color w:val="auto"/>
                <w:sz w:val="20"/>
                <w:szCs w:val="20"/>
              </w:rPr>
            </w:pPr>
          </w:p>
        </w:tc>
        <w:tc>
          <w:tcPr>
            <w:tcW w:w="850" w:type="dxa"/>
            <w:shd w:val="clear" w:color="auto" w:fill="auto"/>
          </w:tcPr>
          <w:p w14:paraId="2A5128C3" w14:textId="77777777" w:rsidR="00F172B9" w:rsidRPr="003427D2" w:rsidRDefault="00F172B9" w:rsidP="00F172B9">
            <w:pPr>
              <w:ind w:left="-142"/>
              <w:jc w:val="center"/>
              <w:rPr>
                <w:color w:val="auto"/>
                <w:sz w:val="20"/>
                <w:szCs w:val="20"/>
              </w:rPr>
            </w:pPr>
          </w:p>
        </w:tc>
        <w:tc>
          <w:tcPr>
            <w:tcW w:w="851" w:type="dxa"/>
            <w:shd w:val="clear" w:color="auto" w:fill="auto"/>
          </w:tcPr>
          <w:p w14:paraId="069584BB" w14:textId="77777777" w:rsidR="00F172B9" w:rsidRPr="003427D2" w:rsidRDefault="00F172B9" w:rsidP="00F172B9">
            <w:pPr>
              <w:ind w:left="-142"/>
              <w:jc w:val="center"/>
              <w:rPr>
                <w:color w:val="auto"/>
                <w:sz w:val="20"/>
                <w:szCs w:val="20"/>
              </w:rPr>
            </w:pPr>
          </w:p>
        </w:tc>
      </w:tr>
      <w:tr w:rsidR="00AC14C6" w14:paraId="4B4EE68A" w14:textId="77777777" w:rsidTr="001430F9">
        <w:tc>
          <w:tcPr>
            <w:tcW w:w="543" w:type="dxa"/>
          </w:tcPr>
          <w:p w14:paraId="0BB84388"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37036597" w14:textId="77777777" w:rsidR="00F172B9" w:rsidRPr="003427D2" w:rsidRDefault="00F172B9" w:rsidP="00F172B9">
            <w:pPr>
              <w:ind w:left="-142"/>
              <w:rPr>
                <w:color w:val="auto"/>
                <w:sz w:val="20"/>
                <w:szCs w:val="20"/>
              </w:rPr>
            </w:pPr>
            <w:r w:rsidRPr="003427D2">
              <w:rPr>
                <w:color w:val="auto"/>
                <w:sz w:val="20"/>
                <w:szCs w:val="20"/>
              </w:rPr>
              <w:t xml:space="preserve">  Шнек подачи  </w:t>
            </w:r>
          </w:p>
          <w:p w14:paraId="185D19A4" w14:textId="77777777" w:rsidR="00F172B9" w:rsidRPr="003427D2" w:rsidRDefault="00F172B9" w:rsidP="00F172B9">
            <w:pPr>
              <w:rPr>
                <w:color w:val="auto"/>
                <w:sz w:val="20"/>
                <w:szCs w:val="20"/>
              </w:rPr>
            </w:pPr>
            <w:r w:rsidRPr="003427D2">
              <w:rPr>
                <w:color w:val="auto"/>
                <w:sz w:val="20"/>
                <w:szCs w:val="20"/>
              </w:rPr>
              <w:t>сырья</w:t>
            </w:r>
          </w:p>
        </w:tc>
        <w:tc>
          <w:tcPr>
            <w:tcW w:w="518" w:type="dxa"/>
            <w:shd w:val="clear" w:color="auto" w:fill="auto"/>
          </w:tcPr>
          <w:p w14:paraId="46AD5C81" w14:textId="77777777" w:rsidR="00F172B9" w:rsidRPr="003427D2" w:rsidRDefault="00F172B9" w:rsidP="00F172B9">
            <w:pPr>
              <w:ind w:left="-142"/>
              <w:jc w:val="center"/>
              <w:rPr>
                <w:color w:val="auto"/>
                <w:sz w:val="20"/>
                <w:szCs w:val="20"/>
                <w:lang w:val="en-US"/>
              </w:rPr>
            </w:pPr>
            <w:r w:rsidRPr="003427D2">
              <w:rPr>
                <w:color w:val="auto"/>
                <w:sz w:val="20"/>
                <w:szCs w:val="20"/>
                <w:lang w:val="en-US"/>
              </w:rPr>
              <w:t>2</w:t>
            </w:r>
          </w:p>
        </w:tc>
        <w:tc>
          <w:tcPr>
            <w:tcW w:w="1597" w:type="dxa"/>
            <w:shd w:val="clear" w:color="auto" w:fill="auto"/>
          </w:tcPr>
          <w:p w14:paraId="03C295FC" w14:textId="77777777" w:rsidR="00F172B9" w:rsidRPr="003427D2" w:rsidRDefault="00F172B9" w:rsidP="00F172B9">
            <w:pPr>
              <w:ind w:left="-142"/>
              <w:jc w:val="center"/>
              <w:rPr>
                <w:color w:val="auto"/>
                <w:sz w:val="20"/>
                <w:szCs w:val="20"/>
              </w:rPr>
            </w:pPr>
            <w:r w:rsidRPr="003427D2">
              <w:rPr>
                <w:color w:val="auto"/>
                <w:sz w:val="20"/>
                <w:szCs w:val="20"/>
              </w:rPr>
              <w:t>Дробильное отд.</w:t>
            </w:r>
          </w:p>
        </w:tc>
        <w:tc>
          <w:tcPr>
            <w:tcW w:w="1618" w:type="dxa"/>
            <w:shd w:val="clear" w:color="auto" w:fill="auto"/>
          </w:tcPr>
          <w:p w14:paraId="5B00A535" w14:textId="77777777" w:rsidR="00F172B9" w:rsidRPr="003427D2" w:rsidRDefault="00F172B9" w:rsidP="00F172B9">
            <w:pPr>
              <w:ind w:left="-142"/>
              <w:jc w:val="center"/>
              <w:rPr>
                <w:color w:val="auto"/>
                <w:sz w:val="20"/>
                <w:szCs w:val="20"/>
              </w:rPr>
            </w:pPr>
            <w:r w:rsidRPr="003427D2">
              <w:rPr>
                <w:color w:val="auto"/>
                <w:sz w:val="20"/>
                <w:szCs w:val="20"/>
              </w:rPr>
              <w:t>Желоб</w:t>
            </w:r>
          </w:p>
        </w:tc>
        <w:tc>
          <w:tcPr>
            <w:tcW w:w="1642" w:type="dxa"/>
            <w:shd w:val="clear" w:color="auto" w:fill="auto"/>
          </w:tcPr>
          <w:p w14:paraId="42CED917" w14:textId="77777777" w:rsidR="00F172B9" w:rsidRPr="003427D2" w:rsidRDefault="00F172B9" w:rsidP="00F172B9">
            <w:pPr>
              <w:ind w:left="-142"/>
              <w:jc w:val="center"/>
              <w:rPr>
                <w:color w:val="auto"/>
                <w:sz w:val="20"/>
                <w:szCs w:val="20"/>
              </w:rPr>
            </w:pPr>
            <w:r w:rsidRPr="003427D2">
              <w:rPr>
                <w:color w:val="auto"/>
                <w:sz w:val="20"/>
                <w:szCs w:val="20"/>
              </w:rPr>
              <w:t>D=270мм, L=14м</w:t>
            </w:r>
          </w:p>
        </w:tc>
        <w:tc>
          <w:tcPr>
            <w:tcW w:w="850" w:type="dxa"/>
            <w:shd w:val="clear" w:color="auto" w:fill="auto"/>
          </w:tcPr>
          <w:p w14:paraId="146B2458" w14:textId="77777777" w:rsidR="00F172B9" w:rsidRPr="003427D2" w:rsidRDefault="00F172B9" w:rsidP="00F172B9">
            <w:pPr>
              <w:ind w:left="-142"/>
              <w:jc w:val="center"/>
              <w:rPr>
                <w:color w:val="auto"/>
                <w:sz w:val="20"/>
                <w:szCs w:val="20"/>
              </w:rPr>
            </w:pPr>
          </w:p>
        </w:tc>
        <w:tc>
          <w:tcPr>
            <w:tcW w:w="851" w:type="dxa"/>
            <w:shd w:val="clear" w:color="auto" w:fill="auto"/>
          </w:tcPr>
          <w:p w14:paraId="6D5E0767"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3EC74D1C" w14:textId="77777777" w:rsidTr="001430F9">
        <w:tc>
          <w:tcPr>
            <w:tcW w:w="543" w:type="dxa"/>
          </w:tcPr>
          <w:p w14:paraId="2CEF1A2B"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6BCBBBE2" w14:textId="77777777" w:rsidR="00F172B9" w:rsidRPr="003427D2" w:rsidRDefault="00F172B9" w:rsidP="00F172B9">
            <w:pPr>
              <w:ind w:left="-142"/>
              <w:rPr>
                <w:color w:val="auto"/>
                <w:sz w:val="20"/>
                <w:szCs w:val="20"/>
              </w:rPr>
            </w:pPr>
            <w:r w:rsidRPr="003427D2">
              <w:rPr>
                <w:color w:val="auto"/>
                <w:sz w:val="20"/>
                <w:szCs w:val="20"/>
              </w:rPr>
              <w:t xml:space="preserve">  Нория подачи</w:t>
            </w:r>
          </w:p>
          <w:p w14:paraId="01F3CC42" w14:textId="77777777" w:rsidR="00F172B9" w:rsidRPr="003427D2" w:rsidRDefault="00F172B9" w:rsidP="00F172B9">
            <w:pPr>
              <w:rPr>
                <w:color w:val="auto"/>
                <w:sz w:val="20"/>
                <w:szCs w:val="20"/>
              </w:rPr>
            </w:pPr>
            <w:r w:rsidRPr="003427D2">
              <w:rPr>
                <w:color w:val="auto"/>
                <w:sz w:val="20"/>
                <w:szCs w:val="20"/>
              </w:rPr>
              <w:t>сырья</w:t>
            </w:r>
          </w:p>
        </w:tc>
        <w:tc>
          <w:tcPr>
            <w:tcW w:w="518" w:type="dxa"/>
            <w:shd w:val="clear" w:color="auto" w:fill="auto"/>
          </w:tcPr>
          <w:p w14:paraId="00EFBCE6" w14:textId="77777777" w:rsidR="00F172B9" w:rsidRPr="003427D2" w:rsidRDefault="00F172B9" w:rsidP="00F172B9">
            <w:pPr>
              <w:ind w:left="-142"/>
              <w:jc w:val="center"/>
              <w:rPr>
                <w:color w:val="auto"/>
                <w:sz w:val="20"/>
                <w:szCs w:val="20"/>
              </w:rPr>
            </w:pPr>
            <w:r w:rsidRPr="003427D2">
              <w:rPr>
                <w:color w:val="auto"/>
                <w:sz w:val="20"/>
                <w:szCs w:val="20"/>
              </w:rPr>
              <w:t>3</w:t>
            </w:r>
          </w:p>
        </w:tc>
        <w:tc>
          <w:tcPr>
            <w:tcW w:w="1597" w:type="dxa"/>
            <w:shd w:val="clear" w:color="auto" w:fill="auto"/>
          </w:tcPr>
          <w:p w14:paraId="082E6A86"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77B94C2B" w14:textId="77777777" w:rsidR="00F172B9" w:rsidRPr="003427D2" w:rsidRDefault="00F172B9" w:rsidP="00F172B9">
            <w:pPr>
              <w:ind w:left="-142"/>
              <w:jc w:val="center"/>
              <w:rPr>
                <w:color w:val="auto"/>
                <w:sz w:val="20"/>
                <w:szCs w:val="20"/>
              </w:rPr>
            </w:pPr>
            <w:r w:rsidRPr="003427D2">
              <w:rPr>
                <w:color w:val="auto"/>
                <w:sz w:val="20"/>
                <w:szCs w:val="20"/>
              </w:rPr>
              <w:t>Ковшовый элеватор</w:t>
            </w:r>
          </w:p>
        </w:tc>
        <w:tc>
          <w:tcPr>
            <w:tcW w:w="1642" w:type="dxa"/>
            <w:shd w:val="clear" w:color="auto" w:fill="auto"/>
          </w:tcPr>
          <w:p w14:paraId="1AAC153A" w14:textId="77777777" w:rsidR="00F172B9" w:rsidRPr="003427D2" w:rsidRDefault="00F172B9" w:rsidP="00F172B9">
            <w:pPr>
              <w:ind w:left="-142"/>
              <w:jc w:val="center"/>
              <w:rPr>
                <w:color w:val="auto"/>
                <w:sz w:val="20"/>
                <w:szCs w:val="20"/>
              </w:rPr>
            </w:pPr>
            <w:r w:rsidRPr="003427D2">
              <w:rPr>
                <w:color w:val="auto"/>
                <w:sz w:val="20"/>
                <w:szCs w:val="20"/>
              </w:rPr>
              <w:t>Q=25т/ч h= 11м.</w:t>
            </w:r>
          </w:p>
        </w:tc>
        <w:tc>
          <w:tcPr>
            <w:tcW w:w="850" w:type="dxa"/>
            <w:shd w:val="clear" w:color="auto" w:fill="auto"/>
          </w:tcPr>
          <w:p w14:paraId="56B704A5" w14:textId="77777777" w:rsidR="00F172B9" w:rsidRPr="003427D2" w:rsidRDefault="00F172B9" w:rsidP="00F172B9">
            <w:pPr>
              <w:ind w:left="-142"/>
              <w:jc w:val="center"/>
              <w:rPr>
                <w:color w:val="auto"/>
                <w:sz w:val="20"/>
                <w:szCs w:val="20"/>
              </w:rPr>
            </w:pPr>
          </w:p>
        </w:tc>
        <w:tc>
          <w:tcPr>
            <w:tcW w:w="851" w:type="dxa"/>
            <w:shd w:val="clear" w:color="auto" w:fill="auto"/>
          </w:tcPr>
          <w:p w14:paraId="463A1F15" w14:textId="77777777" w:rsidR="00F172B9" w:rsidRPr="003427D2" w:rsidRDefault="00F172B9" w:rsidP="00F172B9">
            <w:pPr>
              <w:ind w:left="-142"/>
              <w:jc w:val="center"/>
              <w:rPr>
                <w:color w:val="auto"/>
                <w:sz w:val="20"/>
                <w:szCs w:val="20"/>
              </w:rPr>
            </w:pPr>
            <w:r w:rsidRPr="003427D2">
              <w:rPr>
                <w:color w:val="auto"/>
                <w:sz w:val="20"/>
                <w:szCs w:val="20"/>
              </w:rPr>
              <w:t>1998.2009</w:t>
            </w:r>
          </w:p>
        </w:tc>
      </w:tr>
      <w:tr w:rsidR="00AC14C6" w14:paraId="7E4AE3AB" w14:textId="77777777" w:rsidTr="001430F9">
        <w:tc>
          <w:tcPr>
            <w:tcW w:w="543" w:type="dxa"/>
          </w:tcPr>
          <w:p w14:paraId="7EE5F4E6"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56F11191" w14:textId="77777777" w:rsidR="00F172B9" w:rsidRPr="003427D2" w:rsidRDefault="00F172B9" w:rsidP="00F172B9">
            <w:pPr>
              <w:ind w:left="-142"/>
              <w:rPr>
                <w:color w:val="auto"/>
                <w:sz w:val="20"/>
                <w:szCs w:val="20"/>
              </w:rPr>
            </w:pPr>
            <w:r w:rsidRPr="003427D2">
              <w:rPr>
                <w:color w:val="auto"/>
                <w:sz w:val="20"/>
                <w:szCs w:val="20"/>
              </w:rPr>
              <w:t xml:space="preserve">  Смеситель сырья</w:t>
            </w:r>
          </w:p>
        </w:tc>
        <w:tc>
          <w:tcPr>
            <w:tcW w:w="518" w:type="dxa"/>
            <w:shd w:val="clear" w:color="auto" w:fill="auto"/>
          </w:tcPr>
          <w:p w14:paraId="793BC4CF"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04FA30F0"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0D3424DB"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2476ABD8" w14:textId="77777777" w:rsidR="00F172B9" w:rsidRPr="003427D2" w:rsidRDefault="00F172B9" w:rsidP="00F172B9">
            <w:pPr>
              <w:ind w:left="-142"/>
              <w:jc w:val="center"/>
              <w:rPr>
                <w:color w:val="auto"/>
                <w:sz w:val="20"/>
                <w:szCs w:val="20"/>
              </w:rPr>
            </w:pPr>
            <w:r w:rsidRPr="003427D2">
              <w:rPr>
                <w:color w:val="auto"/>
                <w:sz w:val="20"/>
                <w:szCs w:val="20"/>
                <w:lang w:val="en-US"/>
              </w:rPr>
              <w:t>V</w:t>
            </w:r>
            <w:r w:rsidRPr="003427D2">
              <w:rPr>
                <w:color w:val="auto"/>
                <w:sz w:val="20"/>
                <w:szCs w:val="20"/>
              </w:rPr>
              <w:t>=0.</w:t>
            </w:r>
            <w:r w:rsidRPr="003427D2">
              <w:rPr>
                <w:color w:val="auto"/>
                <w:sz w:val="20"/>
                <w:szCs w:val="20"/>
                <w:lang w:val="en-US"/>
              </w:rPr>
              <w:t>3</w:t>
            </w:r>
            <w:r w:rsidRPr="003427D2">
              <w:rPr>
                <w:color w:val="auto"/>
                <w:sz w:val="20"/>
                <w:szCs w:val="20"/>
              </w:rPr>
              <w:t>м</w:t>
            </w:r>
            <w:r w:rsidRPr="003427D2">
              <w:rPr>
                <w:color w:val="auto"/>
                <w:sz w:val="20"/>
                <w:szCs w:val="20"/>
                <w:vertAlign w:val="superscript"/>
              </w:rPr>
              <w:t>3</w:t>
            </w:r>
          </w:p>
        </w:tc>
        <w:tc>
          <w:tcPr>
            <w:tcW w:w="850" w:type="dxa"/>
            <w:shd w:val="clear" w:color="auto" w:fill="auto"/>
          </w:tcPr>
          <w:p w14:paraId="77AB3F7A" w14:textId="77777777" w:rsidR="00F172B9" w:rsidRPr="003427D2" w:rsidRDefault="00F172B9" w:rsidP="00F172B9">
            <w:pPr>
              <w:ind w:left="-142"/>
              <w:jc w:val="center"/>
              <w:rPr>
                <w:color w:val="auto"/>
                <w:sz w:val="20"/>
                <w:szCs w:val="20"/>
              </w:rPr>
            </w:pPr>
          </w:p>
        </w:tc>
        <w:tc>
          <w:tcPr>
            <w:tcW w:w="851" w:type="dxa"/>
            <w:shd w:val="clear" w:color="auto" w:fill="auto"/>
          </w:tcPr>
          <w:p w14:paraId="7FAF2C7E" w14:textId="77777777" w:rsidR="00F172B9" w:rsidRPr="003427D2" w:rsidRDefault="00F172B9" w:rsidP="00F172B9">
            <w:pPr>
              <w:ind w:left="-142"/>
              <w:jc w:val="center"/>
              <w:rPr>
                <w:color w:val="auto"/>
                <w:sz w:val="20"/>
                <w:szCs w:val="20"/>
                <w:lang w:val="en-US"/>
              </w:rPr>
            </w:pPr>
            <w:r w:rsidRPr="003427D2">
              <w:rPr>
                <w:color w:val="auto"/>
                <w:sz w:val="20"/>
                <w:szCs w:val="20"/>
              </w:rPr>
              <w:t>1998</w:t>
            </w:r>
          </w:p>
        </w:tc>
      </w:tr>
      <w:tr w:rsidR="00AC14C6" w14:paraId="7DD17641" w14:textId="77777777" w:rsidTr="001430F9">
        <w:tc>
          <w:tcPr>
            <w:tcW w:w="543" w:type="dxa"/>
          </w:tcPr>
          <w:p w14:paraId="1A0D07BE"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00EEB7CE" w14:textId="77777777" w:rsidR="00F172B9" w:rsidRPr="003427D2" w:rsidRDefault="00F172B9" w:rsidP="00F172B9">
            <w:pPr>
              <w:ind w:left="-142"/>
              <w:rPr>
                <w:color w:val="auto"/>
                <w:sz w:val="20"/>
                <w:szCs w:val="20"/>
              </w:rPr>
            </w:pPr>
            <w:r w:rsidRPr="003427D2">
              <w:rPr>
                <w:color w:val="auto"/>
                <w:sz w:val="20"/>
                <w:szCs w:val="20"/>
              </w:rPr>
              <w:t xml:space="preserve">  Смеситель сырья</w:t>
            </w:r>
          </w:p>
        </w:tc>
        <w:tc>
          <w:tcPr>
            <w:tcW w:w="518" w:type="dxa"/>
            <w:shd w:val="clear" w:color="auto" w:fill="auto"/>
          </w:tcPr>
          <w:p w14:paraId="610DFAA7"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7055C7EF" w14:textId="77777777" w:rsidR="00F172B9" w:rsidRPr="003427D2" w:rsidRDefault="00F172B9" w:rsidP="00F172B9">
            <w:pPr>
              <w:ind w:left="-142"/>
              <w:jc w:val="center"/>
              <w:rPr>
                <w:color w:val="auto"/>
                <w:sz w:val="20"/>
                <w:szCs w:val="20"/>
              </w:rPr>
            </w:pPr>
            <w:r w:rsidRPr="003427D2">
              <w:rPr>
                <w:color w:val="auto"/>
                <w:sz w:val="20"/>
                <w:szCs w:val="20"/>
              </w:rPr>
              <w:t>Варочное отделение</w:t>
            </w:r>
          </w:p>
        </w:tc>
        <w:tc>
          <w:tcPr>
            <w:tcW w:w="1618" w:type="dxa"/>
            <w:shd w:val="clear" w:color="auto" w:fill="auto"/>
          </w:tcPr>
          <w:p w14:paraId="25E41D61"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3B47C7F6" w14:textId="77777777" w:rsidR="00F172B9" w:rsidRPr="003427D2" w:rsidRDefault="00F172B9" w:rsidP="00F172B9">
            <w:pPr>
              <w:ind w:left="-142"/>
              <w:jc w:val="center"/>
              <w:rPr>
                <w:color w:val="auto"/>
                <w:sz w:val="20"/>
                <w:szCs w:val="20"/>
                <w:vertAlign w:val="superscript"/>
              </w:rPr>
            </w:pPr>
            <w:r w:rsidRPr="003427D2">
              <w:rPr>
                <w:color w:val="auto"/>
                <w:sz w:val="20"/>
                <w:szCs w:val="20"/>
                <w:lang w:val="en-US"/>
              </w:rPr>
              <w:t>V=0.2</w:t>
            </w:r>
            <w:r w:rsidRPr="003427D2">
              <w:rPr>
                <w:color w:val="auto"/>
                <w:sz w:val="20"/>
                <w:szCs w:val="20"/>
              </w:rPr>
              <w:t>м</w:t>
            </w:r>
            <w:r w:rsidRPr="003427D2">
              <w:rPr>
                <w:color w:val="auto"/>
                <w:sz w:val="20"/>
                <w:szCs w:val="20"/>
                <w:vertAlign w:val="superscript"/>
              </w:rPr>
              <w:t>3</w:t>
            </w:r>
          </w:p>
        </w:tc>
        <w:tc>
          <w:tcPr>
            <w:tcW w:w="850" w:type="dxa"/>
            <w:shd w:val="clear" w:color="auto" w:fill="auto"/>
          </w:tcPr>
          <w:p w14:paraId="4BCF0B46" w14:textId="77777777" w:rsidR="00F172B9" w:rsidRPr="003427D2" w:rsidRDefault="00F172B9" w:rsidP="00F172B9">
            <w:pPr>
              <w:ind w:left="-142"/>
              <w:jc w:val="center"/>
              <w:rPr>
                <w:color w:val="auto"/>
                <w:sz w:val="20"/>
                <w:szCs w:val="20"/>
              </w:rPr>
            </w:pPr>
          </w:p>
        </w:tc>
        <w:tc>
          <w:tcPr>
            <w:tcW w:w="851" w:type="dxa"/>
            <w:shd w:val="clear" w:color="auto" w:fill="auto"/>
          </w:tcPr>
          <w:p w14:paraId="60F04D47" w14:textId="77777777" w:rsidR="00F172B9" w:rsidRPr="003427D2" w:rsidRDefault="00F172B9" w:rsidP="00F172B9">
            <w:pPr>
              <w:ind w:left="-142"/>
              <w:jc w:val="center"/>
              <w:rPr>
                <w:color w:val="auto"/>
                <w:sz w:val="20"/>
                <w:szCs w:val="20"/>
              </w:rPr>
            </w:pPr>
            <w:r w:rsidRPr="003427D2">
              <w:rPr>
                <w:color w:val="auto"/>
                <w:sz w:val="20"/>
                <w:szCs w:val="20"/>
              </w:rPr>
              <w:t>2009</w:t>
            </w:r>
          </w:p>
        </w:tc>
      </w:tr>
      <w:tr w:rsidR="00AC14C6" w14:paraId="38102053" w14:textId="77777777" w:rsidTr="001430F9">
        <w:tc>
          <w:tcPr>
            <w:tcW w:w="543" w:type="dxa"/>
          </w:tcPr>
          <w:p w14:paraId="67B2972B"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495E3AB1" w14:textId="77777777" w:rsidR="00F172B9" w:rsidRPr="003427D2" w:rsidRDefault="00F172B9" w:rsidP="00F172B9">
            <w:pPr>
              <w:ind w:left="-142"/>
              <w:rPr>
                <w:color w:val="auto"/>
                <w:sz w:val="20"/>
                <w:szCs w:val="20"/>
              </w:rPr>
            </w:pPr>
            <w:r w:rsidRPr="003427D2">
              <w:rPr>
                <w:color w:val="auto"/>
                <w:sz w:val="20"/>
                <w:szCs w:val="20"/>
              </w:rPr>
              <w:t xml:space="preserve">  </w:t>
            </w:r>
            <w:proofErr w:type="spellStart"/>
            <w:r w:rsidRPr="003427D2">
              <w:rPr>
                <w:color w:val="auto"/>
                <w:sz w:val="20"/>
                <w:szCs w:val="20"/>
              </w:rPr>
              <w:t>Предразварник</w:t>
            </w:r>
            <w:proofErr w:type="spellEnd"/>
          </w:p>
        </w:tc>
        <w:tc>
          <w:tcPr>
            <w:tcW w:w="518" w:type="dxa"/>
            <w:shd w:val="clear" w:color="auto" w:fill="auto"/>
          </w:tcPr>
          <w:p w14:paraId="3EFE6B9F"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41738C00"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08CEC2A8"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7F0E54A9" w14:textId="77777777" w:rsidR="00F172B9" w:rsidRPr="003427D2" w:rsidRDefault="00F172B9" w:rsidP="00F172B9">
            <w:pPr>
              <w:ind w:left="-142"/>
              <w:jc w:val="center"/>
              <w:rPr>
                <w:color w:val="auto"/>
                <w:sz w:val="20"/>
                <w:szCs w:val="20"/>
              </w:rPr>
            </w:pPr>
            <w:r w:rsidRPr="003427D2">
              <w:rPr>
                <w:color w:val="auto"/>
                <w:sz w:val="20"/>
                <w:szCs w:val="20"/>
              </w:rPr>
              <w:t>V=22.4 м</w:t>
            </w:r>
            <w:r w:rsidRPr="003427D2">
              <w:rPr>
                <w:color w:val="auto"/>
                <w:sz w:val="20"/>
                <w:szCs w:val="20"/>
                <w:vertAlign w:val="superscript"/>
              </w:rPr>
              <w:t>3</w:t>
            </w:r>
            <w:r w:rsidRPr="003427D2">
              <w:rPr>
                <w:color w:val="auto"/>
                <w:sz w:val="20"/>
                <w:szCs w:val="20"/>
              </w:rPr>
              <w:t xml:space="preserve">, D=2.4м, h=4.7м  </w:t>
            </w:r>
            <w:proofErr w:type="spellStart"/>
            <w:r w:rsidRPr="003427D2">
              <w:rPr>
                <w:color w:val="auto"/>
                <w:sz w:val="20"/>
                <w:szCs w:val="20"/>
              </w:rPr>
              <w:t>h</w:t>
            </w:r>
            <w:r w:rsidRPr="003427D2">
              <w:rPr>
                <w:color w:val="auto"/>
                <w:sz w:val="20"/>
                <w:szCs w:val="20"/>
                <w:vertAlign w:val="subscript"/>
              </w:rPr>
              <w:t>конуса</w:t>
            </w:r>
            <w:proofErr w:type="spellEnd"/>
            <w:r w:rsidRPr="003427D2">
              <w:rPr>
                <w:color w:val="auto"/>
                <w:sz w:val="20"/>
                <w:szCs w:val="20"/>
              </w:rPr>
              <w:t>=0.8м</w:t>
            </w:r>
          </w:p>
        </w:tc>
        <w:tc>
          <w:tcPr>
            <w:tcW w:w="850" w:type="dxa"/>
            <w:shd w:val="clear" w:color="auto" w:fill="auto"/>
          </w:tcPr>
          <w:p w14:paraId="63D2C8FC" w14:textId="77777777" w:rsidR="00F172B9" w:rsidRPr="003427D2" w:rsidRDefault="00F172B9" w:rsidP="00F172B9">
            <w:pPr>
              <w:ind w:left="-142"/>
              <w:jc w:val="center"/>
              <w:rPr>
                <w:color w:val="auto"/>
                <w:sz w:val="20"/>
                <w:szCs w:val="20"/>
              </w:rPr>
            </w:pPr>
            <w:r w:rsidRPr="003427D2">
              <w:rPr>
                <w:color w:val="auto"/>
                <w:sz w:val="20"/>
                <w:szCs w:val="20"/>
              </w:rPr>
              <w:t>1999г</w:t>
            </w:r>
          </w:p>
        </w:tc>
        <w:tc>
          <w:tcPr>
            <w:tcW w:w="851" w:type="dxa"/>
            <w:shd w:val="clear" w:color="auto" w:fill="auto"/>
          </w:tcPr>
          <w:p w14:paraId="28755379" w14:textId="77777777" w:rsidR="00F172B9" w:rsidRPr="003427D2" w:rsidRDefault="00F172B9" w:rsidP="00F172B9">
            <w:pPr>
              <w:ind w:left="-142"/>
              <w:jc w:val="center"/>
              <w:rPr>
                <w:color w:val="auto"/>
                <w:sz w:val="20"/>
                <w:szCs w:val="20"/>
              </w:rPr>
            </w:pPr>
            <w:r w:rsidRPr="003427D2">
              <w:rPr>
                <w:color w:val="auto"/>
                <w:sz w:val="20"/>
                <w:szCs w:val="20"/>
              </w:rPr>
              <w:t>1999г</w:t>
            </w:r>
          </w:p>
        </w:tc>
      </w:tr>
      <w:tr w:rsidR="00AC14C6" w14:paraId="4F7D5981" w14:textId="77777777" w:rsidTr="001430F9">
        <w:tc>
          <w:tcPr>
            <w:tcW w:w="543" w:type="dxa"/>
          </w:tcPr>
          <w:p w14:paraId="5DB4E20C"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7F50D4A6" w14:textId="77777777" w:rsidR="00F172B9" w:rsidRPr="003427D2" w:rsidRDefault="00F172B9" w:rsidP="00F172B9">
            <w:pPr>
              <w:ind w:left="-142"/>
              <w:rPr>
                <w:color w:val="auto"/>
                <w:sz w:val="20"/>
                <w:szCs w:val="20"/>
              </w:rPr>
            </w:pPr>
            <w:r w:rsidRPr="003427D2">
              <w:rPr>
                <w:color w:val="auto"/>
                <w:sz w:val="20"/>
                <w:szCs w:val="20"/>
              </w:rPr>
              <w:t xml:space="preserve">  </w:t>
            </w:r>
            <w:proofErr w:type="spellStart"/>
            <w:r w:rsidRPr="003427D2">
              <w:rPr>
                <w:color w:val="auto"/>
                <w:sz w:val="20"/>
                <w:szCs w:val="20"/>
              </w:rPr>
              <w:t>Разварник</w:t>
            </w:r>
            <w:proofErr w:type="spellEnd"/>
            <w:r w:rsidRPr="003427D2">
              <w:rPr>
                <w:color w:val="auto"/>
                <w:sz w:val="20"/>
                <w:szCs w:val="20"/>
              </w:rPr>
              <w:t xml:space="preserve"> №1</w:t>
            </w:r>
          </w:p>
        </w:tc>
        <w:tc>
          <w:tcPr>
            <w:tcW w:w="518" w:type="dxa"/>
            <w:shd w:val="clear" w:color="auto" w:fill="auto"/>
          </w:tcPr>
          <w:p w14:paraId="5AFAF2E4"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68450824"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3B563BD3"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7641D2F5" w14:textId="45AF1546" w:rsidR="00F172B9" w:rsidRPr="003427D2" w:rsidRDefault="00E12278" w:rsidP="00F172B9">
            <w:pPr>
              <w:ind w:left="-142"/>
              <w:jc w:val="center"/>
              <w:rPr>
                <w:color w:val="auto"/>
                <w:sz w:val="20"/>
                <w:szCs w:val="20"/>
              </w:rPr>
            </w:pPr>
            <w:r>
              <w:rPr>
                <w:color w:val="auto"/>
                <w:sz w:val="20"/>
                <w:szCs w:val="20"/>
              </w:rPr>
              <w:t xml:space="preserve"> </w:t>
            </w:r>
            <w:r w:rsidR="00F172B9" w:rsidRPr="003427D2">
              <w:rPr>
                <w:color w:val="auto"/>
                <w:sz w:val="20"/>
                <w:szCs w:val="20"/>
              </w:rPr>
              <w:t>V=20.9 м</w:t>
            </w:r>
            <w:r w:rsidR="00F172B9" w:rsidRPr="003427D2">
              <w:rPr>
                <w:color w:val="auto"/>
                <w:sz w:val="20"/>
                <w:szCs w:val="20"/>
                <w:vertAlign w:val="superscript"/>
              </w:rPr>
              <w:t>3</w:t>
            </w:r>
            <w:r w:rsidR="00F172B9" w:rsidRPr="003427D2">
              <w:rPr>
                <w:color w:val="auto"/>
                <w:sz w:val="20"/>
                <w:szCs w:val="20"/>
              </w:rPr>
              <w:t xml:space="preserve"> D=2.4м h=4.5м  </w:t>
            </w:r>
            <w:proofErr w:type="spellStart"/>
            <w:r w:rsidR="00F172B9" w:rsidRPr="003427D2">
              <w:rPr>
                <w:color w:val="auto"/>
                <w:sz w:val="20"/>
                <w:szCs w:val="20"/>
              </w:rPr>
              <w:t>h</w:t>
            </w:r>
            <w:r w:rsidR="00F172B9" w:rsidRPr="003427D2">
              <w:rPr>
                <w:color w:val="auto"/>
                <w:sz w:val="20"/>
                <w:szCs w:val="20"/>
                <w:vertAlign w:val="subscript"/>
              </w:rPr>
              <w:t>конуса</w:t>
            </w:r>
            <w:proofErr w:type="spellEnd"/>
            <w:r w:rsidR="00F172B9" w:rsidRPr="003427D2">
              <w:rPr>
                <w:color w:val="auto"/>
                <w:sz w:val="20"/>
                <w:szCs w:val="20"/>
              </w:rPr>
              <w:t>=0.4м</w:t>
            </w:r>
          </w:p>
        </w:tc>
        <w:tc>
          <w:tcPr>
            <w:tcW w:w="850" w:type="dxa"/>
            <w:shd w:val="clear" w:color="auto" w:fill="auto"/>
          </w:tcPr>
          <w:p w14:paraId="564701E1"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7D1FFEC2"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5559749D" w14:textId="77777777" w:rsidTr="001430F9">
        <w:tc>
          <w:tcPr>
            <w:tcW w:w="543" w:type="dxa"/>
          </w:tcPr>
          <w:p w14:paraId="16DF7B9D"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695F008" w14:textId="77777777" w:rsidR="00F172B9" w:rsidRPr="003427D2" w:rsidRDefault="00F172B9" w:rsidP="00F172B9">
            <w:pPr>
              <w:ind w:left="-142"/>
              <w:rPr>
                <w:color w:val="auto"/>
                <w:sz w:val="20"/>
                <w:szCs w:val="20"/>
              </w:rPr>
            </w:pPr>
            <w:r w:rsidRPr="003427D2">
              <w:rPr>
                <w:color w:val="auto"/>
                <w:sz w:val="20"/>
                <w:szCs w:val="20"/>
              </w:rPr>
              <w:t xml:space="preserve">  </w:t>
            </w:r>
            <w:proofErr w:type="spellStart"/>
            <w:r w:rsidRPr="003427D2">
              <w:rPr>
                <w:color w:val="auto"/>
                <w:sz w:val="20"/>
                <w:szCs w:val="20"/>
              </w:rPr>
              <w:t>Разварник</w:t>
            </w:r>
            <w:proofErr w:type="spellEnd"/>
            <w:r w:rsidRPr="003427D2">
              <w:rPr>
                <w:color w:val="auto"/>
                <w:sz w:val="20"/>
                <w:szCs w:val="20"/>
              </w:rPr>
              <w:t xml:space="preserve"> №2</w:t>
            </w:r>
          </w:p>
        </w:tc>
        <w:tc>
          <w:tcPr>
            <w:tcW w:w="518" w:type="dxa"/>
            <w:shd w:val="clear" w:color="auto" w:fill="auto"/>
          </w:tcPr>
          <w:p w14:paraId="11262D03"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00999839"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1F7164CD"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5C34D8C0" w14:textId="68CFE695" w:rsidR="00F172B9" w:rsidRPr="003427D2" w:rsidRDefault="00E12278" w:rsidP="00F172B9">
            <w:pPr>
              <w:ind w:left="-142"/>
              <w:jc w:val="center"/>
              <w:rPr>
                <w:color w:val="auto"/>
                <w:sz w:val="20"/>
                <w:szCs w:val="20"/>
              </w:rPr>
            </w:pPr>
            <w:r>
              <w:rPr>
                <w:color w:val="auto"/>
                <w:sz w:val="20"/>
                <w:szCs w:val="20"/>
              </w:rPr>
              <w:t xml:space="preserve"> </w:t>
            </w:r>
            <w:r w:rsidR="00F172B9" w:rsidRPr="003427D2">
              <w:rPr>
                <w:color w:val="auto"/>
                <w:sz w:val="20"/>
                <w:szCs w:val="20"/>
              </w:rPr>
              <w:t>V=33.4 м</w:t>
            </w:r>
            <w:r w:rsidR="00F172B9" w:rsidRPr="003427D2">
              <w:rPr>
                <w:color w:val="auto"/>
                <w:sz w:val="20"/>
                <w:szCs w:val="20"/>
                <w:vertAlign w:val="superscript"/>
              </w:rPr>
              <w:t>3</w:t>
            </w:r>
            <w:r w:rsidR="00F172B9" w:rsidRPr="003427D2">
              <w:rPr>
                <w:color w:val="auto"/>
                <w:sz w:val="20"/>
                <w:szCs w:val="20"/>
              </w:rPr>
              <w:t xml:space="preserve"> D=3.0м h=4.5м  </w:t>
            </w:r>
            <w:proofErr w:type="spellStart"/>
            <w:r w:rsidR="00F172B9" w:rsidRPr="003427D2">
              <w:rPr>
                <w:color w:val="auto"/>
                <w:sz w:val="20"/>
                <w:szCs w:val="20"/>
              </w:rPr>
              <w:t>h</w:t>
            </w:r>
            <w:r w:rsidR="00F172B9" w:rsidRPr="003427D2">
              <w:rPr>
                <w:color w:val="auto"/>
                <w:sz w:val="20"/>
                <w:szCs w:val="20"/>
                <w:vertAlign w:val="subscript"/>
              </w:rPr>
              <w:t>конуса</w:t>
            </w:r>
            <w:proofErr w:type="spellEnd"/>
            <w:r w:rsidR="00F172B9" w:rsidRPr="003427D2">
              <w:rPr>
                <w:color w:val="auto"/>
                <w:sz w:val="20"/>
                <w:szCs w:val="20"/>
              </w:rPr>
              <w:t>=0.7м</w:t>
            </w:r>
          </w:p>
        </w:tc>
        <w:tc>
          <w:tcPr>
            <w:tcW w:w="850" w:type="dxa"/>
            <w:shd w:val="clear" w:color="auto" w:fill="auto"/>
          </w:tcPr>
          <w:p w14:paraId="726C1FA4"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3906CFAA"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2B398C06" w14:textId="77777777" w:rsidTr="001430F9">
        <w:tc>
          <w:tcPr>
            <w:tcW w:w="543" w:type="dxa"/>
          </w:tcPr>
          <w:p w14:paraId="63DB8C4A"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78A1EA3E" w14:textId="77777777" w:rsidR="00F172B9" w:rsidRPr="003427D2" w:rsidRDefault="00F172B9" w:rsidP="00F172B9">
            <w:pPr>
              <w:ind w:left="-142"/>
              <w:rPr>
                <w:color w:val="auto"/>
                <w:sz w:val="20"/>
                <w:szCs w:val="20"/>
              </w:rPr>
            </w:pPr>
            <w:r w:rsidRPr="003427D2">
              <w:rPr>
                <w:color w:val="auto"/>
                <w:sz w:val="20"/>
                <w:szCs w:val="20"/>
              </w:rPr>
              <w:t xml:space="preserve">  </w:t>
            </w:r>
            <w:proofErr w:type="spellStart"/>
            <w:r w:rsidRPr="003427D2">
              <w:rPr>
                <w:color w:val="auto"/>
                <w:sz w:val="20"/>
                <w:szCs w:val="20"/>
              </w:rPr>
              <w:t>Разварник</w:t>
            </w:r>
            <w:proofErr w:type="spellEnd"/>
            <w:r w:rsidRPr="003427D2">
              <w:rPr>
                <w:color w:val="auto"/>
                <w:sz w:val="20"/>
                <w:szCs w:val="20"/>
              </w:rPr>
              <w:t xml:space="preserve"> №3</w:t>
            </w:r>
          </w:p>
        </w:tc>
        <w:tc>
          <w:tcPr>
            <w:tcW w:w="518" w:type="dxa"/>
            <w:shd w:val="clear" w:color="auto" w:fill="auto"/>
          </w:tcPr>
          <w:p w14:paraId="76A433EC"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1468D80D"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1535332E"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34F937FD" w14:textId="0ACDDF43" w:rsidR="00F172B9" w:rsidRPr="003427D2" w:rsidRDefault="00E12278" w:rsidP="00F172B9">
            <w:pPr>
              <w:ind w:left="-142"/>
              <w:jc w:val="center"/>
              <w:rPr>
                <w:color w:val="auto"/>
                <w:sz w:val="20"/>
                <w:szCs w:val="20"/>
              </w:rPr>
            </w:pPr>
            <w:r>
              <w:rPr>
                <w:color w:val="auto"/>
                <w:sz w:val="20"/>
                <w:szCs w:val="20"/>
              </w:rPr>
              <w:t xml:space="preserve"> </w:t>
            </w:r>
            <w:r w:rsidR="00F172B9" w:rsidRPr="003427D2">
              <w:rPr>
                <w:color w:val="auto"/>
                <w:sz w:val="20"/>
                <w:szCs w:val="20"/>
              </w:rPr>
              <w:t>V=34.3 м</w:t>
            </w:r>
            <w:r w:rsidR="00F172B9" w:rsidRPr="003427D2">
              <w:rPr>
                <w:color w:val="auto"/>
                <w:sz w:val="20"/>
                <w:szCs w:val="20"/>
                <w:vertAlign w:val="superscript"/>
              </w:rPr>
              <w:t>3</w:t>
            </w:r>
            <w:r w:rsidR="00F172B9" w:rsidRPr="003427D2">
              <w:rPr>
                <w:color w:val="auto"/>
                <w:sz w:val="20"/>
                <w:szCs w:val="20"/>
              </w:rPr>
              <w:t xml:space="preserve"> D=3.0м h=4.7м  </w:t>
            </w:r>
            <w:proofErr w:type="spellStart"/>
            <w:r w:rsidR="00F172B9" w:rsidRPr="003427D2">
              <w:rPr>
                <w:color w:val="auto"/>
                <w:sz w:val="20"/>
                <w:szCs w:val="20"/>
              </w:rPr>
              <w:t>h</w:t>
            </w:r>
            <w:r w:rsidR="00F172B9" w:rsidRPr="003427D2">
              <w:rPr>
                <w:color w:val="auto"/>
                <w:sz w:val="20"/>
                <w:szCs w:val="20"/>
                <w:vertAlign w:val="subscript"/>
              </w:rPr>
              <w:t>конуса</w:t>
            </w:r>
            <w:proofErr w:type="spellEnd"/>
            <w:r w:rsidR="00F172B9" w:rsidRPr="003427D2">
              <w:rPr>
                <w:color w:val="auto"/>
                <w:sz w:val="20"/>
                <w:szCs w:val="20"/>
              </w:rPr>
              <w:t>=0.5м</w:t>
            </w:r>
          </w:p>
        </w:tc>
        <w:tc>
          <w:tcPr>
            <w:tcW w:w="850" w:type="dxa"/>
            <w:shd w:val="clear" w:color="auto" w:fill="auto"/>
          </w:tcPr>
          <w:p w14:paraId="57E5BB4D" w14:textId="77777777" w:rsidR="00F172B9" w:rsidRPr="003427D2" w:rsidRDefault="00F172B9" w:rsidP="00F172B9">
            <w:pPr>
              <w:ind w:left="-142"/>
              <w:jc w:val="center"/>
              <w:rPr>
                <w:color w:val="auto"/>
                <w:sz w:val="20"/>
                <w:szCs w:val="20"/>
              </w:rPr>
            </w:pPr>
            <w:r w:rsidRPr="003427D2">
              <w:rPr>
                <w:color w:val="auto"/>
                <w:sz w:val="20"/>
                <w:szCs w:val="20"/>
              </w:rPr>
              <w:t>1999г</w:t>
            </w:r>
          </w:p>
        </w:tc>
        <w:tc>
          <w:tcPr>
            <w:tcW w:w="851" w:type="dxa"/>
            <w:shd w:val="clear" w:color="auto" w:fill="auto"/>
          </w:tcPr>
          <w:p w14:paraId="234F635F" w14:textId="77777777" w:rsidR="00F172B9" w:rsidRPr="003427D2" w:rsidRDefault="00F172B9" w:rsidP="00F172B9">
            <w:pPr>
              <w:ind w:left="-142"/>
              <w:jc w:val="center"/>
              <w:rPr>
                <w:color w:val="auto"/>
                <w:sz w:val="20"/>
                <w:szCs w:val="20"/>
                <w:lang w:val="en-US"/>
              </w:rPr>
            </w:pPr>
            <w:r w:rsidRPr="003427D2">
              <w:rPr>
                <w:color w:val="auto"/>
                <w:sz w:val="20"/>
                <w:szCs w:val="20"/>
              </w:rPr>
              <w:t>1999г</w:t>
            </w:r>
          </w:p>
          <w:p w14:paraId="37A40AA7" w14:textId="77777777" w:rsidR="00F172B9" w:rsidRPr="003427D2" w:rsidRDefault="00F172B9" w:rsidP="00F172B9">
            <w:pPr>
              <w:ind w:left="-142"/>
              <w:jc w:val="center"/>
              <w:rPr>
                <w:color w:val="auto"/>
                <w:sz w:val="20"/>
                <w:szCs w:val="20"/>
                <w:lang w:val="en-US"/>
              </w:rPr>
            </w:pPr>
          </w:p>
        </w:tc>
      </w:tr>
      <w:tr w:rsidR="00AC14C6" w14:paraId="0BCA1FAF" w14:textId="77777777" w:rsidTr="001430F9">
        <w:tc>
          <w:tcPr>
            <w:tcW w:w="543" w:type="dxa"/>
          </w:tcPr>
          <w:p w14:paraId="59BD9679"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5942870F" w14:textId="77777777" w:rsidR="00F172B9" w:rsidRPr="003427D2" w:rsidRDefault="00F172B9" w:rsidP="00F172B9">
            <w:pPr>
              <w:ind w:left="-142"/>
              <w:rPr>
                <w:color w:val="auto"/>
                <w:sz w:val="20"/>
                <w:szCs w:val="20"/>
              </w:rPr>
            </w:pPr>
            <w:r w:rsidRPr="003427D2">
              <w:rPr>
                <w:color w:val="auto"/>
                <w:sz w:val="20"/>
                <w:szCs w:val="20"/>
              </w:rPr>
              <w:t xml:space="preserve">  </w:t>
            </w:r>
            <w:proofErr w:type="spellStart"/>
            <w:r w:rsidRPr="003427D2">
              <w:rPr>
                <w:color w:val="auto"/>
                <w:sz w:val="20"/>
                <w:szCs w:val="20"/>
              </w:rPr>
              <w:t>Разварник</w:t>
            </w:r>
            <w:proofErr w:type="spellEnd"/>
            <w:r w:rsidRPr="003427D2">
              <w:rPr>
                <w:color w:val="auto"/>
                <w:sz w:val="20"/>
                <w:szCs w:val="20"/>
              </w:rPr>
              <w:t xml:space="preserve"> №</w:t>
            </w:r>
            <w:r w:rsidRPr="003427D2">
              <w:rPr>
                <w:color w:val="auto"/>
                <w:sz w:val="20"/>
                <w:szCs w:val="20"/>
                <w:lang w:val="en-US"/>
              </w:rPr>
              <w:t>4</w:t>
            </w:r>
          </w:p>
        </w:tc>
        <w:tc>
          <w:tcPr>
            <w:tcW w:w="518" w:type="dxa"/>
            <w:shd w:val="clear" w:color="auto" w:fill="auto"/>
          </w:tcPr>
          <w:p w14:paraId="684421E3"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18D500B2"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3E887079"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134FBA8F" w14:textId="16FACDDB" w:rsidR="00F172B9" w:rsidRPr="003427D2" w:rsidRDefault="00E12278" w:rsidP="00F172B9">
            <w:pPr>
              <w:ind w:left="-142"/>
              <w:jc w:val="center"/>
              <w:rPr>
                <w:color w:val="auto"/>
                <w:sz w:val="20"/>
                <w:szCs w:val="20"/>
              </w:rPr>
            </w:pPr>
            <w:r>
              <w:rPr>
                <w:color w:val="auto"/>
                <w:sz w:val="20"/>
                <w:szCs w:val="20"/>
              </w:rPr>
              <w:t xml:space="preserve"> </w:t>
            </w:r>
            <w:r w:rsidR="00F172B9" w:rsidRPr="003427D2">
              <w:rPr>
                <w:color w:val="auto"/>
                <w:sz w:val="20"/>
                <w:szCs w:val="20"/>
              </w:rPr>
              <w:t>V=32.7 м</w:t>
            </w:r>
            <w:r w:rsidR="00F172B9" w:rsidRPr="003427D2">
              <w:rPr>
                <w:color w:val="auto"/>
                <w:sz w:val="20"/>
                <w:szCs w:val="20"/>
                <w:vertAlign w:val="superscript"/>
              </w:rPr>
              <w:t>3</w:t>
            </w:r>
            <w:r w:rsidR="00F172B9" w:rsidRPr="003427D2">
              <w:rPr>
                <w:color w:val="auto"/>
                <w:sz w:val="20"/>
                <w:szCs w:val="20"/>
              </w:rPr>
              <w:t xml:space="preserve"> D=3.0м h=4.5м  </w:t>
            </w:r>
            <w:proofErr w:type="spellStart"/>
            <w:r w:rsidR="00F172B9" w:rsidRPr="003427D2">
              <w:rPr>
                <w:color w:val="auto"/>
                <w:sz w:val="20"/>
                <w:szCs w:val="20"/>
              </w:rPr>
              <w:t>h</w:t>
            </w:r>
            <w:r w:rsidR="00F172B9" w:rsidRPr="003427D2">
              <w:rPr>
                <w:color w:val="auto"/>
                <w:sz w:val="20"/>
                <w:szCs w:val="20"/>
                <w:vertAlign w:val="subscript"/>
              </w:rPr>
              <w:t>конуса</w:t>
            </w:r>
            <w:proofErr w:type="spellEnd"/>
            <w:r w:rsidR="00F172B9" w:rsidRPr="003427D2">
              <w:rPr>
                <w:color w:val="auto"/>
                <w:sz w:val="20"/>
                <w:szCs w:val="20"/>
              </w:rPr>
              <w:t>=0.4м</w:t>
            </w:r>
          </w:p>
        </w:tc>
        <w:tc>
          <w:tcPr>
            <w:tcW w:w="850" w:type="dxa"/>
            <w:shd w:val="clear" w:color="auto" w:fill="auto"/>
          </w:tcPr>
          <w:p w14:paraId="74B4C94D" w14:textId="77777777" w:rsidR="00F172B9" w:rsidRPr="003427D2" w:rsidRDefault="00F172B9" w:rsidP="00F172B9">
            <w:pPr>
              <w:ind w:left="-142"/>
              <w:jc w:val="center"/>
              <w:rPr>
                <w:color w:val="auto"/>
                <w:sz w:val="20"/>
                <w:szCs w:val="20"/>
              </w:rPr>
            </w:pPr>
            <w:r w:rsidRPr="003427D2">
              <w:rPr>
                <w:color w:val="auto"/>
                <w:sz w:val="20"/>
                <w:szCs w:val="20"/>
              </w:rPr>
              <w:t>1999г</w:t>
            </w:r>
          </w:p>
        </w:tc>
        <w:tc>
          <w:tcPr>
            <w:tcW w:w="851" w:type="dxa"/>
            <w:shd w:val="clear" w:color="auto" w:fill="auto"/>
          </w:tcPr>
          <w:p w14:paraId="569B8881" w14:textId="77777777" w:rsidR="00F172B9" w:rsidRPr="003427D2" w:rsidRDefault="00F172B9" w:rsidP="00F172B9">
            <w:pPr>
              <w:ind w:left="-142"/>
              <w:jc w:val="center"/>
              <w:rPr>
                <w:color w:val="auto"/>
                <w:sz w:val="20"/>
                <w:szCs w:val="20"/>
              </w:rPr>
            </w:pPr>
            <w:r w:rsidRPr="003427D2">
              <w:rPr>
                <w:color w:val="auto"/>
                <w:sz w:val="20"/>
                <w:szCs w:val="20"/>
              </w:rPr>
              <w:t>1999г</w:t>
            </w:r>
          </w:p>
          <w:p w14:paraId="27D0AEAE" w14:textId="77777777" w:rsidR="00F172B9" w:rsidRPr="003427D2" w:rsidRDefault="00F172B9" w:rsidP="00F172B9">
            <w:pPr>
              <w:ind w:left="-142"/>
              <w:jc w:val="center"/>
              <w:rPr>
                <w:color w:val="auto"/>
                <w:sz w:val="20"/>
                <w:szCs w:val="20"/>
              </w:rPr>
            </w:pPr>
          </w:p>
        </w:tc>
      </w:tr>
      <w:tr w:rsidR="00AC14C6" w14:paraId="0BCD4ED3" w14:textId="77777777" w:rsidTr="001430F9">
        <w:tc>
          <w:tcPr>
            <w:tcW w:w="543" w:type="dxa"/>
          </w:tcPr>
          <w:p w14:paraId="642E2136"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58BD0E00" w14:textId="77777777" w:rsidR="00F172B9" w:rsidRPr="003427D2" w:rsidRDefault="00F172B9" w:rsidP="00F172B9">
            <w:pPr>
              <w:ind w:left="-142"/>
              <w:rPr>
                <w:color w:val="auto"/>
                <w:sz w:val="20"/>
                <w:szCs w:val="20"/>
              </w:rPr>
            </w:pPr>
            <w:r w:rsidRPr="003427D2">
              <w:rPr>
                <w:color w:val="auto"/>
                <w:sz w:val="20"/>
                <w:szCs w:val="20"/>
              </w:rPr>
              <w:t xml:space="preserve">  Сборник воды для  </w:t>
            </w:r>
          </w:p>
          <w:p w14:paraId="67CEF9BA" w14:textId="77777777" w:rsidR="00F172B9" w:rsidRPr="003427D2" w:rsidRDefault="00F172B9" w:rsidP="00F172B9">
            <w:pPr>
              <w:rPr>
                <w:color w:val="auto"/>
                <w:sz w:val="20"/>
                <w:szCs w:val="20"/>
              </w:rPr>
            </w:pPr>
            <w:r w:rsidRPr="003427D2">
              <w:rPr>
                <w:color w:val="auto"/>
                <w:sz w:val="20"/>
                <w:szCs w:val="20"/>
              </w:rPr>
              <w:t>дезинфицирующего раствора</w:t>
            </w:r>
          </w:p>
        </w:tc>
        <w:tc>
          <w:tcPr>
            <w:tcW w:w="518" w:type="dxa"/>
            <w:shd w:val="clear" w:color="auto" w:fill="auto"/>
          </w:tcPr>
          <w:p w14:paraId="0A4F4BB6" w14:textId="77777777" w:rsidR="00F172B9" w:rsidRPr="003427D2" w:rsidRDefault="00F172B9" w:rsidP="00F172B9">
            <w:pPr>
              <w:ind w:left="-142"/>
              <w:jc w:val="center"/>
              <w:rPr>
                <w:color w:val="auto"/>
                <w:sz w:val="20"/>
                <w:szCs w:val="20"/>
              </w:rPr>
            </w:pPr>
          </w:p>
          <w:p w14:paraId="1F183141" w14:textId="77777777" w:rsidR="00F172B9" w:rsidRPr="003427D2" w:rsidRDefault="00F172B9" w:rsidP="00F172B9">
            <w:pPr>
              <w:ind w:left="-142"/>
              <w:jc w:val="center"/>
              <w:rPr>
                <w:color w:val="auto"/>
                <w:sz w:val="20"/>
                <w:szCs w:val="20"/>
                <w:lang w:val="en-US"/>
              </w:rPr>
            </w:pPr>
            <w:r w:rsidRPr="003427D2">
              <w:rPr>
                <w:color w:val="auto"/>
                <w:sz w:val="20"/>
                <w:szCs w:val="20"/>
                <w:lang w:val="en-US"/>
              </w:rPr>
              <w:t>1</w:t>
            </w:r>
          </w:p>
          <w:p w14:paraId="7E263D90" w14:textId="77777777" w:rsidR="00F172B9" w:rsidRPr="003427D2" w:rsidRDefault="00F172B9" w:rsidP="00F172B9">
            <w:pPr>
              <w:ind w:left="-142"/>
              <w:jc w:val="center"/>
              <w:rPr>
                <w:color w:val="auto"/>
                <w:sz w:val="20"/>
                <w:szCs w:val="20"/>
                <w:lang w:val="en-US"/>
              </w:rPr>
            </w:pPr>
          </w:p>
        </w:tc>
        <w:tc>
          <w:tcPr>
            <w:tcW w:w="1597" w:type="dxa"/>
            <w:shd w:val="clear" w:color="auto" w:fill="auto"/>
          </w:tcPr>
          <w:p w14:paraId="1C14AAEF"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p w14:paraId="5FEE62C5" w14:textId="77777777" w:rsidR="00F172B9" w:rsidRPr="003427D2" w:rsidRDefault="00F172B9" w:rsidP="00F172B9">
            <w:pPr>
              <w:ind w:left="-142"/>
              <w:jc w:val="center"/>
              <w:rPr>
                <w:color w:val="auto"/>
                <w:sz w:val="20"/>
                <w:szCs w:val="20"/>
              </w:rPr>
            </w:pPr>
          </w:p>
        </w:tc>
        <w:tc>
          <w:tcPr>
            <w:tcW w:w="1618" w:type="dxa"/>
            <w:shd w:val="clear" w:color="auto" w:fill="auto"/>
          </w:tcPr>
          <w:p w14:paraId="57501880" w14:textId="77777777" w:rsidR="00F172B9" w:rsidRPr="003427D2" w:rsidRDefault="00F172B9" w:rsidP="00F172B9">
            <w:pPr>
              <w:ind w:left="-142"/>
              <w:jc w:val="center"/>
              <w:rPr>
                <w:color w:val="auto"/>
                <w:sz w:val="20"/>
                <w:szCs w:val="20"/>
              </w:rPr>
            </w:pPr>
          </w:p>
          <w:p w14:paraId="36C8C6C9"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4F045EC7" w14:textId="2EB80D19" w:rsidR="00F172B9" w:rsidRPr="003427D2" w:rsidRDefault="00E12278" w:rsidP="00AF10B7">
            <w:pPr>
              <w:ind w:left="-142"/>
              <w:jc w:val="center"/>
              <w:rPr>
                <w:color w:val="auto"/>
                <w:sz w:val="20"/>
                <w:szCs w:val="20"/>
              </w:rPr>
            </w:pPr>
            <w:r>
              <w:rPr>
                <w:color w:val="auto"/>
                <w:sz w:val="20"/>
                <w:szCs w:val="20"/>
              </w:rPr>
              <w:t xml:space="preserve"> </w:t>
            </w:r>
            <w:r w:rsidR="00F172B9" w:rsidRPr="003427D2">
              <w:rPr>
                <w:color w:val="auto"/>
                <w:sz w:val="20"/>
                <w:szCs w:val="20"/>
              </w:rPr>
              <w:t>V=4.4 м</w:t>
            </w:r>
            <w:r w:rsidR="00F172B9" w:rsidRPr="003427D2">
              <w:rPr>
                <w:color w:val="auto"/>
                <w:sz w:val="20"/>
                <w:szCs w:val="20"/>
                <w:vertAlign w:val="superscript"/>
              </w:rPr>
              <w:t>3</w:t>
            </w:r>
            <w:r w:rsidR="00F172B9" w:rsidRPr="003427D2">
              <w:rPr>
                <w:color w:val="auto"/>
                <w:sz w:val="20"/>
                <w:szCs w:val="20"/>
              </w:rPr>
              <w:t xml:space="preserve"> D=1.35м h=3.0м  </w:t>
            </w:r>
            <w:proofErr w:type="spellStart"/>
            <w:r w:rsidR="00F172B9" w:rsidRPr="003427D2">
              <w:rPr>
                <w:color w:val="auto"/>
                <w:sz w:val="20"/>
                <w:szCs w:val="20"/>
              </w:rPr>
              <w:t>h</w:t>
            </w:r>
            <w:r w:rsidR="00F172B9" w:rsidRPr="003427D2">
              <w:rPr>
                <w:color w:val="auto"/>
                <w:sz w:val="20"/>
                <w:szCs w:val="20"/>
                <w:vertAlign w:val="subscript"/>
              </w:rPr>
              <w:t>конуса</w:t>
            </w:r>
            <w:proofErr w:type="spellEnd"/>
            <w:r w:rsidR="00F172B9" w:rsidRPr="003427D2">
              <w:rPr>
                <w:color w:val="auto"/>
                <w:sz w:val="20"/>
                <w:szCs w:val="20"/>
              </w:rPr>
              <w:t>=0.3м</w:t>
            </w:r>
          </w:p>
        </w:tc>
        <w:tc>
          <w:tcPr>
            <w:tcW w:w="850" w:type="dxa"/>
            <w:shd w:val="clear" w:color="auto" w:fill="auto"/>
          </w:tcPr>
          <w:p w14:paraId="75B4E6BC" w14:textId="77777777" w:rsidR="00F172B9" w:rsidRPr="003427D2" w:rsidRDefault="00F172B9" w:rsidP="00F172B9">
            <w:pPr>
              <w:ind w:left="-142"/>
              <w:jc w:val="center"/>
              <w:rPr>
                <w:color w:val="auto"/>
                <w:sz w:val="20"/>
                <w:szCs w:val="20"/>
              </w:rPr>
            </w:pPr>
            <w:r w:rsidRPr="003427D2">
              <w:rPr>
                <w:color w:val="auto"/>
                <w:sz w:val="20"/>
                <w:szCs w:val="20"/>
              </w:rPr>
              <w:t>1999</w:t>
            </w:r>
          </w:p>
          <w:p w14:paraId="3804B076" w14:textId="77777777" w:rsidR="00F172B9" w:rsidRPr="003427D2" w:rsidRDefault="00F172B9" w:rsidP="00F172B9">
            <w:pPr>
              <w:ind w:left="-142"/>
              <w:jc w:val="center"/>
              <w:rPr>
                <w:color w:val="auto"/>
                <w:sz w:val="20"/>
                <w:szCs w:val="20"/>
              </w:rPr>
            </w:pPr>
          </w:p>
        </w:tc>
        <w:tc>
          <w:tcPr>
            <w:tcW w:w="851" w:type="dxa"/>
            <w:shd w:val="clear" w:color="auto" w:fill="auto"/>
          </w:tcPr>
          <w:p w14:paraId="26F26394" w14:textId="77777777" w:rsidR="00F172B9" w:rsidRPr="003427D2" w:rsidRDefault="00F172B9" w:rsidP="00F172B9">
            <w:pPr>
              <w:ind w:left="-142"/>
              <w:jc w:val="center"/>
              <w:rPr>
                <w:color w:val="auto"/>
                <w:sz w:val="20"/>
                <w:szCs w:val="20"/>
              </w:rPr>
            </w:pPr>
            <w:r w:rsidRPr="003427D2">
              <w:rPr>
                <w:color w:val="auto"/>
                <w:sz w:val="20"/>
                <w:szCs w:val="20"/>
              </w:rPr>
              <w:t>1999</w:t>
            </w:r>
          </w:p>
          <w:p w14:paraId="3BE2EDE5" w14:textId="77777777" w:rsidR="00F172B9" w:rsidRPr="003427D2" w:rsidRDefault="00F172B9" w:rsidP="00F172B9">
            <w:pPr>
              <w:ind w:left="-142"/>
              <w:jc w:val="center"/>
              <w:rPr>
                <w:color w:val="auto"/>
                <w:sz w:val="20"/>
                <w:szCs w:val="20"/>
              </w:rPr>
            </w:pPr>
          </w:p>
        </w:tc>
      </w:tr>
      <w:tr w:rsidR="00AC14C6" w14:paraId="37B8510B" w14:textId="77777777" w:rsidTr="001430F9">
        <w:tc>
          <w:tcPr>
            <w:tcW w:w="543" w:type="dxa"/>
          </w:tcPr>
          <w:p w14:paraId="5E55A5F4"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6CC6F6A" w14:textId="77777777" w:rsidR="00F172B9" w:rsidRPr="003427D2" w:rsidRDefault="00F172B9" w:rsidP="00F172B9">
            <w:pPr>
              <w:ind w:left="-142"/>
              <w:rPr>
                <w:color w:val="auto"/>
                <w:sz w:val="20"/>
                <w:szCs w:val="20"/>
              </w:rPr>
            </w:pPr>
            <w:r w:rsidRPr="003427D2">
              <w:rPr>
                <w:color w:val="auto"/>
                <w:sz w:val="20"/>
                <w:szCs w:val="20"/>
              </w:rPr>
              <w:t xml:space="preserve">  Ловушка</w:t>
            </w:r>
          </w:p>
        </w:tc>
        <w:tc>
          <w:tcPr>
            <w:tcW w:w="518" w:type="dxa"/>
            <w:shd w:val="clear" w:color="auto" w:fill="auto"/>
          </w:tcPr>
          <w:p w14:paraId="3BDAECF5"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58C1365D"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074F72F1"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0DF94346" w14:textId="77777777" w:rsidR="00F172B9" w:rsidRPr="003427D2" w:rsidRDefault="00F172B9" w:rsidP="00F172B9">
            <w:pPr>
              <w:ind w:left="-142"/>
              <w:jc w:val="center"/>
              <w:rPr>
                <w:color w:val="auto"/>
                <w:sz w:val="20"/>
                <w:szCs w:val="20"/>
              </w:rPr>
            </w:pPr>
            <w:r w:rsidRPr="003427D2">
              <w:rPr>
                <w:color w:val="auto"/>
                <w:sz w:val="20"/>
                <w:szCs w:val="20"/>
              </w:rPr>
              <w:t>V=0.</w:t>
            </w:r>
            <w:r w:rsidRPr="003427D2">
              <w:rPr>
                <w:color w:val="auto"/>
                <w:sz w:val="20"/>
                <w:szCs w:val="20"/>
                <w:lang w:val="en-US"/>
              </w:rPr>
              <w:t>137</w:t>
            </w:r>
            <w:r w:rsidRPr="003427D2">
              <w:rPr>
                <w:color w:val="auto"/>
                <w:sz w:val="20"/>
                <w:szCs w:val="20"/>
              </w:rPr>
              <w:t xml:space="preserve"> м</w:t>
            </w:r>
            <w:r w:rsidRPr="003427D2">
              <w:rPr>
                <w:color w:val="auto"/>
                <w:sz w:val="20"/>
                <w:szCs w:val="20"/>
                <w:vertAlign w:val="superscript"/>
              </w:rPr>
              <w:t>3</w:t>
            </w:r>
            <w:r w:rsidRPr="003427D2">
              <w:rPr>
                <w:color w:val="auto"/>
                <w:sz w:val="20"/>
                <w:szCs w:val="20"/>
              </w:rPr>
              <w:t xml:space="preserve"> D=0.5м h=0.70м</w:t>
            </w:r>
          </w:p>
        </w:tc>
        <w:tc>
          <w:tcPr>
            <w:tcW w:w="850" w:type="dxa"/>
            <w:shd w:val="clear" w:color="auto" w:fill="auto"/>
          </w:tcPr>
          <w:p w14:paraId="2E967EFE"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5E929057"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0D5B282F" w14:textId="77777777" w:rsidTr="001430F9">
        <w:tc>
          <w:tcPr>
            <w:tcW w:w="543" w:type="dxa"/>
          </w:tcPr>
          <w:p w14:paraId="3509DB01"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20B1CFA3" w14:textId="77777777" w:rsidR="00AF10B7" w:rsidRDefault="00F172B9" w:rsidP="00AF10B7">
            <w:pPr>
              <w:ind w:left="-92" w:firstLine="92"/>
              <w:rPr>
                <w:color w:val="auto"/>
                <w:sz w:val="20"/>
                <w:szCs w:val="20"/>
              </w:rPr>
            </w:pPr>
            <w:r w:rsidRPr="003427D2">
              <w:rPr>
                <w:color w:val="auto"/>
                <w:sz w:val="20"/>
                <w:szCs w:val="20"/>
              </w:rPr>
              <w:t xml:space="preserve">Теплообменник </w:t>
            </w:r>
          </w:p>
          <w:p w14:paraId="56237E31" w14:textId="777A0F81" w:rsidR="00F172B9" w:rsidRPr="003427D2" w:rsidRDefault="00F172B9" w:rsidP="00AF10B7">
            <w:pPr>
              <w:ind w:left="-92" w:firstLine="92"/>
              <w:rPr>
                <w:color w:val="auto"/>
                <w:sz w:val="20"/>
                <w:szCs w:val="20"/>
              </w:rPr>
            </w:pPr>
            <w:r w:rsidRPr="003427D2">
              <w:rPr>
                <w:color w:val="auto"/>
                <w:sz w:val="20"/>
                <w:szCs w:val="20"/>
              </w:rPr>
              <w:t xml:space="preserve">«Alfa </w:t>
            </w:r>
            <w:proofErr w:type="spellStart"/>
            <w:r w:rsidRPr="003427D2">
              <w:rPr>
                <w:color w:val="auto"/>
                <w:sz w:val="20"/>
                <w:szCs w:val="20"/>
              </w:rPr>
              <w:t>Laval</w:t>
            </w:r>
            <w:proofErr w:type="spellEnd"/>
            <w:r>
              <w:rPr>
                <w:color w:val="auto"/>
                <w:sz w:val="20"/>
                <w:szCs w:val="20"/>
              </w:rPr>
              <w:t>»</w:t>
            </w:r>
          </w:p>
        </w:tc>
        <w:tc>
          <w:tcPr>
            <w:tcW w:w="518" w:type="dxa"/>
            <w:shd w:val="clear" w:color="auto" w:fill="auto"/>
          </w:tcPr>
          <w:p w14:paraId="2AAD0CEC" w14:textId="77777777" w:rsidR="00F172B9" w:rsidRPr="003427D2" w:rsidRDefault="00F172B9" w:rsidP="00F172B9">
            <w:pPr>
              <w:ind w:left="-142"/>
              <w:jc w:val="center"/>
              <w:rPr>
                <w:color w:val="auto"/>
                <w:sz w:val="20"/>
                <w:szCs w:val="20"/>
              </w:rPr>
            </w:pPr>
            <w:r w:rsidRPr="003427D2">
              <w:rPr>
                <w:color w:val="auto"/>
                <w:sz w:val="20"/>
                <w:szCs w:val="20"/>
              </w:rPr>
              <w:t>3</w:t>
            </w:r>
          </w:p>
          <w:p w14:paraId="4BD57B85" w14:textId="77777777" w:rsidR="00F172B9" w:rsidRPr="003427D2" w:rsidRDefault="00F172B9" w:rsidP="00F172B9">
            <w:pPr>
              <w:ind w:left="-142"/>
              <w:jc w:val="center"/>
              <w:rPr>
                <w:color w:val="auto"/>
                <w:sz w:val="20"/>
                <w:szCs w:val="20"/>
              </w:rPr>
            </w:pPr>
          </w:p>
        </w:tc>
        <w:tc>
          <w:tcPr>
            <w:tcW w:w="1597" w:type="dxa"/>
            <w:shd w:val="clear" w:color="auto" w:fill="auto"/>
          </w:tcPr>
          <w:p w14:paraId="57F08996"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p w14:paraId="41DB2B64" w14:textId="77777777" w:rsidR="00F172B9" w:rsidRPr="003427D2" w:rsidRDefault="00F172B9" w:rsidP="00F172B9">
            <w:pPr>
              <w:ind w:left="-142"/>
              <w:jc w:val="center"/>
              <w:rPr>
                <w:color w:val="auto"/>
                <w:sz w:val="20"/>
                <w:szCs w:val="20"/>
              </w:rPr>
            </w:pPr>
          </w:p>
        </w:tc>
        <w:tc>
          <w:tcPr>
            <w:tcW w:w="1618" w:type="dxa"/>
            <w:shd w:val="clear" w:color="auto" w:fill="auto"/>
          </w:tcPr>
          <w:p w14:paraId="101C6463" w14:textId="77777777" w:rsidR="00F172B9" w:rsidRPr="003427D2" w:rsidRDefault="00F172B9" w:rsidP="00F172B9">
            <w:pPr>
              <w:ind w:left="-142"/>
              <w:jc w:val="center"/>
              <w:rPr>
                <w:color w:val="auto"/>
                <w:sz w:val="20"/>
                <w:szCs w:val="20"/>
              </w:rPr>
            </w:pPr>
            <w:r w:rsidRPr="003427D2">
              <w:rPr>
                <w:color w:val="auto"/>
                <w:sz w:val="20"/>
                <w:szCs w:val="20"/>
              </w:rPr>
              <w:t>М-15-МFМ8</w:t>
            </w:r>
          </w:p>
          <w:p w14:paraId="2C43E143" w14:textId="77777777" w:rsidR="00F172B9" w:rsidRPr="003427D2" w:rsidRDefault="00F172B9" w:rsidP="00F172B9">
            <w:pPr>
              <w:ind w:left="-142"/>
              <w:jc w:val="center"/>
              <w:rPr>
                <w:color w:val="auto"/>
                <w:sz w:val="20"/>
                <w:szCs w:val="20"/>
              </w:rPr>
            </w:pPr>
          </w:p>
        </w:tc>
        <w:tc>
          <w:tcPr>
            <w:tcW w:w="1642" w:type="dxa"/>
            <w:shd w:val="clear" w:color="auto" w:fill="auto"/>
          </w:tcPr>
          <w:p w14:paraId="4325A321" w14:textId="65DB36F2" w:rsidR="00F172B9" w:rsidRPr="003427D2" w:rsidRDefault="00E12278" w:rsidP="00F172B9">
            <w:pPr>
              <w:ind w:left="-142"/>
              <w:jc w:val="center"/>
              <w:rPr>
                <w:color w:val="auto"/>
                <w:sz w:val="20"/>
                <w:szCs w:val="20"/>
              </w:rPr>
            </w:pPr>
            <w:r>
              <w:rPr>
                <w:color w:val="auto"/>
                <w:sz w:val="20"/>
                <w:szCs w:val="20"/>
              </w:rPr>
              <w:t xml:space="preserve"> </w:t>
            </w:r>
            <w:r w:rsidR="00F172B9" w:rsidRPr="003427D2">
              <w:rPr>
                <w:color w:val="auto"/>
                <w:sz w:val="20"/>
                <w:szCs w:val="20"/>
              </w:rPr>
              <w:t>S-50кв.м раб</w:t>
            </w:r>
            <w:r w:rsidR="00F172B9">
              <w:rPr>
                <w:color w:val="auto"/>
                <w:sz w:val="20"/>
                <w:szCs w:val="20"/>
              </w:rPr>
              <w:t xml:space="preserve">очая </w:t>
            </w:r>
            <w:r w:rsidR="00F172B9" w:rsidRPr="003427D2">
              <w:rPr>
                <w:color w:val="auto"/>
                <w:sz w:val="20"/>
                <w:szCs w:val="20"/>
              </w:rPr>
              <w:t>жидкость:</w:t>
            </w:r>
          </w:p>
          <w:p w14:paraId="15EFF006" w14:textId="77777777" w:rsidR="00F172B9" w:rsidRPr="003427D2" w:rsidRDefault="00F172B9" w:rsidP="00F172B9">
            <w:pPr>
              <w:ind w:left="-142"/>
              <w:jc w:val="center"/>
              <w:rPr>
                <w:color w:val="auto"/>
                <w:sz w:val="20"/>
                <w:szCs w:val="20"/>
              </w:rPr>
            </w:pPr>
            <w:r w:rsidRPr="003427D2">
              <w:rPr>
                <w:color w:val="auto"/>
                <w:sz w:val="20"/>
                <w:szCs w:val="20"/>
              </w:rPr>
              <w:t>сусло 10,0аt-9,9dar</w:t>
            </w:r>
          </w:p>
        </w:tc>
        <w:tc>
          <w:tcPr>
            <w:tcW w:w="850" w:type="dxa"/>
            <w:shd w:val="clear" w:color="auto" w:fill="auto"/>
          </w:tcPr>
          <w:p w14:paraId="30D7D126" w14:textId="77777777" w:rsidR="00F172B9" w:rsidRPr="003427D2" w:rsidRDefault="00F172B9" w:rsidP="00F172B9">
            <w:pPr>
              <w:ind w:left="-142"/>
              <w:jc w:val="center"/>
              <w:rPr>
                <w:color w:val="auto"/>
                <w:sz w:val="20"/>
                <w:szCs w:val="20"/>
              </w:rPr>
            </w:pPr>
          </w:p>
          <w:p w14:paraId="627F76C5" w14:textId="77777777" w:rsidR="00F172B9" w:rsidRPr="003427D2" w:rsidRDefault="00F172B9" w:rsidP="00F172B9">
            <w:pPr>
              <w:ind w:left="-142"/>
              <w:jc w:val="center"/>
              <w:rPr>
                <w:color w:val="auto"/>
                <w:sz w:val="20"/>
                <w:szCs w:val="20"/>
              </w:rPr>
            </w:pPr>
          </w:p>
        </w:tc>
        <w:tc>
          <w:tcPr>
            <w:tcW w:w="851" w:type="dxa"/>
            <w:shd w:val="clear" w:color="auto" w:fill="auto"/>
          </w:tcPr>
          <w:p w14:paraId="4EFC46D9" w14:textId="77777777" w:rsidR="00F172B9" w:rsidRDefault="00F172B9" w:rsidP="00F172B9">
            <w:pPr>
              <w:ind w:left="-142"/>
              <w:jc w:val="center"/>
              <w:rPr>
                <w:color w:val="auto"/>
                <w:sz w:val="20"/>
                <w:szCs w:val="20"/>
              </w:rPr>
            </w:pPr>
            <w:r w:rsidRPr="003427D2">
              <w:rPr>
                <w:color w:val="auto"/>
                <w:sz w:val="20"/>
                <w:szCs w:val="20"/>
              </w:rPr>
              <w:t>1998</w:t>
            </w:r>
            <w:r>
              <w:rPr>
                <w:color w:val="auto"/>
                <w:sz w:val="20"/>
                <w:szCs w:val="20"/>
              </w:rPr>
              <w:t xml:space="preserve"> </w:t>
            </w:r>
            <w:r w:rsidRPr="003427D2">
              <w:rPr>
                <w:color w:val="auto"/>
                <w:sz w:val="20"/>
                <w:szCs w:val="20"/>
              </w:rPr>
              <w:t>г.</w:t>
            </w:r>
          </w:p>
          <w:p w14:paraId="3F36C029" w14:textId="77777777" w:rsidR="00F172B9" w:rsidRPr="003427D2" w:rsidRDefault="00F172B9" w:rsidP="00F172B9">
            <w:pPr>
              <w:ind w:left="-142"/>
              <w:jc w:val="center"/>
              <w:rPr>
                <w:color w:val="auto"/>
                <w:sz w:val="20"/>
                <w:szCs w:val="20"/>
              </w:rPr>
            </w:pPr>
            <w:r w:rsidRPr="003427D2">
              <w:rPr>
                <w:color w:val="auto"/>
                <w:sz w:val="20"/>
                <w:szCs w:val="20"/>
              </w:rPr>
              <w:t>2009</w:t>
            </w:r>
            <w:r>
              <w:rPr>
                <w:color w:val="auto"/>
                <w:sz w:val="20"/>
                <w:szCs w:val="20"/>
              </w:rPr>
              <w:t xml:space="preserve"> г.</w:t>
            </w:r>
          </w:p>
          <w:p w14:paraId="3276A9C1" w14:textId="77777777" w:rsidR="00F172B9" w:rsidRPr="003427D2" w:rsidRDefault="00F172B9" w:rsidP="00F172B9">
            <w:pPr>
              <w:ind w:left="-142"/>
              <w:jc w:val="center"/>
              <w:rPr>
                <w:color w:val="auto"/>
                <w:sz w:val="20"/>
                <w:szCs w:val="20"/>
              </w:rPr>
            </w:pPr>
          </w:p>
        </w:tc>
      </w:tr>
      <w:tr w:rsidR="00AC14C6" w14:paraId="6C526A11" w14:textId="77777777" w:rsidTr="001430F9">
        <w:tc>
          <w:tcPr>
            <w:tcW w:w="543" w:type="dxa"/>
          </w:tcPr>
          <w:p w14:paraId="7D214918"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5D95F62D" w14:textId="77777777" w:rsidR="00AF10B7" w:rsidRDefault="00F172B9" w:rsidP="00AF10B7">
            <w:pPr>
              <w:ind w:left="-92" w:firstLine="92"/>
              <w:rPr>
                <w:color w:val="auto"/>
                <w:sz w:val="20"/>
                <w:szCs w:val="20"/>
              </w:rPr>
            </w:pPr>
            <w:r w:rsidRPr="003427D2">
              <w:rPr>
                <w:color w:val="auto"/>
                <w:sz w:val="20"/>
                <w:szCs w:val="20"/>
              </w:rPr>
              <w:t xml:space="preserve">Теплообменник </w:t>
            </w:r>
          </w:p>
          <w:p w14:paraId="00FE1C80" w14:textId="607758C9" w:rsidR="00F172B9" w:rsidRPr="003427D2" w:rsidRDefault="00F172B9" w:rsidP="00AF10B7">
            <w:pPr>
              <w:ind w:left="-92" w:firstLine="92"/>
              <w:rPr>
                <w:color w:val="auto"/>
                <w:sz w:val="20"/>
                <w:szCs w:val="20"/>
              </w:rPr>
            </w:pPr>
            <w:r w:rsidRPr="003427D2">
              <w:rPr>
                <w:color w:val="auto"/>
                <w:sz w:val="20"/>
                <w:szCs w:val="20"/>
              </w:rPr>
              <w:t xml:space="preserve">«Alfa </w:t>
            </w:r>
            <w:proofErr w:type="spellStart"/>
            <w:r w:rsidRPr="003427D2">
              <w:rPr>
                <w:color w:val="auto"/>
                <w:sz w:val="20"/>
                <w:szCs w:val="20"/>
              </w:rPr>
              <w:t>Laval</w:t>
            </w:r>
            <w:proofErr w:type="spellEnd"/>
            <w:r>
              <w:rPr>
                <w:color w:val="auto"/>
                <w:sz w:val="20"/>
                <w:szCs w:val="20"/>
              </w:rPr>
              <w:t>»</w:t>
            </w:r>
          </w:p>
        </w:tc>
        <w:tc>
          <w:tcPr>
            <w:tcW w:w="518" w:type="dxa"/>
            <w:shd w:val="clear" w:color="auto" w:fill="auto"/>
          </w:tcPr>
          <w:p w14:paraId="2F981ADD" w14:textId="77777777" w:rsidR="00F172B9" w:rsidRPr="003427D2" w:rsidRDefault="00F172B9" w:rsidP="00F172B9">
            <w:pPr>
              <w:ind w:left="-142"/>
              <w:jc w:val="center"/>
              <w:rPr>
                <w:color w:val="auto"/>
                <w:sz w:val="20"/>
                <w:szCs w:val="20"/>
                <w:lang w:val="en-US"/>
              </w:rPr>
            </w:pPr>
            <w:r w:rsidRPr="003427D2">
              <w:rPr>
                <w:color w:val="auto"/>
                <w:sz w:val="20"/>
                <w:szCs w:val="20"/>
                <w:lang w:val="en-US"/>
              </w:rPr>
              <w:t>2</w:t>
            </w:r>
          </w:p>
          <w:p w14:paraId="794B6B3F" w14:textId="77777777" w:rsidR="00F172B9" w:rsidRPr="003427D2" w:rsidRDefault="00F172B9" w:rsidP="00F172B9">
            <w:pPr>
              <w:ind w:left="-142"/>
              <w:jc w:val="center"/>
              <w:rPr>
                <w:color w:val="auto"/>
                <w:sz w:val="20"/>
                <w:szCs w:val="20"/>
              </w:rPr>
            </w:pPr>
          </w:p>
        </w:tc>
        <w:tc>
          <w:tcPr>
            <w:tcW w:w="1597" w:type="dxa"/>
            <w:shd w:val="clear" w:color="auto" w:fill="auto"/>
          </w:tcPr>
          <w:p w14:paraId="5D5E48DB"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p w14:paraId="051DF0A0" w14:textId="77777777" w:rsidR="00F172B9" w:rsidRPr="003427D2" w:rsidRDefault="00F172B9" w:rsidP="00F172B9">
            <w:pPr>
              <w:ind w:left="-142"/>
              <w:jc w:val="center"/>
              <w:rPr>
                <w:color w:val="auto"/>
                <w:sz w:val="20"/>
                <w:szCs w:val="20"/>
              </w:rPr>
            </w:pPr>
          </w:p>
        </w:tc>
        <w:tc>
          <w:tcPr>
            <w:tcW w:w="1618" w:type="dxa"/>
            <w:shd w:val="clear" w:color="auto" w:fill="auto"/>
          </w:tcPr>
          <w:p w14:paraId="68A4CF4A" w14:textId="77777777" w:rsidR="00F172B9" w:rsidRPr="003427D2" w:rsidRDefault="00F172B9" w:rsidP="00F172B9">
            <w:pPr>
              <w:ind w:left="-142"/>
              <w:jc w:val="center"/>
              <w:rPr>
                <w:color w:val="auto"/>
                <w:sz w:val="20"/>
                <w:szCs w:val="20"/>
              </w:rPr>
            </w:pPr>
            <w:r w:rsidRPr="003427D2">
              <w:rPr>
                <w:color w:val="auto"/>
                <w:sz w:val="20"/>
                <w:szCs w:val="20"/>
              </w:rPr>
              <w:t>М-15-МFМ8</w:t>
            </w:r>
          </w:p>
          <w:p w14:paraId="15B12752" w14:textId="77777777" w:rsidR="00F172B9" w:rsidRPr="003427D2" w:rsidRDefault="00F172B9" w:rsidP="00F172B9">
            <w:pPr>
              <w:ind w:left="-142"/>
              <w:jc w:val="center"/>
              <w:rPr>
                <w:color w:val="auto"/>
                <w:sz w:val="20"/>
                <w:szCs w:val="20"/>
              </w:rPr>
            </w:pPr>
          </w:p>
        </w:tc>
        <w:tc>
          <w:tcPr>
            <w:tcW w:w="1642" w:type="dxa"/>
            <w:shd w:val="clear" w:color="auto" w:fill="auto"/>
          </w:tcPr>
          <w:p w14:paraId="483E3BAC" w14:textId="25D7CAF7" w:rsidR="00F172B9" w:rsidRPr="003427D2" w:rsidRDefault="00E12278" w:rsidP="00F172B9">
            <w:pPr>
              <w:ind w:left="-142"/>
              <w:jc w:val="center"/>
              <w:rPr>
                <w:color w:val="auto"/>
                <w:sz w:val="20"/>
                <w:szCs w:val="20"/>
              </w:rPr>
            </w:pPr>
            <w:r>
              <w:rPr>
                <w:color w:val="auto"/>
                <w:sz w:val="20"/>
                <w:szCs w:val="20"/>
              </w:rPr>
              <w:t xml:space="preserve"> </w:t>
            </w:r>
            <w:r w:rsidR="00F172B9" w:rsidRPr="003427D2">
              <w:rPr>
                <w:color w:val="auto"/>
                <w:sz w:val="20"/>
                <w:szCs w:val="20"/>
              </w:rPr>
              <w:t>S-120кв.м раб</w:t>
            </w:r>
            <w:r w:rsidR="00F172B9">
              <w:rPr>
                <w:color w:val="auto"/>
                <w:sz w:val="20"/>
                <w:szCs w:val="20"/>
              </w:rPr>
              <w:t xml:space="preserve">очая </w:t>
            </w:r>
            <w:r w:rsidR="00F172B9" w:rsidRPr="003427D2">
              <w:rPr>
                <w:color w:val="auto"/>
                <w:sz w:val="20"/>
                <w:szCs w:val="20"/>
              </w:rPr>
              <w:t>жидкость:</w:t>
            </w:r>
          </w:p>
          <w:p w14:paraId="168408E2" w14:textId="77777777" w:rsidR="00F172B9" w:rsidRPr="003427D2" w:rsidRDefault="00F172B9" w:rsidP="00F172B9">
            <w:pPr>
              <w:ind w:left="-142"/>
              <w:jc w:val="center"/>
              <w:rPr>
                <w:color w:val="auto"/>
                <w:sz w:val="20"/>
                <w:szCs w:val="20"/>
              </w:rPr>
            </w:pPr>
            <w:r w:rsidRPr="003427D2">
              <w:rPr>
                <w:color w:val="auto"/>
                <w:sz w:val="20"/>
                <w:szCs w:val="20"/>
              </w:rPr>
              <w:t>сусло 10,0аt-9,9dar</w:t>
            </w:r>
          </w:p>
        </w:tc>
        <w:tc>
          <w:tcPr>
            <w:tcW w:w="850" w:type="dxa"/>
            <w:shd w:val="clear" w:color="auto" w:fill="auto"/>
          </w:tcPr>
          <w:p w14:paraId="62557FF2" w14:textId="77777777" w:rsidR="00F172B9" w:rsidRPr="003427D2" w:rsidRDefault="00F172B9" w:rsidP="00F172B9">
            <w:pPr>
              <w:ind w:left="-142"/>
              <w:jc w:val="center"/>
              <w:rPr>
                <w:color w:val="auto"/>
                <w:sz w:val="20"/>
                <w:szCs w:val="20"/>
              </w:rPr>
            </w:pPr>
          </w:p>
          <w:p w14:paraId="051A4973" w14:textId="77777777" w:rsidR="00F172B9" w:rsidRPr="003427D2" w:rsidRDefault="00F172B9" w:rsidP="00F172B9">
            <w:pPr>
              <w:ind w:left="-142"/>
              <w:jc w:val="center"/>
              <w:rPr>
                <w:color w:val="auto"/>
                <w:sz w:val="20"/>
                <w:szCs w:val="20"/>
              </w:rPr>
            </w:pPr>
          </w:p>
        </w:tc>
        <w:tc>
          <w:tcPr>
            <w:tcW w:w="851" w:type="dxa"/>
            <w:shd w:val="clear" w:color="auto" w:fill="auto"/>
          </w:tcPr>
          <w:p w14:paraId="5C806EC8" w14:textId="77777777" w:rsidR="00F172B9" w:rsidRDefault="00F172B9" w:rsidP="00F172B9">
            <w:pPr>
              <w:ind w:left="-142"/>
              <w:jc w:val="center"/>
              <w:rPr>
                <w:color w:val="auto"/>
                <w:sz w:val="20"/>
                <w:szCs w:val="20"/>
              </w:rPr>
            </w:pPr>
            <w:r w:rsidRPr="003427D2">
              <w:rPr>
                <w:color w:val="auto"/>
                <w:sz w:val="20"/>
                <w:szCs w:val="20"/>
              </w:rPr>
              <w:t>2004</w:t>
            </w:r>
            <w:r>
              <w:rPr>
                <w:color w:val="auto"/>
                <w:sz w:val="20"/>
                <w:szCs w:val="20"/>
              </w:rPr>
              <w:t xml:space="preserve"> </w:t>
            </w:r>
            <w:r w:rsidRPr="003427D2">
              <w:rPr>
                <w:color w:val="auto"/>
                <w:sz w:val="20"/>
                <w:szCs w:val="20"/>
              </w:rPr>
              <w:t>г.</w:t>
            </w:r>
          </w:p>
          <w:p w14:paraId="4626DCBA" w14:textId="77777777" w:rsidR="00F172B9" w:rsidRPr="003427D2" w:rsidRDefault="00F172B9" w:rsidP="00F172B9">
            <w:pPr>
              <w:ind w:left="-111"/>
              <w:rPr>
                <w:color w:val="auto"/>
                <w:sz w:val="20"/>
                <w:szCs w:val="20"/>
              </w:rPr>
            </w:pPr>
            <w:r>
              <w:rPr>
                <w:color w:val="auto"/>
                <w:sz w:val="20"/>
                <w:szCs w:val="20"/>
              </w:rPr>
              <w:t xml:space="preserve">  </w:t>
            </w:r>
            <w:r w:rsidRPr="003427D2">
              <w:rPr>
                <w:color w:val="auto"/>
                <w:sz w:val="20"/>
                <w:szCs w:val="20"/>
              </w:rPr>
              <w:t>2009</w:t>
            </w:r>
            <w:r>
              <w:rPr>
                <w:color w:val="auto"/>
                <w:sz w:val="20"/>
                <w:szCs w:val="20"/>
              </w:rPr>
              <w:t xml:space="preserve"> г.</w:t>
            </w:r>
          </w:p>
          <w:p w14:paraId="5BEE9EE4" w14:textId="77777777" w:rsidR="00F172B9" w:rsidRPr="003427D2" w:rsidRDefault="00F172B9" w:rsidP="00F172B9">
            <w:pPr>
              <w:ind w:left="-142"/>
              <w:jc w:val="center"/>
              <w:rPr>
                <w:color w:val="auto"/>
                <w:sz w:val="20"/>
                <w:szCs w:val="20"/>
              </w:rPr>
            </w:pPr>
          </w:p>
        </w:tc>
      </w:tr>
      <w:tr w:rsidR="00AC14C6" w14:paraId="0F585F86" w14:textId="77777777" w:rsidTr="001430F9">
        <w:tc>
          <w:tcPr>
            <w:tcW w:w="543" w:type="dxa"/>
          </w:tcPr>
          <w:p w14:paraId="30BBF4D4"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90C73D9" w14:textId="77777777" w:rsidR="00AF10B7" w:rsidRDefault="00F172B9" w:rsidP="00AF10B7">
            <w:pPr>
              <w:ind w:left="-92" w:firstLine="92"/>
              <w:rPr>
                <w:color w:val="auto"/>
                <w:sz w:val="20"/>
                <w:szCs w:val="20"/>
              </w:rPr>
            </w:pPr>
            <w:r w:rsidRPr="00DA778D">
              <w:rPr>
                <w:color w:val="auto"/>
                <w:sz w:val="20"/>
                <w:szCs w:val="20"/>
              </w:rPr>
              <w:t xml:space="preserve">Теплообменник </w:t>
            </w:r>
          </w:p>
          <w:p w14:paraId="35AC3D29" w14:textId="5D121069" w:rsidR="00F172B9" w:rsidRPr="00DA778D" w:rsidRDefault="00F172B9" w:rsidP="00AF10B7">
            <w:pPr>
              <w:ind w:left="-92" w:firstLine="92"/>
              <w:rPr>
                <w:color w:val="auto"/>
                <w:sz w:val="20"/>
                <w:szCs w:val="20"/>
              </w:rPr>
            </w:pPr>
            <w:r w:rsidRPr="00DA778D">
              <w:rPr>
                <w:color w:val="auto"/>
                <w:sz w:val="20"/>
                <w:szCs w:val="20"/>
              </w:rPr>
              <w:t xml:space="preserve">«Alfa </w:t>
            </w:r>
            <w:proofErr w:type="spellStart"/>
            <w:r w:rsidRPr="00DA778D">
              <w:rPr>
                <w:color w:val="auto"/>
                <w:sz w:val="20"/>
                <w:szCs w:val="20"/>
              </w:rPr>
              <w:t>Laval</w:t>
            </w:r>
            <w:proofErr w:type="spellEnd"/>
            <w:r>
              <w:rPr>
                <w:color w:val="auto"/>
                <w:sz w:val="20"/>
                <w:szCs w:val="20"/>
              </w:rPr>
              <w:t>»</w:t>
            </w:r>
          </w:p>
          <w:p w14:paraId="2BB32710" w14:textId="77777777" w:rsidR="00F172B9" w:rsidRPr="00DA778D" w:rsidRDefault="00F172B9" w:rsidP="00AF10B7">
            <w:pPr>
              <w:ind w:left="-92" w:firstLine="92"/>
              <w:rPr>
                <w:color w:val="auto"/>
                <w:sz w:val="20"/>
                <w:szCs w:val="20"/>
              </w:rPr>
            </w:pPr>
          </w:p>
        </w:tc>
        <w:tc>
          <w:tcPr>
            <w:tcW w:w="518" w:type="dxa"/>
            <w:shd w:val="clear" w:color="auto" w:fill="auto"/>
          </w:tcPr>
          <w:p w14:paraId="12EE4A23" w14:textId="77777777" w:rsidR="00F172B9" w:rsidRPr="00DA778D" w:rsidRDefault="00F172B9" w:rsidP="00F172B9">
            <w:pPr>
              <w:ind w:left="-142"/>
              <w:jc w:val="center"/>
              <w:rPr>
                <w:color w:val="auto"/>
                <w:sz w:val="20"/>
                <w:szCs w:val="20"/>
              </w:rPr>
            </w:pPr>
            <w:r w:rsidRPr="00DA778D">
              <w:rPr>
                <w:color w:val="auto"/>
                <w:sz w:val="20"/>
                <w:szCs w:val="20"/>
              </w:rPr>
              <w:t>2</w:t>
            </w:r>
          </w:p>
        </w:tc>
        <w:tc>
          <w:tcPr>
            <w:tcW w:w="1597" w:type="dxa"/>
            <w:shd w:val="clear" w:color="auto" w:fill="auto"/>
          </w:tcPr>
          <w:p w14:paraId="5A9ED277" w14:textId="77777777" w:rsidR="00F172B9" w:rsidRPr="00DA778D" w:rsidRDefault="00F172B9" w:rsidP="00F172B9">
            <w:pPr>
              <w:ind w:left="-142"/>
              <w:jc w:val="center"/>
              <w:rPr>
                <w:color w:val="auto"/>
                <w:sz w:val="20"/>
                <w:szCs w:val="20"/>
              </w:rPr>
            </w:pPr>
            <w:r w:rsidRPr="00DA778D">
              <w:rPr>
                <w:color w:val="auto"/>
                <w:sz w:val="20"/>
                <w:szCs w:val="20"/>
              </w:rPr>
              <w:t>Дрожжевое отделение</w:t>
            </w:r>
          </w:p>
        </w:tc>
        <w:tc>
          <w:tcPr>
            <w:tcW w:w="1618" w:type="dxa"/>
            <w:shd w:val="clear" w:color="auto" w:fill="auto"/>
          </w:tcPr>
          <w:p w14:paraId="19FD1073" w14:textId="77777777" w:rsidR="00F172B9" w:rsidRPr="00DA778D" w:rsidRDefault="00F172B9" w:rsidP="00F172B9">
            <w:pPr>
              <w:ind w:left="-142"/>
              <w:jc w:val="center"/>
              <w:rPr>
                <w:color w:val="auto"/>
                <w:sz w:val="20"/>
                <w:szCs w:val="20"/>
              </w:rPr>
            </w:pPr>
          </w:p>
        </w:tc>
        <w:tc>
          <w:tcPr>
            <w:tcW w:w="1642" w:type="dxa"/>
            <w:shd w:val="clear" w:color="auto" w:fill="auto"/>
          </w:tcPr>
          <w:p w14:paraId="1C6CD0DD" w14:textId="77777777" w:rsidR="00F172B9" w:rsidRPr="00DA778D" w:rsidRDefault="00F172B9" w:rsidP="00F172B9">
            <w:pPr>
              <w:ind w:left="-142"/>
              <w:jc w:val="center"/>
              <w:rPr>
                <w:color w:val="auto"/>
                <w:sz w:val="20"/>
                <w:szCs w:val="20"/>
              </w:rPr>
            </w:pPr>
          </w:p>
        </w:tc>
        <w:tc>
          <w:tcPr>
            <w:tcW w:w="850" w:type="dxa"/>
            <w:shd w:val="clear" w:color="auto" w:fill="auto"/>
          </w:tcPr>
          <w:p w14:paraId="159573E5" w14:textId="77777777" w:rsidR="00F172B9" w:rsidRPr="00DA778D" w:rsidRDefault="00F172B9" w:rsidP="00F172B9">
            <w:pPr>
              <w:ind w:left="-142"/>
              <w:jc w:val="center"/>
              <w:rPr>
                <w:color w:val="auto"/>
                <w:sz w:val="20"/>
                <w:szCs w:val="20"/>
              </w:rPr>
            </w:pPr>
            <w:r w:rsidRPr="00DA778D">
              <w:rPr>
                <w:color w:val="auto"/>
                <w:sz w:val="20"/>
                <w:szCs w:val="20"/>
              </w:rPr>
              <w:t>б/у</w:t>
            </w:r>
          </w:p>
        </w:tc>
        <w:tc>
          <w:tcPr>
            <w:tcW w:w="851" w:type="dxa"/>
            <w:shd w:val="clear" w:color="auto" w:fill="auto"/>
          </w:tcPr>
          <w:p w14:paraId="218BE838" w14:textId="77777777" w:rsidR="00F172B9" w:rsidRPr="00DA778D" w:rsidRDefault="00F172B9" w:rsidP="00F172B9">
            <w:pPr>
              <w:ind w:left="-142"/>
              <w:jc w:val="center"/>
              <w:rPr>
                <w:color w:val="auto"/>
                <w:sz w:val="20"/>
                <w:szCs w:val="20"/>
              </w:rPr>
            </w:pPr>
            <w:r w:rsidRPr="00DA778D">
              <w:rPr>
                <w:color w:val="auto"/>
                <w:sz w:val="20"/>
                <w:szCs w:val="20"/>
              </w:rPr>
              <w:t>2018</w:t>
            </w:r>
          </w:p>
        </w:tc>
      </w:tr>
      <w:tr w:rsidR="00AC14C6" w14:paraId="43646DE4" w14:textId="77777777" w:rsidTr="001430F9">
        <w:tc>
          <w:tcPr>
            <w:tcW w:w="543" w:type="dxa"/>
          </w:tcPr>
          <w:p w14:paraId="4C554D7A"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7F8A2B31" w14:textId="77777777" w:rsidR="00F172B9" w:rsidRPr="003427D2" w:rsidRDefault="00F172B9" w:rsidP="00F172B9">
            <w:pPr>
              <w:ind w:left="-142"/>
              <w:rPr>
                <w:color w:val="auto"/>
                <w:sz w:val="20"/>
                <w:szCs w:val="20"/>
              </w:rPr>
            </w:pPr>
            <w:r w:rsidRPr="003427D2">
              <w:rPr>
                <w:color w:val="auto"/>
                <w:sz w:val="20"/>
                <w:szCs w:val="20"/>
              </w:rPr>
              <w:t xml:space="preserve">  Дозатор </w:t>
            </w:r>
          </w:p>
          <w:p w14:paraId="72A7E9E3" w14:textId="77777777" w:rsidR="00F172B9" w:rsidRPr="003427D2" w:rsidRDefault="00F172B9" w:rsidP="00F172B9">
            <w:pPr>
              <w:ind w:left="-142"/>
              <w:rPr>
                <w:color w:val="auto"/>
                <w:sz w:val="20"/>
                <w:szCs w:val="20"/>
              </w:rPr>
            </w:pPr>
            <w:r w:rsidRPr="003427D2">
              <w:rPr>
                <w:color w:val="auto"/>
                <w:sz w:val="20"/>
                <w:szCs w:val="20"/>
              </w:rPr>
              <w:t xml:space="preserve">  амилазных  </w:t>
            </w:r>
          </w:p>
          <w:p w14:paraId="2EC4A9AB" w14:textId="77777777" w:rsidR="00F172B9" w:rsidRPr="003427D2" w:rsidRDefault="00F172B9" w:rsidP="00F172B9">
            <w:pPr>
              <w:ind w:left="-142"/>
              <w:rPr>
                <w:color w:val="auto"/>
                <w:sz w:val="20"/>
                <w:szCs w:val="20"/>
              </w:rPr>
            </w:pPr>
            <w:r w:rsidRPr="003427D2">
              <w:rPr>
                <w:color w:val="auto"/>
                <w:sz w:val="20"/>
                <w:szCs w:val="20"/>
              </w:rPr>
              <w:t xml:space="preserve">  ферментов</w:t>
            </w:r>
          </w:p>
        </w:tc>
        <w:tc>
          <w:tcPr>
            <w:tcW w:w="518" w:type="dxa"/>
            <w:shd w:val="clear" w:color="auto" w:fill="auto"/>
          </w:tcPr>
          <w:p w14:paraId="49ADD6DE" w14:textId="77777777" w:rsidR="00F172B9" w:rsidRPr="003427D2" w:rsidRDefault="00F172B9" w:rsidP="00F172B9">
            <w:pPr>
              <w:ind w:left="-142"/>
              <w:jc w:val="center"/>
              <w:rPr>
                <w:color w:val="auto"/>
                <w:sz w:val="20"/>
                <w:szCs w:val="20"/>
                <w:lang w:val="en-US"/>
              </w:rPr>
            </w:pPr>
            <w:r w:rsidRPr="003427D2">
              <w:rPr>
                <w:color w:val="auto"/>
                <w:sz w:val="20"/>
                <w:szCs w:val="20"/>
                <w:lang w:val="en-US"/>
              </w:rPr>
              <w:t>1</w:t>
            </w:r>
          </w:p>
          <w:p w14:paraId="2D18E302" w14:textId="77777777" w:rsidR="00F172B9" w:rsidRPr="003427D2" w:rsidRDefault="00F172B9" w:rsidP="00F172B9">
            <w:pPr>
              <w:ind w:left="-142"/>
              <w:jc w:val="center"/>
              <w:rPr>
                <w:color w:val="auto"/>
                <w:sz w:val="20"/>
                <w:szCs w:val="20"/>
                <w:lang w:val="en-US"/>
              </w:rPr>
            </w:pPr>
          </w:p>
        </w:tc>
        <w:tc>
          <w:tcPr>
            <w:tcW w:w="1597" w:type="dxa"/>
            <w:shd w:val="clear" w:color="auto" w:fill="auto"/>
          </w:tcPr>
          <w:p w14:paraId="2EC98DD5"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0552F083" w14:textId="77777777" w:rsidR="00F172B9" w:rsidRPr="003427D2" w:rsidRDefault="00F172B9" w:rsidP="00F172B9">
            <w:pPr>
              <w:ind w:left="-142"/>
              <w:jc w:val="center"/>
              <w:rPr>
                <w:color w:val="auto"/>
                <w:sz w:val="20"/>
                <w:szCs w:val="20"/>
                <w:lang w:val="en-US"/>
              </w:rPr>
            </w:pPr>
            <w:r w:rsidRPr="005922FC">
              <w:rPr>
                <w:color w:val="auto"/>
                <w:sz w:val="20"/>
                <w:szCs w:val="20"/>
              </w:rPr>
              <w:t>GRUNDFOS DME12</w:t>
            </w:r>
          </w:p>
        </w:tc>
        <w:tc>
          <w:tcPr>
            <w:tcW w:w="1642" w:type="dxa"/>
            <w:shd w:val="clear" w:color="auto" w:fill="auto"/>
          </w:tcPr>
          <w:p w14:paraId="59E173AE" w14:textId="77777777" w:rsidR="00F172B9" w:rsidRPr="003427D2" w:rsidRDefault="00F172B9" w:rsidP="00F172B9">
            <w:pPr>
              <w:ind w:left="-142"/>
              <w:jc w:val="center"/>
              <w:rPr>
                <w:color w:val="auto"/>
                <w:sz w:val="20"/>
                <w:szCs w:val="20"/>
              </w:rPr>
            </w:pPr>
            <w:r w:rsidRPr="003427D2">
              <w:rPr>
                <w:color w:val="auto"/>
                <w:sz w:val="20"/>
                <w:szCs w:val="20"/>
                <w:lang w:val="en-US"/>
              </w:rPr>
              <w:t>0</w:t>
            </w:r>
            <w:r w:rsidRPr="003427D2">
              <w:rPr>
                <w:color w:val="auto"/>
                <w:sz w:val="20"/>
                <w:szCs w:val="20"/>
              </w:rPr>
              <w:t xml:space="preserve">- </w:t>
            </w:r>
            <w:r w:rsidRPr="003427D2">
              <w:rPr>
                <w:color w:val="auto"/>
                <w:sz w:val="20"/>
                <w:szCs w:val="20"/>
                <w:lang w:val="en-US"/>
              </w:rPr>
              <w:t>50</w:t>
            </w:r>
            <w:r w:rsidRPr="003427D2">
              <w:rPr>
                <w:color w:val="auto"/>
                <w:sz w:val="20"/>
                <w:szCs w:val="20"/>
              </w:rPr>
              <w:t xml:space="preserve"> л/ч</w:t>
            </w:r>
          </w:p>
        </w:tc>
        <w:tc>
          <w:tcPr>
            <w:tcW w:w="850" w:type="dxa"/>
            <w:shd w:val="clear" w:color="auto" w:fill="auto"/>
          </w:tcPr>
          <w:p w14:paraId="391FCCDA" w14:textId="77777777" w:rsidR="00F172B9" w:rsidRPr="003427D2" w:rsidRDefault="00F172B9" w:rsidP="00F172B9">
            <w:pPr>
              <w:ind w:left="-142"/>
              <w:jc w:val="center"/>
              <w:rPr>
                <w:color w:val="auto"/>
                <w:sz w:val="20"/>
                <w:szCs w:val="20"/>
              </w:rPr>
            </w:pPr>
            <w:r w:rsidRPr="003427D2">
              <w:rPr>
                <w:color w:val="auto"/>
                <w:sz w:val="20"/>
                <w:szCs w:val="20"/>
              </w:rPr>
              <w:t>1999</w:t>
            </w:r>
          </w:p>
        </w:tc>
        <w:tc>
          <w:tcPr>
            <w:tcW w:w="851" w:type="dxa"/>
            <w:shd w:val="clear" w:color="auto" w:fill="auto"/>
          </w:tcPr>
          <w:p w14:paraId="14029D97" w14:textId="77777777" w:rsidR="00F172B9" w:rsidRPr="003427D2" w:rsidRDefault="00F172B9" w:rsidP="00F172B9">
            <w:pPr>
              <w:ind w:left="-142"/>
              <w:jc w:val="center"/>
              <w:rPr>
                <w:color w:val="auto"/>
                <w:sz w:val="20"/>
                <w:szCs w:val="20"/>
              </w:rPr>
            </w:pPr>
            <w:r w:rsidRPr="003427D2">
              <w:rPr>
                <w:color w:val="auto"/>
                <w:sz w:val="20"/>
                <w:szCs w:val="20"/>
              </w:rPr>
              <w:t>1999г</w:t>
            </w:r>
          </w:p>
        </w:tc>
      </w:tr>
      <w:tr w:rsidR="00AC14C6" w14:paraId="65BB6221" w14:textId="77777777" w:rsidTr="001430F9">
        <w:tc>
          <w:tcPr>
            <w:tcW w:w="543" w:type="dxa"/>
          </w:tcPr>
          <w:p w14:paraId="7ED89AF7"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56BDFF73" w14:textId="77777777" w:rsidR="00F172B9" w:rsidRPr="003427D2" w:rsidRDefault="00F172B9" w:rsidP="00F172B9">
            <w:pPr>
              <w:ind w:left="-142"/>
              <w:rPr>
                <w:color w:val="auto"/>
                <w:sz w:val="20"/>
                <w:szCs w:val="20"/>
              </w:rPr>
            </w:pPr>
            <w:r w:rsidRPr="003427D2">
              <w:rPr>
                <w:color w:val="auto"/>
                <w:sz w:val="20"/>
                <w:szCs w:val="20"/>
              </w:rPr>
              <w:t xml:space="preserve">  Дозатор </w:t>
            </w:r>
          </w:p>
          <w:p w14:paraId="51FDB339" w14:textId="77777777" w:rsidR="00F172B9" w:rsidRPr="003427D2" w:rsidRDefault="00F172B9" w:rsidP="00F172B9">
            <w:pPr>
              <w:ind w:left="-142"/>
              <w:rPr>
                <w:color w:val="auto"/>
                <w:sz w:val="20"/>
                <w:szCs w:val="20"/>
              </w:rPr>
            </w:pPr>
            <w:r w:rsidRPr="003427D2">
              <w:rPr>
                <w:color w:val="auto"/>
                <w:sz w:val="20"/>
                <w:szCs w:val="20"/>
              </w:rPr>
              <w:t xml:space="preserve">  </w:t>
            </w:r>
            <w:proofErr w:type="spellStart"/>
            <w:r w:rsidRPr="003427D2">
              <w:rPr>
                <w:color w:val="auto"/>
                <w:sz w:val="20"/>
                <w:szCs w:val="20"/>
              </w:rPr>
              <w:t>глюкоамилазных</w:t>
            </w:r>
            <w:proofErr w:type="spellEnd"/>
            <w:r w:rsidRPr="003427D2">
              <w:rPr>
                <w:color w:val="auto"/>
                <w:sz w:val="20"/>
                <w:szCs w:val="20"/>
              </w:rPr>
              <w:t xml:space="preserve"> </w:t>
            </w:r>
          </w:p>
          <w:p w14:paraId="0CD16063" w14:textId="77777777" w:rsidR="00F172B9" w:rsidRPr="003427D2" w:rsidRDefault="00F172B9" w:rsidP="00F172B9">
            <w:pPr>
              <w:ind w:left="-142"/>
              <w:rPr>
                <w:color w:val="auto"/>
                <w:sz w:val="20"/>
                <w:szCs w:val="20"/>
              </w:rPr>
            </w:pPr>
            <w:r w:rsidRPr="003427D2">
              <w:rPr>
                <w:color w:val="auto"/>
                <w:sz w:val="20"/>
                <w:szCs w:val="20"/>
              </w:rPr>
              <w:t xml:space="preserve">  ферментов</w:t>
            </w:r>
          </w:p>
        </w:tc>
        <w:tc>
          <w:tcPr>
            <w:tcW w:w="518" w:type="dxa"/>
            <w:shd w:val="clear" w:color="auto" w:fill="auto"/>
          </w:tcPr>
          <w:p w14:paraId="576B5ECD" w14:textId="77777777" w:rsidR="00F172B9" w:rsidRPr="003427D2" w:rsidRDefault="00F172B9" w:rsidP="00F172B9">
            <w:pPr>
              <w:ind w:left="-142"/>
              <w:jc w:val="center"/>
              <w:rPr>
                <w:color w:val="auto"/>
                <w:sz w:val="20"/>
                <w:szCs w:val="20"/>
                <w:lang w:val="en-US"/>
              </w:rPr>
            </w:pPr>
            <w:r w:rsidRPr="003427D2">
              <w:rPr>
                <w:color w:val="auto"/>
                <w:sz w:val="20"/>
                <w:szCs w:val="20"/>
                <w:lang w:val="en-US"/>
              </w:rPr>
              <w:t>0</w:t>
            </w:r>
          </w:p>
        </w:tc>
        <w:tc>
          <w:tcPr>
            <w:tcW w:w="1597" w:type="dxa"/>
            <w:shd w:val="clear" w:color="auto" w:fill="auto"/>
          </w:tcPr>
          <w:p w14:paraId="4D20B816"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7B43071E" w14:textId="77777777" w:rsidR="00F172B9" w:rsidRPr="003427D2" w:rsidRDefault="00F172B9" w:rsidP="00F172B9">
            <w:pPr>
              <w:ind w:left="-142"/>
              <w:jc w:val="center"/>
              <w:rPr>
                <w:color w:val="auto"/>
                <w:sz w:val="20"/>
                <w:szCs w:val="20"/>
                <w:lang w:val="en-US"/>
              </w:rPr>
            </w:pPr>
            <w:r w:rsidRPr="003427D2">
              <w:rPr>
                <w:color w:val="auto"/>
                <w:sz w:val="20"/>
                <w:szCs w:val="20"/>
                <w:lang w:val="en-US"/>
              </w:rPr>
              <w:t>GRUNDFOS DME12</w:t>
            </w:r>
          </w:p>
        </w:tc>
        <w:tc>
          <w:tcPr>
            <w:tcW w:w="1642" w:type="dxa"/>
            <w:shd w:val="clear" w:color="auto" w:fill="auto"/>
          </w:tcPr>
          <w:p w14:paraId="55751603" w14:textId="77777777" w:rsidR="00F172B9" w:rsidRPr="003427D2" w:rsidRDefault="00F172B9" w:rsidP="00F172B9">
            <w:pPr>
              <w:ind w:left="-142"/>
              <w:jc w:val="center"/>
              <w:rPr>
                <w:color w:val="auto"/>
                <w:sz w:val="20"/>
                <w:szCs w:val="20"/>
              </w:rPr>
            </w:pPr>
            <w:r w:rsidRPr="003427D2">
              <w:rPr>
                <w:color w:val="auto"/>
                <w:sz w:val="20"/>
                <w:szCs w:val="20"/>
              </w:rPr>
              <w:t>2-1</w:t>
            </w:r>
            <w:r w:rsidRPr="003427D2">
              <w:rPr>
                <w:color w:val="auto"/>
                <w:sz w:val="20"/>
                <w:szCs w:val="20"/>
                <w:lang w:val="en-US"/>
              </w:rPr>
              <w:t>2</w:t>
            </w:r>
            <w:r w:rsidRPr="003427D2">
              <w:rPr>
                <w:color w:val="auto"/>
                <w:sz w:val="20"/>
                <w:szCs w:val="20"/>
              </w:rPr>
              <w:t>л/ч</w:t>
            </w:r>
          </w:p>
        </w:tc>
        <w:tc>
          <w:tcPr>
            <w:tcW w:w="850" w:type="dxa"/>
            <w:shd w:val="clear" w:color="auto" w:fill="auto"/>
          </w:tcPr>
          <w:p w14:paraId="07DA64B5" w14:textId="77777777" w:rsidR="00F172B9" w:rsidRPr="003427D2" w:rsidRDefault="00F172B9" w:rsidP="00F172B9">
            <w:pPr>
              <w:ind w:left="-142"/>
              <w:jc w:val="center"/>
              <w:rPr>
                <w:color w:val="auto"/>
                <w:sz w:val="20"/>
                <w:szCs w:val="20"/>
              </w:rPr>
            </w:pPr>
            <w:r w:rsidRPr="003427D2">
              <w:rPr>
                <w:color w:val="auto"/>
                <w:sz w:val="20"/>
                <w:szCs w:val="20"/>
              </w:rPr>
              <w:t>2009</w:t>
            </w:r>
          </w:p>
        </w:tc>
        <w:tc>
          <w:tcPr>
            <w:tcW w:w="851" w:type="dxa"/>
            <w:shd w:val="clear" w:color="auto" w:fill="auto"/>
          </w:tcPr>
          <w:p w14:paraId="605631A5" w14:textId="77777777" w:rsidR="00F172B9" w:rsidRPr="003427D2" w:rsidRDefault="00F172B9" w:rsidP="00F172B9">
            <w:pPr>
              <w:ind w:left="-142"/>
              <w:jc w:val="center"/>
              <w:rPr>
                <w:color w:val="auto"/>
                <w:sz w:val="20"/>
                <w:szCs w:val="20"/>
              </w:rPr>
            </w:pPr>
            <w:r w:rsidRPr="003427D2">
              <w:rPr>
                <w:color w:val="auto"/>
                <w:sz w:val="20"/>
                <w:szCs w:val="20"/>
              </w:rPr>
              <w:t>2009</w:t>
            </w:r>
          </w:p>
        </w:tc>
      </w:tr>
      <w:tr w:rsidR="00AC14C6" w14:paraId="681FB6E3" w14:textId="77777777" w:rsidTr="001430F9">
        <w:tc>
          <w:tcPr>
            <w:tcW w:w="543" w:type="dxa"/>
          </w:tcPr>
          <w:p w14:paraId="60B06800"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6A92A3EF" w14:textId="77777777" w:rsidR="00F172B9" w:rsidRPr="003427D2" w:rsidRDefault="00F172B9" w:rsidP="00F172B9">
            <w:pPr>
              <w:ind w:left="-142"/>
              <w:rPr>
                <w:color w:val="auto"/>
                <w:sz w:val="20"/>
                <w:szCs w:val="20"/>
              </w:rPr>
            </w:pPr>
            <w:r w:rsidRPr="003427D2">
              <w:rPr>
                <w:color w:val="auto"/>
                <w:sz w:val="20"/>
                <w:szCs w:val="20"/>
              </w:rPr>
              <w:t xml:space="preserve">  Расходомер сусла</w:t>
            </w:r>
          </w:p>
        </w:tc>
        <w:tc>
          <w:tcPr>
            <w:tcW w:w="518" w:type="dxa"/>
            <w:shd w:val="clear" w:color="auto" w:fill="auto"/>
          </w:tcPr>
          <w:p w14:paraId="16A80329" w14:textId="77777777" w:rsidR="00F172B9" w:rsidRPr="003427D2" w:rsidRDefault="00F172B9" w:rsidP="00F172B9">
            <w:pPr>
              <w:ind w:left="-142"/>
              <w:jc w:val="center"/>
              <w:rPr>
                <w:color w:val="auto"/>
                <w:sz w:val="20"/>
                <w:szCs w:val="20"/>
                <w:lang w:val="en-US"/>
              </w:rPr>
            </w:pPr>
            <w:r w:rsidRPr="003427D2">
              <w:rPr>
                <w:color w:val="auto"/>
                <w:sz w:val="20"/>
                <w:szCs w:val="20"/>
                <w:lang w:val="en-US"/>
              </w:rPr>
              <w:t>0</w:t>
            </w:r>
          </w:p>
        </w:tc>
        <w:tc>
          <w:tcPr>
            <w:tcW w:w="1597" w:type="dxa"/>
            <w:shd w:val="clear" w:color="auto" w:fill="auto"/>
          </w:tcPr>
          <w:p w14:paraId="468DEE9F"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4E08227A" w14:textId="77777777" w:rsidR="00F172B9" w:rsidRPr="003427D2" w:rsidRDefault="00F172B9" w:rsidP="00F172B9">
            <w:pPr>
              <w:ind w:left="-142"/>
              <w:jc w:val="center"/>
              <w:rPr>
                <w:color w:val="auto"/>
                <w:sz w:val="20"/>
                <w:szCs w:val="20"/>
              </w:rPr>
            </w:pPr>
          </w:p>
        </w:tc>
        <w:tc>
          <w:tcPr>
            <w:tcW w:w="1642" w:type="dxa"/>
            <w:shd w:val="clear" w:color="auto" w:fill="auto"/>
          </w:tcPr>
          <w:p w14:paraId="291F7E8F" w14:textId="77777777" w:rsidR="00F172B9" w:rsidRPr="003427D2" w:rsidRDefault="00F172B9" w:rsidP="00F172B9">
            <w:pPr>
              <w:ind w:left="-142"/>
              <w:jc w:val="center"/>
              <w:rPr>
                <w:color w:val="auto"/>
                <w:sz w:val="20"/>
                <w:szCs w:val="20"/>
              </w:rPr>
            </w:pPr>
            <w:r w:rsidRPr="003427D2">
              <w:rPr>
                <w:color w:val="auto"/>
                <w:sz w:val="20"/>
                <w:szCs w:val="20"/>
              </w:rPr>
              <w:t>50м</w:t>
            </w:r>
            <w:r w:rsidRPr="003427D2">
              <w:rPr>
                <w:color w:val="auto"/>
                <w:sz w:val="20"/>
                <w:szCs w:val="20"/>
                <w:vertAlign w:val="superscript"/>
              </w:rPr>
              <w:t>3</w:t>
            </w:r>
            <w:r w:rsidRPr="003427D2">
              <w:rPr>
                <w:color w:val="auto"/>
                <w:sz w:val="20"/>
                <w:szCs w:val="20"/>
              </w:rPr>
              <w:t>/ч</w:t>
            </w:r>
          </w:p>
        </w:tc>
        <w:tc>
          <w:tcPr>
            <w:tcW w:w="850" w:type="dxa"/>
            <w:shd w:val="clear" w:color="auto" w:fill="auto"/>
          </w:tcPr>
          <w:p w14:paraId="3846FE6E" w14:textId="77777777" w:rsidR="00F172B9" w:rsidRPr="003427D2" w:rsidRDefault="00F172B9" w:rsidP="00F172B9">
            <w:pPr>
              <w:ind w:left="-142"/>
              <w:jc w:val="center"/>
              <w:rPr>
                <w:color w:val="auto"/>
                <w:sz w:val="20"/>
                <w:szCs w:val="20"/>
              </w:rPr>
            </w:pPr>
          </w:p>
        </w:tc>
        <w:tc>
          <w:tcPr>
            <w:tcW w:w="851" w:type="dxa"/>
            <w:shd w:val="clear" w:color="auto" w:fill="auto"/>
          </w:tcPr>
          <w:p w14:paraId="169B8A92" w14:textId="77777777" w:rsidR="00F172B9" w:rsidRPr="003427D2" w:rsidRDefault="00F172B9" w:rsidP="00F172B9">
            <w:pPr>
              <w:ind w:left="-142"/>
              <w:jc w:val="center"/>
              <w:rPr>
                <w:color w:val="auto"/>
                <w:sz w:val="20"/>
                <w:szCs w:val="20"/>
              </w:rPr>
            </w:pPr>
            <w:r w:rsidRPr="003427D2">
              <w:rPr>
                <w:color w:val="auto"/>
                <w:sz w:val="20"/>
                <w:szCs w:val="20"/>
              </w:rPr>
              <w:t>2009</w:t>
            </w:r>
          </w:p>
        </w:tc>
      </w:tr>
      <w:tr w:rsidR="00AC14C6" w14:paraId="2F3C21B6" w14:textId="77777777" w:rsidTr="001430F9">
        <w:tc>
          <w:tcPr>
            <w:tcW w:w="543" w:type="dxa"/>
          </w:tcPr>
          <w:p w14:paraId="23B816FB"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68565FF7" w14:textId="77777777" w:rsidR="00F172B9" w:rsidRPr="003427D2" w:rsidRDefault="00F172B9" w:rsidP="00AF10B7">
            <w:pPr>
              <w:rPr>
                <w:color w:val="auto"/>
                <w:sz w:val="20"/>
                <w:szCs w:val="20"/>
              </w:rPr>
            </w:pPr>
            <w:r w:rsidRPr="003427D2">
              <w:rPr>
                <w:color w:val="auto"/>
                <w:sz w:val="20"/>
                <w:szCs w:val="20"/>
              </w:rPr>
              <w:t>Средний АЧК №1</w:t>
            </w:r>
          </w:p>
        </w:tc>
        <w:tc>
          <w:tcPr>
            <w:tcW w:w="518" w:type="dxa"/>
            <w:shd w:val="clear" w:color="auto" w:fill="auto"/>
          </w:tcPr>
          <w:p w14:paraId="54AC7D31"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784BA14E"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08782BBE"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0532DBFD" w14:textId="77777777" w:rsidR="00F172B9" w:rsidRPr="003427D2" w:rsidRDefault="00F172B9" w:rsidP="00F172B9">
            <w:pPr>
              <w:ind w:left="-142"/>
              <w:jc w:val="center"/>
              <w:rPr>
                <w:color w:val="auto"/>
                <w:sz w:val="20"/>
                <w:szCs w:val="20"/>
              </w:rPr>
            </w:pPr>
            <w:r w:rsidRPr="003427D2">
              <w:rPr>
                <w:color w:val="auto"/>
                <w:sz w:val="20"/>
                <w:szCs w:val="20"/>
              </w:rPr>
              <w:t>V-60м</w:t>
            </w:r>
            <w:r w:rsidRPr="003427D2">
              <w:rPr>
                <w:color w:val="auto"/>
                <w:sz w:val="20"/>
                <w:szCs w:val="20"/>
                <w:vertAlign w:val="superscript"/>
              </w:rPr>
              <w:t>3</w:t>
            </w:r>
            <w:r w:rsidRPr="003427D2">
              <w:rPr>
                <w:color w:val="auto"/>
                <w:sz w:val="20"/>
                <w:szCs w:val="20"/>
              </w:rPr>
              <w:t xml:space="preserve"> D=-3,5м,</w:t>
            </w:r>
            <w:r>
              <w:rPr>
                <w:color w:val="auto"/>
                <w:sz w:val="20"/>
                <w:szCs w:val="20"/>
              </w:rPr>
              <w:t xml:space="preserve"> </w:t>
            </w:r>
            <w:r w:rsidRPr="003427D2">
              <w:rPr>
                <w:color w:val="auto"/>
                <w:sz w:val="20"/>
                <w:szCs w:val="20"/>
              </w:rPr>
              <w:t>h-6м,  b=4мм</w:t>
            </w:r>
          </w:p>
        </w:tc>
        <w:tc>
          <w:tcPr>
            <w:tcW w:w="850" w:type="dxa"/>
            <w:shd w:val="clear" w:color="auto" w:fill="auto"/>
          </w:tcPr>
          <w:p w14:paraId="0B2E22B9"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03F6D453"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2ADC2CBC" w14:textId="77777777" w:rsidTr="001430F9">
        <w:tc>
          <w:tcPr>
            <w:tcW w:w="543" w:type="dxa"/>
          </w:tcPr>
          <w:p w14:paraId="30E60761"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03B5D9ED" w14:textId="77777777" w:rsidR="00F172B9" w:rsidRPr="003427D2" w:rsidRDefault="00F172B9" w:rsidP="00AF10B7">
            <w:pPr>
              <w:rPr>
                <w:color w:val="auto"/>
                <w:sz w:val="20"/>
                <w:szCs w:val="20"/>
              </w:rPr>
            </w:pPr>
            <w:r w:rsidRPr="003427D2">
              <w:rPr>
                <w:color w:val="auto"/>
                <w:sz w:val="20"/>
                <w:szCs w:val="20"/>
              </w:rPr>
              <w:t>Средний АЧК №2</w:t>
            </w:r>
          </w:p>
        </w:tc>
        <w:tc>
          <w:tcPr>
            <w:tcW w:w="518" w:type="dxa"/>
            <w:shd w:val="clear" w:color="auto" w:fill="auto"/>
          </w:tcPr>
          <w:p w14:paraId="727609B9"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355FF9FD"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3E063B72"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10236AC5" w14:textId="62923288" w:rsidR="00F172B9" w:rsidRPr="003427D2" w:rsidRDefault="00E12278" w:rsidP="00F172B9">
            <w:pPr>
              <w:ind w:left="-142"/>
              <w:jc w:val="center"/>
              <w:rPr>
                <w:color w:val="auto"/>
                <w:sz w:val="20"/>
                <w:szCs w:val="20"/>
              </w:rPr>
            </w:pPr>
            <w:r>
              <w:rPr>
                <w:color w:val="auto"/>
                <w:sz w:val="20"/>
                <w:szCs w:val="20"/>
              </w:rPr>
              <w:t xml:space="preserve"> </w:t>
            </w:r>
            <w:r w:rsidR="00F172B9" w:rsidRPr="003427D2">
              <w:rPr>
                <w:color w:val="auto"/>
                <w:sz w:val="20"/>
                <w:szCs w:val="20"/>
              </w:rPr>
              <w:t>V-55м</w:t>
            </w:r>
            <w:r w:rsidR="00F172B9" w:rsidRPr="003427D2">
              <w:rPr>
                <w:color w:val="auto"/>
                <w:sz w:val="20"/>
                <w:szCs w:val="20"/>
                <w:vertAlign w:val="superscript"/>
              </w:rPr>
              <w:t>3</w:t>
            </w:r>
            <w:r w:rsidR="00F172B9" w:rsidRPr="003427D2">
              <w:rPr>
                <w:color w:val="auto"/>
                <w:sz w:val="20"/>
                <w:szCs w:val="20"/>
              </w:rPr>
              <w:t xml:space="preserve"> D=3,5м,</w:t>
            </w:r>
            <w:r w:rsidR="00F172B9">
              <w:rPr>
                <w:color w:val="auto"/>
                <w:sz w:val="20"/>
                <w:szCs w:val="20"/>
              </w:rPr>
              <w:t xml:space="preserve"> </w:t>
            </w:r>
            <w:r w:rsidR="00F172B9" w:rsidRPr="003427D2">
              <w:rPr>
                <w:color w:val="auto"/>
                <w:sz w:val="20"/>
                <w:szCs w:val="20"/>
              </w:rPr>
              <w:t>h-5.75м,  b=4мм</w:t>
            </w:r>
          </w:p>
        </w:tc>
        <w:tc>
          <w:tcPr>
            <w:tcW w:w="850" w:type="dxa"/>
            <w:shd w:val="clear" w:color="auto" w:fill="auto"/>
          </w:tcPr>
          <w:p w14:paraId="39C3BFB0"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259D9EA7"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29665240" w14:textId="77777777" w:rsidTr="001430F9">
        <w:tc>
          <w:tcPr>
            <w:tcW w:w="543" w:type="dxa"/>
          </w:tcPr>
          <w:p w14:paraId="5BACE763"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335988F" w14:textId="77777777" w:rsidR="00F172B9" w:rsidRPr="003427D2" w:rsidRDefault="00F172B9" w:rsidP="00AF10B7">
            <w:pPr>
              <w:rPr>
                <w:color w:val="auto"/>
                <w:sz w:val="20"/>
                <w:szCs w:val="20"/>
              </w:rPr>
            </w:pPr>
            <w:r w:rsidRPr="003427D2">
              <w:rPr>
                <w:color w:val="auto"/>
                <w:sz w:val="20"/>
                <w:szCs w:val="20"/>
              </w:rPr>
              <w:t>Средний АЧК №3</w:t>
            </w:r>
          </w:p>
        </w:tc>
        <w:tc>
          <w:tcPr>
            <w:tcW w:w="518" w:type="dxa"/>
            <w:shd w:val="clear" w:color="auto" w:fill="auto"/>
          </w:tcPr>
          <w:p w14:paraId="0A2A6664"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17A6C5E6"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7402CB8A"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2A4755CF" w14:textId="77777777" w:rsidR="00F172B9" w:rsidRDefault="00F172B9" w:rsidP="00F172B9">
            <w:pPr>
              <w:ind w:left="-142"/>
              <w:jc w:val="center"/>
              <w:rPr>
                <w:color w:val="auto"/>
                <w:sz w:val="20"/>
                <w:szCs w:val="20"/>
              </w:rPr>
            </w:pPr>
            <w:r w:rsidRPr="003427D2">
              <w:rPr>
                <w:color w:val="auto"/>
                <w:sz w:val="20"/>
                <w:szCs w:val="20"/>
              </w:rPr>
              <w:t>V-55м</w:t>
            </w:r>
            <w:r w:rsidRPr="003427D2">
              <w:rPr>
                <w:color w:val="auto"/>
                <w:sz w:val="20"/>
                <w:szCs w:val="20"/>
                <w:vertAlign w:val="superscript"/>
              </w:rPr>
              <w:t>3</w:t>
            </w:r>
            <w:r w:rsidRPr="003427D2">
              <w:rPr>
                <w:color w:val="auto"/>
                <w:sz w:val="20"/>
                <w:szCs w:val="20"/>
              </w:rPr>
              <w:t xml:space="preserve"> D=3,5м,</w:t>
            </w:r>
          </w:p>
          <w:p w14:paraId="0DB3B69A" w14:textId="77777777" w:rsidR="00F172B9" w:rsidRPr="003427D2" w:rsidRDefault="00F172B9" w:rsidP="00F172B9">
            <w:pPr>
              <w:ind w:left="-142"/>
              <w:jc w:val="center"/>
              <w:rPr>
                <w:color w:val="auto"/>
                <w:sz w:val="20"/>
                <w:szCs w:val="20"/>
              </w:rPr>
            </w:pPr>
            <w:r w:rsidRPr="003427D2">
              <w:rPr>
                <w:color w:val="auto"/>
                <w:sz w:val="20"/>
                <w:szCs w:val="20"/>
              </w:rPr>
              <w:t>h-5.75м,  b=4мм</w:t>
            </w:r>
          </w:p>
        </w:tc>
        <w:tc>
          <w:tcPr>
            <w:tcW w:w="850" w:type="dxa"/>
            <w:shd w:val="clear" w:color="auto" w:fill="auto"/>
          </w:tcPr>
          <w:p w14:paraId="4270E19A"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7F8B9880"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039A68C0" w14:textId="77777777" w:rsidTr="001430F9">
        <w:tc>
          <w:tcPr>
            <w:tcW w:w="543" w:type="dxa"/>
          </w:tcPr>
          <w:p w14:paraId="556E1C84"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7C48E7CA" w14:textId="77777777" w:rsidR="00F172B9" w:rsidRPr="003427D2" w:rsidRDefault="00F172B9" w:rsidP="00AF10B7">
            <w:pPr>
              <w:rPr>
                <w:color w:val="auto"/>
                <w:sz w:val="20"/>
                <w:szCs w:val="20"/>
              </w:rPr>
            </w:pPr>
            <w:r w:rsidRPr="003427D2">
              <w:rPr>
                <w:color w:val="auto"/>
                <w:sz w:val="20"/>
                <w:szCs w:val="20"/>
              </w:rPr>
              <w:t>Средний АЧК №4</w:t>
            </w:r>
          </w:p>
        </w:tc>
        <w:tc>
          <w:tcPr>
            <w:tcW w:w="518" w:type="dxa"/>
            <w:shd w:val="clear" w:color="auto" w:fill="auto"/>
          </w:tcPr>
          <w:p w14:paraId="13F1298B"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25D38866"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3F246ECC"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73BB555C" w14:textId="77777777" w:rsidR="00F172B9" w:rsidRDefault="00F172B9" w:rsidP="00F172B9">
            <w:pPr>
              <w:ind w:left="-142"/>
              <w:jc w:val="center"/>
              <w:rPr>
                <w:color w:val="auto"/>
                <w:sz w:val="20"/>
                <w:szCs w:val="20"/>
              </w:rPr>
            </w:pPr>
            <w:r w:rsidRPr="003427D2">
              <w:rPr>
                <w:color w:val="auto"/>
                <w:sz w:val="20"/>
                <w:szCs w:val="20"/>
              </w:rPr>
              <w:t>V-55м</w:t>
            </w:r>
            <w:r w:rsidRPr="003427D2">
              <w:rPr>
                <w:color w:val="auto"/>
                <w:sz w:val="20"/>
                <w:szCs w:val="20"/>
                <w:vertAlign w:val="superscript"/>
              </w:rPr>
              <w:t>3</w:t>
            </w:r>
            <w:r w:rsidRPr="003427D2">
              <w:rPr>
                <w:color w:val="auto"/>
                <w:sz w:val="20"/>
                <w:szCs w:val="20"/>
              </w:rPr>
              <w:t xml:space="preserve"> D=3,5м,</w:t>
            </w:r>
          </w:p>
          <w:p w14:paraId="74C68EAC" w14:textId="77777777" w:rsidR="00F172B9" w:rsidRPr="003427D2" w:rsidRDefault="00F172B9" w:rsidP="00F172B9">
            <w:pPr>
              <w:ind w:left="-142"/>
              <w:jc w:val="center"/>
              <w:rPr>
                <w:color w:val="auto"/>
                <w:sz w:val="20"/>
                <w:szCs w:val="20"/>
              </w:rPr>
            </w:pPr>
            <w:r w:rsidRPr="003427D2">
              <w:rPr>
                <w:color w:val="auto"/>
                <w:sz w:val="20"/>
                <w:szCs w:val="20"/>
              </w:rPr>
              <w:t>h-5.75м,  b=4мм</w:t>
            </w:r>
          </w:p>
        </w:tc>
        <w:tc>
          <w:tcPr>
            <w:tcW w:w="850" w:type="dxa"/>
            <w:shd w:val="clear" w:color="auto" w:fill="auto"/>
          </w:tcPr>
          <w:p w14:paraId="005C5E31"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72961B18"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63CB1CFA" w14:textId="77777777" w:rsidTr="001430F9">
        <w:tc>
          <w:tcPr>
            <w:tcW w:w="543" w:type="dxa"/>
          </w:tcPr>
          <w:p w14:paraId="55B1475E"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0D0BD524" w14:textId="77777777" w:rsidR="00F172B9" w:rsidRPr="003427D2" w:rsidRDefault="00F172B9" w:rsidP="00AF10B7">
            <w:pPr>
              <w:rPr>
                <w:color w:val="auto"/>
                <w:sz w:val="20"/>
                <w:szCs w:val="20"/>
              </w:rPr>
            </w:pPr>
            <w:r w:rsidRPr="003427D2">
              <w:rPr>
                <w:color w:val="auto"/>
                <w:sz w:val="20"/>
                <w:szCs w:val="20"/>
              </w:rPr>
              <w:t>Средний АЧК №5</w:t>
            </w:r>
          </w:p>
        </w:tc>
        <w:tc>
          <w:tcPr>
            <w:tcW w:w="518" w:type="dxa"/>
            <w:shd w:val="clear" w:color="auto" w:fill="auto"/>
          </w:tcPr>
          <w:p w14:paraId="19FC8073"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06D8825D"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3B0DE14F"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1E895E08" w14:textId="77777777" w:rsidR="00F172B9" w:rsidRDefault="00F172B9" w:rsidP="00F172B9">
            <w:pPr>
              <w:ind w:left="-142"/>
              <w:jc w:val="center"/>
              <w:rPr>
                <w:color w:val="auto"/>
                <w:sz w:val="20"/>
                <w:szCs w:val="20"/>
              </w:rPr>
            </w:pPr>
            <w:r w:rsidRPr="003427D2">
              <w:rPr>
                <w:color w:val="auto"/>
                <w:sz w:val="20"/>
                <w:szCs w:val="20"/>
              </w:rPr>
              <w:t>V-55м</w:t>
            </w:r>
            <w:r w:rsidRPr="003427D2">
              <w:rPr>
                <w:color w:val="auto"/>
                <w:sz w:val="20"/>
                <w:szCs w:val="20"/>
                <w:vertAlign w:val="superscript"/>
              </w:rPr>
              <w:t>3</w:t>
            </w:r>
            <w:r w:rsidRPr="003427D2">
              <w:rPr>
                <w:color w:val="auto"/>
                <w:sz w:val="20"/>
                <w:szCs w:val="20"/>
              </w:rPr>
              <w:t xml:space="preserve"> D=3,5м,</w:t>
            </w:r>
          </w:p>
          <w:p w14:paraId="16E91394" w14:textId="77777777" w:rsidR="00F172B9" w:rsidRPr="003427D2" w:rsidRDefault="00F172B9" w:rsidP="00F172B9">
            <w:pPr>
              <w:ind w:left="-142"/>
              <w:jc w:val="center"/>
              <w:rPr>
                <w:color w:val="auto"/>
                <w:sz w:val="20"/>
                <w:szCs w:val="20"/>
              </w:rPr>
            </w:pPr>
            <w:r w:rsidRPr="003427D2">
              <w:rPr>
                <w:color w:val="auto"/>
                <w:sz w:val="20"/>
                <w:szCs w:val="20"/>
              </w:rPr>
              <w:t>h-5.75м,  b=4мм</w:t>
            </w:r>
          </w:p>
        </w:tc>
        <w:tc>
          <w:tcPr>
            <w:tcW w:w="850" w:type="dxa"/>
            <w:shd w:val="clear" w:color="auto" w:fill="auto"/>
          </w:tcPr>
          <w:p w14:paraId="06A0D0DD"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62795552"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7D5DB544" w14:textId="77777777" w:rsidTr="001430F9">
        <w:tc>
          <w:tcPr>
            <w:tcW w:w="543" w:type="dxa"/>
          </w:tcPr>
          <w:p w14:paraId="02239C22"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2B297AC0" w14:textId="77777777" w:rsidR="00F172B9" w:rsidRPr="003427D2" w:rsidRDefault="00F172B9" w:rsidP="00F172B9">
            <w:pPr>
              <w:ind w:left="-142"/>
              <w:rPr>
                <w:color w:val="auto"/>
                <w:sz w:val="20"/>
                <w:szCs w:val="20"/>
              </w:rPr>
            </w:pPr>
            <w:r w:rsidRPr="003427D2">
              <w:rPr>
                <w:color w:val="auto"/>
                <w:sz w:val="20"/>
                <w:szCs w:val="20"/>
              </w:rPr>
              <w:t xml:space="preserve">  </w:t>
            </w:r>
            <w:proofErr w:type="spellStart"/>
            <w:r w:rsidRPr="003427D2">
              <w:rPr>
                <w:color w:val="auto"/>
                <w:sz w:val="20"/>
                <w:szCs w:val="20"/>
              </w:rPr>
              <w:t>Спиртол</w:t>
            </w:r>
            <w:r>
              <w:rPr>
                <w:color w:val="auto"/>
                <w:sz w:val="20"/>
                <w:szCs w:val="20"/>
              </w:rPr>
              <w:t>ов</w:t>
            </w:r>
            <w:r w:rsidRPr="003427D2">
              <w:rPr>
                <w:color w:val="auto"/>
                <w:sz w:val="20"/>
                <w:szCs w:val="20"/>
              </w:rPr>
              <w:t>ушки</w:t>
            </w:r>
            <w:proofErr w:type="spellEnd"/>
          </w:p>
        </w:tc>
        <w:tc>
          <w:tcPr>
            <w:tcW w:w="518" w:type="dxa"/>
            <w:shd w:val="clear" w:color="auto" w:fill="auto"/>
          </w:tcPr>
          <w:p w14:paraId="7156ECA5"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2EC15F11"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4B68E305"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11DA1A79" w14:textId="77777777" w:rsidR="00F172B9" w:rsidRDefault="00F172B9" w:rsidP="00F172B9">
            <w:pPr>
              <w:ind w:left="-142"/>
              <w:jc w:val="center"/>
              <w:rPr>
                <w:color w:val="auto"/>
                <w:sz w:val="20"/>
                <w:szCs w:val="20"/>
              </w:rPr>
            </w:pPr>
            <w:r w:rsidRPr="003427D2">
              <w:rPr>
                <w:color w:val="auto"/>
                <w:sz w:val="20"/>
                <w:szCs w:val="20"/>
              </w:rPr>
              <w:t>V-0.9м</w:t>
            </w:r>
            <w:r w:rsidRPr="003427D2">
              <w:rPr>
                <w:color w:val="auto"/>
                <w:sz w:val="20"/>
                <w:szCs w:val="20"/>
                <w:vertAlign w:val="superscript"/>
              </w:rPr>
              <w:t>3</w:t>
            </w:r>
            <w:r w:rsidRPr="003427D2">
              <w:rPr>
                <w:color w:val="auto"/>
                <w:sz w:val="20"/>
                <w:szCs w:val="20"/>
              </w:rPr>
              <w:t xml:space="preserve"> D=0.7м,</w:t>
            </w:r>
          </w:p>
          <w:p w14:paraId="77365DC2" w14:textId="77777777" w:rsidR="00F172B9" w:rsidRPr="003427D2" w:rsidRDefault="00F172B9" w:rsidP="00F172B9">
            <w:pPr>
              <w:ind w:left="-142"/>
              <w:jc w:val="center"/>
              <w:rPr>
                <w:color w:val="auto"/>
                <w:sz w:val="20"/>
                <w:szCs w:val="20"/>
              </w:rPr>
            </w:pPr>
            <w:r w:rsidRPr="003427D2">
              <w:rPr>
                <w:color w:val="auto"/>
                <w:sz w:val="20"/>
                <w:szCs w:val="20"/>
              </w:rPr>
              <w:t>h-2.35м,  b=4мм</w:t>
            </w:r>
          </w:p>
        </w:tc>
        <w:tc>
          <w:tcPr>
            <w:tcW w:w="850" w:type="dxa"/>
            <w:shd w:val="clear" w:color="auto" w:fill="auto"/>
          </w:tcPr>
          <w:p w14:paraId="7BB7D874" w14:textId="77777777" w:rsidR="00F172B9" w:rsidRPr="003427D2" w:rsidRDefault="00F172B9" w:rsidP="00F172B9">
            <w:pPr>
              <w:ind w:left="-142"/>
              <w:jc w:val="center"/>
              <w:rPr>
                <w:color w:val="auto"/>
                <w:sz w:val="20"/>
                <w:szCs w:val="20"/>
              </w:rPr>
            </w:pPr>
            <w:r w:rsidRPr="003427D2">
              <w:rPr>
                <w:color w:val="auto"/>
                <w:sz w:val="20"/>
                <w:szCs w:val="20"/>
              </w:rPr>
              <w:t>Б/у</w:t>
            </w:r>
          </w:p>
        </w:tc>
        <w:tc>
          <w:tcPr>
            <w:tcW w:w="851" w:type="dxa"/>
            <w:shd w:val="clear" w:color="auto" w:fill="auto"/>
          </w:tcPr>
          <w:p w14:paraId="56F7D971"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5796BEDD" w14:textId="77777777" w:rsidTr="001430F9">
        <w:tc>
          <w:tcPr>
            <w:tcW w:w="543" w:type="dxa"/>
          </w:tcPr>
          <w:p w14:paraId="0EFFDD27"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08D3E6EE" w14:textId="77777777" w:rsidR="00F172B9" w:rsidRPr="003427D2" w:rsidRDefault="00F172B9" w:rsidP="00F172B9">
            <w:pPr>
              <w:ind w:left="-142"/>
              <w:rPr>
                <w:color w:val="auto"/>
                <w:sz w:val="20"/>
                <w:szCs w:val="20"/>
              </w:rPr>
            </w:pPr>
            <w:r w:rsidRPr="003427D2">
              <w:rPr>
                <w:color w:val="auto"/>
                <w:sz w:val="20"/>
                <w:szCs w:val="20"/>
              </w:rPr>
              <w:t xml:space="preserve">  </w:t>
            </w:r>
            <w:proofErr w:type="spellStart"/>
            <w:r w:rsidRPr="003427D2">
              <w:rPr>
                <w:color w:val="auto"/>
                <w:sz w:val="20"/>
                <w:szCs w:val="20"/>
              </w:rPr>
              <w:t>Спиртол</w:t>
            </w:r>
            <w:r>
              <w:rPr>
                <w:color w:val="auto"/>
                <w:sz w:val="20"/>
                <w:szCs w:val="20"/>
              </w:rPr>
              <w:t>ов</w:t>
            </w:r>
            <w:r w:rsidRPr="003427D2">
              <w:rPr>
                <w:color w:val="auto"/>
                <w:sz w:val="20"/>
                <w:szCs w:val="20"/>
              </w:rPr>
              <w:t>ушки</w:t>
            </w:r>
            <w:proofErr w:type="spellEnd"/>
          </w:p>
        </w:tc>
        <w:tc>
          <w:tcPr>
            <w:tcW w:w="518" w:type="dxa"/>
            <w:shd w:val="clear" w:color="auto" w:fill="auto"/>
          </w:tcPr>
          <w:p w14:paraId="444EF00F"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235C40C0" w14:textId="77777777" w:rsidR="00F172B9" w:rsidRPr="003427D2" w:rsidRDefault="00F172B9" w:rsidP="00F172B9">
            <w:pPr>
              <w:ind w:left="-142"/>
              <w:jc w:val="center"/>
              <w:rPr>
                <w:color w:val="auto"/>
                <w:sz w:val="20"/>
                <w:szCs w:val="20"/>
              </w:rPr>
            </w:pPr>
            <w:r w:rsidRPr="003427D2">
              <w:rPr>
                <w:color w:val="auto"/>
                <w:sz w:val="20"/>
                <w:szCs w:val="20"/>
              </w:rPr>
              <w:t>Варочное отд.</w:t>
            </w:r>
          </w:p>
        </w:tc>
        <w:tc>
          <w:tcPr>
            <w:tcW w:w="1618" w:type="dxa"/>
            <w:shd w:val="clear" w:color="auto" w:fill="auto"/>
          </w:tcPr>
          <w:p w14:paraId="252CBC4D"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40409271" w14:textId="77777777" w:rsidR="00F172B9" w:rsidRDefault="00F172B9" w:rsidP="00F172B9">
            <w:pPr>
              <w:ind w:left="-142"/>
              <w:jc w:val="center"/>
              <w:rPr>
                <w:color w:val="auto"/>
                <w:sz w:val="20"/>
                <w:szCs w:val="20"/>
              </w:rPr>
            </w:pPr>
            <w:r w:rsidRPr="003427D2">
              <w:rPr>
                <w:color w:val="auto"/>
                <w:sz w:val="20"/>
                <w:szCs w:val="20"/>
              </w:rPr>
              <w:t>V-0.9м</w:t>
            </w:r>
            <w:r w:rsidRPr="003427D2">
              <w:rPr>
                <w:color w:val="auto"/>
                <w:sz w:val="20"/>
                <w:szCs w:val="20"/>
                <w:vertAlign w:val="superscript"/>
              </w:rPr>
              <w:t>3</w:t>
            </w:r>
            <w:r w:rsidRPr="003427D2">
              <w:rPr>
                <w:color w:val="auto"/>
                <w:sz w:val="20"/>
                <w:szCs w:val="20"/>
              </w:rPr>
              <w:t xml:space="preserve"> D=0.7м,</w:t>
            </w:r>
          </w:p>
          <w:p w14:paraId="083EC2EF" w14:textId="77777777" w:rsidR="00F172B9" w:rsidRPr="003427D2" w:rsidRDefault="00F172B9" w:rsidP="00F172B9">
            <w:pPr>
              <w:ind w:left="-142"/>
              <w:jc w:val="center"/>
              <w:rPr>
                <w:color w:val="auto"/>
                <w:sz w:val="20"/>
                <w:szCs w:val="20"/>
              </w:rPr>
            </w:pPr>
            <w:r w:rsidRPr="003427D2">
              <w:rPr>
                <w:color w:val="auto"/>
                <w:sz w:val="20"/>
                <w:szCs w:val="20"/>
              </w:rPr>
              <w:t>h-2.35м,  b=4мм</w:t>
            </w:r>
          </w:p>
        </w:tc>
        <w:tc>
          <w:tcPr>
            <w:tcW w:w="850" w:type="dxa"/>
            <w:shd w:val="clear" w:color="auto" w:fill="auto"/>
          </w:tcPr>
          <w:p w14:paraId="6AC9020B" w14:textId="77777777" w:rsidR="00F172B9" w:rsidRPr="003427D2" w:rsidRDefault="00F172B9" w:rsidP="00F172B9">
            <w:pPr>
              <w:ind w:left="-142"/>
              <w:jc w:val="center"/>
              <w:rPr>
                <w:color w:val="auto"/>
                <w:sz w:val="20"/>
                <w:szCs w:val="20"/>
              </w:rPr>
            </w:pPr>
            <w:r w:rsidRPr="003427D2">
              <w:rPr>
                <w:color w:val="auto"/>
                <w:sz w:val="20"/>
                <w:szCs w:val="20"/>
              </w:rPr>
              <w:t>Б/у</w:t>
            </w:r>
          </w:p>
        </w:tc>
        <w:tc>
          <w:tcPr>
            <w:tcW w:w="851" w:type="dxa"/>
            <w:shd w:val="clear" w:color="auto" w:fill="auto"/>
          </w:tcPr>
          <w:p w14:paraId="3C605B2E"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72EB7DD2" w14:textId="77777777" w:rsidTr="001430F9">
        <w:tc>
          <w:tcPr>
            <w:tcW w:w="543" w:type="dxa"/>
          </w:tcPr>
          <w:p w14:paraId="4D25053E"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2046F703" w14:textId="77777777" w:rsidR="00F172B9" w:rsidRPr="003427D2" w:rsidRDefault="00F172B9" w:rsidP="00F172B9">
            <w:pPr>
              <w:ind w:left="-142"/>
              <w:rPr>
                <w:color w:val="auto"/>
                <w:sz w:val="20"/>
                <w:szCs w:val="20"/>
              </w:rPr>
            </w:pPr>
            <w:r w:rsidRPr="003427D2">
              <w:rPr>
                <w:color w:val="auto"/>
                <w:sz w:val="20"/>
                <w:szCs w:val="20"/>
              </w:rPr>
              <w:t xml:space="preserve">  Малый АЧК</w:t>
            </w:r>
          </w:p>
        </w:tc>
        <w:tc>
          <w:tcPr>
            <w:tcW w:w="518" w:type="dxa"/>
            <w:shd w:val="clear" w:color="auto" w:fill="auto"/>
          </w:tcPr>
          <w:p w14:paraId="5D7EFF9C" w14:textId="77777777" w:rsidR="00F172B9" w:rsidRPr="003427D2" w:rsidRDefault="00F172B9" w:rsidP="00F172B9">
            <w:pPr>
              <w:ind w:left="-142"/>
              <w:jc w:val="center"/>
              <w:rPr>
                <w:color w:val="auto"/>
                <w:sz w:val="20"/>
                <w:szCs w:val="20"/>
              </w:rPr>
            </w:pPr>
            <w:r>
              <w:rPr>
                <w:color w:val="auto"/>
                <w:sz w:val="20"/>
                <w:szCs w:val="20"/>
              </w:rPr>
              <w:t>1</w:t>
            </w:r>
          </w:p>
        </w:tc>
        <w:tc>
          <w:tcPr>
            <w:tcW w:w="1597" w:type="dxa"/>
            <w:shd w:val="clear" w:color="auto" w:fill="auto"/>
          </w:tcPr>
          <w:p w14:paraId="6C20F57C" w14:textId="77777777" w:rsidR="00F172B9" w:rsidRPr="003427D2" w:rsidRDefault="00F172B9" w:rsidP="00F172B9">
            <w:pPr>
              <w:ind w:left="-142"/>
              <w:jc w:val="center"/>
              <w:rPr>
                <w:color w:val="auto"/>
                <w:sz w:val="20"/>
                <w:szCs w:val="20"/>
              </w:rPr>
            </w:pPr>
            <w:r w:rsidRPr="003427D2">
              <w:rPr>
                <w:color w:val="auto"/>
                <w:sz w:val="20"/>
                <w:szCs w:val="20"/>
              </w:rPr>
              <w:t>Дрожжевое отд.</w:t>
            </w:r>
          </w:p>
        </w:tc>
        <w:tc>
          <w:tcPr>
            <w:tcW w:w="1618" w:type="dxa"/>
            <w:shd w:val="clear" w:color="auto" w:fill="auto"/>
          </w:tcPr>
          <w:p w14:paraId="477692E1"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2AED8CE5" w14:textId="77777777" w:rsidR="00F172B9" w:rsidRPr="003427D2" w:rsidRDefault="00F172B9" w:rsidP="00F172B9">
            <w:pPr>
              <w:rPr>
                <w:color w:val="auto"/>
                <w:sz w:val="20"/>
                <w:szCs w:val="20"/>
              </w:rPr>
            </w:pPr>
            <w:r w:rsidRPr="003427D2">
              <w:rPr>
                <w:color w:val="auto"/>
                <w:sz w:val="20"/>
                <w:szCs w:val="20"/>
              </w:rPr>
              <w:t>V=14.4 м</w:t>
            </w:r>
            <w:r w:rsidRPr="004C22E1">
              <w:rPr>
                <w:color w:val="auto"/>
                <w:sz w:val="20"/>
                <w:szCs w:val="20"/>
                <w:vertAlign w:val="superscript"/>
              </w:rPr>
              <w:t>3</w:t>
            </w:r>
            <w:r w:rsidRPr="003427D2">
              <w:rPr>
                <w:color w:val="auto"/>
                <w:sz w:val="20"/>
                <w:szCs w:val="20"/>
              </w:rPr>
              <w:t xml:space="preserve"> D=2.4м</w:t>
            </w:r>
            <w:r>
              <w:rPr>
                <w:color w:val="auto"/>
                <w:sz w:val="20"/>
                <w:szCs w:val="20"/>
              </w:rPr>
              <w:t>,</w:t>
            </w:r>
            <w:r w:rsidRPr="003427D2">
              <w:rPr>
                <w:color w:val="auto"/>
                <w:sz w:val="20"/>
                <w:szCs w:val="20"/>
              </w:rPr>
              <w:t xml:space="preserve"> h=3.0м  </w:t>
            </w:r>
            <w:proofErr w:type="spellStart"/>
            <w:r w:rsidRPr="003427D2">
              <w:rPr>
                <w:color w:val="auto"/>
                <w:sz w:val="20"/>
                <w:szCs w:val="20"/>
              </w:rPr>
              <w:t>h</w:t>
            </w:r>
            <w:r w:rsidRPr="003427D2">
              <w:rPr>
                <w:color w:val="auto"/>
                <w:sz w:val="20"/>
                <w:szCs w:val="20"/>
                <w:vertAlign w:val="subscript"/>
              </w:rPr>
              <w:t>конуса</w:t>
            </w:r>
            <w:proofErr w:type="spellEnd"/>
            <w:r w:rsidRPr="003427D2">
              <w:rPr>
                <w:color w:val="auto"/>
                <w:sz w:val="20"/>
                <w:szCs w:val="20"/>
              </w:rPr>
              <w:t>=0.6м</w:t>
            </w:r>
          </w:p>
        </w:tc>
        <w:tc>
          <w:tcPr>
            <w:tcW w:w="850" w:type="dxa"/>
            <w:shd w:val="clear" w:color="auto" w:fill="auto"/>
          </w:tcPr>
          <w:p w14:paraId="7642E7C8" w14:textId="77777777" w:rsidR="00F172B9" w:rsidRPr="003427D2" w:rsidRDefault="00F172B9" w:rsidP="00F172B9">
            <w:pPr>
              <w:ind w:left="-142"/>
              <w:jc w:val="center"/>
              <w:rPr>
                <w:color w:val="auto"/>
                <w:sz w:val="20"/>
                <w:szCs w:val="20"/>
              </w:rPr>
            </w:pPr>
            <w:r w:rsidRPr="003427D2">
              <w:rPr>
                <w:color w:val="auto"/>
                <w:sz w:val="20"/>
                <w:szCs w:val="20"/>
              </w:rPr>
              <w:t>2002г</w:t>
            </w:r>
          </w:p>
        </w:tc>
        <w:tc>
          <w:tcPr>
            <w:tcW w:w="851" w:type="dxa"/>
            <w:shd w:val="clear" w:color="auto" w:fill="auto"/>
          </w:tcPr>
          <w:p w14:paraId="7FC2E581" w14:textId="77777777" w:rsidR="00F172B9" w:rsidRPr="003427D2" w:rsidRDefault="00F172B9" w:rsidP="00F172B9">
            <w:pPr>
              <w:ind w:left="-142"/>
              <w:jc w:val="center"/>
              <w:rPr>
                <w:color w:val="auto"/>
                <w:sz w:val="20"/>
                <w:szCs w:val="20"/>
              </w:rPr>
            </w:pPr>
            <w:r w:rsidRPr="003427D2">
              <w:rPr>
                <w:color w:val="auto"/>
                <w:sz w:val="20"/>
                <w:szCs w:val="20"/>
              </w:rPr>
              <w:t>2003г</w:t>
            </w:r>
          </w:p>
        </w:tc>
      </w:tr>
      <w:tr w:rsidR="00AC14C6" w14:paraId="362E9967" w14:textId="77777777" w:rsidTr="001430F9">
        <w:tc>
          <w:tcPr>
            <w:tcW w:w="543" w:type="dxa"/>
          </w:tcPr>
          <w:p w14:paraId="4F46DA26"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6C2BBD31" w14:textId="77777777" w:rsidR="00F172B9" w:rsidRPr="003427D2" w:rsidRDefault="00F172B9" w:rsidP="00F172B9">
            <w:pPr>
              <w:ind w:left="-142"/>
              <w:rPr>
                <w:color w:val="auto"/>
                <w:sz w:val="20"/>
                <w:szCs w:val="20"/>
              </w:rPr>
            </w:pPr>
            <w:r w:rsidRPr="003427D2">
              <w:rPr>
                <w:color w:val="auto"/>
                <w:sz w:val="20"/>
                <w:szCs w:val="20"/>
              </w:rPr>
              <w:t xml:space="preserve">   Малый АЧК</w:t>
            </w:r>
          </w:p>
        </w:tc>
        <w:tc>
          <w:tcPr>
            <w:tcW w:w="518" w:type="dxa"/>
            <w:shd w:val="clear" w:color="auto" w:fill="auto"/>
          </w:tcPr>
          <w:p w14:paraId="6505F563"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30A3C915" w14:textId="77777777" w:rsidR="00F172B9" w:rsidRPr="003427D2" w:rsidRDefault="00F172B9" w:rsidP="00F172B9">
            <w:pPr>
              <w:ind w:left="-142"/>
              <w:jc w:val="center"/>
              <w:rPr>
                <w:color w:val="auto"/>
                <w:sz w:val="20"/>
                <w:szCs w:val="20"/>
              </w:rPr>
            </w:pPr>
            <w:r w:rsidRPr="003427D2">
              <w:rPr>
                <w:color w:val="auto"/>
                <w:sz w:val="20"/>
                <w:szCs w:val="20"/>
              </w:rPr>
              <w:t>Дрожжевое отд.</w:t>
            </w:r>
          </w:p>
        </w:tc>
        <w:tc>
          <w:tcPr>
            <w:tcW w:w="1618" w:type="dxa"/>
            <w:shd w:val="clear" w:color="auto" w:fill="auto"/>
          </w:tcPr>
          <w:p w14:paraId="1665F69C"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60B27930" w14:textId="77777777" w:rsidR="00F172B9" w:rsidRPr="003427D2" w:rsidRDefault="00F172B9" w:rsidP="00F172B9">
            <w:pPr>
              <w:ind w:left="-142"/>
              <w:jc w:val="center"/>
              <w:rPr>
                <w:color w:val="auto"/>
                <w:sz w:val="20"/>
                <w:szCs w:val="20"/>
              </w:rPr>
            </w:pPr>
            <w:r w:rsidRPr="003427D2">
              <w:rPr>
                <w:color w:val="auto"/>
                <w:sz w:val="20"/>
                <w:szCs w:val="20"/>
              </w:rPr>
              <w:t>V=15.0 м</w:t>
            </w:r>
            <w:r w:rsidRPr="003427D2">
              <w:rPr>
                <w:color w:val="auto"/>
                <w:sz w:val="20"/>
                <w:szCs w:val="20"/>
                <w:vertAlign w:val="superscript"/>
              </w:rPr>
              <w:t>3</w:t>
            </w:r>
            <w:r w:rsidRPr="003427D2">
              <w:rPr>
                <w:color w:val="auto"/>
                <w:sz w:val="20"/>
                <w:szCs w:val="20"/>
              </w:rPr>
              <w:t xml:space="preserve"> D=2.45м</w:t>
            </w:r>
            <w:r>
              <w:rPr>
                <w:color w:val="auto"/>
                <w:sz w:val="20"/>
                <w:szCs w:val="20"/>
              </w:rPr>
              <w:t>,</w:t>
            </w:r>
            <w:r w:rsidRPr="003427D2">
              <w:rPr>
                <w:color w:val="auto"/>
                <w:sz w:val="20"/>
                <w:szCs w:val="20"/>
              </w:rPr>
              <w:t xml:space="preserve"> h=3.0м  </w:t>
            </w:r>
            <w:proofErr w:type="spellStart"/>
            <w:r w:rsidRPr="003427D2">
              <w:rPr>
                <w:color w:val="auto"/>
                <w:sz w:val="20"/>
                <w:szCs w:val="20"/>
              </w:rPr>
              <w:t>h</w:t>
            </w:r>
            <w:r w:rsidRPr="003427D2">
              <w:rPr>
                <w:color w:val="auto"/>
                <w:sz w:val="20"/>
                <w:szCs w:val="20"/>
                <w:vertAlign w:val="subscript"/>
              </w:rPr>
              <w:t>конуса</w:t>
            </w:r>
            <w:proofErr w:type="spellEnd"/>
            <w:r w:rsidRPr="003427D2">
              <w:rPr>
                <w:color w:val="auto"/>
                <w:sz w:val="20"/>
                <w:szCs w:val="20"/>
              </w:rPr>
              <w:t>=0.6м</w:t>
            </w:r>
          </w:p>
        </w:tc>
        <w:tc>
          <w:tcPr>
            <w:tcW w:w="850" w:type="dxa"/>
            <w:shd w:val="clear" w:color="auto" w:fill="auto"/>
          </w:tcPr>
          <w:p w14:paraId="39E02152" w14:textId="77777777" w:rsidR="00F172B9" w:rsidRPr="003427D2" w:rsidRDefault="00F172B9" w:rsidP="00F172B9">
            <w:pPr>
              <w:ind w:left="-142"/>
              <w:jc w:val="center"/>
              <w:rPr>
                <w:color w:val="auto"/>
                <w:sz w:val="20"/>
                <w:szCs w:val="20"/>
              </w:rPr>
            </w:pPr>
            <w:r w:rsidRPr="003427D2">
              <w:rPr>
                <w:color w:val="auto"/>
                <w:sz w:val="20"/>
                <w:szCs w:val="20"/>
              </w:rPr>
              <w:t>2002г</w:t>
            </w:r>
          </w:p>
        </w:tc>
        <w:tc>
          <w:tcPr>
            <w:tcW w:w="851" w:type="dxa"/>
            <w:shd w:val="clear" w:color="auto" w:fill="auto"/>
          </w:tcPr>
          <w:p w14:paraId="666B1C6E" w14:textId="77777777" w:rsidR="00F172B9" w:rsidRPr="003427D2" w:rsidRDefault="00F172B9" w:rsidP="00F172B9">
            <w:pPr>
              <w:ind w:left="-142"/>
              <w:jc w:val="center"/>
              <w:rPr>
                <w:color w:val="auto"/>
                <w:sz w:val="20"/>
                <w:szCs w:val="20"/>
              </w:rPr>
            </w:pPr>
            <w:r w:rsidRPr="003427D2">
              <w:rPr>
                <w:color w:val="auto"/>
                <w:sz w:val="20"/>
                <w:szCs w:val="20"/>
              </w:rPr>
              <w:t>2003г</w:t>
            </w:r>
          </w:p>
        </w:tc>
      </w:tr>
      <w:tr w:rsidR="00AC14C6" w14:paraId="71EBE765" w14:textId="77777777" w:rsidTr="001430F9">
        <w:tc>
          <w:tcPr>
            <w:tcW w:w="543" w:type="dxa"/>
          </w:tcPr>
          <w:p w14:paraId="34BFDE68"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3FC41B64" w14:textId="77777777" w:rsidR="00F172B9" w:rsidRPr="003427D2" w:rsidRDefault="00F172B9" w:rsidP="00F172B9">
            <w:pPr>
              <w:rPr>
                <w:color w:val="auto"/>
                <w:sz w:val="20"/>
                <w:szCs w:val="20"/>
              </w:rPr>
            </w:pPr>
            <w:r>
              <w:rPr>
                <w:color w:val="auto"/>
                <w:sz w:val="20"/>
                <w:szCs w:val="20"/>
              </w:rPr>
              <w:t>Ма</w:t>
            </w:r>
            <w:r w:rsidRPr="003427D2">
              <w:rPr>
                <w:color w:val="auto"/>
                <w:sz w:val="20"/>
                <w:szCs w:val="20"/>
              </w:rPr>
              <w:t>лый АЧК</w:t>
            </w:r>
          </w:p>
        </w:tc>
        <w:tc>
          <w:tcPr>
            <w:tcW w:w="518" w:type="dxa"/>
            <w:shd w:val="clear" w:color="auto" w:fill="auto"/>
          </w:tcPr>
          <w:p w14:paraId="615B9C79"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128EC34C" w14:textId="77777777" w:rsidR="00F172B9" w:rsidRPr="003427D2" w:rsidRDefault="00F172B9" w:rsidP="00F172B9">
            <w:pPr>
              <w:ind w:left="-142"/>
              <w:jc w:val="center"/>
              <w:rPr>
                <w:color w:val="auto"/>
                <w:sz w:val="20"/>
                <w:szCs w:val="20"/>
              </w:rPr>
            </w:pPr>
            <w:r w:rsidRPr="003427D2">
              <w:rPr>
                <w:color w:val="auto"/>
                <w:sz w:val="20"/>
                <w:szCs w:val="20"/>
              </w:rPr>
              <w:t>Дрожжевое отд.</w:t>
            </w:r>
          </w:p>
        </w:tc>
        <w:tc>
          <w:tcPr>
            <w:tcW w:w="1618" w:type="dxa"/>
            <w:shd w:val="clear" w:color="auto" w:fill="auto"/>
          </w:tcPr>
          <w:p w14:paraId="09E6FF52"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7DDDB5EA" w14:textId="77777777" w:rsidR="00F172B9" w:rsidRPr="003427D2" w:rsidRDefault="00F172B9" w:rsidP="00F172B9">
            <w:pPr>
              <w:ind w:left="-142"/>
              <w:jc w:val="center"/>
              <w:rPr>
                <w:color w:val="auto"/>
                <w:sz w:val="20"/>
                <w:szCs w:val="20"/>
              </w:rPr>
            </w:pPr>
            <w:r w:rsidRPr="003427D2">
              <w:rPr>
                <w:color w:val="auto"/>
                <w:sz w:val="20"/>
                <w:szCs w:val="20"/>
              </w:rPr>
              <w:t>V=14.4 м</w:t>
            </w:r>
            <w:r w:rsidRPr="003427D2">
              <w:rPr>
                <w:color w:val="auto"/>
                <w:sz w:val="20"/>
                <w:szCs w:val="20"/>
                <w:vertAlign w:val="superscript"/>
              </w:rPr>
              <w:t>3</w:t>
            </w:r>
            <w:r w:rsidRPr="003427D2">
              <w:rPr>
                <w:color w:val="auto"/>
                <w:sz w:val="20"/>
                <w:szCs w:val="20"/>
              </w:rPr>
              <w:t xml:space="preserve"> D=2.4м h=3.0м  </w:t>
            </w:r>
            <w:proofErr w:type="spellStart"/>
            <w:r w:rsidRPr="003427D2">
              <w:rPr>
                <w:color w:val="auto"/>
                <w:sz w:val="20"/>
                <w:szCs w:val="20"/>
              </w:rPr>
              <w:t>h</w:t>
            </w:r>
            <w:r w:rsidRPr="003427D2">
              <w:rPr>
                <w:color w:val="auto"/>
                <w:sz w:val="20"/>
                <w:szCs w:val="20"/>
                <w:vertAlign w:val="subscript"/>
              </w:rPr>
              <w:t>конуса</w:t>
            </w:r>
            <w:proofErr w:type="spellEnd"/>
            <w:r w:rsidRPr="003427D2">
              <w:rPr>
                <w:color w:val="auto"/>
                <w:sz w:val="20"/>
                <w:szCs w:val="20"/>
              </w:rPr>
              <w:t>=0.6м</w:t>
            </w:r>
          </w:p>
        </w:tc>
        <w:tc>
          <w:tcPr>
            <w:tcW w:w="850" w:type="dxa"/>
            <w:shd w:val="clear" w:color="auto" w:fill="auto"/>
          </w:tcPr>
          <w:p w14:paraId="3D98DD00" w14:textId="77777777" w:rsidR="00F172B9" w:rsidRPr="003427D2" w:rsidRDefault="00F172B9" w:rsidP="00F172B9">
            <w:pPr>
              <w:ind w:left="-142"/>
              <w:jc w:val="center"/>
              <w:rPr>
                <w:color w:val="auto"/>
                <w:sz w:val="20"/>
                <w:szCs w:val="20"/>
              </w:rPr>
            </w:pPr>
            <w:r w:rsidRPr="003427D2">
              <w:rPr>
                <w:color w:val="auto"/>
                <w:sz w:val="20"/>
                <w:szCs w:val="20"/>
              </w:rPr>
              <w:t>2002г</w:t>
            </w:r>
          </w:p>
        </w:tc>
        <w:tc>
          <w:tcPr>
            <w:tcW w:w="851" w:type="dxa"/>
            <w:shd w:val="clear" w:color="auto" w:fill="auto"/>
          </w:tcPr>
          <w:p w14:paraId="2C6320BE" w14:textId="77777777" w:rsidR="00F172B9" w:rsidRPr="003427D2" w:rsidRDefault="00F172B9" w:rsidP="00F172B9">
            <w:pPr>
              <w:ind w:left="-142"/>
              <w:jc w:val="center"/>
              <w:rPr>
                <w:color w:val="auto"/>
                <w:sz w:val="20"/>
                <w:szCs w:val="20"/>
              </w:rPr>
            </w:pPr>
            <w:r w:rsidRPr="003427D2">
              <w:rPr>
                <w:color w:val="auto"/>
                <w:sz w:val="20"/>
                <w:szCs w:val="20"/>
              </w:rPr>
              <w:t>2003г</w:t>
            </w:r>
          </w:p>
        </w:tc>
      </w:tr>
      <w:tr w:rsidR="00AC14C6" w14:paraId="6D5F65A8" w14:textId="77777777" w:rsidTr="001430F9">
        <w:tc>
          <w:tcPr>
            <w:tcW w:w="543" w:type="dxa"/>
          </w:tcPr>
          <w:p w14:paraId="02190DBF"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6311C33" w14:textId="77777777" w:rsidR="00F172B9" w:rsidRPr="003427D2" w:rsidRDefault="00F172B9" w:rsidP="00F172B9">
            <w:pPr>
              <w:ind w:left="-142"/>
              <w:rPr>
                <w:color w:val="auto"/>
                <w:sz w:val="20"/>
                <w:szCs w:val="20"/>
              </w:rPr>
            </w:pPr>
            <w:r w:rsidRPr="003427D2">
              <w:rPr>
                <w:color w:val="auto"/>
                <w:sz w:val="20"/>
                <w:szCs w:val="20"/>
              </w:rPr>
              <w:t xml:space="preserve">   Малый АЧК</w:t>
            </w:r>
          </w:p>
        </w:tc>
        <w:tc>
          <w:tcPr>
            <w:tcW w:w="518" w:type="dxa"/>
            <w:shd w:val="clear" w:color="auto" w:fill="auto"/>
          </w:tcPr>
          <w:p w14:paraId="751392C3" w14:textId="77777777" w:rsidR="00F172B9" w:rsidRPr="003427D2" w:rsidRDefault="00F172B9" w:rsidP="00F172B9">
            <w:pPr>
              <w:ind w:left="-142"/>
              <w:jc w:val="center"/>
              <w:rPr>
                <w:color w:val="auto"/>
                <w:sz w:val="20"/>
                <w:szCs w:val="20"/>
              </w:rPr>
            </w:pPr>
            <w:r w:rsidRPr="003427D2">
              <w:rPr>
                <w:color w:val="auto"/>
                <w:sz w:val="20"/>
                <w:szCs w:val="20"/>
              </w:rPr>
              <w:t>3</w:t>
            </w:r>
          </w:p>
        </w:tc>
        <w:tc>
          <w:tcPr>
            <w:tcW w:w="1597" w:type="dxa"/>
            <w:shd w:val="clear" w:color="auto" w:fill="auto"/>
          </w:tcPr>
          <w:p w14:paraId="0AF24991" w14:textId="77777777" w:rsidR="00F172B9" w:rsidRPr="003427D2" w:rsidRDefault="00F172B9" w:rsidP="00F172B9">
            <w:pPr>
              <w:ind w:left="-142"/>
              <w:jc w:val="center"/>
              <w:rPr>
                <w:color w:val="auto"/>
                <w:sz w:val="20"/>
                <w:szCs w:val="20"/>
              </w:rPr>
            </w:pPr>
            <w:r w:rsidRPr="003427D2">
              <w:rPr>
                <w:color w:val="auto"/>
                <w:sz w:val="20"/>
                <w:szCs w:val="20"/>
              </w:rPr>
              <w:t>Дрожжевое отд.</w:t>
            </w:r>
          </w:p>
        </w:tc>
        <w:tc>
          <w:tcPr>
            <w:tcW w:w="1618" w:type="dxa"/>
            <w:shd w:val="clear" w:color="auto" w:fill="auto"/>
          </w:tcPr>
          <w:p w14:paraId="0BFCE392"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7FB30BBC" w14:textId="77777777" w:rsidR="00F172B9" w:rsidRPr="003427D2" w:rsidRDefault="00F172B9" w:rsidP="00F172B9">
            <w:pPr>
              <w:ind w:left="-142"/>
              <w:jc w:val="center"/>
              <w:rPr>
                <w:color w:val="auto"/>
                <w:sz w:val="20"/>
                <w:szCs w:val="20"/>
              </w:rPr>
            </w:pPr>
            <w:r w:rsidRPr="003427D2">
              <w:rPr>
                <w:color w:val="auto"/>
                <w:sz w:val="20"/>
                <w:szCs w:val="20"/>
              </w:rPr>
              <w:t>V=14.4 м</w:t>
            </w:r>
            <w:r w:rsidRPr="003427D2">
              <w:rPr>
                <w:color w:val="auto"/>
                <w:sz w:val="20"/>
                <w:szCs w:val="20"/>
                <w:vertAlign w:val="superscript"/>
              </w:rPr>
              <w:t>3</w:t>
            </w:r>
            <w:r w:rsidRPr="003427D2">
              <w:rPr>
                <w:color w:val="auto"/>
                <w:sz w:val="20"/>
                <w:szCs w:val="20"/>
              </w:rPr>
              <w:t xml:space="preserve"> D=2.4м h=3.0м  </w:t>
            </w:r>
            <w:proofErr w:type="spellStart"/>
            <w:r w:rsidRPr="003427D2">
              <w:rPr>
                <w:color w:val="auto"/>
                <w:sz w:val="20"/>
                <w:szCs w:val="20"/>
              </w:rPr>
              <w:t>h</w:t>
            </w:r>
            <w:r w:rsidRPr="003427D2">
              <w:rPr>
                <w:color w:val="auto"/>
                <w:sz w:val="20"/>
                <w:szCs w:val="20"/>
                <w:vertAlign w:val="subscript"/>
              </w:rPr>
              <w:t>конуса</w:t>
            </w:r>
            <w:proofErr w:type="spellEnd"/>
            <w:r w:rsidRPr="003427D2">
              <w:rPr>
                <w:color w:val="auto"/>
                <w:sz w:val="20"/>
                <w:szCs w:val="20"/>
              </w:rPr>
              <w:t>=0.6м</w:t>
            </w:r>
          </w:p>
        </w:tc>
        <w:tc>
          <w:tcPr>
            <w:tcW w:w="850" w:type="dxa"/>
            <w:shd w:val="clear" w:color="auto" w:fill="auto"/>
          </w:tcPr>
          <w:p w14:paraId="12D6383D" w14:textId="77777777" w:rsidR="00F172B9" w:rsidRPr="003427D2" w:rsidRDefault="00F172B9" w:rsidP="00F172B9">
            <w:pPr>
              <w:ind w:left="-142"/>
              <w:jc w:val="center"/>
              <w:rPr>
                <w:color w:val="auto"/>
                <w:sz w:val="20"/>
                <w:szCs w:val="20"/>
              </w:rPr>
            </w:pPr>
            <w:r w:rsidRPr="003427D2">
              <w:rPr>
                <w:color w:val="auto"/>
                <w:sz w:val="20"/>
                <w:szCs w:val="20"/>
              </w:rPr>
              <w:t>2009</w:t>
            </w:r>
          </w:p>
        </w:tc>
        <w:tc>
          <w:tcPr>
            <w:tcW w:w="851" w:type="dxa"/>
            <w:shd w:val="clear" w:color="auto" w:fill="auto"/>
          </w:tcPr>
          <w:p w14:paraId="3F384943" w14:textId="77777777" w:rsidR="00F172B9" w:rsidRPr="003427D2" w:rsidRDefault="00F172B9" w:rsidP="00F172B9">
            <w:pPr>
              <w:ind w:left="-142"/>
              <w:jc w:val="center"/>
              <w:rPr>
                <w:color w:val="auto"/>
                <w:sz w:val="20"/>
                <w:szCs w:val="20"/>
              </w:rPr>
            </w:pPr>
            <w:r w:rsidRPr="003427D2">
              <w:rPr>
                <w:color w:val="auto"/>
                <w:sz w:val="20"/>
                <w:szCs w:val="20"/>
              </w:rPr>
              <w:t>2009</w:t>
            </w:r>
          </w:p>
        </w:tc>
      </w:tr>
      <w:tr w:rsidR="00AC14C6" w14:paraId="15DE5B2B" w14:textId="77777777" w:rsidTr="001430F9">
        <w:tc>
          <w:tcPr>
            <w:tcW w:w="543" w:type="dxa"/>
          </w:tcPr>
          <w:p w14:paraId="7FCBC175"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46C9A734" w14:textId="77777777" w:rsidR="00F172B9" w:rsidRPr="00DA778D" w:rsidRDefault="00F172B9" w:rsidP="00F172B9">
            <w:pPr>
              <w:ind w:hanging="29"/>
              <w:rPr>
                <w:color w:val="auto"/>
                <w:sz w:val="20"/>
                <w:szCs w:val="20"/>
              </w:rPr>
            </w:pPr>
            <w:r w:rsidRPr="00DA778D">
              <w:rPr>
                <w:color w:val="auto"/>
                <w:sz w:val="20"/>
                <w:szCs w:val="20"/>
              </w:rPr>
              <w:t>Малый АЧК</w:t>
            </w:r>
          </w:p>
        </w:tc>
        <w:tc>
          <w:tcPr>
            <w:tcW w:w="518" w:type="dxa"/>
            <w:shd w:val="clear" w:color="auto" w:fill="auto"/>
          </w:tcPr>
          <w:p w14:paraId="41205FEA" w14:textId="77777777" w:rsidR="00F172B9" w:rsidRPr="00DA778D" w:rsidRDefault="00F172B9" w:rsidP="00F172B9">
            <w:pPr>
              <w:ind w:left="-142"/>
              <w:jc w:val="center"/>
              <w:rPr>
                <w:color w:val="auto"/>
                <w:sz w:val="20"/>
                <w:szCs w:val="20"/>
              </w:rPr>
            </w:pPr>
            <w:r w:rsidRPr="00DA778D">
              <w:rPr>
                <w:color w:val="auto"/>
                <w:sz w:val="20"/>
                <w:szCs w:val="20"/>
              </w:rPr>
              <w:t>2</w:t>
            </w:r>
          </w:p>
        </w:tc>
        <w:tc>
          <w:tcPr>
            <w:tcW w:w="1597" w:type="dxa"/>
            <w:shd w:val="clear" w:color="auto" w:fill="auto"/>
          </w:tcPr>
          <w:p w14:paraId="120C6EAD" w14:textId="77777777" w:rsidR="00F172B9" w:rsidRPr="00DA778D" w:rsidRDefault="00F172B9" w:rsidP="00F172B9">
            <w:pPr>
              <w:ind w:left="-142"/>
              <w:jc w:val="center"/>
              <w:rPr>
                <w:color w:val="auto"/>
                <w:sz w:val="20"/>
                <w:szCs w:val="20"/>
              </w:rPr>
            </w:pPr>
            <w:r w:rsidRPr="00DA778D">
              <w:rPr>
                <w:color w:val="auto"/>
                <w:sz w:val="20"/>
                <w:szCs w:val="20"/>
              </w:rPr>
              <w:t>Дрожжевое отд.</w:t>
            </w:r>
          </w:p>
        </w:tc>
        <w:tc>
          <w:tcPr>
            <w:tcW w:w="1618" w:type="dxa"/>
            <w:shd w:val="clear" w:color="auto" w:fill="auto"/>
          </w:tcPr>
          <w:p w14:paraId="01FE8E16" w14:textId="77777777" w:rsidR="00F172B9" w:rsidRPr="00DA778D" w:rsidRDefault="00F172B9" w:rsidP="00F172B9">
            <w:pPr>
              <w:ind w:left="-142"/>
              <w:jc w:val="center"/>
              <w:rPr>
                <w:color w:val="auto"/>
                <w:sz w:val="20"/>
                <w:szCs w:val="20"/>
              </w:rPr>
            </w:pPr>
            <w:r w:rsidRPr="00DA778D">
              <w:rPr>
                <w:color w:val="auto"/>
                <w:sz w:val="20"/>
                <w:szCs w:val="20"/>
              </w:rPr>
              <w:t>Ст.  AISI-304</w:t>
            </w:r>
          </w:p>
        </w:tc>
        <w:tc>
          <w:tcPr>
            <w:tcW w:w="1642" w:type="dxa"/>
            <w:shd w:val="clear" w:color="auto" w:fill="auto"/>
          </w:tcPr>
          <w:p w14:paraId="1D9D8E0D" w14:textId="77777777" w:rsidR="00F172B9" w:rsidRPr="00DA778D" w:rsidRDefault="00F172B9" w:rsidP="00F172B9">
            <w:pPr>
              <w:ind w:left="-142"/>
              <w:jc w:val="center"/>
              <w:rPr>
                <w:color w:val="auto"/>
                <w:sz w:val="20"/>
                <w:szCs w:val="20"/>
              </w:rPr>
            </w:pPr>
          </w:p>
        </w:tc>
        <w:tc>
          <w:tcPr>
            <w:tcW w:w="850" w:type="dxa"/>
            <w:shd w:val="clear" w:color="auto" w:fill="auto"/>
          </w:tcPr>
          <w:p w14:paraId="405F5B12" w14:textId="77777777" w:rsidR="00F172B9" w:rsidRPr="00DA778D" w:rsidRDefault="00F172B9" w:rsidP="00F172B9">
            <w:pPr>
              <w:ind w:left="-142"/>
              <w:jc w:val="center"/>
              <w:rPr>
                <w:color w:val="auto"/>
                <w:sz w:val="20"/>
                <w:szCs w:val="20"/>
              </w:rPr>
            </w:pPr>
            <w:r w:rsidRPr="00DA778D">
              <w:rPr>
                <w:color w:val="auto"/>
                <w:sz w:val="20"/>
                <w:szCs w:val="20"/>
              </w:rPr>
              <w:t>б/у</w:t>
            </w:r>
          </w:p>
        </w:tc>
        <w:tc>
          <w:tcPr>
            <w:tcW w:w="851" w:type="dxa"/>
            <w:shd w:val="clear" w:color="auto" w:fill="auto"/>
          </w:tcPr>
          <w:p w14:paraId="2535A3EC" w14:textId="77777777" w:rsidR="00F172B9" w:rsidRPr="00DA778D" w:rsidRDefault="00F172B9" w:rsidP="00F172B9">
            <w:pPr>
              <w:ind w:left="-142"/>
              <w:jc w:val="center"/>
              <w:rPr>
                <w:color w:val="auto"/>
                <w:sz w:val="20"/>
                <w:szCs w:val="20"/>
              </w:rPr>
            </w:pPr>
            <w:r w:rsidRPr="00DA778D">
              <w:rPr>
                <w:color w:val="auto"/>
                <w:sz w:val="20"/>
                <w:szCs w:val="20"/>
              </w:rPr>
              <w:t>2018</w:t>
            </w:r>
          </w:p>
        </w:tc>
      </w:tr>
      <w:tr w:rsidR="00AC14C6" w14:paraId="0F92BB53" w14:textId="77777777" w:rsidTr="001430F9">
        <w:tc>
          <w:tcPr>
            <w:tcW w:w="543" w:type="dxa"/>
          </w:tcPr>
          <w:p w14:paraId="0E5C5093"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068BC39D" w14:textId="77777777" w:rsidR="00F172B9" w:rsidRPr="00DA778D" w:rsidRDefault="00F172B9" w:rsidP="00F172B9">
            <w:pPr>
              <w:ind w:left="-142"/>
              <w:rPr>
                <w:color w:val="auto"/>
                <w:sz w:val="20"/>
                <w:szCs w:val="20"/>
              </w:rPr>
            </w:pPr>
            <w:r w:rsidRPr="00DA778D">
              <w:rPr>
                <w:color w:val="auto"/>
                <w:sz w:val="20"/>
                <w:szCs w:val="20"/>
              </w:rPr>
              <w:t xml:space="preserve">  Моющая головка</w:t>
            </w:r>
          </w:p>
        </w:tc>
        <w:tc>
          <w:tcPr>
            <w:tcW w:w="518" w:type="dxa"/>
            <w:shd w:val="clear" w:color="auto" w:fill="auto"/>
          </w:tcPr>
          <w:p w14:paraId="3ADC17F5" w14:textId="77777777" w:rsidR="00F172B9" w:rsidRPr="00DA778D" w:rsidRDefault="00F172B9" w:rsidP="00F172B9">
            <w:pPr>
              <w:ind w:left="-142"/>
              <w:jc w:val="center"/>
              <w:rPr>
                <w:color w:val="auto"/>
                <w:sz w:val="20"/>
                <w:szCs w:val="20"/>
              </w:rPr>
            </w:pPr>
            <w:r w:rsidRPr="00DA778D">
              <w:rPr>
                <w:color w:val="auto"/>
                <w:sz w:val="20"/>
                <w:szCs w:val="20"/>
              </w:rPr>
              <w:t>1</w:t>
            </w:r>
          </w:p>
        </w:tc>
        <w:tc>
          <w:tcPr>
            <w:tcW w:w="1597" w:type="dxa"/>
            <w:shd w:val="clear" w:color="auto" w:fill="auto"/>
          </w:tcPr>
          <w:p w14:paraId="288FD524" w14:textId="77777777" w:rsidR="00F172B9" w:rsidRPr="00DA778D" w:rsidRDefault="00F172B9" w:rsidP="00F172B9">
            <w:pPr>
              <w:ind w:left="-142"/>
              <w:jc w:val="center"/>
              <w:rPr>
                <w:color w:val="auto"/>
                <w:sz w:val="20"/>
                <w:szCs w:val="20"/>
              </w:rPr>
            </w:pPr>
            <w:r w:rsidRPr="00DA778D">
              <w:rPr>
                <w:color w:val="auto"/>
                <w:sz w:val="20"/>
                <w:szCs w:val="20"/>
              </w:rPr>
              <w:t>Дрожжевое отд.</w:t>
            </w:r>
          </w:p>
        </w:tc>
        <w:tc>
          <w:tcPr>
            <w:tcW w:w="1618" w:type="dxa"/>
            <w:shd w:val="clear" w:color="auto" w:fill="auto"/>
          </w:tcPr>
          <w:p w14:paraId="30F09654" w14:textId="77777777" w:rsidR="00F172B9" w:rsidRPr="00DA778D" w:rsidRDefault="00F172B9" w:rsidP="00F172B9">
            <w:pPr>
              <w:ind w:left="-142"/>
              <w:jc w:val="center"/>
              <w:rPr>
                <w:color w:val="auto"/>
                <w:sz w:val="20"/>
                <w:szCs w:val="20"/>
              </w:rPr>
            </w:pPr>
            <w:r w:rsidRPr="00DA778D">
              <w:rPr>
                <w:color w:val="auto"/>
                <w:sz w:val="20"/>
                <w:szCs w:val="20"/>
              </w:rPr>
              <w:t>контактная</w:t>
            </w:r>
          </w:p>
        </w:tc>
        <w:tc>
          <w:tcPr>
            <w:tcW w:w="1642" w:type="dxa"/>
            <w:shd w:val="clear" w:color="auto" w:fill="auto"/>
          </w:tcPr>
          <w:p w14:paraId="18C3DC99" w14:textId="77777777" w:rsidR="00F172B9" w:rsidRPr="00DA778D" w:rsidRDefault="00F172B9" w:rsidP="00F172B9">
            <w:pPr>
              <w:ind w:left="-142"/>
              <w:jc w:val="center"/>
              <w:rPr>
                <w:color w:val="auto"/>
                <w:sz w:val="20"/>
                <w:szCs w:val="20"/>
              </w:rPr>
            </w:pPr>
          </w:p>
        </w:tc>
        <w:tc>
          <w:tcPr>
            <w:tcW w:w="850" w:type="dxa"/>
            <w:shd w:val="clear" w:color="auto" w:fill="auto"/>
          </w:tcPr>
          <w:p w14:paraId="2CF2A962" w14:textId="77777777" w:rsidR="00F172B9" w:rsidRPr="00DA778D" w:rsidRDefault="00F172B9" w:rsidP="00F172B9">
            <w:pPr>
              <w:ind w:left="-142"/>
              <w:jc w:val="center"/>
              <w:rPr>
                <w:color w:val="auto"/>
                <w:sz w:val="20"/>
                <w:szCs w:val="20"/>
              </w:rPr>
            </w:pPr>
          </w:p>
        </w:tc>
        <w:tc>
          <w:tcPr>
            <w:tcW w:w="851" w:type="dxa"/>
            <w:shd w:val="clear" w:color="auto" w:fill="auto"/>
          </w:tcPr>
          <w:p w14:paraId="7458D93C" w14:textId="77777777" w:rsidR="00F172B9" w:rsidRPr="00DA778D" w:rsidRDefault="00F172B9" w:rsidP="00F172B9">
            <w:pPr>
              <w:ind w:left="-142"/>
              <w:jc w:val="center"/>
              <w:rPr>
                <w:color w:val="auto"/>
                <w:sz w:val="20"/>
                <w:szCs w:val="20"/>
              </w:rPr>
            </w:pPr>
            <w:r w:rsidRPr="00DA778D">
              <w:rPr>
                <w:color w:val="auto"/>
                <w:sz w:val="20"/>
                <w:szCs w:val="20"/>
              </w:rPr>
              <w:t>2003г</w:t>
            </w:r>
          </w:p>
        </w:tc>
      </w:tr>
      <w:tr w:rsidR="00AC14C6" w14:paraId="1C26BB1E" w14:textId="77777777" w:rsidTr="001430F9">
        <w:tc>
          <w:tcPr>
            <w:tcW w:w="543" w:type="dxa"/>
          </w:tcPr>
          <w:p w14:paraId="0B29219E"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43FB624C" w14:textId="72F64E67" w:rsidR="00F172B9" w:rsidRPr="003427D2" w:rsidRDefault="00F172B9" w:rsidP="00F172B9">
            <w:pPr>
              <w:ind w:left="-142"/>
              <w:rPr>
                <w:color w:val="auto"/>
                <w:sz w:val="20"/>
                <w:szCs w:val="20"/>
              </w:rPr>
            </w:pPr>
            <w:r w:rsidRPr="003427D2">
              <w:rPr>
                <w:color w:val="auto"/>
                <w:sz w:val="20"/>
                <w:szCs w:val="20"/>
              </w:rPr>
              <w:t xml:space="preserve">  </w:t>
            </w:r>
            <w:r w:rsidR="00AF10B7" w:rsidRPr="003427D2">
              <w:rPr>
                <w:color w:val="auto"/>
                <w:sz w:val="20"/>
                <w:szCs w:val="20"/>
              </w:rPr>
              <w:t xml:space="preserve">Автоматика </w:t>
            </w:r>
            <w:proofErr w:type="spellStart"/>
            <w:r w:rsidR="00AF10B7" w:rsidRPr="003427D2">
              <w:rPr>
                <w:color w:val="auto"/>
                <w:sz w:val="20"/>
                <w:szCs w:val="20"/>
              </w:rPr>
              <w:t>К</w:t>
            </w:r>
            <w:r w:rsidR="00AF10B7">
              <w:rPr>
                <w:color w:val="auto"/>
                <w:sz w:val="20"/>
                <w:szCs w:val="20"/>
              </w:rPr>
              <w:t>и</w:t>
            </w:r>
            <w:r w:rsidR="00AF10B7" w:rsidRPr="003427D2">
              <w:rPr>
                <w:color w:val="auto"/>
                <w:sz w:val="20"/>
                <w:szCs w:val="20"/>
              </w:rPr>
              <w:t>П</w:t>
            </w:r>
            <w:proofErr w:type="spellEnd"/>
          </w:p>
        </w:tc>
        <w:tc>
          <w:tcPr>
            <w:tcW w:w="518" w:type="dxa"/>
            <w:shd w:val="clear" w:color="auto" w:fill="auto"/>
          </w:tcPr>
          <w:p w14:paraId="1DF6C46B"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1EDA094D" w14:textId="77777777" w:rsidR="00F172B9" w:rsidRPr="003427D2" w:rsidRDefault="00F172B9" w:rsidP="00F172B9">
            <w:pPr>
              <w:ind w:left="-142"/>
              <w:jc w:val="center"/>
              <w:rPr>
                <w:color w:val="auto"/>
                <w:sz w:val="20"/>
                <w:szCs w:val="20"/>
              </w:rPr>
            </w:pPr>
            <w:r w:rsidRPr="003427D2">
              <w:rPr>
                <w:color w:val="auto"/>
                <w:sz w:val="20"/>
                <w:szCs w:val="20"/>
              </w:rPr>
              <w:t>Дрожжевое отд.</w:t>
            </w:r>
          </w:p>
        </w:tc>
        <w:tc>
          <w:tcPr>
            <w:tcW w:w="1618" w:type="dxa"/>
            <w:shd w:val="clear" w:color="auto" w:fill="auto"/>
          </w:tcPr>
          <w:p w14:paraId="2DA38CF1" w14:textId="77777777" w:rsidR="00F172B9" w:rsidRPr="003427D2" w:rsidRDefault="00F172B9" w:rsidP="00F172B9">
            <w:pPr>
              <w:ind w:left="-142"/>
              <w:jc w:val="center"/>
              <w:rPr>
                <w:color w:val="auto"/>
                <w:sz w:val="20"/>
                <w:szCs w:val="20"/>
              </w:rPr>
            </w:pPr>
            <w:r w:rsidRPr="003427D2">
              <w:rPr>
                <w:color w:val="auto"/>
                <w:sz w:val="20"/>
                <w:szCs w:val="20"/>
              </w:rPr>
              <w:t>Собств. производства</w:t>
            </w:r>
          </w:p>
        </w:tc>
        <w:tc>
          <w:tcPr>
            <w:tcW w:w="1642" w:type="dxa"/>
            <w:shd w:val="clear" w:color="auto" w:fill="auto"/>
          </w:tcPr>
          <w:p w14:paraId="7662B557" w14:textId="77777777" w:rsidR="00F172B9" w:rsidRPr="003427D2" w:rsidRDefault="00F172B9" w:rsidP="00F172B9">
            <w:pPr>
              <w:ind w:left="-142"/>
              <w:jc w:val="center"/>
              <w:rPr>
                <w:color w:val="auto"/>
                <w:sz w:val="20"/>
                <w:szCs w:val="20"/>
              </w:rPr>
            </w:pPr>
          </w:p>
        </w:tc>
        <w:tc>
          <w:tcPr>
            <w:tcW w:w="850" w:type="dxa"/>
            <w:shd w:val="clear" w:color="auto" w:fill="auto"/>
          </w:tcPr>
          <w:p w14:paraId="43D3C8DC" w14:textId="77777777" w:rsidR="00F172B9" w:rsidRPr="003427D2" w:rsidRDefault="00F172B9" w:rsidP="00F172B9">
            <w:pPr>
              <w:ind w:left="-142"/>
              <w:jc w:val="center"/>
              <w:rPr>
                <w:color w:val="auto"/>
                <w:sz w:val="20"/>
                <w:szCs w:val="20"/>
              </w:rPr>
            </w:pPr>
          </w:p>
        </w:tc>
        <w:tc>
          <w:tcPr>
            <w:tcW w:w="851" w:type="dxa"/>
            <w:shd w:val="clear" w:color="auto" w:fill="auto"/>
          </w:tcPr>
          <w:p w14:paraId="2ECD7C4F" w14:textId="77777777" w:rsidR="00F172B9" w:rsidRPr="003427D2" w:rsidRDefault="00F172B9" w:rsidP="00F172B9">
            <w:pPr>
              <w:ind w:left="-142"/>
              <w:jc w:val="center"/>
              <w:rPr>
                <w:color w:val="auto"/>
                <w:sz w:val="20"/>
                <w:szCs w:val="20"/>
              </w:rPr>
            </w:pPr>
            <w:r w:rsidRPr="003427D2">
              <w:rPr>
                <w:color w:val="auto"/>
                <w:sz w:val="20"/>
                <w:szCs w:val="20"/>
              </w:rPr>
              <w:t>2003г</w:t>
            </w:r>
          </w:p>
        </w:tc>
      </w:tr>
      <w:tr w:rsidR="00AC14C6" w14:paraId="0264773C" w14:textId="77777777" w:rsidTr="001430F9">
        <w:tc>
          <w:tcPr>
            <w:tcW w:w="543" w:type="dxa"/>
          </w:tcPr>
          <w:p w14:paraId="14E52E44"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372C9B4E" w14:textId="77777777" w:rsidR="00F172B9" w:rsidRPr="003427D2" w:rsidRDefault="00F172B9" w:rsidP="00F172B9">
            <w:pPr>
              <w:ind w:left="-142"/>
              <w:rPr>
                <w:color w:val="auto"/>
                <w:sz w:val="20"/>
                <w:szCs w:val="20"/>
              </w:rPr>
            </w:pPr>
            <w:r w:rsidRPr="003427D2">
              <w:rPr>
                <w:color w:val="auto"/>
                <w:sz w:val="20"/>
                <w:szCs w:val="20"/>
              </w:rPr>
              <w:t xml:space="preserve">  Подъемник</w:t>
            </w:r>
          </w:p>
        </w:tc>
        <w:tc>
          <w:tcPr>
            <w:tcW w:w="518" w:type="dxa"/>
            <w:shd w:val="clear" w:color="auto" w:fill="auto"/>
          </w:tcPr>
          <w:p w14:paraId="454EC671"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7A1FC559" w14:textId="77777777" w:rsidR="00F172B9" w:rsidRPr="003427D2" w:rsidRDefault="00F172B9" w:rsidP="00F172B9">
            <w:pPr>
              <w:ind w:left="-142"/>
              <w:jc w:val="center"/>
              <w:rPr>
                <w:color w:val="auto"/>
                <w:sz w:val="20"/>
                <w:szCs w:val="20"/>
              </w:rPr>
            </w:pPr>
            <w:r w:rsidRPr="003427D2">
              <w:rPr>
                <w:color w:val="auto"/>
                <w:sz w:val="20"/>
                <w:szCs w:val="20"/>
              </w:rPr>
              <w:t>Дрожжевое отд.</w:t>
            </w:r>
          </w:p>
        </w:tc>
        <w:tc>
          <w:tcPr>
            <w:tcW w:w="1618" w:type="dxa"/>
            <w:shd w:val="clear" w:color="auto" w:fill="auto"/>
          </w:tcPr>
          <w:p w14:paraId="2FE2E18B" w14:textId="77777777" w:rsidR="00F172B9" w:rsidRPr="003427D2" w:rsidRDefault="00F172B9" w:rsidP="00F172B9">
            <w:pPr>
              <w:ind w:left="-142"/>
              <w:jc w:val="center"/>
              <w:rPr>
                <w:color w:val="auto"/>
                <w:sz w:val="20"/>
                <w:szCs w:val="20"/>
              </w:rPr>
            </w:pPr>
            <w:r w:rsidRPr="003427D2">
              <w:rPr>
                <w:color w:val="auto"/>
                <w:sz w:val="20"/>
                <w:szCs w:val="20"/>
              </w:rPr>
              <w:t>тросовый</w:t>
            </w:r>
          </w:p>
        </w:tc>
        <w:tc>
          <w:tcPr>
            <w:tcW w:w="1642" w:type="dxa"/>
            <w:shd w:val="clear" w:color="auto" w:fill="auto"/>
          </w:tcPr>
          <w:p w14:paraId="2DF34EDD" w14:textId="77777777" w:rsidR="00F172B9" w:rsidRPr="003427D2" w:rsidRDefault="00F172B9" w:rsidP="00F172B9">
            <w:pPr>
              <w:ind w:left="-142"/>
              <w:jc w:val="center"/>
              <w:rPr>
                <w:color w:val="auto"/>
                <w:sz w:val="20"/>
                <w:szCs w:val="20"/>
              </w:rPr>
            </w:pPr>
          </w:p>
        </w:tc>
        <w:tc>
          <w:tcPr>
            <w:tcW w:w="850" w:type="dxa"/>
            <w:shd w:val="clear" w:color="auto" w:fill="auto"/>
          </w:tcPr>
          <w:p w14:paraId="6A25450E" w14:textId="77777777" w:rsidR="00F172B9" w:rsidRPr="003427D2" w:rsidRDefault="00F172B9" w:rsidP="00F172B9">
            <w:pPr>
              <w:ind w:left="-142"/>
              <w:jc w:val="center"/>
              <w:rPr>
                <w:color w:val="auto"/>
                <w:sz w:val="20"/>
                <w:szCs w:val="20"/>
              </w:rPr>
            </w:pPr>
          </w:p>
        </w:tc>
        <w:tc>
          <w:tcPr>
            <w:tcW w:w="851" w:type="dxa"/>
            <w:shd w:val="clear" w:color="auto" w:fill="auto"/>
          </w:tcPr>
          <w:p w14:paraId="32D722F2" w14:textId="77777777" w:rsidR="00F172B9" w:rsidRPr="003427D2" w:rsidRDefault="00F172B9" w:rsidP="00F172B9">
            <w:pPr>
              <w:ind w:left="-142"/>
              <w:jc w:val="center"/>
              <w:rPr>
                <w:color w:val="auto"/>
                <w:sz w:val="20"/>
                <w:szCs w:val="20"/>
              </w:rPr>
            </w:pPr>
          </w:p>
        </w:tc>
      </w:tr>
      <w:tr w:rsidR="00AC14C6" w14:paraId="5CF1FFF5" w14:textId="77777777" w:rsidTr="001430F9">
        <w:tc>
          <w:tcPr>
            <w:tcW w:w="543" w:type="dxa"/>
          </w:tcPr>
          <w:p w14:paraId="633ED9B0"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7D322B2C" w14:textId="77777777" w:rsidR="00F172B9" w:rsidRDefault="00F172B9" w:rsidP="00F172B9">
            <w:pPr>
              <w:rPr>
                <w:color w:val="auto"/>
                <w:sz w:val="20"/>
                <w:szCs w:val="20"/>
              </w:rPr>
            </w:pPr>
            <w:r>
              <w:rPr>
                <w:color w:val="auto"/>
                <w:sz w:val="20"/>
                <w:szCs w:val="20"/>
              </w:rPr>
              <w:t>Бродильный</w:t>
            </w:r>
            <w:r w:rsidRPr="003427D2">
              <w:rPr>
                <w:color w:val="auto"/>
                <w:sz w:val="20"/>
                <w:szCs w:val="20"/>
              </w:rPr>
              <w:t xml:space="preserve"> чан </w:t>
            </w:r>
          </w:p>
          <w:p w14:paraId="08AF3FF5" w14:textId="77777777" w:rsidR="00F172B9" w:rsidRPr="003427D2" w:rsidRDefault="00F172B9" w:rsidP="00F172B9">
            <w:pPr>
              <w:rPr>
                <w:color w:val="auto"/>
                <w:sz w:val="20"/>
                <w:szCs w:val="20"/>
              </w:rPr>
            </w:pPr>
            <w:r w:rsidRPr="003427D2">
              <w:rPr>
                <w:color w:val="auto"/>
                <w:sz w:val="20"/>
                <w:szCs w:val="20"/>
              </w:rPr>
              <w:t>№1</w:t>
            </w:r>
          </w:p>
        </w:tc>
        <w:tc>
          <w:tcPr>
            <w:tcW w:w="518" w:type="dxa"/>
            <w:shd w:val="clear" w:color="auto" w:fill="auto"/>
          </w:tcPr>
          <w:p w14:paraId="46354EFA"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0623B6C6" w14:textId="4C8FF893" w:rsidR="00F172B9" w:rsidRPr="003427D2" w:rsidRDefault="001430F9" w:rsidP="00F172B9">
            <w:pPr>
              <w:ind w:left="-142"/>
              <w:jc w:val="center"/>
              <w:rPr>
                <w:color w:val="auto"/>
                <w:sz w:val="20"/>
                <w:szCs w:val="20"/>
              </w:rPr>
            </w:pPr>
            <w:r w:rsidRPr="003427D2">
              <w:rPr>
                <w:color w:val="auto"/>
                <w:sz w:val="20"/>
                <w:szCs w:val="20"/>
              </w:rPr>
              <w:t>Бродильное отд</w:t>
            </w:r>
            <w:r>
              <w:rPr>
                <w:color w:val="auto"/>
                <w:sz w:val="20"/>
                <w:szCs w:val="20"/>
              </w:rPr>
              <w:t>.</w:t>
            </w:r>
          </w:p>
        </w:tc>
        <w:tc>
          <w:tcPr>
            <w:tcW w:w="1618" w:type="dxa"/>
            <w:shd w:val="clear" w:color="auto" w:fill="auto"/>
          </w:tcPr>
          <w:p w14:paraId="23277743"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3C171B0F"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5D75E07F"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0E323E02"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38818C59"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1A16398B" w14:textId="77777777" w:rsidTr="001430F9">
        <w:tc>
          <w:tcPr>
            <w:tcW w:w="543" w:type="dxa"/>
          </w:tcPr>
          <w:p w14:paraId="4AF53ABC"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3CDB2B3E" w14:textId="122BCCD1" w:rsidR="00F172B9" w:rsidRDefault="00AF10B7" w:rsidP="00F172B9">
            <w:pPr>
              <w:rPr>
                <w:color w:val="auto"/>
                <w:sz w:val="20"/>
                <w:szCs w:val="20"/>
              </w:rPr>
            </w:pPr>
            <w:r>
              <w:rPr>
                <w:color w:val="auto"/>
                <w:sz w:val="20"/>
                <w:szCs w:val="20"/>
              </w:rPr>
              <w:t>Бродильный</w:t>
            </w:r>
            <w:r w:rsidRPr="003427D2">
              <w:rPr>
                <w:color w:val="auto"/>
                <w:sz w:val="20"/>
                <w:szCs w:val="20"/>
              </w:rPr>
              <w:t xml:space="preserve"> чан</w:t>
            </w:r>
          </w:p>
          <w:p w14:paraId="3F16C769" w14:textId="77777777" w:rsidR="00F172B9" w:rsidRPr="003427D2" w:rsidRDefault="00F172B9" w:rsidP="00F172B9">
            <w:pPr>
              <w:rPr>
                <w:color w:val="auto"/>
                <w:sz w:val="20"/>
                <w:szCs w:val="20"/>
                <w:lang w:val="en-US"/>
              </w:rPr>
            </w:pPr>
            <w:r w:rsidRPr="003427D2">
              <w:rPr>
                <w:color w:val="auto"/>
                <w:sz w:val="20"/>
                <w:szCs w:val="20"/>
              </w:rPr>
              <w:t>№</w:t>
            </w:r>
            <w:r w:rsidRPr="003427D2">
              <w:rPr>
                <w:color w:val="auto"/>
                <w:sz w:val="20"/>
                <w:szCs w:val="20"/>
                <w:lang w:val="en-US"/>
              </w:rPr>
              <w:t>2</w:t>
            </w:r>
          </w:p>
        </w:tc>
        <w:tc>
          <w:tcPr>
            <w:tcW w:w="518" w:type="dxa"/>
            <w:shd w:val="clear" w:color="auto" w:fill="auto"/>
          </w:tcPr>
          <w:p w14:paraId="67ECD179"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032CEFFE" w14:textId="4A400262" w:rsidR="00F172B9" w:rsidRPr="003427D2" w:rsidRDefault="001430F9" w:rsidP="00F172B9">
            <w:pPr>
              <w:ind w:left="-142"/>
              <w:jc w:val="center"/>
              <w:rPr>
                <w:color w:val="auto"/>
                <w:sz w:val="20"/>
                <w:szCs w:val="20"/>
              </w:rPr>
            </w:pPr>
            <w:r w:rsidRPr="003427D2">
              <w:rPr>
                <w:color w:val="auto"/>
                <w:sz w:val="20"/>
                <w:szCs w:val="20"/>
              </w:rPr>
              <w:t>Бродильное отд</w:t>
            </w:r>
            <w:r>
              <w:rPr>
                <w:color w:val="auto"/>
                <w:sz w:val="20"/>
                <w:szCs w:val="20"/>
              </w:rPr>
              <w:t>.</w:t>
            </w:r>
          </w:p>
        </w:tc>
        <w:tc>
          <w:tcPr>
            <w:tcW w:w="1618" w:type="dxa"/>
            <w:shd w:val="clear" w:color="auto" w:fill="auto"/>
          </w:tcPr>
          <w:p w14:paraId="6DFF9F5D"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0291A68E"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28AF520E"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68EBACF7"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34577452"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0AA721B8" w14:textId="77777777" w:rsidTr="001430F9">
        <w:tc>
          <w:tcPr>
            <w:tcW w:w="543" w:type="dxa"/>
          </w:tcPr>
          <w:p w14:paraId="61AA5579"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5E9DE3D6" w14:textId="03C4F6F1" w:rsidR="00F172B9" w:rsidRPr="003427D2" w:rsidRDefault="00AF10B7" w:rsidP="00AF10B7">
            <w:pPr>
              <w:rPr>
                <w:color w:val="auto"/>
                <w:sz w:val="20"/>
                <w:szCs w:val="20"/>
              </w:rPr>
            </w:pPr>
            <w:r>
              <w:rPr>
                <w:color w:val="auto"/>
                <w:sz w:val="20"/>
                <w:szCs w:val="20"/>
              </w:rPr>
              <w:t>Бродильный</w:t>
            </w:r>
            <w:r w:rsidRPr="003427D2">
              <w:rPr>
                <w:color w:val="auto"/>
                <w:sz w:val="20"/>
                <w:szCs w:val="20"/>
              </w:rPr>
              <w:t xml:space="preserve"> чан</w:t>
            </w:r>
            <w:r w:rsidR="00F172B9" w:rsidRPr="003427D2">
              <w:rPr>
                <w:color w:val="auto"/>
                <w:sz w:val="20"/>
                <w:szCs w:val="20"/>
              </w:rPr>
              <w:t xml:space="preserve"> №3</w:t>
            </w:r>
          </w:p>
        </w:tc>
        <w:tc>
          <w:tcPr>
            <w:tcW w:w="518" w:type="dxa"/>
            <w:shd w:val="clear" w:color="auto" w:fill="auto"/>
          </w:tcPr>
          <w:p w14:paraId="6A3A839F"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61D866C4" w14:textId="14A8416C" w:rsidR="00F172B9" w:rsidRPr="003427D2" w:rsidRDefault="001430F9" w:rsidP="00F172B9">
            <w:pPr>
              <w:ind w:left="-142"/>
              <w:jc w:val="center"/>
              <w:rPr>
                <w:color w:val="auto"/>
                <w:sz w:val="20"/>
                <w:szCs w:val="20"/>
              </w:rPr>
            </w:pPr>
            <w:r w:rsidRPr="003427D2">
              <w:rPr>
                <w:color w:val="auto"/>
                <w:sz w:val="20"/>
                <w:szCs w:val="20"/>
              </w:rPr>
              <w:t>Бродильное отд</w:t>
            </w:r>
            <w:r>
              <w:rPr>
                <w:color w:val="auto"/>
                <w:sz w:val="20"/>
                <w:szCs w:val="20"/>
              </w:rPr>
              <w:t>.</w:t>
            </w:r>
          </w:p>
        </w:tc>
        <w:tc>
          <w:tcPr>
            <w:tcW w:w="1618" w:type="dxa"/>
            <w:shd w:val="clear" w:color="auto" w:fill="auto"/>
          </w:tcPr>
          <w:p w14:paraId="45EB5EA5"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719AB9ED"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57DBBF11" w14:textId="77777777" w:rsidR="00F172B9" w:rsidRPr="003427D2" w:rsidRDefault="00F172B9" w:rsidP="00F172B9">
            <w:pPr>
              <w:ind w:left="-142"/>
              <w:jc w:val="center"/>
              <w:rPr>
                <w:color w:val="auto"/>
                <w:sz w:val="20"/>
                <w:szCs w:val="20"/>
              </w:rPr>
            </w:pPr>
            <w:r w:rsidRPr="003427D2">
              <w:rPr>
                <w:color w:val="auto"/>
                <w:sz w:val="20"/>
                <w:szCs w:val="20"/>
              </w:rPr>
              <w:lastRenderedPageBreak/>
              <w:t>h-5.7м, b=4мм</w:t>
            </w:r>
          </w:p>
        </w:tc>
        <w:tc>
          <w:tcPr>
            <w:tcW w:w="850" w:type="dxa"/>
            <w:shd w:val="clear" w:color="auto" w:fill="auto"/>
          </w:tcPr>
          <w:p w14:paraId="243DE6B0" w14:textId="77777777" w:rsidR="00F172B9" w:rsidRPr="003427D2" w:rsidRDefault="00F172B9" w:rsidP="00F172B9">
            <w:pPr>
              <w:ind w:left="-142"/>
              <w:jc w:val="center"/>
              <w:rPr>
                <w:color w:val="auto"/>
                <w:sz w:val="20"/>
                <w:szCs w:val="20"/>
              </w:rPr>
            </w:pPr>
            <w:r w:rsidRPr="003427D2">
              <w:rPr>
                <w:color w:val="auto"/>
                <w:sz w:val="20"/>
                <w:szCs w:val="20"/>
              </w:rPr>
              <w:lastRenderedPageBreak/>
              <w:t>1998г</w:t>
            </w:r>
          </w:p>
        </w:tc>
        <w:tc>
          <w:tcPr>
            <w:tcW w:w="851" w:type="dxa"/>
            <w:shd w:val="clear" w:color="auto" w:fill="auto"/>
          </w:tcPr>
          <w:p w14:paraId="75C7BCE9"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200D5D1B" w14:textId="77777777" w:rsidTr="001430F9">
        <w:tc>
          <w:tcPr>
            <w:tcW w:w="543" w:type="dxa"/>
          </w:tcPr>
          <w:p w14:paraId="48C5590C"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55F60CF5" w14:textId="77777777" w:rsidR="00F172B9" w:rsidRPr="003427D2" w:rsidRDefault="00F172B9" w:rsidP="00F172B9">
            <w:pPr>
              <w:rPr>
                <w:color w:val="auto"/>
                <w:sz w:val="20"/>
                <w:szCs w:val="20"/>
              </w:rPr>
            </w:pPr>
            <w:r>
              <w:rPr>
                <w:color w:val="auto"/>
                <w:sz w:val="20"/>
                <w:szCs w:val="20"/>
              </w:rPr>
              <w:t>Бродильный</w:t>
            </w:r>
            <w:r w:rsidRPr="003427D2">
              <w:rPr>
                <w:color w:val="auto"/>
                <w:sz w:val="20"/>
                <w:szCs w:val="20"/>
              </w:rPr>
              <w:t xml:space="preserve">   чан №4</w:t>
            </w:r>
          </w:p>
        </w:tc>
        <w:tc>
          <w:tcPr>
            <w:tcW w:w="518" w:type="dxa"/>
            <w:shd w:val="clear" w:color="auto" w:fill="auto"/>
          </w:tcPr>
          <w:p w14:paraId="5B5BE68C"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6FA87700" w14:textId="15E27B38" w:rsidR="00F172B9" w:rsidRPr="003427D2" w:rsidRDefault="001430F9" w:rsidP="00F172B9">
            <w:pPr>
              <w:ind w:left="-142"/>
              <w:jc w:val="center"/>
              <w:rPr>
                <w:color w:val="auto"/>
                <w:sz w:val="20"/>
                <w:szCs w:val="20"/>
              </w:rPr>
            </w:pPr>
            <w:r w:rsidRPr="003427D2">
              <w:rPr>
                <w:color w:val="auto"/>
                <w:sz w:val="20"/>
                <w:szCs w:val="20"/>
              </w:rPr>
              <w:t>Бродильное отд</w:t>
            </w:r>
            <w:r>
              <w:rPr>
                <w:color w:val="auto"/>
                <w:sz w:val="20"/>
                <w:szCs w:val="20"/>
              </w:rPr>
              <w:t>.</w:t>
            </w:r>
          </w:p>
        </w:tc>
        <w:tc>
          <w:tcPr>
            <w:tcW w:w="1618" w:type="dxa"/>
            <w:shd w:val="clear" w:color="auto" w:fill="auto"/>
          </w:tcPr>
          <w:p w14:paraId="2CEA3BA7"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30FF4ADD"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4CE7C7EB"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72ED4EB8"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14F1EC92"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09990603" w14:textId="77777777" w:rsidTr="001430F9">
        <w:tc>
          <w:tcPr>
            <w:tcW w:w="543" w:type="dxa"/>
          </w:tcPr>
          <w:p w14:paraId="3BB993E6"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596BB625" w14:textId="77777777" w:rsidR="00F172B9" w:rsidRPr="003427D2" w:rsidRDefault="00F172B9" w:rsidP="00F172B9">
            <w:pPr>
              <w:rPr>
                <w:color w:val="auto"/>
                <w:sz w:val="20"/>
                <w:szCs w:val="20"/>
              </w:rPr>
            </w:pPr>
            <w:r>
              <w:rPr>
                <w:color w:val="auto"/>
                <w:sz w:val="20"/>
                <w:szCs w:val="20"/>
              </w:rPr>
              <w:t>Бродильный</w:t>
            </w:r>
            <w:r w:rsidRPr="003427D2">
              <w:rPr>
                <w:color w:val="auto"/>
                <w:sz w:val="20"/>
                <w:szCs w:val="20"/>
              </w:rPr>
              <w:t xml:space="preserve">   чан №5</w:t>
            </w:r>
          </w:p>
        </w:tc>
        <w:tc>
          <w:tcPr>
            <w:tcW w:w="518" w:type="dxa"/>
            <w:shd w:val="clear" w:color="auto" w:fill="auto"/>
          </w:tcPr>
          <w:p w14:paraId="1437903F"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32A57C75" w14:textId="255C20A1"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11A4577E"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68BD3F15"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3F29FF51"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4934957A"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01573501"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310A5ABE" w14:textId="77777777" w:rsidTr="001430F9">
        <w:tc>
          <w:tcPr>
            <w:tcW w:w="543" w:type="dxa"/>
          </w:tcPr>
          <w:p w14:paraId="4E885FBB"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60CD6894" w14:textId="77777777" w:rsidR="00F172B9" w:rsidRPr="003427D2" w:rsidRDefault="00F172B9" w:rsidP="00AF10B7">
            <w:pPr>
              <w:rPr>
                <w:color w:val="auto"/>
                <w:sz w:val="20"/>
                <w:szCs w:val="20"/>
              </w:rPr>
            </w:pPr>
            <w:r>
              <w:rPr>
                <w:color w:val="auto"/>
                <w:sz w:val="20"/>
                <w:szCs w:val="20"/>
              </w:rPr>
              <w:t>Бродильный</w:t>
            </w:r>
            <w:r w:rsidRPr="003427D2">
              <w:rPr>
                <w:color w:val="auto"/>
                <w:sz w:val="20"/>
                <w:szCs w:val="20"/>
              </w:rPr>
              <w:t xml:space="preserve">   чан №6</w:t>
            </w:r>
          </w:p>
        </w:tc>
        <w:tc>
          <w:tcPr>
            <w:tcW w:w="518" w:type="dxa"/>
            <w:shd w:val="clear" w:color="auto" w:fill="auto"/>
          </w:tcPr>
          <w:p w14:paraId="4331DD9E"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6B0FC6CB" w14:textId="34484FAF"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574A5620"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59D6F78B"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26E37B3F"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7FFBDB00"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7C0D9B43"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7F729F1D" w14:textId="77777777" w:rsidTr="001430F9">
        <w:tc>
          <w:tcPr>
            <w:tcW w:w="543" w:type="dxa"/>
          </w:tcPr>
          <w:p w14:paraId="7547F92C"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55F20099" w14:textId="263DB842" w:rsidR="00F172B9" w:rsidRPr="003427D2" w:rsidRDefault="00F172B9" w:rsidP="00F172B9">
            <w:pPr>
              <w:rPr>
                <w:color w:val="auto"/>
                <w:sz w:val="20"/>
                <w:szCs w:val="20"/>
              </w:rPr>
            </w:pPr>
            <w:r>
              <w:rPr>
                <w:color w:val="auto"/>
                <w:sz w:val="20"/>
                <w:szCs w:val="20"/>
              </w:rPr>
              <w:t>Бродильный</w:t>
            </w:r>
            <w:r w:rsidRPr="003427D2">
              <w:rPr>
                <w:color w:val="auto"/>
                <w:sz w:val="20"/>
                <w:szCs w:val="20"/>
              </w:rPr>
              <w:t xml:space="preserve"> чан </w:t>
            </w:r>
            <w:r w:rsidR="00AF10B7">
              <w:rPr>
                <w:color w:val="auto"/>
                <w:sz w:val="20"/>
                <w:szCs w:val="20"/>
              </w:rPr>
              <w:t xml:space="preserve"> </w:t>
            </w:r>
            <w:r w:rsidRPr="003427D2">
              <w:rPr>
                <w:color w:val="auto"/>
                <w:sz w:val="20"/>
                <w:szCs w:val="20"/>
              </w:rPr>
              <w:t>№</w:t>
            </w:r>
            <w:r>
              <w:rPr>
                <w:color w:val="auto"/>
                <w:sz w:val="20"/>
                <w:szCs w:val="20"/>
              </w:rPr>
              <w:t>7</w:t>
            </w:r>
          </w:p>
        </w:tc>
        <w:tc>
          <w:tcPr>
            <w:tcW w:w="518" w:type="dxa"/>
            <w:shd w:val="clear" w:color="auto" w:fill="auto"/>
          </w:tcPr>
          <w:p w14:paraId="400DDC07"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6EBEC857" w14:textId="467E150C"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28189C9B"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533CA878"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5917EC58"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05D2C344"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0199AC46"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4DE37DD3" w14:textId="77777777" w:rsidTr="001430F9">
        <w:tc>
          <w:tcPr>
            <w:tcW w:w="543" w:type="dxa"/>
          </w:tcPr>
          <w:p w14:paraId="6B4F29BF"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7098E2FA" w14:textId="28D27945" w:rsidR="00F172B9" w:rsidRPr="003427D2" w:rsidRDefault="00F172B9" w:rsidP="00F172B9">
            <w:pPr>
              <w:rPr>
                <w:color w:val="auto"/>
                <w:sz w:val="20"/>
                <w:szCs w:val="20"/>
              </w:rPr>
            </w:pPr>
            <w:r>
              <w:rPr>
                <w:color w:val="auto"/>
                <w:sz w:val="20"/>
                <w:szCs w:val="20"/>
              </w:rPr>
              <w:t>Бродильный</w:t>
            </w:r>
            <w:r w:rsidRPr="003427D2">
              <w:rPr>
                <w:color w:val="auto"/>
                <w:sz w:val="20"/>
                <w:szCs w:val="20"/>
              </w:rPr>
              <w:t xml:space="preserve"> чан №</w:t>
            </w:r>
            <w:r>
              <w:rPr>
                <w:color w:val="auto"/>
                <w:sz w:val="20"/>
                <w:szCs w:val="20"/>
              </w:rPr>
              <w:t>8</w:t>
            </w:r>
          </w:p>
        </w:tc>
        <w:tc>
          <w:tcPr>
            <w:tcW w:w="518" w:type="dxa"/>
            <w:shd w:val="clear" w:color="auto" w:fill="auto"/>
          </w:tcPr>
          <w:p w14:paraId="3448973E"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5FDEFA44" w14:textId="2ADAAFA8"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0833ED41"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4B219554"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626A92A0"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2D87FF89"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5562E477"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6BF39897" w14:textId="77777777" w:rsidTr="001430F9">
        <w:tc>
          <w:tcPr>
            <w:tcW w:w="543" w:type="dxa"/>
          </w:tcPr>
          <w:p w14:paraId="2B5EE444"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2FCECC3" w14:textId="2D8315DF" w:rsidR="00F172B9" w:rsidRPr="003427D2" w:rsidRDefault="00F172B9" w:rsidP="00F172B9">
            <w:pPr>
              <w:rPr>
                <w:color w:val="auto"/>
                <w:sz w:val="20"/>
                <w:szCs w:val="20"/>
              </w:rPr>
            </w:pPr>
            <w:r>
              <w:rPr>
                <w:color w:val="auto"/>
                <w:sz w:val="20"/>
                <w:szCs w:val="20"/>
              </w:rPr>
              <w:t>Бродильный</w:t>
            </w:r>
            <w:r w:rsidRPr="003427D2">
              <w:rPr>
                <w:color w:val="auto"/>
                <w:sz w:val="20"/>
                <w:szCs w:val="20"/>
              </w:rPr>
              <w:t xml:space="preserve"> чан №</w:t>
            </w:r>
            <w:r>
              <w:rPr>
                <w:color w:val="auto"/>
                <w:sz w:val="20"/>
                <w:szCs w:val="20"/>
              </w:rPr>
              <w:t>9</w:t>
            </w:r>
          </w:p>
        </w:tc>
        <w:tc>
          <w:tcPr>
            <w:tcW w:w="518" w:type="dxa"/>
            <w:shd w:val="clear" w:color="auto" w:fill="auto"/>
          </w:tcPr>
          <w:p w14:paraId="0C13AAB7"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6988F8F5" w14:textId="2271191D" w:rsidR="00F172B9" w:rsidRPr="003427D2" w:rsidRDefault="001430F9" w:rsidP="00F172B9">
            <w:pPr>
              <w:ind w:left="-142"/>
              <w:jc w:val="center"/>
              <w:rPr>
                <w:color w:val="auto"/>
                <w:sz w:val="20"/>
                <w:szCs w:val="20"/>
              </w:rPr>
            </w:pPr>
            <w:r w:rsidRPr="003427D2">
              <w:rPr>
                <w:color w:val="auto"/>
                <w:sz w:val="20"/>
                <w:szCs w:val="20"/>
              </w:rPr>
              <w:t>Бродильное отд</w:t>
            </w:r>
            <w:r w:rsidR="00F172B9" w:rsidRPr="003427D2">
              <w:rPr>
                <w:color w:val="auto"/>
                <w:sz w:val="20"/>
                <w:szCs w:val="20"/>
              </w:rPr>
              <w:t>.</w:t>
            </w:r>
          </w:p>
        </w:tc>
        <w:tc>
          <w:tcPr>
            <w:tcW w:w="1618" w:type="dxa"/>
            <w:shd w:val="clear" w:color="auto" w:fill="auto"/>
          </w:tcPr>
          <w:p w14:paraId="46C3BDF9"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5E5BD3AB"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03D43BA3"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0000A101"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332D4D19"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1ACE5F69" w14:textId="77777777" w:rsidTr="001430F9">
        <w:tc>
          <w:tcPr>
            <w:tcW w:w="543" w:type="dxa"/>
          </w:tcPr>
          <w:p w14:paraId="7B31BEAE"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799A5315" w14:textId="18EAE2A2" w:rsidR="00F172B9" w:rsidRPr="003427D2" w:rsidRDefault="00F172B9" w:rsidP="00F172B9">
            <w:pPr>
              <w:rPr>
                <w:color w:val="auto"/>
                <w:sz w:val="20"/>
                <w:szCs w:val="20"/>
              </w:rPr>
            </w:pPr>
            <w:r>
              <w:rPr>
                <w:color w:val="auto"/>
                <w:sz w:val="20"/>
                <w:szCs w:val="20"/>
              </w:rPr>
              <w:t>Бродильный</w:t>
            </w:r>
            <w:r w:rsidRPr="003427D2">
              <w:rPr>
                <w:color w:val="auto"/>
                <w:sz w:val="20"/>
                <w:szCs w:val="20"/>
              </w:rPr>
              <w:t xml:space="preserve"> чан №1</w:t>
            </w:r>
            <w:r>
              <w:rPr>
                <w:color w:val="auto"/>
                <w:sz w:val="20"/>
                <w:szCs w:val="20"/>
              </w:rPr>
              <w:t>0</w:t>
            </w:r>
          </w:p>
        </w:tc>
        <w:tc>
          <w:tcPr>
            <w:tcW w:w="518" w:type="dxa"/>
            <w:shd w:val="clear" w:color="auto" w:fill="auto"/>
          </w:tcPr>
          <w:p w14:paraId="30723348"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2826254D" w14:textId="570C0B2D"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5A71D423"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5BE42266"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5A087B2B"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126A11D7"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0A3B2A31"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7C71C51C" w14:textId="77777777" w:rsidTr="001430F9">
        <w:tc>
          <w:tcPr>
            <w:tcW w:w="543" w:type="dxa"/>
          </w:tcPr>
          <w:p w14:paraId="7A2F0F2A"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2C3D0722" w14:textId="0605136F" w:rsidR="00F172B9" w:rsidRPr="003427D2" w:rsidRDefault="00F172B9" w:rsidP="00F172B9">
            <w:pPr>
              <w:rPr>
                <w:color w:val="auto"/>
                <w:sz w:val="20"/>
                <w:szCs w:val="20"/>
              </w:rPr>
            </w:pPr>
            <w:r>
              <w:rPr>
                <w:color w:val="auto"/>
                <w:sz w:val="20"/>
                <w:szCs w:val="20"/>
              </w:rPr>
              <w:t>Бродильный</w:t>
            </w:r>
            <w:r w:rsidRPr="003427D2">
              <w:rPr>
                <w:color w:val="auto"/>
                <w:sz w:val="20"/>
                <w:szCs w:val="20"/>
              </w:rPr>
              <w:t xml:space="preserve"> чан №1</w:t>
            </w:r>
            <w:r>
              <w:rPr>
                <w:color w:val="auto"/>
                <w:sz w:val="20"/>
                <w:szCs w:val="20"/>
              </w:rPr>
              <w:t>1</w:t>
            </w:r>
          </w:p>
        </w:tc>
        <w:tc>
          <w:tcPr>
            <w:tcW w:w="518" w:type="dxa"/>
            <w:shd w:val="clear" w:color="auto" w:fill="auto"/>
          </w:tcPr>
          <w:p w14:paraId="3C476DE8"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1B502CDC" w14:textId="4DB3EF3B"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6DD5A3A6"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37F40C32"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28849B6E"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024B8675"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2671F286"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22332D4B" w14:textId="77777777" w:rsidTr="001430F9">
        <w:tc>
          <w:tcPr>
            <w:tcW w:w="543" w:type="dxa"/>
          </w:tcPr>
          <w:p w14:paraId="33A3D07D"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2E821511" w14:textId="6D11DCD7" w:rsidR="00F172B9" w:rsidRPr="003427D2" w:rsidRDefault="001430F9" w:rsidP="00F172B9">
            <w:pPr>
              <w:jc w:val="center"/>
              <w:rPr>
                <w:color w:val="auto"/>
                <w:sz w:val="20"/>
                <w:szCs w:val="20"/>
              </w:rPr>
            </w:pPr>
            <w:r>
              <w:rPr>
                <w:color w:val="auto"/>
                <w:sz w:val="20"/>
                <w:szCs w:val="20"/>
              </w:rPr>
              <w:t>Бродильный</w:t>
            </w:r>
            <w:r w:rsidRPr="003427D2">
              <w:rPr>
                <w:color w:val="auto"/>
                <w:sz w:val="20"/>
                <w:szCs w:val="20"/>
              </w:rPr>
              <w:t xml:space="preserve"> чан №1</w:t>
            </w:r>
            <w:r>
              <w:rPr>
                <w:color w:val="auto"/>
                <w:sz w:val="20"/>
                <w:szCs w:val="20"/>
              </w:rPr>
              <w:t>2</w:t>
            </w:r>
          </w:p>
        </w:tc>
        <w:tc>
          <w:tcPr>
            <w:tcW w:w="518" w:type="dxa"/>
            <w:shd w:val="clear" w:color="auto" w:fill="auto"/>
          </w:tcPr>
          <w:p w14:paraId="4F6EF5DB" w14:textId="2C9DC28D" w:rsidR="00F172B9" w:rsidRPr="003427D2" w:rsidRDefault="001430F9" w:rsidP="00F172B9">
            <w:pPr>
              <w:ind w:left="-142"/>
              <w:jc w:val="center"/>
              <w:rPr>
                <w:color w:val="auto"/>
                <w:sz w:val="20"/>
                <w:szCs w:val="20"/>
              </w:rPr>
            </w:pPr>
            <w:r>
              <w:rPr>
                <w:color w:val="auto"/>
                <w:sz w:val="20"/>
                <w:szCs w:val="20"/>
              </w:rPr>
              <w:t>1</w:t>
            </w:r>
          </w:p>
        </w:tc>
        <w:tc>
          <w:tcPr>
            <w:tcW w:w="1597" w:type="dxa"/>
            <w:shd w:val="clear" w:color="auto" w:fill="auto"/>
          </w:tcPr>
          <w:p w14:paraId="6EDAB3BD" w14:textId="35B7420B"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572E4A0D"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25DBC03F"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7A6AFD76"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758A8A21" w14:textId="77777777" w:rsidR="00F172B9" w:rsidRPr="006A57E2" w:rsidRDefault="00F172B9" w:rsidP="00F172B9">
            <w:pPr>
              <w:ind w:left="-142"/>
              <w:rPr>
                <w:color w:val="auto"/>
                <w:sz w:val="20"/>
                <w:szCs w:val="20"/>
              </w:rPr>
            </w:pPr>
            <w:r>
              <w:rPr>
                <w:color w:val="auto"/>
                <w:sz w:val="20"/>
                <w:szCs w:val="20"/>
              </w:rPr>
              <w:t xml:space="preserve">      б/у</w:t>
            </w:r>
          </w:p>
        </w:tc>
        <w:tc>
          <w:tcPr>
            <w:tcW w:w="851" w:type="dxa"/>
            <w:shd w:val="clear" w:color="auto" w:fill="auto"/>
          </w:tcPr>
          <w:p w14:paraId="5EE21457" w14:textId="77777777" w:rsidR="00F172B9" w:rsidRPr="003427D2" w:rsidRDefault="00F172B9" w:rsidP="00F172B9">
            <w:pPr>
              <w:ind w:left="-142"/>
              <w:jc w:val="center"/>
              <w:rPr>
                <w:color w:val="auto"/>
                <w:sz w:val="20"/>
                <w:szCs w:val="20"/>
              </w:rPr>
            </w:pPr>
            <w:r>
              <w:rPr>
                <w:color w:val="auto"/>
                <w:sz w:val="20"/>
                <w:szCs w:val="20"/>
              </w:rPr>
              <w:t>2017</w:t>
            </w:r>
          </w:p>
        </w:tc>
      </w:tr>
      <w:tr w:rsidR="00AC14C6" w14:paraId="4D64CD13" w14:textId="77777777" w:rsidTr="001430F9">
        <w:tc>
          <w:tcPr>
            <w:tcW w:w="543" w:type="dxa"/>
          </w:tcPr>
          <w:p w14:paraId="205D4800"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359FF2DB" w14:textId="244DFECB" w:rsidR="00F172B9" w:rsidRPr="003427D2" w:rsidRDefault="001430F9" w:rsidP="00F172B9">
            <w:pPr>
              <w:jc w:val="center"/>
              <w:rPr>
                <w:color w:val="auto"/>
                <w:sz w:val="20"/>
                <w:szCs w:val="20"/>
              </w:rPr>
            </w:pPr>
            <w:r>
              <w:rPr>
                <w:color w:val="auto"/>
                <w:sz w:val="20"/>
                <w:szCs w:val="20"/>
              </w:rPr>
              <w:t>Бродильный</w:t>
            </w:r>
            <w:r w:rsidRPr="003427D2">
              <w:rPr>
                <w:color w:val="auto"/>
                <w:sz w:val="20"/>
                <w:szCs w:val="20"/>
              </w:rPr>
              <w:t xml:space="preserve"> чан №1</w:t>
            </w:r>
            <w:r>
              <w:rPr>
                <w:color w:val="auto"/>
                <w:sz w:val="20"/>
                <w:szCs w:val="20"/>
              </w:rPr>
              <w:t>3</w:t>
            </w:r>
          </w:p>
        </w:tc>
        <w:tc>
          <w:tcPr>
            <w:tcW w:w="518" w:type="dxa"/>
            <w:shd w:val="clear" w:color="auto" w:fill="auto"/>
          </w:tcPr>
          <w:p w14:paraId="543480A4" w14:textId="3B3D5F55" w:rsidR="00F172B9" w:rsidRPr="003427D2" w:rsidRDefault="001430F9" w:rsidP="00F172B9">
            <w:pPr>
              <w:ind w:left="-142"/>
              <w:jc w:val="center"/>
              <w:rPr>
                <w:color w:val="auto"/>
                <w:sz w:val="20"/>
                <w:szCs w:val="20"/>
              </w:rPr>
            </w:pPr>
            <w:r>
              <w:rPr>
                <w:color w:val="auto"/>
                <w:sz w:val="20"/>
                <w:szCs w:val="20"/>
              </w:rPr>
              <w:t>1</w:t>
            </w:r>
          </w:p>
        </w:tc>
        <w:tc>
          <w:tcPr>
            <w:tcW w:w="1597" w:type="dxa"/>
            <w:shd w:val="clear" w:color="auto" w:fill="auto"/>
          </w:tcPr>
          <w:p w14:paraId="7D37FF8C" w14:textId="2C6C27B5"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6853943E"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696B0E6C"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4B1547C2"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0A6EC75B" w14:textId="77777777" w:rsidR="00F172B9" w:rsidRPr="003427D2" w:rsidRDefault="00F172B9" w:rsidP="00F172B9">
            <w:pPr>
              <w:ind w:left="-142"/>
              <w:jc w:val="center"/>
              <w:rPr>
                <w:color w:val="auto"/>
                <w:sz w:val="20"/>
                <w:szCs w:val="20"/>
              </w:rPr>
            </w:pPr>
            <w:r>
              <w:rPr>
                <w:color w:val="auto"/>
                <w:sz w:val="20"/>
                <w:szCs w:val="20"/>
              </w:rPr>
              <w:t>б/у</w:t>
            </w:r>
          </w:p>
        </w:tc>
        <w:tc>
          <w:tcPr>
            <w:tcW w:w="851" w:type="dxa"/>
            <w:shd w:val="clear" w:color="auto" w:fill="auto"/>
          </w:tcPr>
          <w:p w14:paraId="56E2946C" w14:textId="77777777" w:rsidR="00F172B9" w:rsidRPr="003427D2" w:rsidRDefault="00F172B9" w:rsidP="00F172B9">
            <w:pPr>
              <w:ind w:left="-142"/>
              <w:jc w:val="center"/>
              <w:rPr>
                <w:color w:val="auto"/>
                <w:sz w:val="20"/>
                <w:szCs w:val="20"/>
              </w:rPr>
            </w:pPr>
            <w:r>
              <w:rPr>
                <w:color w:val="auto"/>
                <w:sz w:val="20"/>
                <w:szCs w:val="20"/>
              </w:rPr>
              <w:t>2017</w:t>
            </w:r>
          </w:p>
        </w:tc>
      </w:tr>
      <w:tr w:rsidR="00AC14C6" w14:paraId="21EC70A2" w14:textId="77777777" w:rsidTr="001430F9">
        <w:tc>
          <w:tcPr>
            <w:tcW w:w="543" w:type="dxa"/>
          </w:tcPr>
          <w:p w14:paraId="2F1C2393"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658D97CA" w14:textId="7CD07730" w:rsidR="00F172B9" w:rsidRPr="003427D2" w:rsidRDefault="001430F9" w:rsidP="00F172B9">
            <w:pPr>
              <w:jc w:val="center"/>
              <w:rPr>
                <w:color w:val="auto"/>
                <w:sz w:val="20"/>
                <w:szCs w:val="20"/>
              </w:rPr>
            </w:pPr>
            <w:r>
              <w:rPr>
                <w:color w:val="auto"/>
                <w:sz w:val="20"/>
                <w:szCs w:val="20"/>
              </w:rPr>
              <w:t>Бродильный</w:t>
            </w:r>
            <w:r w:rsidRPr="003427D2">
              <w:rPr>
                <w:color w:val="auto"/>
                <w:sz w:val="20"/>
                <w:szCs w:val="20"/>
              </w:rPr>
              <w:t xml:space="preserve"> чан №1</w:t>
            </w:r>
            <w:r>
              <w:rPr>
                <w:color w:val="auto"/>
                <w:sz w:val="20"/>
                <w:szCs w:val="20"/>
              </w:rPr>
              <w:t>4</w:t>
            </w:r>
          </w:p>
        </w:tc>
        <w:tc>
          <w:tcPr>
            <w:tcW w:w="518" w:type="dxa"/>
            <w:shd w:val="clear" w:color="auto" w:fill="auto"/>
          </w:tcPr>
          <w:p w14:paraId="040514FA" w14:textId="3C7F1DFD" w:rsidR="00F172B9" w:rsidRPr="003427D2" w:rsidRDefault="001430F9" w:rsidP="00F172B9">
            <w:pPr>
              <w:ind w:left="-142"/>
              <w:jc w:val="center"/>
              <w:rPr>
                <w:color w:val="auto"/>
                <w:sz w:val="20"/>
                <w:szCs w:val="20"/>
              </w:rPr>
            </w:pPr>
            <w:r>
              <w:rPr>
                <w:color w:val="auto"/>
                <w:sz w:val="20"/>
                <w:szCs w:val="20"/>
              </w:rPr>
              <w:t>1</w:t>
            </w:r>
          </w:p>
        </w:tc>
        <w:tc>
          <w:tcPr>
            <w:tcW w:w="1597" w:type="dxa"/>
            <w:shd w:val="clear" w:color="auto" w:fill="auto"/>
          </w:tcPr>
          <w:p w14:paraId="52026035" w14:textId="764F2381"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4031C398"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50297F1A"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62FDDCF6"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4012C560" w14:textId="77777777" w:rsidR="00F172B9" w:rsidRPr="003427D2" w:rsidRDefault="00F172B9" w:rsidP="00F172B9">
            <w:pPr>
              <w:ind w:left="-142"/>
              <w:jc w:val="center"/>
              <w:rPr>
                <w:color w:val="auto"/>
                <w:sz w:val="20"/>
                <w:szCs w:val="20"/>
              </w:rPr>
            </w:pPr>
            <w:r>
              <w:rPr>
                <w:color w:val="auto"/>
                <w:sz w:val="20"/>
                <w:szCs w:val="20"/>
              </w:rPr>
              <w:t>б/у</w:t>
            </w:r>
          </w:p>
        </w:tc>
        <w:tc>
          <w:tcPr>
            <w:tcW w:w="851" w:type="dxa"/>
            <w:shd w:val="clear" w:color="auto" w:fill="auto"/>
          </w:tcPr>
          <w:p w14:paraId="2B2ABEF4" w14:textId="77777777" w:rsidR="00F172B9" w:rsidRPr="003427D2" w:rsidRDefault="00F172B9" w:rsidP="00F172B9">
            <w:pPr>
              <w:ind w:left="-142"/>
              <w:jc w:val="center"/>
              <w:rPr>
                <w:color w:val="auto"/>
                <w:sz w:val="20"/>
                <w:szCs w:val="20"/>
              </w:rPr>
            </w:pPr>
            <w:r>
              <w:rPr>
                <w:color w:val="auto"/>
                <w:sz w:val="20"/>
                <w:szCs w:val="20"/>
              </w:rPr>
              <w:t>2017</w:t>
            </w:r>
          </w:p>
        </w:tc>
      </w:tr>
      <w:tr w:rsidR="00AC14C6" w14:paraId="3B8A1C7C" w14:textId="77777777" w:rsidTr="001430F9">
        <w:tc>
          <w:tcPr>
            <w:tcW w:w="543" w:type="dxa"/>
          </w:tcPr>
          <w:p w14:paraId="06A9B01A"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36D5803B" w14:textId="212A02AD" w:rsidR="00F172B9" w:rsidRPr="003427D2" w:rsidRDefault="001430F9" w:rsidP="00F172B9">
            <w:pPr>
              <w:jc w:val="center"/>
              <w:rPr>
                <w:color w:val="auto"/>
                <w:sz w:val="20"/>
                <w:szCs w:val="20"/>
              </w:rPr>
            </w:pPr>
            <w:r>
              <w:rPr>
                <w:color w:val="auto"/>
                <w:sz w:val="20"/>
                <w:szCs w:val="20"/>
              </w:rPr>
              <w:t>Бродильный</w:t>
            </w:r>
            <w:r w:rsidRPr="003427D2">
              <w:rPr>
                <w:color w:val="auto"/>
                <w:sz w:val="20"/>
                <w:szCs w:val="20"/>
              </w:rPr>
              <w:t xml:space="preserve"> чан №1</w:t>
            </w:r>
            <w:r>
              <w:rPr>
                <w:color w:val="auto"/>
                <w:sz w:val="20"/>
                <w:szCs w:val="20"/>
              </w:rPr>
              <w:t>5</w:t>
            </w:r>
          </w:p>
        </w:tc>
        <w:tc>
          <w:tcPr>
            <w:tcW w:w="518" w:type="dxa"/>
            <w:shd w:val="clear" w:color="auto" w:fill="auto"/>
          </w:tcPr>
          <w:p w14:paraId="37A52669" w14:textId="73AE5224" w:rsidR="00F172B9" w:rsidRPr="003427D2" w:rsidRDefault="001430F9" w:rsidP="00F172B9">
            <w:pPr>
              <w:ind w:left="-142"/>
              <w:jc w:val="center"/>
              <w:rPr>
                <w:color w:val="auto"/>
                <w:sz w:val="20"/>
                <w:szCs w:val="20"/>
              </w:rPr>
            </w:pPr>
            <w:r>
              <w:rPr>
                <w:color w:val="auto"/>
                <w:sz w:val="20"/>
                <w:szCs w:val="20"/>
              </w:rPr>
              <w:t>1</w:t>
            </w:r>
          </w:p>
        </w:tc>
        <w:tc>
          <w:tcPr>
            <w:tcW w:w="1597" w:type="dxa"/>
            <w:shd w:val="clear" w:color="auto" w:fill="auto"/>
          </w:tcPr>
          <w:p w14:paraId="55BF4EDA" w14:textId="097C0633"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2740F0B1"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015E7492" w14:textId="77777777" w:rsidR="00F172B9" w:rsidRDefault="00F172B9" w:rsidP="00F172B9">
            <w:pPr>
              <w:ind w:left="-142"/>
              <w:jc w:val="center"/>
              <w:rPr>
                <w:color w:val="auto"/>
                <w:sz w:val="20"/>
                <w:szCs w:val="20"/>
              </w:rPr>
            </w:pPr>
            <w:r w:rsidRPr="003427D2">
              <w:rPr>
                <w:color w:val="auto"/>
                <w:sz w:val="20"/>
                <w:szCs w:val="20"/>
              </w:rPr>
              <w:t>V</w:t>
            </w:r>
            <w:r w:rsidR="00AC14C6">
              <w:rPr>
                <w:color w:val="auto"/>
                <w:sz w:val="20"/>
                <w:szCs w:val="20"/>
                <w:lang w:val="en-US"/>
              </w:rPr>
              <w:t xml:space="preserve"> </w:t>
            </w:r>
            <w:r w:rsidRPr="003427D2">
              <w:rPr>
                <w:color w:val="auto"/>
                <w:sz w:val="20"/>
                <w:szCs w:val="20"/>
              </w:rPr>
              <w:t>-161м</w:t>
            </w:r>
            <w:r w:rsidRPr="003427D2">
              <w:rPr>
                <w:color w:val="auto"/>
                <w:sz w:val="20"/>
                <w:szCs w:val="20"/>
                <w:vertAlign w:val="superscript"/>
              </w:rPr>
              <w:t xml:space="preserve">3 </w:t>
            </w:r>
            <w:r w:rsidRPr="003427D2">
              <w:rPr>
                <w:color w:val="auto"/>
                <w:sz w:val="20"/>
                <w:szCs w:val="20"/>
              </w:rPr>
              <w:t>D=6м,</w:t>
            </w:r>
          </w:p>
          <w:p w14:paraId="1FAAB658"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73221560" w14:textId="77777777" w:rsidR="00F172B9" w:rsidRPr="003427D2" w:rsidRDefault="00F172B9" w:rsidP="00F172B9">
            <w:pPr>
              <w:ind w:left="-142"/>
              <w:jc w:val="center"/>
              <w:rPr>
                <w:color w:val="auto"/>
                <w:sz w:val="20"/>
                <w:szCs w:val="20"/>
              </w:rPr>
            </w:pPr>
            <w:r>
              <w:rPr>
                <w:color w:val="auto"/>
                <w:sz w:val="20"/>
                <w:szCs w:val="20"/>
              </w:rPr>
              <w:t>б/у</w:t>
            </w:r>
          </w:p>
        </w:tc>
        <w:tc>
          <w:tcPr>
            <w:tcW w:w="851" w:type="dxa"/>
            <w:shd w:val="clear" w:color="auto" w:fill="auto"/>
          </w:tcPr>
          <w:p w14:paraId="7D9AED2F" w14:textId="77777777" w:rsidR="00F172B9" w:rsidRPr="003427D2" w:rsidRDefault="00F172B9" w:rsidP="00F172B9">
            <w:pPr>
              <w:ind w:left="-142"/>
              <w:jc w:val="center"/>
              <w:rPr>
                <w:color w:val="auto"/>
                <w:sz w:val="20"/>
                <w:szCs w:val="20"/>
              </w:rPr>
            </w:pPr>
            <w:r>
              <w:rPr>
                <w:color w:val="auto"/>
                <w:sz w:val="20"/>
                <w:szCs w:val="20"/>
              </w:rPr>
              <w:t>2017</w:t>
            </w:r>
          </w:p>
        </w:tc>
      </w:tr>
      <w:tr w:rsidR="00AC14C6" w14:paraId="4E10E018" w14:textId="77777777" w:rsidTr="001430F9">
        <w:tc>
          <w:tcPr>
            <w:tcW w:w="543" w:type="dxa"/>
          </w:tcPr>
          <w:p w14:paraId="3C7396FD"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39744EDD" w14:textId="40510893" w:rsidR="00F172B9" w:rsidRPr="003427D2" w:rsidRDefault="001430F9" w:rsidP="00F172B9">
            <w:pPr>
              <w:jc w:val="center"/>
              <w:rPr>
                <w:color w:val="auto"/>
                <w:sz w:val="20"/>
                <w:szCs w:val="20"/>
              </w:rPr>
            </w:pPr>
            <w:r>
              <w:rPr>
                <w:color w:val="auto"/>
                <w:sz w:val="20"/>
                <w:szCs w:val="20"/>
              </w:rPr>
              <w:t>Бродильный</w:t>
            </w:r>
            <w:r w:rsidRPr="003427D2">
              <w:rPr>
                <w:color w:val="auto"/>
                <w:sz w:val="20"/>
                <w:szCs w:val="20"/>
              </w:rPr>
              <w:t xml:space="preserve"> чан №1</w:t>
            </w:r>
            <w:r>
              <w:rPr>
                <w:color w:val="auto"/>
                <w:sz w:val="20"/>
                <w:szCs w:val="20"/>
              </w:rPr>
              <w:t>6</w:t>
            </w:r>
          </w:p>
        </w:tc>
        <w:tc>
          <w:tcPr>
            <w:tcW w:w="518" w:type="dxa"/>
            <w:shd w:val="clear" w:color="auto" w:fill="auto"/>
          </w:tcPr>
          <w:p w14:paraId="3E023DCA" w14:textId="01922A1D" w:rsidR="00F172B9" w:rsidRPr="003427D2" w:rsidRDefault="001430F9" w:rsidP="00F172B9">
            <w:pPr>
              <w:ind w:left="-142"/>
              <w:jc w:val="center"/>
              <w:rPr>
                <w:color w:val="auto"/>
                <w:sz w:val="20"/>
                <w:szCs w:val="20"/>
              </w:rPr>
            </w:pPr>
            <w:r>
              <w:rPr>
                <w:color w:val="auto"/>
                <w:sz w:val="20"/>
                <w:szCs w:val="20"/>
              </w:rPr>
              <w:t>1</w:t>
            </w:r>
          </w:p>
        </w:tc>
        <w:tc>
          <w:tcPr>
            <w:tcW w:w="1597" w:type="dxa"/>
            <w:shd w:val="clear" w:color="auto" w:fill="auto"/>
          </w:tcPr>
          <w:p w14:paraId="77094F7D" w14:textId="126F20AA"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3B3B57D6"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6EA57618" w14:textId="77777777" w:rsidR="00F172B9" w:rsidRDefault="00F172B9" w:rsidP="00F172B9">
            <w:pPr>
              <w:ind w:left="-142"/>
              <w:jc w:val="center"/>
              <w:rPr>
                <w:color w:val="auto"/>
                <w:sz w:val="20"/>
                <w:szCs w:val="20"/>
              </w:rPr>
            </w:pPr>
            <w:r w:rsidRPr="003427D2">
              <w:rPr>
                <w:color w:val="auto"/>
                <w:sz w:val="20"/>
                <w:szCs w:val="20"/>
              </w:rPr>
              <w:t>V</w:t>
            </w:r>
            <w:r w:rsidR="00AC14C6">
              <w:rPr>
                <w:color w:val="auto"/>
                <w:sz w:val="20"/>
                <w:szCs w:val="20"/>
                <w:lang w:val="en-US"/>
              </w:rPr>
              <w:t xml:space="preserve"> </w:t>
            </w:r>
            <w:r w:rsidRPr="003427D2">
              <w:rPr>
                <w:color w:val="auto"/>
                <w:sz w:val="20"/>
                <w:szCs w:val="20"/>
              </w:rPr>
              <w:t>-161м</w:t>
            </w:r>
            <w:r w:rsidRPr="003427D2">
              <w:rPr>
                <w:color w:val="auto"/>
                <w:sz w:val="20"/>
                <w:szCs w:val="20"/>
                <w:vertAlign w:val="superscript"/>
              </w:rPr>
              <w:t xml:space="preserve">3 </w:t>
            </w:r>
            <w:r w:rsidRPr="003427D2">
              <w:rPr>
                <w:color w:val="auto"/>
                <w:sz w:val="20"/>
                <w:szCs w:val="20"/>
              </w:rPr>
              <w:t>D=6м,</w:t>
            </w:r>
          </w:p>
          <w:p w14:paraId="5CB07040"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77CF3910" w14:textId="77777777" w:rsidR="00F172B9" w:rsidRPr="003427D2" w:rsidRDefault="00F172B9" w:rsidP="00F172B9">
            <w:pPr>
              <w:ind w:left="-142"/>
              <w:jc w:val="center"/>
              <w:rPr>
                <w:color w:val="auto"/>
                <w:sz w:val="20"/>
                <w:szCs w:val="20"/>
              </w:rPr>
            </w:pPr>
            <w:r>
              <w:rPr>
                <w:color w:val="auto"/>
                <w:sz w:val="20"/>
                <w:szCs w:val="20"/>
              </w:rPr>
              <w:t>б/у</w:t>
            </w:r>
          </w:p>
        </w:tc>
        <w:tc>
          <w:tcPr>
            <w:tcW w:w="851" w:type="dxa"/>
            <w:shd w:val="clear" w:color="auto" w:fill="auto"/>
          </w:tcPr>
          <w:p w14:paraId="63CD17A4" w14:textId="77777777" w:rsidR="00F172B9" w:rsidRPr="003427D2" w:rsidRDefault="00F172B9" w:rsidP="00F172B9">
            <w:pPr>
              <w:ind w:left="-142"/>
              <w:jc w:val="center"/>
              <w:rPr>
                <w:color w:val="auto"/>
                <w:sz w:val="20"/>
                <w:szCs w:val="20"/>
              </w:rPr>
            </w:pPr>
            <w:r>
              <w:rPr>
                <w:color w:val="auto"/>
                <w:sz w:val="20"/>
                <w:szCs w:val="20"/>
              </w:rPr>
              <w:t>2017</w:t>
            </w:r>
          </w:p>
        </w:tc>
      </w:tr>
      <w:tr w:rsidR="00AC14C6" w14:paraId="7ABC9A95" w14:textId="77777777" w:rsidTr="001430F9">
        <w:tc>
          <w:tcPr>
            <w:tcW w:w="543" w:type="dxa"/>
          </w:tcPr>
          <w:p w14:paraId="7871D9AC"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42B89D56" w14:textId="6CA118DC" w:rsidR="00F172B9" w:rsidRPr="003427D2" w:rsidRDefault="001430F9" w:rsidP="00F172B9">
            <w:pPr>
              <w:jc w:val="center"/>
              <w:rPr>
                <w:color w:val="auto"/>
                <w:sz w:val="20"/>
                <w:szCs w:val="20"/>
              </w:rPr>
            </w:pPr>
            <w:r>
              <w:rPr>
                <w:color w:val="auto"/>
                <w:sz w:val="20"/>
                <w:szCs w:val="20"/>
              </w:rPr>
              <w:t>Бродильный</w:t>
            </w:r>
            <w:r w:rsidRPr="003427D2">
              <w:rPr>
                <w:color w:val="auto"/>
                <w:sz w:val="20"/>
                <w:szCs w:val="20"/>
              </w:rPr>
              <w:t xml:space="preserve"> чан №1</w:t>
            </w:r>
            <w:r>
              <w:rPr>
                <w:color w:val="auto"/>
                <w:sz w:val="20"/>
                <w:szCs w:val="20"/>
              </w:rPr>
              <w:t>7</w:t>
            </w:r>
          </w:p>
        </w:tc>
        <w:tc>
          <w:tcPr>
            <w:tcW w:w="518" w:type="dxa"/>
            <w:shd w:val="clear" w:color="auto" w:fill="auto"/>
          </w:tcPr>
          <w:p w14:paraId="3F78BDD7" w14:textId="5F6657E6" w:rsidR="00F172B9" w:rsidRPr="003427D2" w:rsidRDefault="001430F9" w:rsidP="00F172B9">
            <w:pPr>
              <w:ind w:left="-142"/>
              <w:jc w:val="center"/>
              <w:rPr>
                <w:color w:val="auto"/>
                <w:sz w:val="20"/>
                <w:szCs w:val="20"/>
              </w:rPr>
            </w:pPr>
            <w:r>
              <w:rPr>
                <w:color w:val="auto"/>
                <w:sz w:val="20"/>
                <w:szCs w:val="20"/>
              </w:rPr>
              <w:t>1</w:t>
            </w:r>
          </w:p>
        </w:tc>
        <w:tc>
          <w:tcPr>
            <w:tcW w:w="1597" w:type="dxa"/>
            <w:shd w:val="clear" w:color="auto" w:fill="auto"/>
          </w:tcPr>
          <w:p w14:paraId="1617B388" w14:textId="6C81D659"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264F1464"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42CE0BB5" w14:textId="77777777" w:rsidR="00F172B9" w:rsidRDefault="00F172B9" w:rsidP="00F172B9">
            <w:pPr>
              <w:ind w:left="-142"/>
              <w:jc w:val="center"/>
              <w:rPr>
                <w:color w:val="auto"/>
                <w:sz w:val="20"/>
                <w:szCs w:val="20"/>
              </w:rPr>
            </w:pPr>
            <w:r w:rsidRPr="003427D2">
              <w:rPr>
                <w:color w:val="auto"/>
                <w:sz w:val="20"/>
                <w:szCs w:val="20"/>
              </w:rPr>
              <w:t>V</w:t>
            </w:r>
            <w:r w:rsidR="00AC14C6">
              <w:rPr>
                <w:color w:val="auto"/>
                <w:sz w:val="20"/>
                <w:szCs w:val="20"/>
                <w:lang w:val="en-US"/>
              </w:rPr>
              <w:t xml:space="preserve"> </w:t>
            </w:r>
            <w:r w:rsidRPr="003427D2">
              <w:rPr>
                <w:color w:val="auto"/>
                <w:sz w:val="20"/>
                <w:szCs w:val="20"/>
              </w:rPr>
              <w:t>-161м</w:t>
            </w:r>
            <w:r w:rsidRPr="003427D2">
              <w:rPr>
                <w:color w:val="auto"/>
                <w:sz w:val="20"/>
                <w:szCs w:val="20"/>
                <w:vertAlign w:val="superscript"/>
              </w:rPr>
              <w:t xml:space="preserve">3 </w:t>
            </w:r>
            <w:r w:rsidRPr="003427D2">
              <w:rPr>
                <w:color w:val="auto"/>
                <w:sz w:val="20"/>
                <w:szCs w:val="20"/>
              </w:rPr>
              <w:t>D=6м,</w:t>
            </w:r>
          </w:p>
          <w:p w14:paraId="75A3EE40"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2CF802BD" w14:textId="77777777" w:rsidR="00F172B9" w:rsidRPr="003427D2" w:rsidRDefault="00F172B9" w:rsidP="00F172B9">
            <w:pPr>
              <w:ind w:left="-142"/>
              <w:jc w:val="center"/>
              <w:rPr>
                <w:color w:val="auto"/>
                <w:sz w:val="20"/>
                <w:szCs w:val="20"/>
              </w:rPr>
            </w:pPr>
            <w:r>
              <w:rPr>
                <w:color w:val="auto"/>
                <w:sz w:val="20"/>
                <w:szCs w:val="20"/>
              </w:rPr>
              <w:t>б/у</w:t>
            </w:r>
          </w:p>
        </w:tc>
        <w:tc>
          <w:tcPr>
            <w:tcW w:w="851" w:type="dxa"/>
            <w:shd w:val="clear" w:color="auto" w:fill="auto"/>
          </w:tcPr>
          <w:p w14:paraId="418DDF4E" w14:textId="77777777" w:rsidR="00F172B9" w:rsidRPr="003427D2" w:rsidRDefault="00F172B9" w:rsidP="00F172B9">
            <w:pPr>
              <w:ind w:left="-142"/>
              <w:jc w:val="center"/>
              <w:rPr>
                <w:color w:val="auto"/>
                <w:sz w:val="20"/>
                <w:szCs w:val="20"/>
              </w:rPr>
            </w:pPr>
            <w:r>
              <w:rPr>
                <w:color w:val="auto"/>
                <w:sz w:val="20"/>
                <w:szCs w:val="20"/>
              </w:rPr>
              <w:t>2017</w:t>
            </w:r>
          </w:p>
        </w:tc>
      </w:tr>
      <w:tr w:rsidR="00AC14C6" w14:paraId="30435B65" w14:textId="77777777" w:rsidTr="001430F9">
        <w:tc>
          <w:tcPr>
            <w:tcW w:w="543" w:type="dxa"/>
          </w:tcPr>
          <w:p w14:paraId="308351DF"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38E8A8B6" w14:textId="6CC324A6" w:rsidR="00F172B9" w:rsidRPr="003427D2" w:rsidRDefault="001430F9" w:rsidP="00F172B9">
            <w:pPr>
              <w:jc w:val="center"/>
              <w:rPr>
                <w:color w:val="auto"/>
                <w:sz w:val="20"/>
                <w:szCs w:val="20"/>
              </w:rPr>
            </w:pPr>
            <w:r>
              <w:rPr>
                <w:color w:val="auto"/>
                <w:sz w:val="20"/>
                <w:szCs w:val="20"/>
              </w:rPr>
              <w:t>Бродильный</w:t>
            </w:r>
            <w:r w:rsidRPr="003427D2">
              <w:rPr>
                <w:color w:val="auto"/>
                <w:sz w:val="20"/>
                <w:szCs w:val="20"/>
              </w:rPr>
              <w:t xml:space="preserve"> чан №1</w:t>
            </w:r>
            <w:r>
              <w:rPr>
                <w:color w:val="auto"/>
                <w:sz w:val="20"/>
                <w:szCs w:val="20"/>
              </w:rPr>
              <w:t>8</w:t>
            </w:r>
          </w:p>
        </w:tc>
        <w:tc>
          <w:tcPr>
            <w:tcW w:w="518" w:type="dxa"/>
            <w:shd w:val="clear" w:color="auto" w:fill="auto"/>
          </w:tcPr>
          <w:p w14:paraId="509D19A5" w14:textId="744709B0" w:rsidR="00F172B9" w:rsidRPr="003427D2" w:rsidRDefault="001430F9" w:rsidP="00F172B9">
            <w:pPr>
              <w:ind w:left="-142"/>
              <w:jc w:val="center"/>
              <w:rPr>
                <w:color w:val="auto"/>
                <w:sz w:val="20"/>
                <w:szCs w:val="20"/>
              </w:rPr>
            </w:pPr>
            <w:r>
              <w:rPr>
                <w:color w:val="auto"/>
                <w:sz w:val="20"/>
                <w:szCs w:val="20"/>
              </w:rPr>
              <w:t>1</w:t>
            </w:r>
          </w:p>
        </w:tc>
        <w:tc>
          <w:tcPr>
            <w:tcW w:w="1597" w:type="dxa"/>
            <w:shd w:val="clear" w:color="auto" w:fill="auto"/>
          </w:tcPr>
          <w:p w14:paraId="35EDAC61" w14:textId="0016C17A"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79FACC1E"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257594A9"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2AD4D151"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416ED390" w14:textId="77777777" w:rsidR="00F172B9" w:rsidRPr="003427D2" w:rsidRDefault="00F172B9" w:rsidP="00F172B9">
            <w:pPr>
              <w:ind w:left="-142"/>
              <w:jc w:val="center"/>
              <w:rPr>
                <w:color w:val="auto"/>
                <w:sz w:val="20"/>
                <w:szCs w:val="20"/>
              </w:rPr>
            </w:pPr>
            <w:r>
              <w:rPr>
                <w:color w:val="auto"/>
                <w:sz w:val="20"/>
                <w:szCs w:val="20"/>
              </w:rPr>
              <w:t>б/у</w:t>
            </w:r>
          </w:p>
        </w:tc>
        <w:tc>
          <w:tcPr>
            <w:tcW w:w="851" w:type="dxa"/>
            <w:shd w:val="clear" w:color="auto" w:fill="auto"/>
          </w:tcPr>
          <w:p w14:paraId="53B70B8F" w14:textId="77777777" w:rsidR="00F172B9" w:rsidRPr="003427D2" w:rsidRDefault="00F172B9" w:rsidP="00F172B9">
            <w:pPr>
              <w:ind w:left="-142"/>
              <w:jc w:val="center"/>
              <w:rPr>
                <w:color w:val="auto"/>
                <w:sz w:val="20"/>
                <w:szCs w:val="20"/>
              </w:rPr>
            </w:pPr>
            <w:r>
              <w:rPr>
                <w:color w:val="auto"/>
                <w:sz w:val="20"/>
                <w:szCs w:val="20"/>
              </w:rPr>
              <w:t>2017</w:t>
            </w:r>
          </w:p>
        </w:tc>
      </w:tr>
      <w:tr w:rsidR="00AC14C6" w14:paraId="11FB068C" w14:textId="77777777" w:rsidTr="001430F9">
        <w:tc>
          <w:tcPr>
            <w:tcW w:w="543" w:type="dxa"/>
          </w:tcPr>
          <w:p w14:paraId="2316017E"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E440369" w14:textId="67199190" w:rsidR="00F172B9" w:rsidRPr="003427D2" w:rsidRDefault="001430F9" w:rsidP="00F172B9">
            <w:pPr>
              <w:jc w:val="center"/>
              <w:rPr>
                <w:color w:val="auto"/>
                <w:sz w:val="20"/>
                <w:szCs w:val="20"/>
              </w:rPr>
            </w:pPr>
            <w:r>
              <w:rPr>
                <w:color w:val="auto"/>
                <w:sz w:val="20"/>
                <w:szCs w:val="20"/>
              </w:rPr>
              <w:t>Бродильный</w:t>
            </w:r>
            <w:r w:rsidRPr="003427D2">
              <w:rPr>
                <w:color w:val="auto"/>
                <w:sz w:val="20"/>
                <w:szCs w:val="20"/>
              </w:rPr>
              <w:t xml:space="preserve"> чан №1</w:t>
            </w:r>
            <w:r>
              <w:rPr>
                <w:color w:val="auto"/>
                <w:sz w:val="20"/>
                <w:szCs w:val="20"/>
              </w:rPr>
              <w:t>9</w:t>
            </w:r>
          </w:p>
        </w:tc>
        <w:tc>
          <w:tcPr>
            <w:tcW w:w="518" w:type="dxa"/>
            <w:shd w:val="clear" w:color="auto" w:fill="auto"/>
          </w:tcPr>
          <w:p w14:paraId="3243954F" w14:textId="644BA942" w:rsidR="00F172B9" w:rsidRPr="003427D2" w:rsidRDefault="001430F9" w:rsidP="00F172B9">
            <w:pPr>
              <w:ind w:left="-142"/>
              <w:jc w:val="center"/>
              <w:rPr>
                <w:color w:val="auto"/>
                <w:sz w:val="20"/>
                <w:szCs w:val="20"/>
              </w:rPr>
            </w:pPr>
            <w:r>
              <w:rPr>
                <w:color w:val="auto"/>
                <w:sz w:val="20"/>
                <w:szCs w:val="20"/>
              </w:rPr>
              <w:t>1</w:t>
            </w:r>
          </w:p>
        </w:tc>
        <w:tc>
          <w:tcPr>
            <w:tcW w:w="1597" w:type="dxa"/>
            <w:shd w:val="clear" w:color="auto" w:fill="auto"/>
          </w:tcPr>
          <w:p w14:paraId="65C3BA15" w14:textId="0CEDC44E" w:rsidR="00F172B9" w:rsidRPr="003427D2" w:rsidRDefault="001430F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20C6B549"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02257C74"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732413D4"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4A1993DE" w14:textId="77777777" w:rsidR="00F172B9" w:rsidRPr="003427D2" w:rsidRDefault="00F172B9" w:rsidP="00F172B9">
            <w:pPr>
              <w:ind w:left="-142"/>
              <w:jc w:val="center"/>
              <w:rPr>
                <w:color w:val="auto"/>
                <w:sz w:val="20"/>
                <w:szCs w:val="20"/>
              </w:rPr>
            </w:pPr>
            <w:r>
              <w:rPr>
                <w:color w:val="auto"/>
                <w:sz w:val="20"/>
                <w:szCs w:val="20"/>
              </w:rPr>
              <w:t>б/у</w:t>
            </w:r>
          </w:p>
        </w:tc>
        <w:tc>
          <w:tcPr>
            <w:tcW w:w="851" w:type="dxa"/>
            <w:shd w:val="clear" w:color="auto" w:fill="auto"/>
          </w:tcPr>
          <w:p w14:paraId="524A9320" w14:textId="77777777" w:rsidR="00F172B9" w:rsidRPr="003427D2" w:rsidRDefault="00F172B9" w:rsidP="00F172B9">
            <w:pPr>
              <w:ind w:left="-142"/>
              <w:jc w:val="center"/>
              <w:rPr>
                <w:color w:val="auto"/>
                <w:sz w:val="20"/>
                <w:szCs w:val="20"/>
              </w:rPr>
            </w:pPr>
            <w:r>
              <w:rPr>
                <w:color w:val="auto"/>
                <w:sz w:val="20"/>
                <w:szCs w:val="20"/>
              </w:rPr>
              <w:t>2017</w:t>
            </w:r>
          </w:p>
        </w:tc>
      </w:tr>
      <w:tr w:rsidR="00AC14C6" w14:paraId="76472D7C" w14:textId="77777777" w:rsidTr="001430F9">
        <w:tc>
          <w:tcPr>
            <w:tcW w:w="543" w:type="dxa"/>
          </w:tcPr>
          <w:p w14:paraId="6636ED1E"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643383F1" w14:textId="77777777" w:rsidR="00F172B9" w:rsidRPr="003427D2" w:rsidRDefault="00F172B9" w:rsidP="00F172B9">
            <w:pPr>
              <w:ind w:left="-142"/>
              <w:rPr>
                <w:color w:val="auto"/>
                <w:sz w:val="20"/>
                <w:szCs w:val="20"/>
              </w:rPr>
            </w:pPr>
            <w:r w:rsidRPr="003427D2">
              <w:rPr>
                <w:color w:val="auto"/>
                <w:sz w:val="20"/>
                <w:szCs w:val="20"/>
              </w:rPr>
              <w:t xml:space="preserve">  Передаточный </w:t>
            </w:r>
          </w:p>
          <w:p w14:paraId="2759B1E8" w14:textId="77777777" w:rsidR="00F172B9" w:rsidRPr="003427D2" w:rsidRDefault="00F172B9" w:rsidP="00F172B9">
            <w:pPr>
              <w:ind w:left="-142"/>
              <w:rPr>
                <w:color w:val="auto"/>
                <w:sz w:val="20"/>
                <w:szCs w:val="20"/>
              </w:rPr>
            </w:pPr>
            <w:r w:rsidRPr="003427D2">
              <w:rPr>
                <w:color w:val="auto"/>
                <w:sz w:val="20"/>
                <w:szCs w:val="20"/>
              </w:rPr>
              <w:t xml:space="preserve">  чан</w:t>
            </w:r>
          </w:p>
        </w:tc>
        <w:tc>
          <w:tcPr>
            <w:tcW w:w="518" w:type="dxa"/>
            <w:shd w:val="clear" w:color="auto" w:fill="auto"/>
          </w:tcPr>
          <w:p w14:paraId="370AE6B3"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38413D91" w14:textId="77777777" w:rsidR="00F172B9" w:rsidRPr="003427D2" w:rsidRDefault="00F172B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39E3A3AA" w14:textId="77777777" w:rsidR="00F172B9" w:rsidRPr="003427D2" w:rsidRDefault="00F172B9" w:rsidP="00F172B9">
            <w:pPr>
              <w:ind w:left="-142"/>
              <w:jc w:val="center"/>
              <w:rPr>
                <w:color w:val="auto"/>
                <w:sz w:val="20"/>
                <w:szCs w:val="20"/>
              </w:rPr>
            </w:pPr>
            <w:r w:rsidRPr="003427D2">
              <w:rPr>
                <w:color w:val="auto"/>
                <w:sz w:val="20"/>
                <w:szCs w:val="20"/>
              </w:rPr>
              <w:t>Ст.  AISI-304</w:t>
            </w:r>
          </w:p>
        </w:tc>
        <w:tc>
          <w:tcPr>
            <w:tcW w:w="1642" w:type="dxa"/>
            <w:shd w:val="clear" w:color="auto" w:fill="auto"/>
          </w:tcPr>
          <w:p w14:paraId="6D0A8F3D" w14:textId="77777777" w:rsidR="00F172B9" w:rsidRDefault="00AC14C6" w:rsidP="00F172B9">
            <w:pPr>
              <w:ind w:left="-142"/>
              <w:jc w:val="center"/>
              <w:rPr>
                <w:color w:val="auto"/>
                <w:sz w:val="20"/>
                <w:szCs w:val="20"/>
              </w:rPr>
            </w:pPr>
            <w:r>
              <w:rPr>
                <w:color w:val="auto"/>
                <w:sz w:val="20"/>
                <w:szCs w:val="20"/>
                <w:lang w:val="en-US"/>
              </w:rPr>
              <w:t xml:space="preserve"> </w:t>
            </w:r>
            <w:r w:rsidR="00F172B9" w:rsidRPr="003427D2">
              <w:rPr>
                <w:color w:val="auto"/>
                <w:sz w:val="20"/>
                <w:szCs w:val="20"/>
              </w:rPr>
              <w:t>V-161м</w:t>
            </w:r>
            <w:r w:rsidR="00F172B9" w:rsidRPr="003427D2">
              <w:rPr>
                <w:color w:val="auto"/>
                <w:sz w:val="20"/>
                <w:szCs w:val="20"/>
                <w:vertAlign w:val="superscript"/>
              </w:rPr>
              <w:t xml:space="preserve">3 </w:t>
            </w:r>
            <w:r w:rsidR="00F172B9" w:rsidRPr="003427D2">
              <w:rPr>
                <w:color w:val="auto"/>
                <w:sz w:val="20"/>
                <w:szCs w:val="20"/>
              </w:rPr>
              <w:t>D=6м,</w:t>
            </w:r>
          </w:p>
          <w:p w14:paraId="4926193C" w14:textId="77777777" w:rsidR="00F172B9" w:rsidRPr="003427D2" w:rsidRDefault="00F172B9" w:rsidP="00F172B9">
            <w:pPr>
              <w:ind w:left="-142"/>
              <w:jc w:val="center"/>
              <w:rPr>
                <w:color w:val="auto"/>
                <w:sz w:val="20"/>
                <w:szCs w:val="20"/>
              </w:rPr>
            </w:pPr>
            <w:r w:rsidRPr="003427D2">
              <w:rPr>
                <w:color w:val="auto"/>
                <w:sz w:val="20"/>
                <w:szCs w:val="20"/>
              </w:rPr>
              <w:t>h-5.7м, b=4мм</w:t>
            </w:r>
          </w:p>
        </w:tc>
        <w:tc>
          <w:tcPr>
            <w:tcW w:w="850" w:type="dxa"/>
            <w:shd w:val="clear" w:color="auto" w:fill="auto"/>
          </w:tcPr>
          <w:p w14:paraId="55A2F939" w14:textId="77777777" w:rsidR="00F172B9" w:rsidRPr="003427D2" w:rsidRDefault="00F172B9" w:rsidP="00F172B9">
            <w:pPr>
              <w:ind w:left="-142"/>
              <w:jc w:val="center"/>
              <w:rPr>
                <w:color w:val="auto"/>
                <w:sz w:val="20"/>
                <w:szCs w:val="20"/>
              </w:rPr>
            </w:pPr>
            <w:r w:rsidRPr="003427D2">
              <w:rPr>
                <w:color w:val="auto"/>
                <w:sz w:val="20"/>
                <w:szCs w:val="20"/>
              </w:rPr>
              <w:t>1998г</w:t>
            </w:r>
          </w:p>
        </w:tc>
        <w:tc>
          <w:tcPr>
            <w:tcW w:w="851" w:type="dxa"/>
            <w:shd w:val="clear" w:color="auto" w:fill="auto"/>
          </w:tcPr>
          <w:p w14:paraId="683FE528"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73FB49A4" w14:textId="77777777" w:rsidTr="001430F9">
        <w:tc>
          <w:tcPr>
            <w:tcW w:w="543" w:type="dxa"/>
          </w:tcPr>
          <w:p w14:paraId="23A8D4DA"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EFA6AC4" w14:textId="77777777" w:rsidR="00F172B9" w:rsidRPr="003427D2" w:rsidRDefault="00F172B9" w:rsidP="00F172B9">
            <w:pPr>
              <w:ind w:left="-142"/>
              <w:rPr>
                <w:color w:val="auto"/>
                <w:sz w:val="20"/>
                <w:szCs w:val="20"/>
              </w:rPr>
            </w:pPr>
            <w:r w:rsidRPr="003427D2">
              <w:rPr>
                <w:color w:val="auto"/>
                <w:sz w:val="20"/>
                <w:szCs w:val="20"/>
              </w:rPr>
              <w:t xml:space="preserve">  Моющая головка</w:t>
            </w:r>
          </w:p>
        </w:tc>
        <w:tc>
          <w:tcPr>
            <w:tcW w:w="518" w:type="dxa"/>
            <w:shd w:val="clear" w:color="auto" w:fill="auto"/>
          </w:tcPr>
          <w:p w14:paraId="07DEA431"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034DAE1E" w14:textId="77777777" w:rsidR="00F172B9" w:rsidRPr="003427D2" w:rsidRDefault="00F172B9" w:rsidP="00F172B9">
            <w:pPr>
              <w:ind w:left="-142"/>
              <w:jc w:val="center"/>
              <w:rPr>
                <w:color w:val="auto"/>
                <w:sz w:val="20"/>
                <w:szCs w:val="20"/>
              </w:rPr>
            </w:pPr>
            <w:r w:rsidRPr="003427D2">
              <w:rPr>
                <w:color w:val="auto"/>
                <w:sz w:val="20"/>
                <w:szCs w:val="20"/>
              </w:rPr>
              <w:t>Бродильное отд.</w:t>
            </w:r>
          </w:p>
        </w:tc>
        <w:tc>
          <w:tcPr>
            <w:tcW w:w="1618" w:type="dxa"/>
            <w:shd w:val="clear" w:color="auto" w:fill="auto"/>
          </w:tcPr>
          <w:p w14:paraId="561D5EDB" w14:textId="77777777" w:rsidR="00F172B9" w:rsidRPr="003427D2" w:rsidRDefault="00F172B9" w:rsidP="00F172B9">
            <w:pPr>
              <w:ind w:left="-142"/>
              <w:jc w:val="center"/>
              <w:rPr>
                <w:color w:val="auto"/>
                <w:sz w:val="20"/>
                <w:szCs w:val="20"/>
              </w:rPr>
            </w:pPr>
            <w:r w:rsidRPr="003427D2">
              <w:rPr>
                <w:color w:val="auto"/>
                <w:sz w:val="20"/>
                <w:szCs w:val="20"/>
              </w:rPr>
              <w:t>контактная</w:t>
            </w:r>
          </w:p>
        </w:tc>
        <w:tc>
          <w:tcPr>
            <w:tcW w:w="1642" w:type="dxa"/>
            <w:shd w:val="clear" w:color="auto" w:fill="auto"/>
          </w:tcPr>
          <w:p w14:paraId="3FCCECF9" w14:textId="77777777" w:rsidR="00F172B9" w:rsidRPr="003427D2" w:rsidRDefault="00F172B9" w:rsidP="00F172B9">
            <w:pPr>
              <w:ind w:left="-142"/>
              <w:jc w:val="center"/>
              <w:rPr>
                <w:color w:val="auto"/>
                <w:sz w:val="20"/>
                <w:szCs w:val="20"/>
              </w:rPr>
            </w:pPr>
          </w:p>
        </w:tc>
        <w:tc>
          <w:tcPr>
            <w:tcW w:w="850" w:type="dxa"/>
            <w:shd w:val="clear" w:color="auto" w:fill="auto"/>
          </w:tcPr>
          <w:p w14:paraId="33ABEF23" w14:textId="77777777" w:rsidR="00F172B9" w:rsidRPr="003427D2" w:rsidRDefault="00F172B9" w:rsidP="00F172B9">
            <w:pPr>
              <w:ind w:left="-142"/>
              <w:jc w:val="center"/>
              <w:rPr>
                <w:color w:val="auto"/>
                <w:sz w:val="20"/>
                <w:szCs w:val="20"/>
              </w:rPr>
            </w:pPr>
          </w:p>
        </w:tc>
        <w:tc>
          <w:tcPr>
            <w:tcW w:w="851" w:type="dxa"/>
            <w:shd w:val="clear" w:color="auto" w:fill="auto"/>
          </w:tcPr>
          <w:p w14:paraId="6601F405" w14:textId="77777777" w:rsidR="00F172B9" w:rsidRPr="003427D2" w:rsidRDefault="00F172B9" w:rsidP="00F172B9">
            <w:pPr>
              <w:ind w:left="-142"/>
              <w:jc w:val="center"/>
              <w:rPr>
                <w:color w:val="auto"/>
                <w:sz w:val="20"/>
                <w:szCs w:val="20"/>
              </w:rPr>
            </w:pPr>
            <w:r w:rsidRPr="003427D2">
              <w:rPr>
                <w:color w:val="auto"/>
                <w:sz w:val="20"/>
                <w:szCs w:val="20"/>
              </w:rPr>
              <w:t>1999г</w:t>
            </w:r>
          </w:p>
        </w:tc>
      </w:tr>
      <w:tr w:rsidR="00AC14C6" w14:paraId="481E559E" w14:textId="77777777" w:rsidTr="001430F9">
        <w:tc>
          <w:tcPr>
            <w:tcW w:w="543" w:type="dxa"/>
          </w:tcPr>
          <w:p w14:paraId="0A451304"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16F72C70" w14:textId="77777777" w:rsidR="00F172B9" w:rsidRPr="003427D2" w:rsidRDefault="00F172B9" w:rsidP="00F172B9">
            <w:pPr>
              <w:ind w:left="-142"/>
              <w:rPr>
                <w:color w:val="auto"/>
                <w:sz w:val="20"/>
                <w:szCs w:val="20"/>
              </w:rPr>
            </w:pPr>
            <w:r w:rsidRPr="003427D2">
              <w:rPr>
                <w:color w:val="auto"/>
                <w:sz w:val="20"/>
                <w:szCs w:val="20"/>
              </w:rPr>
              <w:t xml:space="preserve">  </w:t>
            </w:r>
            <w:proofErr w:type="spellStart"/>
            <w:r w:rsidRPr="003427D2">
              <w:rPr>
                <w:color w:val="auto"/>
                <w:sz w:val="20"/>
                <w:szCs w:val="20"/>
              </w:rPr>
              <w:t>Рессивер</w:t>
            </w:r>
            <w:proofErr w:type="spellEnd"/>
          </w:p>
        </w:tc>
        <w:tc>
          <w:tcPr>
            <w:tcW w:w="518" w:type="dxa"/>
            <w:shd w:val="clear" w:color="auto" w:fill="auto"/>
          </w:tcPr>
          <w:p w14:paraId="23709011"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3053ABAD" w14:textId="77777777" w:rsidR="00F172B9" w:rsidRPr="003427D2" w:rsidRDefault="00F172B9" w:rsidP="00F172B9">
            <w:pPr>
              <w:ind w:left="-142"/>
              <w:jc w:val="center"/>
              <w:rPr>
                <w:color w:val="auto"/>
                <w:sz w:val="20"/>
                <w:szCs w:val="20"/>
              </w:rPr>
            </w:pPr>
            <w:r w:rsidRPr="003427D2">
              <w:rPr>
                <w:color w:val="auto"/>
                <w:sz w:val="20"/>
                <w:szCs w:val="20"/>
              </w:rPr>
              <w:t>Линия №1</w:t>
            </w:r>
          </w:p>
        </w:tc>
        <w:tc>
          <w:tcPr>
            <w:tcW w:w="1618" w:type="dxa"/>
            <w:shd w:val="clear" w:color="auto" w:fill="auto"/>
          </w:tcPr>
          <w:p w14:paraId="14EDDAFA" w14:textId="77777777" w:rsidR="00F172B9" w:rsidRPr="003427D2" w:rsidRDefault="00F172B9" w:rsidP="00F172B9">
            <w:pPr>
              <w:ind w:left="-142"/>
              <w:jc w:val="center"/>
              <w:rPr>
                <w:color w:val="auto"/>
              </w:rPr>
            </w:pPr>
          </w:p>
        </w:tc>
        <w:tc>
          <w:tcPr>
            <w:tcW w:w="1642" w:type="dxa"/>
            <w:shd w:val="clear" w:color="auto" w:fill="auto"/>
          </w:tcPr>
          <w:p w14:paraId="03F6551B" w14:textId="77777777" w:rsidR="00F172B9" w:rsidRPr="003427D2" w:rsidRDefault="00F172B9" w:rsidP="00F172B9">
            <w:pPr>
              <w:ind w:left="-142"/>
              <w:jc w:val="center"/>
              <w:rPr>
                <w:color w:val="auto"/>
                <w:sz w:val="20"/>
                <w:szCs w:val="20"/>
              </w:rPr>
            </w:pPr>
            <w:r w:rsidRPr="003427D2">
              <w:rPr>
                <w:color w:val="auto"/>
                <w:sz w:val="20"/>
                <w:szCs w:val="20"/>
              </w:rPr>
              <w:t>V=3.0 м</w:t>
            </w:r>
            <w:r w:rsidRPr="003427D2">
              <w:rPr>
                <w:color w:val="auto"/>
                <w:sz w:val="20"/>
                <w:szCs w:val="20"/>
                <w:vertAlign w:val="superscript"/>
              </w:rPr>
              <w:t>3</w:t>
            </w:r>
            <w:r w:rsidRPr="003427D2">
              <w:rPr>
                <w:color w:val="auto"/>
                <w:sz w:val="20"/>
                <w:szCs w:val="20"/>
              </w:rPr>
              <w:t xml:space="preserve"> D=1.25м h=2.35м  </w:t>
            </w:r>
            <w:proofErr w:type="spellStart"/>
            <w:r w:rsidRPr="003427D2">
              <w:rPr>
                <w:color w:val="auto"/>
                <w:sz w:val="20"/>
                <w:szCs w:val="20"/>
              </w:rPr>
              <w:t>h</w:t>
            </w:r>
            <w:r w:rsidRPr="003427D2">
              <w:rPr>
                <w:color w:val="auto"/>
                <w:sz w:val="20"/>
                <w:szCs w:val="20"/>
                <w:vertAlign w:val="subscript"/>
              </w:rPr>
              <w:t>конуса</w:t>
            </w:r>
            <w:proofErr w:type="spellEnd"/>
            <w:r w:rsidRPr="003427D2">
              <w:rPr>
                <w:color w:val="auto"/>
                <w:sz w:val="20"/>
                <w:szCs w:val="20"/>
              </w:rPr>
              <w:t>=0.35м</w:t>
            </w:r>
          </w:p>
        </w:tc>
        <w:tc>
          <w:tcPr>
            <w:tcW w:w="850" w:type="dxa"/>
            <w:shd w:val="clear" w:color="auto" w:fill="auto"/>
          </w:tcPr>
          <w:p w14:paraId="1C2BADB3" w14:textId="77777777" w:rsidR="00F172B9" w:rsidRPr="003427D2" w:rsidRDefault="00F172B9" w:rsidP="00F172B9">
            <w:pPr>
              <w:ind w:left="-142"/>
              <w:jc w:val="center"/>
              <w:rPr>
                <w:color w:val="auto"/>
                <w:sz w:val="20"/>
                <w:szCs w:val="20"/>
              </w:rPr>
            </w:pPr>
            <w:r w:rsidRPr="003427D2">
              <w:rPr>
                <w:color w:val="auto"/>
                <w:sz w:val="20"/>
                <w:szCs w:val="20"/>
              </w:rPr>
              <w:t>1998</w:t>
            </w:r>
          </w:p>
        </w:tc>
        <w:tc>
          <w:tcPr>
            <w:tcW w:w="851" w:type="dxa"/>
            <w:shd w:val="clear" w:color="auto" w:fill="auto"/>
          </w:tcPr>
          <w:p w14:paraId="52B36B0B" w14:textId="77777777" w:rsidR="00F172B9" w:rsidRPr="003427D2" w:rsidRDefault="00F172B9" w:rsidP="00F172B9">
            <w:pPr>
              <w:ind w:left="-142"/>
              <w:jc w:val="center"/>
              <w:rPr>
                <w:color w:val="auto"/>
                <w:sz w:val="20"/>
                <w:szCs w:val="20"/>
              </w:rPr>
            </w:pPr>
            <w:r w:rsidRPr="003427D2">
              <w:rPr>
                <w:color w:val="auto"/>
                <w:sz w:val="20"/>
                <w:szCs w:val="20"/>
              </w:rPr>
              <w:t>1998г.</w:t>
            </w:r>
          </w:p>
        </w:tc>
      </w:tr>
      <w:tr w:rsidR="00AC14C6" w14:paraId="6A93E6FE" w14:textId="77777777" w:rsidTr="001430F9">
        <w:tc>
          <w:tcPr>
            <w:tcW w:w="543" w:type="dxa"/>
          </w:tcPr>
          <w:p w14:paraId="4EC77952" w14:textId="77777777" w:rsidR="00F172B9" w:rsidRPr="00F172B9" w:rsidRDefault="00F172B9" w:rsidP="00846A2C">
            <w:pPr>
              <w:pStyle w:val="ad"/>
              <w:numPr>
                <w:ilvl w:val="0"/>
                <w:numId w:val="23"/>
              </w:numPr>
              <w:ind w:left="314" w:hanging="237"/>
              <w:jc w:val="center"/>
              <w:rPr>
                <w:color w:val="auto"/>
                <w:sz w:val="20"/>
                <w:szCs w:val="20"/>
              </w:rPr>
            </w:pPr>
          </w:p>
        </w:tc>
        <w:tc>
          <w:tcPr>
            <w:tcW w:w="2157" w:type="dxa"/>
            <w:shd w:val="clear" w:color="auto" w:fill="auto"/>
          </w:tcPr>
          <w:p w14:paraId="55862058" w14:textId="77777777" w:rsidR="00F172B9" w:rsidRPr="003427D2" w:rsidRDefault="00F172B9" w:rsidP="00F172B9">
            <w:pPr>
              <w:ind w:left="-142"/>
              <w:rPr>
                <w:color w:val="auto"/>
                <w:sz w:val="20"/>
                <w:szCs w:val="20"/>
              </w:rPr>
            </w:pPr>
            <w:r w:rsidRPr="003427D2">
              <w:rPr>
                <w:color w:val="auto"/>
                <w:sz w:val="20"/>
                <w:szCs w:val="20"/>
              </w:rPr>
              <w:t xml:space="preserve">  Бак тех. горячей </w:t>
            </w:r>
          </w:p>
          <w:p w14:paraId="1593BCD8" w14:textId="77777777" w:rsidR="00F172B9" w:rsidRPr="003427D2" w:rsidRDefault="00F172B9" w:rsidP="00F172B9">
            <w:pPr>
              <w:ind w:left="-142"/>
              <w:rPr>
                <w:color w:val="auto"/>
                <w:sz w:val="20"/>
                <w:szCs w:val="20"/>
              </w:rPr>
            </w:pPr>
            <w:r w:rsidRPr="003427D2">
              <w:rPr>
                <w:color w:val="auto"/>
                <w:sz w:val="20"/>
                <w:szCs w:val="20"/>
              </w:rPr>
              <w:t xml:space="preserve">   воды</w:t>
            </w:r>
          </w:p>
        </w:tc>
        <w:tc>
          <w:tcPr>
            <w:tcW w:w="518" w:type="dxa"/>
            <w:shd w:val="clear" w:color="auto" w:fill="auto"/>
          </w:tcPr>
          <w:p w14:paraId="5FC05B05" w14:textId="77777777" w:rsidR="00F172B9" w:rsidRPr="003427D2" w:rsidRDefault="00F172B9" w:rsidP="00F172B9">
            <w:pPr>
              <w:ind w:left="-142"/>
              <w:jc w:val="center"/>
              <w:rPr>
                <w:color w:val="auto"/>
                <w:sz w:val="20"/>
                <w:szCs w:val="20"/>
              </w:rPr>
            </w:pPr>
            <w:r w:rsidRPr="003427D2">
              <w:rPr>
                <w:color w:val="auto"/>
                <w:sz w:val="20"/>
                <w:szCs w:val="20"/>
              </w:rPr>
              <w:t>1</w:t>
            </w:r>
          </w:p>
        </w:tc>
        <w:tc>
          <w:tcPr>
            <w:tcW w:w="1597" w:type="dxa"/>
            <w:shd w:val="clear" w:color="auto" w:fill="auto"/>
          </w:tcPr>
          <w:p w14:paraId="7170C3A0" w14:textId="77777777" w:rsidR="00F172B9" w:rsidRPr="003427D2" w:rsidRDefault="00F172B9" w:rsidP="00F172B9">
            <w:pPr>
              <w:ind w:left="-142"/>
              <w:jc w:val="center"/>
              <w:rPr>
                <w:color w:val="auto"/>
                <w:sz w:val="20"/>
                <w:szCs w:val="20"/>
              </w:rPr>
            </w:pPr>
            <w:r w:rsidRPr="003427D2">
              <w:rPr>
                <w:color w:val="auto"/>
                <w:sz w:val="20"/>
                <w:szCs w:val="20"/>
              </w:rPr>
              <w:t>Линия №1</w:t>
            </w:r>
          </w:p>
        </w:tc>
        <w:tc>
          <w:tcPr>
            <w:tcW w:w="1618" w:type="dxa"/>
            <w:shd w:val="clear" w:color="auto" w:fill="auto"/>
          </w:tcPr>
          <w:p w14:paraId="0E0DD826" w14:textId="77777777" w:rsidR="00F172B9" w:rsidRPr="003427D2" w:rsidRDefault="00F172B9" w:rsidP="00F172B9">
            <w:pPr>
              <w:ind w:left="-142"/>
              <w:jc w:val="center"/>
              <w:rPr>
                <w:color w:val="auto"/>
              </w:rPr>
            </w:pPr>
            <w:r w:rsidRPr="003427D2">
              <w:rPr>
                <w:color w:val="auto"/>
                <w:sz w:val="20"/>
                <w:szCs w:val="20"/>
              </w:rPr>
              <w:t>V=80м</w:t>
            </w:r>
            <w:r w:rsidRPr="003427D2">
              <w:rPr>
                <w:color w:val="auto"/>
                <w:sz w:val="20"/>
                <w:szCs w:val="20"/>
                <w:vertAlign w:val="superscript"/>
              </w:rPr>
              <w:t>3</w:t>
            </w:r>
          </w:p>
        </w:tc>
        <w:tc>
          <w:tcPr>
            <w:tcW w:w="1642" w:type="dxa"/>
            <w:shd w:val="clear" w:color="auto" w:fill="auto"/>
          </w:tcPr>
          <w:p w14:paraId="4429E992" w14:textId="77777777" w:rsidR="00AC14C6" w:rsidRDefault="00AC14C6" w:rsidP="00F172B9">
            <w:pPr>
              <w:ind w:left="-142"/>
              <w:jc w:val="center"/>
              <w:rPr>
                <w:color w:val="auto"/>
                <w:sz w:val="20"/>
                <w:szCs w:val="20"/>
                <w:vertAlign w:val="superscript"/>
              </w:rPr>
            </w:pPr>
            <w:r>
              <w:rPr>
                <w:color w:val="auto"/>
                <w:sz w:val="20"/>
                <w:szCs w:val="20"/>
                <w:lang w:val="en-US"/>
              </w:rPr>
              <w:t xml:space="preserve"> </w:t>
            </w:r>
            <w:r w:rsidR="00F172B9" w:rsidRPr="003427D2">
              <w:rPr>
                <w:color w:val="auto"/>
                <w:sz w:val="20"/>
                <w:szCs w:val="20"/>
              </w:rPr>
              <w:t>V=27.5м</w:t>
            </w:r>
            <w:r w:rsidR="00F172B9" w:rsidRPr="003427D2">
              <w:rPr>
                <w:color w:val="auto"/>
                <w:sz w:val="20"/>
                <w:szCs w:val="20"/>
                <w:vertAlign w:val="superscript"/>
              </w:rPr>
              <w:t>3</w:t>
            </w:r>
          </w:p>
          <w:p w14:paraId="16F24F9F" w14:textId="77777777" w:rsidR="00F172B9" w:rsidRPr="003427D2" w:rsidRDefault="00F172B9" w:rsidP="00F172B9">
            <w:pPr>
              <w:ind w:left="-142"/>
              <w:jc w:val="center"/>
              <w:rPr>
                <w:color w:val="auto"/>
                <w:sz w:val="20"/>
                <w:szCs w:val="20"/>
              </w:rPr>
            </w:pPr>
            <w:r w:rsidRPr="003427D2">
              <w:rPr>
                <w:color w:val="auto"/>
                <w:sz w:val="20"/>
                <w:szCs w:val="20"/>
                <w:lang w:val="en-US"/>
              </w:rPr>
              <w:t>A</w:t>
            </w:r>
            <w:r w:rsidRPr="003427D2">
              <w:rPr>
                <w:color w:val="auto"/>
                <w:sz w:val="20"/>
                <w:szCs w:val="20"/>
              </w:rPr>
              <w:t>=3м. б=6м.с=1.53</w:t>
            </w:r>
          </w:p>
        </w:tc>
        <w:tc>
          <w:tcPr>
            <w:tcW w:w="850" w:type="dxa"/>
            <w:shd w:val="clear" w:color="auto" w:fill="auto"/>
          </w:tcPr>
          <w:p w14:paraId="68E54879" w14:textId="77777777" w:rsidR="00F172B9" w:rsidRPr="003427D2" w:rsidRDefault="00F172B9" w:rsidP="00F172B9">
            <w:pPr>
              <w:ind w:left="-142"/>
              <w:jc w:val="center"/>
              <w:rPr>
                <w:color w:val="auto"/>
                <w:sz w:val="20"/>
                <w:szCs w:val="20"/>
              </w:rPr>
            </w:pPr>
            <w:r w:rsidRPr="003427D2">
              <w:rPr>
                <w:color w:val="auto"/>
                <w:sz w:val="20"/>
                <w:szCs w:val="20"/>
              </w:rPr>
              <w:t>2008</w:t>
            </w:r>
          </w:p>
        </w:tc>
        <w:tc>
          <w:tcPr>
            <w:tcW w:w="851" w:type="dxa"/>
            <w:shd w:val="clear" w:color="auto" w:fill="auto"/>
          </w:tcPr>
          <w:p w14:paraId="3F1A2F43" w14:textId="77777777" w:rsidR="00F172B9" w:rsidRPr="003427D2" w:rsidRDefault="00F172B9" w:rsidP="00F172B9">
            <w:pPr>
              <w:ind w:left="-142"/>
              <w:jc w:val="center"/>
              <w:rPr>
                <w:color w:val="auto"/>
                <w:sz w:val="20"/>
                <w:szCs w:val="20"/>
              </w:rPr>
            </w:pPr>
            <w:r w:rsidRPr="003427D2">
              <w:rPr>
                <w:color w:val="auto"/>
                <w:sz w:val="20"/>
                <w:szCs w:val="20"/>
              </w:rPr>
              <w:t>2008</w:t>
            </w:r>
          </w:p>
        </w:tc>
      </w:tr>
    </w:tbl>
    <w:p w14:paraId="47118D51" w14:textId="77777777" w:rsidR="003F23A5" w:rsidRDefault="003F23A5" w:rsidP="00F87D1B">
      <w:pPr>
        <w:ind w:firstLine="400"/>
        <w:jc w:val="center"/>
        <w:rPr>
          <w:color w:val="auto"/>
        </w:rPr>
      </w:pPr>
    </w:p>
    <w:p w14:paraId="07673D9D" w14:textId="77777777" w:rsidR="00F172B9" w:rsidRPr="00F172B9" w:rsidRDefault="00F172B9" w:rsidP="00F87D1B">
      <w:pPr>
        <w:ind w:firstLine="400"/>
        <w:jc w:val="center"/>
        <w:rPr>
          <w:b/>
          <w:color w:val="auto"/>
        </w:rPr>
      </w:pPr>
      <w:r w:rsidRPr="00F172B9">
        <w:rPr>
          <w:b/>
          <w:color w:val="auto"/>
        </w:rPr>
        <w:t>БРУ-1</w:t>
      </w:r>
    </w:p>
    <w:p w14:paraId="1EB353B4" w14:textId="77777777" w:rsidR="00F87D1B" w:rsidRDefault="00F87D1B" w:rsidP="00F87D1B">
      <w:pPr>
        <w:ind w:firstLine="400"/>
        <w:jc w:val="center"/>
        <w:rPr>
          <w:color w:val="auto"/>
        </w:rPr>
      </w:pPr>
    </w:p>
    <w:tbl>
      <w:tblPr>
        <w:tblStyle w:val="a3"/>
        <w:tblW w:w="10366" w:type="dxa"/>
        <w:tblLayout w:type="fixed"/>
        <w:tblLook w:val="04A0" w:firstRow="1" w:lastRow="0" w:firstColumn="1" w:lastColumn="0" w:noHBand="0" w:noVBand="1"/>
      </w:tblPr>
      <w:tblGrid>
        <w:gridCol w:w="630"/>
        <w:gridCol w:w="1775"/>
        <w:gridCol w:w="516"/>
        <w:gridCol w:w="1278"/>
        <w:gridCol w:w="1376"/>
        <w:gridCol w:w="3040"/>
        <w:gridCol w:w="952"/>
        <w:gridCol w:w="799"/>
      </w:tblGrid>
      <w:tr w:rsidR="00F172B9" w:rsidRPr="00F172B9" w14:paraId="34832B54" w14:textId="77777777" w:rsidTr="00416F53">
        <w:tc>
          <w:tcPr>
            <w:tcW w:w="630" w:type="dxa"/>
          </w:tcPr>
          <w:p w14:paraId="609EE58C" w14:textId="77777777" w:rsidR="00F172B9" w:rsidRPr="00F172B9" w:rsidRDefault="00F172B9" w:rsidP="00F172B9">
            <w:pPr>
              <w:jc w:val="center"/>
              <w:rPr>
                <w:color w:val="auto"/>
                <w:sz w:val="20"/>
                <w:szCs w:val="20"/>
              </w:rPr>
            </w:pPr>
            <w:r w:rsidRPr="00F172B9">
              <w:rPr>
                <w:color w:val="auto"/>
                <w:sz w:val="20"/>
                <w:szCs w:val="20"/>
              </w:rPr>
              <w:t>1</w:t>
            </w:r>
          </w:p>
        </w:tc>
        <w:tc>
          <w:tcPr>
            <w:tcW w:w="1775" w:type="dxa"/>
          </w:tcPr>
          <w:p w14:paraId="4AD91ECD" w14:textId="77777777" w:rsidR="00F172B9" w:rsidRPr="00F172B9" w:rsidRDefault="00F172B9" w:rsidP="00F172B9">
            <w:pPr>
              <w:jc w:val="center"/>
              <w:rPr>
                <w:color w:val="auto"/>
                <w:sz w:val="20"/>
                <w:szCs w:val="20"/>
              </w:rPr>
            </w:pPr>
            <w:r w:rsidRPr="00F172B9">
              <w:rPr>
                <w:color w:val="auto"/>
                <w:sz w:val="20"/>
                <w:szCs w:val="20"/>
              </w:rPr>
              <w:t>2</w:t>
            </w:r>
          </w:p>
        </w:tc>
        <w:tc>
          <w:tcPr>
            <w:tcW w:w="516" w:type="dxa"/>
          </w:tcPr>
          <w:p w14:paraId="067F6A61" w14:textId="77777777" w:rsidR="00F172B9" w:rsidRPr="00F172B9" w:rsidRDefault="00F172B9" w:rsidP="00F172B9">
            <w:pPr>
              <w:jc w:val="center"/>
              <w:rPr>
                <w:color w:val="auto"/>
                <w:sz w:val="20"/>
                <w:szCs w:val="20"/>
              </w:rPr>
            </w:pPr>
            <w:r w:rsidRPr="00F172B9">
              <w:rPr>
                <w:color w:val="auto"/>
                <w:sz w:val="20"/>
                <w:szCs w:val="20"/>
              </w:rPr>
              <w:t>3</w:t>
            </w:r>
          </w:p>
        </w:tc>
        <w:tc>
          <w:tcPr>
            <w:tcW w:w="1278" w:type="dxa"/>
          </w:tcPr>
          <w:p w14:paraId="6120BECA" w14:textId="77777777" w:rsidR="00F172B9" w:rsidRPr="00F172B9" w:rsidRDefault="00F172B9" w:rsidP="00F172B9">
            <w:pPr>
              <w:jc w:val="center"/>
              <w:rPr>
                <w:color w:val="auto"/>
                <w:sz w:val="20"/>
                <w:szCs w:val="20"/>
              </w:rPr>
            </w:pPr>
            <w:r w:rsidRPr="00F172B9">
              <w:rPr>
                <w:color w:val="auto"/>
                <w:sz w:val="20"/>
                <w:szCs w:val="20"/>
              </w:rPr>
              <w:t>4</w:t>
            </w:r>
          </w:p>
        </w:tc>
        <w:tc>
          <w:tcPr>
            <w:tcW w:w="1376" w:type="dxa"/>
          </w:tcPr>
          <w:p w14:paraId="40442406" w14:textId="77777777" w:rsidR="00F172B9" w:rsidRPr="00F172B9" w:rsidRDefault="00F172B9" w:rsidP="00F172B9">
            <w:pPr>
              <w:jc w:val="center"/>
              <w:rPr>
                <w:color w:val="auto"/>
                <w:sz w:val="20"/>
                <w:szCs w:val="20"/>
              </w:rPr>
            </w:pPr>
            <w:r w:rsidRPr="00F172B9">
              <w:rPr>
                <w:color w:val="auto"/>
                <w:sz w:val="20"/>
                <w:szCs w:val="20"/>
              </w:rPr>
              <w:t>5</w:t>
            </w:r>
          </w:p>
        </w:tc>
        <w:tc>
          <w:tcPr>
            <w:tcW w:w="3040" w:type="dxa"/>
          </w:tcPr>
          <w:p w14:paraId="1126CF74" w14:textId="77777777" w:rsidR="00F172B9" w:rsidRPr="00F172B9" w:rsidRDefault="00F172B9" w:rsidP="00F172B9">
            <w:pPr>
              <w:jc w:val="center"/>
              <w:rPr>
                <w:color w:val="auto"/>
                <w:sz w:val="20"/>
                <w:szCs w:val="20"/>
              </w:rPr>
            </w:pPr>
            <w:r w:rsidRPr="00F172B9">
              <w:rPr>
                <w:color w:val="auto"/>
                <w:sz w:val="20"/>
                <w:szCs w:val="20"/>
              </w:rPr>
              <w:t>6</w:t>
            </w:r>
          </w:p>
        </w:tc>
        <w:tc>
          <w:tcPr>
            <w:tcW w:w="952" w:type="dxa"/>
          </w:tcPr>
          <w:p w14:paraId="18F13D61" w14:textId="77777777" w:rsidR="00F172B9" w:rsidRPr="00F172B9" w:rsidRDefault="00F172B9" w:rsidP="00F172B9">
            <w:pPr>
              <w:jc w:val="center"/>
              <w:rPr>
                <w:color w:val="auto"/>
                <w:sz w:val="20"/>
                <w:szCs w:val="20"/>
              </w:rPr>
            </w:pPr>
            <w:r w:rsidRPr="00F172B9">
              <w:rPr>
                <w:color w:val="auto"/>
                <w:sz w:val="20"/>
                <w:szCs w:val="20"/>
              </w:rPr>
              <w:t>7</w:t>
            </w:r>
          </w:p>
        </w:tc>
        <w:tc>
          <w:tcPr>
            <w:tcW w:w="799" w:type="dxa"/>
          </w:tcPr>
          <w:p w14:paraId="79CC7A77" w14:textId="77777777" w:rsidR="00F172B9" w:rsidRPr="00F172B9" w:rsidRDefault="00F172B9" w:rsidP="00F172B9">
            <w:pPr>
              <w:jc w:val="center"/>
              <w:rPr>
                <w:color w:val="auto"/>
                <w:sz w:val="20"/>
                <w:szCs w:val="20"/>
              </w:rPr>
            </w:pPr>
            <w:r w:rsidRPr="00F172B9">
              <w:rPr>
                <w:color w:val="auto"/>
                <w:sz w:val="20"/>
                <w:szCs w:val="20"/>
              </w:rPr>
              <w:t>8</w:t>
            </w:r>
          </w:p>
        </w:tc>
      </w:tr>
      <w:tr w:rsidR="00F172B9" w:rsidRPr="00F172B9" w14:paraId="0829B2E0" w14:textId="77777777" w:rsidTr="00416F53">
        <w:tc>
          <w:tcPr>
            <w:tcW w:w="630" w:type="dxa"/>
          </w:tcPr>
          <w:p w14:paraId="27221859" w14:textId="77777777" w:rsidR="00F172B9" w:rsidRPr="00F172B9" w:rsidRDefault="00F172B9" w:rsidP="00846A2C">
            <w:pPr>
              <w:pStyle w:val="ad"/>
              <w:numPr>
                <w:ilvl w:val="0"/>
                <w:numId w:val="24"/>
              </w:numPr>
              <w:tabs>
                <w:tab w:val="left" w:pos="172"/>
              </w:tabs>
              <w:ind w:left="172" w:firstLine="0"/>
              <w:jc w:val="center"/>
              <w:rPr>
                <w:color w:val="auto"/>
                <w:sz w:val="20"/>
                <w:szCs w:val="20"/>
              </w:rPr>
            </w:pPr>
          </w:p>
        </w:tc>
        <w:tc>
          <w:tcPr>
            <w:tcW w:w="1775" w:type="dxa"/>
            <w:shd w:val="clear" w:color="auto" w:fill="auto"/>
          </w:tcPr>
          <w:p w14:paraId="620CD836" w14:textId="77777777" w:rsidR="00F172B9" w:rsidRPr="003427D2" w:rsidRDefault="00F172B9" w:rsidP="00F172B9">
            <w:pPr>
              <w:rPr>
                <w:color w:val="auto"/>
                <w:sz w:val="20"/>
                <w:szCs w:val="20"/>
              </w:rPr>
            </w:pPr>
            <w:r w:rsidRPr="003427D2">
              <w:rPr>
                <w:color w:val="auto"/>
                <w:sz w:val="20"/>
                <w:szCs w:val="20"/>
              </w:rPr>
              <w:t>Бражная колона</w:t>
            </w:r>
          </w:p>
        </w:tc>
        <w:tc>
          <w:tcPr>
            <w:tcW w:w="516" w:type="dxa"/>
            <w:shd w:val="clear" w:color="auto" w:fill="auto"/>
          </w:tcPr>
          <w:p w14:paraId="21CF6D34" w14:textId="77777777" w:rsidR="00F172B9" w:rsidRPr="003427D2" w:rsidRDefault="00F172B9" w:rsidP="00F172B9">
            <w:pPr>
              <w:jc w:val="right"/>
              <w:rPr>
                <w:color w:val="auto"/>
                <w:sz w:val="20"/>
                <w:szCs w:val="20"/>
              </w:rPr>
            </w:pPr>
            <w:r w:rsidRPr="003427D2">
              <w:rPr>
                <w:color w:val="auto"/>
                <w:sz w:val="20"/>
                <w:szCs w:val="20"/>
              </w:rPr>
              <w:t>2</w:t>
            </w:r>
          </w:p>
          <w:p w14:paraId="2D9D38B6" w14:textId="77777777" w:rsidR="00F172B9" w:rsidRPr="003427D2" w:rsidRDefault="00F172B9" w:rsidP="00F172B9">
            <w:pPr>
              <w:rPr>
                <w:color w:val="auto"/>
                <w:sz w:val="20"/>
                <w:szCs w:val="20"/>
              </w:rPr>
            </w:pPr>
            <w:r w:rsidRPr="003427D2">
              <w:rPr>
                <w:color w:val="auto"/>
                <w:sz w:val="20"/>
                <w:szCs w:val="20"/>
              </w:rPr>
              <w:t> </w:t>
            </w:r>
          </w:p>
        </w:tc>
        <w:tc>
          <w:tcPr>
            <w:tcW w:w="1278" w:type="dxa"/>
            <w:shd w:val="clear" w:color="auto" w:fill="auto"/>
          </w:tcPr>
          <w:p w14:paraId="03956946" w14:textId="77777777" w:rsidR="00F172B9" w:rsidRPr="003427D2" w:rsidRDefault="00F172B9" w:rsidP="00F172B9">
            <w:pPr>
              <w:rPr>
                <w:color w:val="auto"/>
                <w:sz w:val="20"/>
                <w:szCs w:val="20"/>
              </w:rPr>
            </w:pPr>
            <w:r w:rsidRPr="003427D2">
              <w:rPr>
                <w:color w:val="auto"/>
                <w:sz w:val="20"/>
                <w:szCs w:val="20"/>
              </w:rPr>
              <w:t xml:space="preserve">Аппаратная </w:t>
            </w:r>
          </w:p>
        </w:tc>
        <w:tc>
          <w:tcPr>
            <w:tcW w:w="1376" w:type="dxa"/>
            <w:shd w:val="clear" w:color="auto" w:fill="auto"/>
          </w:tcPr>
          <w:p w14:paraId="15F45D07" w14:textId="77777777" w:rsidR="00F172B9" w:rsidRPr="003427D2" w:rsidRDefault="00F172B9" w:rsidP="00F172B9">
            <w:pPr>
              <w:rPr>
                <w:color w:val="auto"/>
                <w:sz w:val="20"/>
                <w:szCs w:val="20"/>
              </w:rPr>
            </w:pPr>
            <w:r w:rsidRPr="003427D2">
              <w:rPr>
                <w:color w:val="auto"/>
                <w:sz w:val="20"/>
                <w:szCs w:val="20"/>
              </w:rPr>
              <w:t>С-512 DIN2576</w:t>
            </w:r>
          </w:p>
        </w:tc>
        <w:tc>
          <w:tcPr>
            <w:tcW w:w="3040" w:type="dxa"/>
            <w:shd w:val="clear" w:color="auto" w:fill="auto"/>
          </w:tcPr>
          <w:p w14:paraId="5AA18AAA" w14:textId="6E0006EE" w:rsidR="00F172B9" w:rsidRPr="003427D2" w:rsidRDefault="00F172B9" w:rsidP="00F172B9">
            <w:pPr>
              <w:rPr>
                <w:color w:val="auto"/>
                <w:sz w:val="20"/>
                <w:szCs w:val="20"/>
              </w:rPr>
            </w:pPr>
            <w:r w:rsidRPr="003427D2">
              <w:rPr>
                <w:color w:val="auto"/>
                <w:sz w:val="20"/>
                <w:szCs w:val="20"/>
              </w:rPr>
              <w:t>Q=</w:t>
            </w:r>
            <w:r w:rsidR="00320E39">
              <w:rPr>
                <w:color w:val="auto"/>
                <w:sz w:val="20"/>
                <w:szCs w:val="20"/>
              </w:rPr>
              <w:t>65</w:t>
            </w:r>
            <w:r w:rsidRPr="003427D2">
              <w:rPr>
                <w:color w:val="auto"/>
                <w:sz w:val="20"/>
                <w:szCs w:val="20"/>
              </w:rPr>
              <w:t>00дал/</w:t>
            </w:r>
            <w:proofErr w:type="spellStart"/>
            <w:r w:rsidRPr="003427D2">
              <w:rPr>
                <w:color w:val="auto"/>
                <w:sz w:val="20"/>
                <w:szCs w:val="20"/>
              </w:rPr>
              <w:t>cут</w:t>
            </w:r>
            <w:proofErr w:type="spellEnd"/>
            <w:r w:rsidRPr="003427D2">
              <w:rPr>
                <w:color w:val="auto"/>
                <w:sz w:val="20"/>
                <w:szCs w:val="20"/>
              </w:rPr>
              <w:t>., D=1800мм, Н=13300мм</w:t>
            </w:r>
          </w:p>
          <w:p w14:paraId="025193A6" w14:textId="77777777" w:rsidR="00F172B9" w:rsidRPr="003427D2" w:rsidRDefault="00F172B9" w:rsidP="00F172B9">
            <w:pPr>
              <w:rPr>
                <w:color w:val="auto"/>
                <w:sz w:val="20"/>
                <w:szCs w:val="20"/>
              </w:rPr>
            </w:pPr>
            <w:r w:rsidRPr="003427D2">
              <w:rPr>
                <w:color w:val="auto"/>
                <w:sz w:val="20"/>
                <w:szCs w:val="20"/>
              </w:rPr>
              <w:t>tпит.94-96</w:t>
            </w:r>
            <w:r w:rsidRPr="003427D2">
              <w:rPr>
                <w:color w:val="auto"/>
                <w:sz w:val="20"/>
                <w:szCs w:val="20"/>
                <w:vertAlign w:val="superscript"/>
              </w:rPr>
              <w:t>0</w:t>
            </w:r>
            <w:r w:rsidRPr="003427D2">
              <w:rPr>
                <w:color w:val="auto"/>
                <w:sz w:val="20"/>
                <w:szCs w:val="20"/>
              </w:rPr>
              <w:t xml:space="preserve">С,  </w:t>
            </w:r>
            <w:proofErr w:type="spellStart"/>
            <w:r w:rsidRPr="003427D2">
              <w:rPr>
                <w:color w:val="auto"/>
                <w:sz w:val="20"/>
                <w:szCs w:val="20"/>
              </w:rPr>
              <w:t>кол.тарел</w:t>
            </w:r>
            <w:proofErr w:type="spellEnd"/>
            <w:r w:rsidRPr="003427D2">
              <w:rPr>
                <w:color w:val="auto"/>
                <w:sz w:val="20"/>
                <w:szCs w:val="20"/>
              </w:rPr>
              <w:t xml:space="preserve">. ситчатых-31шт; царг-10шт </w:t>
            </w:r>
            <w:proofErr w:type="spellStart"/>
            <w:r w:rsidRPr="003427D2">
              <w:rPr>
                <w:color w:val="auto"/>
                <w:sz w:val="20"/>
                <w:szCs w:val="20"/>
              </w:rPr>
              <w:t>tотх.в</w:t>
            </w:r>
            <w:proofErr w:type="spellEnd"/>
            <w:r w:rsidRPr="003427D2">
              <w:rPr>
                <w:color w:val="auto"/>
                <w:sz w:val="20"/>
                <w:szCs w:val="20"/>
              </w:rPr>
              <w:t>.=65-70</w:t>
            </w:r>
            <w:r w:rsidRPr="003F23A5">
              <w:rPr>
                <w:color w:val="auto"/>
                <w:sz w:val="20"/>
                <w:szCs w:val="20"/>
                <w:vertAlign w:val="superscript"/>
              </w:rPr>
              <w:t>0</w:t>
            </w:r>
            <w:r w:rsidRPr="003427D2">
              <w:rPr>
                <w:color w:val="auto"/>
                <w:sz w:val="20"/>
                <w:szCs w:val="20"/>
              </w:rPr>
              <w:t xml:space="preserve">С </w:t>
            </w:r>
            <w:proofErr w:type="spellStart"/>
            <w:r w:rsidRPr="003427D2">
              <w:rPr>
                <w:color w:val="auto"/>
                <w:sz w:val="20"/>
                <w:szCs w:val="20"/>
              </w:rPr>
              <w:t>Pн</w:t>
            </w:r>
            <w:proofErr w:type="spellEnd"/>
            <w:r w:rsidRPr="003427D2">
              <w:rPr>
                <w:color w:val="auto"/>
                <w:sz w:val="20"/>
                <w:szCs w:val="20"/>
              </w:rPr>
              <w:t xml:space="preserve">=1-1,3м.в.ст., </w:t>
            </w:r>
            <w:proofErr w:type="spellStart"/>
            <w:r w:rsidRPr="003427D2">
              <w:rPr>
                <w:color w:val="auto"/>
                <w:sz w:val="20"/>
                <w:szCs w:val="20"/>
              </w:rPr>
              <w:t>Рв</w:t>
            </w:r>
            <w:proofErr w:type="spellEnd"/>
            <w:r w:rsidRPr="003427D2">
              <w:rPr>
                <w:color w:val="auto"/>
                <w:sz w:val="20"/>
                <w:szCs w:val="20"/>
              </w:rPr>
              <w:t>=0,3м.в.ст.,</w:t>
            </w:r>
          </w:p>
          <w:p w14:paraId="0E99EC66" w14:textId="77777777" w:rsidR="00F172B9" w:rsidRPr="003427D2" w:rsidRDefault="00F172B9" w:rsidP="00F172B9">
            <w:pPr>
              <w:rPr>
                <w:color w:val="auto"/>
                <w:sz w:val="20"/>
                <w:szCs w:val="20"/>
              </w:rPr>
            </w:pPr>
            <w:r w:rsidRPr="003427D2">
              <w:rPr>
                <w:color w:val="auto"/>
                <w:sz w:val="20"/>
                <w:szCs w:val="20"/>
              </w:rPr>
              <w:t xml:space="preserve"> </w:t>
            </w:r>
            <w:proofErr w:type="spellStart"/>
            <w:r w:rsidRPr="003427D2">
              <w:rPr>
                <w:color w:val="auto"/>
                <w:sz w:val="20"/>
                <w:szCs w:val="20"/>
              </w:rPr>
              <w:t>tн</w:t>
            </w:r>
            <w:proofErr w:type="spellEnd"/>
            <w:r w:rsidRPr="003427D2">
              <w:rPr>
                <w:color w:val="auto"/>
                <w:sz w:val="20"/>
                <w:szCs w:val="20"/>
              </w:rPr>
              <w:t>=103-105</w:t>
            </w:r>
            <w:r w:rsidRPr="003427D2">
              <w:rPr>
                <w:color w:val="auto"/>
                <w:sz w:val="20"/>
                <w:szCs w:val="20"/>
                <w:vertAlign w:val="superscript"/>
              </w:rPr>
              <w:t>0</w:t>
            </w:r>
            <w:r w:rsidRPr="003427D2">
              <w:rPr>
                <w:color w:val="auto"/>
                <w:sz w:val="20"/>
                <w:szCs w:val="20"/>
              </w:rPr>
              <w:t>C</w:t>
            </w:r>
          </w:p>
        </w:tc>
        <w:tc>
          <w:tcPr>
            <w:tcW w:w="952" w:type="dxa"/>
            <w:shd w:val="clear" w:color="auto" w:fill="auto"/>
          </w:tcPr>
          <w:p w14:paraId="420EB529" w14:textId="77777777" w:rsidR="00F172B9" w:rsidRPr="003427D2" w:rsidRDefault="00F172B9" w:rsidP="00F172B9">
            <w:pPr>
              <w:rPr>
                <w:color w:val="auto"/>
                <w:sz w:val="20"/>
                <w:szCs w:val="20"/>
              </w:rPr>
            </w:pPr>
            <w:r w:rsidRPr="003427D2">
              <w:rPr>
                <w:color w:val="auto"/>
                <w:sz w:val="20"/>
                <w:szCs w:val="20"/>
              </w:rPr>
              <w:t>б/у</w:t>
            </w:r>
          </w:p>
        </w:tc>
        <w:tc>
          <w:tcPr>
            <w:tcW w:w="799" w:type="dxa"/>
            <w:shd w:val="clear" w:color="auto" w:fill="auto"/>
          </w:tcPr>
          <w:p w14:paraId="4948C7E7" w14:textId="77777777" w:rsidR="00F172B9" w:rsidRPr="003427D2" w:rsidRDefault="00F172B9" w:rsidP="00F172B9">
            <w:pPr>
              <w:rPr>
                <w:color w:val="auto"/>
                <w:sz w:val="20"/>
                <w:szCs w:val="20"/>
              </w:rPr>
            </w:pPr>
            <w:r w:rsidRPr="003427D2">
              <w:rPr>
                <w:color w:val="auto"/>
                <w:sz w:val="20"/>
                <w:szCs w:val="20"/>
                <w:lang w:val="en-US"/>
              </w:rPr>
              <w:t>20</w:t>
            </w:r>
            <w:r w:rsidRPr="003427D2">
              <w:rPr>
                <w:color w:val="auto"/>
                <w:sz w:val="20"/>
                <w:szCs w:val="20"/>
              </w:rPr>
              <w:t>08г</w:t>
            </w:r>
          </w:p>
        </w:tc>
      </w:tr>
      <w:tr w:rsidR="00F172B9" w:rsidRPr="00F172B9" w14:paraId="551E2A63" w14:textId="77777777" w:rsidTr="00416F53">
        <w:tc>
          <w:tcPr>
            <w:tcW w:w="630" w:type="dxa"/>
          </w:tcPr>
          <w:p w14:paraId="42BFF991" w14:textId="77777777" w:rsidR="00F172B9" w:rsidRPr="00F172B9" w:rsidRDefault="00F172B9" w:rsidP="00AF10B7">
            <w:pPr>
              <w:pStyle w:val="ad"/>
              <w:numPr>
                <w:ilvl w:val="0"/>
                <w:numId w:val="24"/>
              </w:numPr>
              <w:tabs>
                <w:tab w:val="left" w:pos="172"/>
                <w:tab w:val="left" w:pos="405"/>
              </w:tabs>
              <w:ind w:hanging="546"/>
              <w:rPr>
                <w:color w:val="auto"/>
                <w:sz w:val="20"/>
                <w:szCs w:val="20"/>
              </w:rPr>
            </w:pPr>
          </w:p>
        </w:tc>
        <w:tc>
          <w:tcPr>
            <w:tcW w:w="1775" w:type="dxa"/>
            <w:shd w:val="clear" w:color="auto" w:fill="auto"/>
          </w:tcPr>
          <w:p w14:paraId="59D6005F" w14:textId="77777777" w:rsidR="00F172B9" w:rsidRPr="003427D2" w:rsidRDefault="00F172B9" w:rsidP="00F172B9">
            <w:pPr>
              <w:rPr>
                <w:color w:val="auto"/>
                <w:sz w:val="20"/>
                <w:szCs w:val="20"/>
              </w:rPr>
            </w:pPr>
            <w:r w:rsidRPr="003427D2">
              <w:rPr>
                <w:color w:val="auto"/>
                <w:sz w:val="20"/>
                <w:szCs w:val="20"/>
              </w:rPr>
              <w:t>Бражной подогреватель</w:t>
            </w:r>
          </w:p>
        </w:tc>
        <w:tc>
          <w:tcPr>
            <w:tcW w:w="516" w:type="dxa"/>
            <w:shd w:val="clear" w:color="auto" w:fill="auto"/>
          </w:tcPr>
          <w:p w14:paraId="01D92E68" w14:textId="77777777" w:rsidR="00F172B9" w:rsidRPr="003427D2" w:rsidRDefault="00F172B9" w:rsidP="00F172B9">
            <w:pPr>
              <w:jc w:val="right"/>
              <w:rPr>
                <w:color w:val="auto"/>
                <w:sz w:val="20"/>
                <w:szCs w:val="20"/>
                <w:lang w:val="en-US"/>
              </w:rPr>
            </w:pPr>
            <w:r w:rsidRPr="003427D2">
              <w:rPr>
                <w:color w:val="auto"/>
                <w:sz w:val="20"/>
                <w:szCs w:val="20"/>
                <w:lang w:val="en-US"/>
              </w:rPr>
              <w:t>2</w:t>
            </w:r>
          </w:p>
        </w:tc>
        <w:tc>
          <w:tcPr>
            <w:tcW w:w="1278" w:type="dxa"/>
            <w:shd w:val="clear" w:color="auto" w:fill="auto"/>
          </w:tcPr>
          <w:p w14:paraId="03D602DC" w14:textId="77777777" w:rsidR="00F172B9" w:rsidRPr="003427D2" w:rsidRDefault="00F172B9" w:rsidP="00F172B9">
            <w:pPr>
              <w:rPr>
                <w:color w:val="auto"/>
                <w:sz w:val="20"/>
                <w:szCs w:val="20"/>
              </w:rPr>
            </w:pPr>
            <w:r w:rsidRPr="003427D2">
              <w:rPr>
                <w:color w:val="auto"/>
                <w:sz w:val="20"/>
                <w:szCs w:val="20"/>
              </w:rPr>
              <w:t xml:space="preserve">Аппаратная </w:t>
            </w:r>
          </w:p>
          <w:p w14:paraId="44385271" w14:textId="77777777" w:rsidR="00F172B9" w:rsidRPr="003427D2" w:rsidRDefault="00F172B9" w:rsidP="00F172B9">
            <w:pPr>
              <w:rPr>
                <w:color w:val="auto"/>
                <w:sz w:val="20"/>
                <w:szCs w:val="20"/>
              </w:rPr>
            </w:pPr>
            <w:r w:rsidRPr="003427D2">
              <w:rPr>
                <w:color w:val="auto"/>
                <w:sz w:val="20"/>
                <w:szCs w:val="20"/>
                <w:lang w:val="en-US"/>
              </w:rPr>
              <w:t>2-</w:t>
            </w:r>
            <w:r w:rsidRPr="003427D2">
              <w:rPr>
                <w:color w:val="auto"/>
                <w:sz w:val="20"/>
                <w:szCs w:val="20"/>
              </w:rPr>
              <w:t>этаж</w:t>
            </w:r>
          </w:p>
        </w:tc>
        <w:tc>
          <w:tcPr>
            <w:tcW w:w="1376" w:type="dxa"/>
            <w:shd w:val="clear" w:color="auto" w:fill="auto"/>
          </w:tcPr>
          <w:p w14:paraId="3FBFA371" w14:textId="77777777" w:rsidR="00F172B9" w:rsidRPr="003427D2" w:rsidRDefault="00F172B9" w:rsidP="00F172B9">
            <w:pPr>
              <w:rPr>
                <w:color w:val="auto"/>
                <w:sz w:val="20"/>
                <w:szCs w:val="20"/>
              </w:rPr>
            </w:pPr>
            <w:r w:rsidRPr="003427D2">
              <w:rPr>
                <w:color w:val="auto"/>
                <w:sz w:val="20"/>
                <w:szCs w:val="20"/>
              </w:rPr>
              <w:t>Е-525 труб. Из нерж. ст.</w:t>
            </w:r>
          </w:p>
        </w:tc>
        <w:tc>
          <w:tcPr>
            <w:tcW w:w="3040" w:type="dxa"/>
            <w:shd w:val="clear" w:color="auto" w:fill="auto"/>
          </w:tcPr>
          <w:p w14:paraId="35EDEDE8" w14:textId="77777777" w:rsidR="00F172B9" w:rsidRPr="003427D2" w:rsidRDefault="00F172B9" w:rsidP="00F172B9">
            <w:pPr>
              <w:rPr>
                <w:color w:val="auto"/>
                <w:sz w:val="20"/>
                <w:szCs w:val="20"/>
              </w:rPr>
            </w:pPr>
            <w:r w:rsidRPr="003427D2">
              <w:rPr>
                <w:color w:val="auto"/>
                <w:sz w:val="20"/>
                <w:szCs w:val="20"/>
              </w:rPr>
              <w:t xml:space="preserve">D=2000мм, L=4300м </w:t>
            </w:r>
            <w:proofErr w:type="spellStart"/>
            <w:r w:rsidRPr="003427D2">
              <w:rPr>
                <w:color w:val="auto"/>
                <w:sz w:val="20"/>
                <w:szCs w:val="20"/>
              </w:rPr>
              <w:t>Dтр</w:t>
            </w:r>
            <w:proofErr w:type="spellEnd"/>
            <w:r w:rsidRPr="003427D2">
              <w:rPr>
                <w:color w:val="auto"/>
                <w:sz w:val="20"/>
                <w:szCs w:val="20"/>
              </w:rPr>
              <w:t>=84,Lтр=5м кол-во тр.=70шт</w:t>
            </w:r>
          </w:p>
        </w:tc>
        <w:tc>
          <w:tcPr>
            <w:tcW w:w="952" w:type="dxa"/>
            <w:shd w:val="clear" w:color="auto" w:fill="auto"/>
          </w:tcPr>
          <w:p w14:paraId="03CCBE8B" w14:textId="77777777" w:rsidR="00F172B9" w:rsidRPr="003427D2" w:rsidRDefault="00F172B9" w:rsidP="00F172B9">
            <w:pPr>
              <w:rPr>
                <w:color w:val="auto"/>
                <w:sz w:val="20"/>
                <w:szCs w:val="20"/>
              </w:rPr>
            </w:pPr>
            <w:r w:rsidRPr="003427D2">
              <w:rPr>
                <w:color w:val="auto"/>
                <w:sz w:val="20"/>
                <w:szCs w:val="20"/>
              </w:rPr>
              <w:t>б/у</w:t>
            </w:r>
          </w:p>
        </w:tc>
        <w:tc>
          <w:tcPr>
            <w:tcW w:w="799" w:type="dxa"/>
            <w:shd w:val="clear" w:color="auto" w:fill="auto"/>
          </w:tcPr>
          <w:p w14:paraId="60B68521" w14:textId="77777777" w:rsidR="00F172B9" w:rsidRPr="003427D2" w:rsidRDefault="00F172B9" w:rsidP="00F172B9">
            <w:pPr>
              <w:rPr>
                <w:color w:val="auto"/>
                <w:sz w:val="20"/>
                <w:szCs w:val="20"/>
              </w:rPr>
            </w:pPr>
            <w:r w:rsidRPr="003427D2">
              <w:rPr>
                <w:color w:val="auto"/>
                <w:sz w:val="20"/>
                <w:szCs w:val="20"/>
              </w:rPr>
              <w:t>1998г</w:t>
            </w:r>
          </w:p>
        </w:tc>
      </w:tr>
      <w:tr w:rsidR="00F172B9" w:rsidRPr="00F172B9" w14:paraId="591C8298" w14:textId="77777777" w:rsidTr="00416F53">
        <w:tc>
          <w:tcPr>
            <w:tcW w:w="630" w:type="dxa"/>
          </w:tcPr>
          <w:p w14:paraId="014D0B49" w14:textId="77777777" w:rsidR="00F172B9" w:rsidRPr="00F172B9" w:rsidRDefault="00F172B9" w:rsidP="00846A2C">
            <w:pPr>
              <w:pStyle w:val="ad"/>
              <w:numPr>
                <w:ilvl w:val="0"/>
                <w:numId w:val="24"/>
              </w:numPr>
              <w:tabs>
                <w:tab w:val="left" w:pos="172"/>
              </w:tabs>
              <w:ind w:left="172" w:firstLine="0"/>
              <w:jc w:val="center"/>
              <w:rPr>
                <w:color w:val="auto"/>
                <w:sz w:val="20"/>
                <w:szCs w:val="20"/>
              </w:rPr>
            </w:pPr>
          </w:p>
        </w:tc>
        <w:tc>
          <w:tcPr>
            <w:tcW w:w="1775" w:type="dxa"/>
            <w:shd w:val="clear" w:color="auto" w:fill="auto"/>
          </w:tcPr>
          <w:p w14:paraId="03B6918A" w14:textId="77777777" w:rsidR="00F172B9" w:rsidRPr="003427D2" w:rsidRDefault="00F172B9" w:rsidP="00F172B9">
            <w:pPr>
              <w:rPr>
                <w:color w:val="auto"/>
                <w:sz w:val="20"/>
                <w:szCs w:val="20"/>
              </w:rPr>
            </w:pPr>
            <w:r w:rsidRPr="003427D2">
              <w:rPr>
                <w:color w:val="auto"/>
                <w:sz w:val="20"/>
                <w:szCs w:val="20"/>
              </w:rPr>
              <w:t>Дефлегматор</w:t>
            </w:r>
          </w:p>
          <w:p w14:paraId="0DFA2072" w14:textId="77777777" w:rsidR="00F172B9" w:rsidRPr="003427D2" w:rsidRDefault="00F172B9" w:rsidP="00F172B9">
            <w:pPr>
              <w:rPr>
                <w:color w:val="auto"/>
                <w:sz w:val="20"/>
                <w:szCs w:val="20"/>
              </w:rPr>
            </w:pPr>
            <w:r w:rsidRPr="003427D2">
              <w:rPr>
                <w:color w:val="auto"/>
                <w:sz w:val="20"/>
                <w:szCs w:val="20"/>
              </w:rPr>
              <w:t> </w:t>
            </w:r>
          </w:p>
        </w:tc>
        <w:tc>
          <w:tcPr>
            <w:tcW w:w="516" w:type="dxa"/>
            <w:shd w:val="clear" w:color="auto" w:fill="auto"/>
          </w:tcPr>
          <w:p w14:paraId="4FBB750F" w14:textId="77777777" w:rsidR="00F172B9" w:rsidRPr="003427D2" w:rsidRDefault="00F172B9" w:rsidP="00F172B9">
            <w:pPr>
              <w:jc w:val="right"/>
              <w:rPr>
                <w:color w:val="auto"/>
                <w:sz w:val="20"/>
                <w:szCs w:val="20"/>
              </w:rPr>
            </w:pPr>
            <w:r w:rsidRPr="003427D2">
              <w:rPr>
                <w:color w:val="auto"/>
                <w:sz w:val="20"/>
                <w:szCs w:val="20"/>
              </w:rPr>
              <w:t>2</w:t>
            </w:r>
          </w:p>
          <w:p w14:paraId="6586B17F" w14:textId="77777777" w:rsidR="00F172B9" w:rsidRPr="003427D2" w:rsidRDefault="00F172B9" w:rsidP="00F172B9">
            <w:pPr>
              <w:rPr>
                <w:color w:val="auto"/>
                <w:sz w:val="20"/>
                <w:szCs w:val="20"/>
              </w:rPr>
            </w:pPr>
            <w:r w:rsidRPr="003427D2">
              <w:rPr>
                <w:color w:val="auto"/>
                <w:sz w:val="20"/>
                <w:szCs w:val="20"/>
              </w:rPr>
              <w:t> </w:t>
            </w:r>
          </w:p>
        </w:tc>
        <w:tc>
          <w:tcPr>
            <w:tcW w:w="1278" w:type="dxa"/>
            <w:shd w:val="clear" w:color="auto" w:fill="auto"/>
          </w:tcPr>
          <w:p w14:paraId="7B543A83" w14:textId="77777777" w:rsidR="00F172B9" w:rsidRPr="003427D2" w:rsidRDefault="00F172B9" w:rsidP="00F172B9">
            <w:pPr>
              <w:rPr>
                <w:color w:val="auto"/>
                <w:sz w:val="20"/>
                <w:szCs w:val="20"/>
              </w:rPr>
            </w:pPr>
            <w:r w:rsidRPr="003427D2">
              <w:rPr>
                <w:color w:val="auto"/>
                <w:sz w:val="20"/>
                <w:szCs w:val="20"/>
              </w:rPr>
              <w:t>Аппаратная 2-й этаж</w:t>
            </w:r>
          </w:p>
          <w:p w14:paraId="6955AA93" w14:textId="77777777" w:rsidR="00F172B9" w:rsidRPr="003427D2" w:rsidRDefault="00F172B9" w:rsidP="00F172B9">
            <w:pPr>
              <w:rPr>
                <w:color w:val="auto"/>
                <w:sz w:val="20"/>
                <w:szCs w:val="20"/>
              </w:rPr>
            </w:pPr>
            <w:r w:rsidRPr="003427D2">
              <w:rPr>
                <w:color w:val="auto"/>
                <w:sz w:val="20"/>
                <w:szCs w:val="20"/>
              </w:rPr>
              <w:t> </w:t>
            </w:r>
          </w:p>
        </w:tc>
        <w:tc>
          <w:tcPr>
            <w:tcW w:w="1376" w:type="dxa"/>
            <w:shd w:val="clear" w:color="auto" w:fill="auto"/>
          </w:tcPr>
          <w:p w14:paraId="167DB454" w14:textId="77777777" w:rsidR="00F172B9" w:rsidRPr="003427D2" w:rsidRDefault="00F172B9" w:rsidP="00F172B9">
            <w:pPr>
              <w:rPr>
                <w:color w:val="auto"/>
                <w:sz w:val="20"/>
                <w:szCs w:val="20"/>
              </w:rPr>
            </w:pPr>
            <w:r w:rsidRPr="003427D2">
              <w:rPr>
                <w:color w:val="auto"/>
                <w:sz w:val="20"/>
                <w:szCs w:val="20"/>
              </w:rPr>
              <w:t>Е-526,тип труб. нерж.</w:t>
            </w:r>
          </w:p>
          <w:p w14:paraId="6F7BB5B5" w14:textId="77777777" w:rsidR="00F172B9" w:rsidRPr="003427D2" w:rsidRDefault="00F172B9" w:rsidP="00F172B9">
            <w:pPr>
              <w:rPr>
                <w:color w:val="auto"/>
                <w:sz w:val="20"/>
                <w:szCs w:val="20"/>
              </w:rPr>
            </w:pPr>
            <w:r w:rsidRPr="003427D2">
              <w:rPr>
                <w:color w:val="auto"/>
                <w:sz w:val="20"/>
                <w:szCs w:val="20"/>
              </w:rPr>
              <w:t> </w:t>
            </w:r>
          </w:p>
        </w:tc>
        <w:tc>
          <w:tcPr>
            <w:tcW w:w="3040" w:type="dxa"/>
            <w:shd w:val="clear" w:color="auto" w:fill="auto"/>
          </w:tcPr>
          <w:p w14:paraId="77F6CD9F" w14:textId="77777777" w:rsidR="00F172B9" w:rsidRDefault="00F172B9" w:rsidP="00F172B9">
            <w:pPr>
              <w:rPr>
                <w:color w:val="auto"/>
                <w:sz w:val="20"/>
                <w:szCs w:val="20"/>
              </w:rPr>
            </w:pPr>
            <w:r w:rsidRPr="003427D2">
              <w:rPr>
                <w:color w:val="auto"/>
                <w:sz w:val="20"/>
                <w:szCs w:val="20"/>
              </w:rPr>
              <w:t xml:space="preserve">D=1000мм, </w:t>
            </w:r>
            <w:proofErr w:type="spellStart"/>
            <w:r w:rsidRPr="003427D2">
              <w:rPr>
                <w:color w:val="auto"/>
                <w:sz w:val="20"/>
                <w:szCs w:val="20"/>
              </w:rPr>
              <w:t>Н</w:t>
            </w:r>
            <w:r w:rsidRPr="00E12278">
              <w:rPr>
                <w:color w:val="auto"/>
                <w:sz w:val="20"/>
                <w:szCs w:val="20"/>
                <w:vertAlign w:val="subscript"/>
              </w:rPr>
              <w:t>дефл</w:t>
            </w:r>
            <w:proofErr w:type="spellEnd"/>
            <w:r w:rsidRPr="003427D2">
              <w:rPr>
                <w:color w:val="auto"/>
                <w:sz w:val="20"/>
                <w:szCs w:val="20"/>
              </w:rPr>
              <w:t>=3600мм, D</w:t>
            </w:r>
            <w:r w:rsidRPr="00E12278">
              <w:rPr>
                <w:color w:val="auto"/>
                <w:sz w:val="20"/>
                <w:szCs w:val="20"/>
                <w:vertAlign w:val="subscript"/>
              </w:rPr>
              <w:t>тр</w:t>
            </w:r>
            <w:r w:rsidRPr="003427D2">
              <w:rPr>
                <w:color w:val="auto"/>
                <w:sz w:val="20"/>
                <w:szCs w:val="20"/>
              </w:rPr>
              <w:t xml:space="preserve">32., </w:t>
            </w:r>
          </w:p>
          <w:p w14:paraId="523B4A1E" w14:textId="77777777" w:rsidR="00F172B9" w:rsidRPr="003427D2" w:rsidRDefault="00F172B9" w:rsidP="00F172B9">
            <w:pPr>
              <w:rPr>
                <w:color w:val="auto"/>
                <w:sz w:val="20"/>
                <w:szCs w:val="20"/>
              </w:rPr>
            </w:pPr>
            <w:proofErr w:type="spellStart"/>
            <w:r w:rsidRPr="003427D2">
              <w:rPr>
                <w:color w:val="auto"/>
                <w:sz w:val="20"/>
                <w:szCs w:val="20"/>
              </w:rPr>
              <w:t>L</w:t>
            </w:r>
            <w:r w:rsidRPr="00E12278">
              <w:rPr>
                <w:color w:val="auto"/>
                <w:sz w:val="20"/>
                <w:szCs w:val="20"/>
                <w:vertAlign w:val="subscript"/>
              </w:rPr>
              <w:t>трубы</w:t>
            </w:r>
            <w:proofErr w:type="spellEnd"/>
            <w:r w:rsidRPr="00E12278">
              <w:rPr>
                <w:color w:val="auto"/>
                <w:sz w:val="20"/>
                <w:szCs w:val="20"/>
                <w:vertAlign w:val="subscript"/>
              </w:rPr>
              <w:t xml:space="preserve"> </w:t>
            </w:r>
            <w:r w:rsidRPr="003427D2">
              <w:rPr>
                <w:color w:val="auto"/>
                <w:sz w:val="20"/>
                <w:szCs w:val="20"/>
              </w:rPr>
              <w:t xml:space="preserve">3000мм </w:t>
            </w:r>
          </w:p>
        </w:tc>
        <w:tc>
          <w:tcPr>
            <w:tcW w:w="952" w:type="dxa"/>
            <w:shd w:val="clear" w:color="auto" w:fill="auto"/>
          </w:tcPr>
          <w:p w14:paraId="47973664" w14:textId="77777777" w:rsidR="00F172B9" w:rsidRPr="003427D2" w:rsidRDefault="00F172B9" w:rsidP="00F172B9">
            <w:pPr>
              <w:rPr>
                <w:color w:val="auto"/>
                <w:sz w:val="20"/>
                <w:szCs w:val="20"/>
              </w:rPr>
            </w:pPr>
            <w:r w:rsidRPr="003427D2">
              <w:rPr>
                <w:color w:val="auto"/>
                <w:sz w:val="20"/>
                <w:szCs w:val="20"/>
              </w:rPr>
              <w:t>б/у</w:t>
            </w:r>
          </w:p>
          <w:p w14:paraId="0F0E7DD6" w14:textId="77777777" w:rsidR="00F172B9" w:rsidRPr="003427D2" w:rsidRDefault="00F172B9" w:rsidP="00F172B9">
            <w:pPr>
              <w:rPr>
                <w:color w:val="auto"/>
                <w:sz w:val="20"/>
                <w:szCs w:val="20"/>
              </w:rPr>
            </w:pPr>
            <w:r w:rsidRPr="003427D2">
              <w:rPr>
                <w:color w:val="auto"/>
                <w:sz w:val="20"/>
                <w:szCs w:val="20"/>
              </w:rPr>
              <w:t> </w:t>
            </w:r>
          </w:p>
        </w:tc>
        <w:tc>
          <w:tcPr>
            <w:tcW w:w="799" w:type="dxa"/>
            <w:shd w:val="clear" w:color="auto" w:fill="auto"/>
          </w:tcPr>
          <w:p w14:paraId="39FE369C" w14:textId="77777777" w:rsidR="00F172B9" w:rsidRPr="003427D2" w:rsidRDefault="00F172B9" w:rsidP="00F172B9">
            <w:pPr>
              <w:rPr>
                <w:color w:val="auto"/>
                <w:sz w:val="20"/>
                <w:szCs w:val="20"/>
              </w:rPr>
            </w:pPr>
            <w:r w:rsidRPr="003427D2">
              <w:rPr>
                <w:color w:val="auto"/>
                <w:sz w:val="20"/>
                <w:szCs w:val="20"/>
              </w:rPr>
              <w:t>1998г</w:t>
            </w:r>
          </w:p>
          <w:p w14:paraId="6881DD87" w14:textId="77777777" w:rsidR="00F172B9" w:rsidRPr="003427D2" w:rsidRDefault="00F172B9" w:rsidP="00F172B9">
            <w:pPr>
              <w:rPr>
                <w:color w:val="auto"/>
                <w:sz w:val="20"/>
                <w:szCs w:val="20"/>
              </w:rPr>
            </w:pPr>
            <w:r w:rsidRPr="003427D2">
              <w:rPr>
                <w:color w:val="auto"/>
                <w:sz w:val="20"/>
                <w:szCs w:val="20"/>
              </w:rPr>
              <w:t> </w:t>
            </w:r>
          </w:p>
        </w:tc>
      </w:tr>
      <w:tr w:rsidR="00F172B9" w:rsidRPr="00F172B9" w14:paraId="136DBFE6" w14:textId="77777777" w:rsidTr="00416F53">
        <w:tc>
          <w:tcPr>
            <w:tcW w:w="630" w:type="dxa"/>
          </w:tcPr>
          <w:p w14:paraId="35CAF968" w14:textId="77777777" w:rsidR="00F172B9" w:rsidRPr="00F172B9" w:rsidRDefault="00F172B9" w:rsidP="00846A2C">
            <w:pPr>
              <w:pStyle w:val="ad"/>
              <w:numPr>
                <w:ilvl w:val="0"/>
                <w:numId w:val="24"/>
              </w:numPr>
              <w:tabs>
                <w:tab w:val="left" w:pos="172"/>
              </w:tabs>
              <w:ind w:left="172" w:firstLine="0"/>
              <w:jc w:val="center"/>
              <w:rPr>
                <w:color w:val="auto"/>
                <w:sz w:val="20"/>
                <w:szCs w:val="20"/>
              </w:rPr>
            </w:pPr>
          </w:p>
        </w:tc>
        <w:tc>
          <w:tcPr>
            <w:tcW w:w="1775" w:type="dxa"/>
            <w:shd w:val="clear" w:color="auto" w:fill="auto"/>
          </w:tcPr>
          <w:p w14:paraId="46CECBBE" w14:textId="77777777" w:rsidR="00F172B9" w:rsidRPr="003427D2" w:rsidRDefault="00F172B9" w:rsidP="00F172B9">
            <w:pPr>
              <w:rPr>
                <w:color w:val="auto"/>
                <w:sz w:val="20"/>
                <w:szCs w:val="20"/>
              </w:rPr>
            </w:pPr>
            <w:r w:rsidRPr="003427D2">
              <w:rPr>
                <w:color w:val="auto"/>
                <w:sz w:val="20"/>
                <w:szCs w:val="20"/>
              </w:rPr>
              <w:t>Конденсатор</w:t>
            </w:r>
          </w:p>
          <w:p w14:paraId="066B2460" w14:textId="77777777" w:rsidR="00F172B9" w:rsidRPr="003427D2" w:rsidRDefault="00F172B9" w:rsidP="00F172B9">
            <w:pPr>
              <w:rPr>
                <w:color w:val="auto"/>
                <w:sz w:val="20"/>
                <w:szCs w:val="20"/>
              </w:rPr>
            </w:pPr>
            <w:r w:rsidRPr="003427D2">
              <w:rPr>
                <w:color w:val="auto"/>
                <w:sz w:val="20"/>
                <w:szCs w:val="20"/>
              </w:rPr>
              <w:t> </w:t>
            </w:r>
          </w:p>
        </w:tc>
        <w:tc>
          <w:tcPr>
            <w:tcW w:w="516" w:type="dxa"/>
            <w:shd w:val="clear" w:color="auto" w:fill="auto"/>
          </w:tcPr>
          <w:p w14:paraId="575F1D03" w14:textId="77777777" w:rsidR="00F172B9" w:rsidRPr="003427D2" w:rsidRDefault="00F172B9" w:rsidP="00F172B9">
            <w:pPr>
              <w:jc w:val="right"/>
              <w:rPr>
                <w:color w:val="auto"/>
                <w:sz w:val="20"/>
                <w:szCs w:val="20"/>
              </w:rPr>
            </w:pPr>
            <w:r w:rsidRPr="003427D2">
              <w:rPr>
                <w:color w:val="auto"/>
                <w:sz w:val="20"/>
                <w:szCs w:val="20"/>
              </w:rPr>
              <w:t>2</w:t>
            </w:r>
          </w:p>
          <w:p w14:paraId="76E8E762" w14:textId="77777777" w:rsidR="00F172B9" w:rsidRPr="003427D2" w:rsidRDefault="00F172B9" w:rsidP="00F172B9">
            <w:pPr>
              <w:rPr>
                <w:color w:val="auto"/>
                <w:sz w:val="20"/>
                <w:szCs w:val="20"/>
              </w:rPr>
            </w:pPr>
            <w:r w:rsidRPr="003427D2">
              <w:rPr>
                <w:color w:val="auto"/>
                <w:sz w:val="20"/>
                <w:szCs w:val="20"/>
              </w:rPr>
              <w:t> </w:t>
            </w:r>
          </w:p>
        </w:tc>
        <w:tc>
          <w:tcPr>
            <w:tcW w:w="1278" w:type="dxa"/>
            <w:shd w:val="clear" w:color="auto" w:fill="auto"/>
          </w:tcPr>
          <w:p w14:paraId="60019F00" w14:textId="77777777" w:rsidR="00F172B9" w:rsidRPr="003427D2" w:rsidRDefault="00F172B9" w:rsidP="00F172B9">
            <w:pPr>
              <w:rPr>
                <w:color w:val="auto"/>
                <w:sz w:val="20"/>
                <w:szCs w:val="20"/>
              </w:rPr>
            </w:pPr>
            <w:r w:rsidRPr="003427D2">
              <w:rPr>
                <w:color w:val="auto"/>
                <w:sz w:val="20"/>
                <w:szCs w:val="20"/>
              </w:rPr>
              <w:t>Аппаратная 2-й этаж</w:t>
            </w:r>
          </w:p>
          <w:p w14:paraId="393D9B57" w14:textId="77777777" w:rsidR="00F172B9" w:rsidRPr="003427D2" w:rsidRDefault="00F172B9" w:rsidP="00F172B9">
            <w:pPr>
              <w:rPr>
                <w:color w:val="auto"/>
                <w:sz w:val="20"/>
                <w:szCs w:val="20"/>
              </w:rPr>
            </w:pPr>
            <w:r w:rsidRPr="003427D2">
              <w:rPr>
                <w:color w:val="auto"/>
                <w:sz w:val="20"/>
                <w:szCs w:val="20"/>
              </w:rPr>
              <w:t> </w:t>
            </w:r>
          </w:p>
        </w:tc>
        <w:tc>
          <w:tcPr>
            <w:tcW w:w="1376" w:type="dxa"/>
            <w:shd w:val="clear" w:color="auto" w:fill="auto"/>
          </w:tcPr>
          <w:p w14:paraId="0B7D385E" w14:textId="77777777" w:rsidR="00F172B9" w:rsidRPr="003427D2" w:rsidRDefault="00F172B9" w:rsidP="00F172B9">
            <w:pPr>
              <w:rPr>
                <w:color w:val="auto"/>
                <w:sz w:val="20"/>
                <w:szCs w:val="20"/>
              </w:rPr>
            </w:pPr>
            <w:r w:rsidRPr="003427D2">
              <w:rPr>
                <w:color w:val="auto"/>
                <w:sz w:val="20"/>
                <w:szCs w:val="20"/>
              </w:rPr>
              <w:t>Е-526,тип труб. медные</w:t>
            </w:r>
          </w:p>
          <w:p w14:paraId="5DE826DE" w14:textId="77777777" w:rsidR="00F172B9" w:rsidRPr="003427D2" w:rsidRDefault="00F172B9" w:rsidP="00F172B9">
            <w:pPr>
              <w:rPr>
                <w:color w:val="auto"/>
                <w:sz w:val="20"/>
                <w:szCs w:val="20"/>
              </w:rPr>
            </w:pPr>
            <w:r w:rsidRPr="003427D2">
              <w:rPr>
                <w:color w:val="auto"/>
                <w:sz w:val="20"/>
                <w:szCs w:val="20"/>
              </w:rPr>
              <w:t> </w:t>
            </w:r>
          </w:p>
        </w:tc>
        <w:tc>
          <w:tcPr>
            <w:tcW w:w="3040" w:type="dxa"/>
            <w:shd w:val="clear" w:color="auto" w:fill="auto"/>
          </w:tcPr>
          <w:p w14:paraId="2E27FFBF" w14:textId="77777777" w:rsidR="00F172B9" w:rsidRDefault="00F172B9" w:rsidP="00F172B9">
            <w:pPr>
              <w:rPr>
                <w:color w:val="auto"/>
                <w:sz w:val="20"/>
                <w:szCs w:val="20"/>
              </w:rPr>
            </w:pPr>
            <w:r w:rsidRPr="003427D2">
              <w:rPr>
                <w:color w:val="auto"/>
                <w:sz w:val="20"/>
                <w:szCs w:val="20"/>
              </w:rPr>
              <w:t>D=500мм, Н=3600мм, Dтр32мм</w:t>
            </w:r>
          </w:p>
          <w:p w14:paraId="4F8B07D8" w14:textId="77777777" w:rsidR="00F172B9" w:rsidRPr="003427D2" w:rsidRDefault="00F172B9" w:rsidP="00F172B9">
            <w:pPr>
              <w:rPr>
                <w:color w:val="auto"/>
                <w:sz w:val="20"/>
                <w:szCs w:val="20"/>
              </w:rPr>
            </w:pPr>
            <w:r w:rsidRPr="003427D2">
              <w:rPr>
                <w:color w:val="auto"/>
                <w:sz w:val="20"/>
                <w:szCs w:val="20"/>
              </w:rPr>
              <w:t>L</w:t>
            </w:r>
            <w:r>
              <w:rPr>
                <w:color w:val="auto"/>
                <w:sz w:val="20"/>
                <w:szCs w:val="20"/>
              </w:rPr>
              <w:t xml:space="preserve"> </w:t>
            </w:r>
            <w:r w:rsidRPr="00E12278">
              <w:rPr>
                <w:color w:val="auto"/>
                <w:sz w:val="20"/>
                <w:szCs w:val="20"/>
                <w:vertAlign w:val="subscript"/>
              </w:rPr>
              <w:t>трубы</w:t>
            </w:r>
            <w:r w:rsidRPr="003427D2">
              <w:rPr>
                <w:color w:val="auto"/>
                <w:sz w:val="20"/>
                <w:szCs w:val="20"/>
              </w:rPr>
              <w:t xml:space="preserve"> 3000мм </w:t>
            </w:r>
          </w:p>
          <w:p w14:paraId="23B8D1EC" w14:textId="77777777" w:rsidR="00F172B9" w:rsidRPr="003427D2" w:rsidRDefault="00F172B9" w:rsidP="00F172B9">
            <w:pPr>
              <w:rPr>
                <w:color w:val="auto"/>
                <w:sz w:val="20"/>
                <w:szCs w:val="20"/>
                <w:vertAlign w:val="superscript"/>
              </w:rPr>
            </w:pPr>
            <w:r w:rsidRPr="003427D2">
              <w:rPr>
                <w:color w:val="auto"/>
                <w:sz w:val="20"/>
                <w:szCs w:val="20"/>
                <w:lang w:val="en-US"/>
              </w:rPr>
              <w:t>S</w:t>
            </w:r>
            <w:r w:rsidRPr="003427D2">
              <w:rPr>
                <w:color w:val="auto"/>
                <w:sz w:val="20"/>
                <w:szCs w:val="20"/>
              </w:rPr>
              <w:t>т\</w:t>
            </w:r>
            <w:proofErr w:type="spellStart"/>
            <w:r w:rsidRPr="003427D2">
              <w:rPr>
                <w:color w:val="auto"/>
                <w:sz w:val="20"/>
                <w:szCs w:val="20"/>
              </w:rPr>
              <w:t>обм</w:t>
            </w:r>
            <w:proofErr w:type="spellEnd"/>
            <w:r w:rsidRPr="003427D2">
              <w:rPr>
                <w:color w:val="auto"/>
                <w:sz w:val="20"/>
                <w:szCs w:val="20"/>
              </w:rPr>
              <w:t>=27.5м</w:t>
            </w:r>
            <w:r w:rsidRPr="003427D2">
              <w:rPr>
                <w:color w:val="auto"/>
                <w:sz w:val="20"/>
                <w:szCs w:val="20"/>
                <w:vertAlign w:val="superscript"/>
              </w:rPr>
              <w:t>2</w:t>
            </w:r>
          </w:p>
        </w:tc>
        <w:tc>
          <w:tcPr>
            <w:tcW w:w="952" w:type="dxa"/>
            <w:shd w:val="clear" w:color="auto" w:fill="auto"/>
          </w:tcPr>
          <w:p w14:paraId="045A0628" w14:textId="77777777" w:rsidR="00F172B9" w:rsidRPr="003427D2" w:rsidRDefault="00F172B9" w:rsidP="00F172B9">
            <w:pPr>
              <w:rPr>
                <w:color w:val="auto"/>
                <w:sz w:val="20"/>
                <w:szCs w:val="20"/>
              </w:rPr>
            </w:pPr>
            <w:r w:rsidRPr="003427D2">
              <w:rPr>
                <w:color w:val="auto"/>
                <w:sz w:val="20"/>
                <w:szCs w:val="20"/>
              </w:rPr>
              <w:t>б/у</w:t>
            </w:r>
          </w:p>
          <w:p w14:paraId="0CAAE195" w14:textId="77777777" w:rsidR="00F172B9" w:rsidRPr="003427D2" w:rsidRDefault="00F172B9" w:rsidP="00F172B9">
            <w:pPr>
              <w:rPr>
                <w:color w:val="auto"/>
                <w:sz w:val="20"/>
                <w:szCs w:val="20"/>
              </w:rPr>
            </w:pPr>
            <w:r w:rsidRPr="003427D2">
              <w:rPr>
                <w:color w:val="auto"/>
                <w:sz w:val="20"/>
                <w:szCs w:val="20"/>
              </w:rPr>
              <w:t> </w:t>
            </w:r>
          </w:p>
        </w:tc>
        <w:tc>
          <w:tcPr>
            <w:tcW w:w="799" w:type="dxa"/>
            <w:shd w:val="clear" w:color="auto" w:fill="auto"/>
          </w:tcPr>
          <w:p w14:paraId="129CDBB0" w14:textId="77777777" w:rsidR="00F172B9" w:rsidRPr="003427D2" w:rsidRDefault="00F172B9" w:rsidP="00F172B9">
            <w:pPr>
              <w:rPr>
                <w:color w:val="auto"/>
                <w:sz w:val="20"/>
                <w:szCs w:val="20"/>
              </w:rPr>
            </w:pPr>
            <w:r w:rsidRPr="003427D2">
              <w:rPr>
                <w:color w:val="auto"/>
                <w:sz w:val="20"/>
                <w:szCs w:val="20"/>
              </w:rPr>
              <w:t>1998г</w:t>
            </w:r>
          </w:p>
          <w:p w14:paraId="26A49826" w14:textId="77777777" w:rsidR="00F172B9" w:rsidRPr="003427D2" w:rsidRDefault="00F172B9" w:rsidP="00F172B9">
            <w:pPr>
              <w:rPr>
                <w:color w:val="auto"/>
                <w:sz w:val="20"/>
                <w:szCs w:val="20"/>
              </w:rPr>
            </w:pPr>
            <w:r w:rsidRPr="003427D2">
              <w:rPr>
                <w:color w:val="auto"/>
                <w:sz w:val="20"/>
                <w:szCs w:val="20"/>
              </w:rPr>
              <w:t> </w:t>
            </w:r>
          </w:p>
        </w:tc>
      </w:tr>
      <w:tr w:rsidR="00F172B9" w:rsidRPr="00F172B9" w14:paraId="300060EA" w14:textId="77777777" w:rsidTr="00416F53">
        <w:tc>
          <w:tcPr>
            <w:tcW w:w="630" w:type="dxa"/>
          </w:tcPr>
          <w:p w14:paraId="7467A914" w14:textId="77777777" w:rsidR="00F172B9" w:rsidRPr="00F172B9" w:rsidRDefault="00F172B9" w:rsidP="00846A2C">
            <w:pPr>
              <w:pStyle w:val="ad"/>
              <w:numPr>
                <w:ilvl w:val="0"/>
                <w:numId w:val="24"/>
              </w:numPr>
              <w:tabs>
                <w:tab w:val="left" w:pos="172"/>
              </w:tabs>
              <w:ind w:left="172" w:firstLine="0"/>
              <w:jc w:val="center"/>
              <w:rPr>
                <w:color w:val="auto"/>
                <w:sz w:val="20"/>
                <w:szCs w:val="20"/>
              </w:rPr>
            </w:pPr>
          </w:p>
        </w:tc>
        <w:tc>
          <w:tcPr>
            <w:tcW w:w="1775" w:type="dxa"/>
            <w:shd w:val="clear" w:color="auto" w:fill="auto"/>
          </w:tcPr>
          <w:p w14:paraId="47CE4BE4" w14:textId="77777777" w:rsidR="00F172B9" w:rsidRPr="003427D2" w:rsidRDefault="00F172B9" w:rsidP="00F172B9">
            <w:pPr>
              <w:rPr>
                <w:color w:val="auto"/>
                <w:sz w:val="20"/>
                <w:szCs w:val="20"/>
              </w:rPr>
            </w:pPr>
            <w:r w:rsidRPr="003427D2">
              <w:rPr>
                <w:color w:val="auto"/>
                <w:sz w:val="20"/>
                <w:szCs w:val="20"/>
              </w:rPr>
              <w:t>Смотровой фонарь головной фракции</w:t>
            </w:r>
          </w:p>
        </w:tc>
        <w:tc>
          <w:tcPr>
            <w:tcW w:w="516" w:type="dxa"/>
            <w:shd w:val="clear" w:color="auto" w:fill="auto"/>
          </w:tcPr>
          <w:p w14:paraId="50424BC2" w14:textId="77777777" w:rsidR="00F172B9" w:rsidRPr="003427D2" w:rsidRDefault="00F172B9" w:rsidP="00F172B9">
            <w:pPr>
              <w:jc w:val="right"/>
              <w:rPr>
                <w:color w:val="auto"/>
                <w:sz w:val="20"/>
                <w:szCs w:val="20"/>
              </w:rPr>
            </w:pPr>
            <w:r w:rsidRPr="003427D2">
              <w:rPr>
                <w:color w:val="auto"/>
                <w:sz w:val="20"/>
                <w:szCs w:val="20"/>
              </w:rPr>
              <w:t>2</w:t>
            </w:r>
          </w:p>
        </w:tc>
        <w:tc>
          <w:tcPr>
            <w:tcW w:w="1278" w:type="dxa"/>
            <w:shd w:val="clear" w:color="auto" w:fill="auto"/>
          </w:tcPr>
          <w:p w14:paraId="1A613AD4" w14:textId="77777777" w:rsidR="00F172B9" w:rsidRPr="003427D2" w:rsidRDefault="00F172B9" w:rsidP="00F172B9">
            <w:pPr>
              <w:rPr>
                <w:color w:val="auto"/>
                <w:sz w:val="20"/>
                <w:szCs w:val="20"/>
              </w:rPr>
            </w:pPr>
            <w:r w:rsidRPr="003427D2">
              <w:rPr>
                <w:color w:val="auto"/>
                <w:sz w:val="20"/>
                <w:szCs w:val="20"/>
              </w:rPr>
              <w:t xml:space="preserve">Аппаратная </w:t>
            </w:r>
          </w:p>
          <w:p w14:paraId="1F1A9954" w14:textId="77777777" w:rsidR="00F172B9" w:rsidRPr="003427D2" w:rsidRDefault="00F172B9" w:rsidP="00F172B9">
            <w:pPr>
              <w:rPr>
                <w:color w:val="auto"/>
                <w:sz w:val="20"/>
                <w:szCs w:val="20"/>
              </w:rPr>
            </w:pPr>
          </w:p>
        </w:tc>
        <w:tc>
          <w:tcPr>
            <w:tcW w:w="1376" w:type="dxa"/>
            <w:shd w:val="clear" w:color="auto" w:fill="auto"/>
          </w:tcPr>
          <w:p w14:paraId="5A78FBD6" w14:textId="77777777" w:rsidR="00F172B9" w:rsidRPr="003427D2" w:rsidRDefault="00F172B9" w:rsidP="00F172B9">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 и стекло</w:t>
            </w:r>
          </w:p>
        </w:tc>
        <w:tc>
          <w:tcPr>
            <w:tcW w:w="3040" w:type="dxa"/>
            <w:shd w:val="clear" w:color="auto" w:fill="auto"/>
          </w:tcPr>
          <w:p w14:paraId="6E623627" w14:textId="77777777" w:rsidR="00F172B9" w:rsidRPr="003427D2" w:rsidRDefault="00F172B9" w:rsidP="00F172B9">
            <w:pPr>
              <w:rPr>
                <w:color w:val="auto"/>
                <w:sz w:val="20"/>
                <w:szCs w:val="20"/>
              </w:rPr>
            </w:pPr>
            <w:r w:rsidRPr="003427D2">
              <w:rPr>
                <w:color w:val="auto"/>
                <w:sz w:val="20"/>
                <w:szCs w:val="20"/>
              </w:rPr>
              <w:t>D=200мм.</w:t>
            </w:r>
          </w:p>
          <w:p w14:paraId="48C46835" w14:textId="77777777" w:rsidR="00F172B9" w:rsidRPr="003427D2" w:rsidRDefault="00F172B9" w:rsidP="00F172B9">
            <w:pPr>
              <w:rPr>
                <w:color w:val="auto"/>
                <w:sz w:val="20"/>
                <w:szCs w:val="20"/>
              </w:rPr>
            </w:pPr>
            <w:r w:rsidRPr="003427D2">
              <w:rPr>
                <w:color w:val="auto"/>
                <w:sz w:val="20"/>
                <w:szCs w:val="20"/>
              </w:rPr>
              <w:t>Н=260мм</w:t>
            </w:r>
          </w:p>
        </w:tc>
        <w:tc>
          <w:tcPr>
            <w:tcW w:w="952" w:type="dxa"/>
            <w:shd w:val="clear" w:color="auto" w:fill="auto"/>
          </w:tcPr>
          <w:p w14:paraId="31DEA4C7" w14:textId="77777777" w:rsidR="00F172B9" w:rsidRPr="003427D2" w:rsidRDefault="00F172B9" w:rsidP="00F172B9">
            <w:pPr>
              <w:rPr>
                <w:color w:val="auto"/>
                <w:sz w:val="20"/>
                <w:szCs w:val="20"/>
              </w:rPr>
            </w:pPr>
          </w:p>
        </w:tc>
        <w:tc>
          <w:tcPr>
            <w:tcW w:w="799" w:type="dxa"/>
            <w:shd w:val="clear" w:color="auto" w:fill="auto"/>
          </w:tcPr>
          <w:p w14:paraId="456432DF" w14:textId="77777777" w:rsidR="00F172B9" w:rsidRPr="003427D2" w:rsidRDefault="00F172B9" w:rsidP="00F172B9">
            <w:pPr>
              <w:rPr>
                <w:color w:val="auto"/>
                <w:sz w:val="20"/>
                <w:szCs w:val="20"/>
              </w:rPr>
            </w:pPr>
            <w:r w:rsidRPr="003427D2">
              <w:rPr>
                <w:color w:val="auto"/>
                <w:sz w:val="20"/>
                <w:szCs w:val="20"/>
              </w:rPr>
              <w:t>2008</w:t>
            </w:r>
          </w:p>
        </w:tc>
      </w:tr>
      <w:tr w:rsidR="00F172B9" w:rsidRPr="00F172B9" w14:paraId="222B051C" w14:textId="77777777" w:rsidTr="00416F53">
        <w:tc>
          <w:tcPr>
            <w:tcW w:w="630" w:type="dxa"/>
          </w:tcPr>
          <w:p w14:paraId="1992CAED" w14:textId="77777777" w:rsidR="00F172B9" w:rsidRPr="00F172B9" w:rsidRDefault="00F172B9" w:rsidP="00846A2C">
            <w:pPr>
              <w:pStyle w:val="ad"/>
              <w:numPr>
                <w:ilvl w:val="0"/>
                <w:numId w:val="24"/>
              </w:numPr>
              <w:tabs>
                <w:tab w:val="left" w:pos="172"/>
              </w:tabs>
              <w:ind w:left="172" w:firstLine="0"/>
              <w:jc w:val="center"/>
              <w:rPr>
                <w:color w:val="auto"/>
                <w:sz w:val="20"/>
                <w:szCs w:val="20"/>
              </w:rPr>
            </w:pPr>
          </w:p>
        </w:tc>
        <w:tc>
          <w:tcPr>
            <w:tcW w:w="1775" w:type="dxa"/>
            <w:shd w:val="clear" w:color="auto" w:fill="auto"/>
          </w:tcPr>
          <w:p w14:paraId="2F7F9860" w14:textId="77777777" w:rsidR="00F172B9" w:rsidRPr="003427D2" w:rsidRDefault="00F172B9" w:rsidP="00F172B9">
            <w:pPr>
              <w:rPr>
                <w:color w:val="auto"/>
                <w:sz w:val="20"/>
                <w:szCs w:val="20"/>
              </w:rPr>
            </w:pPr>
            <w:r w:rsidRPr="003427D2">
              <w:rPr>
                <w:color w:val="auto"/>
                <w:sz w:val="20"/>
                <w:szCs w:val="20"/>
              </w:rPr>
              <w:t>Сборник бражного дистиллята</w:t>
            </w:r>
          </w:p>
        </w:tc>
        <w:tc>
          <w:tcPr>
            <w:tcW w:w="516" w:type="dxa"/>
            <w:shd w:val="clear" w:color="auto" w:fill="auto"/>
          </w:tcPr>
          <w:p w14:paraId="4D057025" w14:textId="77777777" w:rsidR="00F172B9" w:rsidRPr="003427D2" w:rsidRDefault="00F172B9" w:rsidP="00F172B9">
            <w:pPr>
              <w:jc w:val="right"/>
              <w:rPr>
                <w:color w:val="auto"/>
                <w:sz w:val="20"/>
                <w:szCs w:val="20"/>
              </w:rPr>
            </w:pPr>
            <w:r w:rsidRPr="003427D2">
              <w:rPr>
                <w:color w:val="auto"/>
                <w:sz w:val="20"/>
                <w:szCs w:val="20"/>
              </w:rPr>
              <w:t>1</w:t>
            </w:r>
          </w:p>
        </w:tc>
        <w:tc>
          <w:tcPr>
            <w:tcW w:w="1278" w:type="dxa"/>
            <w:shd w:val="clear" w:color="auto" w:fill="auto"/>
          </w:tcPr>
          <w:p w14:paraId="64AC0A0A" w14:textId="77777777" w:rsidR="00F172B9" w:rsidRPr="003427D2" w:rsidRDefault="00F172B9" w:rsidP="00F172B9">
            <w:pPr>
              <w:rPr>
                <w:color w:val="auto"/>
                <w:sz w:val="20"/>
                <w:szCs w:val="20"/>
              </w:rPr>
            </w:pPr>
            <w:r w:rsidRPr="003427D2">
              <w:rPr>
                <w:color w:val="auto"/>
                <w:sz w:val="20"/>
                <w:szCs w:val="20"/>
              </w:rPr>
              <w:t>Аппаратная 2-й этаж</w:t>
            </w:r>
          </w:p>
        </w:tc>
        <w:tc>
          <w:tcPr>
            <w:tcW w:w="1376" w:type="dxa"/>
            <w:shd w:val="clear" w:color="auto" w:fill="auto"/>
          </w:tcPr>
          <w:p w14:paraId="370A103A" w14:textId="77777777" w:rsidR="00F172B9" w:rsidRPr="003427D2" w:rsidRDefault="00F172B9" w:rsidP="00F172B9">
            <w:pPr>
              <w:rPr>
                <w:color w:val="auto"/>
                <w:sz w:val="20"/>
                <w:szCs w:val="20"/>
              </w:rPr>
            </w:pPr>
            <w:r w:rsidRPr="003427D2">
              <w:rPr>
                <w:color w:val="auto"/>
                <w:sz w:val="20"/>
                <w:szCs w:val="20"/>
              </w:rPr>
              <w:t> </w:t>
            </w:r>
            <w:proofErr w:type="spellStart"/>
            <w:r w:rsidRPr="003427D2">
              <w:rPr>
                <w:color w:val="auto"/>
                <w:sz w:val="20"/>
                <w:szCs w:val="20"/>
              </w:rPr>
              <w:t>Нерж</w:t>
            </w:r>
            <w:proofErr w:type="spellEnd"/>
            <w:r w:rsidRPr="003427D2">
              <w:rPr>
                <w:color w:val="auto"/>
                <w:sz w:val="20"/>
                <w:szCs w:val="20"/>
              </w:rPr>
              <w:t xml:space="preserve"> сталь </w:t>
            </w:r>
          </w:p>
        </w:tc>
        <w:tc>
          <w:tcPr>
            <w:tcW w:w="3040" w:type="dxa"/>
            <w:shd w:val="clear" w:color="auto" w:fill="auto"/>
          </w:tcPr>
          <w:p w14:paraId="181D5ECF" w14:textId="77777777" w:rsidR="00F172B9" w:rsidRPr="003427D2" w:rsidRDefault="00F172B9" w:rsidP="00F172B9">
            <w:pPr>
              <w:rPr>
                <w:color w:val="auto"/>
                <w:sz w:val="20"/>
                <w:szCs w:val="20"/>
              </w:rPr>
            </w:pPr>
            <w:r w:rsidRPr="003427D2">
              <w:rPr>
                <w:color w:val="auto"/>
                <w:sz w:val="20"/>
                <w:szCs w:val="20"/>
              </w:rPr>
              <w:t>V=6м</w:t>
            </w:r>
            <w:r w:rsidRPr="00E12278">
              <w:rPr>
                <w:color w:val="auto"/>
                <w:sz w:val="20"/>
                <w:szCs w:val="20"/>
                <w:vertAlign w:val="superscript"/>
              </w:rPr>
              <w:t>3</w:t>
            </w:r>
            <w:r w:rsidRPr="003427D2">
              <w:rPr>
                <w:color w:val="auto"/>
                <w:sz w:val="20"/>
                <w:szCs w:val="20"/>
              </w:rPr>
              <w:t xml:space="preserve"> D=1600мм</w:t>
            </w:r>
          </w:p>
          <w:p w14:paraId="39CAE798" w14:textId="77777777" w:rsidR="00F172B9" w:rsidRPr="003427D2" w:rsidRDefault="00F172B9" w:rsidP="00F172B9">
            <w:pPr>
              <w:rPr>
                <w:color w:val="auto"/>
                <w:sz w:val="20"/>
                <w:szCs w:val="20"/>
              </w:rPr>
            </w:pPr>
            <w:r w:rsidRPr="003427D2">
              <w:rPr>
                <w:color w:val="auto"/>
                <w:sz w:val="20"/>
                <w:szCs w:val="20"/>
              </w:rPr>
              <w:t>Н=3000мм</w:t>
            </w:r>
          </w:p>
        </w:tc>
        <w:tc>
          <w:tcPr>
            <w:tcW w:w="952" w:type="dxa"/>
            <w:shd w:val="clear" w:color="auto" w:fill="auto"/>
          </w:tcPr>
          <w:p w14:paraId="38237521" w14:textId="77777777" w:rsidR="00F172B9" w:rsidRPr="003427D2" w:rsidRDefault="00F172B9" w:rsidP="00F172B9">
            <w:pPr>
              <w:rPr>
                <w:color w:val="auto"/>
                <w:sz w:val="20"/>
                <w:szCs w:val="20"/>
              </w:rPr>
            </w:pPr>
            <w:r w:rsidRPr="003427D2">
              <w:rPr>
                <w:color w:val="auto"/>
                <w:sz w:val="20"/>
                <w:szCs w:val="20"/>
              </w:rPr>
              <w:t> </w:t>
            </w:r>
          </w:p>
        </w:tc>
        <w:tc>
          <w:tcPr>
            <w:tcW w:w="799" w:type="dxa"/>
            <w:shd w:val="clear" w:color="auto" w:fill="auto"/>
          </w:tcPr>
          <w:p w14:paraId="435154B2" w14:textId="77777777" w:rsidR="00F172B9" w:rsidRPr="003427D2" w:rsidRDefault="00F172B9" w:rsidP="00F172B9">
            <w:pPr>
              <w:rPr>
                <w:color w:val="auto"/>
                <w:sz w:val="20"/>
                <w:szCs w:val="20"/>
              </w:rPr>
            </w:pPr>
            <w:r w:rsidRPr="003427D2">
              <w:rPr>
                <w:color w:val="auto"/>
                <w:sz w:val="20"/>
                <w:szCs w:val="20"/>
              </w:rPr>
              <w:t> </w:t>
            </w:r>
          </w:p>
        </w:tc>
      </w:tr>
      <w:tr w:rsidR="00F172B9" w:rsidRPr="00F172B9" w14:paraId="62D88B6F" w14:textId="77777777" w:rsidTr="00416F53">
        <w:tc>
          <w:tcPr>
            <w:tcW w:w="630" w:type="dxa"/>
          </w:tcPr>
          <w:p w14:paraId="676FD1D8" w14:textId="77777777" w:rsidR="00F172B9" w:rsidRPr="00F172B9" w:rsidRDefault="00F172B9" w:rsidP="00846A2C">
            <w:pPr>
              <w:pStyle w:val="ad"/>
              <w:numPr>
                <w:ilvl w:val="0"/>
                <w:numId w:val="24"/>
              </w:numPr>
              <w:tabs>
                <w:tab w:val="left" w:pos="172"/>
              </w:tabs>
              <w:ind w:left="172" w:firstLine="0"/>
              <w:jc w:val="center"/>
              <w:rPr>
                <w:color w:val="auto"/>
                <w:sz w:val="20"/>
                <w:szCs w:val="20"/>
              </w:rPr>
            </w:pPr>
          </w:p>
        </w:tc>
        <w:tc>
          <w:tcPr>
            <w:tcW w:w="1775" w:type="dxa"/>
            <w:shd w:val="clear" w:color="auto" w:fill="auto"/>
          </w:tcPr>
          <w:p w14:paraId="47D24108" w14:textId="77777777" w:rsidR="00F172B9" w:rsidRPr="003427D2" w:rsidRDefault="00F172B9" w:rsidP="00F172B9">
            <w:pPr>
              <w:rPr>
                <w:color w:val="auto"/>
                <w:sz w:val="20"/>
                <w:szCs w:val="20"/>
              </w:rPr>
            </w:pPr>
            <w:proofErr w:type="spellStart"/>
            <w:r w:rsidRPr="003427D2">
              <w:rPr>
                <w:color w:val="auto"/>
                <w:sz w:val="20"/>
                <w:szCs w:val="20"/>
              </w:rPr>
              <w:t>бардоотводчик</w:t>
            </w:r>
            <w:proofErr w:type="spellEnd"/>
          </w:p>
        </w:tc>
        <w:tc>
          <w:tcPr>
            <w:tcW w:w="516" w:type="dxa"/>
            <w:shd w:val="clear" w:color="auto" w:fill="auto"/>
          </w:tcPr>
          <w:p w14:paraId="6815A985" w14:textId="77777777" w:rsidR="00F172B9" w:rsidRPr="003427D2" w:rsidRDefault="00F172B9" w:rsidP="00F172B9">
            <w:pPr>
              <w:jc w:val="right"/>
              <w:rPr>
                <w:color w:val="auto"/>
                <w:sz w:val="20"/>
                <w:szCs w:val="20"/>
              </w:rPr>
            </w:pPr>
            <w:r w:rsidRPr="003427D2">
              <w:rPr>
                <w:color w:val="auto"/>
                <w:sz w:val="20"/>
                <w:szCs w:val="20"/>
              </w:rPr>
              <w:t>1</w:t>
            </w:r>
          </w:p>
        </w:tc>
        <w:tc>
          <w:tcPr>
            <w:tcW w:w="1278" w:type="dxa"/>
            <w:shd w:val="clear" w:color="auto" w:fill="auto"/>
          </w:tcPr>
          <w:p w14:paraId="22153673" w14:textId="77777777" w:rsidR="00F172B9" w:rsidRPr="003427D2" w:rsidRDefault="00F172B9" w:rsidP="00F172B9">
            <w:pPr>
              <w:rPr>
                <w:color w:val="auto"/>
                <w:sz w:val="20"/>
                <w:szCs w:val="20"/>
              </w:rPr>
            </w:pPr>
            <w:r w:rsidRPr="003427D2">
              <w:rPr>
                <w:color w:val="auto"/>
                <w:sz w:val="20"/>
                <w:szCs w:val="20"/>
              </w:rPr>
              <w:t xml:space="preserve">Аппаратная </w:t>
            </w:r>
          </w:p>
        </w:tc>
        <w:tc>
          <w:tcPr>
            <w:tcW w:w="1376" w:type="dxa"/>
            <w:shd w:val="clear" w:color="auto" w:fill="auto"/>
          </w:tcPr>
          <w:p w14:paraId="22D6992B" w14:textId="77777777" w:rsidR="00F172B9" w:rsidRPr="003427D2" w:rsidRDefault="00F172B9" w:rsidP="00F172B9">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w:t>
            </w:r>
          </w:p>
        </w:tc>
        <w:tc>
          <w:tcPr>
            <w:tcW w:w="3040" w:type="dxa"/>
            <w:shd w:val="clear" w:color="auto" w:fill="auto"/>
          </w:tcPr>
          <w:p w14:paraId="1DBED3BA" w14:textId="77777777" w:rsidR="00F172B9" w:rsidRPr="003427D2" w:rsidRDefault="00F172B9" w:rsidP="00F172B9">
            <w:pPr>
              <w:rPr>
                <w:color w:val="auto"/>
                <w:sz w:val="20"/>
                <w:szCs w:val="20"/>
              </w:rPr>
            </w:pPr>
            <w:r w:rsidRPr="003427D2">
              <w:rPr>
                <w:color w:val="auto"/>
                <w:sz w:val="20"/>
                <w:szCs w:val="20"/>
              </w:rPr>
              <w:t>D=280мм  Н=2600мм</w:t>
            </w:r>
          </w:p>
        </w:tc>
        <w:tc>
          <w:tcPr>
            <w:tcW w:w="952" w:type="dxa"/>
            <w:shd w:val="clear" w:color="auto" w:fill="auto"/>
          </w:tcPr>
          <w:p w14:paraId="3CCD3686" w14:textId="77777777" w:rsidR="00F172B9" w:rsidRPr="003427D2" w:rsidRDefault="00F172B9" w:rsidP="00F172B9">
            <w:pPr>
              <w:rPr>
                <w:color w:val="auto"/>
                <w:sz w:val="20"/>
                <w:szCs w:val="20"/>
              </w:rPr>
            </w:pPr>
          </w:p>
        </w:tc>
        <w:tc>
          <w:tcPr>
            <w:tcW w:w="799" w:type="dxa"/>
            <w:shd w:val="clear" w:color="auto" w:fill="auto"/>
          </w:tcPr>
          <w:p w14:paraId="27B1961D" w14:textId="77777777" w:rsidR="00F172B9" w:rsidRPr="003427D2" w:rsidRDefault="00F172B9" w:rsidP="00F172B9">
            <w:pPr>
              <w:rPr>
                <w:color w:val="auto"/>
                <w:sz w:val="20"/>
                <w:szCs w:val="20"/>
              </w:rPr>
            </w:pPr>
            <w:r w:rsidRPr="003427D2">
              <w:rPr>
                <w:color w:val="auto"/>
                <w:sz w:val="20"/>
                <w:szCs w:val="20"/>
              </w:rPr>
              <w:t>2008</w:t>
            </w:r>
          </w:p>
        </w:tc>
      </w:tr>
      <w:tr w:rsidR="00F172B9" w:rsidRPr="00F172B9" w14:paraId="4BC8FD60" w14:textId="77777777" w:rsidTr="00416F53">
        <w:tc>
          <w:tcPr>
            <w:tcW w:w="630" w:type="dxa"/>
          </w:tcPr>
          <w:p w14:paraId="286A044E" w14:textId="77777777" w:rsidR="00F172B9" w:rsidRPr="00F172B9" w:rsidRDefault="00F172B9" w:rsidP="00846A2C">
            <w:pPr>
              <w:pStyle w:val="ad"/>
              <w:numPr>
                <w:ilvl w:val="0"/>
                <w:numId w:val="24"/>
              </w:numPr>
              <w:tabs>
                <w:tab w:val="left" w:pos="172"/>
              </w:tabs>
              <w:ind w:left="172" w:firstLine="0"/>
              <w:jc w:val="center"/>
              <w:rPr>
                <w:color w:val="auto"/>
                <w:sz w:val="20"/>
                <w:szCs w:val="20"/>
              </w:rPr>
            </w:pPr>
          </w:p>
        </w:tc>
        <w:tc>
          <w:tcPr>
            <w:tcW w:w="1775" w:type="dxa"/>
            <w:shd w:val="clear" w:color="auto" w:fill="auto"/>
          </w:tcPr>
          <w:p w14:paraId="0633FC28" w14:textId="77777777" w:rsidR="00F172B9" w:rsidRPr="003427D2" w:rsidRDefault="00F172B9" w:rsidP="00F172B9">
            <w:pPr>
              <w:rPr>
                <w:color w:val="auto"/>
                <w:sz w:val="20"/>
                <w:szCs w:val="20"/>
              </w:rPr>
            </w:pPr>
            <w:proofErr w:type="spellStart"/>
            <w:r w:rsidRPr="003427D2">
              <w:rPr>
                <w:color w:val="auto"/>
                <w:sz w:val="20"/>
                <w:szCs w:val="20"/>
              </w:rPr>
              <w:t>бардоотводчик</w:t>
            </w:r>
            <w:proofErr w:type="spellEnd"/>
          </w:p>
        </w:tc>
        <w:tc>
          <w:tcPr>
            <w:tcW w:w="516" w:type="dxa"/>
            <w:shd w:val="clear" w:color="auto" w:fill="auto"/>
          </w:tcPr>
          <w:p w14:paraId="135D3984" w14:textId="77777777" w:rsidR="00F172B9" w:rsidRPr="003427D2" w:rsidRDefault="00F172B9" w:rsidP="00F172B9">
            <w:pPr>
              <w:jc w:val="right"/>
              <w:rPr>
                <w:color w:val="auto"/>
                <w:sz w:val="20"/>
                <w:szCs w:val="20"/>
              </w:rPr>
            </w:pPr>
            <w:r w:rsidRPr="003427D2">
              <w:rPr>
                <w:color w:val="auto"/>
                <w:sz w:val="20"/>
                <w:szCs w:val="20"/>
              </w:rPr>
              <w:t>1</w:t>
            </w:r>
          </w:p>
        </w:tc>
        <w:tc>
          <w:tcPr>
            <w:tcW w:w="1278" w:type="dxa"/>
            <w:shd w:val="clear" w:color="auto" w:fill="auto"/>
          </w:tcPr>
          <w:p w14:paraId="7A742C28" w14:textId="77777777" w:rsidR="00F172B9" w:rsidRPr="003427D2" w:rsidRDefault="00F172B9" w:rsidP="00F172B9">
            <w:pPr>
              <w:rPr>
                <w:color w:val="auto"/>
                <w:sz w:val="20"/>
                <w:szCs w:val="20"/>
              </w:rPr>
            </w:pPr>
            <w:r w:rsidRPr="003427D2">
              <w:rPr>
                <w:color w:val="auto"/>
                <w:sz w:val="20"/>
                <w:szCs w:val="20"/>
              </w:rPr>
              <w:t>Аппаратная</w:t>
            </w:r>
          </w:p>
        </w:tc>
        <w:tc>
          <w:tcPr>
            <w:tcW w:w="1376" w:type="dxa"/>
            <w:shd w:val="clear" w:color="auto" w:fill="auto"/>
          </w:tcPr>
          <w:p w14:paraId="55CEE501" w14:textId="77777777" w:rsidR="00F172B9" w:rsidRPr="003427D2" w:rsidRDefault="00F172B9" w:rsidP="00F172B9">
            <w:pPr>
              <w:rPr>
                <w:color w:val="auto"/>
                <w:sz w:val="20"/>
                <w:szCs w:val="20"/>
              </w:rPr>
            </w:pPr>
            <w:r w:rsidRPr="003427D2">
              <w:rPr>
                <w:color w:val="auto"/>
                <w:sz w:val="20"/>
                <w:szCs w:val="20"/>
              </w:rPr>
              <w:t>Нерж. сталь</w:t>
            </w:r>
          </w:p>
        </w:tc>
        <w:tc>
          <w:tcPr>
            <w:tcW w:w="3040" w:type="dxa"/>
            <w:shd w:val="clear" w:color="auto" w:fill="auto"/>
          </w:tcPr>
          <w:p w14:paraId="7D34358B" w14:textId="77777777" w:rsidR="00F172B9" w:rsidRPr="003427D2" w:rsidRDefault="00F172B9" w:rsidP="00F172B9">
            <w:pPr>
              <w:rPr>
                <w:color w:val="auto"/>
                <w:sz w:val="20"/>
                <w:szCs w:val="20"/>
              </w:rPr>
            </w:pPr>
            <w:r w:rsidRPr="003427D2">
              <w:rPr>
                <w:color w:val="auto"/>
                <w:sz w:val="20"/>
                <w:szCs w:val="20"/>
              </w:rPr>
              <w:t>D=280мм  Н=2500мм</w:t>
            </w:r>
          </w:p>
        </w:tc>
        <w:tc>
          <w:tcPr>
            <w:tcW w:w="952" w:type="dxa"/>
            <w:shd w:val="clear" w:color="auto" w:fill="auto"/>
          </w:tcPr>
          <w:p w14:paraId="56F7220F" w14:textId="77777777" w:rsidR="00F172B9" w:rsidRPr="003427D2" w:rsidRDefault="00F172B9" w:rsidP="00F172B9">
            <w:pPr>
              <w:rPr>
                <w:color w:val="auto"/>
                <w:sz w:val="20"/>
                <w:szCs w:val="20"/>
              </w:rPr>
            </w:pPr>
          </w:p>
        </w:tc>
        <w:tc>
          <w:tcPr>
            <w:tcW w:w="799" w:type="dxa"/>
            <w:shd w:val="clear" w:color="auto" w:fill="auto"/>
          </w:tcPr>
          <w:p w14:paraId="61E2905C" w14:textId="77777777" w:rsidR="00F172B9" w:rsidRPr="003427D2" w:rsidRDefault="00F172B9" w:rsidP="00F172B9">
            <w:pPr>
              <w:rPr>
                <w:color w:val="auto"/>
                <w:sz w:val="20"/>
                <w:szCs w:val="20"/>
              </w:rPr>
            </w:pPr>
            <w:r w:rsidRPr="003427D2">
              <w:rPr>
                <w:color w:val="auto"/>
                <w:sz w:val="20"/>
                <w:szCs w:val="20"/>
              </w:rPr>
              <w:t>2008</w:t>
            </w:r>
          </w:p>
        </w:tc>
      </w:tr>
      <w:tr w:rsidR="00F172B9" w:rsidRPr="00F172B9" w14:paraId="39B6B892" w14:textId="77777777" w:rsidTr="00416F53">
        <w:tc>
          <w:tcPr>
            <w:tcW w:w="630" w:type="dxa"/>
          </w:tcPr>
          <w:p w14:paraId="78AD318D" w14:textId="77777777" w:rsidR="00F172B9" w:rsidRPr="00F172B9" w:rsidRDefault="00F172B9" w:rsidP="00846A2C">
            <w:pPr>
              <w:pStyle w:val="ad"/>
              <w:numPr>
                <w:ilvl w:val="0"/>
                <w:numId w:val="24"/>
              </w:numPr>
              <w:tabs>
                <w:tab w:val="left" w:pos="172"/>
              </w:tabs>
              <w:ind w:left="172" w:firstLine="0"/>
              <w:jc w:val="center"/>
              <w:rPr>
                <w:color w:val="auto"/>
                <w:sz w:val="20"/>
                <w:szCs w:val="20"/>
              </w:rPr>
            </w:pPr>
          </w:p>
        </w:tc>
        <w:tc>
          <w:tcPr>
            <w:tcW w:w="1775" w:type="dxa"/>
            <w:shd w:val="clear" w:color="auto" w:fill="auto"/>
          </w:tcPr>
          <w:p w14:paraId="2752DAB8" w14:textId="77777777" w:rsidR="00F172B9" w:rsidRPr="003427D2" w:rsidRDefault="00F172B9" w:rsidP="00F172B9">
            <w:pPr>
              <w:rPr>
                <w:color w:val="auto"/>
                <w:sz w:val="20"/>
                <w:szCs w:val="20"/>
              </w:rPr>
            </w:pPr>
            <w:r w:rsidRPr="003427D2">
              <w:rPr>
                <w:color w:val="auto"/>
                <w:sz w:val="20"/>
                <w:szCs w:val="20"/>
              </w:rPr>
              <w:t>Бак флегмы</w:t>
            </w:r>
          </w:p>
        </w:tc>
        <w:tc>
          <w:tcPr>
            <w:tcW w:w="516" w:type="dxa"/>
            <w:shd w:val="clear" w:color="auto" w:fill="auto"/>
          </w:tcPr>
          <w:p w14:paraId="309D9F49" w14:textId="77777777" w:rsidR="00F172B9" w:rsidRPr="003427D2" w:rsidRDefault="00F172B9" w:rsidP="00F172B9">
            <w:pPr>
              <w:jc w:val="right"/>
              <w:rPr>
                <w:color w:val="auto"/>
                <w:sz w:val="20"/>
                <w:szCs w:val="20"/>
              </w:rPr>
            </w:pPr>
            <w:r w:rsidRPr="003427D2">
              <w:rPr>
                <w:color w:val="auto"/>
                <w:sz w:val="20"/>
                <w:szCs w:val="20"/>
              </w:rPr>
              <w:t>2</w:t>
            </w:r>
          </w:p>
        </w:tc>
        <w:tc>
          <w:tcPr>
            <w:tcW w:w="1278" w:type="dxa"/>
            <w:shd w:val="clear" w:color="auto" w:fill="auto"/>
          </w:tcPr>
          <w:p w14:paraId="29F47037" w14:textId="77777777" w:rsidR="00F172B9" w:rsidRPr="003427D2" w:rsidRDefault="00F172B9" w:rsidP="00F172B9">
            <w:pPr>
              <w:rPr>
                <w:color w:val="auto"/>
                <w:sz w:val="20"/>
                <w:szCs w:val="20"/>
              </w:rPr>
            </w:pPr>
            <w:r w:rsidRPr="003427D2">
              <w:rPr>
                <w:color w:val="auto"/>
                <w:sz w:val="20"/>
                <w:szCs w:val="20"/>
              </w:rPr>
              <w:t>Аппаратная</w:t>
            </w:r>
          </w:p>
        </w:tc>
        <w:tc>
          <w:tcPr>
            <w:tcW w:w="1376" w:type="dxa"/>
            <w:shd w:val="clear" w:color="auto" w:fill="auto"/>
          </w:tcPr>
          <w:p w14:paraId="2181A667" w14:textId="77777777" w:rsidR="00F172B9" w:rsidRPr="003427D2" w:rsidRDefault="00F172B9" w:rsidP="00F172B9">
            <w:pPr>
              <w:rPr>
                <w:color w:val="auto"/>
                <w:sz w:val="20"/>
                <w:szCs w:val="20"/>
              </w:rPr>
            </w:pPr>
            <w:r w:rsidRPr="003427D2">
              <w:rPr>
                <w:color w:val="auto"/>
                <w:sz w:val="20"/>
                <w:szCs w:val="20"/>
              </w:rPr>
              <w:t>Нерж. сталь</w:t>
            </w:r>
          </w:p>
        </w:tc>
        <w:tc>
          <w:tcPr>
            <w:tcW w:w="3040" w:type="dxa"/>
            <w:shd w:val="clear" w:color="auto" w:fill="auto"/>
          </w:tcPr>
          <w:p w14:paraId="05D98EA5" w14:textId="77777777" w:rsidR="00F172B9" w:rsidRPr="003427D2" w:rsidRDefault="00F172B9" w:rsidP="00F172B9">
            <w:pPr>
              <w:rPr>
                <w:color w:val="auto"/>
                <w:sz w:val="20"/>
                <w:szCs w:val="20"/>
              </w:rPr>
            </w:pPr>
            <w:r w:rsidRPr="003427D2">
              <w:rPr>
                <w:color w:val="auto"/>
                <w:sz w:val="20"/>
                <w:szCs w:val="20"/>
              </w:rPr>
              <w:t>D=700мм  Н=1000мм</w:t>
            </w:r>
          </w:p>
        </w:tc>
        <w:tc>
          <w:tcPr>
            <w:tcW w:w="952" w:type="dxa"/>
            <w:shd w:val="clear" w:color="auto" w:fill="auto"/>
          </w:tcPr>
          <w:p w14:paraId="0641FF86" w14:textId="77777777" w:rsidR="00F172B9" w:rsidRPr="003427D2" w:rsidRDefault="00F172B9" w:rsidP="00F172B9">
            <w:pPr>
              <w:rPr>
                <w:color w:val="auto"/>
                <w:sz w:val="20"/>
                <w:szCs w:val="20"/>
              </w:rPr>
            </w:pPr>
          </w:p>
        </w:tc>
        <w:tc>
          <w:tcPr>
            <w:tcW w:w="799" w:type="dxa"/>
            <w:shd w:val="clear" w:color="auto" w:fill="auto"/>
          </w:tcPr>
          <w:p w14:paraId="2CF47845" w14:textId="77777777" w:rsidR="00F172B9" w:rsidRPr="003427D2" w:rsidRDefault="00F172B9" w:rsidP="00F172B9">
            <w:pPr>
              <w:rPr>
                <w:color w:val="auto"/>
                <w:sz w:val="20"/>
                <w:szCs w:val="20"/>
              </w:rPr>
            </w:pPr>
          </w:p>
        </w:tc>
      </w:tr>
      <w:tr w:rsidR="00F172B9" w:rsidRPr="00F172B9" w14:paraId="5C6135E3" w14:textId="77777777" w:rsidTr="00416F53">
        <w:tc>
          <w:tcPr>
            <w:tcW w:w="630" w:type="dxa"/>
          </w:tcPr>
          <w:p w14:paraId="31D39A26" w14:textId="77777777" w:rsidR="00F172B9" w:rsidRPr="00F172B9" w:rsidRDefault="00F172B9" w:rsidP="00846A2C">
            <w:pPr>
              <w:pStyle w:val="ad"/>
              <w:numPr>
                <w:ilvl w:val="0"/>
                <w:numId w:val="24"/>
              </w:numPr>
              <w:tabs>
                <w:tab w:val="left" w:pos="172"/>
              </w:tabs>
              <w:ind w:left="172" w:firstLine="0"/>
              <w:jc w:val="center"/>
              <w:rPr>
                <w:color w:val="auto"/>
                <w:sz w:val="20"/>
                <w:szCs w:val="20"/>
              </w:rPr>
            </w:pPr>
          </w:p>
        </w:tc>
        <w:tc>
          <w:tcPr>
            <w:tcW w:w="1775" w:type="dxa"/>
            <w:shd w:val="clear" w:color="auto" w:fill="auto"/>
          </w:tcPr>
          <w:p w14:paraId="1DCD66DE" w14:textId="77777777" w:rsidR="00F172B9" w:rsidRPr="003427D2" w:rsidRDefault="00F172B9" w:rsidP="00F172B9">
            <w:pPr>
              <w:rPr>
                <w:color w:val="auto"/>
                <w:sz w:val="20"/>
                <w:szCs w:val="20"/>
              </w:rPr>
            </w:pPr>
            <w:r w:rsidRPr="003427D2">
              <w:rPr>
                <w:color w:val="auto"/>
                <w:sz w:val="20"/>
                <w:szCs w:val="20"/>
              </w:rPr>
              <w:t>Ротаметр бражки</w:t>
            </w:r>
          </w:p>
        </w:tc>
        <w:tc>
          <w:tcPr>
            <w:tcW w:w="516" w:type="dxa"/>
            <w:shd w:val="clear" w:color="auto" w:fill="auto"/>
          </w:tcPr>
          <w:p w14:paraId="6BF01BED" w14:textId="77777777" w:rsidR="00F172B9" w:rsidRPr="003427D2" w:rsidRDefault="00F172B9" w:rsidP="00F172B9">
            <w:pPr>
              <w:jc w:val="right"/>
              <w:rPr>
                <w:color w:val="auto"/>
                <w:sz w:val="20"/>
                <w:szCs w:val="20"/>
              </w:rPr>
            </w:pPr>
            <w:r w:rsidRPr="003427D2">
              <w:rPr>
                <w:color w:val="auto"/>
                <w:sz w:val="20"/>
                <w:szCs w:val="20"/>
              </w:rPr>
              <w:t>1</w:t>
            </w:r>
          </w:p>
        </w:tc>
        <w:tc>
          <w:tcPr>
            <w:tcW w:w="1278" w:type="dxa"/>
            <w:shd w:val="clear" w:color="auto" w:fill="auto"/>
          </w:tcPr>
          <w:p w14:paraId="756C45A9" w14:textId="77777777" w:rsidR="00F172B9" w:rsidRPr="003427D2" w:rsidRDefault="00F172B9" w:rsidP="00F172B9">
            <w:pPr>
              <w:rPr>
                <w:color w:val="auto"/>
                <w:sz w:val="20"/>
                <w:szCs w:val="20"/>
              </w:rPr>
            </w:pPr>
            <w:r w:rsidRPr="003427D2">
              <w:rPr>
                <w:color w:val="auto"/>
                <w:sz w:val="20"/>
                <w:szCs w:val="20"/>
              </w:rPr>
              <w:t>Аппаратная</w:t>
            </w:r>
          </w:p>
        </w:tc>
        <w:tc>
          <w:tcPr>
            <w:tcW w:w="1376" w:type="dxa"/>
            <w:shd w:val="clear" w:color="auto" w:fill="auto"/>
          </w:tcPr>
          <w:p w14:paraId="55B95A41" w14:textId="77777777" w:rsidR="00F172B9" w:rsidRPr="003427D2" w:rsidRDefault="00F172B9" w:rsidP="00F172B9">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SC-250</w:t>
            </w:r>
          </w:p>
        </w:tc>
        <w:tc>
          <w:tcPr>
            <w:tcW w:w="3040" w:type="dxa"/>
            <w:shd w:val="clear" w:color="auto" w:fill="auto"/>
          </w:tcPr>
          <w:p w14:paraId="42C8652D" w14:textId="77777777" w:rsidR="00F172B9" w:rsidRPr="003427D2" w:rsidRDefault="00F172B9" w:rsidP="00F172B9">
            <w:pPr>
              <w:rPr>
                <w:color w:val="auto"/>
                <w:sz w:val="20"/>
                <w:szCs w:val="20"/>
                <w:vertAlign w:val="superscript"/>
              </w:rPr>
            </w:pPr>
            <w:r w:rsidRPr="003427D2">
              <w:rPr>
                <w:color w:val="auto"/>
                <w:sz w:val="20"/>
                <w:szCs w:val="20"/>
              </w:rPr>
              <w:t>0-50м</w:t>
            </w:r>
            <w:r w:rsidRPr="003427D2">
              <w:rPr>
                <w:color w:val="auto"/>
                <w:sz w:val="20"/>
                <w:szCs w:val="20"/>
                <w:vertAlign w:val="superscript"/>
              </w:rPr>
              <w:t>3</w:t>
            </w:r>
          </w:p>
        </w:tc>
        <w:tc>
          <w:tcPr>
            <w:tcW w:w="952" w:type="dxa"/>
            <w:shd w:val="clear" w:color="auto" w:fill="auto"/>
          </w:tcPr>
          <w:p w14:paraId="1CDE48F7" w14:textId="77777777" w:rsidR="00F172B9" w:rsidRPr="00C73148" w:rsidRDefault="00F172B9" w:rsidP="00F172B9">
            <w:pPr>
              <w:rPr>
                <w:color w:val="auto"/>
                <w:sz w:val="20"/>
                <w:szCs w:val="20"/>
              </w:rPr>
            </w:pPr>
            <w:r w:rsidRPr="00C73148">
              <w:rPr>
                <w:color w:val="auto"/>
                <w:sz w:val="20"/>
                <w:szCs w:val="20"/>
              </w:rPr>
              <w:t>2005</w:t>
            </w:r>
          </w:p>
        </w:tc>
        <w:tc>
          <w:tcPr>
            <w:tcW w:w="799" w:type="dxa"/>
            <w:shd w:val="clear" w:color="auto" w:fill="auto"/>
          </w:tcPr>
          <w:p w14:paraId="16A1E880" w14:textId="77777777" w:rsidR="00F172B9" w:rsidRPr="00C73148" w:rsidRDefault="00F172B9" w:rsidP="00F172B9">
            <w:pPr>
              <w:rPr>
                <w:color w:val="auto"/>
                <w:sz w:val="20"/>
                <w:szCs w:val="20"/>
              </w:rPr>
            </w:pPr>
            <w:r w:rsidRPr="00C73148">
              <w:rPr>
                <w:color w:val="auto"/>
                <w:sz w:val="20"/>
                <w:szCs w:val="20"/>
              </w:rPr>
              <w:t>2008</w:t>
            </w:r>
          </w:p>
        </w:tc>
      </w:tr>
      <w:tr w:rsidR="00F172B9" w:rsidRPr="00F172B9" w14:paraId="368A938A" w14:textId="77777777" w:rsidTr="00416F53">
        <w:tc>
          <w:tcPr>
            <w:tcW w:w="630" w:type="dxa"/>
          </w:tcPr>
          <w:p w14:paraId="185D38EF" w14:textId="77777777" w:rsidR="00F172B9" w:rsidRPr="00F172B9" w:rsidRDefault="00F172B9" w:rsidP="00846A2C">
            <w:pPr>
              <w:pStyle w:val="ad"/>
              <w:numPr>
                <w:ilvl w:val="0"/>
                <w:numId w:val="24"/>
              </w:numPr>
              <w:tabs>
                <w:tab w:val="left" w:pos="172"/>
              </w:tabs>
              <w:ind w:left="172" w:firstLine="0"/>
              <w:jc w:val="center"/>
              <w:rPr>
                <w:color w:val="auto"/>
                <w:sz w:val="20"/>
                <w:szCs w:val="20"/>
              </w:rPr>
            </w:pPr>
          </w:p>
        </w:tc>
        <w:tc>
          <w:tcPr>
            <w:tcW w:w="1775" w:type="dxa"/>
            <w:shd w:val="clear" w:color="auto" w:fill="auto"/>
          </w:tcPr>
          <w:p w14:paraId="4B5DD8C7" w14:textId="77777777" w:rsidR="00F172B9" w:rsidRPr="003427D2" w:rsidRDefault="00F172B9" w:rsidP="00F172B9">
            <w:pPr>
              <w:rPr>
                <w:color w:val="auto"/>
                <w:sz w:val="20"/>
                <w:szCs w:val="20"/>
              </w:rPr>
            </w:pPr>
            <w:r w:rsidRPr="003427D2">
              <w:rPr>
                <w:color w:val="auto"/>
                <w:sz w:val="20"/>
                <w:szCs w:val="20"/>
              </w:rPr>
              <w:t>Ротаметр бражки</w:t>
            </w:r>
          </w:p>
        </w:tc>
        <w:tc>
          <w:tcPr>
            <w:tcW w:w="516" w:type="dxa"/>
            <w:shd w:val="clear" w:color="auto" w:fill="auto"/>
          </w:tcPr>
          <w:p w14:paraId="6A522DB8" w14:textId="77777777" w:rsidR="00F172B9" w:rsidRPr="003427D2" w:rsidRDefault="00F172B9" w:rsidP="00F172B9">
            <w:pPr>
              <w:jc w:val="right"/>
              <w:rPr>
                <w:color w:val="auto"/>
                <w:sz w:val="20"/>
                <w:szCs w:val="20"/>
              </w:rPr>
            </w:pPr>
            <w:r w:rsidRPr="003427D2">
              <w:rPr>
                <w:color w:val="auto"/>
                <w:sz w:val="20"/>
                <w:szCs w:val="20"/>
              </w:rPr>
              <w:t>1</w:t>
            </w:r>
          </w:p>
        </w:tc>
        <w:tc>
          <w:tcPr>
            <w:tcW w:w="1278" w:type="dxa"/>
            <w:shd w:val="clear" w:color="auto" w:fill="auto"/>
          </w:tcPr>
          <w:p w14:paraId="6DB0ED78" w14:textId="77777777" w:rsidR="00F172B9" w:rsidRPr="003427D2" w:rsidRDefault="00F172B9" w:rsidP="00F172B9">
            <w:pPr>
              <w:rPr>
                <w:color w:val="auto"/>
                <w:sz w:val="20"/>
                <w:szCs w:val="20"/>
              </w:rPr>
            </w:pPr>
            <w:r w:rsidRPr="003427D2">
              <w:rPr>
                <w:color w:val="auto"/>
                <w:sz w:val="20"/>
                <w:szCs w:val="20"/>
              </w:rPr>
              <w:t>Аппаратная</w:t>
            </w:r>
          </w:p>
        </w:tc>
        <w:tc>
          <w:tcPr>
            <w:tcW w:w="1376" w:type="dxa"/>
            <w:shd w:val="clear" w:color="auto" w:fill="auto"/>
          </w:tcPr>
          <w:p w14:paraId="3792F793" w14:textId="77777777" w:rsidR="00F172B9" w:rsidRPr="003427D2" w:rsidRDefault="00F172B9" w:rsidP="00F172B9">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SC-250</w:t>
            </w:r>
          </w:p>
        </w:tc>
        <w:tc>
          <w:tcPr>
            <w:tcW w:w="3040" w:type="dxa"/>
            <w:shd w:val="clear" w:color="auto" w:fill="auto"/>
          </w:tcPr>
          <w:p w14:paraId="1C309A4C" w14:textId="77777777" w:rsidR="00F172B9" w:rsidRPr="003427D2" w:rsidRDefault="00F172B9" w:rsidP="00F172B9">
            <w:pPr>
              <w:rPr>
                <w:color w:val="auto"/>
                <w:sz w:val="20"/>
                <w:szCs w:val="20"/>
              </w:rPr>
            </w:pPr>
            <w:r w:rsidRPr="003427D2">
              <w:rPr>
                <w:color w:val="auto"/>
                <w:sz w:val="20"/>
                <w:szCs w:val="20"/>
              </w:rPr>
              <w:t>0-56м</w:t>
            </w:r>
            <w:r w:rsidRPr="003427D2">
              <w:rPr>
                <w:color w:val="auto"/>
                <w:sz w:val="20"/>
                <w:szCs w:val="20"/>
                <w:vertAlign w:val="superscript"/>
              </w:rPr>
              <w:t>3</w:t>
            </w:r>
          </w:p>
        </w:tc>
        <w:tc>
          <w:tcPr>
            <w:tcW w:w="952" w:type="dxa"/>
            <w:shd w:val="clear" w:color="auto" w:fill="auto"/>
          </w:tcPr>
          <w:p w14:paraId="0F9C0B90" w14:textId="77777777" w:rsidR="00F172B9" w:rsidRPr="00C73148" w:rsidRDefault="00F172B9" w:rsidP="00F172B9">
            <w:pPr>
              <w:rPr>
                <w:color w:val="auto"/>
                <w:sz w:val="20"/>
                <w:szCs w:val="20"/>
              </w:rPr>
            </w:pPr>
            <w:r w:rsidRPr="00C73148">
              <w:rPr>
                <w:color w:val="auto"/>
                <w:sz w:val="20"/>
                <w:szCs w:val="20"/>
              </w:rPr>
              <w:t>2005</w:t>
            </w:r>
          </w:p>
        </w:tc>
        <w:tc>
          <w:tcPr>
            <w:tcW w:w="799" w:type="dxa"/>
            <w:shd w:val="clear" w:color="auto" w:fill="auto"/>
          </w:tcPr>
          <w:p w14:paraId="70743E65" w14:textId="77777777" w:rsidR="00F172B9" w:rsidRPr="00C73148" w:rsidRDefault="00F172B9" w:rsidP="00F172B9">
            <w:pPr>
              <w:rPr>
                <w:color w:val="auto"/>
                <w:sz w:val="20"/>
                <w:szCs w:val="20"/>
              </w:rPr>
            </w:pPr>
            <w:r w:rsidRPr="00C73148">
              <w:rPr>
                <w:color w:val="auto"/>
                <w:sz w:val="20"/>
                <w:szCs w:val="20"/>
              </w:rPr>
              <w:t>2008</w:t>
            </w:r>
          </w:p>
        </w:tc>
      </w:tr>
      <w:tr w:rsidR="00F172B9" w:rsidRPr="00F172B9" w14:paraId="49E54CC6" w14:textId="77777777" w:rsidTr="00416F53">
        <w:tc>
          <w:tcPr>
            <w:tcW w:w="630" w:type="dxa"/>
          </w:tcPr>
          <w:p w14:paraId="7D4AEFDE" w14:textId="77777777" w:rsidR="00F172B9" w:rsidRPr="00F172B9" w:rsidRDefault="00F172B9" w:rsidP="00846A2C">
            <w:pPr>
              <w:pStyle w:val="ad"/>
              <w:numPr>
                <w:ilvl w:val="0"/>
                <w:numId w:val="24"/>
              </w:numPr>
              <w:tabs>
                <w:tab w:val="left" w:pos="172"/>
              </w:tabs>
              <w:ind w:left="172" w:firstLine="0"/>
              <w:jc w:val="center"/>
              <w:rPr>
                <w:color w:val="auto"/>
                <w:sz w:val="20"/>
                <w:szCs w:val="20"/>
              </w:rPr>
            </w:pPr>
          </w:p>
        </w:tc>
        <w:tc>
          <w:tcPr>
            <w:tcW w:w="1775" w:type="dxa"/>
            <w:shd w:val="clear" w:color="auto" w:fill="auto"/>
          </w:tcPr>
          <w:p w14:paraId="3EE11694" w14:textId="77777777" w:rsidR="00F172B9" w:rsidRPr="003427D2" w:rsidRDefault="00F172B9" w:rsidP="00F172B9">
            <w:pPr>
              <w:rPr>
                <w:color w:val="auto"/>
                <w:sz w:val="20"/>
                <w:szCs w:val="20"/>
              </w:rPr>
            </w:pPr>
            <w:r w:rsidRPr="003427D2">
              <w:rPr>
                <w:color w:val="auto"/>
                <w:sz w:val="20"/>
                <w:szCs w:val="20"/>
              </w:rPr>
              <w:t>Ротаметр ГФБК</w:t>
            </w:r>
          </w:p>
        </w:tc>
        <w:tc>
          <w:tcPr>
            <w:tcW w:w="516" w:type="dxa"/>
            <w:shd w:val="clear" w:color="auto" w:fill="auto"/>
          </w:tcPr>
          <w:p w14:paraId="5C2BFA37" w14:textId="77777777" w:rsidR="00F172B9" w:rsidRPr="003427D2" w:rsidRDefault="00F172B9" w:rsidP="00F172B9">
            <w:pPr>
              <w:jc w:val="right"/>
              <w:rPr>
                <w:color w:val="auto"/>
                <w:sz w:val="20"/>
                <w:szCs w:val="20"/>
              </w:rPr>
            </w:pPr>
            <w:r w:rsidRPr="003427D2">
              <w:rPr>
                <w:color w:val="auto"/>
                <w:sz w:val="20"/>
                <w:szCs w:val="20"/>
              </w:rPr>
              <w:t>2</w:t>
            </w:r>
          </w:p>
        </w:tc>
        <w:tc>
          <w:tcPr>
            <w:tcW w:w="1278" w:type="dxa"/>
            <w:shd w:val="clear" w:color="auto" w:fill="auto"/>
          </w:tcPr>
          <w:p w14:paraId="1E2AF0A4" w14:textId="77777777" w:rsidR="00F172B9" w:rsidRPr="003427D2" w:rsidRDefault="00F172B9" w:rsidP="00F172B9">
            <w:pPr>
              <w:rPr>
                <w:color w:val="auto"/>
                <w:sz w:val="20"/>
                <w:szCs w:val="20"/>
              </w:rPr>
            </w:pPr>
            <w:r w:rsidRPr="003427D2">
              <w:rPr>
                <w:color w:val="auto"/>
                <w:sz w:val="20"/>
                <w:szCs w:val="20"/>
              </w:rPr>
              <w:t>Аппаратная</w:t>
            </w:r>
          </w:p>
        </w:tc>
        <w:tc>
          <w:tcPr>
            <w:tcW w:w="1376" w:type="dxa"/>
            <w:shd w:val="clear" w:color="auto" w:fill="auto"/>
          </w:tcPr>
          <w:p w14:paraId="705E8331" w14:textId="77777777" w:rsidR="00F172B9" w:rsidRPr="003427D2" w:rsidRDefault="00F172B9" w:rsidP="00F172B9">
            <w:pPr>
              <w:rPr>
                <w:color w:val="auto"/>
                <w:sz w:val="20"/>
                <w:szCs w:val="20"/>
              </w:rPr>
            </w:pPr>
            <w:r w:rsidRPr="003427D2">
              <w:rPr>
                <w:color w:val="auto"/>
                <w:sz w:val="20"/>
                <w:szCs w:val="20"/>
              </w:rPr>
              <w:t>РМ-0.1</w:t>
            </w:r>
          </w:p>
        </w:tc>
        <w:tc>
          <w:tcPr>
            <w:tcW w:w="3040" w:type="dxa"/>
            <w:shd w:val="clear" w:color="auto" w:fill="auto"/>
          </w:tcPr>
          <w:p w14:paraId="74DBD0CE" w14:textId="77777777" w:rsidR="00F172B9" w:rsidRPr="003427D2" w:rsidRDefault="00F172B9" w:rsidP="00F172B9">
            <w:pPr>
              <w:rPr>
                <w:color w:val="auto"/>
                <w:sz w:val="20"/>
                <w:szCs w:val="20"/>
                <w:vertAlign w:val="superscript"/>
              </w:rPr>
            </w:pPr>
            <w:r w:rsidRPr="003427D2">
              <w:rPr>
                <w:color w:val="auto"/>
                <w:sz w:val="20"/>
                <w:szCs w:val="20"/>
              </w:rPr>
              <w:t>0-0.1м</w:t>
            </w:r>
            <w:r w:rsidRPr="003427D2">
              <w:rPr>
                <w:color w:val="auto"/>
                <w:sz w:val="20"/>
                <w:szCs w:val="20"/>
                <w:vertAlign w:val="superscript"/>
              </w:rPr>
              <w:t>3</w:t>
            </w:r>
          </w:p>
        </w:tc>
        <w:tc>
          <w:tcPr>
            <w:tcW w:w="952" w:type="dxa"/>
            <w:shd w:val="clear" w:color="auto" w:fill="auto"/>
          </w:tcPr>
          <w:p w14:paraId="2FE65F28" w14:textId="77777777" w:rsidR="00F172B9" w:rsidRPr="00C73148" w:rsidRDefault="00F172B9" w:rsidP="00F172B9">
            <w:pPr>
              <w:rPr>
                <w:color w:val="auto"/>
                <w:sz w:val="20"/>
                <w:szCs w:val="20"/>
              </w:rPr>
            </w:pPr>
            <w:r w:rsidRPr="00C73148">
              <w:rPr>
                <w:color w:val="auto"/>
                <w:sz w:val="20"/>
                <w:szCs w:val="20"/>
              </w:rPr>
              <w:t>2003</w:t>
            </w:r>
          </w:p>
        </w:tc>
        <w:tc>
          <w:tcPr>
            <w:tcW w:w="799" w:type="dxa"/>
            <w:shd w:val="clear" w:color="auto" w:fill="auto"/>
          </w:tcPr>
          <w:p w14:paraId="33DD3FCC" w14:textId="77777777" w:rsidR="00F172B9" w:rsidRPr="00C73148" w:rsidRDefault="00F172B9" w:rsidP="00F172B9">
            <w:pPr>
              <w:rPr>
                <w:color w:val="auto"/>
                <w:sz w:val="20"/>
                <w:szCs w:val="20"/>
              </w:rPr>
            </w:pPr>
            <w:r w:rsidRPr="00C73148">
              <w:rPr>
                <w:color w:val="auto"/>
                <w:sz w:val="20"/>
                <w:szCs w:val="20"/>
              </w:rPr>
              <w:t>2008</w:t>
            </w:r>
          </w:p>
        </w:tc>
      </w:tr>
      <w:tr w:rsidR="00F172B9" w:rsidRPr="00F172B9" w14:paraId="0FC0FF8B" w14:textId="77777777" w:rsidTr="00416F53">
        <w:tc>
          <w:tcPr>
            <w:tcW w:w="630" w:type="dxa"/>
          </w:tcPr>
          <w:p w14:paraId="7CBF35B2" w14:textId="77777777" w:rsidR="00F172B9" w:rsidRPr="00F172B9" w:rsidRDefault="00F172B9" w:rsidP="00846A2C">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4E7BF1D6" w14:textId="77777777" w:rsidR="00F172B9" w:rsidRPr="003427D2" w:rsidRDefault="00F172B9" w:rsidP="00F172B9">
            <w:pPr>
              <w:rPr>
                <w:color w:val="auto"/>
                <w:sz w:val="20"/>
                <w:szCs w:val="20"/>
              </w:rPr>
            </w:pPr>
            <w:r w:rsidRPr="003427D2">
              <w:rPr>
                <w:color w:val="auto"/>
                <w:sz w:val="20"/>
                <w:szCs w:val="20"/>
              </w:rPr>
              <w:t>Ротаметр бражного дистиллята</w:t>
            </w:r>
          </w:p>
        </w:tc>
        <w:tc>
          <w:tcPr>
            <w:tcW w:w="516" w:type="dxa"/>
            <w:shd w:val="clear" w:color="auto" w:fill="auto"/>
          </w:tcPr>
          <w:p w14:paraId="03F98878" w14:textId="77777777" w:rsidR="00F172B9" w:rsidRPr="003427D2" w:rsidRDefault="00F172B9" w:rsidP="00F172B9">
            <w:pPr>
              <w:jc w:val="right"/>
              <w:rPr>
                <w:color w:val="auto"/>
                <w:sz w:val="20"/>
                <w:szCs w:val="20"/>
              </w:rPr>
            </w:pPr>
            <w:r w:rsidRPr="003427D2">
              <w:rPr>
                <w:color w:val="auto"/>
                <w:sz w:val="20"/>
                <w:szCs w:val="20"/>
              </w:rPr>
              <w:t>2</w:t>
            </w:r>
          </w:p>
        </w:tc>
        <w:tc>
          <w:tcPr>
            <w:tcW w:w="1278" w:type="dxa"/>
            <w:shd w:val="clear" w:color="auto" w:fill="auto"/>
          </w:tcPr>
          <w:p w14:paraId="16F52263" w14:textId="77777777" w:rsidR="00F172B9" w:rsidRPr="003427D2" w:rsidRDefault="00F172B9" w:rsidP="00F172B9">
            <w:pPr>
              <w:rPr>
                <w:color w:val="auto"/>
                <w:sz w:val="20"/>
                <w:szCs w:val="20"/>
              </w:rPr>
            </w:pPr>
            <w:r w:rsidRPr="003427D2">
              <w:rPr>
                <w:color w:val="auto"/>
                <w:sz w:val="20"/>
                <w:szCs w:val="20"/>
              </w:rPr>
              <w:t>Аппаратная</w:t>
            </w:r>
          </w:p>
        </w:tc>
        <w:tc>
          <w:tcPr>
            <w:tcW w:w="1376" w:type="dxa"/>
            <w:shd w:val="clear" w:color="auto" w:fill="auto"/>
          </w:tcPr>
          <w:p w14:paraId="5534EBAF" w14:textId="77777777" w:rsidR="00F172B9" w:rsidRPr="003427D2" w:rsidRDefault="00F172B9" w:rsidP="00F172B9">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SC-250</w:t>
            </w:r>
          </w:p>
        </w:tc>
        <w:tc>
          <w:tcPr>
            <w:tcW w:w="3040" w:type="dxa"/>
            <w:shd w:val="clear" w:color="auto" w:fill="auto"/>
          </w:tcPr>
          <w:p w14:paraId="6A42697F" w14:textId="77777777" w:rsidR="00F172B9" w:rsidRPr="003427D2" w:rsidRDefault="00F172B9" w:rsidP="00F172B9">
            <w:pPr>
              <w:rPr>
                <w:color w:val="auto"/>
                <w:sz w:val="20"/>
                <w:szCs w:val="20"/>
              </w:rPr>
            </w:pPr>
            <w:r w:rsidRPr="003427D2">
              <w:rPr>
                <w:color w:val="auto"/>
                <w:sz w:val="20"/>
                <w:szCs w:val="20"/>
              </w:rPr>
              <w:t>0-2.8м</w:t>
            </w:r>
            <w:r w:rsidRPr="003427D2">
              <w:rPr>
                <w:color w:val="auto"/>
                <w:sz w:val="20"/>
                <w:szCs w:val="20"/>
                <w:vertAlign w:val="superscript"/>
              </w:rPr>
              <w:t>3</w:t>
            </w:r>
          </w:p>
        </w:tc>
        <w:tc>
          <w:tcPr>
            <w:tcW w:w="952" w:type="dxa"/>
            <w:shd w:val="clear" w:color="auto" w:fill="auto"/>
          </w:tcPr>
          <w:p w14:paraId="10D60D93" w14:textId="77777777" w:rsidR="00F172B9" w:rsidRPr="00C73148" w:rsidRDefault="00F172B9" w:rsidP="00F172B9">
            <w:pPr>
              <w:rPr>
                <w:color w:val="auto"/>
                <w:sz w:val="20"/>
                <w:szCs w:val="20"/>
              </w:rPr>
            </w:pPr>
            <w:r w:rsidRPr="00C73148">
              <w:rPr>
                <w:color w:val="auto"/>
                <w:sz w:val="20"/>
                <w:szCs w:val="20"/>
              </w:rPr>
              <w:t>2005</w:t>
            </w:r>
          </w:p>
        </w:tc>
        <w:tc>
          <w:tcPr>
            <w:tcW w:w="799" w:type="dxa"/>
            <w:shd w:val="clear" w:color="auto" w:fill="auto"/>
          </w:tcPr>
          <w:p w14:paraId="7ED36B1C" w14:textId="77777777" w:rsidR="00F172B9" w:rsidRPr="00C73148" w:rsidRDefault="00F172B9" w:rsidP="00F172B9">
            <w:pPr>
              <w:rPr>
                <w:color w:val="auto"/>
                <w:sz w:val="20"/>
                <w:szCs w:val="20"/>
              </w:rPr>
            </w:pPr>
            <w:r w:rsidRPr="00C73148">
              <w:rPr>
                <w:color w:val="auto"/>
                <w:sz w:val="20"/>
                <w:szCs w:val="20"/>
              </w:rPr>
              <w:t>2008</w:t>
            </w:r>
          </w:p>
        </w:tc>
      </w:tr>
      <w:tr w:rsidR="00F172B9" w:rsidRPr="00F172B9" w14:paraId="6ADC7D25" w14:textId="77777777" w:rsidTr="00416F53">
        <w:tc>
          <w:tcPr>
            <w:tcW w:w="630" w:type="dxa"/>
          </w:tcPr>
          <w:p w14:paraId="7A184066" w14:textId="77777777" w:rsidR="00F172B9" w:rsidRPr="00F172B9" w:rsidRDefault="00F172B9" w:rsidP="00846A2C">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0F6B7F25" w14:textId="77777777" w:rsidR="00F172B9" w:rsidRPr="003427D2" w:rsidRDefault="00F172B9" w:rsidP="00F172B9">
            <w:pPr>
              <w:rPr>
                <w:color w:val="auto"/>
                <w:sz w:val="20"/>
                <w:szCs w:val="20"/>
              </w:rPr>
            </w:pPr>
            <w:r w:rsidRPr="003427D2">
              <w:rPr>
                <w:color w:val="auto"/>
                <w:sz w:val="20"/>
                <w:szCs w:val="20"/>
              </w:rPr>
              <w:t>Ротамет</w:t>
            </w:r>
            <w:r>
              <w:rPr>
                <w:color w:val="auto"/>
                <w:sz w:val="20"/>
                <w:szCs w:val="20"/>
              </w:rPr>
              <w:t>р</w:t>
            </w:r>
            <w:r w:rsidRPr="003427D2">
              <w:rPr>
                <w:color w:val="auto"/>
                <w:sz w:val="20"/>
                <w:szCs w:val="20"/>
              </w:rPr>
              <w:t xml:space="preserve"> бражного дистиллята на ЭК</w:t>
            </w:r>
          </w:p>
        </w:tc>
        <w:tc>
          <w:tcPr>
            <w:tcW w:w="516" w:type="dxa"/>
            <w:shd w:val="clear" w:color="auto" w:fill="auto"/>
          </w:tcPr>
          <w:p w14:paraId="29F96C1C" w14:textId="77777777" w:rsidR="00F172B9" w:rsidRPr="003427D2" w:rsidRDefault="00F172B9" w:rsidP="00F172B9">
            <w:pPr>
              <w:jc w:val="right"/>
              <w:rPr>
                <w:color w:val="auto"/>
                <w:sz w:val="20"/>
                <w:szCs w:val="20"/>
              </w:rPr>
            </w:pPr>
            <w:r w:rsidRPr="003427D2">
              <w:rPr>
                <w:color w:val="auto"/>
                <w:sz w:val="20"/>
                <w:szCs w:val="20"/>
              </w:rPr>
              <w:t>1</w:t>
            </w:r>
          </w:p>
        </w:tc>
        <w:tc>
          <w:tcPr>
            <w:tcW w:w="1278" w:type="dxa"/>
            <w:shd w:val="clear" w:color="auto" w:fill="auto"/>
          </w:tcPr>
          <w:p w14:paraId="60B53474" w14:textId="77777777" w:rsidR="00F172B9" w:rsidRPr="003427D2" w:rsidRDefault="00F172B9" w:rsidP="00F172B9">
            <w:pPr>
              <w:rPr>
                <w:color w:val="auto"/>
                <w:sz w:val="20"/>
                <w:szCs w:val="20"/>
              </w:rPr>
            </w:pPr>
            <w:r w:rsidRPr="003427D2">
              <w:rPr>
                <w:color w:val="auto"/>
                <w:sz w:val="20"/>
                <w:szCs w:val="20"/>
              </w:rPr>
              <w:t>Аппаратная</w:t>
            </w:r>
          </w:p>
        </w:tc>
        <w:tc>
          <w:tcPr>
            <w:tcW w:w="1376" w:type="dxa"/>
            <w:shd w:val="clear" w:color="auto" w:fill="auto"/>
          </w:tcPr>
          <w:p w14:paraId="22AA2E85" w14:textId="77777777" w:rsidR="00F172B9" w:rsidRPr="003427D2" w:rsidRDefault="00F172B9" w:rsidP="00F172B9">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SC-250</w:t>
            </w:r>
          </w:p>
        </w:tc>
        <w:tc>
          <w:tcPr>
            <w:tcW w:w="3040" w:type="dxa"/>
            <w:shd w:val="clear" w:color="auto" w:fill="auto"/>
          </w:tcPr>
          <w:p w14:paraId="75C758C3" w14:textId="77777777" w:rsidR="00F172B9" w:rsidRPr="003427D2" w:rsidRDefault="00F172B9" w:rsidP="00F172B9">
            <w:pPr>
              <w:rPr>
                <w:color w:val="auto"/>
                <w:sz w:val="20"/>
                <w:szCs w:val="20"/>
              </w:rPr>
            </w:pPr>
            <w:r w:rsidRPr="003427D2">
              <w:rPr>
                <w:color w:val="auto"/>
                <w:sz w:val="20"/>
                <w:szCs w:val="20"/>
              </w:rPr>
              <w:t>0-25м</w:t>
            </w:r>
            <w:r w:rsidRPr="003427D2">
              <w:rPr>
                <w:color w:val="auto"/>
                <w:sz w:val="20"/>
                <w:szCs w:val="20"/>
                <w:vertAlign w:val="superscript"/>
              </w:rPr>
              <w:t>3</w:t>
            </w:r>
          </w:p>
        </w:tc>
        <w:tc>
          <w:tcPr>
            <w:tcW w:w="952" w:type="dxa"/>
            <w:shd w:val="clear" w:color="auto" w:fill="auto"/>
          </w:tcPr>
          <w:p w14:paraId="7BA536BC" w14:textId="77777777" w:rsidR="00F172B9" w:rsidRPr="00C73148" w:rsidRDefault="00F172B9" w:rsidP="00F172B9">
            <w:pPr>
              <w:rPr>
                <w:color w:val="auto"/>
                <w:sz w:val="20"/>
                <w:szCs w:val="20"/>
              </w:rPr>
            </w:pPr>
            <w:r w:rsidRPr="00C73148">
              <w:rPr>
                <w:color w:val="auto"/>
                <w:sz w:val="20"/>
                <w:szCs w:val="20"/>
              </w:rPr>
              <w:t>2005</w:t>
            </w:r>
          </w:p>
        </w:tc>
        <w:tc>
          <w:tcPr>
            <w:tcW w:w="799" w:type="dxa"/>
            <w:shd w:val="clear" w:color="auto" w:fill="auto"/>
          </w:tcPr>
          <w:p w14:paraId="0C31BAEB" w14:textId="77777777" w:rsidR="00F172B9" w:rsidRPr="00C73148" w:rsidRDefault="00F172B9" w:rsidP="00F172B9">
            <w:pPr>
              <w:rPr>
                <w:color w:val="auto"/>
                <w:sz w:val="20"/>
                <w:szCs w:val="20"/>
              </w:rPr>
            </w:pPr>
            <w:r w:rsidRPr="00C73148">
              <w:rPr>
                <w:color w:val="auto"/>
                <w:sz w:val="20"/>
                <w:szCs w:val="20"/>
              </w:rPr>
              <w:t>2008</w:t>
            </w:r>
          </w:p>
        </w:tc>
      </w:tr>
      <w:tr w:rsidR="00F172B9" w:rsidRPr="00F172B9" w14:paraId="3C89C562" w14:textId="77777777" w:rsidTr="00416F53">
        <w:tc>
          <w:tcPr>
            <w:tcW w:w="630" w:type="dxa"/>
          </w:tcPr>
          <w:p w14:paraId="27B9E1FD" w14:textId="77777777" w:rsidR="00F172B9" w:rsidRPr="00F172B9" w:rsidRDefault="00F172B9" w:rsidP="00846A2C">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211F6FF8" w14:textId="77777777" w:rsidR="00F172B9" w:rsidRPr="003427D2" w:rsidRDefault="00F172B9" w:rsidP="00F172B9">
            <w:pPr>
              <w:rPr>
                <w:color w:val="auto"/>
                <w:sz w:val="20"/>
                <w:szCs w:val="20"/>
              </w:rPr>
            </w:pPr>
            <w:r w:rsidRPr="003427D2">
              <w:rPr>
                <w:color w:val="auto"/>
                <w:sz w:val="20"/>
                <w:szCs w:val="20"/>
              </w:rPr>
              <w:t>Ротаметр флегмы БК</w:t>
            </w:r>
          </w:p>
        </w:tc>
        <w:tc>
          <w:tcPr>
            <w:tcW w:w="516" w:type="dxa"/>
            <w:shd w:val="clear" w:color="auto" w:fill="auto"/>
          </w:tcPr>
          <w:p w14:paraId="4E173464" w14:textId="77777777" w:rsidR="00F172B9" w:rsidRPr="003427D2" w:rsidRDefault="00F172B9" w:rsidP="00F172B9">
            <w:pPr>
              <w:jc w:val="right"/>
              <w:rPr>
                <w:color w:val="auto"/>
                <w:sz w:val="20"/>
                <w:szCs w:val="20"/>
              </w:rPr>
            </w:pPr>
            <w:r w:rsidRPr="003427D2">
              <w:rPr>
                <w:color w:val="auto"/>
                <w:sz w:val="20"/>
                <w:szCs w:val="20"/>
              </w:rPr>
              <w:t>1</w:t>
            </w:r>
          </w:p>
        </w:tc>
        <w:tc>
          <w:tcPr>
            <w:tcW w:w="1278" w:type="dxa"/>
            <w:shd w:val="clear" w:color="auto" w:fill="auto"/>
          </w:tcPr>
          <w:p w14:paraId="6B41BC1D" w14:textId="77777777" w:rsidR="00F172B9" w:rsidRPr="003427D2" w:rsidRDefault="00F172B9" w:rsidP="00F172B9">
            <w:pPr>
              <w:rPr>
                <w:color w:val="auto"/>
                <w:sz w:val="20"/>
                <w:szCs w:val="20"/>
              </w:rPr>
            </w:pPr>
            <w:r w:rsidRPr="003427D2">
              <w:rPr>
                <w:color w:val="auto"/>
                <w:sz w:val="20"/>
                <w:szCs w:val="20"/>
              </w:rPr>
              <w:t>Аппаратная</w:t>
            </w:r>
          </w:p>
        </w:tc>
        <w:tc>
          <w:tcPr>
            <w:tcW w:w="1376" w:type="dxa"/>
            <w:shd w:val="clear" w:color="auto" w:fill="auto"/>
          </w:tcPr>
          <w:p w14:paraId="53DA91EE" w14:textId="77777777" w:rsidR="00F172B9" w:rsidRPr="003427D2" w:rsidRDefault="00F172B9" w:rsidP="00F172B9">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SC-250</w:t>
            </w:r>
          </w:p>
        </w:tc>
        <w:tc>
          <w:tcPr>
            <w:tcW w:w="3040" w:type="dxa"/>
            <w:shd w:val="clear" w:color="auto" w:fill="auto"/>
          </w:tcPr>
          <w:p w14:paraId="031D38CC" w14:textId="77777777" w:rsidR="00F172B9" w:rsidRPr="003427D2" w:rsidRDefault="00F172B9" w:rsidP="00F172B9">
            <w:pPr>
              <w:rPr>
                <w:color w:val="auto"/>
                <w:sz w:val="20"/>
                <w:szCs w:val="20"/>
              </w:rPr>
            </w:pPr>
            <w:r w:rsidRPr="003427D2">
              <w:rPr>
                <w:color w:val="auto"/>
                <w:sz w:val="20"/>
                <w:szCs w:val="20"/>
              </w:rPr>
              <w:t>0-20м</w:t>
            </w:r>
            <w:r w:rsidRPr="003427D2">
              <w:rPr>
                <w:color w:val="auto"/>
                <w:sz w:val="20"/>
                <w:szCs w:val="20"/>
                <w:vertAlign w:val="superscript"/>
              </w:rPr>
              <w:t>3</w:t>
            </w:r>
          </w:p>
        </w:tc>
        <w:tc>
          <w:tcPr>
            <w:tcW w:w="952" w:type="dxa"/>
            <w:shd w:val="clear" w:color="auto" w:fill="auto"/>
          </w:tcPr>
          <w:p w14:paraId="13189BB7" w14:textId="77777777" w:rsidR="00F172B9" w:rsidRPr="00C73148" w:rsidRDefault="00F172B9" w:rsidP="00F172B9">
            <w:pPr>
              <w:rPr>
                <w:color w:val="auto"/>
                <w:sz w:val="20"/>
                <w:szCs w:val="20"/>
              </w:rPr>
            </w:pPr>
            <w:r w:rsidRPr="00C73148">
              <w:rPr>
                <w:color w:val="auto"/>
                <w:sz w:val="20"/>
                <w:szCs w:val="20"/>
              </w:rPr>
              <w:t>2005</w:t>
            </w:r>
          </w:p>
        </w:tc>
        <w:tc>
          <w:tcPr>
            <w:tcW w:w="799" w:type="dxa"/>
            <w:shd w:val="clear" w:color="auto" w:fill="auto"/>
          </w:tcPr>
          <w:p w14:paraId="321A7867" w14:textId="77777777" w:rsidR="00F172B9" w:rsidRPr="00C73148" w:rsidRDefault="00F172B9" w:rsidP="00F172B9">
            <w:pPr>
              <w:rPr>
                <w:color w:val="auto"/>
                <w:sz w:val="20"/>
                <w:szCs w:val="20"/>
              </w:rPr>
            </w:pPr>
            <w:r w:rsidRPr="00C73148">
              <w:rPr>
                <w:color w:val="auto"/>
                <w:sz w:val="20"/>
                <w:szCs w:val="20"/>
              </w:rPr>
              <w:t>2008</w:t>
            </w:r>
          </w:p>
        </w:tc>
      </w:tr>
      <w:tr w:rsidR="00F172B9" w:rsidRPr="00F172B9" w14:paraId="51216120" w14:textId="77777777" w:rsidTr="00416F53">
        <w:trPr>
          <w:trHeight w:val="604"/>
        </w:trPr>
        <w:tc>
          <w:tcPr>
            <w:tcW w:w="630" w:type="dxa"/>
          </w:tcPr>
          <w:p w14:paraId="0C6622C3" w14:textId="77777777" w:rsidR="00F172B9" w:rsidRPr="00F172B9" w:rsidRDefault="00F172B9" w:rsidP="00846A2C">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4550445E" w14:textId="77777777" w:rsidR="00F172B9" w:rsidRPr="003427D2" w:rsidRDefault="00F172B9" w:rsidP="00F172B9">
            <w:pPr>
              <w:rPr>
                <w:color w:val="auto"/>
                <w:sz w:val="20"/>
                <w:szCs w:val="20"/>
              </w:rPr>
            </w:pPr>
            <w:r w:rsidRPr="003427D2">
              <w:rPr>
                <w:color w:val="auto"/>
                <w:sz w:val="20"/>
                <w:szCs w:val="20"/>
              </w:rPr>
              <w:t>Ротаметр флегмы БК</w:t>
            </w:r>
          </w:p>
        </w:tc>
        <w:tc>
          <w:tcPr>
            <w:tcW w:w="516" w:type="dxa"/>
            <w:shd w:val="clear" w:color="auto" w:fill="auto"/>
          </w:tcPr>
          <w:p w14:paraId="335BA676" w14:textId="77777777" w:rsidR="00F172B9" w:rsidRPr="003427D2" w:rsidRDefault="00F172B9" w:rsidP="00F172B9">
            <w:pPr>
              <w:jc w:val="right"/>
              <w:rPr>
                <w:color w:val="auto"/>
                <w:sz w:val="20"/>
                <w:szCs w:val="20"/>
              </w:rPr>
            </w:pPr>
            <w:r w:rsidRPr="003427D2">
              <w:rPr>
                <w:color w:val="auto"/>
                <w:sz w:val="20"/>
                <w:szCs w:val="20"/>
              </w:rPr>
              <w:t>1</w:t>
            </w:r>
          </w:p>
        </w:tc>
        <w:tc>
          <w:tcPr>
            <w:tcW w:w="1278" w:type="dxa"/>
            <w:shd w:val="clear" w:color="auto" w:fill="auto"/>
          </w:tcPr>
          <w:p w14:paraId="5E0DCE50" w14:textId="77777777" w:rsidR="00F172B9" w:rsidRPr="003427D2" w:rsidRDefault="00F172B9" w:rsidP="00F172B9">
            <w:pPr>
              <w:rPr>
                <w:color w:val="auto"/>
                <w:sz w:val="20"/>
                <w:szCs w:val="20"/>
              </w:rPr>
            </w:pPr>
            <w:r w:rsidRPr="003427D2">
              <w:rPr>
                <w:color w:val="auto"/>
                <w:sz w:val="20"/>
                <w:szCs w:val="20"/>
              </w:rPr>
              <w:t>Аппаратная</w:t>
            </w:r>
          </w:p>
        </w:tc>
        <w:tc>
          <w:tcPr>
            <w:tcW w:w="1376" w:type="dxa"/>
            <w:shd w:val="clear" w:color="auto" w:fill="auto"/>
          </w:tcPr>
          <w:p w14:paraId="52B0BDE9" w14:textId="77777777" w:rsidR="00F172B9" w:rsidRPr="003427D2" w:rsidRDefault="00F172B9" w:rsidP="00F172B9">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SC-250</w:t>
            </w:r>
          </w:p>
        </w:tc>
        <w:tc>
          <w:tcPr>
            <w:tcW w:w="3040" w:type="dxa"/>
            <w:shd w:val="clear" w:color="auto" w:fill="auto"/>
          </w:tcPr>
          <w:p w14:paraId="61726E3B" w14:textId="77777777" w:rsidR="00F172B9" w:rsidRPr="003427D2" w:rsidRDefault="00F172B9" w:rsidP="00F172B9">
            <w:pPr>
              <w:rPr>
                <w:color w:val="auto"/>
                <w:sz w:val="20"/>
                <w:szCs w:val="20"/>
              </w:rPr>
            </w:pPr>
            <w:r w:rsidRPr="003427D2">
              <w:rPr>
                <w:color w:val="auto"/>
                <w:sz w:val="20"/>
                <w:szCs w:val="20"/>
              </w:rPr>
              <w:t>0-10м</w:t>
            </w:r>
            <w:r w:rsidRPr="003427D2">
              <w:rPr>
                <w:color w:val="auto"/>
                <w:sz w:val="20"/>
                <w:szCs w:val="20"/>
                <w:vertAlign w:val="superscript"/>
              </w:rPr>
              <w:t>3</w:t>
            </w:r>
          </w:p>
        </w:tc>
        <w:tc>
          <w:tcPr>
            <w:tcW w:w="952" w:type="dxa"/>
            <w:shd w:val="clear" w:color="auto" w:fill="auto"/>
          </w:tcPr>
          <w:p w14:paraId="7DFBBE6C" w14:textId="77777777" w:rsidR="00F172B9" w:rsidRPr="00C73148" w:rsidRDefault="00F172B9" w:rsidP="00F172B9">
            <w:pPr>
              <w:rPr>
                <w:color w:val="auto"/>
                <w:sz w:val="20"/>
                <w:szCs w:val="20"/>
              </w:rPr>
            </w:pPr>
            <w:r w:rsidRPr="00C73148">
              <w:rPr>
                <w:color w:val="auto"/>
                <w:sz w:val="20"/>
                <w:szCs w:val="20"/>
              </w:rPr>
              <w:t>2005</w:t>
            </w:r>
          </w:p>
        </w:tc>
        <w:tc>
          <w:tcPr>
            <w:tcW w:w="799" w:type="dxa"/>
            <w:shd w:val="clear" w:color="auto" w:fill="auto"/>
          </w:tcPr>
          <w:p w14:paraId="3DC53224" w14:textId="77777777" w:rsidR="00F172B9" w:rsidRPr="00C73148" w:rsidRDefault="00F172B9" w:rsidP="00F172B9">
            <w:pPr>
              <w:rPr>
                <w:color w:val="auto"/>
                <w:sz w:val="20"/>
                <w:szCs w:val="20"/>
              </w:rPr>
            </w:pPr>
            <w:r w:rsidRPr="00C73148">
              <w:rPr>
                <w:color w:val="auto"/>
                <w:sz w:val="20"/>
                <w:szCs w:val="20"/>
              </w:rPr>
              <w:t>2008</w:t>
            </w:r>
          </w:p>
        </w:tc>
      </w:tr>
      <w:tr w:rsidR="002102F5" w:rsidRPr="00F172B9" w14:paraId="5830B1D4" w14:textId="77777777" w:rsidTr="00416F53">
        <w:trPr>
          <w:trHeight w:val="1406"/>
        </w:trPr>
        <w:tc>
          <w:tcPr>
            <w:tcW w:w="630" w:type="dxa"/>
          </w:tcPr>
          <w:p w14:paraId="67D5169F" w14:textId="77777777" w:rsidR="002102F5" w:rsidRPr="00F172B9" w:rsidRDefault="002102F5" w:rsidP="002102F5">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74D1C7C5" w14:textId="40DDD9FC" w:rsidR="002102F5" w:rsidRPr="00782FF2" w:rsidRDefault="002102F5" w:rsidP="002102F5">
            <w:pPr>
              <w:rPr>
                <w:color w:val="auto"/>
                <w:sz w:val="20"/>
                <w:szCs w:val="20"/>
              </w:rPr>
            </w:pPr>
            <w:proofErr w:type="spellStart"/>
            <w:r w:rsidRPr="00782FF2">
              <w:rPr>
                <w:color w:val="auto"/>
                <w:sz w:val="20"/>
                <w:szCs w:val="20"/>
              </w:rPr>
              <w:t>Эпюрационная</w:t>
            </w:r>
            <w:proofErr w:type="spellEnd"/>
            <w:r w:rsidRPr="00782FF2">
              <w:rPr>
                <w:color w:val="auto"/>
                <w:sz w:val="20"/>
                <w:szCs w:val="20"/>
              </w:rPr>
              <w:t xml:space="preserve"> колона</w:t>
            </w:r>
          </w:p>
        </w:tc>
        <w:tc>
          <w:tcPr>
            <w:tcW w:w="516" w:type="dxa"/>
            <w:shd w:val="clear" w:color="auto" w:fill="auto"/>
          </w:tcPr>
          <w:p w14:paraId="2EE9D3FE" w14:textId="1A006474" w:rsidR="002102F5" w:rsidRPr="00782FF2" w:rsidRDefault="002102F5" w:rsidP="002102F5">
            <w:pPr>
              <w:jc w:val="right"/>
              <w:rPr>
                <w:color w:val="auto"/>
                <w:sz w:val="20"/>
                <w:szCs w:val="20"/>
              </w:rPr>
            </w:pPr>
            <w:r w:rsidRPr="00782FF2">
              <w:rPr>
                <w:color w:val="auto"/>
                <w:sz w:val="20"/>
                <w:szCs w:val="20"/>
              </w:rPr>
              <w:t>1</w:t>
            </w:r>
          </w:p>
        </w:tc>
        <w:tc>
          <w:tcPr>
            <w:tcW w:w="1278" w:type="dxa"/>
            <w:shd w:val="clear" w:color="auto" w:fill="auto"/>
          </w:tcPr>
          <w:p w14:paraId="5B7681D3" w14:textId="046C5716" w:rsidR="002102F5" w:rsidRPr="00782FF2" w:rsidRDefault="002102F5" w:rsidP="002102F5">
            <w:pPr>
              <w:rPr>
                <w:color w:val="auto"/>
                <w:sz w:val="20"/>
                <w:szCs w:val="20"/>
              </w:rPr>
            </w:pPr>
            <w:r w:rsidRPr="00782FF2">
              <w:rPr>
                <w:color w:val="auto"/>
                <w:sz w:val="20"/>
                <w:szCs w:val="20"/>
              </w:rPr>
              <w:t>Аппаратная 1-й этаж</w:t>
            </w:r>
          </w:p>
        </w:tc>
        <w:tc>
          <w:tcPr>
            <w:tcW w:w="1376" w:type="dxa"/>
            <w:shd w:val="clear" w:color="auto" w:fill="auto"/>
          </w:tcPr>
          <w:p w14:paraId="064B4759" w14:textId="5AF941F7" w:rsidR="002102F5" w:rsidRPr="00782FF2" w:rsidRDefault="002102F5" w:rsidP="002102F5">
            <w:pPr>
              <w:rPr>
                <w:sz w:val="20"/>
                <w:szCs w:val="20"/>
                <w:lang w:val="en-US"/>
              </w:rPr>
            </w:pPr>
            <w:proofErr w:type="spellStart"/>
            <w:r w:rsidRPr="00782FF2">
              <w:rPr>
                <w:color w:val="auto"/>
                <w:sz w:val="20"/>
                <w:szCs w:val="20"/>
                <w:lang w:val="en-US"/>
              </w:rPr>
              <w:t>Tecfluid</w:t>
            </w:r>
            <w:proofErr w:type="spellEnd"/>
            <w:r w:rsidRPr="00782FF2">
              <w:rPr>
                <w:color w:val="auto"/>
                <w:sz w:val="20"/>
                <w:szCs w:val="20"/>
                <w:lang w:val="en-US"/>
              </w:rPr>
              <w:t xml:space="preserve"> SC-250</w:t>
            </w:r>
          </w:p>
        </w:tc>
        <w:tc>
          <w:tcPr>
            <w:tcW w:w="3040" w:type="dxa"/>
            <w:shd w:val="clear" w:color="auto" w:fill="auto"/>
          </w:tcPr>
          <w:p w14:paraId="2AC40DB0" w14:textId="77777777" w:rsidR="002102F5" w:rsidRPr="00782FF2" w:rsidRDefault="002102F5" w:rsidP="002102F5">
            <w:pPr>
              <w:rPr>
                <w:color w:val="auto"/>
                <w:sz w:val="20"/>
                <w:szCs w:val="20"/>
              </w:rPr>
            </w:pPr>
            <w:r w:rsidRPr="00782FF2">
              <w:rPr>
                <w:color w:val="auto"/>
                <w:sz w:val="20"/>
                <w:szCs w:val="20"/>
              </w:rPr>
              <w:t>Q=1500дал/</w:t>
            </w:r>
            <w:proofErr w:type="spellStart"/>
            <w:r w:rsidRPr="00782FF2">
              <w:rPr>
                <w:color w:val="auto"/>
                <w:sz w:val="20"/>
                <w:szCs w:val="20"/>
              </w:rPr>
              <w:t>cут</w:t>
            </w:r>
            <w:proofErr w:type="spellEnd"/>
            <w:r w:rsidRPr="00782FF2">
              <w:rPr>
                <w:color w:val="auto"/>
                <w:sz w:val="20"/>
                <w:szCs w:val="20"/>
              </w:rPr>
              <w:t>,</w:t>
            </w:r>
          </w:p>
          <w:p w14:paraId="3E4DD39B" w14:textId="77777777" w:rsidR="002102F5" w:rsidRPr="00782FF2" w:rsidRDefault="002102F5" w:rsidP="002102F5">
            <w:pPr>
              <w:rPr>
                <w:color w:val="auto"/>
                <w:sz w:val="20"/>
                <w:szCs w:val="20"/>
              </w:rPr>
            </w:pPr>
            <w:r w:rsidRPr="00782FF2">
              <w:rPr>
                <w:color w:val="auto"/>
                <w:sz w:val="20"/>
                <w:szCs w:val="20"/>
              </w:rPr>
              <w:t>D=1000мм , Н=17950мм</w:t>
            </w:r>
          </w:p>
          <w:p w14:paraId="4ABBC3C4" w14:textId="77777777" w:rsidR="002102F5" w:rsidRPr="00782FF2" w:rsidRDefault="002102F5" w:rsidP="002102F5">
            <w:pPr>
              <w:rPr>
                <w:color w:val="auto"/>
                <w:sz w:val="20"/>
                <w:szCs w:val="20"/>
              </w:rPr>
            </w:pPr>
            <w:r w:rsidRPr="00782FF2">
              <w:rPr>
                <w:color w:val="auto"/>
                <w:sz w:val="20"/>
                <w:szCs w:val="20"/>
              </w:rPr>
              <w:t>Кол-во тарелок клапанных-60шт</w:t>
            </w:r>
          </w:p>
          <w:p w14:paraId="2052039B" w14:textId="77777777" w:rsidR="002102F5" w:rsidRPr="00782FF2" w:rsidRDefault="002102F5" w:rsidP="002102F5">
            <w:pPr>
              <w:rPr>
                <w:color w:val="auto"/>
                <w:sz w:val="20"/>
                <w:szCs w:val="20"/>
              </w:rPr>
            </w:pPr>
            <w:proofErr w:type="spellStart"/>
            <w:r w:rsidRPr="00782FF2">
              <w:rPr>
                <w:color w:val="auto"/>
                <w:sz w:val="20"/>
                <w:szCs w:val="20"/>
              </w:rPr>
              <w:t>tн</w:t>
            </w:r>
            <w:proofErr w:type="spellEnd"/>
            <w:r w:rsidRPr="00782FF2">
              <w:rPr>
                <w:color w:val="auto"/>
                <w:sz w:val="20"/>
                <w:szCs w:val="20"/>
              </w:rPr>
              <w:t xml:space="preserve"> =90-92С0,  </w:t>
            </w:r>
            <w:proofErr w:type="spellStart"/>
            <w:r w:rsidRPr="00782FF2">
              <w:rPr>
                <w:color w:val="auto"/>
                <w:sz w:val="20"/>
                <w:szCs w:val="20"/>
              </w:rPr>
              <w:t>tотх.в</w:t>
            </w:r>
            <w:proofErr w:type="spellEnd"/>
            <w:r w:rsidRPr="00782FF2">
              <w:rPr>
                <w:color w:val="auto"/>
                <w:sz w:val="20"/>
                <w:szCs w:val="20"/>
              </w:rPr>
              <w:t xml:space="preserve">.=65-70С, </w:t>
            </w:r>
          </w:p>
          <w:p w14:paraId="249583F3" w14:textId="05611D24" w:rsidR="002102F5" w:rsidRPr="00782FF2" w:rsidRDefault="002102F5" w:rsidP="002102F5">
            <w:pPr>
              <w:rPr>
                <w:color w:val="auto"/>
                <w:sz w:val="20"/>
                <w:szCs w:val="20"/>
              </w:rPr>
            </w:pPr>
            <w:proofErr w:type="spellStart"/>
            <w:r w:rsidRPr="00782FF2">
              <w:rPr>
                <w:color w:val="auto"/>
                <w:sz w:val="20"/>
                <w:szCs w:val="20"/>
              </w:rPr>
              <w:t>Pв</w:t>
            </w:r>
            <w:proofErr w:type="spellEnd"/>
            <w:r w:rsidRPr="00782FF2">
              <w:rPr>
                <w:color w:val="auto"/>
                <w:sz w:val="20"/>
                <w:szCs w:val="20"/>
              </w:rPr>
              <w:t xml:space="preserve">=0,15-0,2м.в.ст., </w:t>
            </w:r>
            <w:proofErr w:type="spellStart"/>
            <w:r w:rsidRPr="00782FF2">
              <w:rPr>
                <w:color w:val="auto"/>
                <w:sz w:val="20"/>
                <w:szCs w:val="20"/>
              </w:rPr>
              <w:t>Рн</w:t>
            </w:r>
            <w:proofErr w:type="spellEnd"/>
            <w:r w:rsidRPr="00782FF2">
              <w:rPr>
                <w:color w:val="auto"/>
                <w:sz w:val="20"/>
                <w:szCs w:val="20"/>
              </w:rPr>
              <w:t>=1,5-2.0м.в.ст.</w:t>
            </w:r>
          </w:p>
        </w:tc>
        <w:tc>
          <w:tcPr>
            <w:tcW w:w="952" w:type="dxa"/>
            <w:shd w:val="clear" w:color="auto" w:fill="auto"/>
          </w:tcPr>
          <w:p w14:paraId="4A5C2D93" w14:textId="77777777" w:rsidR="002102F5" w:rsidRPr="00782FF2" w:rsidRDefault="002102F5" w:rsidP="002102F5">
            <w:pPr>
              <w:rPr>
                <w:color w:val="auto"/>
                <w:sz w:val="20"/>
                <w:szCs w:val="20"/>
              </w:rPr>
            </w:pPr>
            <w:r w:rsidRPr="00782FF2">
              <w:rPr>
                <w:color w:val="auto"/>
                <w:sz w:val="20"/>
                <w:szCs w:val="20"/>
              </w:rPr>
              <w:t>б/у</w:t>
            </w:r>
          </w:p>
          <w:p w14:paraId="16F3CFE1" w14:textId="77777777" w:rsidR="002102F5" w:rsidRPr="00782FF2" w:rsidRDefault="002102F5" w:rsidP="002102F5">
            <w:pPr>
              <w:rPr>
                <w:color w:val="auto"/>
                <w:sz w:val="20"/>
                <w:szCs w:val="20"/>
              </w:rPr>
            </w:pPr>
          </w:p>
        </w:tc>
        <w:tc>
          <w:tcPr>
            <w:tcW w:w="799" w:type="dxa"/>
            <w:shd w:val="clear" w:color="auto" w:fill="auto"/>
          </w:tcPr>
          <w:p w14:paraId="227AB2F9" w14:textId="36151FD5" w:rsidR="002102F5" w:rsidRPr="00782FF2" w:rsidRDefault="002102F5" w:rsidP="002102F5">
            <w:pPr>
              <w:rPr>
                <w:color w:val="auto"/>
                <w:sz w:val="20"/>
                <w:szCs w:val="20"/>
              </w:rPr>
            </w:pPr>
            <w:r w:rsidRPr="00782FF2">
              <w:rPr>
                <w:color w:val="auto"/>
                <w:sz w:val="20"/>
                <w:szCs w:val="20"/>
              </w:rPr>
              <w:t>2008</w:t>
            </w:r>
          </w:p>
        </w:tc>
      </w:tr>
      <w:tr w:rsidR="008A38A1" w:rsidRPr="00F172B9" w14:paraId="6D3E4E8F" w14:textId="77777777" w:rsidTr="00416F53">
        <w:trPr>
          <w:trHeight w:val="1284"/>
        </w:trPr>
        <w:tc>
          <w:tcPr>
            <w:tcW w:w="630" w:type="dxa"/>
          </w:tcPr>
          <w:p w14:paraId="2144AD99"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497A29EF" w14:textId="77777777" w:rsidR="008A38A1" w:rsidRPr="00782FF2" w:rsidRDefault="008A38A1" w:rsidP="008A38A1">
            <w:pPr>
              <w:rPr>
                <w:color w:val="auto"/>
                <w:sz w:val="20"/>
                <w:szCs w:val="20"/>
              </w:rPr>
            </w:pPr>
            <w:r w:rsidRPr="00782FF2">
              <w:rPr>
                <w:color w:val="auto"/>
                <w:sz w:val="20"/>
                <w:szCs w:val="20"/>
              </w:rPr>
              <w:t>Кипятильник</w:t>
            </w:r>
          </w:p>
          <w:p w14:paraId="62C483DF" w14:textId="6EA78FF6" w:rsidR="008A38A1" w:rsidRPr="00782FF2" w:rsidRDefault="008A38A1" w:rsidP="008A38A1">
            <w:pPr>
              <w:rPr>
                <w:color w:val="auto"/>
                <w:sz w:val="20"/>
                <w:szCs w:val="20"/>
              </w:rPr>
            </w:pPr>
            <w:r w:rsidRPr="00782FF2">
              <w:rPr>
                <w:color w:val="auto"/>
                <w:sz w:val="20"/>
                <w:szCs w:val="20"/>
              </w:rPr>
              <w:t> </w:t>
            </w:r>
          </w:p>
        </w:tc>
        <w:tc>
          <w:tcPr>
            <w:tcW w:w="516" w:type="dxa"/>
            <w:shd w:val="clear" w:color="auto" w:fill="auto"/>
          </w:tcPr>
          <w:p w14:paraId="2803F22E" w14:textId="2D4ABDEA" w:rsidR="008A38A1" w:rsidRPr="00782FF2" w:rsidRDefault="008A38A1" w:rsidP="008A38A1">
            <w:pPr>
              <w:jc w:val="right"/>
              <w:rPr>
                <w:color w:val="auto"/>
                <w:sz w:val="20"/>
                <w:szCs w:val="20"/>
              </w:rPr>
            </w:pPr>
          </w:p>
          <w:p w14:paraId="27648311" w14:textId="5604DA79" w:rsidR="008A38A1" w:rsidRPr="00782FF2" w:rsidRDefault="008A38A1" w:rsidP="008A38A1">
            <w:pPr>
              <w:rPr>
                <w:sz w:val="20"/>
                <w:szCs w:val="20"/>
              </w:rPr>
            </w:pPr>
            <w:r w:rsidRPr="00782FF2">
              <w:rPr>
                <w:sz w:val="20"/>
                <w:szCs w:val="20"/>
              </w:rPr>
              <w:t>1</w:t>
            </w:r>
          </w:p>
        </w:tc>
        <w:tc>
          <w:tcPr>
            <w:tcW w:w="1278" w:type="dxa"/>
            <w:shd w:val="clear" w:color="auto" w:fill="auto"/>
          </w:tcPr>
          <w:p w14:paraId="3A6EA554" w14:textId="53BA796B" w:rsidR="008A38A1" w:rsidRPr="00782FF2" w:rsidRDefault="008A38A1" w:rsidP="008A38A1">
            <w:pPr>
              <w:rPr>
                <w:color w:val="auto"/>
                <w:sz w:val="20"/>
                <w:szCs w:val="20"/>
              </w:rPr>
            </w:pPr>
            <w:r w:rsidRPr="00782FF2">
              <w:rPr>
                <w:color w:val="auto"/>
                <w:sz w:val="20"/>
                <w:szCs w:val="20"/>
              </w:rPr>
              <w:t>Аппаратная 1-й этаж</w:t>
            </w:r>
          </w:p>
        </w:tc>
        <w:tc>
          <w:tcPr>
            <w:tcW w:w="1376" w:type="dxa"/>
            <w:shd w:val="clear" w:color="auto" w:fill="auto"/>
          </w:tcPr>
          <w:p w14:paraId="41C96075" w14:textId="29DCCF65" w:rsidR="008A38A1" w:rsidRPr="00782FF2" w:rsidRDefault="008A38A1" w:rsidP="008A38A1">
            <w:pPr>
              <w:rPr>
                <w:color w:val="auto"/>
                <w:sz w:val="20"/>
                <w:szCs w:val="20"/>
              </w:rPr>
            </w:pPr>
            <w:r w:rsidRPr="00782FF2">
              <w:rPr>
                <w:color w:val="auto"/>
                <w:sz w:val="20"/>
                <w:szCs w:val="20"/>
              </w:rPr>
              <w:t xml:space="preserve">Е-526,тип труб. </w:t>
            </w:r>
            <w:proofErr w:type="spellStart"/>
            <w:r w:rsidRPr="00782FF2">
              <w:rPr>
                <w:color w:val="auto"/>
                <w:sz w:val="20"/>
                <w:szCs w:val="20"/>
              </w:rPr>
              <w:t>нерж</w:t>
            </w:r>
            <w:proofErr w:type="spellEnd"/>
          </w:p>
        </w:tc>
        <w:tc>
          <w:tcPr>
            <w:tcW w:w="3040" w:type="dxa"/>
            <w:shd w:val="clear" w:color="auto" w:fill="auto"/>
          </w:tcPr>
          <w:p w14:paraId="045AABC9" w14:textId="645CBFDE" w:rsidR="008A38A1" w:rsidRPr="00782FF2" w:rsidRDefault="008A38A1" w:rsidP="008A38A1">
            <w:pPr>
              <w:rPr>
                <w:color w:val="auto"/>
                <w:sz w:val="20"/>
                <w:szCs w:val="20"/>
              </w:rPr>
            </w:pPr>
            <w:r w:rsidRPr="00782FF2">
              <w:rPr>
                <w:color w:val="auto"/>
                <w:sz w:val="20"/>
                <w:szCs w:val="20"/>
              </w:rPr>
              <w:t>D=</w:t>
            </w:r>
            <w:r w:rsidR="00A12FA8" w:rsidRPr="00782FF2">
              <w:rPr>
                <w:color w:val="auto"/>
                <w:sz w:val="20"/>
                <w:szCs w:val="20"/>
              </w:rPr>
              <w:t xml:space="preserve">800 </w:t>
            </w:r>
            <w:r w:rsidRPr="00782FF2">
              <w:rPr>
                <w:color w:val="auto"/>
                <w:sz w:val="20"/>
                <w:szCs w:val="20"/>
              </w:rPr>
              <w:t>м</w:t>
            </w:r>
            <w:r w:rsidR="00A12FA8" w:rsidRPr="00782FF2">
              <w:rPr>
                <w:color w:val="auto"/>
                <w:sz w:val="20"/>
                <w:szCs w:val="20"/>
              </w:rPr>
              <w:t>м</w:t>
            </w:r>
          </w:p>
          <w:p w14:paraId="257D03DB" w14:textId="666BF43A" w:rsidR="008A38A1" w:rsidRPr="00782FF2" w:rsidRDefault="008A38A1" w:rsidP="008A38A1">
            <w:pPr>
              <w:rPr>
                <w:color w:val="auto"/>
                <w:sz w:val="20"/>
                <w:szCs w:val="20"/>
              </w:rPr>
            </w:pPr>
            <w:r w:rsidRPr="00782FF2">
              <w:rPr>
                <w:color w:val="auto"/>
                <w:sz w:val="20"/>
                <w:szCs w:val="20"/>
              </w:rPr>
              <w:t>Н=</w:t>
            </w:r>
            <w:r w:rsidR="00A12FA8" w:rsidRPr="00782FF2">
              <w:rPr>
                <w:color w:val="auto"/>
                <w:sz w:val="20"/>
                <w:szCs w:val="20"/>
              </w:rPr>
              <w:t xml:space="preserve">2870 </w:t>
            </w:r>
            <w:r w:rsidRPr="00782FF2">
              <w:rPr>
                <w:color w:val="auto"/>
                <w:sz w:val="20"/>
                <w:szCs w:val="20"/>
              </w:rPr>
              <w:t>мм ,</w:t>
            </w:r>
          </w:p>
          <w:p w14:paraId="65863348" w14:textId="6C4BA0C5" w:rsidR="008A38A1" w:rsidRPr="00782FF2" w:rsidRDefault="008A38A1" w:rsidP="008A38A1">
            <w:pPr>
              <w:rPr>
                <w:color w:val="auto"/>
                <w:sz w:val="20"/>
                <w:szCs w:val="20"/>
              </w:rPr>
            </w:pPr>
            <w:r w:rsidRPr="00782FF2">
              <w:rPr>
                <w:color w:val="auto"/>
                <w:sz w:val="20"/>
                <w:szCs w:val="20"/>
              </w:rPr>
              <w:t>Lтр</w:t>
            </w:r>
            <w:r w:rsidR="00782FF2" w:rsidRPr="00782FF2">
              <w:rPr>
                <w:color w:val="auto"/>
                <w:sz w:val="20"/>
                <w:szCs w:val="20"/>
              </w:rPr>
              <w:t>2000</w:t>
            </w:r>
            <w:r w:rsidRPr="00782FF2">
              <w:rPr>
                <w:color w:val="auto"/>
                <w:sz w:val="20"/>
                <w:szCs w:val="20"/>
              </w:rPr>
              <w:t>мм,</w:t>
            </w:r>
          </w:p>
        </w:tc>
        <w:tc>
          <w:tcPr>
            <w:tcW w:w="952" w:type="dxa"/>
            <w:shd w:val="clear" w:color="auto" w:fill="auto"/>
          </w:tcPr>
          <w:p w14:paraId="2FCDADC9" w14:textId="77777777" w:rsidR="008A38A1" w:rsidRPr="00782FF2" w:rsidRDefault="008A38A1" w:rsidP="008A38A1">
            <w:pPr>
              <w:rPr>
                <w:color w:val="auto"/>
                <w:sz w:val="20"/>
                <w:szCs w:val="20"/>
              </w:rPr>
            </w:pPr>
            <w:r w:rsidRPr="00782FF2">
              <w:rPr>
                <w:color w:val="auto"/>
                <w:sz w:val="20"/>
                <w:szCs w:val="20"/>
              </w:rPr>
              <w:t>б/у</w:t>
            </w:r>
          </w:p>
          <w:p w14:paraId="686A35A2" w14:textId="77777777" w:rsidR="008A38A1" w:rsidRPr="00782FF2" w:rsidRDefault="008A38A1" w:rsidP="008A38A1">
            <w:pPr>
              <w:rPr>
                <w:color w:val="auto"/>
                <w:sz w:val="20"/>
                <w:szCs w:val="20"/>
              </w:rPr>
            </w:pPr>
          </w:p>
        </w:tc>
        <w:tc>
          <w:tcPr>
            <w:tcW w:w="799" w:type="dxa"/>
            <w:shd w:val="clear" w:color="auto" w:fill="auto"/>
          </w:tcPr>
          <w:p w14:paraId="4F14B37D" w14:textId="77777777" w:rsidR="008A38A1" w:rsidRPr="00782FF2" w:rsidRDefault="008A38A1" w:rsidP="008A38A1">
            <w:pPr>
              <w:rPr>
                <w:color w:val="auto"/>
                <w:sz w:val="20"/>
                <w:szCs w:val="20"/>
              </w:rPr>
            </w:pPr>
            <w:r w:rsidRPr="00782FF2">
              <w:rPr>
                <w:color w:val="auto"/>
                <w:sz w:val="20"/>
                <w:szCs w:val="20"/>
              </w:rPr>
              <w:t>2008</w:t>
            </w:r>
          </w:p>
          <w:p w14:paraId="4D9877F2" w14:textId="77777777" w:rsidR="008A38A1" w:rsidRPr="00782FF2" w:rsidRDefault="008A38A1" w:rsidP="008A38A1">
            <w:pPr>
              <w:rPr>
                <w:color w:val="auto"/>
                <w:sz w:val="20"/>
                <w:szCs w:val="20"/>
              </w:rPr>
            </w:pPr>
          </w:p>
        </w:tc>
      </w:tr>
      <w:tr w:rsidR="008A38A1" w:rsidRPr="00F172B9" w14:paraId="310BDB7D" w14:textId="77777777" w:rsidTr="00416F53">
        <w:trPr>
          <w:trHeight w:val="604"/>
        </w:trPr>
        <w:tc>
          <w:tcPr>
            <w:tcW w:w="630" w:type="dxa"/>
          </w:tcPr>
          <w:p w14:paraId="0AB71254"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025C82DB" w14:textId="77777777" w:rsidR="008A38A1" w:rsidRPr="00782FF2" w:rsidRDefault="008A38A1" w:rsidP="008A38A1">
            <w:pPr>
              <w:rPr>
                <w:color w:val="auto"/>
                <w:sz w:val="20"/>
                <w:szCs w:val="20"/>
              </w:rPr>
            </w:pPr>
            <w:r w:rsidRPr="00782FF2">
              <w:rPr>
                <w:color w:val="auto"/>
                <w:sz w:val="20"/>
                <w:szCs w:val="20"/>
              </w:rPr>
              <w:t>Дефлегматор</w:t>
            </w:r>
          </w:p>
          <w:p w14:paraId="2C46CD06" w14:textId="3214AEC7" w:rsidR="008A38A1" w:rsidRPr="00782FF2" w:rsidRDefault="008A38A1" w:rsidP="008A38A1">
            <w:pPr>
              <w:rPr>
                <w:color w:val="auto"/>
                <w:sz w:val="20"/>
                <w:szCs w:val="20"/>
              </w:rPr>
            </w:pPr>
            <w:r w:rsidRPr="00782FF2">
              <w:rPr>
                <w:color w:val="auto"/>
                <w:sz w:val="20"/>
                <w:szCs w:val="20"/>
              </w:rPr>
              <w:t> </w:t>
            </w:r>
          </w:p>
        </w:tc>
        <w:tc>
          <w:tcPr>
            <w:tcW w:w="516" w:type="dxa"/>
            <w:shd w:val="clear" w:color="auto" w:fill="auto"/>
          </w:tcPr>
          <w:p w14:paraId="5E81CA02" w14:textId="5985395C" w:rsidR="008A38A1" w:rsidRPr="00782FF2" w:rsidRDefault="00416F53" w:rsidP="008A38A1">
            <w:pPr>
              <w:jc w:val="right"/>
              <w:rPr>
                <w:color w:val="auto"/>
                <w:sz w:val="20"/>
                <w:szCs w:val="20"/>
              </w:rPr>
            </w:pPr>
            <w:r>
              <w:rPr>
                <w:color w:val="auto"/>
                <w:sz w:val="20"/>
                <w:szCs w:val="20"/>
              </w:rPr>
              <w:t>1</w:t>
            </w:r>
          </w:p>
          <w:p w14:paraId="333434F9" w14:textId="342F84AC" w:rsidR="008A38A1" w:rsidRPr="00782FF2" w:rsidRDefault="008A38A1" w:rsidP="008A38A1">
            <w:pPr>
              <w:jc w:val="right"/>
              <w:rPr>
                <w:color w:val="auto"/>
                <w:sz w:val="20"/>
                <w:szCs w:val="20"/>
              </w:rPr>
            </w:pPr>
            <w:r w:rsidRPr="00782FF2">
              <w:rPr>
                <w:color w:val="auto"/>
                <w:sz w:val="20"/>
                <w:szCs w:val="20"/>
              </w:rPr>
              <w:t> </w:t>
            </w:r>
          </w:p>
        </w:tc>
        <w:tc>
          <w:tcPr>
            <w:tcW w:w="1278" w:type="dxa"/>
            <w:shd w:val="clear" w:color="auto" w:fill="auto"/>
          </w:tcPr>
          <w:p w14:paraId="1E017B13" w14:textId="77777777" w:rsidR="008A38A1" w:rsidRPr="00782FF2" w:rsidRDefault="008A38A1" w:rsidP="008A38A1">
            <w:pPr>
              <w:rPr>
                <w:color w:val="auto"/>
                <w:sz w:val="20"/>
                <w:szCs w:val="20"/>
              </w:rPr>
            </w:pPr>
            <w:r w:rsidRPr="00782FF2">
              <w:rPr>
                <w:color w:val="auto"/>
                <w:sz w:val="20"/>
                <w:szCs w:val="20"/>
              </w:rPr>
              <w:t xml:space="preserve">Аппаратная </w:t>
            </w:r>
          </w:p>
          <w:p w14:paraId="39DB5168" w14:textId="19E2C87F" w:rsidR="008A38A1" w:rsidRPr="00782FF2" w:rsidRDefault="008A38A1" w:rsidP="008A38A1">
            <w:pPr>
              <w:rPr>
                <w:color w:val="auto"/>
                <w:sz w:val="20"/>
                <w:szCs w:val="20"/>
              </w:rPr>
            </w:pPr>
            <w:r w:rsidRPr="00782FF2">
              <w:rPr>
                <w:color w:val="auto"/>
                <w:sz w:val="20"/>
                <w:szCs w:val="20"/>
              </w:rPr>
              <w:t>этаж 3</w:t>
            </w:r>
          </w:p>
          <w:p w14:paraId="74E10D78" w14:textId="2DCEE3E4" w:rsidR="008A38A1" w:rsidRPr="00782FF2" w:rsidRDefault="008A38A1" w:rsidP="008A38A1">
            <w:pPr>
              <w:rPr>
                <w:color w:val="auto"/>
                <w:sz w:val="20"/>
                <w:szCs w:val="20"/>
              </w:rPr>
            </w:pPr>
            <w:r w:rsidRPr="00782FF2">
              <w:rPr>
                <w:color w:val="auto"/>
                <w:sz w:val="20"/>
                <w:szCs w:val="20"/>
              </w:rPr>
              <w:t> </w:t>
            </w:r>
          </w:p>
        </w:tc>
        <w:tc>
          <w:tcPr>
            <w:tcW w:w="1376" w:type="dxa"/>
            <w:shd w:val="clear" w:color="auto" w:fill="auto"/>
          </w:tcPr>
          <w:p w14:paraId="78CEACB3" w14:textId="750964E3" w:rsidR="008A38A1" w:rsidRPr="00782FF2" w:rsidRDefault="008A38A1" w:rsidP="008A38A1">
            <w:pPr>
              <w:rPr>
                <w:color w:val="auto"/>
                <w:sz w:val="20"/>
                <w:szCs w:val="20"/>
              </w:rPr>
            </w:pPr>
            <w:r w:rsidRPr="00782FF2">
              <w:rPr>
                <w:color w:val="auto"/>
                <w:sz w:val="20"/>
                <w:szCs w:val="20"/>
              </w:rPr>
              <w:t xml:space="preserve">Е-526,тип труб. </w:t>
            </w:r>
            <w:proofErr w:type="spellStart"/>
            <w:r w:rsidRPr="00782FF2">
              <w:rPr>
                <w:color w:val="auto"/>
                <w:sz w:val="20"/>
                <w:szCs w:val="20"/>
              </w:rPr>
              <w:t>нерж</w:t>
            </w:r>
            <w:proofErr w:type="spellEnd"/>
            <w:r w:rsidRPr="00782FF2">
              <w:rPr>
                <w:color w:val="auto"/>
                <w:sz w:val="20"/>
                <w:szCs w:val="20"/>
              </w:rPr>
              <w:t> </w:t>
            </w:r>
          </w:p>
        </w:tc>
        <w:tc>
          <w:tcPr>
            <w:tcW w:w="3040" w:type="dxa"/>
            <w:shd w:val="clear" w:color="auto" w:fill="auto"/>
          </w:tcPr>
          <w:p w14:paraId="0470481D" w14:textId="6A78CCD3" w:rsidR="008A38A1" w:rsidRPr="00782FF2" w:rsidRDefault="008A38A1" w:rsidP="008A38A1">
            <w:pPr>
              <w:rPr>
                <w:color w:val="auto"/>
                <w:sz w:val="20"/>
                <w:szCs w:val="20"/>
              </w:rPr>
            </w:pPr>
            <w:r w:rsidRPr="00782FF2">
              <w:rPr>
                <w:color w:val="auto"/>
                <w:sz w:val="20"/>
                <w:szCs w:val="20"/>
              </w:rPr>
              <w:t>D=</w:t>
            </w:r>
            <w:r w:rsidR="00782FF2" w:rsidRPr="00782FF2">
              <w:rPr>
                <w:color w:val="auto"/>
                <w:sz w:val="20"/>
                <w:szCs w:val="20"/>
              </w:rPr>
              <w:t>6</w:t>
            </w:r>
            <w:r w:rsidRPr="00782FF2">
              <w:rPr>
                <w:color w:val="auto"/>
                <w:sz w:val="20"/>
                <w:szCs w:val="20"/>
              </w:rPr>
              <w:t xml:space="preserve">00мм, </w:t>
            </w:r>
          </w:p>
          <w:p w14:paraId="628B2686" w14:textId="167BF875" w:rsidR="008A38A1" w:rsidRPr="00782FF2" w:rsidRDefault="00782FF2" w:rsidP="008A38A1">
            <w:pPr>
              <w:rPr>
                <w:color w:val="auto"/>
                <w:sz w:val="20"/>
                <w:szCs w:val="20"/>
              </w:rPr>
            </w:pPr>
            <w:r w:rsidRPr="00782FF2">
              <w:rPr>
                <w:color w:val="auto"/>
                <w:sz w:val="20"/>
                <w:szCs w:val="20"/>
              </w:rPr>
              <w:t>Н</w:t>
            </w:r>
            <w:r w:rsidR="008A38A1" w:rsidRPr="00782FF2">
              <w:rPr>
                <w:color w:val="auto"/>
                <w:sz w:val="20"/>
                <w:szCs w:val="20"/>
              </w:rPr>
              <w:t>=</w:t>
            </w:r>
            <w:r w:rsidRPr="00782FF2">
              <w:rPr>
                <w:color w:val="auto"/>
                <w:sz w:val="20"/>
                <w:szCs w:val="20"/>
              </w:rPr>
              <w:t>2610</w:t>
            </w:r>
            <w:r w:rsidR="008A38A1" w:rsidRPr="00782FF2">
              <w:rPr>
                <w:color w:val="auto"/>
                <w:sz w:val="20"/>
                <w:szCs w:val="20"/>
              </w:rPr>
              <w:t xml:space="preserve">м, </w:t>
            </w:r>
            <w:proofErr w:type="spellStart"/>
            <w:r w:rsidR="008A38A1" w:rsidRPr="00782FF2">
              <w:rPr>
                <w:color w:val="auto"/>
                <w:sz w:val="20"/>
                <w:szCs w:val="20"/>
              </w:rPr>
              <w:t>Dтр</w:t>
            </w:r>
            <w:proofErr w:type="spellEnd"/>
            <w:r w:rsidR="008A38A1" w:rsidRPr="00782FF2">
              <w:rPr>
                <w:color w:val="auto"/>
                <w:sz w:val="20"/>
                <w:szCs w:val="20"/>
              </w:rPr>
              <w:t>=32мм</w:t>
            </w:r>
          </w:p>
          <w:p w14:paraId="2BC455D3" w14:textId="3B8FBC5A" w:rsidR="008A38A1" w:rsidRPr="00782FF2" w:rsidRDefault="008A38A1" w:rsidP="008A38A1">
            <w:pPr>
              <w:rPr>
                <w:color w:val="auto"/>
                <w:sz w:val="20"/>
                <w:szCs w:val="20"/>
              </w:rPr>
            </w:pPr>
            <w:proofErr w:type="spellStart"/>
            <w:r w:rsidRPr="00782FF2">
              <w:rPr>
                <w:color w:val="auto"/>
                <w:sz w:val="20"/>
                <w:szCs w:val="20"/>
              </w:rPr>
              <w:t>Lтр</w:t>
            </w:r>
            <w:proofErr w:type="spellEnd"/>
            <w:r w:rsidRPr="00782FF2">
              <w:rPr>
                <w:color w:val="auto"/>
                <w:sz w:val="20"/>
                <w:szCs w:val="20"/>
              </w:rPr>
              <w:t>=</w:t>
            </w:r>
            <w:r w:rsidR="00782FF2" w:rsidRPr="00782FF2">
              <w:rPr>
                <w:color w:val="auto"/>
                <w:sz w:val="20"/>
                <w:szCs w:val="20"/>
              </w:rPr>
              <w:t>180</w:t>
            </w:r>
            <w:r w:rsidRPr="00782FF2">
              <w:rPr>
                <w:color w:val="auto"/>
                <w:sz w:val="20"/>
                <w:szCs w:val="20"/>
              </w:rPr>
              <w:t xml:space="preserve">0мм </w:t>
            </w:r>
            <w:r w:rsidRPr="00782FF2">
              <w:rPr>
                <w:color w:val="auto"/>
                <w:sz w:val="20"/>
                <w:szCs w:val="20"/>
                <w:lang w:val="en-US"/>
              </w:rPr>
              <w:t>S</w:t>
            </w:r>
            <w:r w:rsidRPr="00782FF2">
              <w:rPr>
                <w:color w:val="auto"/>
                <w:sz w:val="20"/>
                <w:szCs w:val="20"/>
              </w:rPr>
              <w:t>т/обмена=</w:t>
            </w:r>
            <w:r w:rsidR="00782FF2" w:rsidRPr="00782FF2">
              <w:rPr>
                <w:color w:val="auto"/>
                <w:sz w:val="20"/>
                <w:szCs w:val="20"/>
              </w:rPr>
              <w:t>3</w:t>
            </w:r>
            <w:r w:rsidRPr="00782FF2">
              <w:rPr>
                <w:color w:val="auto"/>
                <w:sz w:val="20"/>
                <w:szCs w:val="20"/>
              </w:rPr>
              <w:t>6.8м</w:t>
            </w:r>
            <w:r w:rsidRPr="00782FF2">
              <w:rPr>
                <w:color w:val="auto"/>
                <w:sz w:val="20"/>
                <w:szCs w:val="20"/>
                <w:vertAlign w:val="superscript"/>
              </w:rPr>
              <w:t>2</w:t>
            </w:r>
          </w:p>
        </w:tc>
        <w:tc>
          <w:tcPr>
            <w:tcW w:w="952" w:type="dxa"/>
            <w:shd w:val="clear" w:color="auto" w:fill="auto"/>
          </w:tcPr>
          <w:p w14:paraId="4E4125E9" w14:textId="77777777" w:rsidR="008A38A1" w:rsidRPr="00782FF2" w:rsidRDefault="008A38A1" w:rsidP="008A38A1">
            <w:pPr>
              <w:rPr>
                <w:color w:val="auto"/>
                <w:sz w:val="20"/>
                <w:szCs w:val="20"/>
              </w:rPr>
            </w:pPr>
            <w:r w:rsidRPr="00782FF2">
              <w:rPr>
                <w:color w:val="auto"/>
                <w:sz w:val="20"/>
                <w:szCs w:val="20"/>
              </w:rPr>
              <w:t>б/у</w:t>
            </w:r>
          </w:p>
          <w:p w14:paraId="261D50CD" w14:textId="34583329" w:rsidR="008A38A1" w:rsidRPr="00782FF2" w:rsidRDefault="008A38A1" w:rsidP="008A38A1">
            <w:pPr>
              <w:rPr>
                <w:color w:val="auto"/>
                <w:sz w:val="20"/>
                <w:szCs w:val="20"/>
              </w:rPr>
            </w:pPr>
            <w:r w:rsidRPr="00782FF2">
              <w:rPr>
                <w:color w:val="auto"/>
                <w:sz w:val="20"/>
                <w:szCs w:val="20"/>
              </w:rPr>
              <w:t> </w:t>
            </w:r>
          </w:p>
        </w:tc>
        <w:tc>
          <w:tcPr>
            <w:tcW w:w="799" w:type="dxa"/>
            <w:shd w:val="clear" w:color="auto" w:fill="auto"/>
          </w:tcPr>
          <w:p w14:paraId="36AF8BBB" w14:textId="7EC5725B" w:rsidR="008A38A1" w:rsidRPr="00782FF2" w:rsidRDefault="00A12FA8" w:rsidP="008A38A1">
            <w:pPr>
              <w:rPr>
                <w:color w:val="auto"/>
                <w:sz w:val="20"/>
                <w:szCs w:val="20"/>
              </w:rPr>
            </w:pPr>
            <w:r w:rsidRPr="00782FF2">
              <w:rPr>
                <w:color w:val="auto"/>
                <w:sz w:val="20"/>
                <w:szCs w:val="20"/>
              </w:rPr>
              <w:t>200</w:t>
            </w:r>
            <w:r w:rsidR="008A38A1" w:rsidRPr="00782FF2">
              <w:rPr>
                <w:color w:val="auto"/>
                <w:sz w:val="20"/>
                <w:szCs w:val="20"/>
              </w:rPr>
              <w:t xml:space="preserve">8г </w:t>
            </w:r>
          </w:p>
          <w:p w14:paraId="4DB19772" w14:textId="079044A0" w:rsidR="008A38A1" w:rsidRPr="00782FF2" w:rsidRDefault="008A38A1" w:rsidP="008A38A1">
            <w:pPr>
              <w:rPr>
                <w:color w:val="auto"/>
                <w:sz w:val="20"/>
                <w:szCs w:val="20"/>
              </w:rPr>
            </w:pPr>
            <w:r w:rsidRPr="00782FF2">
              <w:rPr>
                <w:color w:val="auto"/>
                <w:sz w:val="20"/>
                <w:szCs w:val="20"/>
              </w:rPr>
              <w:t> </w:t>
            </w:r>
          </w:p>
        </w:tc>
      </w:tr>
      <w:tr w:rsidR="008A38A1" w:rsidRPr="00F172B9" w14:paraId="081FD9F1" w14:textId="77777777" w:rsidTr="00416F53">
        <w:trPr>
          <w:trHeight w:val="604"/>
        </w:trPr>
        <w:tc>
          <w:tcPr>
            <w:tcW w:w="630" w:type="dxa"/>
          </w:tcPr>
          <w:p w14:paraId="7DA483DB"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2B636192" w14:textId="7C7D1F8A" w:rsidR="008A38A1" w:rsidRPr="00782FF2" w:rsidRDefault="008A38A1" w:rsidP="008A38A1">
            <w:pPr>
              <w:rPr>
                <w:color w:val="auto"/>
                <w:sz w:val="20"/>
                <w:szCs w:val="20"/>
              </w:rPr>
            </w:pPr>
            <w:r w:rsidRPr="00782FF2">
              <w:rPr>
                <w:color w:val="auto"/>
                <w:sz w:val="20"/>
                <w:szCs w:val="20"/>
              </w:rPr>
              <w:t>Конденсатор </w:t>
            </w:r>
          </w:p>
        </w:tc>
        <w:tc>
          <w:tcPr>
            <w:tcW w:w="516" w:type="dxa"/>
            <w:shd w:val="clear" w:color="auto" w:fill="auto"/>
          </w:tcPr>
          <w:p w14:paraId="1EA2DF01" w14:textId="672FF83A" w:rsidR="008A38A1" w:rsidRPr="00782FF2" w:rsidRDefault="008A38A1" w:rsidP="008A38A1">
            <w:pPr>
              <w:jc w:val="right"/>
              <w:rPr>
                <w:color w:val="auto"/>
                <w:sz w:val="20"/>
                <w:szCs w:val="20"/>
              </w:rPr>
            </w:pPr>
            <w:r w:rsidRPr="00782FF2">
              <w:rPr>
                <w:color w:val="auto"/>
                <w:sz w:val="20"/>
                <w:szCs w:val="20"/>
              </w:rPr>
              <w:t>1</w:t>
            </w:r>
          </w:p>
        </w:tc>
        <w:tc>
          <w:tcPr>
            <w:tcW w:w="1278" w:type="dxa"/>
            <w:shd w:val="clear" w:color="auto" w:fill="auto"/>
          </w:tcPr>
          <w:p w14:paraId="3652B618" w14:textId="77777777" w:rsidR="008A38A1" w:rsidRPr="00782FF2" w:rsidRDefault="008A38A1" w:rsidP="008A38A1">
            <w:pPr>
              <w:rPr>
                <w:color w:val="auto"/>
                <w:sz w:val="20"/>
                <w:szCs w:val="20"/>
              </w:rPr>
            </w:pPr>
            <w:r w:rsidRPr="00782FF2">
              <w:rPr>
                <w:color w:val="auto"/>
                <w:sz w:val="20"/>
                <w:szCs w:val="20"/>
              </w:rPr>
              <w:t xml:space="preserve">Аппаратная </w:t>
            </w:r>
          </w:p>
          <w:p w14:paraId="6951EF58" w14:textId="0BAAED6A" w:rsidR="008A38A1" w:rsidRPr="00782FF2" w:rsidRDefault="008A38A1" w:rsidP="008A38A1">
            <w:pPr>
              <w:rPr>
                <w:color w:val="auto"/>
                <w:sz w:val="20"/>
                <w:szCs w:val="20"/>
              </w:rPr>
            </w:pPr>
            <w:r w:rsidRPr="00782FF2">
              <w:rPr>
                <w:color w:val="auto"/>
                <w:sz w:val="20"/>
                <w:szCs w:val="20"/>
              </w:rPr>
              <w:t>этаж 3</w:t>
            </w:r>
          </w:p>
        </w:tc>
        <w:tc>
          <w:tcPr>
            <w:tcW w:w="1376" w:type="dxa"/>
            <w:shd w:val="clear" w:color="auto" w:fill="auto"/>
          </w:tcPr>
          <w:p w14:paraId="0757F5D6" w14:textId="5E3D5ED3" w:rsidR="008A38A1" w:rsidRPr="00782FF2" w:rsidRDefault="008A38A1" w:rsidP="008A38A1">
            <w:pPr>
              <w:rPr>
                <w:color w:val="auto"/>
                <w:sz w:val="20"/>
                <w:szCs w:val="20"/>
              </w:rPr>
            </w:pPr>
            <w:r w:rsidRPr="00782FF2">
              <w:rPr>
                <w:color w:val="auto"/>
                <w:sz w:val="20"/>
                <w:szCs w:val="20"/>
              </w:rPr>
              <w:t>Е-536 тип труб. нерж.</w:t>
            </w:r>
          </w:p>
        </w:tc>
        <w:tc>
          <w:tcPr>
            <w:tcW w:w="3040" w:type="dxa"/>
            <w:shd w:val="clear" w:color="auto" w:fill="auto"/>
          </w:tcPr>
          <w:p w14:paraId="736BA60E" w14:textId="67731E0C" w:rsidR="008A38A1" w:rsidRPr="00782FF2" w:rsidRDefault="008A38A1" w:rsidP="008A38A1">
            <w:pPr>
              <w:rPr>
                <w:color w:val="auto"/>
                <w:sz w:val="20"/>
                <w:szCs w:val="20"/>
              </w:rPr>
            </w:pPr>
            <w:r w:rsidRPr="00782FF2">
              <w:rPr>
                <w:color w:val="auto"/>
                <w:sz w:val="20"/>
                <w:szCs w:val="20"/>
              </w:rPr>
              <w:t>D=</w:t>
            </w:r>
            <w:r w:rsidR="00782FF2" w:rsidRPr="00782FF2">
              <w:rPr>
                <w:color w:val="auto"/>
                <w:sz w:val="20"/>
                <w:szCs w:val="20"/>
              </w:rPr>
              <w:t>340</w:t>
            </w:r>
            <w:r w:rsidRPr="00782FF2">
              <w:rPr>
                <w:color w:val="auto"/>
                <w:sz w:val="20"/>
                <w:szCs w:val="20"/>
              </w:rPr>
              <w:t>мм, Н=</w:t>
            </w:r>
            <w:r w:rsidR="00782FF2" w:rsidRPr="00782FF2">
              <w:rPr>
                <w:color w:val="auto"/>
                <w:sz w:val="20"/>
                <w:szCs w:val="20"/>
              </w:rPr>
              <w:t>2350</w:t>
            </w:r>
            <w:r w:rsidRPr="00782FF2">
              <w:rPr>
                <w:color w:val="auto"/>
                <w:sz w:val="20"/>
                <w:szCs w:val="20"/>
              </w:rPr>
              <w:t xml:space="preserve">мм, </w:t>
            </w:r>
            <w:proofErr w:type="spellStart"/>
            <w:r w:rsidRPr="00782FF2">
              <w:rPr>
                <w:color w:val="auto"/>
                <w:sz w:val="20"/>
                <w:szCs w:val="20"/>
              </w:rPr>
              <w:t>Dтр</w:t>
            </w:r>
            <w:proofErr w:type="spellEnd"/>
            <w:r w:rsidRPr="00782FF2">
              <w:rPr>
                <w:color w:val="auto"/>
                <w:sz w:val="20"/>
                <w:szCs w:val="20"/>
              </w:rPr>
              <w:t>=32мм</w:t>
            </w:r>
          </w:p>
          <w:p w14:paraId="547ED7AD" w14:textId="10A4710E" w:rsidR="008A38A1" w:rsidRPr="00782FF2" w:rsidRDefault="008A38A1" w:rsidP="008A38A1">
            <w:pPr>
              <w:rPr>
                <w:color w:val="auto"/>
                <w:sz w:val="20"/>
                <w:szCs w:val="20"/>
              </w:rPr>
            </w:pPr>
            <w:proofErr w:type="spellStart"/>
            <w:r w:rsidRPr="00782FF2">
              <w:rPr>
                <w:color w:val="auto"/>
                <w:sz w:val="20"/>
                <w:szCs w:val="20"/>
              </w:rPr>
              <w:t>Lтр</w:t>
            </w:r>
            <w:proofErr w:type="spellEnd"/>
            <w:r w:rsidRPr="00782FF2">
              <w:rPr>
                <w:color w:val="auto"/>
                <w:sz w:val="20"/>
                <w:szCs w:val="20"/>
              </w:rPr>
              <w:t>=</w:t>
            </w:r>
            <w:r w:rsidR="00782FF2" w:rsidRPr="00782FF2">
              <w:rPr>
                <w:color w:val="auto"/>
                <w:sz w:val="20"/>
                <w:szCs w:val="20"/>
              </w:rPr>
              <w:t>1800</w:t>
            </w:r>
            <w:r w:rsidRPr="00782FF2">
              <w:rPr>
                <w:color w:val="auto"/>
                <w:sz w:val="20"/>
                <w:szCs w:val="20"/>
              </w:rPr>
              <w:t xml:space="preserve">мм  </w:t>
            </w:r>
            <w:r w:rsidRPr="00782FF2">
              <w:rPr>
                <w:color w:val="auto"/>
                <w:sz w:val="20"/>
                <w:szCs w:val="20"/>
                <w:lang w:val="en-US"/>
              </w:rPr>
              <w:t>S</w:t>
            </w:r>
            <w:r w:rsidRPr="00782FF2">
              <w:rPr>
                <w:color w:val="auto"/>
                <w:sz w:val="20"/>
                <w:szCs w:val="20"/>
              </w:rPr>
              <w:t>т/обмена=</w:t>
            </w:r>
            <w:r w:rsidR="00782FF2" w:rsidRPr="00782FF2">
              <w:rPr>
                <w:color w:val="auto"/>
                <w:sz w:val="20"/>
                <w:szCs w:val="20"/>
              </w:rPr>
              <w:t>1</w:t>
            </w:r>
            <w:r w:rsidRPr="00782FF2">
              <w:rPr>
                <w:color w:val="auto"/>
                <w:sz w:val="20"/>
                <w:szCs w:val="20"/>
              </w:rPr>
              <w:t>7.5м</w:t>
            </w:r>
            <w:r w:rsidRPr="00782FF2">
              <w:rPr>
                <w:color w:val="auto"/>
                <w:sz w:val="20"/>
                <w:szCs w:val="20"/>
                <w:vertAlign w:val="superscript"/>
              </w:rPr>
              <w:t>2</w:t>
            </w:r>
          </w:p>
        </w:tc>
        <w:tc>
          <w:tcPr>
            <w:tcW w:w="952" w:type="dxa"/>
            <w:shd w:val="clear" w:color="auto" w:fill="auto"/>
          </w:tcPr>
          <w:p w14:paraId="2124E5E3" w14:textId="2120CAD6" w:rsidR="008A38A1" w:rsidRPr="00782FF2" w:rsidRDefault="008A38A1" w:rsidP="008A38A1">
            <w:pPr>
              <w:rPr>
                <w:color w:val="auto"/>
                <w:sz w:val="20"/>
                <w:szCs w:val="20"/>
              </w:rPr>
            </w:pPr>
            <w:r w:rsidRPr="00782FF2">
              <w:rPr>
                <w:color w:val="auto"/>
                <w:sz w:val="20"/>
                <w:szCs w:val="20"/>
              </w:rPr>
              <w:t>б/у</w:t>
            </w:r>
          </w:p>
        </w:tc>
        <w:tc>
          <w:tcPr>
            <w:tcW w:w="799" w:type="dxa"/>
            <w:shd w:val="clear" w:color="auto" w:fill="auto"/>
          </w:tcPr>
          <w:p w14:paraId="1F93E75F" w14:textId="6EB7C177" w:rsidR="008A38A1" w:rsidRPr="00782FF2" w:rsidRDefault="00A12FA8" w:rsidP="008A38A1">
            <w:pPr>
              <w:rPr>
                <w:color w:val="auto"/>
                <w:sz w:val="20"/>
                <w:szCs w:val="20"/>
              </w:rPr>
            </w:pPr>
            <w:r w:rsidRPr="00782FF2">
              <w:rPr>
                <w:color w:val="auto"/>
                <w:sz w:val="20"/>
                <w:szCs w:val="20"/>
              </w:rPr>
              <w:t>200</w:t>
            </w:r>
            <w:r w:rsidR="008A38A1" w:rsidRPr="00782FF2">
              <w:rPr>
                <w:color w:val="auto"/>
                <w:sz w:val="20"/>
                <w:szCs w:val="20"/>
              </w:rPr>
              <w:t>8г  </w:t>
            </w:r>
          </w:p>
        </w:tc>
      </w:tr>
      <w:tr w:rsidR="008A38A1" w:rsidRPr="00F172B9" w14:paraId="51DAB516" w14:textId="77777777" w:rsidTr="00416F53">
        <w:tc>
          <w:tcPr>
            <w:tcW w:w="630" w:type="dxa"/>
          </w:tcPr>
          <w:p w14:paraId="0897DE7F"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453F67C2" w14:textId="77777777" w:rsidR="008A38A1" w:rsidRPr="003427D2" w:rsidRDefault="008A38A1" w:rsidP="008A38A1">
            <w:pPr>
              <w:rPr>
                <w:color w:val="auto"/>
                <w:sz w:val="20"/>
                <w:szCs w:val="20"/>
              </w:rPr>
            </w:pPr>
            <w:proofErr w:type="spellStart"/>
            <w:r w:rsidRPr="003427D2">
              <w:rPr>
                <w:color w:val="auto"/>
                <w:sz w:val="20"/>
                <w:szCs w:val="20"/>
              </w:rPr>
              <w:t>Эпюрационная</w:t>
            </w:r>
            <w:proofErr w:type="spellEnd"/>
            <w:r w:rsidRPr="003427D2">
              <w:rPr>
                <w:color w:val="auto"/>
                <w:sz w:val="20"/>
                <w:szCs w:val="20"/>
              </w:rPr>
              <w:t xml:space="preserve"> колона</w:t>
            </w:r>
          </w:p>
        </w:tc>
        <w:tc>
          <w:tcPr>
            <w:tcW w:w="516" w:type="dxa"/>
            <w:shd w:val="clear" w:color="auto" w:fill="auto"/>
          </w:tcPr>
          <w:p w14:paraId="2C7C4B1B" w14:textId="76D9F0D3" w:rsidR="008A38A1" w:rsidRPr="003427D2" w:rsidRDefault="008A38A1" w:rsidP="008A38A1">
            <w:pPr>
              <w:jc w:val="right"/>
              <w:rPr>
                <w:color w:val="auto"/>
                <w:sz w:val="20"/>
                <w:szCs w:val="20"/>
              </w:rPr>
            </w:pPr>
            <w:r>
              <w:rPr>
                <w:color w:val="auto"/>
                <w:sz w:val="20"/>
                <w:szCs w:val="20"/>
              </w:rPr>
              <w:t>1</w:t>
            </w:r>
          </w:p>
        </w:tc>
        <w:tc>
          <w:tcPr>
            <w:tcW w:w="1278" w:type="dxa"/>
            <w:shd w:val="clear" w:color="auto" w:fill="auto"/>
          </w:tcPr>
          <w:p w14:paraId="375A052E" w14:textId="784FF29B" w:rsidR="008A38A1" w:rsidRPr="003427D2" w:rsidRDefault="008A38A1" w:rsidP="008A38A1">
            <w:pPr>
              <w:rPr>
                <w:color w:val="auto"/>
                <w:sz w:val="20"/>
                <w:szCs w:val="20"/>
              </w:rPr>
            </w:pPr>
            <w:r w:rsidRPr="003427D2">
              <w:rPr>
                <w:color w:val="auto"/>
                <w:sz w:val="20"/>
                <w:szCs w:val="20"/>
              </w:rPr>
              <w:t xml:space="preserve">Аппаратная </w:t>
            </w:r>
            <w:r>
              <w:rPr>
                <w:color w:val="auto"/>
                <w:sz w:val="20"/>
                <w:szCs w:val="20"/>
              </w:rPr>
              <w:t>1</w:t>
            </w:r>
            <w:r w:rsidRPr="003427D2">
              <w:rPr>
                <w:color w:val="auto"/>
                <w:sz w:val="20"/>
                <w:szCs w:val="20"/>
              </w:rPr>
              <w:t>-й этаж</w:t>
            </w:r>
          </w:p>
        </w:tc>
        <w:tc>
          <w:tcPr>
            <w:tcW w:w="1376" w:type="dxa"/>
            <w:shd w:val="clear" w:color="auto" w:fill="auto"/>
          </w:tcPr>
          <w:p w14:paraId="13857C4C" w14:textId="77777777" w:rsidR="008A38A1" w:rsidRPr="003427D2" w:rsidRDefault="008A38A1" w:rsidP="008A38A1">
            <w:pPr>
              <w:rPr>
                <w:color w:val="auto"/>
                <w:sz w:val="20"/>
                <w:szCs w:val="20"/>
              </w:rPr>
            </w:pPr>
            <w:r w:rsidRPr="003427D2">
              <w:rPr>
                <w:color w:val="auto"/>
                <w:sz w:val="20"/>
                <w:szCs w:val="20"/>
              </w:rPr>
              <w:t>С-536  DIN2576</w:t>
            </w:r>
          </w:p>
          <w:p w14:paraId="02FE2723" w14:textId="2E1B23FD" w:rsidR="008A38A1" w:rsidRDefault="008A38A1" w:rsidP="008A38A1">
            <w:pPr>
              <w:rPr>
                <w:color w:val="auto"/>
                <w:sz w:val="20"/>
                <w:szCs w:val="20"/>
              </w:rPr>
            </w:pPr>
            <w:r w:rsidRPr="003427D2">
              <w:rPr>
                <w:color w:val="auto"/>
                <w:sz w:val="20"/>
                <w:szCs w:val="20"/>
              </w:rPr>
              <w:t> </w:t>
            </w:r>
          </w:p>
          <w:p w14:paraId="6240682A" w14:textId="77777777" w:rsidR="008A38A1" w:rsidRPr="006E75C7" w:rsidRDefault="008A38A1" w:rsidP="008A38A1">
            <w:pPr>
              <w:jc w:val="center"/>
              <w:rPr>
                <w:sz w:val="20"/>
                <w:szCs w:val="20"/>
              </w:rPr>
            </w:pPr>
          </w:p>
        </w:tc>
        <w:tc>
          <w:tcPr>
            <w:tcW w:w="3040" w:type="dxa"/>
            <w:shd w:val="clear" w:color="auto" w:fill="auto"/>
          </w:tcPr>
          <w:p w14:paraId="6B300DAE" w14:textId="4DC96B6B" w:rsidR="008A38A1" w:rsidRPr="003427D2" w:rsidRDefault="008A38A1" w:rsidP="008A38A1">
            <w:pPr>
              <w:rPr>
                <w:color w:val="auto"/>
                <w:sz w:val="20"/>
                <w:szCs w:val="20"/>
              </w:rPr>
            </w:pPr>
            <w:r w:rsidRPr="003427D2">
              <w:rPr>
                <w:color w:val="auto"/>
                <w:sz w:val="20"/>
                <w:szCs w:val="20"/>
              </w:rPr>
              <w:t>Q=</w:t>
            </w:r>
            <w:r>
              <w:rPr>
                <w:color w:val="auto"/>
                <w:sz w:val="20"/>
                <w:szCs w:val="20"/>
              </w:rPr>
              <w:t>50</w:t>
            </w:r>
            <w:r w:rsidRPr="003427D2">
              <w:rPr>
                <w:color w:val="auto"/>
                <w:sz w:val="20"/>
                <w:szCs w:val="20"/>
              </w:rPr>
              <w:t>00дал/</w:t>
            </w:r>
            <w:proofErr w:type="spellStart"/>
            <w:r w:rsidRPr="003427D2">
              <w:rPr>
                <w:color w:val="auto"/>
                <w:sz w:val="20"/>
                <w:szCs w:val="20"/>
              </w:rPr>
              <w:t>cут</w:t>
            </w:r>
            <w:proofErr w:type="spellEnd"/>
            <w:r w:rsidRPr="003427D2">
              <w:rPr>
                <w:color w:val="auto"/>
                <w:sz w:val="20"/>
                <w:szCs w:val="20"/>
              </w:rPr>
              <w:t>,</w:t>
            </w:r>
          </w:p>
          <w:p w14:paraId="15C81CFC" w14:textId="07A94789" w:rsidR="008A38A1" w:rsidRPr="003427D2" w:rsidRDefault="008A38A1" w:rsidP="008A38A1">
            <w:pPr>
              <w:rPr>
                <w:color w:val="auto"/>
                <w:sz w:val="20"/>
                <w:szCs w:val="20"/>
              </w:rPr>
            </w:pPr>
            <w:r w:rsidRPr="003427D2">
              <w:rPr>
                <w:color w:val="auto"/>
                <w:sz w:val="20"/>
                <w:szCs w:val="20"/>
              </w:rPr>
              <w:t>D=1600мм ,</w:t>
            </w:r>
            <w:r>
              <w:rPr>
                <w:color w:val="auto"/>
                <w:sz w:val="20"/>
                <w:szCs w:val="20"/>
              </w:rPr>
              <w:t xml:space="preserve"> </w:t>
            </w:r>
            <w:r w:rsidRPr="003427D2">
              <w:rPr>
                <w:color w:val="auto"/>
                <w:sz w:val="20"/>
                <w:szCs w:val="20"/>
              </w:rPr>
              <w:t>Н=179</w:t>
            </w:r>
            <w:r w:rsidRPr="00207771">
              <w:rPr>
                <w:color w:val="auto"/>
                <w:sz w:val="20"/>
                <w:szCs w:val="20"/>
              </w:rPr>
              <w:t>5</w:t>
            </w:r>
            <w:r w:rsidRPr="003427D2">
              <w:rPr>
                <w:color w:val="auto"/>
                <w:sz w:val="20"/>
                <w:szCs w:val="20"/>
              </w:rPr>
              <w:t>0мм</w:t>
            </w:r>
          </w:p>
          <w:p w14:paraId="390CB3E2" w14:textId="77777777" w:rsidR="008A38A1" w:rsidRPr="003427D2" w:rsidRDefault="008A38A1" w:rsidP="008A38A1">
            <w:pPr>
              <w:rPr>
                <w:color w:val="auto"/>
                <w:sz w:val="20"/>
                <w:szCs w:val="20"/>
              </w:rPr>
            </w:pPr>
            <w:r w:rsidRPr="003427D2">
              <w:rPr>
                <w:color w:val="auto"/>
                <w:sz w:val="20"/>
                <w:szCs w:val="20"/>
              </w:rPr>
              <w:t>Кол-во тарелок клапанных-60шт</w:t>
            </w:r>
          </w:p>
          <w:p w14:paraId="20790BFC" w14:textId="042A062D" w:rsidR="008A38A1" w:rsidRPr="003427D2" w:rsidRDefault="008A38A1" w:rsidP="008A38A1">
            <w:pPr>
              <w:rPr>
                <w:color w:val="auto"/>
                <w:sz w:val="20"/>
                <w:szCs w:val="20"/>
              </w:rPr>
            </w:pPr>
            <w:proofErr w:type="spellStart"/>
            <w:r w:rsidRPr="003427D2">
              <w:rPr>
                <w:color w:val="auto"/>
                <w:sz w:val="20"/>
                <w:szCs w:val="20"/>
              </w:rPr>
              <w:t>tн</w:t>
            </w:r>
            <w:proofErr w:type="spellEnd"/>
            <w:r w:rsidRPr="003427D2">
              <w:rPr>
                <w:color w:val="auto"/>
                <w:sz w:val="20"/>
                <w:szCs w:val="20"/>
              </w:rPr>
              <w:t xml:space="preserve"> =90-92С</w:t>
            </w:r>
            <w:r w:rsidRPr="003427D2">
              <w:rPr>
                <w:color w:val="auto"/>
                <w:sz w:val="20"/>
                <w:szCs w:val="20"/>
                <w:vertAlign w:val="superscript"/>
              </w:rPr>
              <w:t>0</w:t>
            </w:r>
            <w:r w:rsidRPr="003427D2">
              <w:rPr>
                <w:color w:val="auto"/>
                <w:sz w:val="20"/>
                <w:szCs w:val="20"/>
              </w:rPr>
              <w:t xml:space="preserve">,  </w:t>
            </w:r>
            <w:proofErr w:type="spellStart"/>
            <w:r w:rsidRPr="003427D2">
              <w:rPr>
                <w:color w:val="auto"/>
                <w:sz w:val="20"/>
                <w:szCs w:val="20"/>
              </w:rPr>
              <w:t>tотх.в</w:t>
            </w:r>
            <w:proofErr w:type="spellEnd"/>
            <w:r w:rsidRPr="003427D2">
              <w:rPr>
                <w:color w:val="auto"/>
                <w:sz w:val="20"/>
                <w:szCs w:val="20"/>
              </w:rPr>
              <w:t xml:space="preserve">.=65-70С, </w:t>
            </w:r>
          </w:p>
          <w:p w14:paraId="5ECD9857" w14:textId="5B3B90B0" w:rsidR="008A38A1" w:rsidRPr="003427D2" w:rsidRDefault="008A38A1" w:rsidP="008A38A1">
            <w:pPr>
              <w:rPr>
                <w:color w:val="auto"/>
                <w:sz w:val="20"/>
                <w:szCs w:val="20"/>
              </w:rPr>
            </w:pPr>
            <w:proofErr w:type="spellStart"/>
            <w:r w:rsidRPr="003427D2">
              <w:rPr>
                <w:color w:val="auto"/>
                <w:sz w:val="20"/>
                <w:szCs w:val="20"/>
              </w:rPr>
              <w:t>Pв</w:t>
            </w:r>
            <w:proofErr w:type="spellEnd"/>
            <w:r w:rsidRPr="003427D2">
              <w:rPr>
                <w:color w:val="auto"/>
                <w:sz w:val="20"/>
                <w:szCs w:val="20"/>
              </w:rPr>
              <w:t xml:space="preserve">=0,15-0,2м.в.ст., </w:t>
            </w:r>
            <w:proofErr w:type="spellStart"/>
            <w:r w:rsidRPr="003427D2">
              <w:rPr>
                <w:color w:val="auto"/>
                <w:sz w:val="20"/>
                <w:szCs w:val="20"/>
              </w:rPr>
              <w:t>Рн</w:t>
            </w:r>
            <w:proofErr w:type="spellEnd"/>
            <w:r w:rsidRPr="003427D2">
              <w:rPr>
                <w:color w:val="auto"/>
                <w:sz w:val="20"/>
                <w:szCs w:val="20"/>
              </w:rPr>
              <w:t>=1,5-2.0м.в.ст.</w:t>
            </w:r>
          </w:p>
        </w:tc>
        <w:tc>
          <w:tcPr>
            <w:tcW w:w="952" w:type="dxa"/>
            <w:shd w:val="clear" w:color="auto" w:fill="auto"/>
          </w:tcPr>
          <w:p w14:paraId="105A1AA0" w14:textId="77777777" w:rsidR="008A38A1" w:rsidRPr="003427D2" w:rsidRDefault="008A38A1" w:rsidP="008A38A1">
            <w:pPr>
              <w:rPr>
                <w:color w:val="auto"/>
                <w:sz w:val="20"/>
                <w:szCs w:val="20"/>
              </w:rPr>
            </w:pPr>
            <w:r w:rsidRPr="003427D2">
              <w:rPr>
                <w:color w:val="auto"/>
                <w:sz w:val="20"/>
                <w:szCs w:val="20"/>
              </w:rPr>
              <w:t>б/у</w:t>
            </w:r>
          </w:p>
          <w:p w14:paraId="6BBC1782" w14:textId="77777777" w:rsidR="008A38A1" w:rsidRPr="003427D2" w:rsidRDefault="008A38A1" w:rsidP="008A38A1">
            <w:pPr>
              <w:rPr>
                <w:color w:val="auto"/>
                <w:sz w:val="20"/>
                <w:szCs w:val="20"/>
              </w:rPr>
            </w:pPr>
            <w:r w:rsidRPr="003427D2">
              <w:rPr>
                <w:color w:val="auto"/>
                <w:sz w:val="20"/>
                <w:szCs w:val="20"/>
              </w:rPr>
              <w:t> </w:t>
            </w:r>
          </w:p>
          <w:p w14:paraId="29DEB696"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600F62BF" w14:textId="77777777" w:rsidR="008A38A1" w:rsidRPr="003427D2" w:rsidRDefault="008A38A1" w:rsidP="008A38A1">
            <w:pPr>
              <w:rPr>
                <w:color w:val="auto"/>
                <w:sz w:val="20"/>
                <w:szCs w:val="20"/>
              </w:rPr>
            </w:pPr>
            <w:r w:rsidRPr="003427D2">
              <w:rPr>
                <w:color w:val="auto"/>
                <w:sz w:val="20"/>
                <w:szCs w:val="20"/>
              </w:rPr>
              <w:t>2008</w:t>
            </w:r>
          </w:p>
          <w:p w14:paraId="494C1373" w14:textId="77777777" w:rsidR="008A38A1" w:rsidRPr="003427D2" w:rsidRDefault="008A38A1" w:rsidP="008A38A1">
            <w:pPr>
              <w:rPr>
                <w:color w:val="auto"/>
                <w:sz w:val="20"/>
                <w:szCs w:val="20"/>
              </w:rPr>
            </w:pPr>
            <w:r w:rsidRPr="003427D2">
              <w:rPr>
                <w:color w:val="auto"/>
                <w:sz w:val="20"/>
                <w:szCs w:val="20"/>
              </w:rPr>
              <w:t> </w:t>
            </w:r>
          </w:p>
          <w:p w14:paraId="0693095C"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0EC2D5FD" w14:textId="77777777" w:rsidTr="00416F53">
        <w:tc>
          <w:tcPr>
            <w:tcW w:w="630" w:type="dxa"/>
          </w:tcPr>
          <w:p w14:paraId="4E61DC57"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bookmarkStart w:id="1" w:name="_Hlk111553261"/>
          </w:p>
        </w:tc>
        <w:tc>
          <w:tcPr>
            <w:tcW w:w="1775" w:type="dxa"/>
            <w:shd w:val="clear" w:color="auto" w:fill="auto"/>
          </w:tcPr>
          <w:p w14:paraId="1B4EDD29" w14:textId="77777777" w:rsidR="008A38A1" w:rsidRPr="003427D2" w:rsidRDefault="008A38A1" w:rsidP="008A38A1">
            <w:pPr>
              <w:rPr>
                <w:color w:val="auto"/>
                <w:sz w:val="20"/>
                <w:szCs w:val="20"/>
              </w:rPr>
            </w:pPr>
            <w:r w:rsidRPr="003427D2">
              <w:rPr>
                <w:color w:val="auto"/>
                <w:sz w:val="20"/>
                <w:szCs w:val="20"/>
              </w:rPr>
              <w:t>Кипятильник</w:t>
            </w:r>
          </w:p>
          <w:p w14:paraId="3B87226B"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4A40495F" w14:textId="77777777" w:rsidR="008A38A1" w:rsidRPr="003427D2" w:rsidRDefault="008A38A1" w:rsidP="008A38A1">
            <w:pPr>
              <w:jc w:val="right"/>
              <w:rPr>
                <w:color w:val="auto"/>
                <w:sz w:val="20"/>
                <w:szCs w:val="20"/>
              </w:rPr>
            </w:pPr>
            <w:r w:rsidRPr="003427D2">
              <w:rPr>
                <w:color w:val="auto"/>
                <w:sz w:val="20"/>
                <w:szCs w:val="20"/>
              </w:rPr>
              <w:t>1</w:t>
            </w:r>
          </w:p>
          <w:p w14:paraId="1F4BADEF"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355C7D4C" w14:textId="77777777" w:rsidR="008A38A1" w:rsidRPr="003427D2" w:rsidRDefault="008A38A1" w:rsidP="008A38A1">
            <w:pPr>
              <w:rPr>
                <w:color w:val="auto"/>
                <w:sz w:val="20"/>
                <w:szCs w:val="20"/>
              </w:rPr>
            </w:pPr>
            <w:r w:rsidRPr="003427D2">
              <w:rPr>
                <w:color w:val="auto"/>
                <w:sz w:val="20"/>
                <w:szCs w:val="20"/>
              </w:rPr>
              <w:t xml:space="preserve">Аппаратная </w:t>
            </w:r>
          </w:p>
          <w:p w14:paraId="383F8D6C" w14:textId="7DB38A5B" w:rsidR="008A38A1" w:rsidRPr="003427D2" w:rsidRDefault="008A38A1" w:rsidP="008A38A1">
            <w:pPr>
              <w:rPr>
                <w:color w:val="auto"/>
                <w:sz w:val="20"/>
                <w:szCs w:val="20"/>
              </w:rPr>
            </w:pPr>
            <w:r w:rsidRPr="003427D2">
              <w:rPr>
                <w:color w:val="auto"/>
                <w:sz w:val="20"/>
                <w:szCs w:val="20"/>
              </w:rPr>
              <w:t> </w:t>
            </w:r>
            <w:r w:rsidR="00416F53" w:rsidRPr="00416F53">
              <w:rPr>
                <w:color w:val="auto"/>
                <w:sz w:val="20"/>
                <w:szCs w:val="20"/>
              </w:rPr>
              <w:t>1-й этаж</w:t>
            </w:r>
          </w:p>
        </w:tc>
        <w:tc>
          <w:tcPr>
            <w:tcW w:w="1376" w:type="dxa"/>
            <w:shd w:val="clear" w:color="auto" w:fill="auto"/>
          </w:tcPr>
          <w:p w14:paraId="792146A4" w14:textId="77777777" w:rsidR="008A38A1" w:rsidRPr="003427D2" w:rsidRDefault="008A38A1" w:rsidP="008A38A1">
            <w:pPr>
              <w:rPr>
                <w:color w:val="auto"/>
                <w:sz w:val="20"/>
                <w:szCs w:val="20"/>
              </w:rPr>
            </w:pPr>
            <w:r w:rsidRPr="003427D2">
              <w:rPr>
                <w:color w:val="auto"/>
                <w:sz w:val="20"/>
                <w:szCs w:val="20"/>
              </w:rPr>
              <w:t xml:space="preserve">Е-526,тип труб. </w:t>
            </w:r>
            <w:proofErr w:type="spellStart"/>
            <w:r w:rsidRPr="003427D2">
              <w:rPr>
                <w:color w:val="auto"/>
                <w:sz w:val="20"/>
                <w:szCs w:val="20"/>
              </w:rPr>
              <w:t>нерж</w:t>
            </w:r>
            <w:proofErr w:type="spellEnd"/>
          </w:p>
        </w:tc>
        <w:tc>
          <w:tcPr>
            <w:tcW w:w="3040" w:type="dxa"/>
            <w:shd w:val="clear" w:color="auto" w:fill="auto"/>
          </w:tcPr>
          <w:p w14:paraId="0C9FFCB0" w14:textId="77777777" w:rsidR="008A38A1" w:rsidRPr="003427D2" w:rsidRDefault="008A38A1" w:rsidP="008A38A1">
            <w:pPr>
              <w:rPr>
                <w:color w:val="auto"/>
                <w:sz w:val="20"/>
                <w:szCs w:val="20"/>
              </w:rPr>
            </w:pPr>
            <w:r w:rsidRPr="003427D2">
              <w:rPr>
                <w:color w:val="auto"/>
                <w:sz w:val="20"/>
                <w:szCs w:val="20"/>
              </w:rPr>
              <w:t xml:space="preserve">D=1100м </w:t>
            </w:r>
          </w:p>
          <w:p w14:paraId="70ADB032" w14:textId="77777777" w:rsidR="008A38A1" w:rsidRPr="003427D2" w:rsidRDefault="008A38A1" w:rsidP="008A38A1">
            <w:pPr>
              <w:rPr>
                <w:color w:val="auto"/>
                <w:sz w:val="20"/>
                <w:szCs w:val="20"/>
              </w:rPr>
            </w:pPr>
            <w:r w:rsidRPr="003427D2">
              <w:rPr>
                <w:color w:val="auto"/>
                <w:sz w:val="20"/>
                <w:szCs w:val="20"/>
              </w:rPr>
              <w:t>Н=3900мм ,</w:t>
            </w:r>
          </w:p>
          <w:p w14:paraId="7C8AA0C1" w14:textId="568142A0" w:rsidR="008A38A1" w:rsidRPr="003427D2" w:rsidRDefault="008A38A1" w:rsidP="008A38A1">
            <w:pPr>
              <w:rPr>
                <w:color w:val="auto"/>
                <w:sz w:val="20"/>
                <w:szCs w:val="20"/>
              </w:rPr>
            </w:pPr>
            <w:r w:rsidRPr="003427D2">
              <w:rPr>
                <w:color w:val="auto"/>
                <w:sz w:val="20"/>
                <w:szCs w:val="20"/>
              </w:rPr>
              <w:t>Lтр.3000мм,</w:t>
            </w:r>
          </w:p>
        </w:tc>
        <w:tc>
          <w:tcPr>
            <w:tcW w:w="952" w:type="dxa"/>
            <w:shd w:val="clear" w:color="auto" w:fill="auto"/>
          </w:tcPr>
          <w:p w14:paraId="6D4615D4" w14:textId="77777777" w:rsidR="008A38A1" w:rsidRPr="003427D2" w:rsidRDefault="008A38A1" w:rsidP="008A38A1">
            <w:pPr>
              <w:rPr>
                <w:color w:val="auto"/>
                <w:sz w:val="20"/>
                <w:szCs w:val="20"/>
              </w:rPr>
            </w:pPr>
            <w:r w:rsidRPr="003427D2">
              <w:rPr>
                <w:color w:val="auto"/>
                <w:sz w:val="20"/>
                <w:szCs w:val="20"/>
              </w:rPr>
              <w:t>б/у</w:t>
            </w:r>
          </w:p>
          <w:p w14:paraId="34C060D3"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534F4D67" w14:textId="77777777" w:rsidR="008A38A1" w:rsidRPr="003427D2" w:rsidRDefault="008A38A1" w:rsidP="008A38A1">
            <w:pPr>
              <w:rPr>
                <w:color w:val="auto"/>
                <w:sz w:val="20"/>
                <w:szCs w:val="20"/>
              </w:rPr>
            </w:pPr>
            <w:r w:rsidRPr="003427D2">
              <w:rPr>
                <w:color w:val="auto"/>
                <w:sz w:val="20"/>
                <w:szCs w:val="20"/>
              </w:rPr>
              <w:t>1998г</w:t>
            </w:r>
          </w:p>
          <w:p w14:paraId="24593E96" w14:textId="77777777" w:rsidR="008A38A1" w:rsidRPr="003427D2" w:rsidRDefault="008A38A1" w:rsidP="008A38A1">
            <w:pPr>
              <w:rPr>
                <w:color w:val="auto"/>
                <w:sz w:val="20"/>
                <w:szCs w:val="20"/>
              </w:rPr>
            </w:pPr>
            <w:r w:rsidRPr="003427D2">
              <w:rPr>
                <w:color w:val="auto"/>
                <w:sz w:val="20"/>
                <w:szCs w:val="20"/>
              </w:rPr>
              <w:t> </w:t>
            </w:r>
          </w:p>
        </w:tc>
      </w:tr>
      <w:bookmarkEnd w:id="1"/>
      <w:tr w:rsidR="008A38A1" w:rsidRPr="00F172B9" w14:paraId="28968AC1" w14:textId="77777777" w:rsidTr="00416F53">
        <w:tc>
          <w:tcPr>
            <w:tcW w:w="630" w:type="dxa"/>
          </w:tcPr>
          <w:p w14:paraId="6398080D"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5A79BCF4" w14:textId="77777777" w:rsidR="008A38A1" w:rsidRPr="003427D2" w:rsidRDefault="008A38A1" w:rsidP="008A38A1">
            <w:pPr>
              <w:rPr>
                <w:color w:val="auto"/>
                <w:sz w:val="20"/>
                <w:szCs w:val="20"/>
              </w:rPr>
            </w:pPr>
            <w:r w:rsidRPr="003427D2">
              <w:rPr>
                <w:color w:val="auto"/>
                <w:sz w:val="20"/>
                <w:szCs w:val="20"/>
              </w:rPr>
              <w:t>Дефлегматор</w:t>
            </w:r>
          </w:p>
          <w:p w14:paraId="0B52BB81"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7FEFF5B0" w14:textId="77777777" w:rsidR="008A38A1" w:rsidRPr="003427D2" w:rsidRDefault="008A38A1" w:rsidP="008A38A1">
            <w:pPr>
              <w:jc w:val="right"/>
              <w:rPr>
                <w:color w:val="auto"/>
                <w:sz w:val="20"/>
                <w:szCs w:val="20"/>
              </w:rPr>
            </w:pPr>
            <w:r w:rsidRPr="003427D2">
              <w:rPr>
                <w:color w:val="auto"/>
                <w:sz w:val="20"/>
                <w:szCs w:val="20"/>
              </w:rPr>
              <w:t>2</w:t>
            </w:r>
          </w:p>
          <w:p w14:paraId="33B15920"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35B4E197" w14:textId="77777777" w:rsidR="008A38A1" w:rsidRPr="003427D2" w:rsidRDefault="008A38A1" w:rsidP="008A38A1">
            <w:pPr>
              <w:rPr>
                <w:color w:val="auto"/>
                <w:sz w:val="20"/>
                <w:szCs w:val="20"/>
              </w:rPr>
            </w:pPr>
            <w:r w:rsidRPr="003427D2">
              <w:rPr>
                <w:color w:val="auto"/>
                <w:sz w:val="20"/>
                <w:szCs w:val="20"/>
              </w:rPr>
              <w:t xml:space="preserve">Аппаратная </w:t>
            </w:r>
          </w:p>
          <w:p w14:paraId="773F23D6" w14:textId="77777777" w:rsidR="008A38A1" w:rsidRPr="003427D2" w:rsidRDefault="008A38A1" w:rsidP="008A38A1">
            <w:pPr>
              <w:rPr>
                <w:color w:val="auto"/>
                <w:sz w:val="20"/>
                <w:szCs w:val="20"/>
              </w:rPr>
            </w:pPr>
            <w:r w:rsidRPr="003427D2">
              <w:rPr>
                <w:color w:val="auto"/>
                <w:sz w:val="20"/>
                <w:szCs w:val="20"/>
              </w:rPr>
              <w:t>этаж 2</w:t>
            </w:r>
          </w:p>
          <w:p w14:paraId="4C4EBB9B" w14:textId="77777777" w:rsidR="008A38A1" w:rsidRPr="003427D2" w:rsidRDefault="008A38A1" w:rsidP="008A38A1">
            <w:pPr>
              <w:rPr>
                <w:color w:val="auto"/>
                <w:sz w:val="20"/>
                <w:szCs w:val="20"/>
              </w:rPr>
            </w:pPr>
            <w:r w:rsidRPr="003427D2">
              <w:rPr>
                <w:color w:val="auto"/>
                <w:sz w:val="20"/>
                <w:szCs w:val="20"/>
              </w:rPr>
              <w:t> </w:t>
            </w:r>
          </w:p>
        </w:tc>
        <w:tc>
          <w:tcPr>
            <w:tcW w:w="1376" w:type="dxa"/>
            <w:shd w:val="clear" w:color="auto" w:fill="auto"/>
          </w:tcPr>
          <w:p w14:paraId="038014AF" w14:textId="77777777" w:rsidR="008A38A1" w:rsidRPr="003427D2" w:rsidRDefault="008A38A1" w:rsidP="008A38A1">
            <w:pPr>
              <w:rPr>
                <w:color w:val="auto"/>
                <w:sz w:val="20"/>
                <w:szCs w:val="20"/>
              </w:rPr>
            </w:pPr>
            <w:r w:rsidRPr="003427D2">
              <w:rPr>
                <w:color w:val="auto"/>
                <w:sz w:val="20"/>
                <w:szCs w:val="20"/>
              </w:rPr>
              <w:t xml:space="preserve">Е-526,тип труб. </w:t>
            </w:r>
            <w:proofErr w:type="spellStart"/>
            <w:r w:rsidRPr="003427D2">
              <w:rPr>
                <w:color w:val="auto"/>
                <w:sz w:val="20"/>
                <w:szCs w:val="20"/>
              </w:rPr>
              <w:t>нерж</w:t>
            </w:r>
            <w:proofErr w:type="spellEnd"/>
            <w:r w:rsidRPr="003427D2">
              <w:rPr>
                <w:color w:val="auto"/>
                <w:sz w:val="20"/>
                <w:szCs w:val="20"/>
              </w:rPr>
              <w:t> </w:t>
            </w:r>
          </w:p>
        </w:tc>
        <w:tc>
          <w:tcPr>
            <w:tcW w:w="3040" w:type="dxa"/>
            <w:shd w:val="clear" w:color="auto" w:fill="auto"/>
          </w:tcPr>
          <w:p w14:paraId="63A63C36" w14:textId="77777777" w:rsidR="008A38A1" w:rsidRPr="003427D2" w:rsidRDefault="008A38A1" w:rsidP="008A38A1">
            <w:pPr>
              <w:rPr>
                <w:color w:val="auto"/>
                <w:sz w:val="20"/>
                <w:szCs w:val="20"/>
              </w:rPr>
            </w:pPr>
            <w:r w:rsidRPr="003427D2">
              <w:rPr>
                <w:color w:val="auto"/>
                <w:sz w:val="20"/>
                <w:szCs w:val="20"/>
              </w:rPr>
              <w:t xml:space="preserve">D=700мм, </w:t>
            </w:r>
          </w:p>
          <w:p w14:paraId="7B60DE1F" w14:textId="77777777" w:rsidR="008A38A1" w:rsidRPr="003427D2" w:rsidRDefault="008A38A1" w:rsidP="008A38A1">
            <w:pPr>
              <w:rPr>
                <w:color w:val="auto"/>
                <w:sz w:val="20"/>
                <w:szCs w:val="20"/>
              </w:rPr>
            </w:pPr>
            <w:r w:rsidRPr="003427D2">
              <w:rPr>
                <w:color w:val="auto"/>
                <w:sz w:val="20"/>
                <w:szCs w:val="20"/>
              </w:rPr>
              <w:t xml:space="preserve">L=7м, </w:t>
            </w:r>
            <w:proofErr w:type="spellStart"/>
            <w:r w:rsidRPr="003427D2">
              <w:rPr>
                <w:color w:val="auto"/>
                <w:sz w:val="20"/>
                <w:szCs w:val="20"/>
              </w:rPr>
              <w:t>Dтр</w:t>
            </w:r>
            <w:proofErr w:type="spellEnd"/>
            <w:r w:rsidRPr="003427D2">
              <w:rPr>
                <w:color w:val="auto"/>
                <w:sz w:val="20"/>
                <w:szCs w:val="20"/>
              </w:rPr>
              <w:t>=32мм</w:t>
            </w:r>
          </w:p>
          <w:p w14:paraId="4E364ACA"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 xml:space="preserve">=6000мм </w:t>
            </w:r>
            <w:r w:rsidRPr="003427D2">
              <w:rPr>
                <w:color w:val="auto"/>
                <w:sz w:val="20"/>
                <w:szCs w:val="20"/>
                <w:lang w:val="en-US"/>
              </w:rPr>
              <w:t>S</w:t>
            </w:r>
            <w:r w:rsidRPr="003427D2">
              <w:rPr>
                <w:color w:val="auto"/>
                <w:sz w:val="20"/>
                <w:szCs w:val="20"/>
              </w:rPr>
              <w:t>т/обмена=96.8м</w:t>
            </w:r>
            <w:r w:rsidRPr="003427D2">
              <w:rPr>
                <w:color w:val="auto"/>
                <w:sz w:val="20"/>
                <w:szCs w:val="20"/>
                <w:vertAlign w:val="superscript"/>
              </w:rPr>
              <w:t>2</w:t>
            </w:r>
          </w:p>
        </w:tc>
        <w:tc>
          <w:tcPr>
            <w:tcW w:w="952" w:type="dxa"/>
            <w:shd w:val="clear" w:color="auto" w:fill="auto"/>
          </w:tcPr>
          <w:p w14:paraId="13E00738" w14:textId="77777777" w:rsidR="008A38A1" w:rsidRPr="003427D2" w:rsidRDefault="008A38A1" w:rsidP="008A38A1">
            <w:pPr>
              <w:rPr>
                <w:color w:val="auto"/>
                <w:sz w:val="20"/>
                <w:szCs w:val="20"/>
              </w:rPr>
            </w:pPr>
            <w:r w:rsidRPr="003427D2">
              <w:rPr>
                <w:color w:val="auto"/>
                <w:sz w:val="20"/>
                <w:szCs w:val="20"/>
              </w:rPr>
              <w:t>б/у</w:t>
            </w:r>
          </w:p>
          <w:p w14:paraId="1481AF09"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4E24AEE1" w14:textId="77777777" w:rsidR="008A38A1" w:rsidRPr="003427D2" w:rsidRDefault="008A38A1" w:rsidP="008A38A1">
            <w:pPr>
              <w:rPr>
                <w:color w:val="auto"/>
                <w:sz w:val="20"/>
                <w:szCs w:val="20"/>
              </w:rPr>
            </w:pPr>
            <w:r w:rsidRPr="003427D2">
              <w:rPr>
                <w:color w:val="auto"/>
                <w:sz w:val="20"/>
                <w:szCs w:val="20"/>
              </w:rPr>
              <w:t xml:space="preserve">1998г </w:t>
            </w:r>
          </w:p>
          <w:p w14:paraId="7055D9EF"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7839A0E1" w14:textId="77777777" w:rsidTr="00416F53">
        <w:tc>
          <w:tcPr>
            <w:tcW w:w="630" w:type="dxa"/>
          </w:tcPr>
          <w:p w14:paraId="3255DB5E" w14:textId="77777777" w:rsidR="008A38A1" w:rsidRPr="00F172B9" w:rsidRDefault="008A38A1" w:rsidP="008A38A1">
            <w:pPr>
              <w:pStyle w:val="ad"/>
              <w:numPr>
                <w:ilvl w:val="0"/>
                <w:numId w:val="24"/>
              </w:numPr>
              <w:tabs>
                <w:tab w:val="left" w:pos="172"/>
                <w:tab w:val="left" w:pos="405"/>
              </w:tabs>
              <w:ind w:left="30" w:firstLine="142"/>
              <w:jc w:val="center"/>
              <w:rPr>
                <w:color w:val="auto"/>
                <w:sz w:val="20"/>
                <w:szCs w:val="20"/>
              </w:rPr>
            </w:pPr>
          </w:p>
        </w:tc>
        <w:tc>
          <w:tcPr>
            <w:tcW w:w="1775" w:type="dxa"/>
            <w:shd w:val="clear" w:color="auto" w:fill="auto"/>
          </w:tcPr>
          <w:p w14:paraId="22CD630B" w14:textId="77777777" w:rsidR="008A38A1" w:rsidRPr="003427D2" w:rsidRDefault="008A38A1" w:rsidP="008A38A1">
            <w:pPr>
              <w:rPr>
                <w:color w:val="auto"/>
                <w:sz w:val="20"/>
                <w:szCs w:val="20"/>
              </w:rPr>
            </w:pPr>
            <w:r w:rsidRPr="003427D2">
              <w:rPr>
                <w:color w:val="auto"/>
                <w:sz w:val="20"/>
                <w:szCs w:val="20"/>
              </w:rPr>
              <w:t>Конденсатор </w:t>
            </w:r>
          </w:p>
        </w:tc>
        <w:tc>
          <w:tcPr>
            <w:tcW w:w="516" w:type="dxa"/>
            <w:shd w:val="clear" w:color="auto" w:fill="auto"/>
          </w:tcPr>
          <w:p w14:paraId="3C5D51D2"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6318C14D" w14:textId="77777777" w:rsidR="008A38A1" w:rsidRPr="003427D2" w:rsidRDefault="008A38A1" w:rsidP="008A38A1">
            <w:pPr>
              <w:rPr>
                <w:color w:val="auto"/>
                <w:sz w:val="20"/>
                <w:szCs w:val="20"/>
              </w:rPr>
            </w:pPr>
            <w:r w:rsidRPr="003427D2">
              <w:rPr>
                <w:color w:val="auto"/>
                <w:sz w:val="20"/>
                <w:szCs w:val="20"/>
              </w:rPr>
              <w:t xml:space="preserve">Аппаратная </w:t>
            </w:r>
          </w:p>
          <w:p w14:paraId="47BC82E9" w14:textId="77777777" w:rsidR="008A38A1" w:rsidRPr="003427D2" w:rsidRDefault="008A38A1" w:rsidP="008A38A1">
            <w:pPr>
              <w:rPr>
                <w:color w:val="auto"/>
                <w:sz w:val="20"/>
                <w:szCs w:val="20"/>
              </w:rPr>
            </w:pPr>
            <w:r w:rsidRPr="003427D2">
              <w:rPr>
                <w:color w:val="auto"/>
                <w:sz w:val="20"/>
                <w:szCs w:val="20"/>
              </w:rPr>
              <w:t>этаж 2</w:t>
            </w:r>
          </w:p>
        </w:tc>
        <w:tc>
          <w:tcPr>
            <w:tcW w:w="1376" w:type="dxa"/>
            <w:shd w:val="clear" w:color="auto" w:fill="auto"/>
          </w:tcPr>
          <w:p w14:paraId="25F6F99D" w14:textId="77777777" w:rsidR="008A38A1" w:rsidRPr="003427D2" w:rsidRDefault="008A38A1" w:rsidP="008A38A1">
            <w:pPr>
              <w:rPr>
                <w:color w:val="auto"/>
                <w:sz w:val="20"/>
                <w:szCs w:val="20"/>
              </w:rPr>
            </w:pPr>
            <w:r w:rsidRPr="003427D2">
              <w:rPr>
                <w:color w:val="auto"/>
                <w:sz w:val="20"/>
                <w:szCs w:val="20"/>
              </w:rPr>
              <w:t>Е-536 тип труб. нерж.</w:t>
            </w:r>
          </w:p>
        </w:tc>
        <w:tc>
          <w:tcPr>
            <w:tcW w:w="3040" w:type="dxa"/>
            <w:shd w:val="clear" w:color="auto" w:fill="auto"/>
          </w:tcPr>
          <w:p w14:paraId="0ED2D521" w14:textId="77777777" w:rsidR="008A38A1" w:rsidRPr="003427D2" w:rsidRDefault="008A38A1" w:rsidP="008A38A1">
            <w:pPr>
              <w:rPr>
                <w:color w:val="auto"/>
                <w:sz w:val="20"/>
                <w:szCs w:val="20"/>
              </w:rPr>
            </w:pPr>
            <w:r w:rsidRPr="003427D2">
              <w:rPr>
                <w:color w:val="auto"/>
                <w:sz w:val="20"/>
                <w:szCs w:val="20"/>
              </w:rPr>
              <w:t xml:space="preserve">D=500мм, Н=3600мм, </w:t>
            </w:r>
            <w:proofErr w:type="spellStart"/>
            <w:r w:rsidRPr="003427D2">
              <w:rPr>
                <w:color w:val="auto"/>
                <w:sz w:val="20"/>
                <w:szCs w:val="20"/>
              </w:rPr>
              <w:t>Dтр</w:t>
            </w:r>
            <w:proofErr w:type="spellEnd"/>
            <w:r w:rsidRPr="003427D2">
              <w:rPr>
                <w:color w:val="auto"/>
                <w:sz w:val="20"/>
                <w:szCs w:val="20"/>
              </w:rPr>
              <w:t>=32мм</w:t>
            </w:r>
          </w:p>
          <w:p w14:paraId="49470557"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 xml:space="preserve">=3000мм  </w:t>
            </w:r>
            <w:r w:rsidRPr="003427D2">
              <w:rPr>
                <w:color w:val="auto"/>
                <w:sz w:val="20"/>
                <w:szCs w:val="20"/>
                <w:lang w:val="en-US"/>
              </w:rPr>
              <w:t>S</w:t>
            </w:r>
            <w:r w:rsidRPr="003427D2">
              <w:rPr>
                <w:color w:val="auto"/>
                <w:sz w:val="20"/>
                <w:szCs w:val="20"/>
              </w:rPr>
              <w:t>т/обмена=27.5м</w:t>
            </w:r>
            <w:r w:rsidRPr="003427D2">
              <w:rPr>
                <w:color w:val="auto"/>
                <w:sz w:val="20"/>
                <w:szCs w:val="20"/>
                <w:vertAlign w:val="superscript"/>
              </w:rPr>
              <w:t>2</w:t>
            </w:r>
          </w:p>
        </w:tc>
        <w:tc>
          <w:tcPr>
            <w:tcW w:w="952" w:type="dxa"/>
            <w:shd w:val="clear" w:color="auto" w:fill="auto"/>
          </w:tcPr>
          <w:p w14:paraId="44A4B6D8" w14:textId="77777777" w:rsidR="008A38A1" w:rsidRPr="003427D2" w:rsidRDefault="008A38A1" w:rsidP="008A38A1">
            <w:pPr>
              <w:rPr>
                <w:color w:val="auto"/>
                <w:sz w:val="20"/>
                <w:szCs w:val="20"/>
              </w:rPr>
            </w:pPr>
            <w:r w:rsidRPr="003427D2">
              <w:rPr>
                <w:color w:val="auto"/>
                <w:sz w:val="20"/>
                <w:szCs w:val="20"/>
              </w:rPr>
              <w:t>б/у</w:t>
            </w:r>
          </w:p>
        </w:tc>
        <w:tc>
          <w:tcPr>
            <w:tcW w:w="799" w:type="dxa"/>
            <w:shd w:val="clear" w:color="auto" w:fill="auto"/>
          </w:tcPr>
          <w:p w14:paraId="7E0746F2" w14:textId="77777777" w:rsidR="008A38A1" w:rsidRPr="003427D2" w:rsidRDefault="008A38A1" w:rsidP="008A38A1">
            <w:pPr>
              <w:rPr>
                <w:color w:val="auto"/>
                <w:sz w:val="20"/>
                <w:szCs w:val="20"/>
              </w:rPr>
            </w:pPr>
            <w:r w:rsidRPr="003427D2">
              <w:rPr>
                <w:color w:val="auto"/>
                <w:sz w:val="20"/>
                <w:szCs w:val="20"/>
              </w:rPr>
              <w:t>1998г  </w:t>
            </w:r>
          </w:p>
        </w:tc>
      </w:tr>
      <w:tr w:rsidR="008A38A1" w:rsidRPr="00F172B9" w14:paraId="426CB1F1" w14:textId="77777777" w:rsidTr="00416F53">
        <w:tc>
          <w:tcPr>
            <w:tcW w:w="630" w:type="dxa"/>
          </w:tcPr>
          <w:p w14:paraId="55DDD864" w14:textId="77777777" w:rsidR="008A38A1" w:rsidRPr="00F172B9" w:rsidRDefault="008A38A1" w:rsidP="008A38A1">
            <w:pPr>
              <w:pStyle w:val="ad"/>
              <w:numPr>
                <w:ilvl w:val="0"/>
                <w:numId w:val="24"/>
              </w:numPr>
              <w:tabs>
                <w:tab w:val="left" w:pos="172"/>
                <w:tab w:val="left" w:pos="405"/>
              </w:tabs>
              <w:ind w:left="30" w:firstLine="142"/>
              <w:jc w:val="center"/>
              <w:rPr>
                <w:color w:val="auto"/>
                <w:sz w:val="20"/>
                <w:szCs w:val="20"/>
              </w:rPr>
            </w:pPr>
          </w:p>
        </w:tc>
        <w:tc>
          <w:tcPr>
            <w:tcW w:w="1775" w:type="dxa"/>
            <w:shd w:val="clear" w:color="auto" w:fill="auto"/>
          </w:tcPr>
          <w:p w14:paraId="3AC34986" w14:textId="77777777" w:rsidR="008A38A1" w:rsidRPr="003427D2" w:rsidRDefault="008A38A1" w:rsidP="008A38A1">
            <w:pPr>
              <w:rPr>
                <w:color w:val="auto"/>
                <w:sz w:val="20"/>
                <w:szCs w:val="20"/>
              </w:rPr>
            </w:pPr>
            <w:r w:rsidRPr="003427D2">
              <w:rPr>
                <w:color w:val="auto"/>
                <w:sz w:val="20"/>
                <w:szCs w:val="20"/>
              </w:rPr>
              <w:t>Фонарь головной фракции</w:t>
            </w:r>
          </w:p>
        </w:tc>
        <w:tc>
          <w:tcPr>
            <w:tcW w:w="516" w:type="dxa"/>
            <w:shd w:val="clear" w:color="auto" w:fill="auto"/>
          </w:tcPr>
          <w:p w14:paraId="70E8614F" w14:textId="13C192B9" w:rsidR="008A38A1" w:rsidRPr="003427D2" w:rsidRDefault="00416F53" w:rsidP="008A38A1">
            <w:pPr>
              <w:jc w:val="right"/>
              <w:rPr>
                <w:color w:val="auto"/>
                <w:sz w:val="20"/>
                <w:szCs w:val="20"/>
              </w:rPr>
            </w:pPr>
            <w:r>
              <w:rPr>
                <w:color w:val="auto"/>
                <w:sz w:val="20"/>
                <w:szCs w:val="20"/>
              </w:rPr>
              <w:t>2</w:t>
            </w:r>
          </w:p>
        </w:tc>
        <w:tc>
          <w:tcPr>
            <w:tcW w:w="1278" w:type="dxa"/>
            <w:shd w:val="clear" w:color="auto" w:fill="auto"/>
          </w:tcPr>
          <w:p w14:paraId="1DEA066B"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3604EDF2"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 и стекло</w:t>
            </w:r>
          </w:p>
        </w:tc>
        <w:tc>
          <w:tcPr>
            <w:tcW w:w="3040" w:type="dxa"/>
            <w:shd w:val="clear" w:color="auto" w:fill="auto"/>
          </w:tcPr>
          <w:p w14:paraId="762923CB" w14:textId="77777777" w:rsidR="008A38A1" w:rsidRPr="003427D2" w:rsidRDefault="008A38A1" w:rsidP="008A38A1">
            <w:pPr>
              <w:rPr>
                <w:color w:val="auto"/>
                <w:sz w:val="20"/>
                <w:szCs w:val="20"/>
              </w:rPr>
            </w:pPr>
            <w:r w:rsidRPr="003427D2">
              <w:rPr>
                <w:color w:val="auto"/>
                <w:sz w:val="20"/>
                <w:szCs w:val="20"/>
              </w:rPr>
              <w:t>D=200мм, Н=260мм</w:t>
            </w:r>
          </w:p>
        </w:tc>
        <w:tc>
          <w:tcPr>
            <w:tcW w:w="952" w:type="dxa"/>
            <w:shd w:val="clear" w:color="auto" w:fill="auto"/>
          </w:tcPr>
          <w:p w14:paraId="234F1C82" w14:textId="77777777" w:rsidR="008A38A1" w:rsidRPr="003427D2" w:rsidRDefault="008A38A1" w:rsidP="008A38A1">
            <w:pPr>
              <w:rPr>
                <w:color w:val="auto"/>
                <w:sz w:val="20"/>
                <w:szCs w:val="20"/>
              </w:rPr>
            </w:pPr>
          </w:p>
        </w:tc>
        <w:tc>
          <w:tcPr>
            <w:tcW w:w="799" w:type="dxa"/>
            <w:shd w:val="clear" w:color="auto" w:fill="auto"/>
          </w:tcPr>
          <w:p w14:paraId="2D056126" w14:textId="77777777" w:rsidR="008A38A1" w:rsidRPr="003427D2" w:rsidRDefault="008A38A1" w:rsidP="008A38A1">
            <w:pPr>
              <w:rPr>
                <w:color w:val="auto"/>
                <w:sz w:val="20"/>
                <w:szCs w:val="20"/>
              </w:rPr>
            </w:pPr>
          </w:p>
        </w:tc>
      </w:tr>
      <w:tr w:rsidR="008A38A1" w:rsidRPr="00F172B9" w14:paraId="1B0E4132" w14:textId="77777777" w:rsidTr="00416F53">
        <w:tc>
          <w:tcPr>
            <w:tcW w:w="630" w:type="dxa"/>
          </w:tcPr>
          <w:p w14:paraId="5EF33ACC" w14:textId="77777777" w:rsidR="008A38A1" w:rsidRPr="00F172B9" w:rsidRDefault="008A38A1" w:rsidP="008A38A1">
            <w:pPr>
              <w:pStyle w:val="ad"/>
              <w:numPr>
                <w:ilvl w:val="0"/>
                <w:numId w:val="24"/>
              </w:numPr>
              <w:tabs>
                <w:tab w:val="left" w:pos="172"/>
                <w:tab w:val="left" w:pos="405"/>
              </w:tabs>
              <w:ind w:left="30" w:firstLine="142"/>
              <w:jc w:val="center"/>
              <w:rPr>
                <w:color w:val="auto"/>
                <w:sz w:val="20"/>
                <w:szCs w:val="20"/>
              </w:rPr>
            </w:pPr>
          </w:p>
        </w:tc>
        <w:tc>
          <w:tcPr>
            <w:tcW w:w="1775" w:type="dxa"/>
            <w:shd w:val="clear" w:color="auto" w:fill="auto"/>
          </w:tcPr>
          <w:p w14:paraId="3423928E" w14:textId="77777777" w:rsidR="008A38A1" w:rsidRPr="003427D2" w:rsidRDefault="008A38A1" w:rsidP="008A38A1">
            <w:pPr>
              <w:rPr>
                <w:color w:val="auto"/>
                <w:sz w:val="20"/>
                <w:szCs w:val="20"/>
              </w:rPr>
            </w:pPr>
            <w:r w:rsidRPr="003427D2">
              <w:rPr>
                <w:color w:val="auto"/>
                <w:sz w:val="20"/>
                <w:szCs w:val="20"/>
              </w:rPr>
              <w:t>Бак флегмы</w:t>
            </w:r>
          </w:p>
        </w:tc>
        <w:tc>
          <w:tcPr>
            <w:tcW w:w="516" w:type="dxa"/>
            <w:shd w:val="clear" w:color="auto" w:fill="auto"/>
          </w:tcPr>
          <w:p w14:paraId="53BA2162" w14:textId="225A73DA" w:rsidR="008A38A1" w:rsidRPr="003427D2" w:rsidRDefault="00416F53" w:rsidP="008A38A1">
            <w:pPr>
              <w:jc w:val="right"/>
              <w:rPr>
                <w:color w:val="auto"/>
                <w:sz w:val="20"/>
                <w:szCs w:val="20"/>
              </w:rPr>
            </w:pPr>
            <w:r>
              <w:rPr>
                <w:color w:val="auto"/>
                <w:sz w:val="20"/>
                <w:szCs w:val="20"/>
              </w:rPr>
              <w:t>2</w:t>
            </w:r>
          </w:p>
        </w:tc>
        <w:tc>
          <w:tcPr>
            <w:tcW w:w="1278" w:type="dxa"/>
            <w:shd w:val="clear" w:color="auto" w:fill="auto"/>
          </w:tcPr>
          <w:p w14:paraId="269F979A"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5387B11B" w14:textId="77777777" w:rsidR="008A38A1" w:rsidRPr="003427D2" w:rsidRDefault="008A38A1" w:rsidP="008A38A1">
            <w:pPr>
              <w:rPr>
                <w:color w:val="auto"/>
                <w:sz w:val="20"/>
                <w:szCs w:val="20"/>
              </w:rPr>
            </w:pPr>
            <w:r w:rsidRPr="003427D2">
              <w:rPr>
                <w:color w:val="auto"/>
                <w:sz w:val="20"/>
                <w:szCs w:val="20"/>
              </w:rPr>
              <w:t>Нерж. сталь</w:t>
            </w:r>
          </w:p>
        </w:tc>
        <w:tc>
          <w:tcPr>
            <w:tcW w:w="3040" w:type="dxa"/>
            <w:shd w:val="clear" w:color="auto" w:fill="auto"/>
          </w:tcPr>
          <w:p w14:paraId="17A24190" w14:textId="77777777" w:rsidR="008A38A1" w:rsidRPr="003427D2" w:rsidRDefault="008A38A1" w:rsidP="008A38A1">
            <w:pPr>
              <w:rPr>
                <w:color w:val="auto"/>
                <w:sz w:val="20"/>
                <w:szCs w:val="20"/>
              </w:rPr>
            </w:pPr>
            <w:r w:rsidRPr="003427D2">
              <w:rPr>
                <w:color w:val="auto"/>
                <w:sz w:val="20"/>
                <w:szCs w:val="20"/>
              </w:rPr>
              <w:t>D=700мм  Н=1000мм</w:t>
            </w:r>
          </w:p>
        </w:tc>
        <w:tc>
          <w:tcPr>
            <w:tcW w:w="952" w:type="dxa"/>
            <w:shd w:val="clear" w:color="auto" w:fill="auto"/>
          </w:tcPr>
          <w:p w14:paraId="46B9E23E" w14:textId="77777777" w:rsidR="008A38A1" w:rsidRPr="003427D2" w:rsidRDefault="008A38A1" w:rsidP="008A38A1">
            <w:pPr>
              <w:rPr>
                <w:color w:val="auto"/>
                <w:sz w:val="20"/>
                <w:szCs w:val="20"/>
              </w:rPr>
            </w:pPr>
          </w:p>
        </w:tc>
        <w:tc>
          <w:tcPr>
            <w:tcW w:w="799" w:type="dxa"/>
            <w:shd w:val="clear" w:color="auto" w:fill="auto"/>
          </w:tcPr>
          <w:p w14:paraId="64292F73" w14:textId="77777777" w:rsidR="008A38A1" w:rsidRPr="003427D2" w:rsidRDefault="008A38A1" w:rsidP="008A38A1">
            <w:pPr>
              <w:jc w:val="right"/>
              <w:rPr>
                <w:color w:val="auto"/>
                <w:sz w:val="20"/>
                <w:szCs w:val="20"/>
              </w:rPr>
            </w:pPr>
          </w:p>
        </w:tc>
      </w:tr>
      <w:tr w:rsidR="008A38A1" w:rsidRPr="00F172B9" w14:paraId="2F99F7A8" w14:textId="77777777" w:rsidTr="00416F53">
        <w:tc>
          <w:tcPr>
            <w:tcW w:w="630" w:type="dxa"/>
          </w:tcPr>
          <w:p w14:paraId="0CE7DCA8" w14:textId="77777777" w:rsidR="008A38A1" w:rsidRPr="00F172B9" w:rsidRDefault="008A38A1" w:rsidP="008A38A1">
            <w:pPr>
              <w:pStyle w:val="ad"/>
              <w:numPr>
                <w:ilvl w:val="0"/>
                <w:numId w:val="24"/>
              </w:numPr>
              <w:tabs>
                <w:tab w:val="left" w:pos="172"/>
                <w:tab w:val="left" w:pos="405"/>
              </w:tabs>
              <w:ind w:left="30" w:firstLine="142"/>
              <w:jc w:val="center"/>
              <w:rPr>
                <w:color w:val="auto"/>
                <w:sz w:val="20"/>
                <w:szCs w:val="20"/>
              </w:rPr>
            </w:pPr>
          </w:p>
        </w:tc>
        <w:tc>
          <w:tcPr>
            <w:tcW w:w="1775" w:type="dxa"/>
            <w:shd w:val="clear" w:color="auto" w:fill="auto"/>
          </w:tcPr>
          <w:p w14:paraId="3608C311" w14:textId="77777777" w:rsidR="008A38A1" w:rsidRPr="003427D2" w:rsidRDefault="008A38A1" w:rsidP="008A38A1">
            <w:pPr>
              <w:rPr>
                <w:color w:val="auto"/>
                <w:sz w:val="20"/>
                <w:szCs w:val="20"/>
              </w:rPr>
            </w:pPr>
            <w:r w:rsidRPr="003427D2">
              <w:rPr>
                <w:color w:val="auto"/>
                <w:sz w:val="20"/>
                <w:szCs w:val="20"/>
              </w:rPr>
              <w:t>Ротаметр Лютера на ЭК</w:t>
            </w:r>
          </w:p>
        </w:tc>
        <w:tc>
          <w:tcPr>
            <w:tcW w:w="516" w:type="dxa"/>
            <w:shd w:val="clear" w:color="auto" w:fill="auto"/>
          </w:tcPr>
          <w:p w14:paraId="09303932"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1A0EFAB9"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4BB55097"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05E19257"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39B7D325" w14:textId="77777777" w:rsidR="008A38A1" w:rsidRPr="003427D2" w:rsidRDefault="008A38A1" w:rsidP="008A38A1">
            <w:pPr>
              <w:rPr>
                <w:color w:val="auto"/>
                <w:sz w:val="20"/>
                <w:szCs w:val="20"/>
              </w:rPr>
            </w:pPr>
            <w:r w:rsidRPr="003427D2">
              <w:rPr>
                <w:color w:val="auto"/>
                <w:sz w:val="20"/>
                <w:szCs w:val="20"/>
              </w:rPr>
              <w:t>0-25м</w:t>
            </w:r>
            <w:r w:rsidRPr="003427D2">
              <w:rPr>
                <w:color w:val="auto"/>
                <w:sz w:val="20"/>
                <w:szCs w:val="20"/>
                <w:vertAlign w:val="superscript"/>
              </w:rPr>
              <w:t>3</w:t>
            </w:r>
          </w:p>
        </w:tc>
        <w:tc>
          <w:tcPr>
            <w:tcW w:w="952" w:type="dxa"/>
            <w:shd w:val="clear" w:color="auto" w:fill="auto"/>
          </w:tcPr>
          <w:p w14:paraId="5C2C0D7A"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210DF5C3"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65F8FF37" w14:textId="77777777" w:rsidTr="00416F53">
        <w:tc>
          <w:tcPr>
            <w:tcW w:w="630" w:type="dxa"/>
          </w:tcPr>
          <w:p w14:paraId="40BEBC40" w14:textId="77777777" w:rsidR="008A38A1" w:rsidRPr="00F172B9" w:rsidRDefault="008A38A1" w:rsidP="008A38A1">
            <w:pPr>
              <w:pStyle w:val="ad"/>
              <w:numPr>
                <w:ilvl w:val="0"/>
                <w:numId w:val="24"/>
              </w:numPr>
              <w:tabs>
                <w:tab w:val="left" w:pos="172"/>
                <w:tab w:val="left" w:pos="405"/>
              </w:tabs>
              <w:ind w:left="30" w:firstLine="142"/>
              <w:jc w:val="center"/>
              <w:rPr>
                <w:color w:val="auto"/>
                <w:sz w:val="20"/>
                <w:szCs w:val="20"/>
              </w:rPr>
            </w:pPr>
          </w:p>
        </w:tc>
        <w:tc>
          <w:tcPr>
            <w:tcW w:w="1775" w:type="dxa"/>
            <w:shd w:val="clear" w:color="auto" w:fill="auto"/>
          </w:tcPr>
          <w:p w14:paraId="7048C361" w14:textId="77777777" w:rsidR="008A38A1" w:rsidRPr="003427D2" w:rsidRDefault="008A38A1" w:rsidP="008A38A1">
            <w:pPr>
              <w:rPr>
                <w:color w:val="auto"/>
                <w:sz w:val="20"/>
                <w:szCs w:val="20"/>
              </w:rPr>
            </w:pPr>
            <w:r w:rsidRPr="003427D2">
              <w:rPr>
                <w:color w:val="auto"/>
                <w:sz w:val="20"/>
                <w:szCs w:val="20"/>
              </w:rPr>
              <w:t xml:space="preserve">Ротаметр </w:t>
            </w:r>
            <w:proofErr w:type="spellStart"/>
            <w:r w:rsidRPr="003427D2">
              <w:rPr>
                <w:color w:val="auto"/>
                <w:sz w:val="20"/>
                <w:szCs w:val="20"/>
              </w:rPr>
              <w:t>эпюрата</w:t>
            </w:r>
            <w:proofErr w:type="spellEnd"/>
          </w:p>
        </w:tc>
        <w:tc>
          <w:tcPr>
            <w:tcW w:w="516" w:type="dxa"/>
            <w:shd w:val="clear" w:color="auto" w:fill="auto"/>
          </w:tcPr>
          <w:p w14:paraId="327C622A"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68CEBDE5"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5E57F5D2"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6F7E6E40"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60587BD8" w14:textId="77777777" w:rsidR="008A38A1" w:rsidRPr="003427D2" w:rsidRDefault="008A38A1" w:rsidP="008A38A1">
            <w:pPr>
              <w:rPr>
                <w:color w:val="auto"/>
                <w:sz w:val="20"/>
                <w:szCs w:val="20"/>
              </w:rPr>
            </w:pPr>
            <w:r w:rsidRPr="003427D2">
              <w:rPr>
                <w:color w:val="auto"/>
                <w:sz w:val="20"/>
                <w:szCs w:val="20"/>
              </w:rPr>
              <w:t>0-25м</w:t>
            </w:r>
            <w:r w:rsidRPr="003427D2">
              <w:rPr>
                <w:color w:val="auto"/>
                <w:sz w:val="20"/>
                <w:szCs w:val="20"/>
                <w:vertAlign w:val="superscript"/>
              </w:rPr>
              <w:t>3</w:t>
            </w:r>
          </w:p>
        </w:tc>
        <w:tc>
          <w:tcPr>
            <w:tcW w:w="952" w:type="dxa"/>
            <w:shd w:val="clear" w:color="auto" w:fill="auto"/>
          </w:tcPr>
          <w:p w14:paraId="3D93EB34"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6EB30CA5"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07E6BEFC" w14:textId="77777777" w:rsidTr="00416F53">
        <w:tc>
          <w:tcPr>
            <w:tcW w:w="630" w:type="dxa"/>
          </w:tcPr>
          <w:p w14:paraId="1C63C2C4" w14:textId="77777777" w:rsidR="008A38A1" w:rsidRPr="00F172B9" w:rsidRDefault="008A38A1" w:rsidP="008A38A1">
            <w:pPr>
              <w:pStyle w:val="ad"/>
              <w:numPr>
                <w:ilvl w:val="0"/>
                <w:numId w:val="24"/>
              </w:numPr>
              <w:tabs>
                <w:tab w:val="left" w:pos="172"/>
                <w:tab w:val="left" w:pos="405"/>
              </w:tabs>
              <w:ind w:left="30" w:firstLine="142"/>
              <w:jc w:val="center"/>
              <w:rPr>
                <w:color w:val="auto"/>
                <w:sz w:val="20"/>
                <w:szCs w:val="20"/>
              </w:rPr>
            </w:pPr>
          </w:p>
        </w:tc>
        <w:tc>
          <w:tcPr>
            <w:tcW w:w="1775" w:type="dxa"/>
            <w:shd w:val="clear" w:color="auto" w:fill="auto"/>
          </w:tcPr>
          <w:p w14:paraId="3A338E41" w14:textId="77777777" w:rsidR="008A38A1" w:rsidRPr="003427D2" w:rsidRDefault="008A38A1" w:rsidP="008A38A1">
            <w:pPr>
              <w:rPr>
                <w:color w:val="auto"/>
                <w:sz w:val="20"/>
                <w:szCs w:val="20"/>
              </w:rPr>
            </w:pPr>
            <w:r w:rsidRPr="003427D2">
              <w:rPr>
                <w:color w:val="auto"/>
                <w:sz w:val="20"/>
                <w:szCs w:val="20"/>
              </w:rPr>
              <w:t>Ротаметр с аккумуляторной зоны</w:t>
            </w:r>
          </w:p>
        </w:tc>
        <w:tc>
          <w:tcPr>
            <w:tcW w:w="516" w:type="dxa"/>
            <w:shd w:val="clear" w:color="auto" w:fill="auto"/>
          </w:tcPr>
          <w:p w14:paraId="66E51E2A"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EC32731"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1FC37F42"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29F5D594"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570F56FF" w14:textId="77777777" w:rsidR="008A38A1" w:rsidRPr="003427D2" w:rsidRDefault="008A38A1" w:rsidP="008A38A1">
            <w:pPr>
              <w:rPr>
                <w:color w:val="auto"/>
                <w:sz w:val="20"/>
                <w:szCs w:val="20"/>
              </w:rPr>
            </w:pPr>
            <w:r w:rsidRPr="003427D2">
              <w:rPr>
                <w:color w:val="auto"/>
                <w:sz w:val="20"/>
                <w:szCs w:val="20"/>
              </w:rPr>
              <w:t>0-70литров\ч</w:t>
            </w:r>
          </w:p>
        </w:tc>
        <w:tc>
          <w:tcPr>
            <w:tcW w:w="952" w:type="dxa"/>
            <w:shd w:val="clear" w:color="auto" w:fill="auto"/>
          </w:tcPr>
          <w:p w14:paraId="02895260"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6929E944"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3CF2E86F" w14:textId="77777777" w:rsidTr="00416F53">
        <w:tc>
          <w:tcPr>
            <w:tcW w:w="630" w:type="dxa"/>
          </w:tcPr>
          <w:p w14:paraId="3A397588" w14:textId="77777777" w:rsidR="008A38A1" w:rsidRPr="00F172B9" w:rsidRDefault="008A38A1" w:rsidP="008A38A1">
            <w:pPr>
              <w:pStyle w:val="ad"/>
              <w:numPr>
                <w:ilvl w:val="0"/>
                <w:numId w:val="24"/>
              </w:numPr>
              <w:tabs>
                <w:tab w:val="left" w:pos="172"/>
                <w:tab w:val="left" w:pos="405"/>
              </w:tabs>
              <w:ind w:left="30" w:firstLine="142"/>
              <w:jc w:val="center"/>
              <w:rPr>
                <w:color w:val="auto"/>
                <w:sz w:val="20"/>
                <w:szCs w:val="20"/>
              </w:rPr>
            </w:pPr>
          </w:p>
        </w:tc>
        <w:tc>
          <w:tcPr>
            <w:tcW w:w="1775" w:type="dxa"/>
            <w:shd w:val="clear" w:color="auto" w:fill="auto"/>
          </w:tcPr>
          <w:p w14:paraId="495EADC9" w14:textId="77777777" w:rsidR="008A38A1" w:rsidRPr="003427D2" w:rsidRDefault="008A38A1" w:rsidP="008A38A1">
            <w:pPr>
              <w:rPr>
                <w:color w:val="auto"/>
                <w:sz w:val="20"/>
                <w:szCs w:val="20"/>
              </w:rPr>
            </w:pPr>
            <w:r w:rsidRPr="003427D2">
              <w:rPr>
                <w:color w:val="auto"/>
                <w:sz w:val="20"/>
                <w:szCs w:val="20"/>
              </w:rPr>
              <w:t>Ротаметр флегмы ЭК</w:t>
            </w:r>
          </w:p>
        </w:tc>
        <w:tc>
          <w:tcPr>
            <w:tcW w:w="516" w:type="dxa"/>
            <w:shd w:val="clear" w:color="auto" w:fill="auto"/>
          </w:tcPr>
          <w:p w14:paraId="503DC785" w14:textId="7D8F2C98" w:rsidR="008A38A1" w:rsidRPr="003427D2" w:rsidRDefault="00FF2BCB" w:rsidP="008A38A1">
            <w:pPr>
              <w:jc w:val="right"/>
              <w:rPr>
                <w:color w:val="auto"/>
                <w:sz w:val="20"/>
                <w:szCs w:val="20"/>
              </w:rPr>
            </w:pPr>
            <w:r>
              <w:rPr>
                <w:color w:val="auto"/>
                <w:sz w:val="20"/>
                <w:szCs w:val="20"/>
              </w:rPr>
              <w:t>2</w:t>
            </w:r>
          </w:p>
        </w:tc>
        <w:tc>
          <w:tcPr>
            <w:tcW w:w="1278" w:type="dxa"/>
            <w:shd w:val="clear" w:color="auto" w:fill="auto"/>
          </w:tcPr>
          <w:p w14:paraId="6D1C0870"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677CA9B2"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3486F8FE"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390AEE42" w14:textId="77777777" w:rsidR="008A38A1" w:rsidRPr="003427D2" w:rsidRDefault="008A38A1" w:rsidP="008A38A1">
            <w:pPr>
              <w:rPr>
                <w:color w:val="auto"/>
                <w:sz w:val="20"/>
                <w:szCs w:val="20"/>
                <w:vertAlign w:val="superscript"/>
              </w:rPr>
            </w:pPr>
            <w:r w:rsidRPr="003427D2">
              <w:rPr>
                <w:color w:val="auto"/>
                <w:sz w:val="20"/>
                <w:szCs w:val="20"/>
              </w:rPr>
              <w:t>0-10м</w:t>
            </w:r>
            <w:r w:rsidRPr="003427D2">
              <w:rPr>
                <w:color w:val="auto"/>
                <w:sz w:val="20"/>
                <w:szCs w:val="20"/>
                <w:vertAlign w:val="superscript"/>
              </w:rPr>
              <w:t>3</w:t>
            </w:r>
          </w:p>
        </w:tc>
        <w:tc>
          <w:tcPr>
            <w:tcW w:w="952" w:type="dxa"/>
            <w:shd w:val="clear" w:color="auto" w:fill="auto"/>
          </w:tcPr>
          <w:p w14:paraId="7363267A"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3DC8019E"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1B9CE0A9" w14:textId="77777777" w:rsidTr="00416F53">
        <w:tc>
          <w:tcPr>
            <w:tcW w:w="630" w:type="dxa"/>
          </w:tcPr>
          <w:p w14:paraId="4DCBC297" w14:textId="77777777" w:rsidR="008A38A1" w:rsidRPr="00F172B9" w:rsidRDefault="008A38A1" w:rsidP="008A38A1">
            <w:pPr>
              <w:pStyle w:val="ad"/>
              <w:numPr>
                <w:ilvl w:val="0"/>
                <w:numId w:val="24"/>
              </w:numPr>
              <w:tabs>
                <w:tab w:val="left" w:pos="172"/>
                <w:tab w:val="left" w:pos="405"/>
              </w:tabs>
              <w:ind w:left="30" w:firstLine="142"/>
              <w:jc w:val="center"/>
              <w:rPr>
                <w:color w:val="auto"/>
                <w:sz w:val="20"/>
                <w:szCs w:val="20"/>
              </w:rPr>
            </w:pPr>
          </w:p>
        </w:tc>
        <w:tc>
          <w:tcPr>
            <w:tcW w:w="1775" w:type="dxa"/>
            <w:shd w:val="clear" w:color="auto" w:fill="auto"/>
          </w:tcPr>
          <w:p w14:paraId="1CF4F3A6" w14:textId="77777777" w:rsidR="008A38A1" w:rsidRPr="003427D2" w:rsidRDefault="008A38A1" w:rsidP="008A38A1">
            <w:pPr>
              <w:rPr>
                <w:color w:val="auto"/>
                <w:sz w:val="20"/>
                <w:szCs w:val="20"/>
              </w:rPr>
            </w:pPr>
            <w:r w:rsidRPr="003427D2">
              <w:rPr>
                <w:color w:val="auto"/>
                <w:sz w:val="20"/>
                <w:szCs w:val="20"/>
              </w:rPr>
              <w:t>Ротаметр ГФЭК</w:t>
            </w:r>
          </w:p>
        </w:tc>
        <w:tc>
          <w:tcPr>
            <w:tcW w:w="516" w:type="dxa"/>
            <w:shd w:val="clear" w:color="auto" w:fill="auto"/>
          </w:tcPr>
          <w:p w14:paraId="7C33E425"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6DC44C29"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1EAAB051" w14:textId="77777777" w:rsidR="008A38A1" w:rsidRPr="003427D2"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SC-250</w:t>
            </w:r>
          </w:p>
        </w:tc>
        <w:tc>
          <w:tcPr>
            <w:tcW w:w="3040" w:type="dxa"/>
            <w:shd w:val="clear" w:color="auto" w:fill="auto"/>
          </w:tcPr>
          <w:p w14:paraId="153ACACD" w14:textId="77777777" w:rsidR="008A38A1" w:rsidRPr="003427D2" w:rsidRDefault="008A38A1" w:rsidP="008A38A1">
            <w:pPr>
              <w:rPr>
                <w:color w:val="auto"/>
                <w:sz w:val="20"/>
                <w:szCs w:val="20"/>
              </w:rPr>
            </w:pPr>
            <w:r w:rsidRPr="003427D2">
              <w:rPr>
                <w:color w:val="auto"/>
                <w:sz w:val="20"/>
                <w:szCs w:val="20"/>
              </w:rPr>
              <w:t>0-1м</w:t>
            </w:r>
            <w:r w:rsidRPr="003427D2">
              <w:rPr>
                <w:color w:val="auto"/>
                <w:sz w:val="20"/>
                <w:szCs w:val="20"/>
                <w:vertAlign w:val="superscript"/>
              </w:rPr>
              <w:t>3</w:t>
            </w:r>
          </w:p>
        </w:tc>
        <w:tc>
          <w:tcPr>
            <w:tcW w:w="952" w:type="dxa"/>
            <w:shd w:val="clear" w:color="auto" w:fill="auto"/>
          </w:tcPr>
          <w:p w14:paraId="0B82D6DE"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3579C58F"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5BA47B93" w14:textId="77777777" w:rsidTr="00416F53">
        <w:tc>
          <w:tcPr>
            <w:tcW w:w="630" w:type="dxa"/>
          </w:tcPr>
          <w:p w14:paraId="6C636179" w14:textId="77777777" w:rsidR="008A38A1" w:rsidRPr="00F172B9" w:rsidRDefault="008A38A1" w:rsidP="008A38A1">
            <w:pPr>
              <w:pStyle w:val="ad"/>
              <w:numPr>
                <w:ilvl w:val="0"/>
                <w:numId w:val="24"/>
              </w:numPr>
              <w:tabs>
                <w:tab w:val="left" w:pos="172"/>
                <w:tab w:val="left" w:pos="405"/>
              </w:tabs>
              <w:ind w:left="30" w:firstLine="142"/>
              <w:jc w:val="center"/>
              <w:rPr>
                <w:color w:val="auto"/>
                <w:sz w:val="20"/>
                <w:szCs w:val="20"/>
              </w:rPr>
            </w:pPr>
          </w:p>
        </w:tc>
        <w:tc>
          <w:tcPr>
            <w:tcW w:w="1775" w:type="dxa"/>
            <w:shd w:val="clear" w:color="auto" w:fill="auto"/>
          </w:tcPr>
          <w:p w14:paraId="3B9F53FF" w14:textId="77777777" w:rsidR="008A38A1" w:rsidRPr="003427D2" w:rsidRDefault="008A38A1" w:rsidP="008A38A1">
            <w:pPr>
              <w:rPr>
                <w:color w:val="auto"/>
                <w:sz w:val="20"/>
                <w:szCs w:val="20"/>
              </w:rPr>
            </w:pPr>
            <w:r w:rsidRPr="003427D2">
              <w:rPr>
                <w:color w:val="auto"/>
                <w:sz w:val="20"/>
                <w:szCs w:val="20"/>
              </w:rPr>
              <w:t>Ректификационная  коло</w:t>
            </w:r>
            <w:r>
              <w:rPr>
                <w:color w:val="auto"/>
                <w:sz w:val="20"/>
                <w:szCs w:val="20"/>
              </w:rPr>
              <w:t>н</w:t>
            </w:r>
            <w:r w:rsidRPr="003427D2">
              <w:rPr>
                <w:color w:val="auto"/>
                <w:sz w:val="20"/>
                <w:szCs w:val="20"/>
              </w:rPr>
              <w:t>на</w:t>
            </w:r>
          </w:p>
        </w:tc>
        <w:tc>
          <w:tcPr>
            <w:tcW w:w="516" w:type="dxa"/>
            <w:shd w:val="clear" w:color="auto" w:fill="auto"/>
          </w:tcPr>
          <w:p w14:paraId="6A662CFC" w14:textId="77777777" w:rsidR="008A38A1" w:rsidRPr="003427D2" w:rsidRDefault="008A38A1" w:rsidP="008A38A1">
            <w:pPr>
              <w:jc w:val="right"/>
              <w:rPr>
                <w:color w:val="auto"/>
                <w:sz w:val="20"/>
                <w:szCs w:val="20"/>
              </w:rPr>
            </w:pPr>
            <w:r w:rsidRPr="003427D2">
              <w:rPr>
                <w:color w:val="auto"/>
                <w:sz w:val="20"/>
                <w:szCs w:val="20"/>
              </w:rPr>
              <w:t>1</w:t>
            </w:r>
          </w:p>
          <w:p w14:paraId="6CD8A718" w14:textId="77777777" w:rsidR="008A38A1" w:rsidRPr="003427D2" w:rsidRDefault="008A38A1" w:rsidP="008A38A1">
            <w:pPr>
              <w:rPr>
                <w:color w:val="auto"/>
                <w:sz w:val="20"/>
                <w:szCs w:val="20"/>
              </w:rPr>
            </w:pPr>
            <w:r w:rsidRPr="003427D2">
              <w:rPr>
                <w:color w:val="auto"/>
                <w:sz w:val="20"/>
                <w:szCs w:val="20"/>
              </w:rPr>
              <w:t> </w:t>
            </w:r>
          </w:p>
          <w:p w14:paraId="4E8F44F8"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6955C4AB" w14:textId="77777777" w:rsidR="008A38A1" w:rsidRPr="003427D2" w:rsidRDefault="008A38A1" w:rsidP="008A38A1">
            <w:pPr>
              <w:rPr>
                <w:color w:val="auto"/>
                <w:sz w:val="20"/>
                <w:szCs w:val="20"/>
              </w:rPr>
            </w:pPr>
            <w:r w:rsidRPr="003427D2">
              <w:rPr>
                <w:color w:val="auto"/>
                <w:sz w:val="20"/>
                <w:szCs w:val="20"/>
              </w:rPr>
              <w:t xml:space="preserve">Аппаратная </w:t>
            </w:r>
          </w:p>
          <w:p w14:paraId="1A66C783" w14:textId="77777777" w:rsidR="008A38A1" w:rsidRPr="003427D2" w:rsidRDefault="008A38A1" w:rsidP="008A38A1">
            <w:pPr>
              <w:rPr>
                <w:color w:val="auto"/>
                <w:sz w:val="20"/>
                <w:szCs w:val="20"/>
              </w:rPr>
            </w:pPr>
          </w:p>
        </w:tc>
        <w:tc>
          <w:tcPr>
            <w:tcW w:w="1376" w:type="dxa"/>
            <w:shd w:val="clear" w:color="auto" w:fill="auto"/>
          </w:tcPr>
          <w:p w14:paraId="7400BBF0" w14:textId="77777777" w:rsidR="008A38A1" w:rsidRPr="003427D2" w:rsidRDefault="008A38A1" w:rsidP="008A38A1">
            <w:pPr>
              <w:rPr>
                <w:color w:val="auto"/>
                <w:sz w:val="20"/>
                <w:szCs w:val="20"/>
              </w:rPr>
            </w:pPr>
            <w:r w:rsidRPr="003427D2">
              <w:rPr>
                <w:color w:val="auto"/>
                <w:sz w:val="20"/>
                <w:szCs w:val="20"/>
              </w:rPr>
              <w:t>С-540 DIN2576</w:t>
            </w:r>
          </w:p>
          <w:p w14:paraId="5B36CDBD" w14:textId="77777777" w:rsidR="008A38A1" w:rsidRPr="003427D2" w:rsidRDefault="008A38A1" w:rsidP="008A38A1">
            <w:pPr>
              <w:rPr>
                <w:color w:val="auto"/>
                <w:sz w:val="20"/>
                <w:szCs w:val="20"/>
              </w:rPr>
            </w:pPr>
            <w:r w:rsidRPr="003427D2">
              <w:rPr>
                <w:color w:val="auto"/>
                <w:sz w:val="20"/>
                <w:szCs w:val="20"/>
              </w:rPr>
              <w:t> </w:t>
            </w:r>
          </w:p>
          <w:p w14:paraId="607FA6B2"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1C2AEF1B" w14:textId="60930C38" w:rsidR="008A38A1" w:rsidRPr="003427D2" w:rsidRDefault="008A38A1" w:rsidP="008A38A1">
            <w:pPr>
              <w:rPr>
                <w:color w:val="auto"/>
                <w:sz w:val="20"/>
                <w:szCs w:val="20"/>
              </w:rPr>
            </w:pPr>
            <w:r w:rsidRPr="003427D2">
              <w:rPr>
                <w:color w:val="auto"/>
                <w:sz w:val="20"/>
                <w:szCs w:val="20"/>
              </w:rPr>
              <w:t>Q=</w:t>
            </w:r>
            <w:r>
              <w:rPr>
                <w:color w:val="auto"/>
                <w:sz w:val="20"/>
                <w:szCs w:val="20"/>
              </w:rPr>
              <w:t>65</w:t>
            </w:r>
            <w:r w:rsidRPr="003427D2">
              <w:rPr>
                <w:color w:val="auto"/>
                <w:sz w:val="20"/>
                <w:szCs w:val="20"/>
              </w:rPr>
              <w:t>00дал/</w:t>
            </w:r>
            <w:proofErr w:type="spellStart"/>
            <w:r w:rsidRPr="003427D2">
              <w:rPr>
                <w:color w:val="auto"/>
                <w:sz w:val="20"/>
                <w:szCs w:val="20"/>
              </w:rPr>
              <w:t>cут</w:t>
            </w:r>
            <w:proofErr w:type="spellEnd"/>
            <w:r w:rsidRPr="003427D2">
              <w:rPr>
                <w:color w:val="auto"/>
                <w:sz w:val="20"/>
                <w:szCs w:val="20"/>
              </w:rPr>
              <w:t>., D=2300мм , Н=26600мм</w:t>
            </w:r>
          </w:p>
          <w:p w14:paraId="0F3C7A59" w14:textId="3647F440" w:rsidR="008A38A1" w:rsidRPr="003427D2" w:rsidRDefault="008A38A1" w:rsidP="008A38A1">
            <w:pPr>
              <w:rPr>
                <w:color w:val="auto"/>
                <w:sz w:val="20"/>
                <w:szCs w:val="20"/>
              </w:rPr>
            </w:pPr>
            <w:r w:rsidRPr="003427D2">
              <w:rPr>
                <w:color w:val="auto"/>
                <w:sz w:val="20"/>
                <w:szCs w:val="20"/>
              </w:rPr>
              <w:t>tн103-105C</w:t>
            </w:r>
            <w:r w:rsidRPr="003427D2">
              <w:rPr>
                <w:color w:val="auto"/>
                <w:sz w:val="20"/>
                <w:szCs w:val="20"/>
                <w:vertAlign w:val="superscript"/>
              </w:rPr>
              <w:t>0</w:t>
            </w:r>
            <w:r>
              <w:rPr>
                <w:color w:val="auto"/>
                <w:sz w:val="20"/>
                <w:szCs w:val="20"/>
                <w:vertAlign w:val="superscript"/>
              </w:rPr>
              <w:t xml:space="preserve"> </w:t>
            </w:r>
            <w:r>
              <w:rPr>
                <w:color w:val="auto"/>
                <w:sz w:val="20"/>
                <w:szCs w:val="20"/>
              </w:rPr>
              <w:t>,</w:t>
            </w:r>
            <w:proofErr w:type="spellStart"/>
            <w:r w:rsidRPr="003427D2">
              <w:rPr>
                <w:color w:val="auto"/>
                <w:sz w:val="20"/>
                <w:szCs w:val="20"/>
              </w:rPr>
              <w:t>tпит</w:t>
            </w:r>
            <w:proofErr w:type="spellEnd"/>
            <w:r w:rsidRPr="003427D2">
              <w:rPr>
                <w:color w:val="auto"/>
                <w:sz w:val="20"/>
                <w:szCs w:val="20"/>
              </w:rPr>
              <w:t>=88-90С</w:t>
            </w:r>
            <w:r w:rsidRPr="003427D2">
              <w:rPr>
                <w:color w:val="auto"/>
                <w:sz w:val="20"/>
                <w:szCs w:val="20"/>
                <w:vertAlign w:val="superscript"/>
              </w:rPr>
              <w:t>0</w:t>
            </w:r>
            <w:r w:rsidRPr="003427D2">
              <w:rPr>
                <w:color w:val="auto"/>
                <w:sz w:val="20"/>
                <w:szCs w:val="20"/>
              </w:rPr>
              <w:t xml:space="preserve">,  </w:t>
            </w:r>
            <w:proofErr w:type="spellStart"/>
            <w:r w:rsidRPr="003427D2">
              <w:rPr>
                <w:color w:val="auto"/>
                <w:sz w:val="20"/>
                <w:szCs w:val="20"/>
              </w:rPr>
              <w:t>кол.тар</w:t>
            </w:r>
            <w:proofErr w:type="spellEnd"/>
            <w:r w:rsidRPr="003427D2">
              <w:rPr>
                <w:color w:val="auto"/>
                <w:sz w:val="20"/>
                <w:szCs w:val="20"/>
              </w:rPr>
              <w:t xml:space="preserve">. клапанных=83шт, </w:t>
            </w:r>
            <w:proofErr w:type="spellStart"/>
            <w:r w:rsidRPr="003427D2">
              <w:rPr>
                <w:color w:val="auto"/>
                <w:sz w:val="20"/>
                <w:szCs w:val="20"/>
              </w:rPr>
              <w:t>tотх.в</w:t>
            </w:r>
            <w:proofErr w:type="spellEnd"/>
            <w:r w:rsidRPr="003427D2">
              <w:rPr>
                <w:color w:val="auto"/>
                <w:sz w:val="20"/>
                <w:szCs w:val="20"/>
              </w:rPr>
              <w:t>=65-70С</w:t>
            </w:r>
            <w:r w:rsidRPr="003427D2">
              <w:rPr>
                <w:color w:val="auto"/>
                <w:sz w:val="20"/>
                <w:szCs w:val="20"/>
                <w:vertAlign w:val="superscript"/>
              </w:rPr>
              <w:t>0</w:t>
            </w:r>
          </w:p>
          <w:p w14:paraId="1E2E621B" w14:textId="77777777" w:rsidR="008A38A1" w:rsidRPr="003427D2" w:rsidRDefault="008A38A1" w:rsidP="008A38A1">
            <w:pPr>
              <w:rPr>
                <w:color w:val="auto"/>
                <w:sz w:val="20"/>
                <w:szCs w:val="20"/>
              </w:rPr>
            </w:pPr>
            <w:proofErr w:type="spellStart"/>
            <w:r w:rsidRPr="003427D2">
              <w:rPr>
                <w:color w:val="auto"/>
                <w:sz w:val="20"/>
                <w:szCs w:val="20"/>
              </w:rPr>
              <w:t>Pн</w:t>
            </w:r>
            <w:proofErr w:type="spellEnd"/>
            <w:r w:rsidRPr="003427D2">
              <w:rPr>
                <w:color w:val="auto"/>
                <w:sz w:val="20"/>
                <w:szCs w:val="20"/>
              </w:rPr>
              <w:t xml:space="preserve">=3.0м.в.ст., </w:t>
            </w:r>
            <w:proofErr w:type="spellStart"/>
            <w:r w:rsidRPr="003427D2">
              <w:rPr>
                <w:color w:val="auto"/>
                <w:sz w:val="20"/>
                <w:szCs w:val="20"/>
              </w:rPr>
              <w:t>Рв</w:t>
            </w:r>
            <w:proofErr w:type="spellEnd"/>
            <w:r w:rsidRPr="003427D2">
              <w:rPr>
                <w:color w:val="auto"/>
                <w:sz w:val="20"/>
                <w:szCs w:val="20"/>
              </w:rPr>
              <w:t>=0,5м.в.ст.</w:t>
            </w:r>
          </w:p>
        </w:tc>
        <w:tc>
          <w:tcPr>
            <w:tcW w:w="952" w:type="dxa"/>
            <w:shd w:val="clear" w:color="auto" w:fill="auto"/>
          </w:tcPr>
          <w:p w14:paraId="74765B01" w14:textId="77777777" w:rsidR="008A38A1" w:rsidRPr="003427D2" w:rsidRDefault="008A38A1" w:rsidP="008A38A1">
            <w:pPr>
              <w:rPr>
                <w:color w:val="auto"/>
                <w:sz w:val="20"/>
                <w:szCs w:val="20"/>
              </w:rPr>
            </w:pPr>
            <w:r w:rsidRPr="003427D2">
              <w:rPr>
                <w:color w:val="auto"/>
                <w:sz w:val="20"/>
                <w:szCs w:val="20"/>
              </w:rPr>
              <w:t>б/у</w:t>
            </w:r>
          </w:p>
          <w:p w14:paraId="7B8E3437" w14:textId="77777777" w:rsidR="008A38A1" w:rsidRPr="003427D2" w:rsidRDefault="008A38A1" w:rsidP="008A38A1">
            <w:pPr>
              <w:rPr>
                <w:color w:val="auto"/>
                <w:sz w:val="20"/>
                <w:szCs w:val="20"/>
              </w:rPr>
            </w:pPr>
            <w:r w:rsidRPr="003427D2">
              <w:rPr>
                <w:color w:val="auto"/>
                <w:sz w:val="20"/>
                <w:szCs w:val="20"/>
              </w:rPr>
              <w:t> </w:t>
            </w:r>
          </w:p>
          <w:p w14:paraId="19760FC1"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614716A2" w14:textId="77777777" w:rsidR="008A38A1" w:rsidRPr="003427D2" w:rsidRDefault="008A38A1" w:rsidP="008A38A1">
            <w:pPr>
              <w:rPr>
                <w:color w:val="auto"/>
                <w:sz w:val="20"/>
                <w:szCs w:val="20"/>
              </w:rPr>
            </w:pPr>
            <w:r w:rsidRPr="003427D2">
              <w:rPr>
                <w:color w:val="auto"/>
                <w:sz w:val="20"/>
                <w:szCs w:val="20"/>
              </w:rPr>
              <w:t xml:space="preserve">1998г  </w:t>
            </w:r>
          </w:p>
          <w:p w14:paraId="7F3C358A" w14:textId="77777777" w:rsidR="008A38A1" w:rsidRPr="003427D2" w:rsidRDefault="008A38A1" w:rsidP="008A38A1">
            <w:pPr>
              <w:rPr>
                <w:color w:val="auto"/>
                <w:sz w:val="20"/>
                <w:szCs w:val="20"/>
              </w:rPr>
            </w:pPr>
            <w:r w:rsidRPr="003427D2">
              <w:rPr>
                <w:color w:val="auto"/>
                <w:sz w:val="20"/>
                <w:szCs w:val="20"/>
              </w:rPr>
              <w:t> </w:t>
            </w:r>
          </w:p>
          <w:p w14:paraId="43DEF687"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0986F628" w14:textId="77777777" w:rsidTr="00416F53">
        <w:tc>
          <w:tcPr>
            <w:tcW w:w="630" w:type="dxa"/>
          </w:tcPr>
          <w:p w14:paraId="50258AC5" w14:textId="77777777" w:rsidR="008A38A1" w:rsidRPr="00F172B9" w:rsidRDefault="008A38A1" w:rsidP="008A38A1">
            <w:pPr>
              <w:pStyle w:val="ad"/>
              <w:numPr>
                <w:ilvl w:val="0"/>
                <w:numId w:val="24"/>
              </w:numPr>
              <w:tabs>
                <w:tab w:val="left" w:pos="172"/>
                <w:tab w:val="left" w:pos="405"/>
              </w:tabs>
              <w:ind w:left="30" w:firstLine="142"/>
              <w:jc w:val="center"/>
              <w:rPr>
                <w:color w:val="auto"/>
                <w:sz w:val="20"/>
                <w:szCs w:val="20"/>
              </w:rPr>
            </w:pPr>
          </w:p>
        </w:tc>
        <w:tc>
          <w:tcPr>
            <w:tcW w:w="1775" w:type="dxa"/>
            <w:shd w:val="clear" w:color="auto" w:fill="auto"/>
          </w:tcPr>
          <w:p w14:paraId="4B4995A3" w14:textId="77777777" w:rsidR="008A38A1" w:rsidRPr="003427D2" w:rsidRDefault="008A38A1" w:rsidP="008A38A1">
            <w:pPr>
              <w:rPr>
                <w:color w:val="auto"/>
                <w:sz w:val="20"/>
                <w:szCs w:val="20"/>
              </w:rPr>
            </w:pPr>
            <w:r w:rsidRPr="003427D2">
              <w:rPr>
                <w:color w:val="auto"/>
                <w:sz w:val="20"/>
                <w:szCs w:val="20"/>
              </w:rPr>
              <w:t>Дефлегматор</w:t>
            </w:r>
          </w:p>
        </w:tc>
        <w:tc>
          <w:tcPr>
            <w:tcW w:w="516" w:type="dxa"/>
            <w:shd w:val="clear" w:color="auto" w:fill="auto"/>
          </w:tcPr>
          <w:p w14:paraId="60FE6189" w14:textId="77777777" w:rsidR="008A38A1" w:rsidRPr="003427D2" w:rsidRDefault="008A38A1" w:rsidP="008A38A1">
            <w:pPr>
              <w:rPr>
                <w:color w:val="auto"/>
                <w:sz w:val="20"/>
                <w:szCs w:val="20"/>
              </w:rPr>
            </w:pPr>
            <w:r w:rsidRPr="003427D2">
              <w:rPr>
                <w:color w:val="auto"/>
                <w:sz w:val="20"/>
                <w:szCs w:val="20"/>
              </w:rPr>
              <w:t>2</w:t>
            </w:r>
          </w:p>
        </w:tc>
        <w:tc>
          <w:tcPr>
            <w:tcW w:w="1278" w:type="dxa"/>
            <w:shd w:val="clear" w:color="auto" w:fill="auto"/>
          </w:tcPr>
          <w:p w14:paraId="19F09E03" w14:textId="77777777" w:rsidR="008A38A1" w:rsidRPr="003427D2" w:rsidRDefault="008A38A1" w:rsidP="008A38A1">
            <w:pPr>
              <w:rPr>
                <w:color w:val="auto"/>
                <w:sz w:val="20"/>
                <w:szCs w:val="20"/>
              </w:rPr>
            </w:pPr>
            <w:r w:rsidRPr="003427D2">
              <w:rPr>
                <w:color w:val="auto"/>
                <w:sz w:val="20"/>
                <w:szCs w:val="20"/>
              </w:rPr>
              <w:t xml:space="preserve">Аппаратная </w:t>
            </w:r>
          </w:p>
          <w:p w14:paraId="3EEA9961" w14:textId="77777777" w:rsidR="008A38A1" w:rsidRPr="003427D2" w:rsidRDefault="008A38A1" w:rsidP="008A38A1">
            <w:pPr>
              <w:rPr>
                <w:color w:val="auto"/>
                <w:sz w:val="20"/>
                <w:szCs w:val="20"/>
              </w:rPr>
            </w:pPr>
          </w:p>
        </w:tc>
        <w:tc>
          <w:tcPr>
            <w:tcW w:w="1376" w:type="dxa"/>
            <w:shd w:val="clear" w:color="auto" w:fill="auto"/>
          </w:tcPr>
          <w:p w14:paraId="490AF23C" w14:textId="77777777" w:rsidR="008A38A1" w:rsidRPr="003427D2" w:rsidRDefault="008A38A1" w:rsidP="008A38A1">
            <w:pPr>
              <w:rPr>
                <w:color w:val="auto"/>
                <w:sz w:val="20"/>
                <w:szCs w:val="20"/>
              </w:rPr>
            </w:pPr>
            <w:r w:rsidRPr="003427D2">
              <w:rPr>
                <w:color w:val="auto"/>
                <w:sz w:val="20"/>
                <w:szCs w:val="20"/>
              </w:rPr>
              <w:t>Е-545  труб. из нерж. ст.</w:t>
            </w:r>
          </w:p>
          <w:p w14:paraId="43FBB306"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2A0FD51B" w14:textId="77777777" w:rsidR="008A38A1" w:rsidRPr="003427D2" w:rsidRDefault="008A38A1" w:rsidP="008A38A1">
            <w:pPr>
              <w:rPr>
                <w:color w:val="auto"/>
                <w:sz w:val="20"/>
                <w:szCs w:val="20"/>
              </w:rPr>
            </w:pPr>
            <w:r w:rsidRPr="003427D2">
              <w:rPr>
                <w:color w:val="auto"/>
                <w:sz w:val="20"/>
                <w:szCs w:val="20"/>
              </w:rPr>
              <w:t xml:space="preserve">D=1000мм, L=7000мм, </w:t>
            </w:r>
            <w:proofErr w:type="spellStart"/>
            <w:r w:rsidRPr="003427D2">
              <w:rPr>
                <w:color w:val="auto"/>
                <w:sz w:val="20"/>
                <w:szCs w:val="20"/>
              </w:rPr>
              <w:t>Dтр</w:t>
            </w:r>
            <w:proofErr w:type="spellEnd"/>
            <w:r w:rsidRPr="003427D2">
              <w:rPr>
                <w:color w:val="auto"/>
                <w:sz w:val="20"/>
                <w:szCs w:val="20"/>
              </w:rPr>
              <w:t>.=32мм</w:t>
            </w:r>
          </w:p>
          <w:p w14:paraId="3C6F442D"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 xml:space="preserve">.= 6000мм </w:t>
            </w:r>
          </w:p>
        </w:tc>
        <w:tc>
          <w:tcPr>
            <w:tcW w:w="952" w:type="dxa"/>
            <w:shd w:val="clear" w:color="auto" w:fill="auto"/>
          </w:tcPr>
          <w:p w14:paraId="1397443F" w14:textId="77777777" w:rsidR="008A38A1" w:rsidRPr="003427D2" w:rsidRDefault="008A38A1" w:rsidP="008A38A1">
            <w:pPr>
              <w:rPr>
                <w:color w:val="auto"/>
                <w:sz w:val="20"/>
                <w:szCs w:val="20"/>
              </w:rPr>
            </w:pPr>
            <w:r w:rsidRPr="003427D2">
              <w:rPr>
                <w:color w:val="auto"/>
                <w:sz w:val="20"/>
                <w:szCs w:val="20"/>
              </w:rPr>
              <w:t>б/у</w:t>
            </w:r>
          </w:p>
        </w:tc>
        <w:tc>
          <w:tcPr>
            <w:tcW w:w="799" w:type="dxa"/>
            <w:shd w:val="clear" w:color="auto" w:fill="auto"/>
          </w:tcPr>
          <w:p w14:paraId="2D21ECD2" w14:textId="77777777" w:rsidR="008A38A1" w:rsidRPr="003427D2" w:rsidRDefault="008A38A1" w:rsidP="008A38A1">
            <w:pPr>
              <w:rPr>
                <w:color w:val="auto"/>
                <w:sz w:val="20"/>
                <w:szCs w:val="20"/>
              </w:rPr>
            </w:pPr>
            <w:r w:rsidRPr="003427D2">
              <w:rPr>
                <w:color w:val="auto"/>
                <w:sz w:val="20"/>
                <w:szCs w:val="20"/>
              </w:rPr>
              <w:t>1998г</w:t>
            </w:r>
          </w:p>
        </w:tc>
      </w:tr>
      <w:tr w:rsidR="008A38A1" w:rsidRPr="00F172B9" w14:paraId="63E943FC" w14:textId="77777777" w:rsidTr="00416F53">
        <w:tc>
          <w:tcPr>
            <w:tcW w:w="630" w:type="dxa"/>
          </w:tcPr>
          <w:p w14:paraId="199E030C" w14:textId="77777777" w:rsidR="008A38A1" w:rsidRPr="00F172B9" w:rsidRDefault="008A38A1" w:rsidP="008A38A1">
            <w:pPr>
              <w:pStyle w:val="ad"/>
              <w:numPr>
                <w:ilvl w:val="0"/>
                <w:numId w:val="24"/>
              </w:numPr>
              <w:tabs>
                <w:tab w:val="left" w:pos="172"/>
                <w:tab w:val="left" w:pos="405"/>
              </w:tabs>
              <w:ind w:left="30" w:firstLine="142"/>
              <w:jc w:val="center"/>
              <w:rPr>
                <w:color w:val="auto"/>
                <w:sz w:val="20"/>
                <w:szCs w:val="20"/>
              </w:rPr>
            </w:pPr>
          </w:p>
        </w:tc>
        <w:tc>
          <w:tcPr>
            <w:tcW w:w="1775" w:type="dxa"/>
            <w:shd w:val="clear" w:color="auto" w:fill="auto"/>
          </w:tcPr>
          <w:p w14:paraId="5DE7A4C5" w14:textId="77777777" w:rsidR="008A38A1" w:rsidRPr="003427D2" w:rsidRDefault="008A38A1" w:rsidP="008A38A1">
            <w:pPr>
              <w:rPr>
                <w:color w:val="auto"/>
                <w:sz w:val="20"/>
                <w:szCs w:val="20"/>
              </w:rPr>
            </w:pPr>
            <w:r w:rsidRPr="003427D2">
              <w:rPr>
                <w:color w:val="auto"/>
                <w:sz w:val="20"/>
                <w:szCs w:val="20"/>
              </w:rPr>
              <w:t>Конденсатор</w:t>
            </w:r>
          </w:p>
          <w:p w14:paraId="1AA9095D"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61D8E88F" w14:textId="77777777" w:rsidR="008A38A1" w:rsidRPr="003427D2" w:rsidRDefault="008A38A1" w:rsidP="008A38A1">
            <w:pPr>
              <w:jc w:val="right"/>
              <w:rPr>
                <w:color w:val="auto"/>
                <w:sz w:val="20"/>
                <w:szCs w:val="20"/>
              </w:rPr>
            </w:pPr>
            <w:r w:rsidRPr="003427D2">
              <w:rPr>
                <w:color w:val="auto"/>
                <w:sz w:val="20"/>
                <w:szCs w:val="20"/>
              </w:rPr>
              <w:t>1</w:t>
            </w:r>
          </w:p>
          <w:p w14:paraId="595EA37E"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1EB3080B" w14:textId="77777777" w:rsidR="008A38A1" w:rsidRPr="003427D2" w:rsidRDefault="008A38A1" w:rsidP="008A38A1">
            <w:pPr>
              <w:rPr>
                <w:color w:val="auto"/>
                <w:sz w:val="20"/>
                <w:szCs w:val="20"/>
              </w:rPr>
            </w:pPr>
            <w:r w:rsidRPr="003427D2">
              <w:rPr>
                <w:color w:val="auto"/>
                <w:sz w:val="20"/>
                <w:szCs w:val="20"/>
              </w:rPr>
              <w:t xml:space="preserve">Аппаратная </w:t>
            </w:r>
          </w:p>
          <w:p w14:paraId="55485DB8" w14:textId="77777777" w:rsidR="008A38A1" w:rsidRPr="003427D2" w:rsidRDefault="008A38A1" w:rsidP="008A38A1">
            <w:pPr>
              <w:rPr>
                <w:color w:val="auto"/>
                <w:sz w:val="20"/>
                <w:szCs w:val="20"/>
              </w:rPr>
            </w:pPr>
            <w:r w:rsidRPr="003427D2">
              <w:rPr>
                <w:color w:val="auto"/>
                <w:sz w:val="20"/>
                <w:szCs w:val="20"/>
              </w:rPr>
              <w:t> </w:t>
            </w:r>
          </w:p>
        </w:tc>
        <w:tc>
          <w:tcPr>
            <w:tcW w:w="1376" w:type="dxa"/>
            <w:shd w:val="clear" w:color="auto" w:fill="auto"/>
          </w:tcPr>
          <w:p w14:paraId="3FDF3AA8" w14:textId="36B0B5AE" w:rsidR="008A38A1" w:rsidRPr="003427D2" w:rsidRDefault="008A38A1" w:rsidP="008A38A1">
            <w:pPr>
              <w:rPr>
                <w:color w:val="auto"/>
                <w:sz w:val="20"/>
                <w:szCs w:val="20"/>
              </w:rPr>
            </w:pPr>
            <w:r w:rsidRPr="003427D2">
              <w:rPr>
                <w:color w:val="auto"/>
                <w:sz w:val="20"/>
                <w:szCs w:val="20"/>
              </w:rPr>
              <w:t>Е-546  труб. из нерж. Ст</w:t>
            </w:r>
            <w:r>
              <w:rPr>
                <w:color w:val="auto"/>
                <w:sz w:val="20"/>
                <w:szCs w:val="20"/>
              </w:rPr>
              <w:t>.</w:t>
            </w:r>
          </w:p>
        </w:tc>
        <w:tc>
          <w:tcPr>
            <w:tcW w:w="3040" w:type="dxa"/>
            <w:shd w:val="clear" w:color="auto" w:fill="auto"/>
          </w:tcPr>
          <w:p w14:paraId="71DA2767" w14:textId="77777777" w:rsidR="008A38A1" w:rsidRPr="003427D2" w:rsidRDefault="008A38A1" w:rsidP="008A38A1">
            <w:pPr>
              <w:rPr>
                <w:color w:val="auto"/>
                <w:sz w:val="20"/>
                <w:szCs w:val="20"/>
              </w:rPr>
            </w:pPr>
            <w:r w:rsidRPr="003427D2">
              <w:rPr>
                <w:color w:val="auto"/>
                <w:sz w:val="20"/>
                <w:szCs w:val="20"/>
              </w:rPr>
              <w:t xml:space="preserve">D=600мм, Н=3600мм, </w:t>
            </w:r>
            <w:proofErr w:type="spellStart"/>
            <w:r w:rsidRPr="003427D2">
              <w:rPr>
                <w:color w:val="auto"/>
                <w:sz w:val="20"/>
                <w:szCs w:val="20"/>
              </w:rPr>
              <w:t>Dтр</w:t>
            </w:r>
            <w:proofErr w:type="spellEnd"/>
            <w:r w:rsidRPr="003427D2">
              <w:rPr>
                <w:color w:val="auto"/>
                <w:sz w:val="20"/>
                <w:szCs w:val="20"/>
              </w:rPr>
              <w:t xml:space="preserve">=32мм </w:t>
            </w:r>
          </w:p>
          <w:p w14:paraId="59269B98"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 xml:space="preserve">=3000мм </w:t>
            </w:r>
            <w:r w:rsidRPr="003427D2">
              <w:rPr>
                <w:color w:val="auto"/>
                <w:sz w:val="20"/>
                <w:szCs w:val="20"/>
                <w:lang w:val="en-US"/>
              </w:rPr>
              <w:t>S</w:t>
            </w:r>
            <w:r w:rsidRPr="003427D2">
              <w:rPr>
                <w:color w:val="auto"/>
                <w:sz w:val="20"/>
                <w:szCs w:val="20"/>
              </w:rPr>
              <w:t>т/обмена=40.6м</w:t>
            </w:r>
            <w:r w:rsidRPr="003427D2">
              <w:rPr>
                <w:color w:val="auto"/>
                <w:sz w:val="20"/>
                <w:szCs w:val="20"/>
                <w:vertAlign w:val="superscript"/>
              </w:rPr>
              <w:t>2</w:t>
            </w:r>
          </w:p>
        </w:tc>
        <w:tc>
          <w:tcPr>
            <w:tcW w:w="952" w:type="dxa"/>
            <w:shd w:val="clear" w:color="auto" w:fill="auto"/>
          </w:tcPr>
          <w:p w14:paraId="392BF5C1" w14:textId="77777777" w:rsidR="008A38A1" w:rsidRPr="003427D2" w:rsidRDefault="008A38A1" w:rsidP="008A38A1">
            <w:pPr>
              <w:rPr>
                <w:color w:val="auto"/>
                <w:sz w:val="20"/>
                <w:szCs w:val="20"/>
              </w:rPr>
            </w:pPr>
            <w:r w:rsidRPr="003427D2">
              <w:rPr>
                <w:color w:val="auto"/>
                <w:sz w:val="20"/>
                <w:szCs w:val="20"/>
              </w:rPr>
              <w:t>б/у</w:t>
            </w:r>
          </w:p>
          <w:p w14:paraId="667FB74A"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4CA78B57" w14:textId="77777777" w:rsidR="008A38A1" w:rsidRPr="003427D2" w:rsidRDefault="008A38A1" w:rsidP="008A38A1">
            <w:pPr>
              <w:rPr>
                <w:color w:val="auto"/>
                <w:sz w:val="20"/>
                <w:szCs w:val="20"/>
              </w:rPr>
            </w:pPr>
            <w:r w:rsidRPr="003427D2">
              <w:rPr>
                <w:color w:val="auto"/>
                <w:sz w:val="20"/>
                <w:szCs w:val="20"/>
              </w:rPr>
              <w:t>1998г</w:t>
            </w:r>
          </w:p>
          <w:p w14:paraId="5299734D"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4268BC62" w14:textId="77777777" w:rsidTr="00416F53">
        <w:tc>
          <w:tcPr>
            <w:tcW w:w="630" w:type="dxa"/>
          </w:tcPr>
          <w:p w14:paraId="06E213C9"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2A1DB573" w14:textId="77777777" w:rsidR="008A38A1" w:rsidRPr="003427D2" w:rsidRDefault="008A38A1" w:rsidP="008A38A1">
            <w:pPr>
              <w:rPr>
                <w:color w:val="auto"/>
                <w:sz w:val="20"/>
                <w:szCs w:val="20"/>
              </w:rPr>
            </w:pPr>
            <w:r w:rsidRPr="003427D2">
              <w:rPr>
                <w:color w:val="auto"/>
                <w:sz w:val="20"/>
                <w:szCs w:val="20"/>
              </w:rPr>
              <w:t>Фонарь головной фракции</w:t>
            </w:r>
          </w:p>
        </w:tc>
        <w:tc>
          <w:tcPr>
            <w:tcW w:w="516" w:type="dxa"/>
            <w:shd w:val="clear" w:color="auto" w:fill="auto"/>
          </w:tcPr>
          <w:p w14:paraId="50C6D5CB"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7049E7D"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07412823"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 и стекло</w:t>
            </w:r>
          </w:p>
        </w:tc>
        <w:tc>
          <w:tcPr>
            <w:tcW w:w="3040" w:type="dxa"/>
            <w:shd w:val="clear" w:color="auto" w:fill="auto"/>
          </w:tcPr>
          <w:p w14:paraId="69AD6A9A" w14:textId="77777777" w:rsidR="008A38A1" w:rsidRPr="003427D2" w:rsidRDefault="008A38A1" w:rsidP="008A38A1">
            <w:pPr>
              <w:rPr>
                <w:color w:val="auto"/>
                <w:sz w:val="20"/>
                <w:szCs w:val="20"/>
              </w:rPr>
            </w:pPr>
            <w:r w:rsidRPr="003427D2">
              <w:rPr>
                <w:color w:val="auto"/>
                <w:sz w:val="20"/>
                <w:szCs w:val="20"/>
              </w:rPr>
              <w:t>D=200мм, Н=260мм</w:t>
            </w:r>
          </w:p>
        </w:tc>
        <w:tc>
          <w:tcPr>
            <w:tcW w:w="952" w:type="dxa"/>
            <w:shd w:val="clear" w:color="auto" w:fill="auto"/>
          </w:tcPr>
          <w:p w14:paraId="3CDF965F" w14:textId="77777777" w:rsidR="008A38A1" w:rsidRPr="003427D2" w:rsidRDefault="008A38A1" w:rsidP="008A38A1">
            <w:pPr>
              <w:rPr>
                <w:color w:val="auto"/>
                <w:sz w:val="20"/>
                <w:szCs w:val="20"/>
              </w:rPr>
            </w:pPr>
          </w:p>
        </w:tc>
        <w:tc>
          <w:tcPr>
            <w:tcW w:w="799" w:type="dxa"/>
            <w:shd w:val="clear" w:color="auto" w:fill="auto"/>
          </w:tcPr>
          <w:p w14:paraId="6898A116" w14:textId="77777777" w:rsidR="008A38A1" w:rsidRPr="003427D2" w:rsidRDefault="008A38A1" w:rsidP="008A38A1">
            <w:pPr>
              <w:rPr>
                <w:color w:val="auto"/>
                <w:sz w:val="20"/>
                <w:szCs w:val="20"/>
              </w:rPr>
            </w:pPr>
          </w:p>
        </w:tc>
      </w:tr>
      <w:tr w:rsidR="008A38A1" w:rsidRPr="00F172B9" w14:paraId="4A03A93A" w14:textId="77777777" w:rsidTr="00416F53">
        <w:tc>
          <w:tcPr>
            <w:tcW w:w="630" w:type="dxa"/>
          </w:tcPr>
          <w:p w14:paraId="470FCAF3"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43E9B3D4" w14:textId="77777777" w:rsidR="008A38A1" w:rsidRPr="003427D2" w:rsidRDefault="008A38A1" w:rsidP="008A38A1">
            <w:pPr>
              <w:rPr>
                <w:color w:val="auto"/>
                <w:sz w:val="20"/>
                <w:szCs w:val="20"/>
              </w:rPr>
            </w:pPr>
            <w:r w:rsidRPr="003427D2">
              <w:rPr>
                <w:color w:val="auto"/>
                <w:sz w:val="20"/>
                <w:szCs w:val="20"/>
              </w:rPr>
              <w:t>Бак флегмы</w:t>
            </w:r>
          </w:p>
        </w:tc>
        <w:tc>
          <w:tcPr>
            <w:tcW w:w="516" w:type="dxa"/>
            <w:shd w:val="clear" w:color="auto" w:fill="auto"/>
          </w:tcPr>
          <w:p w14:paraId="77A4A6E7"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02A3D26D"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61CC3F4A" w14:textId="77777777" w:rsidR="008A38A1" w:rsidRPr="003427D2" w:rsidRDefault="008A38A1" w:rsidP="008A38A1">
            <w:pPr>
              <w:rPr>
                <w:color w:val="auto"/>
                <w:sz w:val="20"/>
                <w:szCs w:val="20"/>
              </w:rPr>
            </w:pPr>
            <w:r w:rsidRPr="003427D2">
              <w:rPr>
                <w:color w:val="auto"/>
                <w:sz w:val="20"/>
                <w:szCs w:val="20"/>
              </w:rPr>
              <w:t>Нерж. сталь</w:t>
            </w:r>
          </w:p>
        </w:tc>
        <w:tc>
          <w:tcPr>
            <w:tcW w:w="3040" w:type="dxa"/>
            <w:shd w:val="clear" w:color="auto" w:fill="auto"/>
          </w:tcPr>
          <w:p w14:paraId="73A4F3B7" w14:textId="77777777" w:rsidR="008A38A1" w:rsidRPr="003427D2" w:rsidRDefault="008A38A1" w:rsidP="008A38A1">
            <w:pPr>
              <w:rPr>
                <w:color w:val="auto"/>
                <w:sz w:val="20"/>
                <w:szCs w:val="20"/>
              </w:rPr>
            </w:pPr>
            <w:r w:rsidRPr="003427D2">
              <w:rPr>
                <w:color w:val="auto"/>
                <w:sz w:val="20"/>
                <w:szCs w:val="20"/>
              </w:rPr>
              <w:t>D=700мм  Н=1000мм</w:t>
            </w:r>
          </w:p>
        </w:tc>
        <w:tc>
          <w:tcPr>
            <w:tcW w:w="952" w:type="dxa"/>
            <w:shd w:val="clear" w:color="auto" w:fill="auto"/>
          </w:tcPr>
          <w:p w14:paraId="1A26B1AA" w14:textId="77777777" w:rsidR="008A38A1" w:rsidRPr="003427D2" w:rsidRDefault="008A38A1" w:rsidP="008A38A1">
            <w:pPr>
              <w:rPr>
                <w:color w:val="auto"/>
                <w:sz w:val="20"/>
                <w:szCs w:val="20"/>
              </w:rPr>
            </w:pPr>
          </w:p>
        </w:tc>
        <w:tc>
          <w:tcPr>
            <w:tcW w:w="799" w:type="dxa"/>
            <w:shd w:val="clear" w:color="auto" w:fill="auto"/>
          </w:tcPr>
          <w:p w14:paraId="597A75BD" w14:textId="77777777" w:rsidR="008A38A1" w:rsidRPr="003427D2" w:rsidRDefault="008A38A1" w:rsidP="008A38A1">
            <w:pPr>
              <w:rPr>
                <w:color w:val="auto"/>
                <w:sz w:val="20"/>
                <w:szCs w:val="20"/>
              </w:rPr>
            </w:pPr>
          </w:p>
        </w:tc>
      </w:tr>
      <w:tr w:rsidR="008A38A1" w:rsidRPr="00F172B9" w14:paraId="16D7601E" w14:textId="77777777" w:rsidTr="00416F53">
        <w:tc>
          <w:tcPr>
            <w:tcW w:w="630" w:type="dxa"/>
          </w:tcPr>
          <w:p w14:paraId="0980008C"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0EA1B29C" w14:textId="77777777" w:rsidR="008A38A1" w:rsidRPr="003427D2" w:rsidRDefault="008A38A1" w:rsidP="008A38A1">
            <w:pPr>
              <w:rPr>
                <w:color w:val="auto"/>
                <w:sz w:val="20"/>
                <w:szCs w:val="20"/>
              </w:rPr>
            </w:pPr>
            <w:r w:rsidRPr="003427D2">
              <w:rPr>
                <w:color w:val="auto"/>
                <w:sz w:val="20"/>
                <w:szCs w:val="20"/>
              </w:rPr>
              <w:t xml:space="preserve">Ротаметр сивухи в </w:t>
            </w:r>
            <w:proofErr w:type="spellStart"/>
            <w:r w:rsidRPr="003427D2">
              <w:rPr>
                <w:color w:val="auto"/>
                <w:sz w:val="20"/>
                <w:szCs w:val="20"/>
              </w:rPr>
              <w:t>ж.фазе</w:t>
            </w:r>
            <w:proofErr w:type="spellEnd"/>
          </w:p>
        </w:tc>
        <w:tc>
          <w:tcPr>
            <w:tcW w:w="516" w:type="dxa"/>
            <w:shd w:val="clear" w:color="auto" w:fill="auto"/>
          </w:tcPr>
          <w:p w14:paraId="6C4DC38A"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E538029"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6468AEFC"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1F0DF0C3"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74DA1BF0" w14:textId="77777777" w:rsidR="008A38A1" w:rsidRPr="003427D2" w:rsidRDefault="008A38A1" w:rsidP="008A38A1">
            <w:pPr>
              <w:rPr>
                <w:color w:val="auto"/>
                <w:sz w:val="20"/>
                <w:szCs w:val="20"/>
              </w:rPr>
            </w:pPr>
            <w:r w:rsidRPr="003427D2">
              <w:rPr>
                <w:color w:val="auto"/>
                <w:sz w:val="20"/>
                <w:szCs w:val="20"/>
              </w:rPr>
              <w:t>0-1м</w:t>
            </w:r>
            <w:r w:rsidRPr="003427D2">
              <w:rPr>
                <w:color w:val="auto"/>
                <w:sz w:val="20"/>
                <w:szCs w:val="20"/>
                <w:vertAlign w:val="superscript"/>
              </w:rPr>
              <w:t>3</w:t>
            </w:r>
          </w:p>
        </w:tc>
        <w:tc>
          <w:tcPr>
            <w:tcW w:w="952" w:type="dxa"/>
            <w:shd w:val="clear" w:color="auto" w:fill="auto"/>
          </w:tcPr>
          <w:p w14:paraId="6E6EC1BE"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2A0B8418"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23FE31F6" w14:textId="77777777" w:rsidTr="00416F53">
        <w:tc>
          <w:tcPr>
            <w:tcW w:w="630" w:type="dxa"/>
          </w:tcPr>
          <w:p w14:paraId="5F8F18BE"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0FB5138F" w14:textId="77777777" w:rsidR="008A38A1" w:rsidRPr="003427D2" w:rsidRDefault="008A38A1" w:rsidP="008A38A1">
            <w:pPr>
              <w:rPr>
                <w:color w:val="auto"/>
                <w:sz w:val="20"/>
                <w:szCs w:val="20"/>
              </w:rPr>
            </w:pPr>
            <w:r w:rsidRPr="003427D2">
              <w:rPr>
                <w:color w:val="auto"/>
                <w:sz w:val="20"/>
                <w:szCs w:val="20"/>
              </w:rPr>
              <w:t>Ротаметр сивушного спирта</w:t>
            </w:r>
          </w:p>
        </w:tc>
        <w:tc>
          <w:tcPr>
            <w:tcW w:w="516" w:type="dxa"/>
            <w:shd w:val="clear" w:color="auto" w:fill="auto"/>
          </w:tcPr>
          <w:p w14:paraId="30BC02F5"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7CA38B6"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63EE7170"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4D82AEED"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297DA0C0" w14:textId="77777777" w:rsidR="008A38A1" w:rsidRPr="003427D2" w:rsidRDefault="008A38A1" w:rsidP="008A38A1">
            <w:pPr>
              <w:rPr>
                <w:color w:val="auto"/>
                <w:sz w:val="20"/>
                <w:szCs w:val="20"/>
              </w:rPr>
            </w:pPr>
            <w:r w:rsidRPr="003427D2">
              <w:rPr>
                <w:color w:val="auto"/>
                <w:sz w:val="20"/>
                <w:szCs w:val="20"/>
              </w:rPr>
              <w:t>0-1м</w:t>
            </w:r>
            <w:r w:rsidRPr="003427D2">
              <w:rPr>
                <w:color w:val="auto"/>
                <w:sz w:val="20"/>
                <w:szCs w:val="20"/>
                <w:vertAlign w:val="superscript"/>
              </w:rPr>
              <w:t>3</w:t>
            </w:r>
          </w:p>
        </w:tc>
        <w:tc>
          <w:tcPr>
            <w:tcW w:w="952" w:type="dxa"/>
            <w:shd w:val="clear" w:color="auto" w:fill="auto"/>
          </w:tcPr>
          <w:p w14:paraId="538CB9BE"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58BE9F9D"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12A2FF05" w14:textId="77777777" w:rsidTr="00416F53">
        <w:tc>
          <w:tcPr>
            <w:tcW w:w="630" w:type="dxa"/>
          </w:tcPr>
          <w:p w14:paraId="69CF81BB"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58B0DB31" w14:textId="77777777" w:rsidR="008A38A1" w:rsidRPr="003427D2" w:rsidRDefault="008A38A1" w:rsidP="008A38A1">
            <w:pPr>
              <w:rPr>
                <w:color w:val="auto"/>
                <w:sz w:val="20"/>
                <w:szCs w:val="20"/>
              </w:rPr>
            </w:pPr>
            <w:r w:rsidRPr="003427D2">
              <w:rPr>
                <w:color w:val="auto"/>
                <w:sz w:val="20"/>
                <w:szCs w:val="20"/>
              </w:rPr>
              <w:t xml:space="preserve">Ротаметр спирта </w:t>
            </w:r>
          </w:p>
        </w:tc>
        <w:tc>
          <w:tcPr>
            <w:tcW w:w="516" w:type="dxa"/>
            <w:shd w:val="clear" w:color="auto" w:fill="auto"/>
          </w:tcPr>
          <w:p w14:paraId="13D5D519"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0D5CE1F3"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3F54CDCA"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3367A629"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2A5E3C53" w14:textId="77777777" w:rsidR="008A38A1" w:rsidRPr="003427D2" w:rsidRDefault="008A38A1" w:rsidP="008A38A1">
            <w:pPr>
              <w:rPr>
                <w:color w:val="auto"/>
                <w:sz w:val="20"/>
                <w:szCs w:val="20"/>
                <w:vertAlign w:val="superscript"/>
              </w:rPr>
            </w:pPr>
            <w:r w:rsidRPr="003427D2">
              <w:rPr>
                <w:color w:val="auto"/>
                <w:sz w:val="20"/>
                <w:szCs w:val="20"/>
              </w:rPr>
              <w:t>0-7м</w:t>
            </w:r>
            <w:r w:rsidRPr="003427D2">
              <w:rPr>
                <w:color w:val="auto"/>
                <w:sz w:val="20"/>
                <w:szCs w:val="20"/>
                <w:vertAlign w:val="superscript"/>
              </w:rPr>
              <w:t>3</w:t>
            </w:r>
          </w:p>
        </w:tc>
        <w:tc>
          <w:tcPr>
            <w:tcW w:w="952" w:type="dxa"/>
            <w:shd w:val="clear" w:color="auto" w:fill="auto"/>
          </w:tcPr>
          <w:p w14:paraId="7C3D164A"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4E8D026D"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694E7B8A" w14:textId="77777777" w:rsidTr="00416F53">
        <w:tc>
          <w:tcPr>
            <w:tcW w:w="630" w:type="dxa"/>
          </w:tcPr>
          <w:p w14:paraId="121E1A1E"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27DCA653" w14:textId="77777777" w:rsidR="008A38A1" w:rsidRPr="003427D2" w:rsidRDefault="008A38A1" w:rsidP="008A38A1">
            <w:pPr>
              <w:rPr>
                <w:color w:val="auto"/>
                <w:sz w:val="20"/>
                <w:szCs w:val="20"/>
              </w:rPr>
            </w:pPr>
            <w:r w:rsidRPr="003427D2">
              <w:rPr>
                <w:color w:val="auto"/>
                <w:sz w:val="20"/>
                <w:szCs w:val="20"/>
              </w:rPr>
              <w:t>Ротаметр флегмы РК</w:t>
            </w:r>
          </w:p>
        </w:tc>
        <w:tc>
          <w:tcPr>
            <w:tcW w:w="516" w:type="dxa"/>
            <w:shd w:val="clear" w:color="auto" w:fill="auto"/>
          </w:tcPr>
          <w:p w14:paraId="56E5852F"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E333D68"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4EC796BF"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59EF00AA"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40F96D73" w14:textId="77777777" w:rsidR="008A38A1" w:rsidRPr="003427D2" w:rsidRDefault="008A38A1" w:rsidP="008A38A1">
            <w:pPr>
              <w:rPr>
                <w:color w:val="auto"/>
                <w:sz w:val="20"/>
                <w:szCs w:val="20"/>
                <w:vertAlign w:val="superscript"/>
              </w:rPr>
            </w:pPr>
            <w:r w:rsidRPr="003427D2">
              <w:rPr>
                <w:color w:val="auto"/>
                <w:sz w:val="20"/>
                <w:szCs w:val="20"/>
              </w:rPr>
              <w:t>0-56м</w:t>
            </w:r>
            <w:r w:rsidRPr="003427D2">
              <w:rPr>
                <w:color w:val="auto"/>
                <w:sz w:val="20"/>
                <w:szCs w:val="20"/>
                <w:vertAlign w:val="superscript"/>
              </w:rPr>
              <w:t>3</w:t>
            </w:r>
          </w:p>
        </w:tc>
        <w:tc>
          <w:tcPr>
            <w:tcW w:w="952" w:type="dxa"/>
            <w:shd w:val="clear" w:color="auto" w:fill="auto"/>
          </w:tcPr>
          <w:p w14:paraId="3BE899A3"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655AD948"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79C93A20" w14:textId="77777777" w:rsidTr="00416F53">
        <w:tc>
          <w:tcPr>
            <w:tcW w:w="630" w:type="dxa"/>
          </w:tcPr>
          <w:p w14:paraId="02E65BEA"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5A60E05F" w14:textId="77777777" w:rsidR="008A38A1" w:rsidRPr="003427D2" w:rsidRDefault="008A38A1" w:rsidP="008A38A1">
            <w:pPr>
              <w:rPr>
                <w:color w:val="auto"/>
                <w:sz w:val="20"/>
                <w:szCs w:val="20"/>
              </w:rPr>
            </w:pPr>
            <w:r w:rsidRPr="003427D2">
              <w:rPr>
                <w:color w:val="auto"/>
                <w:sz w:val="20"/>
                <w:szCs w:val="20"/>
              </w:rPr>
              <w:t>Ротаметр ГФРК</w:t>
            </w:r>
          </w:p>
        </w:tc>
        <w:tc>
          <w:tcPr>
            <w:tcW w:w="516" w:type="dxa"/>
            <w:shd w:val="clear" w:color="auto" w:fill="auto"/>
          </w:tcPr>
          <w:p w14:paraId="518C777A"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14D0616F"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19369833"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5E798AD5"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77CFF0F5" w14:textId="77777777" w:rsidR="008A38A1" w:rsidRPr="003427D2" w:rsidRDefault="008A38A1" w:rsidP="008A38A1">
            <w:pPr>
              <w:rPr>
                <w:color w:val="auto"/>
                <w:sz w:val="20"/>
                <w:szCs w:val="20"/>
              </w:rPr>
            </w:pPr>
            <w:r w:rsidRPr="003427D2">
              <w:rPr>
                <w:color w:val="auto"/>
                <w:sz w:val="20"/>
                <w:szCs w:val="20"/>
              </w:rPr>
              <w:t>0-1м</w:t>
            </w:r>
            <w:r w:rsidRPr="003427D2">
              <w:rPr>
                <w:color w:val="auto"/>
                <w:sz w:val="20"/>
                <w:szCs w:val="20"/>
                <w:vertAlign w:val="superscript"/>
              </w:rPr>
              <w:t>3</w:t>
            </w:r>
          </w:p>
        </w:tc>
        <w:tc>
          <w:tcPr>
            <w:tcW w:w="952" w:type="dxa"/>
            <w:shd w:val="clear" w:color="auto" w:fill="auto"/>
          </w:tcPr>
          <w:p w14:paraId="7F5BD033"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004F35A2"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5C818036" w14:textId="77777777" w:rsidTr="00416F53">
        <w:tc>
          <w:tcPr>
            <w:tcW w:w="630" w:type="dxa"/>
          </w:tcPr>
          <w:p w14:paraId="37C7D942"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08E695F7" w14:textId="77777777" w:rsidR="008A38A1" w:rsidRPr="003427D2" w:rsidRDefault="008A38A1" w:rsidP="008A38A1">
            <w:pPr>
              <w:rPr>
                <w:color w:val="auto"/>
                <w:sz w:val="20"/>
                <w:szCs w:val="20"/>
              </w:rPr>
            </w:pPr>
            <w:r w:rsidRPr="003427D2">
              <w:rPr>
                <w:color w:val="auto"/>
                <w:sz w:val="20"/>
                <w:szCs w:val="20"/>
              </w:rPr>
              <w:t>Ротаметр сивухи в паровой фазе</w:t>
            </w:r>
          </w:p>
        </w:tc>
        <w:tc>
          <w:tcPr>
            <w:tcW w:w="516" w:type="dxa"/>
            <w:shd w:val="clear" w:color="auto" w:fill="auto"/>
          </w:tcPr>
          <w:p w14:paraId="1113E82B"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43BE7F61"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7E298A32" w14:textId="77777777" w:rsidR="008A38A1" w:rsidRPr="003427D2"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SC-250</w:t>
            </w:r>
          </w:p>
        </w:tc>
        <w:tc>
          <w:tcPr>
            <w:tcW w:w="3040" w:type="dxa"/>
            <w:shd w:val="clear" w:color="auto" w:fill="auto"/>
          </w:tcPr>
          <w:p w14:paraId="1AA797D4" w14:textId="77777777" w:rsidR="008A38A1" w:rsidRPr="003427D2" w:rsidRDefault="008A38A1" w:rsidP="008A38A1">
            <w:pPr>
              <w:rPr>
                <w:color w:val="auto"/>
                <w:sz w:val="20"/>
                <w:szCs w:val="20"/>
              </w:rPr>
            </w:pPr>
            <w:r w:rsidRPr="003427D2">
              <w:rPr>
                <w:color w:val="auto"/>
                <w:sz w:val="20"/>
                <w:szCs w:val="20"/>
              </w:rPr>
              <w:t>0-280литров/ч</w:t>
            </w:r>
          </w:p>
        </w:tc>
        <w:tc>
          <w:tcPr>
            <w:tcW w:w="952" w:type="dxa"/>
            <w:shd w:val="clear" w:color="auto" w:fill="auto"/>
          </w:tcPr>
          <w:p w14:paraId="2A7856A4"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65A09503"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44CD382A" w14:textId="77777777" w:rsidTr="00416F53">
        <w:tc>
          <w:tcPr>
            <w:tcW w:w="630" w:type="dxa"/>
          </w:tcPr>
          <w:p w14:paraId="6F207593"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4B4B8010" w14:textId="77777777" w:rsidR="008A38A1" w:rsidRPr="003427D2" w:rsidRDefault="008A38A1" w:rsidP="008A38A1">
            <w:pPr>
              <w:rPr>
                <w:color w:val="auto"/>
                <w:sz w:val="20"/>
                <w:szCs w:val="20"/>
              </w:rPr>
            </w:pPr>
            <w:r w:rsidRPr="003427D2">
              <w:rPr>
                <w:color w:val="auto"/>
                <w:sz w:val="20"/>
                <w:szCs w:val="20"/>
              </w:rPr>
              <w:t xml:space="preserve">Холодильник </w:t>
            </w:r>
            <w:proofErr w:type="spellStart"/>
            <w:r w:rsidRPr="003427D2">
              <w:rPr>
                <w:color w:val="auto"/>
                <w:sz w:val="20"/>
                <w:szCs w:val="20"/>
              </w:rPr>
              <w:t>лютера</w:t>
            </w:r>
            <w:proofErr w:type="spellEnd"/>
          </w:p>
        </w:tc>
        <w:tc>
          <w:tcPr>
            <w:tcW w:w="516" w:type="dxa"/>
            <w:shd w:val="clear" w:color="auto" w:fill="auto"/>
          </w:tcPr>
          <w:p w14:paraId="2A7CC2CD"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0F49F5E9"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236BB168"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w:t>
            </w:r>
          </w:p>
        </w:tc>
        <w:tc>
          <w:tcPr>
            <w:tcW w:w="3040" w:type="dxa"/>
            <w:shd w:val="clear" w:color="auto" w:fill="auto"/>
          </w:tcPr>
          <w:p w14:paraId="75819A60" w14:textId="77777777" w:rsidR="008A38A1" w:rsidRPr="003427D2" w:rsidRDefault="008A38A1" w:rsidP="008A38A1">
            <w:pPr>
              <w:rPr>
                <w:color w:val="auto"/>
                <w:sz w:val="20"/>
                <w:szCs w:val="20"/>
              </w:rPr>
            </w:pPr>
            <w:r w:rsidRPr="003427D2">
              <w:rPr>
                <w:color w:val="auto"/>
                <w:sz w:val="20"/>
                <w:szCs w:val="20"/>
              </w:rPr>
              <w:t>D=550мм  Н=2570мм</w:t>
            </w:r>
          </w:p>
          <w:p w14:paraId="080C4C8A" w14:textId="77777777" w:rsidR="008A38A1" w:rsidRPr="003427D2" w:rsidRDefault="008A38A1" w:rsidP="008A38A1">
            <w:pPr>
              <w:rPr>
                <w:color w:val="auto"/>
                <w:sz w:val="20"/>
                <w:szCs w:val="20"/>
              </w:rPr>
            </w:pPr>
            <w:proofErr w:type="spellStart"/>
            <w:r w:rsidRPr="003427D2">
              <w:rPr>
                <w:color w:val="auto"/>
                <w:sz w:val="20"/>
                <w:szCs w:val="20"/>
              </w:rPr>
              <w:t>Dтр</w:t>
            </w:r>
            <w:proofErr w:type="spellEnd"/>
            <w:r w:rsidRPr="003427D2">
              <w:rPr>
                <w:color w:val="auto"/>
                <w:sz w:val="20"/>
                <w:szCs w:val="20"/>
              </w:rPr>
              <w:t xml:space="preserve">=32мм </w:t>
            </w:r>
          </w:p>
          <w:p w14:paraId="5AE100C1"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=2000мм</w:t>
            </w:r>
          </w:p>
        </w:tc>
        <w:tc>
          <w:tcPr>
            <w:tcW w:w="952" w:type="dxa"/>
            <w:shd w:val="clear" w:color="auto" w:fill="auto"/>
          </w:tcPr>
          <w:p w14:paraId="04E6D5EA" w14:textId="77777777" w:rsidR="008A38A1" w:rsidRPr="00C73148" w:rsidRDefault="008A38A1" w:rsidP="008A38A1">
            <w:pPr>
              <w:rPr>
                <w:color w:val="auto"/>
                <w:sz w:val="20"/>
                <w:szCs w:val="20"/>
              </w:rPr>
            </w:pPr>
          </w:p>
        </w:tc>
        <w:tc>
          <w:tcPr>
            <w:tcW w:w="799" w:type="dxa"/>
            <w:shd w:val="clear" w:color="auto" w:fill="auto"/>
          </w:tcPr>
          <w:p w14:paraId="26A937C5" w14:textId="77777777" w:rsidR="008A38A1" w:rsidRPr="00C73148" w:rsidRDefault="008A38A1" w:rsidP="008A38A1">
            <w:pPr>
              <w:rPr>
                <w:color w:val="auto"/>
                <w:sz w:val="20"/>
                <w:szCs w:val="20"/>
              </w:rPr>
            </w:pPr>
          </w:p>
        </w:tc>
      </w:tr>
      <w:tr w:rsidR="008A38A1" w:rsidRPr="00F172B9" w14:paraId="5E029242" w14:textId="77777777" w:rsidTr="00416F53">
        <w:tc>
          <w:tcPr>
            <w:tcW w:w="630" w:type="dxa"/>
          </w:tcPr>
          <w:p w14:paraId="0FF0748F"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16B44880" w14:textId="77777777" w:rsidR="008A38A1" w:rsidRPr="003427D2" w:rsidRDefault="008A38A1" w:rsidP="008A38A1">
            <w:pPr>
              <w:rPr>
                <w:color w:val="auto"/>
                <w:sz w:val="20"/>
                <w:szCs w:val="20"/>
              </w:rPr>
            </w:pPr>
            <w:r w:rsidRPr="003427D2">
              <w:rPr>
                <w:color w:val="auto"/>
                <w:sz w:val="20"/>
                <w:szCs w:val="20"/>
              </w:rPr>
              <w:t xml:space="preserve">Холодильник </w:t>
            </w:r>
            <w:proofErr w:type="spellStart"/>
            <w:r w:rsidRPr="003427D2">
              <w:rPr>
                <w:color w:val="auto"/>
                <w:sz w:val="20"/>
                <w:szCs w:val="20"/>
              </w:rPr>
              <w:t>лютера</w:t>
            </w:r>
            <w:proofErr w:type="spellEnd"/>
          </w:p>
        </w:tc>
        <w:tc>
          <w:tcPr>
            <w:tcW w:w="516" w:type="dxa"/>
            <w:shd w:val="clear" w:color="auto" w:fill="auto"/>
          </w:tcPr>
          <w:p w14:paraId="1D4E12F8"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573A7DF9"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79FF970A"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w:t>
            </w:r>
          </w:p>
        </w:tc>
        <w:tc>
          <w:tcPr>
            <w:tcW w:w="3040" w:type="dxa"/>
            <w:shd w:val="clear" w:color="auto" w:fill="auto"/>
          </w:tcPr>
          <w:p w14:paraId="5D5255D0" w14:textId="77777777" w:rsidR="008A38A1" w:rsidRPr="003427D2" w:rsidRDefault="008A38A1" w:rsidP="008A38A1">
            <w:pPr>
              <w:rPr>
                <w:color w:val="auto"/>
                <w:sz w:val="20"/>
                <w:szCs w:val="20"/>
              </w:rPr>
            </w:pPr>
            <w:r w:rsidRPr="003427D2">
              <w:rPr>
                <w:color w:val="auto"/>
                <w:sz w:val="20"/>
                <w:szCs w:val="20"/>
              </w:rPr>
              <w:t>D=400мм  Н=2700мм</w:t>
            </w:r>
          </w:p>
          <w:p w14:paraId="7FCA2638" w14:textId="3CB2AB3B" w:rsidR="008A38A1" w:rsidRPr="003427D2" w:rsidRDefault="008A38A1" w:rsidP="008A38A1">
            <w:pPr>
              <w:rPr>
                <w:color w:val="auto"/>
                <w:sz w:val="20"/>
                <w:szCs w:val="20"/>
              </w:rPr>
            </w:pPr>
            <w:proofErr w:type="spellStart"/>
            <w:r w:rsidRPr="003427D2">
              <w:rPr>
                <w:color w:val="auto"/>
                <w:sz w:val="20"/>
                <w:szCs w:val="20"/>
              </w:rPr>
              <w:t>Dтр</w:t>
            </w:r>
            <w:proofErr w:type="spellEnd"/>
            <w:r w:rsidRPr="003427D2">
              <w:rPr>
                <w:color w:val="auto"/>
                <w:sz w:val="20"/>
                <w:szCs w:val="20"/>
              </w:rPr>
              <w:t xml:space="preserve">=32мм </w:t>
            </w:r>
            <w:r>
              <w:rPr>
                <w:color w:val="auto"/>
                <w:sz w:val="20"/>
                <w:szCs w:val="20"/>
              </w:rPr>
              <w:t xml:space="preserve">, </w:t>
            </w:r>
            <w:proofErr w:type="spellStart"/>
            <w:r w:rsidRPr="003427D2">
              <w:rPr>
                <w:color w:val="auto"/>
                <w:sz w:val="20"/>
                <w:szCs w:val="20"/>
              </w:rPr>
              <w:t>Lтр</w:t>
            </w:r>
            <w:proofErr w:type="spellEnd"/>
            <w:r w:rsidRPr="003427D2">
              <w:rPr>
                <w:color w:val="auto"/>
                <w:sz w:val="20"/>
                <w:szCs w:val="20"/>
              </w:rPr>
              <w:t>=2000мм</w:t>
            </w:r>
          </w:p>
        </w:tc>
        <w:tc>
          <w:tcPr>
            <w:tcW w:w="952" w:type="dxa"/>
            <w:shd w:val="clear" w:color="auto" w:fill="auto"/>
          </w:tcPr>
          <w:p w14:paraId="09293433" w14:textId="77777777" w:rsidR="008A38A1" w:rsidRPr="003427D2" w:rsidRDefault="008A38A1" w:rsidP="008A38A1">
            <w:pPr>
              <w:rPr>
                <w:color w:val="auto"/>
                <w:sz w:val="20"/>
                <w:szCs w:val="20"/>
              </w:rPr>
            </w:pPr>
          </w:p>
        </w:tc>
        <w:tc>
          <w:tcPr>
            <w:tcW w:w="799" w:type="dxa"/>
            <w:shd w:val="clear" w:color="auto" w:fill="auto"/>
          </w:tcPr>
          <w:p w14:paraId="0CC433C4" w14:textId="77777777" w:rsidR="008A38A1" w:rsidRPr="003427D2" w:rsidRDefault="008A38A1" w:rsidP="008A38A1">
            <w:pPr>
              <w:rPr>
                <w:color w:val="auto"/>
                <w:sz w:val="20"/>
                <w:szCs w:val="20"/>
              </w:rPr>
            </w:pPr>
          </w:p>
        </w:tc>
      </w:tr>
      <w:tr w:rsidR="008A38A1" w:rsidRPr="00F172B9" w14:paraId="5A6A21F4" w14:textId="77777777" w:rsidTr="00416F53">
        <w:tc>
          <w:tcPr>
            <w:tcW w:w="630" w:type="dxa"/>
          </w:tcPr>
          <w:p w14:paraId="23B1E6B0" w14:textId="77777777" w:rsidR="008A38A1" w:rsidRPr="00F172B9" w:rsidRDefault="008A38A1" w:rsidP="008A38A1">
            <w:pPr>
              <w:pStyle w:val="ad"/>
              <w:numPr>
                <w:ilvl w:val="0"/>
                <w:numId w:val="24"/>
              </w:numPr>
              <w:tabs>
                <w:tab w:val="left" w:pos="172"/>
                <w:tab w:val="left" w:pos="405"/>
              </w:tabs>
              <w:ind w:left="172" w:firstLine="0"/>
              <w:jc w:val="center"/>
              <w:rPr>
                <w:color w:val="auto"/>
                <w:sz w:val="20"/>
                <w:szCs w:val="20"/>
              </w:rPr>
            </w:pPr>
          </w:p>
        </w:tc>
        <w:tc>
          <w:tcPr>
            <w:tcW w:w="1775" w:type="dxa"/>
            <w:shd w:val="clear" w:color="auto" w:fill="auto"/>
          </w:tcPr>
          <w:p w14:paraId="7AEBB950" w14:textId="77777777" w:rsidR="008A38A1" w:rsidRPr="003427D2" w:rsidRDefault="008A38A1" w:rsidP="008A38A1">
            <w:pPr>
              <w:rPr>
                <w:color w:val="auto"/>
                <w:sz w:val="20"/>
                <w:szCs w:val="20"/>
              </w:rPr>
            </w:pPr>
            <w:r w:rsidRPr="003427D2">
              <w:rPr>
                <w:color w:val="auto"/>
                <w:sz w:val="20"/>
                <w:szCs w:val="20"/>
              </w:rPr>
              <w:t>кипятильник</w:t>
            </w:r>
          </w:p>
        </w:tc>
        <w:tc>
          <w:tcPr>
            <w:tcW w:w="516" w:type="dxa"/>
            <w:shd w:val="clear" w:color="auto" w:fill="auto"/>
          </w:tcPr>
          <w:p w14:paraId="403127ED"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8D57E4C"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715B0339" w14:textId="77777777" w:rsidR="008A38A1" w:rsidRPr="003427D2" w:rsidRDefault="008A38A1" w:rsidP="008A38A1">
            <w:pPr>
              <w:rPr>
                <w:color w:val="auto"/>
                <w:sz w:val="20"/>
                <w:szCs w:val="20"/>
              </w:rPr>
            </w:pPr>
            <w:r w:rsidRPr="003427D2">
              <w:rPr>
                <w:color w:val="auto"/>
                <w:sz w:val="20"/>
                <w:szCs w:val="20"/>
              </w:rPr>
              <w:t>Нерж. сталь</w:t>
            </w:r>
          </w:p>
        </w:tc>
        <w:tc>
          <w:tcPr>
            <w:tcW w:w="3040" w:type="dxa"/>
            <w:shd w:val="clear" w:color="auto" w:fill="auto"/>
          </w:tcPr>
          <w:p w14:paraId="0ECFEB93" w14:textId="69C2868E" w:rsidR="008A38A1" w:rsidRPr="003427D2" w:rsidRDefault="008A38A1" w:rsidP="008A38A1">
            <w:pPr>
              <w:rPr>
                <w:color w:val="auto"/>
                <w:sz w:val="20"/>
                <w:szCs w:val="20"/>
              </w:rPr>
            </w:pPr>
            <w:r w:rsidRPr="003427D2">
              <w:rPr>
                <w:color w:val="auto"/>
                <w:sz w:val="20"/>
                <w:szCs w:val="20"/>
              </w:rPr>
              <w:t xml:space="preserve">D=1700мм  Н=4100мм </w:t>
            </w:r>
            <w:proofErr w:type="spellStart"/>
            <w:r w:rsidRPr="003427D2">
              <w:rPr>
                <w:color w:val="auto"/>
                <w:sz w:val="20"/>
                <w:szCs w:val="20"/>
              </w:rPr>
              <w:t>Dтр</w:t>
            </w:r>
            <w:proofErr w:type="spellEnd"/>
            <w:r w:rsidRPr="003427D2">
              <w:rPr>
                <w:color w:val="auto"/>
                <w:sz w:val="20"/>
                <w:szCs w:val="20"/>
              </w:rPr>
              <w:t xml:space="preserve">=32мм </w:t>
            </w:r>
            <w:r>
              <w:rPr>
                <w:color w:val="auto"/>
                <w:sz w:val="20"/>
                <w:szCs w:val="20"/>
              </w:rPr>
              <w:t xml:space="preserve">, </w:t>
            </w:r>
            <w:proofErr w:type="spellStart"/>
            <w:r w:rsidRPr="003427D2">
              <w:rPr>
                <w:color w:val="auto"/>
                <w:sz w:val="20"/>
                <w:szCs w:val="20"/>
              </w:rPr>
              <w:t>Lтр</w:t>
            </w:r>
            <w:proofErr w:type="spellEnd"/>
            <w:r w:rsidRPr="003427D2">
              <w:rPr>
                <w:color w:val="auto"/>
                <w:sz w:val="20"/>
                <w:szCs w:val="20"/>
              </w:rPr>
              <w:t>=3000мм</w:t>
            </w:r>
          </w:p>
        </w:tc>
        <w:tc>
          <w:tcPr>
            <w:tcW w:w="952" w:type="dxa"/>
            <w:shd w:val="clear" w:color="auto" w:fill="auto"/>
          </w:tcPr>
          <w:p w14:paraId="598D141B" w14:textId="77777777" w:rsidR="008A38A1" w:rsidRPr="003427D2" w:rsidRDefault="008A38A1" w:rsidP="008A38A1">
            <w:pPr>
              <w:rPr>
                <w:color w:val="auto"/>
                <w:sz w:val="20"/>
                <w:szCs w:val="20"/>
              </w:rPr>
            </w:pPr>
          </w:p>
        </w:tc>
        <w:tc>
          <w:tcPr>
            <w:tcW w:w="799" w:type="dxa"/>
            <w:shd w:val="clear" w:color="auto" w:fill="auto"/>
          </w:tcPr>
          <w:p w14:paraId="1449485F" w14:textId="77777777" w:rsidR="008A38A1" w:rsidRPr="003427D2" w:rsidRDefault="008A38A1" w:rsidP="008A38A1">
            <w:pPr>
              <w:rPr>
                <w:color w:val="auto"/>
                <w:sz w:val="20"/>
                <w:szCs w:val="20"/>
              </w:rPr>
            </w:pPr>
          </w:p>
        </w:tc>
      </w:tr>
      <w:tr w:rsidR="008A38A1" w:rsidRPr="00F172B9" w14:paraId="1DD18680" w14:textId="77777777" w:rsidTr="00416F53">
        <w:tc>
          <w:tcPr>
            <w:tcW w:w="630" w:type="dxa"/>
          </w:tcPr>
          <w:p w14:paraId="34A56562"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tcBorders>
              <w:bottom w:val="outset" w:sz="6" w:space="0" w:color="auto"/>
            </w:tcBorders>
            <w:shd w:val="clear" w:color="auto" w:fill="auto"/>
          </w:tcPr>
          <w:p w14:paraId="482F2EFA" w14:textId="77777777" w:rsidR="008A38A1" w:rsidRPr="003427D2" w:rsidRDefault="008A38A1" w:rsidP="008A38A1">
            <w:pPr>
              <w:rPr>
                <w:color w:val="auto"/>
                <w:sz w:val="20"/>
                <w:szCs w:val="20"/>
              </w:rPr>
            </w:pPr>
            <w:r w:rsidRPr="003427D2">
              <w:rPr>
                <w:color w:val="auto"/>
                <w:sz w:val="20"/>
                <w:szCs w:val="20"/>
              </w:rPr>
              <w:t>Холодильник спирта</w:t>
            </w:r>
          </w:p>
        </w:tc>
        <w:tc>
          <w:tcPr>
            <w:tcW w:w="516" w:type="dxa"/>
            <w:shd w:val="clear" w:color="auto" w:fill="auto"/>
          </w:tcPr>
          <w:p w14:paraId="552A0682"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48489353" w14:textId="77777777" w:rsidR="008A38A1" w:rsidRPr="003427D2" w:rsidRDefault="008A38A1" w:rsidP="008A38A1">
            <w:pPr>
              <w:rPr>
                <w:color w:val="auto"/>
                <w:sz w:val="20"/>
                <w:szCs w:val="20"/>
              </w:rPr>
            </w:pPr>
            <w:r w:rsidRPr="003427D2">
              <w:rPr>
                <w:color w:val="auto"/>
                <w:sz w:val="20"/>
                <w:szCs w:val="20"/>
              </w:rPr>
              <w:t>Аппаратная 4 этаж</w:t>
            </w:r>
          </w:p>
        </w:tc>
        <w:tc>
          <w:tcPr>
            <w:tcW w:w="1376" w:type="dxa"/>
            <w:shd w:val="clear" w:color="auto" w:fill="auto"/>
          </w:tcPr>
          <w:p w14:paraId="2348B8C9" w14:textId="77777777" w:rsidR="008A38A1" w:rsidRPr="003427D2" w:rsidRDefault="008A38A1" w:rsidP="008A38A1">
            <w:pPr>
              <w:rPr>
                <w:color w:val="auto"/>
                <w:sz w:val="20"/>
                <w:szCs w:val="20"/>
              </w:rPr>
            </w:pPr>
            <w:r w:rsidRPr="003427D2">
              <w:rPr>
                <w:color w:val="auto"/>
                <w:sz w:val="20"/>
                <w:szCs w:val="20"/>
              </w:rPr>
              <w:t>Медь</w:t>
            </w:r>
          </w:p>
        </w:tc>
        <w:tc>
          <w:tcPr>
            <w:tcW w:w="3040" w:type="dxa"/>
            <w:shd w:val="clear" w:color="auto" w:fill="auto"/>
          </w:tcPr>
          <w:p w14:paraId="37E5C47F" w14:textId="77777777" w:rsidR="008A38A1" w:rsidRPr="003427D2" w:rsidRDefault="008A38A1" w:rsidP="008A38A1">
            <w:pPr>
              <w:rPr>
                <w:color w:val="auto"/>
                <w:sz w:val="20"/>
                <w:szCs w:val="20"/>
              </w:rPr>
            </w:pPr>
            <w:r w:rsidRPr="003427D2">
              <w:rPr>
                <w:color w:val="auto"/>
                <w:sz w:val="20"/>
                <w:szCs w:val="20"/>
              </w:rPr>
              <w:t xml:space="preserve">D=600мм  Н=3600мм </w:t>
            </w:r>
            <w:proofErr w:type="spellStart"/>
            <w:r w:rsidRPr="003427D2">
              <w:rPr>
                <w:color w:val="auto"/>
                <w:sz w:val="20"/>
                <w:szCs w:val="20"/>
              </w:rPr>
              <w:t>Dтр</w:t>
            </w:r>
            <w:proofErr w:type="spellEnd"/>
            <w:r w:rsidRPr="003427D2">
              <w:rPr>
                <w:color w:val="auto"/>
                <w:sz w:val="20"/>
                <w:szCs w:val="20"/>
              </w:rPr>
              <w:t xml:space="preserve">=32мм </w:t>
            </w:r>
          </w:p>
          <w:p w14:paraId="04B00EF0"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=3000мм</w:t>
            </w:r>
          </w:p>
        </w:tc>
        <w:tc>
          <w:tcPr>
            <w:tcW w:w="952" w:type="dxa"/>
            <w:shd w:val="clear" w:color="auto" w:fill="auto"/>
          </w:tcPr>
          <w:p w14:paraId="7139B5A5" w14:textId="77777777" w:rsidR="008A38A1" w:rsidRPr="003427D2" w:rsidRDefault="008A38A1" w:rsidP="008A38A1">
            <w:pPr>
              <w:rPr>
                <w:color w:val="auto"/>
                <w:sz w:val="20"/>
                <w:szCs w:val="20"/>
              </w:rPr>
            </w:pPr>
          </w:p>
        </w:tc>
        <w:tc>
          <w:tcPr>
            <w:tcW w:w="799" w:type="dxa"/>
            <w:shd w:val="clear" w:color="auto" w:fill="auto"/>
          </w:tcPr>
          <w:p w14:paraId="4DFA7E71" w14:textId="77777777" w:rsidR="008A38A1" w:rsidRPr="003427D2" w:rsidRDefault="008A38A1" w:rsidP="008A38A1">
            <w:pPr>
              <w:rPr>
                <w:color w:val="auto"/>
                <w:sz w:val="20"/>
                <w:szCs w:val="20"/>
              </w:rPr>
            </w:pPr>
          </w:p>
        </w:tc>
      </w:tr>
      <w:tr w:rsidR="008A38A1" w:rsidRPr="00F172B9" w14:paraId="2F2261AA" w14:textId="77777777" w:rsidTr="00416F53">
        <w:tc>
          <w:tcPr>
            <w:tcW w:w="630" w:type="dxa"/>
          </w:tcPr>
          <w:p w14:paraId="0A21A0FD"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tcBorders>
              <w:bottom w:val="outset" w:sz="6" w:space="0" w:color="auto"/>
            </w:tcBorders>
            <w:shd w:val="clear" w:color="auto" w:fill="auto"/>
          </w:tcPr>
          <w:p w14:paraId="4729BE23" w14:textId="77777777" w:rsidR="008A38A1" w:rsidRPr="003427D2" w:rsidRDefault="008A38A1" w:rsidP="008A38A1">
            <w:pPr>
              <w:rPr>
                <w:color w:val="auto"/>
                <w:sz w:val="20"/>
                <w:szCs w:val="20"/>
              </w:rPr>
            </w:pPr>
            <w:r w:rsidRPr="003427D2">
              <w:rPr>
                <w:color w:val="auto"/>
                <w:sz w:val="20"/>
                <w:szCs w:val="20"/>
              </w:rPr>
              <w:t>Холодильник спирта</w:t>
            </w:r>
          </w:p>
        </w:tc>
        <w:tc>
          <w:tcPr>
            <w:tcW w:w="516" w:type="dxa"/>
            <w:shd w:val="clear" w:color="auto" w:fill="auto"/>
          </w:tcPr>
          <w:p w14:paraId="27700F58"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11097984" w14:textId="77777777" w:rsidR="008A38A1" w:rsidRPr="003427D2" w:rsidRDefault="008A38A1" w:rsidP="008A38A1">
            <w:pPr>
              <w:rPr>
                <w:color w:val="auto"/>
                <w:sz w:val="20"/>
                <w:szCs w:val="20"/>
              </w:rPr>
            </w:pPr>
            <w:r w:rsidRPr="003427D2">
              <w:rPr>
                <w:color w:val="auto"/>
                <w:sz w:val="20"/>
                <w:szCs w:val="20"/>
              </w:rPr>
              <w:t>Аппаратная 4 этаж</w:t>
            </w:r>
          </w:p>
        </w:tc>
        <w:tc>
          <w:tcPr>
            <w:tcW w:w="1376" w:type="dxa"/>
            <w:shd w:val="clear" w:color="auto" w:fill="auto"/>
          </w:tcPr>
          <w:p w14:paraId="33876890" w14:textId="77777777" w:rsidR="008A38A1" w:rsidRPr="003427D2" w:rsidRDefault="008A38A1" w:rsidP="008A38A1">
            <w:pPr>
              <w:rPr>
                <w:color w:val="auto"/>
                <w:sz w:val="20"/>
                <w:szCs w:val="20"/>
              </w:rPr>
            </w:pPr>
            <w:r w:rsidRPr="003427D2">
              <w:rPr>
                <w:color w:val="auto"/>
                <w:sz w:val="20"/>
                <w:szCs w:val="20"/>
              </w:rPr>
              <w:t>Нерж. сталь</w:t>
            </w:r>
          </w:p>
        </w:tc>
        <w:tc>
          <w:tcPr>
            <w:tcW w:w="3040" w:type="dxa"/>
            <w:shd w:val="clear" w:color="auto" w:fill="auto"/>
          </w:tcPr>
          <w:p w14:paraId="6CC32B36" w14:textId="77777777" w:rsidR="008A38A1" w:rsidRPr="003427D2" w:rsidRDefault="008A38A1" w:rsidP="008A38A1">
            <w:pPr>
              <w:rPr>
                <w:color w:val="auto"/>
                <w:sz w:val="20"/>
                <w:szCs w:val="20"/>
              </w:rPr>
            </w:pPr>
            <w:r w:rsidRPr="003427D2">
              <w:rPr>
                <w:color w:val="auto"/>
                <w:sz w:val="20"/>
                <w:szCs w:val="20"/>
              </w:rPr>
              <w:t xml:space="preserve">D=500мм  Н=3600мм </w:t>
            </w:r>
            <w:proofErr w:type="spellStart"/>
            <w:r w:rsidRPr="003427D2">
              <w:rPr>
                <w:color w:val="auto"/>
                <w:sz w:val="20"/>
                <w:szCs w:val="20"/>
              </w:rPr>
              <w:t>Dтр</w:t>
            </w:r>
            <w:proofErr w:type="spellEnd"/>
            <w:r w:rsidRPr="003427D2">
              <w:rPr>
                <w:color w:val="auto"/>
                <w:sz w:val="20"/>
                <w:szCs w:val="20"/>
              </w:rPr>
              <w:t xml:space="preserve">=32мм </w:t>
            </w:r>
          </w:p>
          <w:p w14:paraId="165D9AB9"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=3000мм</w:t>
            </w:r>
          </w:p>
        </w:tc>
        <w:tc>
          <w:tcPr>
            <w:tcW w:w="952" w:type="dxa"/>
            <w:shd w:val="clear" w:color="auto" w:fill="auto"/>
          </w:tcPr>
          <w:p w14:paraId="20057876" w14:textId="77777777" w:rsidR="008A38A1" w:rsidRPr="003427D2" w:rsidRDefault="008A38A1" w:rsidP="008A38A1">
            <w:pPr>
              <w:rPr>
                <w:color w:val="auto"/>
                <w:sz w:val="20"/>
                <w:szCs w:val="20"/>
              </w:rPr>
            </w:pPr>
          </w:p>
        </w:tc>
        <w:tc>
          <w:tcPr>
            <w:tcW w:w="799" w:type="dxa"/>
            <w:shd w:val="clear" w:color="auto" w:fill="auto"/>
          </w:tcPr>
          <w:p w14:paraId="0CEB04C3" w14:textId="77777777" w:rsidR="008A38A1" w:rsidRPr="003427D2" w:rsidRDefault="008A38A1" w:rsidP="008A38A1">
            <w:pPr>
              <w:rPr>
                <w:color w:val="auto"/>
                <w:sz w:val="20"/>
                <w:szCs w:val="20"/>
              </w:rPr>
            </w:pPr>
          </w:p>
        </w:tc>
      </w:tr>
      <w:tr w:rsidR="008A38A1" w:rsidRPr="00F172B9" w14:paraId="1A935A99" w14:textId="77777777" w:rsidTr="00416F53">
        <w:tc>
          <w:tcPr>
            <w:tcW w:w="630" w:type="dxa"/>
          </w:tcPr>
          <w:p w14:paraId="550992C5"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6B506B80" w14:textId="77777777" w:rsidR="008A38A1" w:rsidRPr="003427D2" w:rsidRDefault="008A38A1" w:rsidP="008A38A1">
            <w:pPr>
              <w:rPr>
                <w:color w:val="auto"/>
                <w:sz w:val="20"/>
                <w:szCs w:val="20"/>
              </w:rPr>
            </w:pPr>
            <w:r w:rsidRPr="003427D2">
              <w:rPr>
                <w:color w:val="auto"/>
                <w:sz w:val="20"/>
                <w:szCs w:val="20"/>
              </w:rPr>
              <w:t>Смотровой фонарь спирта</w:t>
            </w:r>
          </w:p>
        </w:tc>
        <w:tc>
          <w:tcPr>
            <w:tcW w:w="516" w:type="dxa"/>
            <w:shd w:val="clear" w:color="auto" w:fill="auto"/>
          </w:tcPr>
          <w:p w14:paraId="073908D6"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214AC9F" w14:textId="77777777" w:rsidR="008A38A1" w:rsidRPr="003427D2" w:rsidRDefault="008A38A1" w:rsidP="008A38A1">
            <w:pPr>
              <w:rPr>
                <w:color w:val="auto"/>
                <w:sz w:val="20"/>
                <w:szCs w:val="20"/>
              </w:rPr>
            </w:pPr>
            <w:r w:rsidRPr="003427D2">
              <w:rPr>
                <w:color w:val="auto"/>
                <w:sz w:val="20"/>
                <w:szCs w:val="20"/>
              </w:rPr>
              <w:t>Аппаратная 4 этаж</w:t>
            </w:r>
          </w:p>
        </w:tc>
        <w:tc>
          <w:tcPr>
            <w:tcW w:w="1376" w:type="dxa"/>
            <w:shd w:val="clear" w:color="auto" w:fill="auto"/>
          </w:tcPr>
          <w:p w14:paraId="5E2F100C"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 и стекло</w:t>
            </w:r>
          </w:p>
        </w:tc>
        <w:tc>
          <w:tcPr>
            <w:tcW w:w="3040" w:type="dxa"/>
            <w:shd w:val="clear" w:color="auto" w:fill="auto"/>
          </w:tcPr>
          <w:p w14:paraId="4E8796B7" w14:textId="77777777" w:rsidR="008A38A1" w:rsidRPr="003427D2" w:rsidRDefault="008A38A1" w:rsidP="008A38A1">
            <w:pPr>
              <w:rPr>
                <w:color w:val="auto"/>
                <w:sz w:val="20"/>
                <w:szCs w:val="20"/>
              </w:rPr>
            </w:pPr>
            <w:r w:rsidRPr="003427D2">
              <w:rPr>
                <w:color w:val="auto"/>
                <w:sz w:val="20"/>
                <w:szCs w:val="20"/>
              </w:rPr>
              <w:t>D=350мм  Н=400мм</w:t>
            </w:r>
          </w:p>
        </w:tc>
        <w:tc>
          <w:tcPr>
            <w:tcW w:w="952" w:type="dxa"/>
            <w:shd w:val="clear" w:color="auto" w:fill="auto"/>
          </w:tcPr>
          <w:p w14:paraId="42ADDC12" w14:textId="77777777" w:rsidR="008A38A1" w:rsidRPr="003427D2" w:rsidRDefault="008A38A1" w:rsidP="008A38A1">
            <w:pPr>
              <w:rPr>
                <w:color w:val="auto"/>
                <w:sz w:val="20"/>
                <w:szCs w:val="20"/>
              </w:rPr>
            </w:pPr>
          </w:p>
        </w:tc>
        <w:tc>
          <w:tcPr>
            <w:tcW w:w="799" w:type="dxa"/>
            <w:shd w:val="clear" w:color="auto" w:fill="auto"/>
          </w:tcPr>
          <w:p w14:paraId="22E08677" w14:textId="77777777" w:rsidR="008A38A1" w:rsidRPr="003427D2" w:rsidRDefault="008A38A1" w:rsidP="008A38A1">
            <w:pPr>
              <w:rPr>
                <w:color w:val="auto"/>
                <w:sz w:val="20"/>
                <w:szCs w:val="20"/>
              </w:rPr>
            </w:pPr>
          </w:p>
        </w:tc>
      </w:tr>
      <w:tr w:rsidR="008A38A1" w:rsidRPr="00F172B9" w14:paraId="7AD2C17B" w14:textId="77777777" w:rsidTr="00416F53">
        <w:tc>
          <w:tcPr>
            <w:tcW w:w="630" w:type="dxa"/>
          </w:tcPr>
          <w:p w14:paraId="2207717B"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1299439E" w14:textId="77777777" w:rsidR="008A38A1" w:rsidRPr="003427D2" w:rsidRDefault="008A38A1" w:rsidP="008A38A1">
            <w:pPr>
              <w:rPr>
                <w:color w:val="auto"/>
                <w:sz w:val="20"/>
                <w:szCs w:val="20"/>
              </w:rPr>
            </w:pPr>
            <w:r w:rsidRPr="003427D2">
              <w:rPr>
                <w:color w:val="auto"/>
                <w:sz w:val="20"/>
                <w:szCs w:val="20"/>
              </w:rPr>
              <w:t>Счетчик спирта</w:t>
            </w:r>
          </w:p>
        </w:tc>
        <w:tc>
          <w:tcPr>
            <w:tcW w:w="516" w:type="dxa"/>
            <w:shd w:val="clear" w:color="auto" w:fill="auto"/>
          </w:tcPr>
          <w:p w14:paraId="1CC3C643" w14:textId="77777777" w:rsidR="008A38A1" w:rsidRPr="003427D2" w:rsidRDefault="008A38A1" w:rsidP="008A38A1">
            <w:pPr>
              <w:jc w:val="right"/>
              <w:rPr>
                <w:color w:val="auto"/>
                <w:sz w:val="20"/>
                <w:szCs w:val="20"/>
              </w:rPr>
            </w:pPr>
            <w:r w:rsidRPr="003427D2">
              <w:rPr>
                <w:color w:val="auto"/>
                <w:sz w:val="20"/>
                <w:szCs w:val="20"/>
              </w:rPr>
              <w:t>2</w:t>
            </w:r>
          </w:p>
        </w:tc>
        <w:tc>
          <w:tcPr>
            <w:tcW w:w="1278" w:type="dxa"/>
            <w:shd w:val="clear" w:color="auto" w:fill="auto"/>
          </w:tcPr>
          <w:p w14:paraId="1D99C538"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5482F9E8" w14:textId="66B0F3FD" w:rsidR="008A38A1" w:rsidRPr="00E12278" w:rsidRDefault="008A38A1" w:rsidP="008A38A1">
            <w:pPr>
              <w:rPr>
                <w:rFonts w:cs="Times New Roman"/>
                <w:sz w:val="20"/>
                <w:szCs w:val="20"/>
              </w:rPr>
            </w:pPr>
            <w:proofErr w:type="spellStart"/>
            <w:r w:rsidRPr="00C73148">
              <w:rPr>
                <w:rFonts w:cs="Times New Roman"/>
                <w:sz w:val="20"/>
                <w:szCs w:val="20"/>
              </w:rPr>
              <w:t>Эмис</w:t>
            </w:r>
            <w:proofErr w:type="spellEnd"/>
            <w:r w:rsidRPr="00C73148">
              <w:rPr>
                <w:rFonts w:cs="Times New Roman"/>
                <w:sz w:val="20"/>
                <w:szCs w:val="20"/>
              </w:rPr>
              <w:t>-МАСС 260 Ø25</w:t>
            </w:r>
          </w:p>
        </w:tc>
        <w:tc>
          <w:tcPr>
            <w:tcW w:w="3040" w:type="dxa"/>
            <w:shd w:val="clear" w:color="auto" w:fill="auto"/>
          </w:tcPr>
          <w:p w14:paraId="3FBA136C" w14:textId="77777777" w:rsidR="008A38A1" w:rsidRPr="00C73148" w:rsidRDefault="008A38A1" w:rsidP="008A38A1">
            <w:pPr>
              <w:rPr>
                <w:rFonts w:cs="Times New Roman"/>
                <w:sz w:val="20"/>
                <w:szCs w:val="20"/>
              </w:rPr>
            </w:pPr>
            <w:r w:rsidRPr="00C73148">
              <w:rPr>
                <w:rFonts w:cs="Times New Roman"/>
                <w:sz w:val="20"/>
                <w:szCs w:val="20"/>
              </w:rPr>
              <w:t>30-6000 кг/ч</w:t>
            </w:r>
          </w:p>
          <w:p w14:paraId="6087DD6A" w14:textId="77777777" w:rsidR="008A38A1" w:rsidRPr="00C73148" w:rsidRDefault="008A38A1" w:rsidP="008A38A1">
            <w:pPr>
              <w:rPr>
                <w:rFonts w:cs="Times New Roman"/>
                <w:color w:val="auto"/>
                <w:sz w:val="20"/>
                <w:szCs w:val="20"/>
              </w:rPr>
            </w:pPr>
          </w:p>
        </w:tc>
        <w:tc>
          <w:tcPr>
            <w:tcW w:w="952" w:type="dxa"/>
            <w:shd w:val="clear" w:color="auto" w:fill="auto"/>
          </w:tcPr>
          <w:p w14:paraId="57461AC6" w14:textId="77777777" w:rsidR="008A38A1" w:rsidRPr="00C73148" w:rsidRDefault="008A38A1" w:rsidP="008A38A1">
            <w:pPr>
              <w:rPr>
                <w:rFonts w:cs="Times New Roman"/>
                <w:color w:val="auto"/>
                <w:sz w:val="20"/>
                <w:szCs w:val="20"/>
              </w:rPr>
            </w:pPr>
            <w:r w:rsidRPr="00C73148">
              <w:rPr>
                <w:rFonts w:cs="Times New Roman"/>
                <w:color w:val="auto"/>
                <w:sz w:val="20"/>
                <w:szCs w:val="20"/>
              </w:rPr>
              <w:t>2016</w:t>
            </w:r>
          </w:p>
        </w:tc>
        <w:tc>
          <w:tcPr>
            <w:tcW w:w="799" w:type="dxa"/>
            <w:shd w:val="clear" w:color="auto" w:fill="auto"/>
          </w:tcPr>
          <w:p w14:paraId="377E1404" w14:textId="77777777" w:rsidR="008A38A1" w:rsidRPr="00C73148" w:rsidRDefault="008A38A1" w:rsidP="008A38A1">
            <w:pPr>
              <w:rPr>
                <w:rFonts w:cs="Times New Roman"/>
                <w:color w:val="auto"/>
                <w:sz w:val="20"/>
                <w:szCs w:val="20"/>
              </w:rPr>
            </w:pPr>
            <w:r w:rsidRPr="00C73148">
              <w:rPr>
                <w:rFonts w:cs="Times New Roman"/>
                <w:color w:val="auto"/>
                <w:sz w:val="20"/>
                <w:szCs w:val="20"/>
              </w:rPr>
              <w:t>2016</w:t>
            </w:r>
          </w:p>
        </w:tc>
      </w:tr>
      <w:tr w:rsidR="008A38A1" w:rsidRPr="00F172B9" w14:paraId="216266DD" w14:textId="77777777" w:rsidTr="00416F53">
        <w:tc>
          <w:tcPr>
            <w:tcW w:w="630" w:type="dxa"/>
          </w:tcPr>
          <w:p w14:paraId="02557855"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23F6170B" w14:textId="77777777" w:rsidR="008A38A1" w:rsidRPr="003427D2" w:rsidRDefault="008A38A1" w:rsidP="008A38A1">
            <w:pPr>
              <w:rPr>
                <w:color w:val="auto"/>
                <w:sz w:val="20"/>
                <w:szCs w:val="20"/>
              </w:rPr>
            </w:pPr>
            <w:r w:rsidRPr="003427D2">
              <w:rPr>
                <w:color w:val="auto"/>
                <w:sz w:val="20"/>
                <w:szCs w:val="20"/>
              </w:rPr>
              <w:t>Бачок погонов</w:t>
            </w:r>
          </w:p>
        </w:tc>
        <w:tc>
          <w:tcPr>
            <w:tcW w:w="516" w:type="dxa"/>
            <w:shd w:val="clear" w:color="auto" w:fill="auto"/>
          </w:tcPr>
          <w:p w14:paraId="32DEC363"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26FA74E6"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71635D6A" w14:textId="77777777" w:rsidR="008A38A1" w:rsidRPr="003427D2"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из нерж. ст.</w:t>
            </w:r>
          </w:p>
        </w:tc>
        <w:tc>
          <w:tcPr>
            <w:tcW w:w="3040" w:type="dxa"/>
            <w:shd w:val="clear" w:color="auto" w:fill="auto"/>
          </w:tcPr>
          <w:p w14:paraId="0C039EC0" w14:textId="77777777" w:rsidR="008A38A1" w:rsidRPr="003427D2" w:rsidRDefault="008A38A1" w:rsidP="008A38A1">
            <w:pPr>
              <w:rPr>
                <w:color w:val="auto"/>
                <w:sz w:val="20"/>
                <w:szCs w:val="20"/>
              </w:rPr>
            </w:pPr>
            <w:r w:rsidRPr="003427D2">
              <w:rPr>
                <w:color w:val="auto"/>
                <w:sz w:val="20"/>
                <w:szCs w:val="20"/>
              </w:rPr>
              <w:t xml:space="preserve">D=1000мм, </w:t>
            </w:r>
            <w:r w:rsidRPr="003427D2">
              <w:rPr>
                <w:color w:val="auto"/>
                <w:sz w:val="20"/>
                <w:szCs w:val="20"/>
                <w:lang w:val="en-US"/>
              </w:rPr>
              <w:t>L</w:t>
            </w:r>
            <w:r w:rsidRPr="003427D2">
              <w:rPr>
                <w:color w:val="auto"/>
                <w:sz w:val="20"/>
                <w:szCs w:val="20"/>
              </w:rPr>
              <w:t xml:space="preserve">=1200мм, </w:t>
            </w:r>
          </w:p>
        </w:tc>
        <w:tc>
          <w:tcPr>
            <w:tcW w:w="952" w:type="dxa"/>
            <w:shd w:val="clear" w:color="auto" w:fill="auto"/>
          </w:tcPr>
          <w:p w14:paraId="01EDED51"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1FB5ED6E" w14:textId="77777777" w:rsidR="008A38A1" w:rsidRPr="003427D2" w:rsidRDefault="008A38A1" w:rsidP="008A38A1">
            <w:pPr>
              <w:rPr>
                <w:color w:val="auto"/>
                <w:sz w:val="20"/>
                <w:szCs w:val="20"/>
              </w:rPr>
            </w:pPr>
            <w:r w:rsidRPr="003427D2">
              <w:rPr>
                <w:color w:val="auto"/>
                <w:sz w:val="20"/>
                <w:szCs w:val="20"/>
              </w:rPr>
              <w:t>1998г</w:t>
            </w:r>
          </w:p>
        </w:tc>
      </w:tr>
      <w:tr w:rsidR="008A38A1" w:rsidRPr="00F172B9" w14:paraId="403115B1" w14:textId="77777777" w:rsidTr="00416F53">
        <w:tc>
          <w:tcPr>
            <w:tcW w:w="630" w:type="dxa"/>
          </w:tcPr>
          <w:p w14:paraId="5710E4DB"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3E2884B8" w14:textId="77777777" w:rsidR="008A38A1" w:rsidRPr="003427D2" w:rsidRDefault="008A38A1" w:rsidP="008A38A1">
            <w:pPr>
              <w:rPr>
                <w:color w:val="auto"/>
                <w:sz w:val="20"/>
                <w:szCs w:val="20"/>
              </w:rPr>
            </w:pPr>
            <w:proofErr w:type="spellStart"/>
            <w:r w:rsidRPr="003427D2">
              <w:rPr>
                <w:color w:val="auto"/>
                <w:sz w:val="20"/>
                <w:szCs w:val="20"/>
              </w:rPr>
              <w:t>Метанольная</w:t>
            </w:r>
            <w:proofErr w:type="spellEnd"/>
            <w:r w:rsidRPr="003427D2">
              <w:rPr>
                <w:color w:val="auto"/>
                <w:sz w:val="20"/>
                <w:szCs w:val="20"/>
              </w:rPr>
              <w:t xml:space="preserve"> колонна</w:t>
            </w:r>
          </w:p>
          <w:p w14:paraId="3378548C" w14:textId="77777777" w:rsidR="008A38A1" w:rsidRPr="003427D2" w:rsidRDefault="008A38A1" w:rsidP="008A38A1">
            <w:pPr>
              <w:rPr>
                <w:color w:val="auto"/>
                <w:sz w:val="20"/>
                <w:szCs w:val="20"/>
              </w:rPr>
            </w:pPr>
          </w:p>
        </w:tc>
        <w:tc>
          <w:tcPr>
            <w:tcW w:w="516" w:type="dxa"/>
            <w:shd w:val="clear" w:color="auto" w:fill="auto"/>
          </w:tcPr>
          <w:p w14:paraId="2A504033" w14:textId="77777777" w:rsidR="008A38A1" w:rsidRPr="003427D2" w:rsidRDefault="008A38A1" w:rsidP="008A38A1">
            <w:pPr>
              <w:rPr>
                <w:color w:val="auto"/>
                <w:sz w:val="20"/>
                <w:szCs w:val="20"/>
              </w:rPr>
            </w:pPr>
            <w:r w:rsidRPr="003427D2">
              <w:rPr>
                <w:color w:val="auto"/>
                <w:sz w:val="20"/>
                <w:szCs w:val="20"/>
              </w:rPr>
              <w:t>1</w:t>
            </w:r>
          </w:p>
          <w:p w14:paraId="63BBA6FD" w14:textId="77777777" w:rsidR="008A38A1" w:rsidRPr="003427D2" w:rsidRDefault="008A38A1" w:rsidP="008A38A1">
            <w:pPr>
              <w:rPr>
                <w:color w:val="auto"/>
                <w:sz w:val="20"/>
                <w:szCs w:val="20"/>
              </w:rPr>
            </w:pPr>
          </w:p>
        </w:tc>
        <w:tc>
          <w:tcPr>
            <w:tcW w:w="1278" w:type="dxa"/>
            <w:shd w:val="clear" w:color="auto" w:fill="auto"/>
          </w:tcPr>
          <w:p w14:paraId="3102162C" w14:textId="77777777" w:rsidR="008A38A1" w:rsidRPr="003427D2" w:rsidRDefault="008A38A1" w:rsidP="008A38A1">
            <w:pPr>
              <w:rPr>
                <w:color w:val="auto"/>
                <w:sz w:val="20"/>
                <w:szCs w:val="20"/>
              </w:rPr>
            </w:pPr>
            <w:r w:rsidRPr="003427D2">
              <w:rPr>
                <w:color w:val="auto"/>
                <w:sz w:val="20"/>
                <w:szCs w:val="20"/>
              </w:rPr>
              <w:t xml:space="preserve">Аппаратная </w:t>
            </w:r>
          </w:p>
          <w:p w14:paraId="38195CCB" w14:textId="77777777" w:rsidR="008A38A1" w:rsidRPr="003427D2" w:rsidRDefault="008A38A1" w:rsidP="008A38A1">
            <w:pPr>
              <w:rPr>
                <w:color w:val="auto"/>
                <w:sz w:val="20"/>
                <w:szCs w:val="20"/>
              </w:rPr>
            </w:pPr>
          </w:p>
        </w:tc>
        <w:tc>
          <w:tcPr>
            <w:tcW w:w="1376" w:type="dxa"/>
            <w:shd w:val="clear" w:color="auto" w:fill="auto"/>
          </w:tcPr>
          <w:p w14:paraId="4009A42C" w14:textId="77777777" w:rsidR="008A38A1" w:rsidRPr="003427D2" w:rsidRDefault="008A38A1" w:rsidP="008A38A1">
            <w:pPr>
              <w:rPr>
                <w:color w:val="auto"/>
                <w:sz w:val="20"/>
                <w:szCs w:val="20"/>
              </w:rPr>
            </w:pPr>
            <w:r w:rsidRPr="003427D2">
              <w:rPr>
                <w:color w:val="auto"/>
                <w:sz w:val="20"/>
                <w:szCs w:val="20"/>
              </w:rPr>
              <w:t>С-550 тип DIN2576</w:t>
            </w:r>
          </w:p>
          <w:p w14:paraId="4CEC1050" w14:textId="77777777" w:rsidR="008A38A1" w:rsidRPr="003427D2" w:rsidRDefault="008A38A1" w:rsidP="008A38A1">
            <w:pPr>
              <w:rPr>
                <w:color w:val="auto"/>
                <w:sz w:val="20"/>
                <w:szCs w:val="20"/>
              </w:rPr>
            </w:pPr>
          </w:p>
        </w:tc>
        <w:tc>
          <w:tcPr>
            <w:tcW w:w="3040" w:type="dxa"/>
            <w:shd w:val="clear" w:color="auto" w:fill="auto"/>
          </w:tcPr>
          <w:p w14:paraId="173AAF39" w14:textId="77777777" w:rsidR="008A38A1" w:rsidRPr="003427D2" w:rsidRDefault="008A38A1" w:rsidP="008A38A1">
            <w:pPr>
              <w:rPr>
                <w:color w:val="auto"/>
                <w:sz w:val="20"/>
                <w:szCs w:val="20"/>
              </w:rPr>
            </w:pPr>
            <w:r w:rsidRPr="003427D2">
              <w:rPr>
                <w:color w:val="auto"/>
                <w:sz w:val="20"/>
                <w:szCs w:val="20"/>
              </w:rPr>
              <w:t>D=16</w:t>
            </w:r>
            <w:r w:rsidRPr="000E5EB0">
              <w:rPr>
                <w:color w:val="auto"/>
                <w:sz w:val="20"/>
                <w:szCs w:val="20"/>
              </w:rPr>
              <w:t>15</w:t>
            </w:r>
            <w:r w:rsidRPr="003427D2">
              <w:rPr>
                <w:color w:val="auto"/>
                <w:sz w:val="20"/>
                <w:szCs w:val="20"/>
              </w:rPr>
              <w:t xml:space="preserve">мм, Н=14500мм,  </w:t>
            </w:r>
            <w:proofErr w:type="spellStart"/>
            <w:r w:rsidRPr="003427D2">
              <w:rPr>
                <w:color w:val="auto"/>
                <w:sz w:val="20"/>
                <w:szCs w:val="20"/>
              </w:rPr>
              <w:t>кол.тар</w:t>
            </w:r>
            <w:proofErr w:type="spellEnd"/>
            <w:r w:rsidRPr="003427D2">
              <w:rPr>
                <w:color w:val="auto"/>
                <w:sz w:val="20"/>
                <w:szCs w:val="20"/>
              </w:rPr>
              <w:t xml:space="preserve"> клапанных.= 50шт</w:t>
            </w:r>
          </w:p>
          <w:p w14:paraId="4160CF3C" w14:textId="7E645DFF" w:rsidR="008A38A1" w:rsidRPr="003427D2" w:rsidRDefault="008A38A1" w:rsidP="008A38A1">
            <w:pPr>
              <w:rPr>
                <w:color w:val="auto"/>
                <w:sz w:val="20"/>
                <w:szCs w:val="20"/>
              </w:rPr>
            </w:pPr>
            <w:r w:rsidRPr="003427D2">
              <w:rPr>
                <w:color w:val="auto"/>
                <w:sz w:val="20"/>
                <w:szCs w:val="20"/>
              </w:rPr>
              <w:t>Q=</w:t>
            </w:r>
            <w:r>
              <w:rPr>
                <w:color w:val="auto"/>
                <w:sz w:val="20"/>
                <w:szCs w:val="20"/>
              </w:rPr>
              <w:t>65</w:t>
            </w:r>
            <w:r w:rsidRPr="003427D2">
              <w:rPr>
                <w:color w:val="auto"/>
                <w:sz w:val="20"/>
                <w:szCs w:val="20"/>
              </w:rPr>
              <w:t xml:space="preserve">00дал/сутки </w:t>
            </w:r>
            <w:proofErr w:type="spellStart"/>
            <w:r w:rsidRPr="003427D2">
              <w:rPr>
                <w:color w:val="auto"/>
                <w:sz w:val="20"/>
                <w:szCs w:val="20"/>
              </w:rPr>
              <w:t>Рн</w:t>
            </w:r>
            <w:proofErr w:type="spellEnd"/>
            <w:r w:rsidRPr="003427D2">
              <w:rPr>
                <w:color w:val="auto"/>
                <w:sz w:val="20"/>
                <w:szCs w:val="20"/>
              </w:rPr>
              <w:t>=2м.</w:t>
            </w:r>
          </w:p>
        </w:tc>
        <w:tc>
          <w:tcPr>
            <w:tcW w:w="952" w:type="dxa"/>
            <w:shd w:val="clear" w:color="auto" w:fill="auto"/>
          </w:tcPr>
          <w:p w14:paraId="39FB0D1C" w14:textId="77777777" w:rsidR="008A38A1" w:rsidRPr="003427D2" w:rsidRDefault="008A38A1" w:rsidP="008A38A1">
            <w:pPr>
              <w:rPr>
                <w:color w:val="auto"/>
                <w:sz w:val="20"/>
                <w:szCs w:val="20"/>
              </w:rPr>
            </w:pPr>
            <w:r w:rsidRPr="003427D2">
              <w:rPr>
                <w:color w:val="auto"/>
                <w:sz w:val="20"/>
                <w:szCs w:val="20"/>
              </w:rPr>
              <w:t>Испания</w:t>
            </w:r>
          </w:p>
          <w:p w14:paraId="6F32BC9E" w14:textId="77777777" w:rsidR="008A38A1" w:rsidRPr="003427D2" w:rsidRDefault="008A38A1" w:rsidP="008A38A1">
            <w:pPr>
              <w:rPr>
                <w:color w:val="auto"/>
                <w:sz w:val="20"/>
                <w:szCs w:val="20"/>
              </w:rPr>
            </w:pPr>
          </w:p>
        </w:tc>
        <w:tc>
          <w:tcPr>
            <w:tcW w:w="799" w:type="dxa"/>
            <w:shd w:val="clear" w:color="auto" w:fill="auto"/>
          </w:tcPr>
          <w:p w14:paraId="087AE440" w14:textId="77777777" w:rsidR="008A38A1" w:rsidRPr="003427D2" w:rsidRDefault="008A38A1" w:rsidP="008A38A1">
            <w:pPr>
              <w:rPr>
                <w:color w:val="auto"/>
                <w:sz w:val="20"/>
                <w:szCs w:val="20"/>
              </w:rPr>
            </w:pPr>
            <w:r w:rsidRPr="003427D2">
              <w:rPr>
                <w:color w:val="auto"/>
                <w:sz w:val="20"/>
                <w:szCs w:val="20"/>
              </w:rPr>
              <w:t>б/у</w:t>
            </w:r>
          </w:p>
          <w:p w14:paraId="6D931F9F" w14:textId="77777777" w:rsidR="008A38A1" w:rsidRPr="003427D2" w:rsidRDefault="008A38A1" w:rsidP="008A38A1">
            <w:pPr>
              <w:rPr>
                <w:color w:val="auto"/>
                <w:sz w:val="20"/>
                <w:szCs w:val="20"/>
              </w:rPr>
            </w:pPr>
          </w:p>
        </w:tc>
      </w:tr>
      <w:tr w:rsidR="008A38A1" w:rsidRPr="00F172B9" w14:paraId="72779658" w14:textId="77777777" w:rsidTr="00416F53">
        <w:tc>
          <w:tcPr>
            <w:tcW w:w="630" w:type="dxa"/>
          </w:tcPr>
          <w:p w14:paraId="3619F5C0"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1CF5A769" w14:textId="77777777" w:rsidR="008A38A1" w:rsidRPr="003427D2" w:rsidRDefault="008A38A1" w:rsidP="008A38A1">
            <w:pPr>
              <w:rPr>
                <w:color w:val="auto"/>
                <w:sz w:val="20"/>
                <w:szCs w:val="20"/>
              </w:rPr>
            </w:pPr>
            <w:r w:rsidRPr="003427D2">
              <w:rPr>
                <w:color w:val="auto"/>
                <w:sz w:val="20"/>
                <w:szCs w:val="20"/>
              </w:rPr>
              <w:t>Кипятильник</w:t>
            </w:r>
          </w:p>
          <w:p w14:paraId="172426C3" w14:textId="77777777" w:rsidR="008A38A1" w:rsidRPr="003427D2" w:rsidRDefault="008A38A1" w:rsidP="008A38A1">
            <w:pPr>
              <w:rPr>
                <w:color w:val="auto"/>
                <w:sz w:val="20"/>
                <w:szCs w:val="20"/>
              </w:rPr>
            </w:pPr>
          </w:p>
        </w:tc>
        <w:tc>
          <w:tcPr>
            <w:tcW w:w="516" w:type="dxa"/>
            <w:shd w:val="clear" w:color="auto" w:fill="auto"/>
          </w:tcPr>
          <w:p w14:paraId="60EFC27B" w14:textId="77777777" w:rsidR="008A38A1" w:rsidRPr="003427D2" w:rsidRDefault="008A38A1" w:rsidP="008A38A1">
            <w:pPr>
              <w:rPr>
                <w:color w:val="auto"/>
                <w:sz w:val="20"/>
                <w:szCs w:val="20"/>
              </w:rPr>
            </w:pPr>
            <w:r w:rsidRPr="003427D2">
              <w:rPr>
                <w:color w:val="auto"/>
                <w:sz w:val="20"/>
                <w:szCs w:val="20"/>
              </w:rPr>
              <w:t>1</w:t>
            </w:r>
          </w:p>
          <w:p w14:paraId="6904D900" w14:textId="77777777" w:rsidR="008A38A1" w:rsidRPr="003427D2" w:rsidRDefault="008A38A1" w:rsidP="008A38A1">
            <w:pPr>
              <w:rPr>
                <w:color w:val="auto"/>
                <w:sz w:val="20"/>
                <w:szCs w:val="20"/>
              </w:rPr>
            </w:pPr>
          </w:p>
        </w:tc>
        <w:tc>
          <w:tcPr>
            <w:tcW w:w="1278" w:type="dxa"/>
            <w:shd w:val="clear" w:color="auto" w:fill="auto"/>
          </w:tcPr>
          <w:p w14:paraId="7A05B98D" w14:textId="77777777" w:rsidR="008A38A1" w:rsidRPr="003427D2" w:rsidRDefault="008A38A1" w:rsidP="008A38A1">
            <w:pPr>
              <w:rPr>
                <w:color w:val="auto"/>
                <w:sz w:val="20"/>
                <w:szCs w:val="20"/>
              </w:rPr>
            </w:pPr>
            <w:r w:rsidRPr="003427D2">
              <w:rPr>
                <w:color w:val="auto"/>
                <w:sz w:val="20"/>
                <w:szCs w:val="20"/>
              </w:rPr>
              <w:t xml:space="preserve">Аппаратная </w:t>
            </w:r>
          </w:p>
          <w:p w14:paraId="48AC4D49" w14:textId="77777777" w:rsidR="008A38A1" w:rsidRPr="003427D2" w:rsidRDefault="008A38A1" w:rsidP="008A38A1">
            <w:pPr>
              <w:rPr>
                <w:color w:val="auto"/>
                <w:sz w:val="20"/>
                <w:szCs w:val="20"/>
              </w:rPr>
            </w:pPr>
          </w:p>
          <w:p w14:paraId="151DB520" w14:textId="77777777" w:rsidR="008A38A1" w:rsidRPr="003427D2" w:rsidRDefault="008A38A1" w:rsidP="008A38A1">
            <w:pPr>
              <w:rPr>
                <w:color w:val="auto"/>
                <w:sz w:val="20"/>
                <w:szCs w:val="20"/>
              </w:rPr>
            </w:pPr>
          </w:p>
        </w:tc>
        <w:tc>
          <w:tcPr>
            <w:tcW w:w="1376" w:type="dxa"/>
            <w:shd w:val="clear" w:color="auto" w:fill="auto"/>
          </w:tcPr>
          <w:p w14:paraId="2FBA4AAB" w14:textId="77777777" w:rsidR="008A38A1" w:rsidRPr="003427D2" w:rsidRDefault="008A38A1" w:rsidP="008A38A1">
            <w:pPr>
              <w:rPr>
                <w:color w:val="auto"/>
                <w:sz w:val="20"/>
                <w:szCs w:val="20"/>
              </w:rPr>
            </w:pPr>
            <w:r w:rsidRPr="003427D2">
              <w:rPr>
                <w:color w:val="auto"/>
                <w:sz w:val="20"/>
                <w:szCs w:val="20"/>
              </w:rPr>
              <w:t xml:space="preserve">Е-550, кож. </w:t>
            </w:r>
            <w:proofErr w:type="spellStart"/>
            <w:r w:rsidRPr="003427D2">
              <w:rPr>
                <w:color w:val="auto"/>
                <w:sz w:val="20"/>
                <w:szCs w:val="20"/>
              </w:rPr>
              <w:t>труб.из</w:t>
            </w:r>
            <w:proofErr w:type="spellEnd"/>
            <w:r w:rsidRPr="003427D2">
              <w:rPr>
                <w:color w:val="auto"/>
                <w:sz w:val="20"/>
                <w:szCs w:val="20"/>
              </w:rPr>
              <w:t xml:space="preserve"> </w:t>
            </w:r>
            <w:proofErr w:type="spellStart"/>
            <w:r w:rsidRPr="003427D2">
              <w:rPr>
                <w:color w:val="auto"/>
                <w:sz w:val="20"/>
                <w:szCs w:val="20"/>
              </w:rPr>
              <w:t>нерж</w:t>
            </w:r>
            <w:proofErr w:type="spellEnd"/>
            <w:r w:rsidRPr="003427D2">
              <w:rPr>
                <w:color w:val="auto"/>
                <w:sz w:val="20"/>
                <w:szCs w:val="20"/>
              </w:rPr>
              <w:t xml:space="preserve"> стали</w:t>
            </w:r>
          </w:p>
        </w:tc>
        <w:tc>
          <w:tcPr>
            <w:tcW w:w="3040" w:type="dxa"/>
            <w:shd w:val="clear" w:color="auto" w:fill="auto"/>
          </w:tcPr>
          <w:p w14:paraId="18CF44E3" w14:textId="77777777" w:rsidR="008A38A1" w:rsidRPr="003427D2" w:rsidRDefault="008A38A1" w:rsidP="008A38A1">
            <w:pPr>
              <w:rPr>
                <w:color w:val="auto"/>
                <w:sz w:val="20"/>
                <w:szCs w:val="20"/>
              </w:rPr>
            </w:pPr>
            <w:r w:rsidRPr="003427D2">
              <w:rPr>
                <w:color w:val="auto"/>
                <w:sz w:val="20"/>
                <w:szCs w:val="20"/>
              </w:rPr>
              <w:t xml:space="preserve">D=900м </w:t>
            </w:r>
          </w:p>
          <w:p w14:paraId="629265DF" w14:textId="77777777" w:rsidR="008A38A1" w:rsidRPr="003427D2" w:rsidRDefault="008A38A1" w:rsidP="008A38A1">
            <w:pPr>
              <w:rPr>
                <w:color w:val="auto"/>
                <w:sz w:val="20"/>
                <w:szCs w:val="20"/>
              </w:rPr>
            </w:pPr>
            <w:r w:rsidRPr="003427D2">
              <w:rPr>
                <w:color w:val="auto"/>
                <w:sz w:val="20"/>
                <w:szCs w:val="20"/>
              </w:rPr>
              <w:t>Н=3800мм ,</w:t>
            </w:r>
          </w:p>
          <w:p w14:paraId="255AF8B3" w14:textId="77777777" w:rsidR="008A38A1" w:rsidRPr="003427D2" w:rsidRDefault="008A38A1" w:rsidP="008A38A1">
            <w:pPr>
              <w:rPr>
                <w:color w:val="auto"/>
                <w:sz w:val="20"/>
                <w:szCs w:val="20"/>
              </w:rPr>
            </w:pPr>
            <w:r w:rsidRPr="003427D2">
              <w:rPr>
                <w:color w:val="auto"/>
                <w:sz w:val="20"/>
                <w:szCs w:val="20"/>
              </w:rPr>
              <w:t>Lтр.3000мм</w:t>
            </w:r>
          </w:p>
        </w:tc>
        <w:tc>
          <w:tcPr>
            <w:tcW w:w="952" w:type="dxa"/>
            <w:shd w:val="clear" w:color="auto" w:fill="auto"/>
          </w:tcPr>
          <w:p w14:paraId="2E03B8F4" w14:textId="77777777" w:rsidR="008A38A1" w:rsidRPr="003427D2" w:rsidRDefault="008A38A1" w:rsidP="008A38A1">
            <w:pPr>
              <w:rPr>
                <w:color w:val="auto"/>
                <w:sz w:val="20"/>
                <w:szCs w:val="20"/>
              </w:rPr>
            </w:pPr>
            <w:r w:rsidRPr="003427D2">
              <w:rPr>
                <w:color w:val="auto"/>
                <w:sz w:val="20"/>
                <w:szCs w:val="20"/>
              </w:rPr>
              <w:t>Испания</w:t>
            </w:r>
          </w:p>
          <w:p w14:paraId="5FDB3EE2" w14:textId="77777777" w:rsidR="008A38A1" w:rsidRPr="003427D2" w:rsidRDefault="008A38A1" w:rsidP="008A38A1">
            <w:pPr>
              <w:rPr>
                <w:color w:val="auto"/>
                <w:sz w:val="20"/>
                <w:szCs w:val="20"/>
              </w:rPr>
            </w:pPr>
          </w:p>
        </w:tc>
        <w:tc>
          <w:tcPr>
            <w:tcW w:w="799" w:type="dxa"/>
            <w:shd w:val="clear" w:color="auto" w:fill="auto"/>
          </w:tcPr>
          <w:p w14:paraId="7908408F" w14:textId="77777777" w:rsidR="008A38A1" w:rsidRPr="003427D2" w:rsidRDefault="008A38A1" w:rsidP="008A38A1">
            <w:pPr>
              <w:rPr>
                <w:color w:val="auto"/>
                <w:sz w:val="20"/>
                <w:szCs w:val="20"/>
              </w:rPr>
            </w:pPr>
            <w:r w:rsidRPr="003427D2">
              <w:rPr>
                <w:color w:val="auto"/>
                <w:sz w:val="20"/>
                <w:szCs w:val="20"/>
              </w:rPr>
              <w:t>б/у</w:t>
            </w:r>
          </w:p>
          <w:p w14:paraId="4CA1B3B2" w14:textId="77777777" w:rsidR="008A38A1" w:rsidRPr="003427D2" w:rsidRDefault="008A38A1" w:rsidP="008A38A1">
            <w:pPr>
              <w:rPr>
                <w:color w:val="auto"/>
                <w:sz w:val="20"/>
                <w:szCs w:val="20"/>
              </w:rPr>
            </w:pPr>
          </w:p>
        </w:tc>
      </w:tr>
      <w:tr w:rsidR="008A38A1" w:rsidRPr="00F172B9" w14:paraId="365083DF" w14:textId="77777777" w:rsidTr="00416F53">
        <w:tc>
          <w:tcPr>
            <w:tcW w:w="630" w:type="dxa"/>
          </w:tcPr>
          <w:p w14:paraId="70CF9046"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65DEB341" w14:textId="77777777" w:rsidR="008A38A1" w:rsidRPr="003427D2" w:rsidRDefault="008A38A1" w:rsidP="008A38A1">
            <w:pPr>
              <w:rPr>
                <w:color w:val="auto"/>
                <w:sz w:val="20"/>
                <w:szCs w:val="20"/>
              </w:rPr>
            </w:pPr>
            <w:r w:rsidRPr="003427D2">
              <w:rPr>
                <w:color w:val="auto"/>
                <w:sz w:val="20"/>
                <w:szCs w:val="20"/>
              </w:rPr>
              <w:t>Дефлегматор</w:t>
            </w:r>
          </w:p>
          <w:p w14:paraId="2B8FBF1F" w14:textId="77777777" w:rsidR="008A38A1" w:rsidRPr="003427D2" w:rsidRDefault="008A38A1" w:rsidP="008A38A1">
            <w:pPr>
              <w:rPr>
                <w:color w:val="auto"/>
                <w:sz w:val="20"/>
                <w:szCs w:val="20"/>
              </w:rPr>
            </w:pPr>
          </w:p>
        </w:tc>
        <w:tc>
          <w:tcPr>
            <w:tcW w:w="516" w:type="dxa"/>
            <w:shd w:val="clear" w:color="auto" w:fill="auto"/>
          </w:tcPr>
          <w:p w14:paraId="44A3E16D" w14:textId="77777777" w:rsidR="008A38A1" w:rsidRPr="003427D2" w:rsidRDefault="008A38A1" w:rsidP="008A38A1">
            <w:pPr>
              <w:rPr>
                <w:color w:val="auto"/>
                <w:sz w:val="20"/>
                <w:szCs w:val="20"/>
              </w:rPr>
            </w:pPr>
            <w:r w:rsidRPr="003427D2">
              <w:rPr>
                <w:color w:val="auto"/>
                <w:sz w:val="20"/>
                <w:szCs w:val="20"/>
              </w:rPr>
              <w:t>2</w:t>
            </w:r>
          </w:p>
          <w:p w14:paraId="5E0BF248" w14:textId="77777777" w:rsidR="008A38A1" w:rsidRPr="003427D2" w:rsidRDefault="008A38A1" w:rsidP="008A38A1">
            <w:pPr>
              <w:rPr>
                <w:color w:val="auto"/>
                <w:sz w:val="20"/>
                <w:szCs w:val="20"/>
              </w:rPr>
            </w:pPr>
          </w:p>
        </w:tc>
        <w:tc>
          <w:tcPr>
            <w:tcW w:w="1278" w:type="dxa"/>
            <w:shd w:val="clear" w:color="auto" w:fill="auto"/>
          </w:tcPr>
          <w:p w14:paraId="0B5A8C47" w14:textId="77777777" w:rsidR="008A38A1" w:rsidRPr="003427D2" w:rsidRDefault="008A38A1" w:rsidP="008A38A1">
            <w:pPr>
              <w:rPr>
                <w:color w:val="auto"/>
                <w:sz w:val="20"/>
                <w:szCs w:val="20"/>
              </w:rPr>
            </w:pPr>
            <w:r w:rsidRPr="003427D2">
              <w:rPr>
                <w:color w:val="auto"/>
                <w:sz w:val="20"/>
                <w:szCs w:val="20"/>
              </w:rPr>
              <w:t xml:space="preserve">Аппаратная </w:t>
            </w:r>
          </w:p>
          <w:p w14:paraId="2BC42449" w14:textId="77777777" w:rsidR="008A38A1" w:rsidRPr="003427D2" w:rsidRDefault="008A38A1" w:rsidP="008A38A1">
            <w:pPr>
              <w:rPr>
                <w:color w:val="auto"/>
                <w:sz w:val="20"/>
                <w:szCs w:val="20"/>
              </w:rPr>
            </w:pPr>
          </w:p>
          <w:p w14:paraId="1EB0C99B" w14:textId="77777777" w:rsidR="008A38A1" w:rsidRPr="003427D2" w:rsidRDefault="008A38A1" w:rsidP="008A38A1">
            <w:pPr>
              <w:rPr>
                <w:color w:val="auto"/>
                <w:sz w:val="20"/>
                <w:szCs w:val="20"/>
              </w:rPr>
            </w:pPr>
          </w:p>
        </w:tc>
        <w:tc>
          <w:tcPr>
            <w:tcW w:w="1376" w:type="dxa"/>
            <w:shd w:val="clear" w:color="auto" w:fill="auto"/>
          </w:tcPr>
          <w:p w14:paraId="7F3304EA" w14:textId="77777777" w:rsidR="008A38A1" w:rsidRPr="003427D2" w:rsidRDefault="008A38A1" w:rsidP="008A38A1">
            <w:pPr>
              <w:rPr>
                <w:color w:val="auto"/>
                <w:sz w:val="20"/>
                <w:szCs w:val="20"/>
              </w:rPr>
            </w:pPr>
            <w:r w:rsidRPr="003427D2">
              <w:rPr>
                <w:color w:val="auto"/>
                <w:sz w:val="20"/>
                <w:szCs w:val="20"/>
              </w:rPr>
              <w:t xml:space="preserve">Е-555 кож. труб. из </w:t>
            </w:r>
            <w:proofErr w:type="spellStart"/>
            <w:r w:rsidRPr="003427D2">
              <w:rPr>
                <w:color w:val="auto"/>
                <w:sz w:val="20"/>
                <w:szCs w:val="20"/>
              </w:rPr>
              <w:t>нерж</w:t>
            </w:r>
            <w:proofErr w:type="spellEnd"/>
            <w:r w:rsidRPr="003427D2">
              <w:rPr>
                <w:color w:val="auto"/>
                <w:sz w:val="20"/>
                <w:szCs w:val="20"/>
              </w:rPr>
              <w:t xml:space="preserve"> стали</w:t>
            </w:r>
          </w:p>
        </w:tc>
        <w:tc>
          <w:tcPr>
            <w:tcW w:w="3040" w:type="dxa"/>
            <w:shd w:val="clear" w:color="auto" w:fill="auto"/>
          </w:tcPr>
          <w:p w14:paraId="63507B65" w14:textId="77777777" w:rsidR="008A38A1" w:rsidRPr="003427D2" w:rsidRDefault="008A38A1" w:rsidP="008A38A1">
            <w:pPr>
              <w:rPr>
                <w:color w:val="auto"/>
                <w:sz w:val="20"/>
                <w:szCs w:val="20"/>
              </w:rPr>
            </w:pPr>
            <w:r w:rsidRPr="003427D2">
              <w:rPr>
                <w:color w:val="auto"/>
                <w:sz w:val="20"/>
                <w:szCs w:val="20"/>
              </w:rPr>
              <w:t xml:space="preserve">D=700мм, </w:t>
            </w:r>
          </w:p>
          <w:p w14:paraId="45A7D298" w14:textId="55FE53AE" w:rsidR="008A38A1" w:rsidRPr="003427D2" w:rsidRDefault="008A38A1" w:rsidP="008A38A1">
            <w:pPr>
              <w:rPr>
                <w:color w:val="auto"/>
                <w:sz w:val="20"/>
                <w:szCs w:val="20"/>
              </w:rPr>
            </w:pPr>
            <w:r w:rsidRPr="003427D2">
              <w:rPr>
                <w:color w:val="auto"/>
                <w:sz w:val="20"/>
                <w:szCs w:val="20"/>
              </w:rPr>
              <w:t xml:space="preserve">L=7м, </w:t>
            </w:r>
            <w:proofErr w:type="spellStart"/>
            <w:r w:rsidRPr="003427D2">
              <w:rPr>
                <w:color w:val="auto"/>
                <w:sz w:val="20"/>
                <w:szCs w:val="20"/>
              </w:rPr>
              <w:t>Dтр</w:t>
            </w:r>
            <w:proofErr w:type="spellEnd"/>
            <w:r w:rsidRPr="003427D2">
              <w:rPr>
                <w:color w:val="auto"/>
                <w:sz w:val="20"/>
                <w:szCs w:val="20"/>
              </w:rPr>
              <w:t>=32мм</w:t>
            </w:r>
            <w:r>
              <w:rPr>
                <w:color w:val="auto"/>
                <w:sz w:val="20"/>
                <w:szCs w:val="20"/>
              </w:rPr>
              <w:t xml:space="preserve">, </w:t>
            </w:r>
            <w:proofErr w:type="spellStart"/>
            <w:r w:rsidRPr="003427D2">
              <w:rPr>
                <w:color w:val="auto"/>
                <w:sz w:val="20"/>
                <w:szCs w:val="20"/>
              </w:rPr>
              <w:t>Lтр</w:t>
            </w:r>
            <w:proofErr w:type="spellEnd"/>
            <w:r w:rsidRPr="003427D2">
              <w:rPr>
                <w:color w:val="auto"/>
                <w:sz w:val="20"/>
                <w:szCs w:val="20"/>
              </w:rPr>
              <w:t xml:space="preserve">=6000мм </w:t>
            </w:r>
          </w:p>
          <w:p w14:paraId="5246FB17" w14:textId="77777777" w:rsidR="008A38A1" w:rsidRPr="003427D2" w:rsidRDefault="008A38A1" w:rsidP="008A38A1">
            <w:pPr>
              <w:rPr>
                <w:color w:val="auto"/>
                <w:sz w:val="20"/>
                <w:szCs w:val="20"/>
              </w:rPr>
            </w:pPr>
            <w:r w:rsidRPr="003427D2">
              <w:rPr>
                <w:color w:val="auto"/>
                <w:sz w:val="20"/>
                <w:szCs w:val="20"/>
                <w:lang w:val="en-US"/>
              </w:rPr>
              <w:t>S</w:t>
            </w:r>
            <w:r w:rsidRPr="003427D2">
              <w:rPr>
                <w:color w:val="auto"/>
                <w:sz w:val="20"/>
                <w:szCs w:val="20"/>
              </w:rPr>
              <w:t>т/обмена=96.8м</w:t>
            </w:r>
            <w:r w:rsidRPr="003427D2">
              <w:rPr>
                <w:color w:val="auto"/>
                <w:sz w:val="20"/>
                <w:szCs w:val="20"/>
                <w:vertAlign w:val="superscript"/>
              </w:rPr>
              <w:t>2</w:t>
            </w:r>
          </w:p>
        </w:tc>
        <w:tc>
          <w:tcPr>
            <w:tcW w:w="952" w:type="dxa"/>
            <w:shd w:val="clear" w:color="auto" w:fill="auto"/>
          </w:tcPr>
          <w:p w14:paraId="081B9473" w14:textId="77777777" w:rsidR="008A38A1" w:rsidRPr="003427D2" w:rsidRDefault="008A38A1" w:rsidP="008A38A1">
            <w:pPr>
              <w:rPr>
                <w:color w:val="auto"/>
                <w:sz w:val="20"/>
                <w:szCs w:val="20"/>
              </w:rPr>
            </w:pPr>
            <w:r w:rsidRPr="003427D2">
              <w:rPr>
                <w:color w:val="auto"/>
                <w:sz w:val="20"/>
                <w:szCs w:val="20"/>
              </w:rPr>
              <w:t>Испания</w:t>
            </w:r>
          </w:p>
          <w:p w14:paraId="251AB341" w14:textId="77777777" w:rsidR="008A38A1" w:rsidRPr="003427D2" w:rsidRDefault="008A38A1" w:rsidP="008A38A1">
            <w:pPr>
              <w:rPr>
                <w:color w:val="auto"/>
                <w:sz w:val="20"/>
                <w:szCs w:val="20"/>
              </w:rPr>
            </w:pPr>
          </w:p>
        </w:tc>
        <w:tc>
          <w:tcPr>
            <w:tcW w:w="799" w:type="dxa"/>
            <w:shd w:val="clear" w:color="auto" w:fill="auto"/>
          </w:tcPr>
          <w:p w14:paraId="0C5B964A" w14:textId="77777777" w:rsidR="008A38A1" w:rsidRPr="003427D2" w:rsidRDefault="008A38A1" w:rsidP="008A38A1">
            <w:pPr>
              <w:rPr>
                <w:color w:val="auto"/>
                <w:sz w:val="20"/>
                <w:szCs w:val="20"/>
              </w:rPr>
            </w:pPr>
            <w:r w:rsidRPr="003427D2">
              <w:rPr>
                <w:color w:val="auto"/>
                <w:sz w:val="20"/>
                <w:szCs w:val="20"/>
              </w:rPr>
              <w:t>б/у</w:t>
            </w:r>
          </w:p>
          <w:p w14:paraId="30A147E9" w14:textId="77777777" w:rsidR="008A38A1" w:rsidRPr="003427D2" w:rsidRDefault="008A38A1" w:rsidP="008A38A1">
            <w:pPr>
              <w:rPr>
                <w:color w:val="auto"/>
                <w:sz w:val="20"/>
                <w:szCs w:val="20"/>
              </w:rPr>
            </w:pPr>
          </w:p>
        </w:tc>
      </w:tr>
      <w:tr w:rsidR="008A38A1" w:rsidRPr="00F172B9" w14:paraId="0FF9A4B4" w14:textId="77777777" w:rsidTr="00416F53">
        <w:tc>
          <w:tcPr>
            <w:tcW w:w="630" w:type="dxa"/>
          </w:tcPr>
          <w:p w14:paraId="49DFCDC4"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29E5A42F" w14:textId="77777777" w:rsidR="008A38A1" w:rsidRPr="003427D2" w:rsidRDefault="008A38A1" w:rsidP="008A38A1">
            <w:pPr>
              <w:rPr>
                <w:color w:val="auto"/>
                <w:sz w:val="20"/>
                <w:szCs w:val="20"/>
              </w:rPr>
            </w:pPr>
            <w:r w:rsidRPr="003427D2">
              <w:rPr>
                <w:color w:val="auto"/>
                <w:sz w:val="20"/>
                <w:szCs w:val="20"/>
              </w:rPr>
              <w:t>Конденсатор</w:t>
            </w:r>
          </w:p>
          <w:p w14:paraId="69D85997" w14:textId="77777777" w:rsidR="008A38A1" w:rsidRPr="003427D2" w:rsidRDefault="008A38A1" w:rsidP="008A38A1">
            <w:pPr>
              <w:rPr>
                <w:color w:val="auto"/>
                <w:sz w:val="20"/>
                <w:szCs w:val="20"/>
              </w:rPr>
            </w:pPr>
          </w:p>
        </w:tc>
        <w:tc>
          <w:tcPr>
            <w:tcW w:w="516" w:type="dxa"/>
            <w:shd w:val="clear" w:color="auto" w:fill="auto"/>
          </w:tcPr>
          <w:p w14:paraId="2BF1F0BD" w14:textId="77777777" w:rsidR="008A38A1" w:rsidRPr="003427D2" w:rsidRDefault="008A38A1" w:rsidP="008A38A1">
            <w:pPr>
              <w:rPr>
                <w:color w:val="auto"/>
                <w:sz w:val="20"/>
                <w:szCs w:val="20"/>
              </w:rPr>
            </w:pPr>
            <w:r w:rsidRPr="003427D2">
              <w:rPr>
                <w:color w:val="auto"/>
                <w:sz w:val="20"/>
                <w:szCs w:val="20"/>
              </w:rPr>
              <w:t>1</w:t>
            </w:r>
          </w:p>
          <w:p w14:paraId="7BAD584D" w14:textId="77777777" w:rsidR="008A38A1" w:rsidRPr="003427D2" w:rsidRDefault="008A38A1" w:rsidP="008A38A1">
            <w:pPr>
              <w:rPr>
                <w:color w:val="auto"/>
                <w:sz w:val="20"/>
                <w:szCs w:val="20"/>
              </w:rPr>
            </w:pPr>
          </w:p>
        </w:tc>
        <w:tc>
          <w:tcPr>
            <w:tcW w:w="1278" w:type="dxa"/>
            <w:shd w:val="clear" w:color="auto" w:fill="auto"/>
          </w:tcPr>
          <w:p w14:paraId="4421736A" w14:textId="77777777" w:rsidR="008A38A1" w:rsidRPr="003427D2" w:rsidRDefault="008A38A1" w:rsidP="008A38A1">
            <w:pPr>
              <w:rPr>
                <w:color w:val="auto"/>
                <w:sz w:val="20"/>
                <w:szCs w:val="20"/>
              </w:rPr>
            </w:pPr>
            <w:r w:rsidRPr="003427D2">
              <w:rPr>
                <w:color w:val="auto"/>
                <w:sz w:val="20"/>
                <w:szCs w:val="20"/>
              </w:rPr>
              <w:t xml:space="preserve">Аппаратная </w:t>
            </w:r>
          </w:p>
          <w:p w14:paraId="525583A5" w14:textId="77777777" w:rsidR="008A38A1" w:rsidRPr="003427D2" w:rsidRDefault="008A38A1" w:rsidP="008A38A1">
            <w:pPr>
              <w:rPr>
                <w:color w:val="auto"/>
                <w:sz w:val="20"/>
                <w:szCs w:val="20"/>
              </w:rPr>
            </w:pPr>
          </w:p>
          <w:p w14:paraId="35A83E7D" w14:textId="77777777" w:rsidR="008A38A1" w:rsidRPr="003427D2" w:rsidRDefault="008A38A1" w:rsidP="008A38A1">
            <w:pPr>
              <w:rPr>
                <w:color w:val="auto"/>
                <w:sz w:val="20"/>
                <w:szCs w:val="20"/>
              </w:rPr>
            </w:pPr>
          </w:p>
        </w:tc>
        <w:tc>
          <w:tcPr>
            <w:tcW w:w="1376" w:type="dxa"/>
            <w:shd w:val="clear" w:color="auto" w:fill="auto"/>
          </w:tcPr>
          <w:p w14:paraId="4A20B6D5" w14:textId="18DD0DC2" w:rsidR="008A38A1" w:rsidRPr="003427D2" w:rsidRDefault="008A38A1" w:rsidP="008A38A1">
            <w:pPr>
              <w:rPr>
                <w:color w:val="auto"/>
                <w:sz w:val="20"/>
                <w:szCs w:val="20"/>
              </w:rPr>
            </w:pPr>
            <w:r w:rsidRPr="003427D2">
              <w:rPr>
                <w:color w:val="auto"/>
                <w:sz w:val="20"/>
                <w:szCs w:val="20"/>
              </w:rPr>
              <w:t xml:space="preserve">Е-556 кож. труб. из </w:t>
            </w:r>
            <w:proofErr w:type="spellStart"/>
            <w:r w:rsidRPr="003427D2">
              <w:rPr>
                <w:color w:val="auto"/>
                <w:sz w:val="20"/>
                <w:szCs w:val="20"/>
              </w:rPr>
              <w:t>нерж</w:t>
            </w:r>
            <w:proofErr w:type="spellEnd"/>
            <w:r w:rsidRPr="003427D2">
              <w:rPr>
                <w:color w:val="auto"/>
                <w:sz w:val="20"/>
                <w:szCs w:val="20"/>
              </w:rPr>
              <w:t xml:space="preserve"> стали</w:t>
            </w:r>
          </w:p>
        </w:tc>
        <w:tc>
          <w:tcPr>
            <w:tcW w:w="3040" w:type="dxa"/>
            <w:shd w:val="clear" w:color="auto" w:fill="auto"/>
          </w:tcPr>
          <w:p w14:paraId="6412F606" w14:textId="77777777" w:rsidR="008A38A1" w:rsidRPr="003427D2" w:rsidRDefault="008A38A1" w:rsidP="008A38A1">
            <w:pPr>
              <w:rPr>
                <w:color w:val="auto"/>
                <w:sz w:val="20"/>
                <w:szCs w:val="20"/>
              </w:rPr>
            </w:pPr>
            <w:r w:rsidRPr="003427D2">
              <w:rPr>
                <w:color w:val="auto"/>
                <w:sz w:val="20"/>
                <w:szCs w:val="20"/>
              </w:rPr>
              <w:t xml:space="preserve">D=500мм, Н=3600мм, </w:t>
            </w:r>
            <w:proofErr w:type="spellStart"/>
            <w:r w:rsidRPr="003427D2">
              <w:rPr>
                <w:color w:val="auto"/>
                <w:sz w:val="20"/>
                <w:szCs w:val="20"/>
              </w:rPr>
              <w:t>Dтр</w:t>
            </w:r>
            <w:proofErr w:type="spellEnd"/>
            <w:r w:rsidRPr="003427D2">
              <w:rPr>
                <w:color w:val="auto"/>
                <w:sz w:val="20"/>
                <w:szCs w:val="20"/>
              </w:rPr>
              <w:t>=32мм</w:t>
            </w:r>
          </w:p>
          <w:p w14:paraId="46752C8E"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=3000мм</w:t>
            </w:r>
          </w:p>
          <w:p w14:paraId="183B1E67" w14:textId="77777777" w:rsidR="008A38A1" w:rsidRPr="003427D2" w:rsidRDefault="008A38A1" w:rsidP="008A38A1">
            <w:pPr>
              <w:rPr>
                <w:color w:val="auto"/>
                <w:sz w:val="20"/>
                <w:szCs w:val="20"/>
              </w:rPr>
            </w:pPr>
            <w:r w:rsidRPr="003427D2">
              <w:rPr>
                <w:color w:val="auto"/>
                <w:sz w:val="20"/>
                <w:szCs w:val="20"/>
                <w:lang w:val="en-US"/>
              </w:rPr>
              <w:t>S</w:t>
            </w:r>
            <w:r w:rsidRPr="003427D2">
              <w:rPr>
                <w:color w:val="auto"/>
                <w:sz w:val="20"/>
                <w:szCs w:val="20"/>
              </w:rPr>
              <w:t>т/обмена=27.5м</w:t>
            </w:r>
            <w:r w:rsidRPr="003427D2">
              <w:rPr>
                <w:color w:val="auto"/>
                <w:sz w:val="20"/>
                <w:szCs w:val="20"/>
                <w:vertAlign w:val="superscript"/>
              </w:rPr>
              <w:t>2</w:t>
            </w:r>
          </w:p>
        </w:tc>
        <w:tc>
          <w:tcPr>
            <w:tcW w:w="952" w:type="dxa"/>
            <w:shd w:val="clear" w:color="auto" w:fill="auto"/>
          </w:tcPr>
          <w:p w14:paraId="2F0A0E97" w14:textId="77777777" w:rsidR="008A38A1" w:rsidRPr="003427D2" w:rsidRDefault="008A38A1" w:rsidP="008A38A1">
            <w:pPr>
              <w:rPr>
                <w:color w:val="auto"/>
                <w:sz w:val="20"/>
                <w:szCs w:val="20"/>
              </w:rPr>
            </w:pPr>
            <w:r w:rsidRPr="003427D2">
              <w:rPr>
                <w:color w:val="auto"/>
                <w:sz w:val="20"/>
                <w:szCs w:val="20"/>
              </w:rPr>
              <w:t>Испания</w:t>
            </w:r>
          </w:p>
          <w:p w14:paraId="2FDE8109" w14:textId="77777777" w:rsidR="008A38A1" w:rsidRPr="003427D2" w:rsidRDefault="008A38A1" w:rsidP="008A38A1">
            <w:pPr>
              <w:rPr>
                <w:color w:val="auto"/>
                <w:sz w:val="20"/>
                <w:szCs w:val="20"/>
              </w:rPr>
            </w:pPr>
          </w:p>
        </w:tc>
        <w:tc>
          <w:tcPr>
            <w:tcW w:w="799" w:type="dxa"/>
            <w:shd w:val="clear" w:color="auto" w:fill="auto"/>
          </w:tcPr>
          <w:p w14:paraId="0609095E" w14:textId="77777777" w:rsidR="008A38A1" w:rsidRPr="003427D2" w:rsidRDefault="008A38A1" w:rsidP="008A38A1">
            <w:pPr>
              <w:rPr>
                <w:color w:val="auto"/>
                <w:sz w:val="20"/>
                <w:szCs w:val="20"/>
              </w:rPr>
            </w:pPr>
            <w:r w:rsidRPr="003427D2">
              <w:rPr>
                <w:color w:val="auto"/>
                <w:sz w:val="20"/>
                <w:szCs w:val="20"/>
              </w:rPr>
              <w:t>б/у</w:t>
            </w:r>
          </w:p>
          <w:p w14:paraId="23B91F7C" w14:textId="77777777" w:rsidR="008A38A1" w:rsidRPr="003427D2" w:rsidRDefault="008A38A1" w:rsidP="008A38A1">
            <w:pPr>
              <w:rPr>
                <w:color w:val="auto"/>
                <w:sz w:val="20"/>
                <w:szCs w:val="20"/>
              </w:rPr>
            </w:pPr>
          </w:p>
        </w:tc>
      </w:tr>
      <w:tr w:rsidR="008A38A1" w:rsidRPr="00F172B9" w14:paraId="297235C9" w14:textId="77777777" w:rsidTr="00416F53">
        <w:tc>
          <w:tcPr>
            <w:tcW w:w="630" w:type="dxa"/>
          </w:tcPr>
          <w:p w14:paraId="773039E5"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102A025A" w14:textId="77777777" w:rsidR="008A38A1" w:rsidRPr="003427D2" w:rsidRDefault="008A38A1" w:rsidP="008A38A1">
            <w:pPr>
              <w:rPr>
                <w:color w:val="auto"/>
                <w:sz w:val="20"/>
                <w:szCs w:val="20"/>
              </w:rPr>
            </w:pPr>
            <w:r w:rsidRPr="003427D2">
              <w:rPr>
                <w:color w:val="auto"/>
                <w:sz w:val="20"/>
                <w:szCs w:val="20"/>
              </w:rPr>
              <w:t>Сборник флегмы МК</w:t>
            </w:r>
          </w:p>
        </w:tc>
        <w:tc>
          <w:tcPr>
            <w:tcW w:w="516" w:type="dxa"/>
            <w:shd w:val="clear" w:color="auto" w:fill="auto"/>
          </w:tcPr>
          <w:p w14:paraId="36A8E96C"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090FACF4" w14:textId="77777777" w:rsidR="008A38A1" w:rsidRPr="003427D2" w:rsidRDefault="008A38A1" w:rsidP="008A38A1">
            <w:pPr>
              <w:rPr>
                <w:color w:val="auto"/>
                <w:sz w:val="20"/>
                <w:szCs w:val="20"/>
              </w:rPr>
            </w:pPr>
            <w:r w:rsidRPr="003427D2">
              <w:rPr>
                <w:color w:val="auto"/>
                <w:sz w:val="20"/>
                <w:szCs w:val="20"/>
              </w:rPr>
              <w:t xml:space="preserve">Аппаратная </w:t>
            </w:r>
          </w:p>
          <w:p w14:paraId="396AC284" w14:textId="77777777" w:rsidR="008A38A1" w:rsidRPr="003427D2" w:rsidRDefault="008A38A1" w:rsidP="008A38A1">
            <w:pPr>
              <w:rPr>
                <w:color w:val="auto"/>
                <w:sz w:val="20"/>
                <w:szCs w:val="20"/>
              </w:rPr>
            </w:pPr>
          </w:p>
        </w:tc>
        <w:tc>
          <w:tcPr>
            <w:tcW w:w="1376" w:type="dxa"/>
            <w:shd w:val="clear" w:color="auto" w:fill="auto"/>
          </w:tcPr>
          <w:p w14:paraId="4FB50C6E"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w:t>
            </w:r>
          </w:p>
        </w:tc>
        <w:tc>
          <w:tcPr>
            <w:tcW w:w="3040" w:type="dxa"/>
            <w:shd w:val="clear" w:color="auto" w:fill="auto"/>
          </w:tcPr>
          <w:p w14:paraId="6FAAC6ED" w14:textId="77777777" w:rsidR="008A38A1" w:rsidRPr="003427D2" w:rsidRDefault="008A38A1" w:rsidP="008A38A1">
            <w:pPr>
              <w:rPr>
                <w:color w:val="auto"/>
                <w:sz w:val="20"/>
                <w:szCs w:val="20"/>
              </w:rPr>
            </w:pPr>
            <w:r w:rsidRPr="003427D2">
              <w:rPr>
                <w:color w:val="auto"/>
                <w:sz w:val="20"/>
                <w:szCs w:val="20"/>
              </w:rPr>
              <w:t>D=700мм, Н=1000мм</w:t>
            </w:r>
          </w:p>
        </w:tc>
        <w:tc>
          <w:tcPr>
            <w:tcW w:w="952" w:type="dxa"/>
            <w:shd w:val="clear" w:color="auto" w:fill="auto"/>
          </w:tcPr>
          <w:p w14:paraId="059E72AE" w14:textId="77777777" w:rsidR="008A38A1" w:rsidRPr="003427D2" w:rsidRDefault="008A38A1" w:rsidP="008A38A1">
            <w:pPr>
              <w:rPr>
                <w:color w:val="auto"/>
                <w:sz w:val="20"/>
                <w:szCs w:val="20"/>
              </w:rPr>
            </w:pPr>
            <w:r w:rsidRPr="003427D2">
              <w:rPr>
                <w:color w:val="auto"/>
                <w:sz w:val="20"/>
                <w:szCs w:val="20"/>
              </w:rPr>
              <w:t>Испания</w:t>
            </w:r>
          </w:p>
        </w:tc>
        <w:tc>
          <w:tcPr>
            <w:tcW w:w="799" w:type="dxa"/>
            <w:shd w:val="clear" w:color="auto" w:fill="auto"/>
          </w:tcPr>
          <w:p w14:paraId="2AA22500" w14:textId="77777777" w:rsidR="008A38A1" w:rsidRPr="003427D2" w:rsidRDefault="008A38A1" w:rsidP="008A38A1">
            <w:pPr>
              <w:rPr>
                <w:color w:val="auto"/>
                <w:sz w:val="20"/>
                <w:szCs w:val="20"/>
              </w:rPr>
            </w:pPr>
            <w:r w:rsidRPr="003427D2">
              <w:rPr>
                <w:color w:val="auto"/>
                <w:sz w:val="20"/>
                <w:szCs w:val="20"/>
              </w:rPr>
              <w:t>б/у</w:t>
            </w:r>
          </w:p>
        </w:tc>
      </w:tr>
      <w:tr w:rsidR="008A38A1" w:rsidRPr="00F172B9" w14:paraId="72DF1F08" w14:textId="77777777" w:rsidTr="00416F53">
        <w:tc>
          <w:tcPr>
            <w:tcW w:w="630" w:type="dxa"/>
          </w:tcPr>
          <w:p w14:paraId="1D86301F"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3FF0CF68" w14:textId="77777777" w:rsidR="008A38A1" w:rsidRPr="003427D2" w:rsidRDefault="008A38A1" w:rsidP="008A38A1">
            <w:pPr>
              <w:rPr>
                <w:color w:val="auto"/>
                <w:sz w:val="20"/>
                <w:szCs w:val="20"/>
              </w:rPr>
            </w:pPr>
            <w:r w:rsidRPr="003427D2">
              <w:rPr>
                <w:color w:val="auto"/>
                <w:sz w:val="20"/>
                <w:szCs w:val="20"/>
              </w:rPr>
              <w:t>Смотровой фонарь ГФ</w:t>
            </w:r>
          </w:p>
        </w:tc>
        <w:tc>
          <w:tcPr>
            <w:tcW w:w="516" w:type="dxa"/>
            <w:shd w:val="clear" w:color="auto" w:fill="auto"/>
          </w:tcPr>
          <w:p w14:paraId="1451A0D3"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1A93828A" w14:textId="77777777" w:rsidR="008A38A1" w:rsidRPr="003427D2" w:rsidRDefault="008A38A1" w:rsidP="008A38A1">
            <w:pPr>
              <w:rPr>
                <w:color w:val="auto"/>
                <w:sz w:val="20"/>
                <w:szCs w:val="20"/>
              </w:rPr>
            </w:pPr>
            <w:r w:rsidRPr="003427D2">
              <w:rPr>
                <w:color w:val="auto"/>
                <w:sz w:val="20"/>
                <w:szCs w:val="20"/>
              </w:rPr>
              <w:t xml:space="preserve">Аппаратная </w:t>
            </w:r>
          </w:p>
          <w:p w14:paraId="2803B157" w14:textId="77777777" w:rsidR="008A38A1" w:rsidRPr="003427D2" w:rsidRDefault="008A38A1" w:rsidP="008A38A1">
            <w:pPr>
              <w:rPr>
                <w:color w:val="auto"/>
                <w:sz w:val="20"/>
                <w:szCs w:val="20"/>
              </w:rPr>
            </w:pPr>
          </w:p>
        </w:tc>
        <w:tc>
          <w:tcPr>
            <w:tcW w:w="1376" w:type="dxa"/>
            <w:shd w:val="clear" w:color="auto" w:fill="auto"/>
          </w:tcPr>
          <w:p w14:paraId="30B71BD7"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 и стекло</w:t>
            </w:r>
          </w:p>
        </w:tc>
        <w:tc>
          <w:tcPr>
            <w:tcW w:w="3040" w:type="dxa"/>
            <w:shd w:val="clear" w:color="auto" w:fill="auto"/>
          </w:tcPr>
          <w:p w14:paraId="7BB3DAA6" w14:textId="77777777" w:rsidR="008A38A1" w:rsidRPr="003427D2" w:rsidRDefault="008A38A1" w:rsidP="008A38A1">
            <w:pPr>
              <w:rPr>
                <w:color w:val="auto"/>
                <w:sz w:val="20"/>
                <w:szCs w:val="20"/>
              </w:rPr>
            </w:pPr>
            <w:r w:rsidRPr="003427D2">
              <w:rPr>
                <w:color w:val="auto"/>
                <w:sz w:val="20"/>
                <w:szCs w:val="20"/>
              </w:rPr>
              <w:t>D=350мм  Н=400мм</w:t>
            </w:r>
          </w:p>
        </w:tc>
        <w:tc>
          <w:tcPr>
            <w:tcW w:w="952" w:type="dxa"/>
            <w:shd w:val="clear" w:color="auto" w:fill="auto"/>
          </w:tcPr>
          <w:p w14:paraId="3DD80073" w14:textId="77777777" w:rsidR="008A38A1" w:rsidRPr="003427D2" w:rsidRDefault="008A38A1" w:rsidP="008A38A1">
            <w:pPr>
              <w:rPr>
                <w:color w:val="auto"/>
                <w:sz w:val="20"/>
                <w:szCs w:val="20"/>
              </w:rPr>
            </w:pPr>
          </w:p>
        </w:tc>
        <w:tc>
          <w:tcPr>
            <w:tcW w:w="799" w:type="dxa"/>
            <w:shd w:val="clear" w:color="auto" w:fill="auto"/>
          </w:tcPr>
          <w:p w14:paraId="22961638" w14:textId="77777777" w:rsidR="008A38A1" w:rsidRPr="003427D2" w:rsidRDefault="008A38A1" w:rsidP="008A38A1">
            <w:pPr>
              <w:rPr>
                <w:color w:val="auto"/>
                <w:sz w:val="20"/>
                <w:szCs w:val="20"/>
              </w:rPr>
            </w:pPr>
          </w:p>
        </w:tc>
      </w:tr>
      <w:tr w:rsidR="008A38A1" w:rsidRPr="00F172B9" w14:paraId="26D339EE" w14:textId="77777777" w:rsidTr="00416F53">
        <w:tc>
          <w:tcPr>
            <w:tcW w:w="630" w:type="dxa"/>
          </w:tcPr>
          <w:p w14:paraId="74B67B0D"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179B9963" w14:textId="77777777" w:rsidR="008A38A1" w:rsidRPr="003427D2" w:rsidRDefault="008A38A1" w:rsidP="008A38A1">
            <w:pPr>
              <w:rPr>
                <w:color w:val="auto"/>
                <w:sz w:val="20"/>
                <w:szCs w:val="20"/>
              </w:rPr>
            </w:pPr>
            <w:r w:rsidRPr="003427D2">
              <w:rPr>
                <w:color w:val="auto"/>
                <w:sz w:val="20"/>
                <w:szCs w:val="20"/>
              </w:rPr>
              <w:t>Ротаметр флегмы МК</w:t>
            </w:r>
          </w:p>
        </w:tc>
        <w:tc>
          <w:tcPr>
            <w:tcW w:w="516" w:type="dxa"/>
            <w:shd w:val="clear" w:color="auto" w:fill="auto"/>
          </w:tcPr>
          <w:p w14:paraId="47582196"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1B0D614B"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6B5A4001" w14:textId="77777777" w:rsidR="008A38A1" w:rsidRPr="003427D2"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SC-250</w:t>
            </w:r>
          </w:p>
        </w:tc>
        <w:tc>
          <w:tcPr>
            <w:tcW w:w="3040" w:type="dxa"/>
            <w:shd w:val="clear" w:color="auto" w:fill="auto"/>
          </w:tcPr>
          <w:p w14:paraId="00564454" w14:textId="77777777" w:rsidR="008A38A1" w:rsidRPr="003427D2" w:rsidRDefault="008A38A1" w:rsidP="008A38A1">
            <w:pPr>
              <w:rPr>
                <w:color w:val="auto"/>
                <w:sz w:val="20"/>
                <w:szCs w:val="20"/>
                <w:vertAlign w:val="superscript"/>
              </w:rPr>
            </w:pPr>
            <w:r w:rsidRPr="003427D2">
              <w:rPr>
                <w:color w:val="auto"/>
                <w:sz w:val="20"/>
                <w:szCs w:val="20"/>
              </w:rPr>
              <w:t>0-10м</w:t>
            </w:r>
            <w:r w:rsidRPr="003427D2">
              <w:rPr>
                <w:color w:val="auto"/>
                <w:sz w:val="20"/>
                <w:szCs w:val="20"/>
                <w:vertAlign w:val="superscript"/>
              </w:rPr>
              <w:t>3</w:t>
            </w:r>
          </w:p>
        </w:tc>
        <w:tc>
          <w:tcPr>
            <w:tcW w:w="952" w:type="dxa"/>
            <w:shd w:val="clear" w:color="auto" w:fill="auto"/>
          </w:tcPr>
          <w:p w14:paraId="0887F59A"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62E5D96E"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0809BAD1" w14:textId="77777777" w:rsidTr="00416F53">
        <w:tc>
          <w:tcPr>
            <w:tcW w:w="630" w:type="dxa"/>
          </w:tcPr>
          <w:p w14:paraId="10621603"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1DF32D8F" w14:textId="77777777" w:rsidR="008A38A1" w:rsidRPr="003427D2" w:rsidRDefault="008A38A1" w:rsidP="008A38A1">
            <w:pPr>
              <w:rPr>
                <w:color w:val="auto"/>
                <w:sz w:val="20"/>
                <w:szCs w:val="20"/>
              </w:rPr>
            </w:pPr>
            <w:r w:rsidRPr="003427D2">
              <w:rPr>
                <w:color w:val="auto"/>
                <w:sz w:val="20"/>
                <w:szCs w:val="20"/>
              </w:rPr>
              <w:t>Ротаметр ГФМК</w:t>
            </w:r>
          </w:p>
        </w:tc>
        <w:tc>
          <w:tcPr>
            <w:tcW w:w="516" w:type="dxa"/>
            <w:shd w:val="clear" w:color="auto" w:fill="auto"/>
          </w:tcPr>
          <w:p w14:paraId="152790D5"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29EBF29A"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5BC6D2C3" w14:textId="77777777" w:rsidR="008A38A1" w:rsidRPr="003427D2"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SC-250</w:t>
            </w:r>
          </w:p>
        </w:tc>
        <w:tc>
          <w:tcPr>
            <w:tcW w:w="3040" w:type="dxa"/>
            <w:shd w:val="clear" w:color="auto" w:fill="auto"/>
          </w:tcPr>
          <w:p w14:paraId="7590745A" w14:textId="77777777" w:rsidR="008A38A1" w:rsidRPr="003427D2" w:rsidRDefault="008A38A1" w:rsidP="008A38A1">
            <w:pPr>
              <w:rPr>
                <w:color w:val="auto"/>
                <w:sz w:val="20"/>
                <w:szCs w:val="20"/>
              </w:rPr>
            </w:pPr>
            <w:r w:rsidRPr="003427D2">
              <w:rPr>
                <w:color w:val="auto"/>
                <w:sz w:val="20"/>
                <w:szCs w:val="20"/>
              </w:rPr>
              <w:t>0-120литров/ч</w:t>
            </w:r>
          </w:p>
        </w:tc>
        <w:tc>
          <w:tcPr>
            <w:tcW w:w="952" w:type="dxa"/>
            <w:shd w:val="clear" w:color="auto" w:fill="auto"/>
          </w:tcPr>
          <w:p w14:paraId="41CCA804"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63567D17"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1A1600CE" w14:textId="77777777" w:rsidTr="00416F53">
        <w:tc>
          <w:tcPr>
            <w:tcW w:w="630" w:type="dxa"/>
          </w:tcPr>
          <w:p w14:paraId="7850A722"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4928C0EE" w14:textId="77777777" w:rsidR="008A38A1" w:rsidRPr="003427D2" w:rsidRDefault="008A38A1" w:rsidP="008A38A1">
            <w:pPr>
              <w:rPr>
                <w:color w:val="auto"/>
                <w:sz w:val="20"/>
                <w:szCs w:val="20"/>
              </w:rPr>
            </w:pPr>
            <w:r w:rsidRPr="003427D2">
              <w:rPr>
                <w:color w:val="auto"/>
                <w:sz w:val="20"/>
                <w:szCs w:val="20"/>
              </w:rPr>
              <w:t>Сивушная колонна</w:t>
            </w:r>
          </w:p>
          <w:p w14:paraId="3B7E54C9" w14:textId="77777777" w:rsidR="008A38A1" w:rsidRPr="003427D2" w:rsidRDefault="008A38A1" w:rsidP="008A38A1">
            <w:pPr>
              <w:rPr>
                <w:color w:val="auto"/>
                <w:sz w:val="20"/>
                <w:szCs w:val="20"/>
              </w:rPr>
            </w:pPr>
          </w:p>
        </w:tc>
        <w:tc>
          <w:tcPr>
            <w:tcW w:w="516" w:type="dxa"/>
            <w:shd w:val="clear" w:color="auto" w:fill="auto"/>
          </w:tcPr>
          <w:p w14:paraId="78877331" w14:textId="77777777" w:rsidR="008A38A1" w:rsidRPr="003427D2" w:rsidRDefault="008A38A1" w:rsidP="008A38A1">
            <w:pPr>
              <w:rPr>
                <w:color w:val="auto"/>
                <w:sz w:val="20"/>
                <w:szCs w:val="20"/>
              </w:rPr>
            </w:pPr>
            <w:r w:rsidRPr="003427D2">
              <w:rPr>
                <w:color w:val="auto"/>
                <w:sz w:val="20"/>
                <w:szCs w:val="20"/>
              </w:rPr>
              <w:t>1</w:t>
            </w:r>
          </w:p>
          <w:p w14:paraId="7F5B0646" w14:textId="77777777" w:rsidR="008A38A1" w:rsidRPr="003427D2" w:rsidRDefault="008A38A1" w:rsidP="008A38A1">
            <w:pPr>
              <w:rPr>
                <w:color w:val="auto"/>
                <w:sz w:val="20"/>
                <w:szCs w:val="20"/>
              </w:rPr>
            </w:pPr>
          </w:p>
        </w:tc>
        <w:tc>
          <w:tcPr>
            <w:tcW w:w="1278" w:type="dxa"/>
            <w:shd w:val="clear" w:color="auto" w:fill="auto"/>
          </w:tcPr>
          <w:p w14:paraId="620CA5C9" w14:textId="77777777" w:rsidR="008A38A1" w:rsidRPr="003427D2" w:rsidRDefault="008A38A1" w:rsidP="008A38A1">
            <w:pPr>
              <w:rPr>
                <w:color w:val="auto"/>
                <w:sz w:val="20"/>
                <w:szCs w:val="20"/>
              </w:rPr>
            </w:pPr>
            <w:r w:rsidRPr="003427D2">
              <w:rPr>
                <w:color w:val="auto"/>
                <w:sz w:val="20"/>
                <w:szCs w:val="20"/>
              </w:rPr>
              <w:t xml:space="preserve">Аппаратная </w:t>
            </w:r>
          </w:p>
          <w:p w14:paraId="1A4101B0" w14:textId="77777777" w:rsidR="008A38A1" w:rsidRPr="003427D2" w:rsidRDefault="008A38A1" w:rsidP="008A38A1">
            <w:pPr>
              <w:rPr>
                <w:color w:val="auto"/>
                <w:sz w:val="20"/>
                <w:szCs w:val="20"/>
              </w:rPr>
            </w:pPr>
          </w:p>
          <w:p w14:paraId="4AEA8578" w14:textId="77777777" w:rsidR="008A38A1" w:rsidRPr="003427D2" w:rsidRDefault="008A38A1" w:rsidP="008A38A1">
            <w:pPr>
              <w:rPr>
                <w:color w:val="auto"/>
                <w:sz w:val="20"/>
                <w:szCs w:val="20"/>
              </w:rPr>
            </w:pPr>
          </w:p>
        </w:tc>
        <w:tc>
          <w:tcPr>
            <w:tcW w:w="1376" w:type="dxa"/>
            <w:shd w:val="clear" w:color="auto" w:fill="auto"/>
          </w:tcPr>
          <w:p w14:paraId="220F1FD7" w14:textId="77777777" w:rsidR="008A38A1" w:rsidRPr="003427D2" w:rsidRDefault="008A38A1" w:rsidP="008A38A1">
            <w:pPr>
              <w:rPr>
                <w:color w:val="auto"/>
                <w:sz w:val="20"/>
                <w:szCs w:val="20"/>
              </w:rPr>
            </w:pPr>
            <w:r w:rsidRPr="003427D2">
              <w:rPr>
                <w:color w:val="auto"/>
                <w:sz w:val="20"/>
                <w:szCs w:val="20"/>
              </w:rPr>
              <w:t>С-560 тип DIN2576</w:t>
            </w:r>
          </w:p>
          <w:p w14:paraId="39454D61" w14:textId="77777777" w:rsidR="008A38A1" w:rsidRPr="003427D2" w:rsidRDefault="008A38A1" w:rsidP="008A38A1">
            <w:pPr>
              <w:rPr>
                <w:color w:val="auto"/>
                <w:sz w:val="20"/>
                <w:szCs w:val="20"/>
              </w:rPr>
            </w:pPr>
          </w:p>
        </w:tc>
        <w:tc>
          <w:tcPr>
            <w:tcW w:w="3040" w:type="dxa"/>
            <w:shd w:val="clear" w:color="auto" w:fill="auto"/>
          </w:tcPr>
          <w:p w14:paraId="32B646A6" w14:textId="77777777" w:rsidR="008A38A1" w:rsidRPr="003427D2" w:rsidRDefault="008A38A1" w:rsidP="008A38A1">
            <w:pPr>
              <w:rPr>
                <w:color w:val="auto"/>
                <w:sz w:val="20"/>
                <w:szCs w:val="20"/>
              </w:rPr>
            </w:pPr>
            <w:r w:rsidRPr="003427D2">
              <w:rPr>
                <w:color w:val="auto"/>
                <w:sz w:val="20"/>
                <w:szCs w:val="20"/>
              </w:rPr>
              <w:t>D=600мм, L=10000мм,</w:t>
            </w:r>
          </w:p>
          <w:p w14:paraId="15C121ED" w14:textId="77777777" w:rsidR="008A38A1" w:rsidRPr="003427D2" w:rsidRDefault="008A38A1" w:rsidP="008A38A1">
            <w:pPr>
              <w:rPr>
                <w:color w:val="auto"/>
                <w:sz w:val="20"/>
                <w:szCs w:val="20"/>
              </w:rPr>
            </w:pPr>
            <w:proofErr w:type="spellStart"/>
            <w:r w:rsidRPr="003427D2">
              <w:rPr>
                <w:color w:val="auto"/>
                <w:sz w:val="20"/>
                <w:szCs w:val="20"/>
              </w:rPr>
              <w:t>кл</w:t>
            </w:r>
            <w:proofErr w:type="spellEnd"/>
            <w:r w:rsidRPr="003427D2">
              <w:rPr>
                <w:color w:val="auto"/>
                <w:sz w:val="20"/>
                <w:szCs w:val="20"/>
              </w:rPr>
              <w:t xml:space="preserve">. тарел-20шт </w:t>
            </w:r>
            <w:proofErr w:type="spellStart"/>
            <w:r w:rsidRPr="003427D2">
              <w:rPr>
                <w:color w:val="auto"/>
                <w:sz w:val="20"/>
                <w:szCs w:val="20"/>
              </w:rPr>
              <w:t>Рн</w:t>
            </w:r>
            <w:proofErr w:type="spellEnd"/>
            <w:r w:rsidRPr="003427D2">
              <w:rPr>
                <w:color w:val="auto"/>
                <w:sz w:val="20"/>
                <w:szCs w:val="20"/>
              </w:rPr>
              <w:t>=1м.</w:t>
            </w:r>
          </w:p>
          <w:p w14:paraId="2D3F4FD9" w14:textId="77777777" w:rsidR="008A38A1" w:rsidRPr="003427D2" w:rsidRDefault="008A38A1" w:rsidP="008A38A1">
            <w:pPr>
              <w:rPr>
                <w:color w:val="auto"/>
                <w:sz w:val="20"/>
                <w:szCs w:val="20"/>
              </w:rPr>
            </w:pPr>
            <w:proofErr w:type="spellStart"/>
            <w:r w:rsidRPr="003427D2">
              <w:rPr>
                <w:color w:val="auto"/>
                <w:sz w:val="20"/>
                <w:szCs w:val="20"/>
              </w:rPr>
              <w:t>Ткуба</w:t>
            </w:r>
            <w:proofErr w:type="spellEnd"/>
            <w:r w:rsidRPr="003427D2">
              <w:rPr>
                <w:color w:val="auto"/>
                <w:sz w:val="20"/>
                <w:szCs w:val="20"/>
              </w:rPr>
              <w:t>=98-100</w:t>
            </w:r>
            <w:r w:rsidRPr="003427D2">
              <w:rPr>
                <w:color w:val="auto"/>
                <w:sz w:val="20"/>
                <w:szCs w:val="20"/>
                <w:vertAlign w:val="superscript"/>
              </w:rPr>
              <w:t>0</w:t>
            </w:r>
            <w:r w:rsidRPr="003427D2">
              <w:rPr>
                <w:color w:val="auto"/>
                <w:sz w:val="20"/>
                <w:szCs w:val="20"/>
              </w:rPr>
              <w:t>С</w:t>
            </w:r>
          </w:p>
        </w:tc>
        <w:tc>
          <w:tcPr>
            <w:tcW w:w="952" w:type="dxa"/>
            <w:shd w:val="clear" w:color="auto" w:fill="auto"/>
          </w:tcPr>
          <w:p w14:paraId="70E70DFF" w14:textId="77777777" w:rsidR="008A38A1" w:rsidRPr="003427D2" w:rsidRDefault="008A38A1" w:rsidP="008A38A1">
            <w:pPr>
              <w:rPr>
                <w:color w:val="auto"/>
                <w:sz w:val="20"/>
                <w:szCs w:val="20"/>
              </w:rPr>
            </w:pPr>
            <w:r w:rsidRPr="003427D2">
              <w:rPr>
                <w:color w:val="auto"/>
                <w:sz w:val="20"/>
                <w:szCs w:val="20"/>
              </w:rPr>
              <w:t>Испания</w:t>
            </w:r>
          </w:p>
          <w:p w14:paraId="6B10EB7E" w14:textId="77777777" w:rsidR="008A38A1" w:rsidRPr="003427D2" w:rsidRDefault="008A38A1" w:rsidP="008A38A1">
            <w:pPr>
              <w:rPr>
                <w:color w:val="auto"/>
                <w:sz w:val="20"/>
                <w:szCs w:val="20"/>
              </w:rPr>
            </w:pPr>
          </w:p>
        </w:tc>
        <w:tc>
          <w:tcPr>
            <w:tcW w:w="799" w:type="dxa"/>
            <w:shd w:val="clear" w:color="auto" w:fill="auto"/>
          </w:tcPr>
          <w:p w14:paraId="0327245B" w14:textId="77777777" w:rsidR="008A38A1" w:rsidRPr="003427D2" w:rsidRDefault="008A38A1" w:rsidP="008A38A1">
            <w:pPr>
              <w:rPr>
                <w:color w:val="auto"/>
                <w:sz w:val="20"/>
                <w:szCs w:val="20"/>
              </w:rPr>
            </w:pPr>
            <w:r w:rsidRPr="003427D2">
              <w:rPr>
                <w:color w:val="auto"/>
                <w:sz w:val="20"/>
                <w:szCs w:val="20"/>
              </w:rPr>
              <w:t>б/у</w:t>
            </w:r>
          </w:p>
          <w:p w14:paraId="0FAA79F9" w14:textId="77777777" w:rsidR="008A38A1" w:rsidRPr="003427D2" w:rsidRDefault="008A38A1" w:rsidP="008A38A1">
            <w:pPr>
              <w:rPr>
                <w:color w:val="auto"/>
                <w:sz w:val="20"/>
                <w:szCs w:val="20"/>
              </w:rPr>
            </w:pPr>
          </w:p>
        </w:tc>
      </w:tr>
      <w:tr w:rsidR="008A38A1" w:rsidRPr="00F172B9" w14:paraId="3CB524DA" w14:textId="77777777" w:rsidTr="00416F53">
        <w:tc>
          <w:tcPr>
            <w:tcW w:w="630" w:type="dxa"/>
          </w:tcPr>
          <w:p w14:paraId="5929A3EB"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2D825A58" w14:textId="77777777" w:rsidR="008A38A1" w:rsidRPr="003427D2" w:rsidRDefault="008A38A1" w:rsidP="008A38A1">
            <w:pPr>
              <w:rPr>
                <w:color w:val="auto"/>
                <w:sz w:val="20"/>
                <w:szCs w:val="20"/>
              </w:rPr>
            </w:pPr>
            <w:r w:rsidRPr="003427D2">
              <w:rPr>
                <w:color w:val="auto"/>
                <w:sz w:val="20"/>
                <w:szCs w:val="20"/>
              </w:rPr>
              <w:t>Конденсатор</w:t>
            </w:r>
          </w:p>
          <w:p w14:paraId="7CD0B1FD" w14:textId="77777777" w:rsidR="008A38A1" w:rsidRPr="003427D2" w:rsidRDefault="008A38A1" w:rsidP="008A38A1">
            <w:pPr>
              <w:rPr>
                <w:color w:val="auto"/>
                <w:sz w:val="20"/>
                <w:szCs w:val="20"/>
              </w:rPr>
            </w:pPr>
          </w:p>
        </w:tc>
        <w:tc>
          <w:tcPr>
            <w:tcW w:w="516" w:type="dxa"/>
            <w:shd w:val="clear" w:color="auto" w:fill="auto"/>
          </w:tcPr>
          <w:p w14:paraId="6D4936CF" w14:textId="77777777" w:rsidR="008A38A1" w:rsidRPr="003427D2" w:rsidRDefault="008A38A1" w:rsidP="008A38A1">
            <w:pPr>
              <w:rPr>
                <w:color w:val="auto"/>
                <w:sz w:val="20"/>
                <w:szCs w:val="20"/>
              </w:rPr>
            </w:pPr>
            <w:r w:rsidRPr="003427D2">
              <w:rPr>
                <w:color w:val="auto"/>
                <w:sz w:val="20"/>
                <w:szCs w:val="20"/>
              </w:rPr>
              <w:t>1</w:t>
            </w:r>
          </w:p>
          <w:p w14:paraId="2CC8A5CD" w14:textId="77777777" w:rsidR="008A38A1" w:rsidRPr="003427D2" w:rsidRDefault="008A38A1" w:rsidP="008A38A1">
            <w:pPr>
              <w:rPr>
                <w:color w:val="auto"/>
                <w:sz w:val="20"/>
                <w:szCs w:val="20"/>
              </w:rPr>
            </w:pPr>
          </w:p>
        </w:tc>
        <w:tc>
          <w:tcPr>
            <w:tcW w:w="1278" w:type="dxa"/>
            <w:shd w:val="clear" w:color="auto" w:fill="auto"/>
          </w:tcPr>
          <w:p w14:paraId="288D7407" w14:textId="77777777" w:rsidR="008A38A1" w:rsidRPr="003427D2" w:rsidRDefault="008A38A1" w:rsidP="008A38A1">
            <w:pPr>
              <w:rPr>
                <w:color w:val="auto"/>
                <w:sz w:val="20"/>
                <w:szCs w:val="20"/>
              </w:rPr>
            </w:pPr>
            <w:r w:rsidRPr="003427D2">
              <w:rPr>
                <w:color w:val="auto"/>
                <w:sz w:val="20"/>
                <w:szCs w:val="20"/>
              </w:rPr>
              <w:t xml:space="preserve">Аппаратная </w:t>
            </w:r>
          </w:p>
          <w:p w14:paraId="55A9001E" w14:textId="77777777" w:rsidR="008A38A1" w:rsidRPr="003427D2" w:rsidRDefault="008A38A1" w:rsidP="008A38A1">
            <w:pPr>
              <w:rPr>
                <w:color w:val="auto"/>
                <w:sz w:val="20"/>
                <w:szCs w:val="20"/>
              </w:rPr>
            </w:pPr>
          </w:p>
        </w:tc>
        <w:tc>
          <w:tcPr>
            <w:tcW w:w="1376" w:type="dxa"/>
            <w:shd w:val="clear" w:color="auto" w:fill="auto"/>
          </w:tcPr>
          <w:p w14:paraId="758613BB" w14:textId="73659341" w:rsidR="008A38A1" w:rsidRPr="003427D2" w:rsidRDefault="008A38A1" w:rsidP="008A38A1">
            <w:pPr>
              <w:rPr>
                <w:color w:val="auto"/>
                <w:sz w:val="20"/>
                <w:szCs w:val="20"/>
              </w:rPr>
            </w:pPr>
            <w:r w:rsidRPr="003427D2">
              <w:rPr>
                <w:color w:val="auto"/>
                <w:sz w:val="20"/>
                <w:szCs w:val="20"/>
              </w:rPr>
              <w:t xml:space="preserve">Е-556 кож. труб. из </w:t>
            </w:r>
            <w:proofErr w:type="spellStart"/>
            <w:r w:rsidRPr="003427D2">
              <w:rPr>
                <w:color w:val="auto"/>
                <w:sz w:val="20"/>
                <w:szCs w:val="20"/>
              </w:rPr>
              <w:t>нерж</w:t>
            </w:r>
            <w:proofErr w:type="spellEnd"/>
            <w:r w:rsidRPr="003427D2">
              <w:rPr>
                <w:color w:val="auto"/>
                <w:sz w:val="20"/>
                <w:szCs w:val="20"/>
              </w:rPr>
              <w:t xml:space="preserve"> стали</w:t>
            </w:r>
          </w:p>
        </w:tc>
        <w:tc>
          <w:tcPr>
            <w:tcW w:w="3040" w:type="dxa"/>
            <w:shd w:val="clear" w:color="auto" w:fill="auto"/>
          </w:tcPr>
          <w:p w14:paraId="33AFF528" w14:textId="77777777" w:rsidR="008A38A1" w:rsidRPr="003427D2" w:rsidRDefault="008A38A1" w:rsidP="008A38A1">
            <w:pPr>
              <w:rPr>
                <w:color w:val="auto"/>
                <w:sz w:val="20"/>
                <w:szCs w:val="20"/>
              </w:rPr>
            </w:pPr>
            <w:r w:rsidRPr="003427D2">
              <w:rPr>
                <w:color w:val="auto"/>
                <w:sz w:val="20"/>
                <w:szCs w:val="20"/>
              </w:rPr>
              <w:t xml:space="preserve">D=500мм, Н=3600мм, </w:t>
            </w:r>
            <w:proofErr w:type="spellStart"/>
            <w:r w:rsidRPr="003427D2">
              <w:rPr>
                <w:color w:val="auto"/>
                <w:sz w:val="20"/>
                <w:szCs w:val="20"/>
              </w:rPr>
              <w:t>Dтр</w:t>
            </w:r>
            <w:proofErr w:type="spellEnd"/>
            <w:r w:rsidRPr="003427D2">
              <w:rPr>
                <w:color w:val="auto"/>
                <w:sz w:val="20"/>
                <w:szCs w:val="20"/>
              </w:rPr>
              <w:t>=32мм</w:t>
            </w:r>
          </w:p>
          <w:p w14:paraId="005CBBB4"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=3000мм</w:t>
            </w:r>
          </w:p>
          <w:p w14:paraId="00999667" w14:textId="77777777" w:rsidR="008A38A1" w:rsidRPr="003427D2" w:rsidRDefault="008A38A1" w:rsidP="008A38A1">
            <w:pPr>
              <w:rPr>
                <w:color w:val="auto"/>
                <w:sz w:val="20"/>
                <w:szCs w:val="20"/>
              </w:rPr>
            </w:pPr>
            <w:r w:rsidRPr="003427D2">
              <w:rPr>
                <w:color w:val="auto"/>
                <w:sz w:val="20"/>
                <w:szCs w:val="20"/>
                <w:lang w:val="en-US"/>
              </w:rPr>
              <w:t>S</w:t>
            </w:r>
            <w:r w:rsidRPr="003427D2">
              <w:rPr>
                <w:color w:val="auto"/>
                <w:sz w:val="20"/>
                <w:szCs w:val="20"/>
              </w:rPr>
              <w:t>т/обмена=27.5м</w:t>
            </w:r>
            <w:r w:rsidRPr="003427D2">
              <w:rPr>
                <w:color w:val="auto"/>
                <w:sz w:val="20"/>
                <w:szCs w:val="20"/>
                <w:vertAlign w:val="superscript"/>
              </w:rPr>
              <w:t>2</w:t>
            </w:r>
          </w:p>
        </w:tc>
        <w:tc>
          <w:tcPr>
            <w:tcW w:w="952" w:type="dxa"/>
            <w:shd w:val="clear" w:color="auto" w:fill="auto"/>
          </w:tcPr>
          <w:p w14:paraId="1F2B8EC4" w14:textId="77777777" w:rsidR="008A38A1" w:rsidRPr="003427D2" w:rsidRDefault="008A38A1" w:rsidP="008A38A1">
            <w:pPr>
              <w:rPr>
                <w:color w:val="auto"/>
                <w:sz w:val="20"/>
                <w:szCs w:val="20"/>
              </w:rPr>
            </w:pPr>
            <w:r w:rsidRPr="003427D2">
              <w:rPr>
                <w:color w:val="auto"/>
                <w:sz w:val="20"/>
                <w:szCs w:val="20"/>
              </w:rPr>
              <w:t>Испания</w:t>
            </w:r>
          </w:p>
          <w:p w14:paraId="6510B088" w14:textId="77777777" w:rsidR="008A38A1" w:rsidRPr="003427D2" w:rsidRDefault="008A38A1" w:rsidP="008A38A1">
            <w:pPr>
              <w:rPr>
                <w:color w:val="auto"/>
                <w:sz w:val="20"/>
                <w:szCs w:val="20"/>
              </w:rPr>
            </w:pPr>
          </w:p>
        </w:tc>
        <w:tc>
          <w:tcPr>
            <w:tcW w:w="799" w:type="dxa"/>
            <w:shd w:val="clear" w:color="auto" w:fill="auto"/>
          </w:tcPr>
          <w:p w14:paraId="4C5140D3" w14:textId="77777777" w:rsidR="008A38A1" w:rsidRPr="003427D2" w:rsidRDefault="008A38A1" w:rsidP="008A38A1">
            <w:pPr>
              <w:rPr>
                <w:color w:val="auto"/>
                <w:sz w:val="20"/>
                <w:szCs w:val="20"/>
              </w:rPr>
            </w:pPr>
            <w:r w:rsidRPr="003427D2">
              <w:rPr>
                <w:color w:val="auto"/>
                <w:sz w:val="20"/>
                <w:szCs w:val="20"/>
              </w:rPr>
              <w:t>б/у</w:t>
            </w:r>
          </w:p>
          <w:p w14:paraId="6430BC50" w14:textId="77777777" w:rsidR="008A38A1" w:rsidRPr="003427D2" w:rsidRDefault="008A38A1" w:rsidP="008A38A1">
            <w:pPr>
              <w:rPr>
                <w:color w:val="auto"/>
                <w:sz w:val="20"/>
                <w:szCs w:val="20"/>
              </w:rPr>
            </w:pPr>
          </w:p>
        </w:tc>
      </w:tr>
      <w:tr w:rsidR="008A38A1" w:rsidRPr="00F172B9" w14:paraId="46FEADF5" w14:textId="77777777" w:rsidTr="00416F53">
        <w:tc>
          <w:tcPr>
            <w:tcW w:w="630" w:type="dxa"/>
          </w:tcPr>
          <w:p w14:paraId="0C53863B" w14:textId="77777777" w:rsidR="008A38A1" w:rsidRPr="00F172B9" w:rsidRDefault="008A38A1" w:rsidP="008A38A1">
            <w:pPr>
              <w:pStyle w:val="ad"/>
              <w:numPr>
                <w:ilvl w:val="0"/>
                <w:numId w:val="24"/>
              </w:numPr>
              <w:tabs>
                <w:tab w:val="left" w:pos="172"/>
                <w:tab w:val="left" w:pos="405"/>
              </w:tabs>
              <w:ind w:hanging="548"/>
              <w:jc w:val="center"/>
              <w:rPr>
                <w:color w:val="auto"/>
                <w:sz w:val="20"/>
                <w:szCs w:val="20"/>
              </w:rPr>
            </w:pPr>
          </w:p>
        </w:tc>
        <w:tc>
          <w:tcPr>
            <w:tcW w:w="1775" w:type="dxa"/>
            <w:shd w:val="clear" w:color="auto" w:fill="auto"/>
          </w:tcPr>
          <w:p w14:paraId="7B514066" w14:textId="77777777" w:rsidR="008A38A1" w:rsidRPr="003427D2" w:rsidRDefault="008A38A1" w:rsidP="008A38A1">
            <w:pPr>
              <w:rPr>
                <w:color w:val="auto"/>
                <w:sz w:val="20"/>
                <w:szCs w:val="20"/>
              </w:rPr>
            </w:pPr>
            <w:proofErr w:type="spellStart"/>
            <w:r w:rsidRPr="003427D2">
              <w:rPr>
                <w:color w:val="auto"/>
                <w:sz w:val="20"/>
                <w:szCs w:val="20"/>
              </w:rPr>
              <w:t>Сивухо-промыватель</w:t>
            </w:r>
            <w:proofErr w:type="spellEnd"/>
          </w:p>
        </w:tc>
        <w:tc>
          <w:tcPr>
            <w:tcW w:w="516" w:type="dxa"/>
            <w:shd w:val="clear" w:color="auto" w:fill="auto"/>
          </w:tcPr>
          <w:p w14:paraId="77208761"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5F69E08"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5119743E" w14:textId="77777777" w:rsidR="008A38A1" w:rsidRPr="003427D2"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из нерж. ст.</w:t>
            </w:r>
          </w:p>
        </w:tc>
        <w:tc>
          <w:tcPr>
            <w:tcW w:w="3040" w:type="dxa"/>
            <w:shd w:val="clear" w:color="auto" w:fill="auto"/>
          </w:tcPr>
          <w:p w14:paraId="588D5879" w14:textId="77777777" w:rsidR="008A38A1" w:rsidRPr="003427D2" w:rsidRDefault="008A38A1" w:rsidP="008A38A1">
            <w:pPr>
              <w:rPr>
                <w:color w:val="auto"/>
                <w:sz w:val="20"/>
                <w:szCs w:val="20"/>
              </w:rPr>
            </w:pPr>
            <w:r w:rsidRPr="003427D2">
              <w:rPr>
                <w:color w:val="auto"/>
                <w:sz w:val="20"/>
                <w:szCs w:val="20"/>
              </w:rPr>
              <w:t> D=700мм</w:t>
            </w:r>
          </w:p>
          <w:p w14:paraId="4187EDA7" w14:textId="77777777" w:rsidR="008A38A1" w:rsidRPr="003427D2" w:rsidRDefault="008A38A1" w:rsidP="008A38A1">
            <w:pPr>
              <w:rPr>
                <w:color w:val="auto"/>
                <w:sz w:val="20"/>
                <w:szCs w:val="20"/>
              </w:rPr>
            </w:pPr>
            <w:r w:rsidRPr="003427D2">
              <w:rPr>
                <w:color w:val="auto"/>
                <w:sz w:val="20"/>
                <w:szCs w:val="20"/>
              </w:rPr>
              <w:t>Н=1.</w:t>
            </w:r>
            <w:r w:rsidRPr="003427D2">
              <w:rPr>
                <w:color w:val="auto"/>
                <w:sz w:val="20"/>
                <w:szCs w:val="20"/>
                <w:lang w:val="en-US"/>
              </w:rPr>
              <w:t>450</w:t>
            </w:r>
            <w:r w:rsidRPr="003427D2">
              <w:rPr>
                <w:color w:val="auto"/>
                <w:sz w:val="20"/>
                <w:szCs w:val="20"/>
              </w:rPr>
              <w:t>м</w:t>
            </w:r>
          </w:p>
        </w:tc>
        <w:tc>
          <w:tcPr>
            <w:tcW w:w="952" w:type="dxa"/>
            <w:shd w:val="clear" w:color="auto" w:fill="auto"/>
          </w:tcPr>
          <w:p w14:paraId="16B4F564"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3736A903" w14:textId="77777777" w:rsidR="008A38A1" w:rsidRPr="003427D2" w:rsidRDefault="008A38A1" w:rsidP="008A38A1">
            <w:pPr>
              <w:rPr>
                <w:color w:val="auto"/>
                <w:sz w:val="20"/>
                <w:szCs w:val="20"/>
              </w:rPr>
            </w:pPr>
            <w:r w:rsidRPr="003427D2">
              <w:rPr>
                <w:color w:val="auto"/>
                <w:sz w:val="20"/>
                <w:szCs w:val="20"/>
              </w:rPr>
              <w:t>1998г</w:t>
            </w:r>
          </w:p>
        </w:tc>
      </w:tr>
      <w:tr w:rsidR="008A38A1" w:rsidRPr="00F172B9" w14:paraId="4EBE12AA" w14:textId="77777777" w:rsidTr="00416F53">
        <w:tc>
          <w:tcPr>
            <w:tcW w:w="630" w:type="dxa"/>
          </w:tcPr>
          <w:p w14:paraId="33646FFD" w14:textId="77777777" w:rsidR="008A38A1" w:rsidRPr="00F172B9" w:rsidRDefault="008A38A1" w:rsidP="008A38A1">
            <w:pPr>
              <w:pStyle w:val="ad"/>
              <w:numPr>
                <w:ilvl w:val="0"/>
                <w:numId w:val="24"/>
              </w:numPr>
              <w:tabs>
                <w:tab w:val="left" w:pos="172"/>
                <w:tab w:val="left" w:pos="405"/>
              </w:tabs>
              <w:ind w:hanging="832"/>
              <w:jc w:val="center"/>
              <w:rPr>
                <w:color w:val="auto"/>
                <w:sz w:val="20"/>
                <w:szCs w:val="20"/>
              </w:rPr>
            </w:pPr>
          </w:p>
        </w:tc>
        <w:tc>
          <w:tcPr>
            <w:tcW w:w="1775" w:type="dxa"/>
            <w:shd w:val="clear" w:color="auto" w:fill="auto"/>
          </w:tcPr>
          <w:p w14:paraId="2F290A8A" w14:textId="77777777" w:rsidR="008A38A1" w:rsidRPr="003427D2" w:rsidRDefault="008A38A1" w:rsidP="008A38A1">
            <w:pPr>
              <w:rPr>
                <w:color w:val="auto"/>
                <w:sz w:val="20"/>
                <w:szCs w:val="20"/>
              </w:rPr>
            </w:pPr>
            <w:r w:rsidRPr="003427D2">
              <w:rPr>
                <w:color w:val="auto"/>
                <w:sz w:val="20"/>
                <w:szCs w:val="20"/>
              </w:rPr>
              <w:t>Холодильник сивухи</w:t>
            </w:r>
          </w:p>
        </w:tc>
        <w:tc>
          <w:tcPr>
            <w:tcW w:w="516" w:type="dxa"/>
            <w:shd w:val="clear" w:color="auto" w:fill="auto"/>
          </w:tcPr>
          <w:p w14:paraId="54860A80" w14:textId="77777777" w:rsidR="008A38A1" w:rsidRPr="003427D2" w:rsidRDefault="008A38A1" w:rsidP="008A38A1">
            <w:pPr>
              <w:jc w:val="right"/>
              <w:rPr>
                <w:color w:val="auto"/>
                <w:sz w:val="20"/>
                <w:szCs w:val="20"/>
                <w:lang w:val="en-US"/>
              </w:rPr>
            </w:pPr>
            <w:r w:rsidRPr="003427D2">
              <w:rPr>
                <w:color w:val="auto"/>
                <w:sz w:val="20"/>
                <w:szCs w:val="20"/>
                <w:lang w:val="en-US"/>
              </w:rPr>
              <w:t>1</w:t>
            </w:r>
          </w:p>
        </w:tc>
        <w:tc>
          <w:tcPr>
            <w:tcW w:w="1278" w:type="dxa"/>
            <w:shd w:val="clear" w:color="auto" w:fill="auto"/>
          </w:tcPr>
          <w:p w14:paraId="354DBD72"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02699C4E"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w:t>
            </w:r>
          </w:p>
        </w:tc>
        <w:tc>
          <w:tcPr>
            <w:tcW w:w="3040" w:type="dxa"/>
            <w:shd w:val="clear" w:color="auto" w:fill="auto"/>
          </w:tcPr>
          <w:p w14:paraId="507E6B02" w14:textId="733F1D2F" w:rsidR="008A38A1" w:rsidRPr="003427D2" w:rsidRDefault="008A38A1" w:rsidP="008A38A1">
            <w:pPr>
              <w:rPr>
                <w:color w:val="auto"/>
                <w:sz w:val="20"/>
                <w:szCs w:val="20"/>
              </w:rPr>
            </w:pPr>
            <w:r w:rsidRPr="003427D2">
              <w:rPr>
                <w:color w:val="auto"/>
                <w:sz w:val="20"/>
                <w:szCs w:val="20"/>
              </w:rPr>
              <w:t>D=500мм</w:t>
            </w:r>
            <w:r>
              <w:rPr>
                <w:color w:val="auto"/>
                <w:sz w:val="20"/>
                <w:szCs w:val="20"/>
              </w:rPr>
              <w:t xml:space="preserve">, </w:t>
            </w:r>
            <w:r w:rsidRPr="003427D2">
              <w:rPr>
                <w:color w:val="auto"/>
                <w:sz w:val="20"/>
                <w:szCs w:val="20"/>
              </w:rPr>
              <w:t>Н=3600мм</w:t>
            </w:r>
          </w:p>
          <w:p w14:paraId="3ECBA8FD" w14:textId="1E41CF2C" w:rsidR="008A38A1" w:rsidRPr="003427D2" w:rsidRDefault="008A38A1" w:rsidP="008A38A1">
            <w:pPr>
              <w:rPr>
                <w:color w:val="auto"/>
                <w:sz w:val="20"/>
                <w:szCs w:val="20"/>
              </w:rPr>
            </w:pPr>
            <w:proofErr w:type="spellStart"/>
            <w:r w:rsidRPr="003427D2">
              <w:rPr>
                <w:color w:val="auto"/>
                <w:sz w:val="20"/>
                <w:szCs w:val="20"/>
              </w:rPr>
              <w:t>Dтр</w:t>
            </w:r>
            <w:proofErr w:type="spellEnd"/>
            <w:r w:rsidRPr="003427D2">
              <w:rPr>
                <w:color w:val="auto"/>
                <w:sz w:val="20"/>
                <w:szCs w:val="20"/>
              </w:rPr>
              <w:t>=32мм</w:t>
            </w:r>
            <w:r>
              <w:rPr>
                <w:color w:val="auto"/>
                <w:sz w:val="20"/>
                <w:szCs w:val="20"/>
              </w:rPr>
              <w:t xml:space="preserve">, </w:t>
            </w:r>
            <w:proofErr w:type="spellStart"/>
            <w:r w:rsidRPr="003427D2">
              <w:rPr>
                <w:color w:val="auto"/>
                <w:sz w:val="20"/>
                <w:szCs w:val="20"/>
              </w:rPr>
              <w:t>Lтр</w:t>
            </w:r>
            <w:proofErr w:type="spellEnd"/>
            <w:r w:rsidRPr="003427D2">
              <w:rPr>
                <w:color w:val="auto"/>
                <w:sz w:val="20"/>
                <w:szCs w:val="20"/>
              </w:rPr>
              <w:t>=3000мм</w:t>
            </w:r>
          </w:p>
          <w:p w14:paraId="261EBE90" w14:textId="77777777" w:rsidR="008A38A1" w:rsidRPr="003427D2" w:rsidRDefault="008A38A1" w:rsidP="008A38A1">
            <w:pPr>
              <w:rPr>
                <w:color w:val="auto"/>
                <w:sz w:val="20"/>
                <w:szCs w:val="20"/>
              </w:rPr>
            </w:pPr>
            <w:r w:rsidRPr="003427D2">
              <w:rPr>
                <w:color w:val="auto"/>
                <w:sz w:val="20"/>
                <w:szCs w:val="20"/>
                <w:lang w:val="en-US"/>
              </w:rPr>
              <w:t>S</w:t>
            </w:r>
            <w:r w:rsidRPr="003427D2">
              <w:rPr>
                <w:color w:val="auto"/>
                <w:sz w:val="20"/>
                <w:szCs w:val="20"/>
              </w:rPr>
              <w:t>т/обмена=27.5м</w:t>
            </w:r>
            <w:r w:rsidRPr="003427D2">
              <w:rPr>
                <w:color w:val="auto"/>
                <w:sz w:val="20"/>
                <w:szCs w:val="20"/>
                <w:vertAlign w:val="superscript"/>
              </w:rPr>
              <w:t>2</w:t>
            </w:r>
          </w:p>
        </w:tc>
        <w:tc>
          <w:tcPr>
            <w:tcW w:w="952" w:type="dxa"/>
            <w:shd w:val="clear" w:color="auto" w:fill="auto"/>
          </w:tcPr>
          <w:p w14:paraId="04816D30" w14:textId="77777777" w:rsidR="008A38A1" w:rsidRPr="003427D2" w:rsidRDefault="008A38A1" w:rsidP="008A38A1">
            <w:pPr>
              <w:rPr>
                <w:color w:val="auto"/>
                <w:sz w:val="20"/>
                <w:szCs w:val="20"/>
              </w:rPr>
            </w:pPr>
          </w:p>
        </w:tc>
        <w:tc>
          <w:tcPr>
            <w:tcW w:w="799" w:type="dxa"/>
            <w:shd w:val="clear" w:color="auto" w:fill="auto"/>
          </w:tcPr>
          <w:p w14:paraId="744679DD" w14:textId="77777777" w:rsidR="008A38A1" w:rsidRPr="003427D2" w:rsidRDefault="008A38A1" w:rsidP="008A38A1">
            <w:pPr>
              <w:rPr>
                <w:color w:val="auto"/>
                <w:sz w:val="20"/>
                <w:szCs w:val="20"/>
              </w:rPr>
            </w:pPr>
          </w:p>
        </w:tc>
      </w:tr>
      <w:tr w:rsidR="008A38A1" w:rsidRPr="00F172B9" w14:paraId="5AA0C2F4" w14:textId="77777777" w:rsidTr="00416F53">
        <w:tc>
          <w:tcPr>
            <w:tcW w:w="630" w:type="dxa"/>
          </w:tcPr>
          <w:p w14:paraId="6CDED581" w14:textId="77777777" w:rsidR="008A38A1" w:rsidRPr="00F172B9" w:rsidRDefault="008A38A1" w:rsidP="008A38A1">
            <w:pPr>
              <w:pStyle w:val="ad"/>
              <w:numPr>
                <w:ilvl w:val="0"/>
                <w:numId w:val="24"/>
              </w:numPr>
              <w:tabs>
                <w:tab w:val="left" w:pos="172"/>
                <w:tab w:val="left" w:pos="405"/>
              </w:tabs>
              <w:ind w:hanging="832"/>
              <w:jc w:val="center"/>
              <w:rPr>
                <w:color w:val="auto"/>
                <w:sz w:val="20"/>
                <w:szCs w:val="20"/>
              </w:rPr>
            </w:pPr>
          </w:p>
        </w:tc>
        <w:tc>
          <w:tcPr>
            <w:tcW w:w="1775" w:type="dxa"/>
            <w:shd w:val="clear" w:color="auto" w:fill="auto"/>
          </w:tcPr>
          <w:p w14:paraId="3BB19639" w14:textId="77777777" w:rsidR="008A38A1" w:rsidRPr="003427D2" w:rsidRDefault="008A38A1" w:rsidP="008A38A1">
            <w:pPr>
              <w:rPr>
                <w:color w:val="auto"/>
                <w:sz w:val="20"/>
                <w:szCs w:val="20"/>
              </w:rPr>
            </w:pPr>
            <w:r w:rsidRPr="003427D2">
              <w:rPr>
                <w:color w:val="auto"/>
                <w:sz w:val="20"/>
                <w:szCs w:val="20"/>
              </w:rPr>
              <w:t>Ротаметр Лютера на СК</w:t>
            </w:r>
          </w:p>
        </w:tc>
        <w:tc>
          <w:tcPr>
            <w:tcW w:w="516" w:type="dxa"/>
            <w:shd w:val="clear" w:color="auto" w:fill="auto"/>
          </w:tcPr>
          <w:p w14:paraId="26DCD2F6"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0096016F"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15C1BF8A"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44DDDE29"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0EA0A5C0" w14:textId="77777777" w:rsidR="008A38A1" w:rsidRPr="003427D2" w:rsidRDefault="008A38A1" w:rsidP="008A38A1">
            <w:pPr>
              <w:rPr>
                <w:color w:val="auto"/>
                <w:sz w:val="20"/>
                <w:szCs w:val="20"/>
                <w:vertAlign w:val="superscript"/>
              </w:rPr>
            </w:pPr>
            <w:r w:rsidRPr="003427D2">
              <w:rPr>
                <w:color w:val="auto"/>
                <w:sz w:val="20"/>
                <w:szCs w:val="20"/>
              </w:rPr>
              <w:t>0-4м</w:t>
            </w:r>
            <w:r w:rsidRPr="003427D2">
              <w:rPr>
                <w:color w:val="auto"/>
                <w:sz w:val="20"/>
                <w:szCs w:val="20"/>
                <w:vertAlign w:val="superscript"/>
              </w:rPr>
              <w:t>3</w:t>
            </w:r>
          </w:p>
        </w:tc>
        <w:tc>
          <w:tcPr>
            <w:tcW w:w="952" w:type="dxa"/>
            <w:shd w:val="clear" w:color="auto" w:fill="auto"/>
          </w:tcPr>
          <w:p w14:paraId="44036043"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5090B5F1"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263DDDB8" w14:textId="77777777" w:rsidTr="00416F53">
        <w:tc>
          <w:tcPr>
            <w:tcW w:w="630" w:type="dxa"/>
          </w:tcPr>
          <w:p w14:paraId="6463F3C3" w14:textId="77777777" w:rsidR="008A38A1" w:rsidRPr="00F172B9" w:rsidRDefault="008A38A1" w:rsidP="008A38A1">
            <w:pPr>
              <w:pStyle w:val="ad"/>
              <w:numPr>
                <w:ilvl w:val="0"/>
                <w:numId w:val="24"/>
              </w:numPr>
              <w:tabs>
                <w:tab w:val="left" w:pos="172"/>
                <w:tab w:val="left" w:pos="405"/>
              </w:tabs>
              <w:ind w:hanging="832"/>
              <w:jc w:val="center"/>
              <w:rPr>
                <w:color w:val="auto"/>
                <w:sz w:val="20"/>
                <w:szCs w:val="20"/>
              </w:rPr>
            </w:pPr>
          </w:p>
        </w:tc>
        <w:tc>
          <w:tcPr>
            <w:tcW w:w="1775" w:type="dxa"/>
            <w:shd w:val="clear" w:color="auto" w:fill="auto"/>
          </w:tcPr>
          <w:p w14:paraId="698B79F9" w14:textId="77777777" w:rsidR="008A38A1" w:rsidRPr="003427D2" w:rsidRDefault="008A38A1" w:rsidP="008A38A1">
            <w:pPr>
              <w:rPr>
                <w:color w:val="auto"/>
                <w:sz w:val="20"/>
                <w:szCs w:val="20"/>
              </w:rPr>
            </w:pPr>
            <w:r w:rsidRPr="003427D2">
              <w:rPr>
                <w:color w:val="auto"/>
                <w:sz w:val="20"/>
                <w:szCs w:val="20"/>
              </w:rPr>
              <w:t xml:space="preserve">Ротаметр конденсата на </w:t>
            </w:r>
            <w:proofErr w:type="spellStart"/>
            <w:r w:rsidRPr="003427D2">
              <w:rPr>
                <w:color w:val="auto"/>
                <w:sz w:val="20"/>
                <w:szCs w:val="20"/>
              </w:rPr>
              <w:t>сивухопромыватель</w:t>
            </w:r>
            <w:proofErr w:type="spellEnd"/>
          </w:p>
        </w:tc>
        <w:tc>
          <w:tcPr>
            <w:tcW w:w="516" w:type="dxa"/>
            <w:shd w:val="clear" w:color="auto" w:fill="auto"/>
          </w:tcPr>
          <w:p w14:paraId="26D32225"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0CD1B35F"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63DAF364"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61B81FCA"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6FA867C4" w14:textId="77777777" w:rsidR="008A38A1" w:rsidRPr="003427D2" w:rsidRDefault="008A38A1" w:rsidP="008A38A1">
            <w:pPr>
              <w:rPr>
                <w:color w:val="auto"/>
                <w:sz w:val="20"/>
                <w:szCs w:val="20"/>
                <w:vertAlign w:val="superscript"/>
              </w:rPr>
            </w:pPr>
            <w:r w:rsidRPr="003427D2">
              <w:rPr>
                <w:color w:val="auto"/>
                <w:sz w:val="20"/>
                <w:szCs w:val="20"/>
              </w:rPr>
              <w:t>0-2.9м</w:t>
            </w:r>
            <w:r w:rsidRPr="003427D2">
              <w:rPr>
                <w:color w:val="auto"/>
                <w:sz w:val="20"/>
                <w:szCs w:val="20"/>
                <w:vertAlign w:val="superscript"/>
              </w:rPr>
              <w:t>3</w:t>
            </w:r>
          </w:p>
        </w:tc>
        <w:tc>
          <w:tcPr>
            <w:tcW w:w="952" w:type="dxa"/>
            <w:shd w:val="clear" w:color="auto" w:fill="auto"/>
          </w:tcPr>
          <w:p w14:paraId="2AA1ACCF"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176F5C8A"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3AE77438" w14:textId="77777777" w:rsidTr="00416F53">
        <w:tc>
          <w:tcPr>
            <w:tcW w:w="630" w:type="dxa"/>
          </w:tcPr>
          <w:p w14:paraId="2E6FAF8A" w14:textId="77777777" w:rsidR="008A38A1" w:rsidRPr="00F172B9" w:rsidRDefault="008A38A1" w:rsidP="008A38A1">
            <w:pPr>
              <w:pStyle w:val="ad"/>
              <w:numPr>
                <w:ilvl w:val="0"/>
                <w:numId w:val="24"/>
              </w:numPr>
              <w:tabs>
                <w:tab w:val="left" w:pos="172"/>
                <w:tab w:val="left" w:pos="405"/>
              </w:tabs>
              <w:ind w:hanging="832"/>
              <w:jc w:val="center"/>
              <w:rPr>
                <w:color w:val="auto"/>
                <w:sz w:val="20"/>
                <w:szCs w:val="20"/>
              </w:rPr>
            </w:pPr>
          </w:p>
        </w:tc>
        <w:tc>
          <w:tcPr>
            <w:tcW w:w="1775" w:type="dxa"/>
            <w:shd w:val="clear" w:color="auto" w:fill="auto"/>
          </w:tcPr>
          <w:p w14:paraId="0DAE16DB" w14:textId="77777777" w:rsidR="008A38A1" w:rsidRPr="003427D2" w:rsidRDefault="008A38A1" w:rsidP="008A38A1">
            <w:pPr>
              <w:rPr>
                <w:color w:val="auto"/>
                <w:sz w:val="20"/>
                <w:szCs w:val="20"/>
              </w:rPr>
            </w:pPr>
            <w:r w:rsidRPr="003427D2">
              <w:rPr>
                <w:color w:val="auto"/>
                <w:sz w:val="20"/>
                <w:szCs w:val="20"/>
              </w:rPr>
              <w:t>Ротаметр сивухи с конденсатора</w:t>
            </w:r>
          </w:p>
        </w:tc>
        <w:tc>
          <w:tcPr>
            <w:tcW w:w="516" w:type="dxa"/>
            <w:shd w:val="clear" w:color="auto" w:fill="auto"/>
          </w:tcPr>
          <w:p w14:paraId="6AAF7B3D"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6917CF64"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517C0F4F"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1F643DB1"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639F69AB" w14:textId="77777777" w:rsidR="008A38A1" w:rsidRPr="003427D2" w:rsidRDefault="008A38A1" w:rsidP="008A38A1">
            <w:pPr>
              <w:rPr>
                <w:color w:val="auto"/>
                <w:sz w:val="20"/>
                <w:szCs w:val="20"/>
              </w:rPr>
            </w:pPr>
            <w:r w:rsidRPr="003427D2">
              <w:rPr>
                <w:color w:val="auto"/>
                <w:sz w:val="20"/>
                <w:szCs w:val="20"/>
              </w:rPr>
              <w:t>0-70литров/ч</w:t>
            </w:r>
          </w:p>
        </w:tc>
        <w:tc>
          <w:tcPr>
            <w:tcW w:w="952" w:type="dxa"/>
            <w:shd w:val="clear" w:color="auto" w:fill="auto"/>
          </w:tcPr>
          <w:p w14:paraId="75A5B210" w14:textId="77777777" w:rsidR="008A38A1" w:rsidRPr="00C73148" w:rsidRDefault="008A38A1" w:rsidP="008A38A1">
            <w:pPr>
              <w:rPr>
                <w:color w:val="auto"/>
                <w:sz w:val="20"/>
                <w:szCs w:val="20"/>
              </w:rPr>
            </w:pPr>
            <w:r w:rsidRPr="00C73148">
              <w:rPr>
                <w:color w:val="auto"/>
                <w:sz w:val="20"/>
                <w:szCs w:val="20"/>
              </w:rPr>
              <w:t>2005</w:t>
            </w:r>
          </w:p>
        </w:tc>
        <w:tc>
          <w:tcPr>
            <w:tcW w:w="799" w:type="dxa"/>
            <w:shd w:val="clear" w:color="auto" w:fill="auto"/>
          </w:tcPr>
          <w:p w14:paraId="70AD140F"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03AF59BB" w14:textId="77777777" w:rsidTr="00416F53">
        <w:tc>
          <w:tcPr>
            <w:tcW w:w="630" w:type="dxa"/>
          </w:tcPr>
          <w:p w14:paraId="5C624A0E" w14:textId="77777777" w:rsidR="008A38A1" w:rsidRPr="00F172B9" w:rsidRDefault="008A38A1" w:rsidP="008A38A1">
            <w:pPr>
              <w:pStyle w:val="ad"/>
              <w:numPr>
                <w:ilvl w:val="0"/>
                <w:numId w:val="24"/>
              </w:numPr>
              <w:tabs>
                <w:tab w:val="left" w:pos="172"/>
                <w:tab w:val="left" w:pos="405"/>
              </w:tabs>
              <w:ind w:hanging="832"/>
              <w:jc w:val="center"/>
              <w:rPr>
                <w:color w:val="auto"/>
                <w:sz w:val="20"/>
                <w:szCs w:val="20"/>
              </w:rPr>
            </w:pPr>
          </w:p>
        </w:tc>
        <w:tc>
          <w:tcPr>
            <w:tcW w:w="1775" w:type="dxa"/>
            <w:shd w:val="clear" w:color="auto" w:fill="auto"/>
          </w:tcPr>
          <w:p w14:paraId="41BFE064" w14:textId="77777777" w:rsidR="008A38A1" w:rsidRPr="003427D2" w:rsidRDefault="008A38A1" w:rsidP="008A38A1">
            <w:pPr>
              <w:rPr>
                <w:color w:val="auto"/>
                <w:sz w:val="20"/>
                <w:szCs w:val="20"/>
              </w:rPr>
            </w:pPr>
            <w:r w:rsidRPr="003427D2">
              <w:rPr>
                <w:color w:val="auto"/>
                <w:sz w:val="20"/>
                <w:szCs w:val="20"/>
              </w:rPr>
              <w:t>Холодильник погонов</w:t>
            </w:r>
          </w:p>
        </w:tc>
        <w:tc>
          <w:tcPr>
            <w:tcW w:w="516" w:type="dxa"/>
            <w:shd w:val="clear" w:color="auto" w:fill="auto"/>
          </w:tcPr>
          <w:p w14:paraId="791025FB"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B8DFD39"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11387B68"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w:t>
            </w:r>
          </w:p>
        </w:tc>
        <w:tc>
          <w:tcPr>
            <w:tcW w:w="3040" w:type="dxa"/>
            <w:shd w:val="clear" w:color="auto" w:fill="auto"/>
          </w:tcPr>
          <w:p w14:paraId="3EE2F676" w14:textId="77777777" w:rsidR="008A38A1" w:rsidRPr="003427D2" w:rsidRDefault="008A38A1" w:rsidP="008A38A1">
            <w:pPr>
              <w:rPr>
                <w:color w:val="auto"/>
                <w:sz w:val="20"/>
                <w:szCs w:val="20"/>
              </w:rPr>
            </w:pPr>
            <w:r w:rsidRPr="003427D2">
              <w:rPr>
                <w:color w:val="auto"/>
                <w:sz w:val="20"/>
                <w:szCs w:val="20"/>
              </w:rPr>
              <w:t>D=450мм</w:t>
            </w:r>
          </w:p>
          <w:p w14:paraId="2415D0C1" w14:textId="77777777" w:rsidR="008A38A1" w:rsidRPr="003427D2" w:rsidRDefault="008A38A1" w:rsidP="008A38A1">
            <w:pPr>
              <w:rPr>
                <w:color w:val="auto"/>
                <w:sz w:val="20"/>
                <w:szCs w:val="20"/>
              </w:rPr>
            </w:pPr>
            <w:r w:rsidRPr="003427D2">
              <w:rPr>
                <w:color w:val="auto"/>
                <w:sz w:val="20"/>
                <w:szCs w:val="20"/>
              </w:rPr>
              <w:t>Н=1000мм</w:t>
            </w:r>
          </w:p>
        </w:tc>
        <w:tc>
          <w:tcPr>
            <w:tcW w:w="952" w:type="dxa"/>
            <w:shd w:val="clear" w:color="auto" w:fill="auto"/>
          </w:tcPr>
          <w:p w14:paraId="73F64551" w14:textId="77777777" w:rsidR="008A38A1" w:rsidRPr="003427D2" w:rsidRDefault="008A38A1" w:rsidP="008A38A1">
            <w:pPr>
              <w:rPr>
                <w:color w:val="auto"/>
                <w:sz w:val="20"/>
                <w:szCs w:val="20"/>
              </w:rPr>
            </w:pPr>
          </w:p>
        </w:tc>
        <w:tc>
          <w:tcPr>
            <w:tcW w:w="799" w:type="dxa"/>
            <w:shd w:val="clear" w:color="auto" w:fill="auto"/>
          </w:tcPr>
          <w:p w14:paraId="49CE2006" w14:textId="77777777" w:rsidR="008A38A1" w:rsidRPr="003427D2" w:rsidRDefault="008A38A1" w:rsidP="008A38A1">
            <w:pPr>
              <w:rPr>
                <w:color w:val="auto"/>
                <w:sz w:val="20"/>
                <w:szCs w:val="20"/>
              </w:rPr>
            </w:pPr>
          </w:p>
        </w:tc>
      </w:tr>
      <w:tr w:rsidR="008A38A1" w:rsidRPr="00F172B9" w14:paraId="5483B330" w14:textId="77777777" w:rsidTr="00416F53">
        <w:tc>
          <w:tcPr>
            <w:tcW w:w="630" w:type="dxa"/>
          </w:tcPr>
          <w:p w14:paraId="7911FC59" w14:textId="77777777" w:rsidR="008A38A1" w:rsidRPr="00F172B9" w:rsidRDefault="008A38A1" w:rsidP="008A38A1">
            <w:pPr>
              <w:pStyle w:val="ad"/>
              <w:numPr>
                <w:ilvl w:val="0"/>
                <w:numId w:val="24"/>
              </w:numPr>
              <w:tabs>
                <w:tab w:val="left" w:pos="172"/>
                <w:tab w:val="left" w:pos="405"/>
              </w:tabs>
              <w:ind w:hanging="832"/>
              <w:jc w:val="center"/>
              <w:rPr>
                <w:color w:val="auto"/>
                <w:sz w:val="20"/>
                <w:szCs w:val="20"/>
              </w:rPr>
            </w:pPr>
          </w:p>
        </w:tc>
        <w:tc>
          <w:tcPr>
            <w:tcW w:w="1775" w:type="dxa"/>
            <w:shd w:val="clear" w:color="auto" w:fill="auto"/>
          </w:tcPr>
          <w:p w14:paraId="420AE2FC" w14:textId="77777777" w:rsidR="008A38A1" w:rsidRPr="003427D2" w:rsidRDefault="008A38A1" w:rsidP="008A38A1">
            <w:pPr>
              <w:rPr>
                <w:color w:val="auto"/>
                <w:sz w:val="20"/>
                <w:szCs w:val="20"/>
              </w:rPr>
            </w:pPr>
            <w:r w:rsidRPr="003427D2">
              <w:rPr>
                <w:color w:val="auto"/>
                <w:sz w:val="20"/>
                <w:szCs w:val="20"/>
              </w:rPr>
              <w:t>Смотровой фонарь ГФ</w:t>
            </w:r>
          </w:p>
        </w:tc>
        <w:tc>
          <w:tcPr>
            <w:tcW w:w="516" w:type="dxa"/>
            <w:shd w:val="clear" w:color="auto" w:fill="auto"/>
          </w:tcPr>
          <w:p w14:paraId="36B2B2BE"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007FEAA9" w14:textId="77777777" w:rsidR="008A38A1" w:rsidRPr="003427D2" w:rsidRDefault="008A38A1" w:rsidP="008A38A1">
            <w:pPr>
              <w:rPr>
                <w:color w:val="auto"/>
                <w:sz w:val="20"/>
                <w:szCs w:val="20"/>
              </w:rPr>
            </w:pPr>
            <w:r w:rsidRPr="003427D2">
              <w:rPr>
                <w:color w:val="auto"/>
                <w:sz w:val="20"/>
                <w:szCs w:val="20"/>
              </w:rPr>
              <w:t xml:space="preserve">Аппаратная </w:t>
            </w:r>
          </w:p>
          <w:p w14:paraId="4659FB62" w14:textId="77777777" w:rsidR="008A38A1" w:rsidRPr="003427D2" w:rsidRDefault="008A38A1" w:rsidP="008A38A1">
            <w:pPr>
              <w:rPr>
                <w:color w:val="auto"/>
                <w:sz w:val="20"/>
                <w:szCs w:val="20"/>
              </w:rPr>
            </w:pPr>
          </w:p>
        </w:tc>
        <w:tc>
          <w:tcPr>
            <w:tcW w:w="1376" w:type="dxa"/>
            <w:shd w:val="clear" w:color="auto" w:fill="auto"/>
          </w:tcPr>
          <w:p w14:paraId="050DBBF8"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 и стекло</w:t>
            </w:r>
          </w:p>
        </w:tc>
        <w:tc>
          <w:tcPr>
            <w:tcW w:w="3040" w:type="dxa"/>
            <w:shd w:val="clear" w:color="auto" w:fill="auto"/>
          </w:tcPr>
          <w:p w14:paraId="7AF0BE1B" w14:textId="77777777" w:rsidR="008A38A1" w:rsidRPr="003427D2" w:rsidRDefault="008A38A1" w:rsidP="008A38A1">
            <w:pPr>
              <w:rPr>
                <w:color w:val="auto"/>
                <w:sz w:val="20"/>
                <w:szCs w:val="20"/>
              </w:rPr>
            </w:pPr>
            <w:r w:rsidRPr="003427D2">
              <w:rPr>
                <w:color w:val="auto"/>
                <w:sz w:val="20"/>
                <w:szCs w:val="20"/>
              </w:rPr>
              <w:t>D=350мм  Н=400мм</w:t>
            </w:r>
          </w:p>
        </w:tc>
        <w:tc>
          <w:tcPr>
            <w:tcW w:w="952" w:type="dxa"/>
            <w:shd w:val="clear" w:color="auto" w:fill="auto"/>
          </w:tcPr>
          <w:p w14:paraId="00BA07AD" w14:textId="77777777" w:rsidR="008A38A1" w:rsidRPr="003427D2" w:rsidRDefault="008A38A1" w:rsidP="008A38A1">
            <w:pPr>
              <w:rPr>
                <w:color w:val="auto"/>
                <w:sz w:val="20"/>
                <w:szCs w:val="20"/>
              </w:rPr>
            </w:pPr>
          </w:p>
        </w:tc>
        <w:tc>
          <w:tcPr>
            <w:tcW w:w="799" w:type="dxa"/>
            <w:shd w:val="clear" w:color="auto" w:fill="auto"/>
          </w:tcPr>
          <w:p w14:paraId="7BC520AE" w14:textId="77777777" w:rsidR="008A38A1" w:rsidRPr="003427D2" w:rsidRDefault="008A38A1" w:rsidP="008A38A1">
            <w:pPr>
              <w:rPr>
                <w:color w:val="auto"/>
                <w:sz w:val="20"/>
                <w:szCs w:val="20"/>
              </w:rPr>
            </w:pPr>
          </w:p>
        </w:tc>
      </w:tr>
      <w:tr w:rsidR="008A38A1" w:rsidRPr="00F172B9" w14:paraId="4050B6E0" w14:textId="77777777" w:rsidTr="00416F53">
        <w:tc>
          <w:tcPr>
            <w:tcW w:w="630" w:type="dxa"/>
          </w:tcPr>
          <w:p w14:paraId="5B7E271B" w14:textId="77777777" w:rsidR="008A38A1" w:rsidRPr="00F172B9" w:rsidRDefault="008A38A1" w:rsidP="008A38A1">
            <w:pPr>
              <w:pStyle w:val="ad"/>
              <w:numPr>
                <w:ilvl w:val="0"/>
                <w:numId w:val="24"/>
              </w:numPr>
              <w:tabs>
                <w:tab w:val="left" w:pos="172"/>
                <w:tab w:val="left" w:pos="405"/>
              </w:tabs>
              <w:ind w:hanging="832"/>
              <w:jc w:val="center"/>
              <w:rPr>
                <w:color w:val="auto"/>
                <w:sz w:val="20"/>
                <w:szCs w:val="20"/>
              </w:rPr>
            </w:pPr>
          </w:p>
        </w:tc>
        <w:tc>
          <w:tcPr>
            <w:tcW w:w="1775" w:type="dxa"/>
            <w:shd w:val="clear" w:color="auto" w:fill="auto"/>
          </w:tcPr>
          <w:p w14:paraId="11AF1B84" w14:textId="77777777" w:rsidR="008A38A1" w:rsidRPr="003427D2" w:rsidRDefault="008A38A1" w:rsidP="008A38A1">
            <w:pPr>
              <w:rPr>
                <w:color w:val="auto"/>
                <w:sz w:val="20"/>
                <w:szCs w:val="20"/>
              </w:rPr>
            </w:pPr>
            <w:r w:rsidRPr="003427D2">
              <w:rPr>
                <w:color w:val="auto"/>
                <w:sz w:val="20"/>
                <w:szCs w:val="20"/>
              </w:rPr>
              <w:t>Сборник конденсата</w:t>
            </w:r>
          </w:p>
        </w:tc>
        <w:tc>
          <w:tcPr>
            <w:tcW w:w="516" w:type="dxa"/>
            <w:shd w:val="clear" w:color="auto" w:fill="auto"/>
          </w:tcPr>
          <w:p w14:paraId="05BF4F3A"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174F275C"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52A5AC3E"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w:t>
            </w:r>
          </w:p>
        </w:tc>
        <w:tc>
          <w:tcPr>
            <w:tcW w:w="3040" w:type="dxa"/>
            <w:shd w:val="clear" w:color="auto" w:fill="auto"/>
          </w:tcPr>
          <w:p w14:paraId="38CDACBA" w14:textId="77777777" w:rsidR="008A38A1" w:rsidRPr="003427D2" w:rsidRDefault="008A38A1" w:rsidP="008A38A1">
            <w:pPr>
              <w:rPr>
                <w:color w:val="auto"/>
                <w:sz w:val="20"/>
                <w:szCs w:val="20"/>
              </w:rPr>
            </w:pPr>
            <w:r w:rsidRPr="003427D2">
              <w:rPr>
                <w:color w:val="auto"/>
                <w:sz w:val="20"/>
                <w:szCs w:val="20"/>
              </w:rPr>
              <w:t xml:space="preserve">D=1200мм  </w:t>
            </w:r>
            <w:r w:rsidRPr="003427D2">
              <w:rPr>
                <w:color w:val="auto"/>
                <w:sz w:val="20"/>
                <w:szCs w:val="20"/>
                <w:lang w:val="en-US"/>
              </w:rPr>
              <w:t>L</w:t>
            </w:r>
            <w:r w:rsidRPr="003427D2">
              <w:rPr>
                <w:color w:val="auto"/>
                <w:sz w:val="20"/>
                <w:szCs w:val="20"/>
              </w:rPr>
              <w:t>=</w:t>
            </w:r>
            <w:r w:rsidRPr="003427D2">
              <w:rPr>
                <w:color w:val="auto"/>
                <w:sz w:val="20"/>
                <w:szCs w:val="20"/>
                <w:lang w:val="en-US"/>
              </w:rPr>
              <w:t>30</w:t>
            </w:r>
            <w:r w:rsidRPr="003427D2">
              <w:rPr>
                <w:color w:val="auto"/>
                <w:sz w:val="20"/>
                <w:szCs w:val="20"/>
              </w:rPr>
              <w:t>00мм</w:t>
            </w:r>
          </w:p>
        </w:tc>
        <w:tc>
          <w:tcPr>
            <w:tcW w:w="952" w:type="dxa"/>
            <w:shd w:val="clear" w:color="auto" w:fill="auto"/>
          </w:tcPr>
          <w:p w14:paraId="45682C1E" w14:textId="77777777" w:rsidR="008A38A1" w:rsidRPr="003427D2" w:rsidRDefault="008A38A1" w:rsidP="008A38A1">
            <w:pPr>
              <w:rPr>
                <w:color w:val="auto"/>
                <w:sz w:val="20"/>
                <w:szCs w:val="20"/>
              </w:rPr>
            </w:pPr>
          </w:p>
        </w:tc>
        <w:tc>
          <w:tcPr>
            <w:tcW w:w="799" w:type="dxa"/>
            <w:shd w:val="clear" w:color="auto" w:fill="auto"/>
          </w:tcPr>
          <w:p w14:paraId="48715EDA" w14:textId="77777777" w:rsidR="008A38A1" w:rsidRPr="003427D2" w:rsidRDefault="008A38A1" w:rsidP="008A38A1">
            <w:pPr>
              <w:rPr>
                <w:color w:val="auto"/>
                <w:sz w:val="20"/>
                <w:szCs w:val="20"/>
              </w:rPr>
            </w:pPr>
          </w:p>
        </w:tc>
      </w:tr>
      <w:tr w:rsidR="008A38A1" w:rsidRPr="00F172B9" w14:paraId="3C3B7F02" w14:textId="77777777" w:rsidTr="00416F53">
        <w:tc>
          <w:tcPr>
            <w:tcW w:w="630" w:type="dxa"/>
          </w:tcPr>
          <w:p w14:paraId="73847581" w14:textId="77777777" w:rsidR="008A38A1" w:rsidRPr="00F172B9" w:rsidRDefault="008A38A1" w:rsidP="008A38A1">
            <w:pPr>
              <w:pStyle w:val="ad"/>
              <w:numPr>
                <w:ilvl w:val="0"/>
                <w:numId w:val="24"/>
              </w:numPr>
              <w:tabs>
                <w:tab w:val="left" w:pos="172"/>
                <w:tab w:val="left" w:pos="405"/>
              </w:tabs>
              <w:ind w:hanging="832"/>
              <w:jc w:val="center"/>
              <w:rPr>
                <w:color w:val="auto"/>
                <w:sz w:val="20"/>
                <w:szCs w:val="20"/>
              </w:rPr>
            </w:pPr>
          </w:p>
        </w:tc>
        <w:tc>
          <w:tcPr>
            <w:tcW w:w="1775" w:type="dxa"/>
            <w:shd w:val="clear" w:color="auto" w:fill="auto"/>
          </w:tcPr>
          <w:p w14:paraId="3B9CD6AA" w14:textId="77777777" w:rsidR="008A38A1" w:rsidRPr="003427D2" w:rsidRDefault="008A38A1" w:rsidP="008A38A1">
            <w:pPr>
              <w:rPr>
                <w:color w:val="auto"/>
                <w:sz w:val="20"/>
                <w:szCs w:val="20"/>
              </w:rPr>
            </w:pPr>
            <w:r w:rsidRPr="003427D2">
              <w:rPr>
                <w:color w:val="auto"/>
                <w:sz w:val="20"/>
                <w:szCs w:val="20"/>
              </w:rPr>
              <w:t>Сборник эфиров</w:t>
            </w:r>
          </w:p>
        </w:tc>
        <w:tc>
          <w:tcPr>
            <w:tcW w:w="516" w:type="dxa"/>
            <w:shd w:val="clear" w:color="auto" w:fill="auto"/>
          </w:tcPr>
          <w:p w14:paraId="0AE41AE4"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6BE85C37"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4C269D72"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w:t>
            </w:r>
          </w:p>
        </w:tc>
        <w:tc>
          <w:tcPr>
            <w:tcW w:w="3040" w:type="dxa"/>
            <w:shd w:val="clear" w:color="auto" w:fill="auto"/>
          </w:tcPr>
          <w:p w14:paraId="0072F4D0" w14:textId="77777777" w:rsidR="008A38A1" w:rsidRPr="003427D2" w:rsidRDefault="008A38A1" w:rsidP="008A38A1">
            <w:pPr>
              <w:rPr>
                <w:color w:val="auto"/>
                <w:sz w:val="20"/>
                <w:szCs w:val="20"/>
              </w:rPr>
            </w:pPr>
            <w:r w:rsidRPr="003427D2">
              <w:rPr>
                <w:color w:val="auto"/>
                <w:sz w:val="20"/>
                <w:szCs w:val="20"/>
              </w:rPr>
              <w:t xml:space="preserve">D=1300мм  </w:t>
            </w:r>
            <w:r w:rsidRPr="003427D2">
              <w:rPr>
                <w:color w:val="auto"/>
                <w:sz w:val="20"/>
                <w:szCs w:val="20"/>
                <w:lang w:val="en-US"/>
              </w:rPr>
              <w:t>H</w:t>
            </w:r>
            <w:r w:rsidRPr="003427D2">
              <w:rPr>
                <w:color w:val="auto"/>
                <w:sz w:val="20"/>
                <w:szCs w:val="20"/>
              </w:rPr>
              <w:t>=</w:t>
            </w:r>
            <w:r w:rsidRPr="003427D2">
              <w:rPr>
                <w:color w:val="auto"/>
                <w:sz w:val="20"/>
                <w:szCs w:val="20"/>
                <w:lang w:val="en-US"/>
              </w:rPr>
              <w:t>10</w:t>
            </w:r>
            <w:r w:rsidRPr="003427D2">
              <w:rPr>
                <w:color w:val="auto"/>
                <w:sz w:val="20"/>
                <w:szCs w:val="20"/>
              </w:rPr>
              <w:t>00мм</w:t>
            </w:r>
          </w:p>
        </w:tc>
        <w:tc>
          <w:tcPr>
            <w:tcW w:w="952" w:type="dxa"/>
            <w:shd w:val="clear" w:color="auto" w:fill="auto"/>
          </w:tcPr>
          <w:p w14:paraId="55266D3C" w14:textId="77777777" w:rsidR="008A38A1" w:rsidRPr="003427D2" w:rsidRDefault="008A38A1" w:rsidP="008A38A1">
            <w:pPr>
              <w:rPr>
                <w:color w:val="auto"/>
                <w:sz w:val="20"/>
                <w:szCs w:val="20"/>
              </w:rPr>
            </w:pPr>
          </w:p>
        </w:tc>
        <w:tc>
          <w:tcPr>
            <w:tcW w:w="799" w:type="dxa"/>
            <w:shd w:val="clear" w:color="auto" w:fill="auto"/>
          </w:tcPr>
          <w:p w14:paraId="3E396DF1" w14:textId="77777777" w:rsidR="008A38A1" w:rsidRPr="003427D2" w:rsidRDefault="008A38A1" w:rsidP="008A38A1">
            <w:pPr>
              <w:rPr>
                <w:color w:val="auto"/>
                <w:sz w:val="20"/>
                <w:szCs w:val="20"/>
              </w:rPr>
            </w:pPr>
          </w:p>
        </w:tc>
      </w:tr>
      <w:tr w:rsidR="008A38A1" w:rsidRPr="00F172B9" w14:paraId="41687E83" w14:textId="77777777" w:rsidTr="008A38A1">
        <w:tc>
          <w:tcPr>
            <w:tcW w:w="10366" w:type="dxa"/>
            <w:gridSpan w:val="8"/>
          </w:tcPr>
          <w:p w14:paraId="51843C01" w14:textId="77777777" w:rsidR="008A38A1" w:rsidRDefault="008A38A1" w:rsidP="008A38A1">
            <w:pPr>
              <w:rPr>
                <w:color w:val="auto"/>
                <w:sz w:val="20"/>
                <w:szCs w:val="20"/>
              </w:rPr>
            </w:pPr>
            <w:r>
              <w:rPr>
                <w:color w:val="auto"/>
                <w:sz w:val="20"/>
                <w:szCs w:val="20"/>
              </w:rPr>
              <w:t xml:space="preserve"> </w:t>
            </w:r>
          </w:p>
          <w:p w14:paraId="58FEC8C1" w14:textId="77777777" w:rsidR="008A38A1" w:rsidRPr="005608A5" w:rsidRDefault="008A38A1" w:rsidP="008A38A1">
            <w:pPr>
              <w:jc w:val="center"/>
              <w:rPr>
                <w:b/>
                <w:color w:val="auto"/>
              </w:rPr>
            </w:pPr>
            <w:r w:rsidRPr="005608A5">
              <w:rPr>
                <w:b/>
                <w:color w:val="auto"/>
              </w:rPr>
              <w:t>БРУ-2</w:t>
            </w:r>
          </w:p>
        </w:tc>
      </w:tr>
      <w:tr w:rsidR="008A38A1" w:rsidRPr="00F172B9" w14:paraId="18A069E3" w14:textId="77777777" w:rsidTr="00416F53">
        <w:tc>
          <w:tcPr>
            <w:tcW w:w="630" w:type="dxa"/>
          </w:tcPr>
          <w:p w14:paraId="60CA3EBB" w14:textId="77777777" w:rsidR="008A38A1" w:rsidRPr="005608A5" w:rsidRDefault="008A38A1" w:rsidP="008A38A1">
            <w:pPr>
              <w:tabs>
                <w:tab w:val="left" w:pos="314"/>
              </w:tabs>
              <w:ind w:left="314"/>
              <w:rPr>
                <w:color w:val="auto"/>
                <w:sz w:val="20"/>
                <w:szCs w:val="20"/>
              </w:rPr>
            </w:pPr>
            <w:r>
              <w:rPr>
                <w:color w:val="auto"/>
                <w:sz w:val="20"/>
                <w:szCs w:val="20"/>
              </w:rPr>
              <w:t>1</w:t>
            </w:r>
          </w:p>
        </w:tc>
        <w:tc>
          <w:tcPr>
            <w:tcW w:w="1775" w:type="dxa"/>
            <w:shd w:val="clear" w:color="auto" w:fill="auto"/>
          </w:tcPr>
          <w:p w14:paraId="49D56F4A" w14:textId="77777777" w:rsidR="008A38A1" w:rsidRPr="003427D2" w:rsidRDefault="008A38A1" w:rsidP="008A38A1">
            <w:pPr>
              <w:jc w:val="center"/>
              <w:rPr>
                <w:color w:val="auto"/>
                <w:sz w:val="20"/>
                <w:szCs w:val="20"/>
              </w:rPr>
            </w:pPr>
            <w:r>
              <w:rPr>
                <w:color w:val="auto"/>
                <w:sz w:val="20"/>
                <w:szCs w:val="20"/>
              </w:rPr>
              <w:t>2</w:t>
            </w:r>
          </w:p>
        </w:tc>
        <w:tc>
          <w:tcPr>
            <w:tcW w:w="516" w:type="dxa"/>
            <w:shd w:val="clear" w:color="auto" w:fill="auto"/>
          </w:tcPr>
          <w:p w14:paraId="1C1B3E2E" w14:textId="77777777" w:rsidR="008A38A1" w:rsidRPr="003427D2" w:rsidRDefault="008A38A1" w:rsidP="008A38A1">
            <w:pPr>
              <w:jc w:val="center"/>
              <w:rPr>
                <w:color w:val="auto"/>
                <w:sz w:val="20"/>
                <w:szCs w:val="20"/>
              </w:rPr>
            </w:pPr>
            <w:r>
              <w:rPr>
                <w:color w:val="auto"/>
                <w:sz w:val="20"/>
                <w:szCs w:val="20"/>
              </w:rPr>
              <w:t>3</w:t>
            </w:r>
          </w:p>
        </w:tc>
        <w:tc>
          <w:tcPr>
            <w:tcW w:w="1278" w:type="dxa"/>
            <w:shd w:val="clear" w:color="auto" w:fill="auto"/>
          </w:tcPr>
          <w:p w14:paraId="5C2D2B73" w14:textId="77777777" w:rsidR="008A38A1" w:rsidRPr="003427D2" w:rsidRDefault="008A38A1" w:rsidP="008A38A1">
            <w:pPr>
              <w:jc w:val="center"/>
              <w:rPr>
                <w:color w:val="auto"/>
                <w:sz w:val="20"/>
                <w:szCs w:val="20"/>
              </w:rPr>
            </w:pPr>
            <w:r>
              <w:rPr>
                <w:color w:val="auto"/>
                <w:sz w:val="20"/>
                <w:szCs w:val="20"/>
              </w:rPr>
              <w:t>4</w:t>
            </w:r>
          </w:p>
        </w:tc>
        <w:tc>
          <w:tcPr>
            <w:tcW w:w="1376" w:type="dxa"/>
            <w:shd w:val="clear" w:color="auto" w:fill="auto"/>
          </w:tcPr>
          <w:p w14:paraId="4BE8B238" w14:textId="77777777" w:rsidR="008A38A1" w:rsidRPr="003427D2" w:rsidRDefault="008A38A1" w:rsidP="008A38A1">
            <w:pPr>
              <w:jc w:val="center"/>
              <w:rPr>
                <w:color w:val="auto"/>
                <w:sz w:val="20"/>
                <w:szCs w:val="20"/>
              </w:rPr>
            </w:pPr>
            <w:r>
              <w:rPr>
                <w:color w:val="auto"/>
                <w:sz w:val="20"/>
                <w:szCs w:val="20"/>
              </w:rPr>
              <w:t>5</w:t>
            </w:r>
          </w:p>
        </w:tc>
        <w:tc>
          <w:tcPr>
            <w:tcW w:w="3040" w:type="dxa"/>
            <w:shd w:val="clear" w:color="auto" w:fill="auto"/>
          </w:tcPr>
          <w:p w14:paraId="3909E736" w14:textId="77777777" w:rsidR="008A38A1" w:rsidRPr="003427D2" w:rsidRDefault="008A38A1" w:rsidP="008A38A1">
            <w:pPr>
              <w:jc w:val="center"/>
              <w:rPr>
                <w:color w:val="auto"/>
                <w:sz w:val="20"/>
                <w:szCs w:val="20"/>
              </w:rPr>
            </w:pPr>
            <w:r>
              <w:rPr>
                <w:color w:val="auto"/>
                <w:sz w:val="20"/>
                <w:szCs w:val="20"/>
              </w:rPr>
              <w:t>6</w:t>
            </w:r>
          </w:p>
        </w:tc>
        <w:tc>
          <w:tcPr>
            <w:tcW w:w="952" w:type="dxa"/>
            <w:shd w:val="clear" w:color="auto" w:fill="auto"/>
          </w:tcPr>
          <w:p w14:paraId="4BF7C66D" w14:textId="77777777" w:rsidR="008A38A1" w:rsidRPr="003427D2" w:rsidRDefault="008A38A1" w:rsidP="008A38A1">
            <w:pPr>
              <w:jc w:val="center"/>
              <w:rPr>
                <w:color w:val="auto"/>
                <w:sz w:val="20"/>
                <w:szCs w:val="20"/>
              </w:rPr>
            </w:pPr>
            <w:r>
              <w:rPr>
                <w:color w:val="auto"/>
                <w:sz w:val="20"/>
                <w:szCs w:val="20"/>
              </w:rPr>
              <w:t>7</w:t>
            </w:r>
          </w:p>
        </w:tc>
        <w:tc>
          <w:tcPr>
            <w:tcW w:w="799" w:type="dxa"/>
            <w:shd w:val="clear" w:color="auto" w:fill="auto"/>
          </w:tcPr>
          <w:p w14:paraId="7B842C32" w14:textId="77777777" w:rsidR="008A38A1" w:rsidRPr="003427D2" w:rsidRDefault="008A38A1" w:rsidP="008A38A1">
            <w:pPr>
              <w:jc w:val="center"/>
              <w:rPr>
                <w:color w:val="auto"/>
                <w:sz w:val="20"/>
                <w:szCs w:val="20"/>
              </w:rPr>
            </w:pPr>
            <w:r>
              <w:rPr>
                <w:color w:val="auto"/>
                <w:sz w:val="20"/>
                <w:szCs w:val="20"/>
              </w:rPr>
              <w:t>8</w:t>
            </w:r>
          </w:p>
        </w:tc>
      </w:tr>
      <w:tr w:rsidR="008A38A1" w:rsidRPr="00F172B9" w14:paraId="52AC78A2" w14:textId="77777777" w:rsidTr="00416F53">
        <w:tc>
          <w:tcPr>
            <w:tcW w:w="630" w:type="dxa"/>
          </w:tcPr>
          <w:p w14:paraId="5D0AD658" w14:textId="77777777" w:rsidR="008A38A1" w:rsidRPr="005608A5" w:rsidRDefault="008A38A1" w:rsidP="008A38A1">
            <w:pPr>
              <w:pStyle w:val="ad"/>
              <w:numPr>
                <w:ilvl w:val="0"/>
                <w:numId w:val="25"/>
              </w:numPr>
              <w:tabs>
                <w:tab w:val="left" w:pos="314"/>
              </w:tabs>
              <w:ind w:hanging="690"/>
              <w:jc w:val="center"/>
              <w:rPr>
                <w:color w:val="auto"/>
                <w:sz w:val="20"/>
                <w:szCs w:val="20"/>
              </w:rPr>
            </w:pPr>
          </w:p>
        </w:tc>
        <w:tc>
          <w:tcPr>
            <w:tcW w:w="1775" w:type="dxa"/>
            <w:shd w:val="clear" w:color="auto" w:fill="auto"/>
          </w:tcPr>
          <w:p w14:paraId="03CDE69B" w14:textId="77777777" w:rsidR="008A38A1" w:rsidRPr="003427D2" w:rsidRDefault="008A38A1" w:rsidP="008A38A1">
            <w:pPr>
              <w:rPr>
                <w:color w:val="auto"/>
                <w:sz w:val="20"/>
                <w:szCs w:val="20"/>
              </w:rPr>
            </w:pPr>
            <w:r w:rsidRPr="003427D2">
              <w:rPr>
                <w:color w:val="auto"/>
                <w:sz w:val="20"/>
                <w:szCs w:val="20"/>
              </w:rPr>
              <w:t>Бражная  колона</w:t>
            </w:r>
          </w:p>
        </w:tc>
        <w:tc>
          <w:tcPr>
            <w:tcW w:w="516" w:type="dxa"/>
            <w:shd w:val="clear" w:color="auto" w:fill="auto"/>
          </w:tcPr>
          <w:p w14:paraId="0D148CB9"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68674276" w14:textId="77777777" w:rsidR="008A38A1" w:rsidRPr="003427D2" w:rsidRDefault="008A38A1" w:rsidP="008A38A1">
            <w:pPr>
              <w:rPr>
                <w:color w:val="auto"/>
                <w:sz w:val="20"/>
                <w:szCs w:val="20"/>
              </w:rPr>
            </w:pPr>
            <w:r w:rsidRPr="003427D2">
              <w:rPr>
                <w:color w:val="auto"/>
                <w:sz w:val="20"/>
                <w:szCs w:val="20"/>
              </w:rPr>
              <w:t xml:space="preserve">Аппаратная  </w:t>
            </w:r>
          </w:p>
          <w:p w14:paraId="5C6D9DFB" w14:textId="77777777" w:rsidR="008A38A1" w:rsidRPr="003427D2" w:rsidRDefault="008A38A1" w:rsidP="008A38A1">
            <w:pPr>
              <w:rPr>
                <w:color w:val="auto"/>
                <w:sz w:val="20"/>
                <w:szCs w:val="20"/>
              </w:rPr>
            </w:pPr>
          </w:p>
        </w:tc>
        <w:tc>
          <w:tcPr>
            <w:tcW w:w="1376" w:type="dxa"/>
            <w:shd w:val="clear" w:color="auto" w:fill="auto"/>
          </w:tcPr>
          <w:p w14:paraId="74527C59" w14:textId="77777777" w:rsidR="008A38A1" w:rsidRPr="003427D2" w:rsidRDefault="008A38A1" w:rsidP="008A38A1">
            <w:pPr>
              <w:rPr>
                <w:color w:val="auto"/>
                <w:sz w:val="20"/>
                <w:szCs w:val="20"/>
              </w:rPr>
            </w:pPr>
            <w:r w:rsidRPr="003427D2">
              <w:rPr>
                <w:color w:val="auto"/>
                <w:sz w:val="20"/>
                <w:szCs w:val="20"/>
              </w:rPr>
              <w:t>С-512 DIN2576</w:t>
            </w:r>
          </w:p>
        </w:tc>
        <w:tc>
          <w:tcPr>
            <w:tcW w:w="3040" w:type="dxa"/>
            <w:shd w:val="clear" w:color="auto" w:fill="auto"/>
          </w:tcPr>
          <w:p w14:paraId="1B795E31" w14:textId="77777777" w:rsidR="008A38A1" w:rsidRPr="003427D2" w:rsidRDefault="008A38A1" w:rsidP="008A38A1">
            <w:pPr>
              <w:rPr>
                <w:color w:val="auto"/>
                <w:sz w:val="20"/>
                <w:szCs w:val="20"/>
              </w:rPr>
            </w:pPr>
            <w:r w:rsidRPr="003427D2">
              <w:rPr>
                <w:color w:val="auto"/>
                <w:sz w:val="20"/>
                <w:szCs w:val="20"/>
              </w:rPr>
              <w:t>Q=1500дал/</w:t>
            </w:r>
            <w:proofErr w:type="spellStart"/>
            <w:r w:rsidRPr="003427D2">
              <w:rPr>
                <w:color w:val="auto"/>
                <w:sz w:val="20"/>
                <w:szCs w:val="20"/>
              </w:rPr>
              <w:t>cут</w:t>
            </w:r>
            <w:proofErr w:type="spellEnd"/>
            <w:r w:rsidRPr="003427D2">
              <w:rPr>
                <w:color w:val="auto"/>
                <w:sz w:val="20"/>
                <w:szCs w:val="20"/>
              </w:rPr>
              <w:t>., D=1800мм, Н=1</w:t>
            </w:r>
            <w:r w:rsidRPr="002534F5">
              <w:rPr>
                <w:color w:val="auto"/>
                <w:sz w:val="20"/>
                <w:szCs w:val="20"/>
              </w:rPr>
              <w:t>59</w:t>
            </w:r>
            <w:r w:rsidRPr="003427D2">
              <w:rPr>
                <w:color w:val="auto"/>
                <w:sz w:val="20"/>
                <w:szCs w:val="20"/>
              </w:rPr>
              <w:t>00мм</w:t>
            </w:r>
          </w:p>
          <w:p w14:paraId="1A1F3B05" w14:textId="77777777" w:rsidR="008A38A1" w:rsidRPr="003427D2" w:rsidRDefault="008A38A1" w:rsidP="008A38A1">
            <w:pPr>
              <w:rPr>
                <w:color w:val="auto"/>
                <w:sz w:val="20"/>
                <w:szCs w:val="20"/>
              </w:rPr>
            </w:pPr>
            <w:r w:rsidRPr="003427D2">
              <w:rPr>
                <w:color w:val="auto"/>
                <w:sz w:val="20"/>
                <w:szCs w:val="20"/>
              </w:rPr>
              <w:t>tпит.94-96С</w:t>
            </w:r>
            <w:r w:rsidRPr="003427D2">
              <w:rPr>
                <w:color w:val="auto"/>
                <w:sz w:val="20"/>
                <w:szCs w:val="20"/>
                <w:vertAlign w:val="superscript"/>
              </w:rPr>
              <w:t>0</w:t>
            </w:r>
            <w:r w:rsidRPr="003427D2">
              <w:rPr>
                <w:color w:val="auto"/>
                <w:sz w:val="20"/>
                <w:szCs w:val="20"/>
              </w:rPr>
              <w:t xml:space="preserve">,  </w:t>
            </w:r>
            <w:proofErr w:type="spellStart"/>
            <w:r w:rsidRPr="003427D2">
              <w:rPr>
                <w:color w:val="auto"/>
                <w:sz w:val="20"/>
                <w:szCs w:val="20"/>
              </w:rPr>
              <w:t>кол.тарел</w:t>
            </w:r>
            <w:proofErr w:type="spellEnd"/>
            <w:r w:rsidRPr="003427D2">
              <w:rPr>
                <w:color w:val="auto"/>
                <w:sz w:val="20"/>
                <w:szCs w:val="20"/>
              </w:rPr>
              <w:t xml:space="preserve">. ситчатых-31шт; царг-10шт </w:t>
            </w:r>
            <w:proofErr w:type="spellStart"/>
            <w:r w:rsidRPr="003427D2">
              <w:rPr>
                <w:color w:val="auto"/>
                <w:sz w:val="20"/>
                <w:szCs w:val="20"/>
              </w:rPr>
              <w:t>tотх.в</w:t>
            </w:r>
            <w:proofErr w:type="spellEnd"/>
            <w:r w:rsidRPr="003427D2">
              <w:rPr>
                <w:color w:val="auto"/>
                <w:sz w:val="20"/>
                <w:szCs w:val="20"/>
              </w:rPr>
              <w:t>.=65-70</w:t>
            </w:r>
            <w:r w:rsidRPr="003F23A5">
              <w:rPr>
                <w:color w:val="auto"/>
                <w:sz w:val="20"/>
                <w:szCs w:val="20"/>
                <w:vertAlign w:val="superscript"/>
              </w:rPr>
              <w:t>0</w:t>
            </w:r>
            <w:r w:rsidRPr="003427D2">
              <w:rPr>
                <w:color w:val="auto"/>
                <w:sz w:val="20"/>
                <w:szCs w:val="20"/>
              </w:rPr>
              <w:t xml:space="preserve">С </w:t>
            </w:r>
            <w:proofErr w:type="spellStart"/>
            <w:r w:rsidRPr="003427D2">
              <w:rPr>
                <w:color w:val="auto"/>
                <w:sz w:val="20"/>
                <w:szCs w:val="20"/>
              </w:rPr>
              <w:t>Pн</w:t>
            </w:r>
            <w:proofErr w:type="spellEnd"/>
            <w:r w:rsidRPr="003427D2">
              <w:rPr>
                <w:color w:val="auto"/>
                <w:sz w:val="20"/>
                <w:szCs w:val="20"/>
              </w:rPr>
              <w:t xml:space="preserve">=1-1,3м.в.ст., </w:t>
            </w:r>
            <w:proofErr w:type="spellStart"/>
            <w:r w:rsidRPr="003427D2">
              <w:rPr>
                <w:color w:val="auto"/>
                <w:sz w:val="20"/>
                <w:szCs w:val="20"/>
              </w:rPr>
              <w:t>Рв</w:t>
            </w:r>
            <w:proofErr w:type="spellEnd"/>
            <w:r w:rsidRPr="003427D2">
              <w:rPr>
                <w:color w:val="auto"/>
                <w:sz w:val="20"/>
                <w:szCs w:val="20"/>
              </w:rPr>
              <w:t>=0,3м.в.ст.,</w:t>
            </w:r>
          </w:p>
          <w:p w14:paraId="3B27F1A7" w14:textId="77777777" w:rsidR="008A38A1" w:rsidRPr="003427D2" w:rsidRDefault="008A38A1" w:rsidP="008A38A1">
            <w:pPr>
              <w:rPr>
                <w:color w:val="auto"/>
                <w:sz w:val="20"/>
                <w:szCs w:val="20"/>
                <w:vertAlign w:val="superscript"/>
              </w:rPr>
            </w:pPr>
            <w:r w:rsidRPr="003427D2">
              <w:rPr>
                <w:color w:val="auto"/>
                <w:sz w:val="20"/>
                <w:szCs w:val="20"/>
              </w:rPr>
              <w:t xml:space="preserve"> </w:t>
            </w:r>
            <w:proofErr w:type="spellStart"/>
            <w:r w:rsidRPr="003427D2">
              <w:rPr>
                <w:color w:val="auto"/>
                <w:sz w:val="20"/>
                <w:szCs w:val="20"/>
              </w:rPr>
              <w:t>tн</w:t>
            </w:r>
            <w:proofErr w:type="spellEnd"/>
            <w:r w:rsidRPr="003427D2">
              <w:rPr>
                <w:color w:val="auto"/>
                <w:sz w:val="20"/>
                <w:szCs w:val="20"/>
              </w:rPr>
              <w:t>=103-105C</w:t>
            </w:r>
            <w:r w:rsidRPr="003427D2">
              <w:rPr>
                <w:color w:val="auto"/>
                <w:sz w:val="20"/>
                <w:szCs w:val="20"/>
                <w:vertAlign w:val="superscript"/>
              </w:rPr>
              <w:t>0</w:t>
            </w:r>
          </w:p>
        </w:tc>
        <w:tc>
          <w:tcPr>
            <w:tcW w:w="952" w:type="dxa"/>
            <w:shd w:val="clear" w:color="auto" w:fill="auto"/>
          </w:tcPr>
          <w:p w14:paraId="066E6E69" w14:textId="77777777" w:rsidR="008A38A1" w:rsidRPr="003427D2" w:rsidRDefault="008A38A1" w:rsidP="008A38A1">
            <w:pPr>
              <w:rPr>
                <w:color w:val="auto"/>
                <w:sz w:val="20"/>
                <w:szCs w:val="20"/>
              </w:rPr>
            </w:pPr>
            <w:r w:rsidRPr="003427D2">
              <w:rPr>
                <w:color w:val="auto"/>
                <w:sz w:val="20"/>
                <w:szCs w:val="20"/>
              </w:rPr>
              <w:t>б/у</w:t>
            </w:r>
          </w:p>
        </w:tc>
        <w:tc>
          <w:tcPr>
            <w:tcW w:w="799" w:type="dxa"/>
            <w:shd w:val="clear" w:color="auto" w:fill="auto"/>
          </w:tcPr>
          <w:p w14:paraId="558E6458"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1ED96D54" w14:textId="77777777" w:rsidTr="00416F53">
        <w:tc>
          <w:tcPr>
            <w:tcW w:w="630" w:type="dxa"/>
          </w:tcPr>
          <w:p w14:paraId="3D9CB193" w14:textId="77777777" w:rsidR="008A38A1" w:rsidRPr="005608A5" w:rsidRDefault="008A38A1" w:rsidP="008A38A1">
            <w:pPr>
              <w:pStyle w:val="ad"/>
              <w:numPr>
                <w:ilvl w:val="0"/>
                <w:numId w:val="25"/>
              </w:numPr>
              <w:tabs>
                <w:tab w:val="left" w:pos="172"/>
                <w:tab w:val="left" w:pos="314"/>
                <w:tab w:val="left" w:pos="405"/>
              </w:tabs>
              <w:ind w:hanging="690"/>
              <w:jc w:val="center"/>
              <w:rPr>
                <w:color w:val="auto"/>
                <w:sz w:val="20"/>
                <w:szCs w:val="20"/>
              </w:rPr>
            </w:pPr>
          </w:p>
        </w:tc>
        <w:tc>
          <w:tcPr>
            <w:tcW w:w="1775" w:type="dxa"/>
            <w:shd w:val="clear" w:color="auto" w:fill="auto"/>
          </w:tcPr>
          <w:p w14:paraId="3F551C42" w14:textId="77777777" w:rsidR="008A38A1" w:rsidRPr="003427D2" w:rsidRDefault="008A38A1" w:rsidP="008A38A1">
            <w:pPr>
              <w:rPr>
                <w:color w:val="auto"/>
                <w:sz w:val="20"/>
                <w:szCs w:val="20"/>
              </w:rPr>
            </w:pPr>
            <w:r w:rsidRPr="003427D2">
              <w:rPr>
                <w:color w:val="auto"/>
                <w:sz w:val="20"/>
                <w:szCs w:val="20"/>
              </w:rPr>
              <w:t>Подогреватель бражки</w:t>
            </w:r>
          </w:p>
          <w:p w14:paraId="3F29F13C"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47185BCB" w14:textId="77777777" w:rsidR="008A38A1" w:rsidRPr="003427D2" w:rsidRDefault="008A38A1" w:rsidP="008A38A1">
            <w:pPr>
              <w:jc w:val="right"/>
              <w:rPr>
                <w:color w:val="auto"/>
                <w:sz w:val="20"/>
                <w:szCs w:val="20"/>
              </w:rPr>
            </w:pPr>
            <w:r w:rsidRPr="003427D2">
              <w:rPr>
                <w:color w:val="auto"/>
                <w:sz w:val="20"/>
                <w:szCs w:val="20"/>
              </w:rPr>
              <w:t>1</w:t>
            </w:r>
          </w:p>
          <w:p w14:paraId="0C866227" w14:textId="77777777" w:rsidR="008A38A1" w:rsidRPr="003427D2" w:rsidRDefault="008A38A1" w:rsidP="008A38A1">
            <w:pPr>
              <w:jc w:val="right"/>
              <w:rPr>
                <w:color w:val="auto"/>
                <w:sz w:val="20"/>
                <w:szCs w:val="20"/>
              </w:rPr>
            </w:pPr>
            <w:r w:rsidRPr="003427D2">
              <w:rPr>
                <w:color w:val="auto"/>
                <w:sz w:val="20"/>
                <w:szCs w:val="20"/>
              </w:rPr>
              <w:t> </w:t>
            </w:r>
          </w:p>
        </w:tc>
        <w:tc>
          <w:tcPr>
            <w:tcW w:w="1278" w:type="dxa"/>
            <w:shd w:val="clear" w:color="auto" w:fill="auto"/>
          </w:tcPr>
          <w:p w14:paraId="1A7018C2" w14:textId="77777777" w:rsidR="008A38A1" w:rsidRPr="003427D2" w:rsidRDefault="008A38A1" w:rsidP="008A38A1">
            <w:pPr>
              <w:rPr>
                <w:color w:val="auto"/>
                <w:sz w:val="20"/>
                <w:szCs w:val="20"/>
              </w:rPr>
            </w:pPr>
            <w:r w:rsidRPr="003427D2">
              <w:rPr>
                <w:color w:val="auto"/>
                <w:sz w:val="20"/>
                <w:szCs w:val="20"/>
              </w:rPr>
              <w:t xml:space="preserve">Аппаратная  </w:t>
            </w:r>
          </w:p>
          <w:p w14:paraId="597292DB" w14:textId="77777777" w:rsidR="008A38A1" w:rsidRPr="003427D2" w:rsidRDefault="008A38A1" w:rsidP="008A38A1">
            <w:pPr>
              <w:rPr>
                <w:color w:val="auto"/>
                <w:sz w:val="20"/>
                <w:szCs w:val="20"/>
              </w:rPr>
            </w:pPr>
          </w:p>
        </w:tc>
        <w:tc>
          <w:tcPr>
            <w:tcW w:w="1376" w:type="dxa"/>
            <w:shd w:val="clear" w:color="auto" w:fill="auto"/>
          </w:tcPr>
          <w:p w14:paraId="1B78C73C" w14:textId="77777777" w:rsidR="008A38A1" w:rsidRPr="003427D2" w:rsidRDefault="008A38A1" w:rsidP="008A38A1">
            <w:pPr>
              <w:rPr>
                <w:color w:val="auto"/>
                <w:sz w:val="20"/>
                <w:szCs w:val="20"/>
              </w:rPr>
            </w:pPr>
            <w:r w:rsidRPr="003427D2">
              <w:rPr>
                <w:color w:val="auto"/>
                <w:sz w:val="20"/>
                <w:szCs w:val="20"/>
              </w:rPr>
              <w:t>Е-525 из нерж. ст.</w:t>
            </w:r>
          </w:p>
          <w:p w14:paraId="6017B9F0" w14:textId="5DB59E61" w:rsidR="008A38A1" w:rsidRPr="003427D2" w:rsidRDefault="008A38A1" w:rsidP="008A38A1">
            <w:pPr>
              <w:rPr>
                <w:color w:val="auto"/>
                <w:sz w:val="20"/>
                <w:szCs w:val="20"/>
              </w:rPr>
            </w:pPr>
          </w:p>
        </w:tc>
        <w:tc>
          <w:tcPr>
            <w:tcW w:w="3040" w:type="dxa"/>
            <w:shd w:val="clear" w:color="auto" w:fill="auto"/>
          </w:tcPr>
          <w:p w14:paraId="094506DB" w14:textId="77777777" w:rsidR="008A38A1" w:rsidRPr="003427D2" w:rsidRDefault="008A38A1" w:rsidP="008A38A1">
            <w:pPr>
              <w:rPr>
                <w:color w:val="auto"/>
                <w:sz w:val="20"/>
                <w:szCs w:val="20"/>
              </w:rPr>
            </w:pPr>
            <w:r w:rsidRPr="003427D2">
              <w:rPr>
                <w:color w:val="auto"/>
                <w:sz w:val="20"/>
                <w:szCs w:val="20"/>
              </w:rPr>
              <w:t xml:space="preserve">D=1850мм, L=4600мм, </w:t>
            </w:r>
            <w:proofErr w:type="spellStart"/>
            <w:r w:rsidRPr="003427D2">
              <w:rPr>
                <w:color w:val="auto"/>
                <w:sz w:val="20"/>
                <w:szCs w:val="20"/>
              </w:rPr>
              <w:t>Dтр</w:t>
            </w:r>
            <w:proofErr w:type="spellEnd"/>
            <w:r w:rsidRPr="003427D2">
              <w:rPr>
                <w:color w:val="auto"/>
                <w:sz w:val="20"/>
                <w:szCs w:val="20"/>
              </w:rPr>
              <w:t>=84мм</w:t>
            </w:r>
          </w:p>
          <w:p w14:paraId="3824AACB" w14:textId="77777777" w:rsidR="008A38A1" w:rsidRPr="003427D2" w:rsidRDefault="008A38A1" w:rsidP="008A38A1">
            <w:pPr>
              <w:rPr>
                <w:color w:val="auto"/>
                <w:sz w:val="20"/>
                <w:szCs w:val="20"/>
              </w:rPr>
            </w:pPr>
            <w:r w:rsidRPr="003427D2">
              <w:rPr>
                <w:color w:val="auto"/>
                <w:sz w:val="20"/>
                <w:szCs w:val="20"/>
              </w:rPr>
              <w:t xml:space="preserve">кол. тр.=70шт, </w:t>
            </w:r>
          </w:p>
        </w:tc>
        <w:tc>
          <w:tcPr>
            <w:tcW w:w="952" w:type="dxa"/>
            <w:shd w:val="clear" w:color="auto" w:fill="auto"/>
          </w:tcPr>
          <w:p w14:paraId="71B9002A" w14:textId="77777777" w:rsidR="008A38A1" w:rsidRPr="003427D2" w:rsidRDefault="008A38A1" w:rsidP="008A38A1">
            <w:pPr>
              <w:rPr>
                <w:color w:val="auto"/>
                <w:sz w:val="20"/>
                <w:szCs w:val="20"/>
              </w:rPr>
            </w:pPr>
            <w:r w:rsidRPr="003427D2">
              <w:rPr>
                <w:color w:val="auto"/>
                <w:sz w:val="20"/>
                <w:szCs w:val="20"/>
              </w:rPr>
              <w:t> </w:t>
            </w:r>
          </w:p>
          <w:p w14:paraId="614843F7"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2C644C8C"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0A8FE1E5" w14:textId="77777777" w:rsidTr="00416F53">
        <w:tc>
          <w:tcPr>
            <w:tcW w:w="630" w:type="dxa"/>
          </w:tcPr>
          <w:p w14:paraId="1643FA86" w14:textId="77777777" w:rsidR="008A38A1" w:rsidRPr="005608A5" w:rsidRDefault="008A38A1" w:rsidP="008A38A1">
            <w:pPr>
              <w:pStyle w:val="ad"/>
              <w:numPr>
                <w:ilvl w:val="0"/>
                <w:numId w:val="25"/>
              </w:numPr>
              <w:tabs>
                <w:tab w:val="left" w:pos="172"/>
                <w:tab w:val="left" w:pos="314"/>
                <w:tab w:val="left" w:pos="405"/>
              </w:tabs>
              <w:ind w:hanging="690"/>
              <w:jc w:val="center"/>
              <w:rPr>
                <w:color w:val="auto"/>
                <w:sz w:val="20"/>
                <w:szCs w:val="20"/>
              </w:rPr>
            </w:pPr>
          </w:p>
        </w:tc>
        <w:tc>
          <w:tcPr>
            <w:tcW w:w="1775" w:type="dxa"/>
            <w:shd w:val="clear" w:color="auto" w:fill="auto"/>
          </w:tcPr>
          <w:p w14:paraId="48EE9356" w14:textId="77777777" w:rsidR="008A38A1" w:rsidRPr="003427D2" w:rsidRDefault="008A38A1" w:rsidP="008A38A1">
            <w:pPr>
              <w:rPr>
                <w:color w:val="auto"/>
                <w:sz w:val="20"/>
                <w:szCs w:val="20"/>
              </w:rPr>
            </w:pPr>
            <w:r w:rsidRPr="003427D2">
              <w:rPr>
                <w:color w:val="auto"/>
                <w:sz w:val="20"/>
                <w:szCs w:val="20"/>
              </w:rPr>
              <w:t>Дефлегматор</w:t>
            </w:r>
          </w:p>
          <w:p w14:paraId="03972DFA"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59CB7A3A" w14:textId="77777777" w:rsidR="008A38A1" w:rsidRPr="003427D2" w:rsidRDefault="008A38A1" w:rsidP="008A38A1">
            <w:pPr>
              <w:jc w:val="right"/>
              <w:rPr>
                <w:color w:val="auto"/>
                <w:sz w:val="20"/>
                <w:szCs w:val="20"/>
              </w:rPr>
            </w:pPr>
            <w:r w:rsidRPr="003427D2">
              <w:rPr>
                <w:color w:val="auto"/>
                <w:sz w:val="20"/>
                <w:szCs w:val="20"/>
              </w:rPr>
              <w:t>1</w:t>
            </w:r>
          </w:p>
          <w:p w14:paraId="6E1CFBED" w14:textId="77777777" w:rsidR="008A38A1" w:rsidRPr="003427D2" w:rsidRDefault="008A38A1" w:rsidP="008A38A1">
            <w:pPr>
              <w:jc w:val="right"/>
              <w:rPr>
                <w:color w:val="auto"/>
                <w:sz w:val="20"/>
                <w:szCs w:val="20"/>
              </w:rPr>
            </w:pPr>
            <w:r w:rsidRPr="003427D2">
              <w:rPr>
                <w:color w:val="auto"/>
                <w:sz w:val="20"/>
                <w:szCs w:val="20"/>
              </w:rPr>
              <w:t> </w:t>
            </w:r>
          </w:p>
        </w:tc>
        <w:tc>
          <w:tcPr>
            <w:tcW w:w="1278" w:type="dxa"/>
            <w:shd w:val="clear" w:color="auto" w:fill="auto"/>
          </w:tcPr>
          <w:p w14:paraId="68F9B2C6" w14:textId="77777777" w:rsidR="008A38A1" w:rsidRPr="003427D2" w:rsidRDefault="008A38A1" w:rsidP="008A38A1">
            <w:pPr>
              <w:rPr>
                <w:color w:val="auto"/>
                <w:sz w:val="20"/>
                <w:szCs w:val="20"/>
              </w:rPr>
            </w:pPr>
            <w:r w:rsidRPr="003427D2">
              <w:rPr>
                <w:color w:val="auto"/>
                <w:sz w:val="20"/>
                <w:szCs w:val="20"/>
              </w:rPr>
              <w:t xml:space="preserve">Аппаратная  </w:t>
            </w:r>
          </w:p>
          <w:p w14:paraId="4E4C438D" w14:textId="77777777" w:rsidR="008A38A1" w:rsidRPr="003427D2" w:rsidRDefault="008A38A1" w:rsidP="008A38A1">
            <w:pPr>
              <w:rPr>
                <w:color w:val="auto"/>
                <w:sz w:val="20"/>
                <w:szCs w:val="20"/>
              </w:rPr>
            </w:pPr>
          </w:p>
        </w:tc>
        <w:tc>
          <w:tcPr>
            <w:tcW w:w="1376" w:type="dxa"/>
            <w:shd w:val="clear" w:color="auto" w:fill="auto"/>
          </w:tcPr>
          <w:p w14:paraId="4482B2AF" w14:textId="10E82AF3" w:rsidR="008A38A1" w:rsidRPr="003427D2" w:rsidRDefault="008A38A1" w:rsidP="008A38A1">
            <w:pPr>
              <w:rPr>
                <w:color w:val="auto"/>
                <w:sz w:val="20"/>
                <w:szCs w:val="20"/>
              </w:rPr>
            </w:pPr>
            <w:r w:rsidRPr="003427D2">
              <w:rPr>
                <w:color w:val="auto"/>
                <w:sz w:val="20"/>
                <w:szCs w:val="20"/>
              </w:rPr>
              <w:t xml:space="preserve">Е-526 </w:t>
            </w:r>
            <w:proofErr w:type="spellStart"/>
            <w:r w:rsidRPr="003427D2">
              <w:rPr>
                <w:color w:val="auto"/>
                <w:sz w:val="20"/>
                <w:szCs w:val="20"/>
              </w:rPr>
              <w:t>цилинд</w:t>
            </w:r>
            <w:proofErr w:type="spellEnd"/>
            <w:r w:rsidRPr="003427D2">
              <w:rPr>
                <w:color w:val="auto"/>
                <w:sz w:val="20"/>
                <w:szCs w:val="20"/>
              </w:rPr>
              <w:t>. из нерж. ст.</w:t>
            </w:r>
          </w:p>
        </w:tc>
        <w:tc>
          <w:tcPr>
            <w:tcW w:w="3040" w:type="dxa"/>
            <w:shd w:val="clear" w:color="auto" w:fill="auto"/>
          </w:tcPr>
          <w:p w14:paraId="650DC7FA" w14:textId="77777777" w:rsidR="008A38A1" w:rsidRPr="003427D2" w:rsidRDefault="008A38A1" w:rsidP="008A38A1">
            <w:pPr>
              <w:rPr>
                <w:color w:val="auto"/>
                <w:sz w:val="20"/>
                <w:szCs w:val="20"/>
              </w:rPr>
            </w:pPr>
            <w:r w:rsidRPr="003427D2">
              <w:rPr>
                <w:color w:val="auto"/>
                <w:sz w:val="20"/>
                <w:szCs w:val="20"/>
              </w:rPr>
              <w:t xml:space="preserve">D=1400мм, L=2800мм, </w:t>
            </w:r>
            <w:proofErr w:type="spellStart"/>
            <w:r w:rsidRPr="003427D2">
              <w:rPr>
                <w:color w:val="auto"/>
                <w:sz w:val="20"/>
                <w:szCs w:val="20"/>
              </w:rPr>
              <w:t>Dтр</w:t>
            </w:r>
            <w:proofErr w:type="spellEnd"/>
            <w:r w:rsidRPr="003427D2">
              <w:rPr>
                <w:color w:val="auto"/>
                <w:sz w:val="20"/>
                <w:szCs w:val="20"/>
              </w:rPr>
              <w:t xml:space="preserve">.=32мм, </w:t>
            </w:r>
          </w:p>
          <w:p w14:paraId="5CBDAAF1"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 1700мм</w:t>
            </w:r>
          </w:p>
        </w:tc>
        <w:tc>
          <w:tcPr>
            <w:tcW w:w="952" w:type="dxa"/>
            <w:shd w:val="clear" w:color="auto" w:fill="auto"/>
          </w:tcPr>
          <w:p w14:paraId="7353D9AE" w14:textId="77777777" w:rsidR="008A38A1" w:rsidRPr="003427D2" w:rsidRDefault="008A38A1" w:rsidP="008A38A1">
            <w:pPr>
              <w:rPr>
                <w:color w:val="auto"/>
                <w:sz w:val="20"/>
                <w:szCs w:val="20"/>
              </w:rPr>
            </w:pPr>
            <w:r w:rsidRPr="003427D2">
              <w:rPr>
                <w:color w:val="auto"/>
                <w:sz w:val="20"/>
                <w:szCs w:val="20"/>
              </w:rPr>
              <w:t>б/у</w:t>
            </w:r>
          </w:p>
          <w:p w14:paraId="72D2EB42"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20983758"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57E89C3D" w14:textId="77777777" w:rsidTr="00416F53">
        <w:tc>
          <w:tcPr>
            <w:tcW w:w="630" w:type="dxa"/>
          </w:tcPr>
          <w:p w14:paraId="4CD9C723" w14:textId="77777777" w:rsidR="008A38A1" w:rsidRPr="005608A5" w:rsidRDefault="008A38A1" w:rsidP="008A38A1">
            <w:pPr>
              <w:pStyle w:val="ad"/>
              <w:numPr>
                <w:ilvl w:val="0"/>
                <w:numId w:val="25"/>
              </w:numPr>
              <w:tabs>
                <w:tab w:val="left" w:pos="172"/>
                <w:tab w:val="left" w:pos="314"/>
                <w:tab w:val="left" w:pos="405"/>
              </w:tabs>
              <w:ind w:hanging="690"/>
              <w:jc w:val="center"/>
              <w:rPr>
                <w:color w:val="auto"/>
                <w:sz w:val="20"/>
                <w:szCs w:val="20"/>
              </w:rPr>
            </w:pPr>
          </w:p>
        </w:tc>
        <w:tc>
          <w:tcPr>
            <w:tcW w:w="1775" w:type="dxa"/>
            <w:shd w:val="clear" w:color="auto" w:fill="auto"/>
          </w:tcPr>
          <w:p w14:paraId="59B9655A" w14:textId="77777777" w:rsidR="008A38A1" w:rsidRPr="003427D2" w:rsidRDefault="008A38A1" w:rsidP="008A38A1">
            <w:pPr>
              <w:rPr>
                <w:color w:val="auto"/>
                <w:sz w:val="20"/>
                <w:szCs w:val="20"/>
              </w:rPr>
            </w:pPr>
            <w:r w:rsidRPr="003427D2">
              <w:rPr>
                <w:color w:val="auto"/>
                <w:sz w:val="20"/>
                <w:szCs w:val="20"/>
              </w:rPr>
              <w:t>Конденсатор</w:t>
            </w:r>
          </w:p>
          <w:p w14:paraId="38720D28"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0A6F7ABF"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1C4A23D" w14:textId="77777777" w:rsidR="008A38A1" w:rsidRPr="003427D2" w:rsidRDefault="008A38A1" w:rsidP="008A38A1">
            <w:pPr>
              <w:rPr>
                <w:color w:val="auto"/>
                <w:sz w:val="20"/>
                <w:szCs w:val="20"/>
              </w:rPr>
            </w:pPr>
            <w:r w:rsidRPr="003427D2">
              <w:rPr>
                <w:color w:val="auto"/>
                <w:sz w:val="20"/>
                <w:szCs w:val="20"/>
              </w:rPr>
              <w:t xml:space="preserve"> Аппаратная  </w:t>
            </w:r>
          </w:p>
          <w:p w14:paraId="1F90E87C" w14:textId="77777777" w:rsidR="008A38A1" w:rsidRPr="003427D2" w:rsidRDefault="008A38A1" w:rsidP="008A38A1">
            <w:pPr>
              <w:rPr>
                <w:color w:val="auto"/>
                <w:sz w:val="20"/>
                <w:szCs w:val="20"/>
              </w:rPr>
            </w:pPr>
          </w:p>
          <w:p w14:paraId="1533AD4C" w14:textId="77777777" w:rsidR="008A38A1" w:rsidRPr="003427D2" w:rsidRDefault="008A38A1" w:rsidP="008A38A1">
            <w:pPr>
              <w:rPr>
                <w:color w:val="auto"/>
                <w:sz w:val="20"/>
                <w:szCs w:val="20"/>
              </w:rPr>
            </w:pPr>
            <w:r w:rsidRPr="003427D2">
              <w:rPr>
                <w:color w:val="auto"/>
                <w:sz w:val="20"/>
                <w:szCs w:val="20"/>
              </w:rPr>
              <w:t> </w:t>
            </w:r>
          </w:p>
        </w:tc>
        <w:tc>
          <w:tcPr>
            <w:tcW w:w="1376" w:type="dxa"/>
            <w:shd w:val="clear" w:color="auto" w:fill="auto"/>
          </w:tcPr>
          <w:p w14:paraId="7A8C04B0" w14:textId="77777777" w:rsidR="008A38A1" w:rsidRPr="003427D2" w:rsidRDefault="008A38A1" w:rsidP="008A38A1">
            <w:pPr>
              <w:rPr>
                <w:color w:val="auto"/>
                <w:sz w:val="20"/>
                <w:szCs w:val="20"/>
              </w:rPr>
            </w:pPr>
            <w:r w:rsidRPr="003427D2">
              <w:rPr>
                <w:color w:val="auto"/>
                <w:sz w:val="20"/>
                <w:szCs w:val="20"/>
              </w:rPr>
              <w:t xml:space="preserve">Е-527 </w:t>
            </w:r>
            <w:proofErr w:type="spellStart"/>
            <w:r w:rsidRPr="003427D2">
              <w:rPr>
                <w:color w:val="auto"/>
                <w:sz w:val="20"/>
                <w:szCs w:val="20"/>
              </w:rPr>
              <w:t>цилинд</w:t>
            </w:r>
            <w:proofErr w:type="spellEnd"/>
            <w:r w:rsidRPr="003427D2">
              <w:rPr>
                <w:color w:val="auto"/>
                <w:sz w:val="20"/>
                <w:szCs w:val="20"/>
              </w:rPr>
              <w:t>. из нерж. ст.</w:t>
            </w:r>
          </w:p>
        </w:tc>
        <w:tc>
          <w:tcPr>
            <w:tcW w:w="3040" w:type="dxa"/>
            <w:shd w:val="clear" w:color="auto" w:fill="auto"/>
          </w:tcPr>
          <w:p w14:paraId="689CCA19" w14:textId="77777777" w:rsidR="008A38A1" w:rsidRPr="003427D2" w:rsidRDefault="008A38A1" w:rsidP="008A38A1">
            <w:pPr>
              <w:rPr>
                <w:color w:val="auto"/>
                <w:sz w:val="20"/>
                <w:szCs w:val="20"/>
              </w:rPr>
            </w:pPr>
            <w:r w:rsidRPr="003427D2">
              <w:rPr>
                <w:color w:val="auto"/>
                <w:sz w:val="20"/>
                <w:szCs w:val="20"/>
              </w:rPr>
              <w:t xml:space="preserve">D=700мм, L=3500мм, </w:t>
            </w:r>
            <w:proofErr w:type="spellStart"/>
            <w:r w:rsidRPr="003427D2">
              <w:rPr>
                <w:color w:val="auto"/>
                <w:sz w:val="20"/>
                <w:szCs w:val="20"/>
              </w:rPr>
              <w:t>Dтр</w:t>
            </w:r>
            <w:proofErr w:type="spellEnd"/>
            <w:r w:rsidRPr="003427D2">
              <w:rPr>
                <w:color w:val="auto"/>
                <w:sz w:val="20"/>
                <w:szCs w:val="20"/>
              </w:rPr>
              <w:t xml:space="preserve">=32мм, </w:t>
            </w:r>
          </w:p>
          <w:p w14:paraId="62020C27"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 xml:space="preserve">=3000мм </w:t>
            </w:r>
          </w:p>
        </w:tc>
        <w:tc>
          <w:tcPr>
            <w:tcW w:w="952" w:type="dxa"/>
            <w:shd w:val="clear" w:color="auto" w:fill="auto"/>
          </w:tcPr>
          <w:p w14:paraId="039923AA" w14:textId="77777777" w:rsidR="008A38A1" w:rsidRPr="003427D2" w:rsidRDefault="008A38A1" w:rsidP="008A38A1">
            <w:pPr>
              <w:rPr>
                <w:color w:val="auto"/>
                <w:sz w:val="20"/>
                <w:szCs w:val="20"/>
              </w:rPr>
            </w:pPr>
            <w:r w:rsidRPr="003427D2">
              <w:rPr>
                <w:color w:val="auto"/>
                <w:sz w:val="20"/>
                <w:szCs w:val="20"/>
              </w:rPr>
              <w:t>б/у</w:t>
            </w:r>
          </w:p>
          <w:p w14:paraId="24F9EF06"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235390D9"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09E5AB9A" w14:textId="77777777" w:rsidTr="00416F53">
        <w:tc>
          <w:tcPr>
            <w:tcW w:w="630" w:type="dxa"/>
          </w:tcPr>
          <w:p w14:paraId="11BEADF9" w14:textId="77777777" w:rsidR="008A38A1" w:rsidRPr="005608A5" w:rsidRDefault="008A38A1" w:rsidP="008A38A1">
            <w:pPr>
              <w:pStyle w:val="ad"/>
              <w:numPr>
                <w:ilvl w:val="0"/>
                <w:numId w:val="25"/>
              </w:numPr>
              <w:tabs>
                <w:tab w:val="left" w:pos="172"/>
                <w:tab w:val="left" w:pos="314"/>
                <w:tab w:val="left" w:pos="405"/>
              </w:tabs>
              <w:ind w:hanging="690"/>
              <w:jc w:val="center"/>
              <w:rPr>
                <w:color w:val="auto"/>
                <w:sz w:val="20"/>
                <w:szCs w:val="20"/>
              </w:rPr>
            </w:pPr>
          </w:p>
        </w:tc>
        <w:tc>
          <w:tcPr>
            <w:tcW w:w="1775" w:type="dxa"/>
            <w:shd w:val="clear" w:color="auto" w:fill="auto"/>
          </w:tcPr>
          <w:p w14:paraId="5B24ECD1" w14:textId="77777777" w:rsidR="008A38A1" w:rsidRPr="003427D2" w:rsidRDefault="008A38A1" w:rsidP="008A38A1">
            <w:pPr>
              <w:rPr>
                <w:color w:val="auto"/>
                <w:sz w:val="20"/>
                <w:szCs w:val="20"/>
              </w:rPr>
            </w:pPr>
            <w:r w:rsidRPr="003427D2">
              <w:rPr>
                <w:color w:val="auto"/>
                <w:sz w:val="20"/>
                <w:szCs w:val="20"/>
              </w:rPr>
              <w:t>Бак флегмы БК</w:t>
            </w:r>
          </w:p>
        </w:tc>
        <w:tc>
          <w:tcPr>
            <w:tcW w:w="516" w:type="dxa"/>
            <w:shd w:val="clear" w:color="auto" w:fill="auto"/>
          </w:tcPr>
          <w:p w14:paraId="329DF315"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0832858"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72AFAF40" w14:textId="77777777" w:rsidR="008A38A1" w:rsidRPr="003427D2" w:rsidRDefault="008A38A1" w:rsidP="008A38A1">
            <w:pPr>
              <w:rPr>
                <w:color w:val="auto"/>
                <w:sz w:val="20"/>
                <w:szCs w:val="20"/>
              </w:rPr>
            </w:pPr>
            <w:r w:rsidRPr="003427D2">
              <w:rPr>
                <w:color w:val="auto"/>
                <w:sz w:val="20"/>
                <w:szCs w:val="20"/>
              </w:rPr>
              <w:t>из нерж. ст.</w:t>
            </w:r>
          </w:p>
        </w:tc>
        <w:tc>
          <w:tcPr>
            <w:tcW w:w="3040" w:type="dxa"/>
            <w:shd w:val="clear" w:color="auto" w:fill="auto"/>
          </w:tcPr>
          <w:p w14:paraId="58E3310B" w14:textId="77777777" w:rsidR="008A38A1" w:rsidRPr="003427D2" w:rsidRDefault="008A38A1" w:rsidP="008A38A1">
            <w:pPr>
              <w:rPr>
                <w:color w:val="auto"/>
                <w:sz w:val="20"/>
                <w:szCs w:val="20"/>
              </w:rPr>
            </w:pPr>
            <w:r w:rsidRPr="003427D2">
              <w:rPr>
                <w:color w:val="auto"/>
                <w:sz w:val="20"/>
                <w:szCs w:val="20"/>
              </w:rPr>
              <w:t>D=430мм</w:t>
            </w:r>
            <w:r w:rsidRPr="003427D2">
              <w:rPr>
                <w:color w:val="auto"/>
                <w:sz w:val="20"/>
                <w:szCs w:val="20"/>
                <w:lang w:val="en-US"/>
              </w:rPr>
              <w:t xml:space="preserve"> H</w:t>
            </w:r>
            <w:r w:rsidRPr="003427D2">
              <w:rPr>
                <w:color w:val="auto"/>
                <w:sz w:val="20"/>
                <w:szCs w:val="20"/>
              </w:rPr>
              <w:t>=450мм</w:t>
            </w:r>
          </w:p>
        </w:tc>
        <w:tc>
          <w:tcPr>
            <w:tcW w:w="952" w:type="dxa"/>
            <w:shd w:val="clear" w:color="auto" w:fill="auto"/>
          </w:tcPr>
          <w:p w14:paraId="1EDD6A82" w14:textId="77777777" w:rsidR="008A38A1" w:rsidRPr="003427D2" w:rsidRDefault="008A38A1" w:rsidP="008A38A1">
            <w:pPr>
              <w:rPr>
                <w:color w:val="auto"/>
                <w:sz w:val="20"/>
                <w:szCs w:val="20"/>
              </w:rPr>
            </w:pPr>
          </w:p>
        </w:tc>
        <w:tc>
          <w:tcPr>
            <w:tcW w:w="799" w:type="dxa"/>
            <w:shd w:val="clear" w:color="auto" w:fill="auto"/>
          </w:tcPr>
          <w:p w14:paraId="2F4BCC34"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36C9B6ED" w14:textId="77777777" w:rsidTr="00416F53">
        <w:tc>
          <w:tcPr>
            <w:tcW w:w="630" w:type="dxa"/>
          </w:tcPr>
          <w:p w14:paraId="4AF4FC13" w14:textId="77777777" w:rsidR="008A38A1" w:rsidRPr="005608A5" w:rsidRDefault="008A38A1" w:rsidP="008A38A1">
            <w:pPr>
              <w:pStyle w:val="ad"/>
              <w:numPr>
                <w:ilvl w:val="0"/>
                <w:numId w:val="25"/>
              </w:numPr>
              <w:tabs>
                <w:tab w:val="left" w:pos="172"/>
                <w:tab w:val="left" w:pos="314"/>
                <w:tab w:val="left" w:pos="405"/>
              </w:tabs>
              <w:ind w:hanging="690"/>
              <w:jc w:val="center"/>
              <w:rPr>
                <w:color w:val="auto"/>
                <w:sz w:val="20"/>
                <w:szCs w:val="20"/>
              </w:rPr>
            </w:pPr>
          </w:p>
        </w:tc>
        <w:tc>
          <w:tcPr>
            <w:tcW w:w="1775" w:type="dxa"/>
            <w:shd w:val="clear" w:color="auto" w:fill="auto"/>
          </w:tcPr>
          <w:p w14:paraId="33774988" w14:textId="77777777" w:rsidR="008A38A1" w:rsidRPr="003427D2" w:rsidRDefault="008A38A1" w:rsidP="008A38A1">
            <w:pPr>
              <w:rPr>
                <w:color w:val="auto"/>
                <w:sz w:val="20"/>
                <w:szCs w:val="20"/>
              </w:rPr>
            </w:pPr>
            <w:r w:rsidRPr="003427D2">
              <w:rPr>
                <w:color w:val="auto"/>
                <w:sz w:val="20"/>
                <w:szCs w:val="20"/>
              </w:rPr>
              <w:t xml:space="preserve">Фонарь </w:t>
            </w:r>
            <w:proofErr w:type="spellStart"/>
            <w:r w:rsidRPr="003427D2">
              <w:rPr>
                <w:color w:val="auto"/>
                <w:sz w:val="20"/>
                <w:szCs w:val="20"/>
              </w:rPr>
              <w:t>гл.фр</w:t>
            </w:r>
            <w:proofErr w:type="spellEnd"/>
            <w:r w:rsidRPr="003427D2">
              <w:rPr>
                <w:color w:val="auto"/>
                <w:sz w:val="20"/>
                <w:szCs w:val="20"/>
              </w:rPr>
              <w:t>. БК</w:t>
            </w:r>
          </w:p>
        </w:tc>
        <w:tc>
          <w:tcPr>
            <w:tcW w:w="516" w:type="dxa"/>
            <w:shd w:val="clear" w:color="auto" w:fill="auto"/>
          </w:tcPr>
          <w:p w14:paraId="024CBE14"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A0D0282" w14:textId="55220391"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602635F4" w14:textId="77777777" w:rsidR="008A38A1" w:rsidRPr="003427D2" w:rsidRDefault="008A38A1" w:rsidP="008A38A1">
            <w:pPr>
              <w:rPr>
                <w:color w:val="auto"/>
                <w:sz w:val="20"/>
                <w:szCs w:val="20"/>
              </w:rPr>
            </w:pPr>
            <w:r w:rsidRPr="003427D2">
              <w:rPr>
                <w:color w:val="auto"/>
                <w:sz w:val="20"/>
                <w:szCs w:val="20"/>
              </w:rPr>
              <w:t>из нерж. ст.</w:t>
            </w:r>
          </w:p>
          <w:p w14:paraId="34F0ADE1" w14:textId="77777777" w:rsidR="008A38A1" w:rsidRPr="003427D2" w:rsidRDefault="008A38A1" w:rsidP="008A38A1">
            <w:pPr>
              <w:rPr>
                <w:color w:val="auto"/>
                <w:sz w:val="20"/>
                <w:szCs w:val="20"/>
              </w:rPr>
            </w:pPr>
            <w:r w:rsidRPr="003427D2">
              <w:rPr>
                <w:color w:val="auto"/>
                <w:sz w:val="20"/>
                <w:szCs w:val="20"/>
              </w:rPr>
              <w:t>и стекло</w:t>
            </w:r>
          </w:p>
        </w:tc>
        <w:tc>
          <w:tcPr>
            <w:tcW w:w="3040" w:type="dxa"/>
            <w:shd w:val="clear" w:color="auto" w:fill="auto"/>
          </w:tcPr>
          <w:p w14:paraId="104B5B38" w14:textId="77777777" w:rsidR="008A38A1" w:rsidRPr="003427D2" w:rsidRDefault="008A38A1" w:rsidP="008A38A1">
            <w:pPr>
              <w:rPr>
                <w:color w:val="auto"/>
                <w:sz w:val="20"/>
                <w:szCs w:val="20"/>
              </w:rPr>
            </w:pPr>
            <w:r w:rsidRPr="003427D2">
              <w:rPr>
                <w:color w:val="auto"/>
                <w:sz w:val="20"/>
                <w:szCs w:val="20"/>
              </w:rPr>
              <w:t>D=120мм</w:t>
            </w:r>
            <w:r w:rsidRPr="003427D2">
              <w:rPr>
                <w:color w:val="auto"/>
                <w:sz w:val="20"/>
                <w:szCs w:val="20"/>
                <w:lang w:val="en-US"/>
              </w:rPr>
              <w:t xml:space="preserve"> H</w:t>
            </w:r>
            <w:r w:rsidRPr="003427D2">
              <w:rPr>
                <w:color w:val="auto"/>
                <w:sz w:val="20"/>
                <w:szCs w:val="20"/>
              </w:rPr>
              <w:t>=300мм</w:t>
            </w:r>
          </w:p>
        </w:tc>
        <w:tc>
          <w:tcPr>
            <w:tcW w:w="952" w:type="dxa"/>
            <w:shd w:val="clear" w:color="auto" w:fill="auto"/>
          </w:tcPr>
          <w:p w14:paraId="35F73BF3" w14:textId="77777777" w:rsidR="008A38A1" w:rsidRPr="003427D2" w:rsidRDefault="008A38A1" w:rsidP="008A38A1">
            <w:pPr>
              <w:rPr>
                <w:color w:val="auto"/>
                <w:sz w:val="20"/>
                <w:szCs w:val="20"/>
              </w:rPr>
            </w:pPr>
          </w:p>
        </w:tc>
        <w:tc>
          <w:tcPr>
            <w:tcW w:w="799" w:type="dxa"/>
            <w:shd w:val="clear" w:color="auto" w:fill="auto"/>
          </w:tcPr>
          <w:p w14:paraId="68C3B37D"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286E2359" w14:textId="77777777" w:rsidTr="00416F53">
        <w:tc>
          <w:tcPr>
            <w:tcW w:w="630" w:type="dxa"/>
          </w:tcPr>
          <w:p w14:paraId="737B66E1" w14:textId="77777777" w:rsidR="008A38A1" w:rsidRPr="005608A5" w:rsidRDefault="008A38A1" w:rsidP="008A38A1">
            <w:pPr>
              <w:pStyle w:val="ad"/>
              <w:numPr>
                <w:ilvl w:val="0"/>
                <w:numId w:val="25"/>
              </w:numPr>
              <w:tabs>
                <w:tab w:val="left" w:pos="172"/>
                <w:tab w:val="left" w:pos="314"/>
                <w:tab w:val="left" w:pos="405"/>
              </w:tabs>
              <w:ind w:hanging="690"/>
              <w:jc w:val="center"/>
              <w:rPr>
                <w:color w:val="auto"/>
                <w:sz w:val="20"/>
                <w:szCs w:val="20"/>
              </w:rPr>
            </w:pPr>
          </w:p>
        </w:tc>
        <w:tc>
          <w:tcPr>
            <w:tcW w:w="1775" w:type="dxa"/>
            <w:shd w:val="clear" w:color="auto" w:fill="auto"/>
          </w:tcPr>
          <w:p w14:paraId="6026BC33" w14:textId="77777777" w:rsidR="008A38A1" w:rsidRPr="003427D2" w:rsidRDefault="008A38A1" w:rsidP="008A38A1">
            <w:pPr>
              <w:rPr>
                <w:color w:val="auto"/>
                <w:sz w:val="20"/>
                <w:szCs w:val="20"/>
              </w:rPr>
            </w:pPr>
            <w:r w:rsidRPr="003427D2">
              <w:rPr>
                <w:color w:val="auto"/>
                <w:sz w:val="20"/>
                <w:szCs w:val="20"/>
              </w:rPr>
              <w:t>Сборник бражного дистиллята</w:t>
            </w:r>
          </w:p>
        </w:tc>
        <w:tc>
          <w:tcPr>
            <w:tcW w:w="516" w:type="dxa"/>
            <w:shd w:val="clear" w:color="auto" w:fill="auto"/>
          </w:tcPr>
          <w:p w14:paraId="490ED11C"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5878FE2E" w14:textId="77777777" w:rsidR="008A38A1" w:rsidRPr="003427D2" w:rsidRDefault="008A38A1" w:rsidP="008A38A1">
            <w:pPr>
              <w:rPr>
                <w:color w:val="auto"/>
                <w:sz w:val="20"/>
                <w:szCs w:val="20"/>
              </w:rPr>
            </w:pPr>
            <w:r w:rsidRPr="003427D2">
              <w:rPr>
                <w:color w:val="auto"/>
                <w:sz w:val="20"/>
                <w:szCs w:val="20"/>
              </w:rPr>
              <w:t xml:space="preserve">Аппаратная  </w:t>
            </w:r>
          </w:p>
          <w:p w14:paraId="34BC10D7" w14:textId="77777777" w:rsidR="008A38A1" w:rsidRPr="003427D2" w:rsidRDefault="008A38A1" w:rsidP="008A38A1">
            <w:pPr>
              <w:rPr>
                <w:color w:val="auto"/>
                <w:sz w:val="20"/>
                <w:szCs w:val="20"/>
              </w:rPr>
            </w:pPr>
          </w:p>
        </w:tc>
        <w:tc>
          <w:tcPr>
            <w:tcW w:w="1376" w:type="dxa"/>
            <w:shd w:val="clear" w:color="auto" w:fill="auto"/>
          </w:tcPr>
          <w:p w14:paraId="2DDED1B0" w14:textId="77777777" w:rsidR="008A38A1" w:rsidRPr="003427D2" w:rsidRDefault="008A38A1" w:rsidP="008A38A1">
            <w:pPr>
              <w:rPr>
                <w:color w:val="auto"/>
                <w:sz w:val="20"/>
                <w:szCs w:val="20"/>
              </w:rPr>
            </w:pPr>
            <w:r w:rsidRPr="003427D2">
              <w:rPr>
                <w:color w:val="auto"/>
                <w:sz w:val="20"/>
                <w:szCs w:val="20"/>
              </w:rPr>
              <w:t>из нерж. ст.</w:t>
            </w:r>
          </w:p>
          <w:p w14:paraId="581F0EA6" w14:textId="77777777" w:rsidR="008A38A1" w:rsidRPr="003427D2" w:rsidRDefault="008A38A1" w:rsidP="008A38A1">
            <w:pPr>
              <w:rPr>
                <w:color w:val="auto"/>
                <w:sz w:val="20"/>
                <w:szCs w:val="20"/>
                <w:lang w:val="en-US"/>
              </w:rPr>
            </w:pPr>
          </w:p>
        </w:tc>
        <w:tc>
          <w:tcPr>
            <w:tcW w:w="3040" w:type="dxa"/>
            <w:shd w:val="clear" w:color="auto" w:fill="auto"/>
          </w:tcPr>
          <w:p w14:paraId="3A81DB9C" w14:textId="77777777" w:rsidR="008A38A1" w:rsidRPr="003427D2" w:rsidRDefault="008A38A1" w:rsidP="008A38A1">
            <w:pPr>
              <w:rPr>
                <w:color w:val="auto"/>
                <w:sz w:val="20"/>
                <w:szCs w:val="20"/>
                <w:vertAlign w:val="superscript"/>
              </w:rPr>
            </w:pPr>
            <w:r w:rsidRPr="003427D2">
              <w:rPr>
                <w:color w:val="auto"/>
                <w:sz w:val="20"/>
                <w:szCs w:val="20"/>
              </w:rPr>
              <w:t>D=1500мм</w:t>
            </w:r>
            <w:r w:rsidRPr="003427D2">
              <w:rPr>
                <w:color w:val="auto"/>
                <w:sz w:val="20"/>
                <w:szCs w:val="20"/>
                <w:lang w:val="en-US"/>
              </w:rPr>
              <w:t xml:space="preserve"> H</w:t>
            </w:r>
            <w:r w:rsidRPr="003427D2">
              <w:rPr>
                <w:color w:val="auto"/>
                <w:sz w:val="20"/>
                <w:szCs w:val="20"/>
              </w:rPr>
              <w:t>=2700мм</w:t>
            </w:r>
          </w:p>
        </w:tc>
        <w:tc>
          <w:tcPr>
            <w:tcW w:w="952" w:type="dxa"/>
            <w:shd w:val="clear" w:color="auto" w:fill="auto"/>
          </w:tcPr>
          <w:p w14:paraId="22D2B954" w14:textId="77777777" w:rsidR="008A38A1" w:rsidRPr="00C73148" w:rsidRDefault="008A38A1" w:rsidP="008A38A1">
            <w:pPr>
              <w:rPr>
                <w:color w:val="auto"/>
                <w:sz w:val="20"/>
                <w:szCs w:val="20"/>
              </w:rPr>
            </w:pPr>
          </w:p>
        </w:tc>
        <w:tc>
          <w:tcPr>
            <w:tcW w:w="799" w:type="dxa"/>
            <w:shd w:val="clear" w:color="auto" w:fill="auto"/>
          </w:tcPr>
          <w:p w14:paraId="091C9433"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54414C44" w14:textId="77777777" w:rsidTr="00416F53">
        <w:tc>
          <w:tcPr>
            <w:tcW w:w="630" w:type="dxa"/>
          </w:tcPr>
          <w:p w14:paraId="244ED75D" w14:textId="77777777" w:rsidR="008A38A1" w:rsidRPr="005608A5" w:rsidRDefault="008A38A1" w:rsidP="008A38A1">
            <w:pPr>
              <w:pStyle w:val="ad"/>
              <w:numPr>
                <w:ilvl w:val="0"/>
                <w:numId w:val="25"/>
              </w:numPr>
              <w:tabs>
                <w:tab w:val="left" w:pos="172"/>
                <w:tab w:val="left" w:pos="314"/>
                <w:tab w:val="left" w:pos="405"/>
              </w:tabs>
              <w:ind w:hanging="690"/>
              <w:jc w:val="center"/>
              <w:rPr>
                <w:color w:val="auto"/>
                <w:sz w:val="20"/>
                <w:szCs w:val="20"/>
              </w:rPr>
            </w:pPr>
          </w:p>
        </w:tc>
        <w:tc>
          <w:tcPr>
            <w:tcW w:w="1775" w:type="dxa"/>
            <w:shd w:val="clear" w:color="auto" w:fill="auto"/>
          </w:tcPr>
          <w:p w14:paraId="7FA8CFF1" w14:textId="77777777" w:rsidR="008A38A1" w:rsidRPr="003427D2" w:rsidRDefault="008A38A1" w:rsidP="008A38A1">
            <w:pPr>
              <w:rPr>
                <w:color w:val="auto"/>
                <w:sz w:val="20"/>
                <w:szCs w:val="20"/>
              </w:rPr>
            </w:pPr>
            <w:proofErr w:type="spellStart"/>
            <w:r w:rsidRPr="003427D2">
              <w:rPr>
                <w:color w:val="auto"/>
                <w:sz w:val="20"/>
                <w:szCs w:val="20"/>
              </w:rPr>
              <w:t>Эпюрационная</w:t>
            </w:r>
            <w:proofErr w:type="spellEnd"/>
            <w:r w:rsidRPr="003427D2">
              <w:rPr>
                <w:color w:val="auto"/>
                <w:sz w:val="20"/>
                <w:szCs w:val="20"/>
              </w:rPr>
              <w:t xml:space="preserve"> колона</w:t>
            </w:r>
          </w:p>
        </w:tc>
        <w:tc>
          <w:tcPr>
            <w:tcW w:w="516" w:type="dxa"/>
            <w:shd w:val="clear" w:color="auto" w:fill="auto"/>
          </w:tcPr>
          <w:p w14:paraId="0A3E437F"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11B004D4" w14:textId="77777777" w:rsidR="008A38A1" w:rsidRPr="003427D2" w:rsidRDefault="008A38A1" w:rsidP="008A38A1">
            <w:pPr>
              <w:rPr>
                <w:color w:val="auto"/>
                <w:sz w:val="20"/>
                <w:szCs w:val="20"/>
              </w:rPr>
            </w:pPr>
            <w:r w:rsidRPr="003427D2">
              <w:rPr>
                <w:color w:val="auto"/>
                <w:sz w:val="20"/>
                <w:szCs w:val="20"/>
              </w:rPr>
              <w:t xml:space="preserve">Аппаратная  </w:t>
            </w:r>
          </w:p>
          <w:p w14:paraId="28B5FA81" w14:textId="77777777" w:rsidR="008A38A1" w:rsidRPr="003427D2" w:rsidRDefault="008A38A1" w:rsidP="008A38A1">
            <w:pPr>
              <w:rPr>
                <w:color w:val="auto"/>
                <w:sz w:val="20"/>
                <w:szCs w:val="20"/>
              </w:rPr>
            </w:pPr>
          </w:p>
        </w:tc>
        <w:tc>
          <w:tcPr>
            <w:tcW w:w="1376" w:type="dxa"/>
            <w:shd w:val="clear" w:color="auto" w:fill="auto"/>
          </w:tcPr>
          <w:p w14:paraId="6857F742" w14:textId="77777777" w:rsidR="008A38A1" w:rsidRPr="003427D2" w:rsidRDefault="008A38A1" w:rsidP="008A38A1">
            <w:pPr>
              <w:rPr>
                <w:color w:val="auto"/>
                <w:sz w:val="20"/>
                <w:szCs w:val="20"/>
              </w:rPr>
            </w:pPr>
            <w:r w:rsidRPr="003427D2">
              <w:rPr>
                <w:color w:val="auto"/>
                <w:sz w:val="20"/>
                <w:szCs w:val="20"/>
              </w:rPr>
              <w:t>С-536  D из нерж. ст.</w:t>
            </w:r>
          </w:p>
          <w:p w14:paraId="11B59B5C" w14:textId="77777777" w:rsidR="008A38A1" w:rsidRPr="003427D2" w:rsidRDefault="008A38A1" w:rsidP="008A38A1">
            <w:pPr>
              <w:rPr>
                <w:color w:val="auto"/>
                <w:sz w:val="20"/>
                <w:szCs w:val="20"/>
                <w:lang w:val="en-US"/>
              </w:rPr>
            </w:pPr>
            <w:r w:rsidRPr="003427D2">
              <w:rPr>
                <w:color w:val="auto"/>
                <w:sz w:val="20"/>
                <w:szCs w:val="20"/>
              </w:rPr>
              <w:t>IN2576</w:t>
            </w:r>
          </w:p>
        </w:tc>
        <w:tc>
          <w:tcPr>
            <w:tcW w:w="3040" w:type="dxa"/>
            <w:shd w:val="clear" w:color="auto" w:fill="auto"/>
          </w:tcPr>
          <w:p w14:paraId="7F15DFFA" w14:textId="77777777" w:rsidR="008A38A1" w:rsidRPr="003427D2" w:rsidRDefault="008A38A1" w:rsidP="008A38A1">
            <w:pPr>
              <w:rPr>
                <w:color w:val="auto"/>
                <w:sz w:val="20"/>
                <w:szCs w:val="20"/>
              </w:rPr>
            </w:pPr>
            <w:r w:rsidRPr="003427D2">
              <w:rPr>
                <w:color w:val="auto"/>
                <w:sz w:val="20"/>
                <w:szCs w:val="20"/>
              </w:rPr>
              <w:t>D=1200мм, L-17500мм, кол. Тар.=60шт.</w:t>
            </w:r>
          </w:p>
          <w:p w14:paraId="053E6592" w14:textId="77777777" w:rsidR="008A38A1" w:rsidRPr="003427D2" w:rsidRDefault="008A38A1" w:rsidP="008A38A1">
            <w:pPr>
              <w:rPr>
                <w:color w:val="auto"/>
                <w:sz w:val="20"/>
                <w:szCs w:val="20"/>
              </w:rPr>
            </w:pPr>
            <w:proofErr w:type="spellStart"/>
            <w:r w:rsidRPr="003427D2">
              <w:rPr>
                <w:color w:val="auto"/>
                <w:sz w:val="20"/>
                <w:szCs w:val="20"/>
              </w:rPr>
              <w:t>tотх.в</w:t>
            </w:r>
            <w:proofErr w:type="spellEnd"/>
            <w:r w:rsidRPr="003427D2">
              <w:rPr>
                <w:color w:val="auto"/>
                <w:sz w:val="20"/>
                <w:szCs w:val="20"/>
              </w:rPr>
              <w:t xml:space="preserve">.=65-70С, </w:t>
            </w:r>
            <w:proofErr w:type="spellStart"/>
            <w:r w:rsidRPr="003427D2">
              <w:rPr>
                <w:color w:val="auto"/>
                <w:sz w:val="20"/>
                <w:szCs w:val="20"/>
              </w:rPr>
              <w:t>Рн</w:t>
            </w:r>
            <w:proofErr w:type="spellEnd"/>
            <w:r w:rsidRPr="003427D2">
              <w:rPr>
                <w:color w:val="auto"/>
                <w:sz w:val="20"/>
                <w:szCs w:val="20"/>
              </w:rPr>
              <w:t>=2,5м.в.ст.,</w:t>
            </w:r>
          </w:p>
          <w:p w14:paraId="45CB4D4F" w14:textId="77777777" w:rsidR="008A38A1" w:rsidRPr="003427D2" w:rsidRDefault="008A38A1" w:rsidP="008A38A1">
            <w:pPr>
              <w:rPr>
                <w:color w:val="auto"/>
                <w:sz w:val="20"/>
                <w:szCs w:val="20"/>
              </w:rPr>
            </w:pPr>
            <w:proofErr w:type="spellStart"/>
            <w:r w:rsidRPr="003427D2">
              <w:rPr>
                <w:color w:val="auto"/>
                <w:sz w:val="20"/>
                <w:szCs w:val="20"/>
              </w:rPr>
              <w:t>Рв</w:t>
            </w:r>
            <w:proofErr w:type="spellEnd"/>
            <w:r w:rsidRPr="003427D2">
              <w:rPr>
                <w:color w:val="auto"/>
                <w:sz w:val="20"/>
                <w:szCs w:val="20"/>
              </w:rPr>
              <w:t xml:space="preserve">=0,15-0,2м.в.ст. </w:t>
            </w:r>
            <w:proofErr w:type="spellStart"/>
            <w:r w:rsidRPr="003427D2">
              <w:rPr>
                <w:color w:val="auto"/>
                <w:sz w:val="20"/>
                <w:szCs w:val="20"/>
              </w:rPr>
              <w:t>tн</w:t>
            </w:r>
            <w:proofErr w:type="spellEnd"/>
            <w:r w:rsidRPr="003427D2">
              <w:rPr>
                <w:color w:val="auto"/>
                <w:sz w:val="20"/>
                <w:szCs w:val="20"/>
              </w:rPr>
              <w:t>.=90-92С.</w:t>
            </w:r>
          </w:p>
        </w:tc>
        <w:tc>
          <w:tcPr>
            <w:tcW w:w="952" w:type="dxa"/>
            <w:shd w:val="clear" w:color="auto" w:fill="auto"/>
          </w:tcPr>
          <w:p w14:paraId="23619D2D" w14:textId="77777777" w:rsidR="008A38A1" w:rsidRPr="00C73148" w:rsidRDefault="008A38A1" w:rsidP="008A38A1">
            <w:pPr>
              <w:rPr>
                <w:color w:val="auto"/>
                <w:sz w:val="20"/>
                <w:szCs w:val="20"/>
              </w:rPr>
            </w:pPr>
            <w:r w:rsidRPr="003427D2">
              <w:rPr>
                <w:color w:val="auto"/>
                <w:sz w:val="20"/>
                <w:szCs w:val="20"/>
              </w:rPr>
              <w:t>б/у</w:t>
            </w:r>
          </w:p>
        </w:tc>
        <w:tc>
          <w:tcPr>
            <w:tcW w:w="799" w:type="dxa"/>
            <w:shd w:val="clear" w:color="auto" w:fill="auto"/>
          </w:tcPr>
          <w:p w14:paraId="72D79A24"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6B51A049" w14:textId="77777777" w:rsidTr="00416F53">
        <w:tc>
          <w:tcPr>
            <w:tcW w:w="630" w:type="dxa"/>
          </w:tcPr>
          <w:p w14:paraId="6817A9D6" w14:textId="77777777" w:rsidR="008A38A1" w:rsidRPr="005608A5" w:rsidRDefault="008A38A1" w:rsidP="008A38A1">
            <w:pPr>
              <w:pStyle w:val="ad"/>
              <w:numPr>
                <w:ilvl w:val="0"/>
                <w:numId w:val="25"/>
              </w:numPr>
              <w:tabs>
                <w:tab w:val="left" w:pos="455"/>
                <w:tab w:val="left" w:pos="739"/>
                <w:tab w:val="left" w:pos="881"/>
              </w:tabs>
              <w:rPr>
                <w:color w:val="auto"/>
                <w:sz w:val="20"/>
                <w:szCs w:val="20"/>
              </w:rPr>
            </w:pPr>
          </w:p>
        </w:tc>
        <w:tc>
          <w:tcPr>
            <w:tcW w:w="1775" w:type="dxa"/>
            <w:shd w:val="clear" w:color="auto" w:fill="auto"/>
          </w:tcPr>
          <w:p w14:paraId="6EDB6E7A" w14:textId="77777777" w:rsidR="008A38A1" w:rsidRPr="003427D2" w:rsidRDefault="008A38A1" w:rsidP="008A38A1">
            <w:pPr>
              <w:rPr>
                <w:color w:val="auto"/>
                <w:sz w:val="20"/>
                <w:szCs w:val="20"/>
              </w:rPr>
            </w:pPr>
            <w:r w:rsidRPr="003427D2">
              <w:rPr>
                <w:color w:val="auto"/>
                <w:sz w:val="20"/>
                <w:szCs w:val="20"/>
              </w:rPr>
              <w:t>Кипятильник</w:t>
            </w:r>
          </w:p>
        </w:tc>
        <w:tc>
          <w:tcPr>
            <w:tcW w:w="516" w:type="dxa"/>
            <w:shd w:val="clear" w:color="auto" w:fill="auto"/>
          </w:tcPr>
          <w:p w14:paraId="732A2232"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26EDD50" w14:textId="77777777" w:rsidR="008A38A1" w:rsidRPr="003427D2" w:rsidRDefault="008A38A1" w:rsidP="008A38A1">
            <w:pPr>
              <w:rPr>
                <w:color w:val="auto"/>
                <w:sz w:val="20"/>
                <w:szCs w:val="20"/>
              </w:rPr>
            </w:pPr>
            <w:r w:rsidRPr="003427D2">
              <w:rPr>
                <w:color w:val="auto"/>
                <w:sz w:val="20"/>
                <w:szCs w:val="20"/>
              </w:rPr>
              <w:t xml:space="preserve">Аппаратная  </w:t>
            </w:r>
          </w:p>
          <w:p w14:paraId="622D175C" w14:textId="77777777" w:rsidR="008A38A1" w:rsidRPr="003427D2" w:rsidRDefault="008A38A1" w:rsidP="008A38A1">
            <w:pPr>
              <w:rPr>
                <w:color w:val="auto"/>
                <w:sz w:val="20"/>
                <w:szCs w:val="20"/>
              </w:rPr>
            </w:pPr>
          </w:p>
        </w:tc>
        <w:tc>
          <w:tcPr>
            <w:tcW w:w="1376" w:type="dxa"/>
            <w:shd w:val="clear" w:color="auto" w:fill="auto"/>
          </w:tcPr>
          <w:p w14:paraId="76E60154" w14:textId="77777777" w:rsidR="008A38A1" w:rsidRPr="003427D2" w:rsidRDefault="008A38A1" w:rsidP="008A38A1">
            <w:pPr>
              <w:rPr>
                <w:color w:val="auto"/>
                <w:sz w:val="20"/>
                <w:szCs w:val="20"/>
              </w:rPr>
            </w:pPr>
            <w:r w:rsidRPr="003427D2">
              <w:rPr>
                <w:color w:val="auto"/>
                <w:sz w:val="20"/>
                <w:szCs w:val="20"/>
              </w:rPr>
              <w:t xml:space="preserve">С-530 </w:t>
            </w:r>
            <w:proofErr w:type="spellStart"/>
            <w:r w:rsidRPr="003427D2">
              <w:rPr>
                <w:color w:val="auto"/>
                <w:sz w:val="20"/>
                <w:szCs w:val="20"/>
              </w:rPr>
              <w:t>Верт.тр</w:t>
            </w:r>
            <w:proofErr w:type="spellEnd"/>
            <w:r w:rsidRPr="003427D2">
              <w:rPr>
                <w:color w:val="auto"/>
                <w:sz w:val="20"/>
                <w:szCs w:val="20"/>
              </w:rPr>
              <w:t>. AISI-316 из нерж. ст.</w:t>
            </w:r>
          </w:p>
        </w:tc>
        <w:tc>
          <w:tcPr>
            <w:tcW w:w="3040" w:type="dxa"/>
            <w:shd w:val="clear" w:color="auto" w:fill="auto"/>
          </w:tcPr>
          <w:p w14:paraId="70CDFCB5" w14:textId="77777777" w:rsidR="008A38A1" w:rsidRPr="003427D2" w:rsidRDefault="008A38A1" w:rsidP="008A38A1">
            <w:pPr>
              <w:rPr>
                <w:color w:val="auto"/>
                <w:sz w:val="20"/>
                <w:szCs w:val="20"/>
                <w:vertAlign w:val="superscript"/>
              </w:rPr>
            </w:pPr>
            <w:r w:rsidRPr="003427D2">
              <w:rPr>
                <w:color w:val="auto"/>
                <w:sz w:val="20"/>
                <w:szCs w:val="20"/>
              </w:rPr>
              <w:t xml:space="preserve">D=960мм </w:t>
            </w:r>
            <w:r w:rsidRPr="003427D2">
              <w:rPr>
                <w:color w:val="auto"/>
                <w:sz w:val="20"/>
                <w:szCs w:val="20"/>
                <w:lang w:val="en-US"/>
              </w:rPr>
              <w:t>H</w:t>
            </w:r>
            <w:r w:rsidRPr="003427D2">
              <w:rPr>
                <w:color w:val="auto"/>
                <w:sz w:val="20"/>
                <w:szCs w:val="20"/>
              </w:rPr>
              <w:t xml:space="preserve">=3900,Lтр.=2000мм, </w:t>
            </w:r>
            <w:proofErr w:type="spellStart"/>
            <w:r w:rsidRPr="003427D2">
              <w:rPr>
                <w:color w:val="auto"/>
                <w:sz w:val="20"/>
                <w:szCs w:val="20"/>
              </w:rPr>
              <w:t>Dтр</w:t>
            </w:r>
            <w:proofErr w:type="spellEnd"/>
            <w:r w:rsidRPr="003427D2">
              <w:rPr>
                <w:color w:val="auto"/>
                <w:sz w:val="20"/>
                <w:szCs w:val="20"/>
              </w:rPr>
              <w:t>=32мм.</w:t>
            </w:r>
          </w:p>
        </w:tc>
        <w:tc>
          <w:tcPr>
            <w:tcW w:w="952" w:type="dxa"/>
            <w:shd w:val="clear" w:color="auto" w:fill="auto"/>
          </w:tcPr>
          <w:p w14:paraId="29649C13" w14:textId="77777777" w:rsidR="008A38A1" w:rsidRPr="00C73148" w:rsidRDefault="008A38A1" w:rsidP="008A38A1">
            <w:pPr>
              <w:rPr>
                <w:color w:val="auto"/>
                <w:sz w:val="20"/>
                <w:szCs w:val="20"/>
              </w:rPr>
            </w:pPr>
            <w:r w:rsidRPr="003427D2">
              <w:rPr>
                <w:color w:val="auto"/>
                <w:sz w:val="20"/>
                <w:szCs w:val="20"/>
              </w:rPr>
              <w:t>б/у</w:t>
            </w:r>
          </w:p>
        </w:tc>
        <w:tc>
          <w:tcPr>
            <w:tcW w:w="799" w:type="dxa"/>
            <w:shd w:val="clear" w:color="auto" w:fill="auto"/>
          </w:tcPr>
          <w:p w14:paraId="13C4432C"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6BF119DA" w14:textId="77777777" w:rsidTr="00416F53">
        <w:tc>
          <w:tcPr>
            <w:tcW w:w="630" w:type="dxa"/>
          </w:tcPr>
          <w:p w14:paraId="357EFE4A"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tcBorders>
              <w:bottom w:val="outset" w:sz="6" w:space="0" w:color="auto"/>
            </w:tcBorders>
            <w:shd w:val="clear" w:color="auto" w:fill="auto"/>
          </w:tcPr>
          <w:p w14:paraId="63EE3AC4" w14:textId="77777777" w:rsidR="008A38A1" w:rsidRPr="003427D2" w:rsidRDefault="008A38A1" w:rsidP="008A38A1">
            <w:pPr>
              <w:rPr>
                <w:color w:val="auto"/>
                <w:sz w:val="20"/>
                <w:szCs w:val="20"/>
              </w:rPr>
            </w:pPr>
            <w:r w:rsidRPr="003427D2">
              <w:rPr>
                <w:color w:val="auto"/>
                <w:sz w:val="20"/>
                <w:szCs w:val="20"/>
              </w:rPr>
              <w:t>Дефлегматор</w:t>
            </w:r>
          </w:p>
          <w:p w14:paraId="455161E5"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5E256F39" w14:textId="77777777" w:rsidR="008A38A1" w:rsidRPr="003427D2" w:rsidRDefault="008A38A1" w:rsidP="008A38A1">
            <w:pPr>
              <w:jc w:val="right"/>
              <w:rPr>
                <w:color w:val="auto"/>
                <w:sz w:val="20"/>
                <w:szCs w:val="20"/>
              </w:rPr>
            </w:pPr>
            <w:r w:rsidRPr="003427D2">
              <w:rPr>
                <w:color w:val="auto"/>
                <w:sz w:val="20"/>
                <w:szCs w:val="20"/>
              </w:rPr>
              <w:t>2</w:t>
            </w:r>
          </w:p>
          <w:p w14:paraId="5D28C029" w14:textId="77777777" w:rsidR="008A38A1" w:rsidRPr="003427D2" w:rsidRDefault="008A38A1" w:rsidP="008A38A1">
            <w:pPr>
              <w:jc w:val="right"/>
              <w:rPr>
                <w:color w:val="auto"/>
                <w:sz w:val="20"/>
                <w:szCs w:val="20"/>
              </w:rPr>
            </w:pPr>
            <w:r w:rsidRPr="003427D2">
              <w:rPr>
                <w:color w:val="auto"/>
                <w:sz w:val="20"/>
                <w:szCs w:val="20"/>
              </w:rPr>
              <w:t> </w:t>
            </w:r>
          </w:p>
        </w:tc>
        <w:tc>
          <w:tcPr>
            <w:tcW w:w="1278" w:type="dxa"/>
            <w:shd w:val="clear" w:color="auto" w:fill="auto"/>
          </w:tcPr>
          <w:p w14:paraId="7F60D8A8" w14:textId="77777777" w:rsidR="008A38A1" w:rsidRPr="003427D2" w:rsidRDefault="008A38A1" w:rsidP="008A38A1">
            <w:pPr>
              <w:rPr>
                <w:color w:val="auto"/>
                <w:sz w:val="20"/>
                <w:szCs w:val="20"/>
              </w:rPr>
            </w:pPr>
            <w:r w:rsidRPr="003427D2">
              <w:rPr>
                <w:color w:val="auto"/>
                <w:sz w:val="20"/>
                <w:szCs w:val="20"/>
              </w:rPr>
              <w:t xml:space="preserve">Аппаратная  </w:t>
            </w:r>
          </w:p>
          <w:p w14:paraId="41649739" w14:textId="77777777" w:rsidR="008A38A1" w:rsidRPr="003427D2" w:rsidRDefault="008A38A1" w:rsidP="008A38A1">
            <w:pPr>
              <w:rPr>
                <w:color w:val="auto"/>
                <w:sz w:val="20"/>
                <w:szCs w:val="20"/>
              </w:rPr>
            </w:pPr>
          </w:p>
        </w:tc>
        <w:tc>
          <w:tcPr>
            <w:tcW w:w="1376" w:type="dxa"/>
            <w:shd w:val="clear" w:color="auto" w:fill="auto"/>
          </w:tcPr>
          <w:p w14:paraId="4B0A38A7" w14:textId="77777777" w:rsidR="008A38A1" w:rsidRPr="003427D2" w:rsidRDefault="008A38A1" w:rsidP="008A38A1">
            <w:pPr>
              <w:rPr>
                <w:color w:val="auto"/>
                <w:sz w:val="20"/>
                <w:szCs w:val="20"/>
              </w:rPr>
            </w:pPr>
            <w:r w:rsidRPr="003427D2">
              <w:rPr>
                <w:color w:val="auto"/>
                <w:sz w:val="20"/>
                <w:szCs w:val="20"/>
              </w:rPr>
              <w:t>Е-535  из нерж. ст.</w:t>
            </w:r>
          </w:p>
          <w:p w14:paraId="55F0BFDB" w14:textId="14EFB855" w:rsidR="008A38A1" w:rsidRPr="003427D2" w:rsidRDefault="008A38A1" w:rsidP="008A38A1">
            <w:pPr>
              <w:rPr>
                <w:color w:val="auto"/>
                <w:sz w:val="20"/>
                <w:szCs w:val="20"/>
                <w:lang w:val="en-US"/>
              </w:rPr>
            </w:pPr>
          </w:p>
        </w:tc>
        <w:tc>
          <w:tcPr>
            <w:tcW w:w="3040" w:type="dxa"/>
            <w:shd w:val="clear" w:color="auto" w:fill="auto"/>
          </w:tcPr>
          <w:p w14:paraId="0FFD06AF" w14:textId="77777777" w:rsidR="008A38A1" w:rsidRPr="003427D2" w:rsidRDefault="008A38A1" w:rsidP="008A38A1">
            <w:pPr>
              <w:rPr>
                <w:color w:val="auto"/>
                <w:sz w:val="20"/>
                <w:szCs w:val="20"/>
              </w:rPr>
            </w:pPr>
            <w:r w:rsidRPr="003427D2">
              <w:rPr>
                <w:color w:val="auto"/>
                <w:sz w:val="20"/>
                <w:szCs w:val="20"/>
              </w:rPr>
              <w:t xml:space="preserve">D=1000мм, L=3600мм, </w:t>
            </w:r>
            <w:proofErr w:type="spellStart"/>
            <w:r w:rsidRPr="003427D2">
              <w:rPr>
                <w:color w:val="auto"/>
                <w:sz w:val="20"/>
                <w:szCs w:val="20"/>
              </w:rPr>
              <w:t>Dтр</w:t>
            </w:r>
            <w:proofErr w:type="spellEnd"/>
            <w:r w:rsidRPr="003427D2">
              <w:rPr>
                <w:color w:val="auto"/>
                <w:sz w:val="20"/>
                <w:szCs w:val="20"/>
              </w:rPr>
              <w:t>=32мм</w:t>
            </w:r>
          </w:p>
          <w:p w14:paraId="78F61E0B"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.=3000мм.</w:t>
            </w:r>
          </w:p>
        </w:tc>
        <w:tc>
          <w:tcPr>
            <w:tcW w:w="952" w:type="dxa"/>
            <w:shd w:val="clear" w:color="auto" w:fill="auto"/>
          </w:tcPr>
          <w:p w14:paraId="14EB8E39" w14:textId="77777777" w:rsidR="008A38A1" w:rsidRPr="003427D2" w:rsidRDefault="008A38A1" w:rsidP="008A38A1">
            <w:pPr>
              <w:rPr>
                <w:color w:val="auto"/>
                <w:sz w:val="20"/>
                <w:szCs w:val="20"/>
              </w:rPr>
            </w:pPr>
            <w:r w:rsidRPr="003427D2">
              <w:rPr>
                <w:color w:val="auto"/>
                <w:sz w:val="20"/>
                <w:szCs w:val="20"/>
              </w:rPr>
              <w:t>б/у</w:t>
            </w:r>
          </w:p>
          <w:p w14:paraId="2BBBEEDC" w14:textId="77777777" w:rsidR="008A38A1" w:rsidRPr="00C73148" w:rsidRDefault="008A38A1" w:rsidP="008A38A1">
            <w:pPr>
              <w:rPr>
                <w:color w:val="auto"/>
                <w:sz w:val="20"/>
                <w:szCs w:val="20"/>
              </w:rPr>
            </w:pPr>
            <w:r w:rsidRPr="003427D2">
              <w:rPr>
                <w:color w:val="auto"/>
                <w:sz w:val="20"/>
                <w:szCs w:val="20"/>
              </w:rPr>
              <w:t> </w:t>
            </w:r>
          </w:p>
        </w:tc>
        <w:tc>
          <w:tcPr>
            <w:tcW w:w="799" w:type="dxa"/>
            <w:shd w:val="clear" w:color="auto" w:fill="auto"/>
          </w:tcPr>
          <w:p w14:paraId="63C732B4"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2DF71739" w14:textId="77777777" w:rsidTr="00416F53">
        <w:tc>
          <w:tcPr>
            <w:tcW w:w="630" w:type="dxa"/>
          </w:tcPr>
          <w:p w14:paraId="1B79A0B5"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2416F16F" w14:textId="77777777" w:rsidR="008A38A1" w:rsidRPr="003427D2" w:rsidRDefault="008A38A1" w:rsidP="008A38A1">
            <w:pPr>
              <w:rPr>
                <w:color w:val="auto"/>
                <w:sz w:val="20"/>
                <w:szCs w:val="20"/>
              </w:rPr>
            </w:pPr>
            <w:r w:rsidRPr="003427D2">
              <w:rPr>
                <w:color w:val="auto"/>
                <w:sz w:val="20"/>
                <w:szCs w:val="20"/>
              </w:rPr>
              <w:t>Конденсатор</w:t>
            </w:r>
          </w:p>
          <w:p w14:paraId="1F38F336"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66D727D2" w14:textId="77777777" w:rsidR="008A38A1" w:rsidRPr="003427D2" w:rsidRDefault="008A38A1" w:rsidP="008A38A1">
            <w:pPr>
              <w:jc w:val="right"/>
              <w:rPr>
                <w:color w:val="auto"/>
                <w:sz w:val="20"/>
                <w:szCs w:val="20"/>
              </w:rPr>
            </w:pPr>
            <w:r w:rsidRPr="003427D2">
              <w:rPr>
                <w:color w:val="auto"/>
                <w:sz w:val="20"/>
                <w:szCs w:val="20"/>
              </w:rPr>
              <w:t>1</w:t>
            </w:r>
          </w:p>
          <w:p w14:paraId="671F8EE2" w14:textId="77777777" w:rsidR="008A38A1" w:rsidRPr="003427D2" w:rsidRDefault="008A38A1" w:rsidP="008A38A1">
            <w:pPr>
              <w:jc w:val="right"/>
              <w:rPr>
                <w:color w:val="auto"/>
                <w:sz w:val="20"/>
                <w:szCs w:val="20"/>
              </w:rPr>
            </w:pPr>
            <w:r w:rsidRPr="003427D2">
              <w:rPr>
                <w:color w:val="auto"/>
                <w:sz w:val="20"/>
                <w:szCs w:val="20"/>
              </w:rPr>
              <w:t> </w:t>
            </w:r>
          </w:p>
        </w:tc>
        <w:tc>
          <w:tcPr>
            <w:tcW w:w="1278" w:type="dxa"/>
            <w:shd w:val="clear" w:color="auto" w:fill="auto"/>
          </w:tcPr>
          <w:p w14:paraId="40B96E03" w14:textId="77777777" w:rsidR="008A38A1" w:rsidRPr="003427D2" w:rsidRDefault="008A38A1" w:rsidP="008A38A1">
            <w:pPr>
              <w:rPr>
                <w:color w:val="auto"/>
                <w:sz w:val="20"/>
                <w:szCs w:val="20"/>
              </w:rPr>
            </w:pPr>
            <w:r w:rsidRPr="003427D2">
              <w:rPr>
                <w:color w:val="auto"/>
                <w:sz w:val="20"/>
                <w:szCs w:val="20"/>
              </w:rPr>
              <w:t xml:space="preserve"> Аппаратная  </w:t>
            </w:r>
          </w:p>
          <w:p w14:paraId="24BE30E0" w14:textId="77777777" w:rsidR="008A38A1" w:rsidRPr="003427D2" w:rsidRDefault="008A38A1" w:rsidP="008A38A1">
            <w:pPr>
              <w:rPr>
                <w:color w:val="auto"/>
                <w:sz w:val="20"/>
                <w:szCs w:val="20"/>
              </w:rPr>
            </w:pPr>
          </w:p>
        </w:tc>
        <w:tc>
          <w:tcPr>
            <w:tcW w:w="1376" w:type="dxa"/>
            <w:shd w:val="clear" w:color="auto" w:fill="auto"/>
          </w:tcPr>
          <w:p w14:paraId="2F65B54D" w14:textId="77777777" w:rsidR="008A38A1" w:rsidRPr="003427D2" w:rsidRDefault="008A38A1" w:rsidP="008A38A1">
            <w:pPr>
              <w:rPr>
                <w:color w:val="auto"/>
                <w:sz w:val="20"/>
                <w:szCs w:val="20"/>
              </w:rPr>
            </w:pPr>
            <w:r w:rsidRPr="003427D2">
              <w:rPr>
                <w:color w:val="auto"/>
                <w:sz w:val="20"/>
                <w:szCs w:val="20"/>
              </w:rPr>
              <w:t>Е-536  тип из нерж. ст.</w:t>
            </w:r>
          </w:p>
          <w:p w14:paraId="6BE92017" w14:textId="77777777" w:rsidR="008A38A1" w:rsidRPr="005608A5" w:rsidRDefault="008A38A1" w:rsidP="008A38A1">
            <w:pPr>
              <w:rPr>
                <w:color w:val="auto"/>
                <w:sz w:val="20"/>
                <w:szCs w:val="20"/>
              </w:rPr>
            </w:pPr>
            <w:r w:rsidRPr="003427D2">
              <w:rPr>
                <w:color w:val="auto"/>
                <w:sz w:val="20"/>
                <w:szCs w:val="20"/>
              </w:rPr>
              <w:t xml:space="preserve"> </w:t>
            </w:r>
          </w:p>
        </w:tc>
        <w:tc>
          <w:tcPr>
            <w:tcW w:w="3040" w:type="dxa"/>
            <w:shd w:val="clear" w:color="auto" w:fill="auto"/>
          </w:tcPr>
          <w:p w14:paraId="6980F961" w14:textId="77777777" w:rsidR="008A38A1" w:rsidRPr="003427D2" w:rsidRDefault="008A38A1" w:rsidP="008A38A1">
            <w:pPr>
              <w:rPr>
                <w:color w:val="auto"/>
                <w:sz w:val="20"/>
                <w:szCs w:val="20"/>
              </w:rPr>
            </w:pPr>
            <w:r w:rsidRPr="003427D2">
              <w:rPr>
                <w:color w:val="auto"/>
                <w:sz w:val="20"/>
                <w:szCs w:val="20"/>
              </w:rPr>
              <w:t xml:space="preserve">D=500мм, L=3600мм, </w:t>
            </w:r>
            <w:proofErr w:type="spellStart"/>
            <w:r w:rsidRPr="003427D2">
              <w:rPr>
                <w:color w:val="auto"/>
                <w:sz w:val="20"/>
                <w:szCs w:val="20"/>
              </w:rPr>
              <w:t>Dтр</w:t>
            </w:r>
            <w:proofErr w:type="spellEnd"/>
            <w:r w:rsidRPr="003427D2">
              <w:rPr>
                <w:color w:val="auto"/>
                <w:sz w:val="20"/>
                <w:szCs w:val="20"/>
              </w:rPr>
              <w:t>=32мм.,</w:t>
            </w:r>
          </w:p>
          <w:p w14:paraId="13EBF527"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=3000мм</w:t>
            </w:r>
          </w:p>
        </w:tc>
        <w:tc>
          <w:tcPr>
            <w:tcW w:w="952" w:type="dxa"/>
            <w:shd w:val="clear" w:color="auto" w:fill="auto"/>
          </w:tcPr>
          <w:p w14:paraId="5E2896C2" w14:textId="77777777" w:rsidR="008A38A1" w:rsidRPr="003427D2" w:rsidRDefault="008A38A1" w:rsidP="008A38A1">
            <w:pPr>
              <w:rPr>
                <w:color w:val="auto"/>
                <w:sz w:val="20"/>
                <w:szCs w:val="20"/>
              </w:rPr>
            </w:pPr>
            <w:r w:rsidRPr="003427D2">
              <w:rPr>
                <w:color w:val="auto"/>
                <w:sz w:val="20"/>
                <w:szCs w:val="20"/>
              </w:rPr>
              <w:t>б/у</w:t>
            </w:r>
          </w:p>
          <w:p w14:paraId="562C7627" w14:textId="77777777" w:rsidR="008A38A1" w:rsidRPr="00C73148" w:rsidRDefault="008A38A1" w:rsidP="008A38A1">
            <w:pPr>
              <w:rPr>
                <w:color w:val="auto"/>
                <w:sz w:val="20"/>
                <w:szCs w:val="20"/>
              </w:rPr>
            </w:pPr>
            <w:r w:rsidRPr="003427D2">
              <w:rPr>
                <w:color w:val="auto"/>
                <w:sz w:val="20"/>
                <w:szCs w:val="20"/>
              </w:rPr>
              <w:t> </w:t>
            </w:r>
          </w:p>
        </w:tc>
        <w:tc>
          <w:tcPr>
            <w:tcW w:w="799" w:type="dxa"/>
            <w:shd w:val="clear" w:color="auto" w:fill="auto"/>
          </w:tcPr>
          <w:p w14:paraId="02BDA2AB" w14:textId="77777777" w:rsidR="008A38A1" w:rsidRPr="003427D2" w:rsidRDefault="008A38A1" w:rsidP="008A38A1">
            <w:pPr>
              <w:rPr>
                <w:color w:val="auto"/>
                <w:sz w:val="20"/>
                <w:szCs w:val="20"/>
              </w:rPr>
            </w:pPr>
            <w:r w:rsidRPr="003427D2">
              <w:rPr>
                <w:color w:val="auto"/>
                <w:sz w:val="20"/>
                <w:szCs w:val="20"/>
              </w:rPr>
              <w:t>2000</w:t>
            </w:r>
          </w:p>
          <w:p w14:paraId="40162E32" w14:textId="77777777" w:rsidR="008A38A1" w:rsidRPr="00C73148" w:rsidRDefault="008A38A1" w:rsidP="008A38A1">
            <w:pPr>
              <w:rPr>
                <w:color w:val="auto"/>
                <w:sz w:val="20"/>
                <w:szCs w:val="20"/>
              </w:rPr>
            </w:pPr>
            <w:r w:rsidRPr="003427D2">
              <w:rPr>
                <w:color w:val="auto"/>
                <w:sz w:val="20"/>
                <w:szCs w:val="20"/>
              </w:rPr>
              <w:t> </w:t>
            </w:r>
          </w:p>
        </w:tc>
      </w:tr>
      <w:tr w:rsidR="008A38A1" w:rsidRPr="00F172B9" w14:paraId="68BDA167" w14:textId="77777777" w:rsidTr="00416F53">
        <w:tc>
          <w:tcPr>
            <w:tcW w:w="630" w:type="dxa"/>
          </w:tcPr>
          <w:p w14:paraId="7B42B521" w14:textId="77777777" w:rsidR="008A38A1" w:rsidRPr="005608A5" w:rsidRDefault="008A38A1" w:rsidP="008A38A1">
            <w:pPr>
              <w:pStyle w:val="ad"/>
              <w:numPr>
                <w:ilvl w:val="0"/>
                <w:numId w:val="25"/>
              </w:numPr>
              <w:tabs>
                <w:tab w:val="left" w:pos="172"/>
                <w:tab w:val="left" w:pos="314"/>
                <w:tab w:val="left" w:pos="405"/>
              </w:tabs>
              <w:ind w:hanging="720"/>
              <w:jc w:val="center"/>
              <w:rPr>
                <w:color w:val="auto"/>
                <w:sz w:val="20"/>
                <w:szCs w:val="20"/>
              </w:rPr>
            </w:pPr>
          </w:p>
        </w:tc>
        <w:tc>
          <w:tcPr>
            <w:tcW w:w="1775" w:type="dxa"/>
            <w:shd w:val="clear" w:color="auto" w:fill="auto"/>
          </w:tcPr>
          <w:p w14:paraId="492BA182" w14:textId="77777777" w:rsidR="008A38A1" w:rsidRPr="003427D2" w:rsidRDefault="008A38A1" w:rsidP="008A38A1">
            <w:pPr>
              <w:rPr>
                <w:color w:val="auto"/>
                <w:sz w:val="20"/>
                <w:szCs w:val="20"/>
              </w:rPr>
            </w:pPr>
            <w:r w:rsidRPr="003427D2">
              <w:rPr>
                <w:color w:val="auto"/>
                <w:sz w:val="20"/>
                <w:szCs w:val="20"/>
              </w:rPr>
              <w:t>Бак флегмы ЭК</w:t>
            </w:r>
          </w:p>
        </w:tc>
        <w:tc>
          <w:tcPr>
            <w:tcW w:w="516" w:type="dxa"/>
            <w:shd w:val="clear" w:color="auto" w:fill="auto"/>
          </w:tcPr>
          <w:p w14:paraId="29DFCF12"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0A17AD06" w14:textId="77777777" w:rsidR="008A38A1" w:rsidRPr="003427D2" w:rsidRDefault="008A38A1" w:rsidP="008A38A1">
            <w:pPr>
              <w:rPr>
                <w:color w:val="auto"/>
                <w:sz w:val="20"/>
                <w:szCs w:val="20"/>
              </w:rPr>
            </w:pPr>
            <w:r w:rsidRPr="003427D2">
              <w:rPr>
                <w:color w:val="auto"/>
                <w:sz w:val="20"/>
                <w:szCs w:val="20"/>
              </w:rPr>
              <w:t xml:space="preserve">Аппаратная  </w:t>
            </w:r>
          </w:p>
          <w:p w14:paraId="49557D98" w14:textId="77777777" w:rsidR="008A38A1" w:rsidRPr="003427D2" w:rsidRDefault="008A38A1" w:rsidP="008A38A1">
            <w:pPr>
              <w:rPr>
                <w:color w:val="auto"/>
                <w:sz w:val="20"/>
                <w:szCs w:val="20"/>
              </w:rPr>
            </w:pPr>
          </w:p>
        </w:tc>
        <w:tc>
          <w:tcPr>
            <w:tcW w:w="1376" w:type="dxa"/>
            <w:shd w:val="clear" w:color="auto" w:fill="auto"/>
          </w:tcPr>
          <w:p w14:paraId="6FC015D2" w14:textId="77777777" w:rsidR="008A38A1" w:rsidRPr="003427D2" w:rsidRDefault="008A38A1" w:rsidP="008A38A1">
            <w:pPr>
              <w:rPr>
                <w:color w:val="auto"/>
                <w:sz w:val="20"/>
                <w:szCs w:val="20"/>
              </w:rPr>
            </w:pPr>
            <w:r w:rsidRPr="003427D2">
              <w:rPr>
                <w:color w:val="auto"/>
                <w:sz w:val="20"/>
                <w:szCs w:val="20"/>
              </w:rPr>
              <w:t>из нерж. ст.</w:t>
            </w:r>
          </w:p>
          <w:p w14:paraId="3711FED1" w14:textId="77777777" w:rsidR="008A38A1" w:rsidRPr="003427D2" w:rsidRDefault="008A38A1" w:rsidP="008A38A1">
            <w:pPr>
              <w:rPr>
                <w:color w:val="auto"/>
                <w:sz w:val="20"/>
                <w:szCs w:val="20"/>
                <w:lang w:val="en-US"/>
              </w:rPr>
            </w:pPr>
          </w:p>
        </w:tc>
        <w:tc>
          <w:tcPr>
            <w:tcW w:w="3040" w:type="dxa"/>
            <w:shd w:val="clear" w:color="auto" w:fill="auto"/>
          </w:tcPr>
          <w:p w14:paraId="4869768F" w14:textId="77777777" w:rsidR="008A38A1" w:rsidRPr="003427D2" w:rsidRDefault="008A38A1" w:rsidP="008A38A1">
            <w:pPr>
              <w:rPr>
                <w:color w:val="auto"/>
                <w:sz w:val="20"/>
                <w:szCs w:val="20"/>
              </w:rPr>
            </w:pPr>
            <w:r w:rsidRPr="003427D2">
              <w:rPr>
                <w:color w:val="auto"/>
                <w:sz w:val="20"/>
                <w:szCs w:val="20"/>
              </w:rPr>
              <w:t>D=500мм, L=1500мм</w:t>
            </w:r>
          </w:p>
        </w:tc>
        <w:tc>
          <w:tcPr>
            <w:tcW w:w="952" w:type="dxa"/>
            <w:shd w:val="clear" w:color="auto" w:fill="auto"/>
          </w:tcPr>
          <w:p w14:paraId="10F6359A" w14:textId="77777777" w:rsidR="008A38A1" w:rsidRPr="00C73148" w:rsidRDefault="008A38A1" w:rsidP="008A38A1">
            <w:pPr>
              <w:rPr>
                <w:color w:val="auto"/>
                <w:sz w:val="20"/>
                <w:szCs w:val="20"/>
              </w:rPr>
            </w:pPr>
          </w:p>
        </w:tc>
        <w:tc>
          <w:tcPr>
            <w:tcW w:w="799" w:type="dxa"/>
            <w:shd w:val="clear" w:color="auto" w:fill="auto"/>
          </w:tcPr>
          <w:p w14:paraId="50730CC4"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3D61787E" w14:textId="77777777" w:rsidTr="00416F53">
        <w:tc>
          <w:tcPr>
            <w:tcW w:w="630" w:type="dxa"/>
          </w:tcPr>
          <w:p w14:paraId="4DE5E354" w14:textId="77777777" w:rsidR="008A38A1" w:rsidRPr="005608A5" w:rsidRDefault="008A38A1" w:rsidP="008A38A1">
            <w:pPr>
              <w:pStyle w:val="ad"/>
              <w:numPr>
                <w:ilvl w:val="0"/>
                <w:numId w:val="25"/>
              </w:numPr>
              <w:tabs>
                <w:tab w:val="left" w:pos="172"/>
                <w:tab w:val="left" w:pos="314"/>
                <w:tab w:val="left" w:pos="405"/>
              </w:tabs>
              <w:ind w:hanging="720"/>
              <w:jc w:val="center"/>
              <w:rPr>
                <w:color w:val="auto"/>
                <w:sz w:val="20"/>
                <w:szCs w:val="20"/>
              </w:rPr>
            </w:pPr>
          </w:p>
        </w:tc>
        <w:tc>
          <w:tcPr>
            <w:tcW w:w="1775" w:type="dxa"/>
            <w:shd w:val="clear" w:color="auto" w:fill="auto"/>
          </w:tcPr>
          <w:p w14:paraId="074EF179" w14:textId="77777777" w:rsidR="008A38A1" w:rsidRPr="003427D2" w:rsidRDefault="008A38A1" w:rsidP="008A38A1">
            <w:pPr>
              <w:rPr>
                <w:color w:val="auto"/>
                <w:sz w:val="20"/>
                <w:szCs w:val="20"/>
              </w:rPr>
            </w:pPr>
            <w:r w:rsidRPr="003427D2">
              <w:rPr>
                <w:color w:val="auto"/>
                <w:sz w:val="20"/>
                <w:szCs w:val="20"/>
              </w:rPr>
              <w:t>Фонарь головной фракции ЭК</w:t>
            </w:r>
          </w:p>
        </w:tc>
        <w:tc>
          <w:tcPr>
            <w:tcW w:w="516" w:type="dxa"/>
            <w:shd w:val="clear" w:color="auto" w:fill="auto"/>
          </w:tcPr>
          <w:p w14:paraId="7A926E45"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5E9D3990" w14:textId="77777777" w:rsidR="008A38A1" w:rsidRPr="003427D2" w:rsidRDefault="008A38A1" w:rsidP="008A38A1">
            <w:pPr>
              <w:rPr>
                <w:color w:val="auto"/>
                <w:sz w:val="20"/>
                <w:szCs w:val="20"/>
              </w:rPr>
            </w:pPr>
            <w:r w:rsidRPr="003427D2">
              <w:rPr>
                <w:color w:val="auto"/>
                <w:sz w:val="20"/>
                <w:szCs w:val="20"/>
              </w:rPr>
              <w:t xml:space="preserve">Аппаратная  </w:t>
            </w:r>
          </w:p>
          <w:p w14:paraId="50B623C0" w14:textId="77777777" w:rsidR="008A38A1" w:rsidRPr="003427D2" w:rsidRDefault="008A38A1" w:rsidP="008A38A1">
            <w:pPr>
              <w:rPr>
                <w:color w:val="auto"/>
                <w:sz w:val="20"/>
                <w:szCs w:val="20"/>
              </w:rPr>
            </w:pPr>
          </w:p>
        </w:tc>
        <w:tc>
          <w:tcPr>
            <w:tcW w:w="1376" w:type="dxa"/>
            <w:shd w:val="clear" w:color="auto" w:fill="auto"/>
          </w:tcPr>
          <w:p w14:paraId="76865FCD" w14:textId="77777777" w:rsidR="008A38A1" w:rsidRPr="003427D2" w:rsidRDefault="008A38A1" w:rsidP="008A38A1">
            <w:pPr>
              <w:rPr>
                <w:color w:val="auto"/>
                <w:sz w:val="20"/>
                <w:szCs w:val="20"/>
              </w:rPr>
            </w:pPr>
            <w:r w:rsidRPr="003427D2">
              <w:rPr>
                <w:color w:val="auto"/>
                <w:sz w:val="20"/>
                <w:szCs w:val="20"/>
              </w:rPr>
              <w:t>из нерж. ст.</w:t>
            </w:r>
          </w:p>
          <w:p w14:paraId="1C16409F" w14:textId="77777777" w:rsidR="008A38A1" w:rsidRPr="003427D2" w:rsidRDefault="008A38A1" w:rsidP="008A38A1">
            <w:pPr>
              <w:rPr>
                <w:color w:val="auto"/>
                <w:sz w:val="20"/>
                <w:szCs w:val="20"/>
                <w:lang w:val="en-US"/>
              </w:rPr>
            </w:pPr>
            <w:r w:rsidRPr="003427D2">
              <w:rPr>
                <w:color w:val="auto"/>
                <w:sz w:val="20"/>
                <w:szCs w:val="20"/>
              </w:rPr>
              <w:t>и стекло</w:t>
            </w:r>
          </w:p>
        </w:tc>
        <w:tc>
          <w:tcPr>
            <w:tcW w:w="3040" w:type="dxa"/>
            <w:shd w:val="clear" w:color="auto" w:fill="auto"/>
          </w:tcPr>
          <w:p w14:paraId="1CB9E510" w14:textId="77777777" w:rsidR="008A38A1" w:rsidRPr="003427D2" w:rsidRDefault="008A38A1" w:rsidP="008A38A1">
            <w:pPr>
              <w:rPr>
                <w:color w:val="auto"/>
                <w:sz w:val="20"/>
                <w:szCs w:val="20"/>
              </w:rPr>
            </w:pPr>
            <w:r w:rsidRPr="003427D2">
              <w:rPr>
                <w:color w:val="auto"/>
                <w:sz w:val="20"/>
                <w:szCs w:val="20"/>
              </w:rPr>
              <w:t>D=200мм, L=250мм</w:t>
            </w:r>
          </w:p>
        </w:tc>
        <w:tc>
          <w:tcPr>
            <w:tcW w:w="952" w:type="dxa"/>
            <w:shd w:val="clear" w:color="auto" w:fill="auto"/>
          </w:tcPr>
          <w:p w14:paraId="22954D5D" w14:textId="77777777" w:rsidR="008A38A1" w:rsidRPr="00C73148" w:rsidRDefault="008A38A1" w:rsidP="008A38A1">
            <w:pPr>
              <w:rPr>
                <w:color w:val="auto"/>
                <w:sz w:val="20"/>
                <w:szCs w:val="20"/>
              </w:rPr>
            </w:pPr>
          </w:p>
        </w:tc>
        <w:tc>
          <w:tcPr>
            <w:tcW w:w="799" w:type="dxa"/>
            <w:shd w:val="clear" w:color="auto" w:fill="auto"/>
          </w:tcPr>
          <w:p w14:paraId="54C5A540"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54244F35" w14:textId="77777777" w:rsidTr="00416F53">
        <w:tc>
          <w:tcPr>
            <w:tcW w:w="630" w:type="dxa"/>
          </w:tcPr>
          <w:p w14:paraId="5F58575B" w14:textId="77777777" w:rsidR="008A38A1" w:rsidRPr="005608A5" w:rsidRDefault="008A38A1" w:rsidP="008A38A1">
            <w:pPr>
              <w:pStyle w:val="ad"/>
              <w:numPr>
                <w:ilvl w:val="0"/>
                <w:numId w:val="25"/>
              </w:numPr>
              <w:tabs>
                <w:tab w:val="left" w:pos="172"/>
                <w:tab w:val="left" w:pos="314"/>
                <w:tab w:val="left" w:pos="405"/>
              </w:tabs>
              <w:ind w:hanging="720"/>
              <w:jc w:val="center"/>
              <w:rPr>
                <w:color w:val="auto"/>
                <w:sz w:val="20"/>
                <w:szCs w:val="20"/>
              </w:rPr>
            </w:pPr>
          </w:p>
        </w:tc>
        <w:tc>
          <w:tcPr>
            <w:tcW w:w="1775" w:type="dxa"/>
            <w:shd w:val="clear" w:color="auto" w:fill="auto"/>
          </w:tcPr>
          <w:p w14:paraId="5B1C393D" w14:textId="77777777" w:rsidR="008A38A1" w:rsidRPr="003427D2" w:rsidRDefault="008A38A1" w:rsidP="008A38A1">
            <w:pPr>
              <w:rPr>
                <w:color w:val="auto"/>
                <w:sz w:val="20"/>
                <w:szCs w:val="20"/>
              </w:rPr>
            </w:pPr>
            <w:r w:rsidRPr="003427D2">
              <w:rPr>
                <w:color w:val="auto"/>
                <w:sz w:val="20"/>
                <w:szCs w:val="20"/>
              </w:rPr>
              <w:t>Ректификационная колона</w:t>
            </w:r>
          </w:p>
          <w:p w14:paraId="64CCCAAD" w14:textId="77777777" w:rsidR="008A38A1" w:rsidRPr="003427D2" w:rsidRDefault="008A38A1" w:rsidP="008A38A1">
            <w:pPr>
              <w:rPr>
                <w:color w:val="auto"/>
                <w:sz w:val="20"/>
                <w:szCs w:val="20"/>
              </w:rPr>
            </w:pPr>
            <w:r w:rsidRPr="003427D2">
              <w:rPr>
                <w:color w:val="auto"/>
                <w:sz w:val="20"/>
                <w:szCs w:val="20"/>
              </w:rPr>
              <w:t> </w:t>
            </w:r>
          </w:p>
          <w:p w14:paraId="1F882FCF"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469ECD53" w14:textId="77777777" w:rsidR="008A38A1" w:rsidRPr="003427D2" w:rsidRDefault="008A38A1" w:rsidP="008A38A1">
            <w:pPr>
              <w:jc w:val="right"/>
              <w:rPr>
                <w:color w:val="auto"/>
                <w:sz w:val="20"/>
                <w:szCs w:val="20"/>
              </w:rPr>
            </w:pPr>
            <w:r w:rsidRPr="003427D2">
              <w:rPr>
                <w:color w:val="auto"/>
                <w:sz w:val="20"/>
                <w:szCs w:val="20"/>
              </w:rPr>
              <w:t>1</w:t>
            </w:r>
          </w:p>
          <w:p w14:paraId="5537BAAC" w14:textId="77777777" w:rsidR="008A38A1" w:rsidRPr="003427D2" w:rsidRDefault="008A38A1" w:rsidP="008A38A1">
            <w:pPr>
              <w:rPr>
                <w:color w:val="auto"/>
                <w:sz w:val="20"/>
                <w:szCs w:val="20"/>
              </w:rPr>
            </w:pPr>
            <w:r w:rsidRPr="003427D2">
              <w:rPr>
                <w:color w:val="auto"/>
                <w:sz w:val="20"/>
                <w:szCs w:val="20"/>
              </w:rPr>
              <w:t> </w:t>
            </w:r>
          </w:p>
          <w:p w14:paraId="56014A4D" w14:textId="77777777" w:rsidR="008A38A1" w:rsidRPr="003427D2" w:rsidRDefault="008A38A1" w:rsidP="008A38A1">
            <w:pPr>
              <w:jc w:val="right"/>
              <w:rPr>
                <w:color w:val="auto"/>
                <w:sz w:val="20"/>
                <w:szCs w:val="20"/>
              </w:rPr>
            </w:pPr>
            <w:r w:rsidRPr="003427D2">
              <w:rPr>
                <w:color w:val="auto"/>
                <w:sz w:val="20"/>
                <w:szCs w:val="20"/>
              </w:rPr>
              <w:t> </w:t>
            </w:r>
          </w:p>
        </w:tc>
        <w:tc>
          <w:tcPr>
            <w:tcW w:w="1278" w:type="dxa"/>
            <w:shd w:val="clear" w:color="auto" w:fill="auto"/>
          </w:tcPr>
          <w:p w14:paraId="0A8C4272" w14:textId="77777777" w:rsidR="008A38A1" w:rsidRPr="003427D2" w:rsidRDefault="008A38A1" w:rsidP="008A38A1">
            <w:pPr>
              <w:rPr>
                <w:color w:val="auto"/>
                <w:sz w:val="20"/>
                <w:szCs w:val="20"/>
              </w:rPr>
            </w:pPr>
            <w:r w:rsidRPr="003427D2">
              <w:rPr>
                <w:color w:val="auto"/>
                <w:sz w:val="20"/>
                <w:szCs w:val="20"/>
              </w:rPr>
              <w:t xml:space="preserve">Аппаратная  </w:t>
            </w:r>
          </w:p>
          <w:p w14:paraId="41DDB40E" w14:textId="77777777" w:rsidR="008A38A1" w:rsidRPr="003427D2" w:rsidRDefault="008A38A1" w:rsidP="008A38A1">
            <w:pPr>
              <w:rPr>
                <w:color w:val="auto"/>
                <w:sz w:val="20"/>
                <w:szCs w:val="20"/>
              </w:rPr>
            </w:pPr>
            <w:r w:rsidRPr="003427D2">
              <w:rPr>
                <w:color w:val="auto"/>
                <w:sz w:val="20"/>
                <w:szCs w:val="20"/>
              </w:rPr>
              <w:t> </w:t>
            </w:r>
          </w:p>
        </w:tc>
        <w:tc>
          <w:tcPr>
            <w:tcW w:w="1376" w:type="dxa"/>
            <w:shd w:val="clear" w:color="auto" w:fill="auto"/>
          </w:tcPr>
          <w:p w14:paraId="7151501B" w14:textId="77777777" w:rsidR="008A38A1" w:rsidRPr="003427D2" w:rsidRDefault="008A38A1" w:rsidP="008A38A1">
            <w:pPr>
              <w:rPr>
                <w:color w:val="auto"/>
                <w:sz w:val="20"/>
                <w:szCs w:val="20"/>
              </w:rPr>
            </w:pPr>
            <w:r w:rsidRPr="003427D2">
              <w:rPr>
                <w:color w:val="auto"/>
                <w:sz w:val="20"/>
                <w:szCs w:val="20"/>
              </w:rPr>
              <w:t>С-540  DIN2576</w:t>
            </w:r>
          </w:p>
          <w:p w14:paraId="577AFF89" w14:textId="77777777" w:rsidR="008A38A1" w:rsidRPr="003427D2" w:rsidRDefault="008A38A1" w:rsidP="008A38A1">
            <w:pPr>
              <w:rPr>
                <w:color w:val="auto"/>
                <w:sz w:val="20"/>
                <w:szCs w:val="20"/>
              </w:rPr>
            </w:pPr>
            <w:r w:rsidRPr="003427D2">
              <w:rPr>
                <w:color w:val="auto"/>
                <w:sz w:val="20"/>
                <w:szCs w:val="20"/>
              </w:rPr>
              <w:t> из нерж. ст.</w:t>
            </w:r>
          </w:p>
          <w:p w14:paraId="24AA21FC" w14:textId="77777777" w:rsidR="008A38A1" w:rsidRPr="003427D2" w:rsidRDefault="008A38A1" w:rsidP="008A38A1">
            <w:pPr>
              <w:rPr>
                <w:color w:val="auto"/>
                <w:sz w:val="20"/>
                <w:szCs w:val="20"/>
              </w:rPr>
            </w:pPr>
          </w:p>
          <w:p w14:paraId="2DE673A6"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7CEF7C7F" w14:textId="77777777" w:rsidR="008A38A1" w:rsidRPr="003427D2" w:rsidRDefault="008A38A1" w:rsidP="008A38A1">
            <w:pPr>
              <w:rPr>
                <w:color w:val="auto"/>
                <w:sz w:val="20"/>
                <w:szCs w:val="20"/>
              </w:rPr>
            </w:pPr>
            <w:r w:rsidRPr="003427D2">
              <w:rPr>
                <w:color w:val="auto"/>
                <w:sz w:val="20"/>
                <w:szCs w:val="20"/>
              </w:rPr>
              <w:t xml:space="preserve">D=1600мм, L=24700мм, </w:t>
            </w:r>
            <w:proofErr w:type="spellStart"/>
            <w:r w:rsidRPr="003427D2">
              <w:rPr>
                <w:color w:val="auto"/>
                <w:sz w:val="20"/>
                <w:szCs w:val="20"/>
              </w:rPr>
              <w:t>кол.тар</w:t>
            </w:r>
            <w:proofErr w:type="spellEnd"/>
            <w:r w:rsidRPr="003427D2">
              <w:rPr>
                <w:color w:val="auto"/>
                <w:sz w:val="20"/>
                <w:szCs w:val="20"/>
              </w:rPr>
              <w:t>.=8</w:t>
            </w:r>
            <w:r w:rsidRPr="002534F5">
              <w:rPr>
                <w:color w:val="auto"/>
                <w:sz w:val="20"/>
                <w:szCs w:val="20"/>
              </w:rPr>
              <w:t>0</w:t>
            </w:r>
            <w:r w:rsidRPr="003427D2">
              <w:rPr>
                <w:color w:val="auto"/>
                <w:sz w:val="20"/>
                <w:szCs w:val="20"/>
              </w:rPr>
              <w:t>шт</w:t>
            </w:r>
          </w:p>
          <w:p w14:paraId="0A880223" w14:textId="77777777" w:rsidR="008A38A1" w:rsidRPr="003427D2" w:rsidRDefault="008A38A1" w:rsidP="008A38A1">
            <w:pPr>
              <w:rPr>
                <w:color w:val="auto"/>
                <w:sz w:val="20"/>
                <w:szCs w:val="20"/>
              </w:rPr>
            </w:pPr>
            <w:proofErr w:type="spellStart"/>
            <w:r w:rsidRPr="003427D2">
              <w:rPr>
                <w:color w:val="auto"/>
                <w:sz w:val="20"/>
                <w:szCs w:val="20"/>
              </w:rPr>
              <w:t>tниз</w:t>
            </w:r>
            <w:proofErr w:type="spellEnd"/>
            <w:r w:rsidRPr="003427D2">
              <w:rPr>
                <w:color w:val="auto"/>
                <w:sz w:val="20"/>
                <w:szCs w:val="20"/>
              </w:rPr>
              <w:t xml:space="preserve">.=103-105С, </w:t>
            </w:r>
            <w:proofErr w:type="spellStart"/>
            <w:r w:rsidRPr="003427D2">
              <w:rPr>
                <w:color w:val="auto"/>
                <w:sz w:val="20"/>
                <w:szCs w:val="20"/>
              </w:rPr>
              <w:t>tпит.т</w:t>
            </w:r>
            <w:proofErr w:type="spellEnd"/>
            <w:r w:rsidRPr="003427D2">
              <w:rPr>
                <w:color w:val="auto"/>
                <w:sz w:val="20"/>
                <w:szCs w:val="20"/>
              </w:rPr>
              <w:t xml:space="preserve">.=88-90С, </w:t>
            </w:r>
          </w:p>
          <w:p w14:paraId="1EC69EB5" w14:textId="77777777" w:rsidR="008A38A1" w:rsidRPr="003427D2" w:rsidRDefault="008A38A1" w:rsidP="008A38A1">
            <w:pPr>
              <w:rPr>
                <w:color w:val="auto"/>
                <w:sz w:val="20"/>
                <w:szCs w:val="20"/>
              </w:rPr>
            </w:pPr>
            <w:proofErr w:type="spellStart"/>
            <w:r w:rsidRPr="003427D2">
              <w:rPr>
                <w:color w:val="auto"/>
                <w:sz w:val="20"/>
                <w:szCs w:val="20"/>
              </w:rPr>
              <w:t>tотх.в</w:t>
            </w:r>
            <w:proofErr w:type="spellEnd"/>
            <w:r w:rsidRPr="003427D2">
              <w:rPr>
                <w:color w:val="auto"/>
                <w:sz w:val="20"/>
                <w:szCs w:val="20"/>
              </w:rPr>
              <w:t xml:space="preserve">.=65-70C,  </w:t>
            </w:r>
            <w:proofErr w:type="spellStart"/>
            <w:r w:rsidRPr="003427D2">
              <w:rPr>
                <w:color w:val="auto"/>
                <w:sz w:val="20"/>
                <w:szCs w:val="20"/>
              </w:rPr>
              <w:t>Рн</w:t>
            </w:r>
            <w:proofErr w:type="spellEnd"/>
            <w:r w:rsidRPr="003427D2">
              <w:rPr>
                <w:color w:val="auto"/>
                <w:sz w:val="20"/>
                <w:szCs w:val="20"/>
              </w:rPr>
              <w:t xml:space="preserve">=2,6м.в.ст., </w:t>
            </w:r>
            <w:proofErr w:type="spellStart"/>
            <w:r w:rsidRPr="003427D2">
              <w:rPr>
                <w:color w:val="auto"/>
                <w:sz w:val="20"/>
                <w:szCs w:val="20"/>
              </w:rPr>
              <w:t>Рв</w:t>
            </w:r>
            <w:proofErr w:type="spellEnd"/>
            <w:r w:rsidRPr="003427D2">
              <w:rPr>
                <w:color w:val="auto"/>
                <w:sz w:val="20"/>
                <w:szCs w:val="20"/>
              </w:rPr>
              <w:t>=0,3м.в.ст.</w:t>
            </w:r>
          </w:p>
        </w:tc>
        <w:tc>
          <w:tcPr>
            <w:tcW w:w="952" w:type="dxa"/>
            <w:shd w:val="clear" w:color="auto" w:fill="auto"/>
          </w:tcPr>
          <w:p w14:paraId="44C33CC0" w14:textId="77777777" w:rsidR="008A38A1" w:rsidRPr="003427D2" w:rsidRDefault="008A38A1" w:rsidP="008A38A1">
            <w:pPr>
              <w:rPr>
                <w:color w:val="auto"/>
                <w:sz w:val="20"/>
                <w:szCs w:val="20"/>
              </w:rPr>
            </w:pPr>
            <w:r w:rsidRPr="003427D2">
              <w:rPr>
                <w:color w:val="auto"/>
                <w:sz w:val="20"/>
                <w:szCs w:val="20"/>
              </w:rPr>
              <w:t>б/у</w:t>
            </w:r>
          </w:p>
          <w:p w14:paraId="10FE7808" w14:textId="77777777" w:rsidR="008A38A1" w:rsidRPr="003427D2" w:rsidRDefault="008A38A1" w:rsidP="008A38A1">
            <w:pPr>
              <w:rPr>
                <w:color w:val="auto"/>
                <w:sz w:val="20"/>
                <w:szCs w:val="20"/>
              </w:rPr>
            </w:pPr>
            <w:r w:rsidRPr="003427D2">
              <w:rPr>
                <w:color w:val="auto"/>
                <w:sz w:val="20"/>
                <w:szCs w:val="20"/>
              </w:rPr>
              <w:t> </w:t>
            </w:r>
          </w:p>
          <w:p w14:paraId="0D4F7C10"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3D572B48"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56B8ED1C" w14:textId="77777777" w:rsidTr="00416F53">
        <w:tc>
          <w:tcPr>
            <w:tcW w:w="630" w:type="dxa"/>
          </w:tcPr>
          <w:p w14:paraId="0FFF8D3B" w14:textId="77777777" w:rsidR="008A38A1" w:rsidRPr="005608A5" w:rsidRDefault="008A38A1" w:rsidP="008A38A1">
            <w:pPr>
              <w:pStyle w:val="ad"/>
              <w:numPr>
                <w:ilvl w:val="0"/>
                <w:numId w:val="25"/>
              </w:numPr>
              <w:tabs>
                <w:tab w:val="left" w:pos="172"/>
                <w:tab w:val="left" w:pos="314"/>
                <w:tab w:val="left" w:pos="405"/>
              </w:tabs>
              <w:ind w:hanging="720"/>
              <w:jc w:val="center"/>
              <w:rPr>
                <w:color w:val="auto"/>
                <w:sz w:val="20"/>
                <w:szCs w:val="20"/>
              </w:rPr>
            </w:pPr>
          </w:p>
        </w:tc>
        <w:tc>
          <w:tcPr>
            <w:tcW w:w="1775" w:type="dxa"/>
            <w:shd w:val="clear" w:color="auto" w:fill="auto"/>
          </w:tcPr>
          <w:p w14:paraId="59D9D644" w14:textId="77777777" w:rsidR="008A38A1" w:rsidRPr="003427D2" w:rsidRDefault="008A38A1" w:rsidP="008A38A1">
            <w:pPr>
              <w:rPr>
                <w:color w:val="auto"/>
                <w:sz w:val="20"/>
                <w:szCs w:val="20"/>
              </w:rPr>
            </w:pPr>
            <w:r w:rsidRPr="003427D2">
              <w:rPr>
                <w:color w:val="auto"/>
                <w:sz w:val="20"/>
                <w:szCs w:val="20"/>
              </w:rPr>
              <w:t>Кипятильник</w:t>
            </w:r>
          </w:p>
          <w:p w14:paraId="14FDD3A2"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68ACBB07" w14:textId="77777777" w:rsidR="008A38A1" w:rsidRPr="003427D2" w:rsidRDefault="008A38A1" w:rsidP="008A38A1">
            <w:pPr>
              <w:jc w:val="right"/>
              <w:rPr>
                <w:color w:val="auto"/>
                <w:sz w:val="20"/>
                <w:szCs w:val="20"/>
              </w:rPr>
            </w:pPr>
            <w:r w:rsidRPr="003427D2">
              <w:rPr>
                <w:color w:val="auto"/>
                <w:sz w:val="20"/>
                <w:szCs w:val="20"/>
              </w:rPr>
              <w:t>1</w:t>
            </w:r>
          </w:p>
          <w:p w14:paraId="458FD8D4"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3A7E1C53" w14:textId="77777777" w:rsidR="008A38A1" w:rsidRPr="003427D2" w:rsidRDefault="008A38A1" w:rsidP="008A38A1">
            <w:pPr>
              <w:rPr>
                <w:color w:val="auto"/>
                <w:sz w:val="20"/>
                <w:szCs w:val="20"/>
              </w:rPr>
            </w:pPr>
            <w:r w:rsidRPr="003427D2">
              <w:rPr>
                <w:color w:val="auto"/>
                <w:sz w:val="20"/>
                <w:szCs w:val="20"/>
              </w:rPr>
              <w:t xml:space="preserve">Аппаратная  </w:t>
            </w:r>
          </w:p>
          <w:p w14:paraId="131177CB" w14:textId="77777777" w:rsidR="008A38A1" w:rsidRPr="003427D2" w:rsidRDefault="008A38A1" w:rsidP="008A38A1">
            <w:pPr>
              <w:rPr>
                <w:color w:val="auto"/>
                <w:sz w:val="20"/>
                <w:szCs w:val="20"/>
              </w:rPr>
            </w:pPr>
          </w:p>
        </w:tc>
        <w:tc>
          <w:tcPr>
            <w:tcW w:w="1376" w:type="dxa"/>
            <w:shd w:val="clear" w:color="auto" w:fill="auto"/>
          </w:tcPr>
          <w:p w14:paraId="202D5FD8" w14:textId="77777777" w:rsidR="008A38A1" w:rsidRDefault="008A38A1" w:rsidP="008A38A1">
            <w:pPr>
              <w:rPr>
                <w:color w:val="auto"/>
                <w:sz w:val="20"/>
                <w:szCs w:val="20"/>
              </w:rPr>
            </w:pPr>
            <w:r w:rsidRPr="003427D2">
              <w:rPr>
                <w:color w:val="auto"/>
                <w:sz w:val="20"/>
                <w:szCs w:val="20"/>
              </w:rPr>
              <w:t xml:space="preserve">С-530 </w:t>
            </w:r>
          </w:p>
          <w:p w14:paraId="07C2A4AF" w14:textId="77777777" w:rsidR="008A38A1" w:rsidRPr="003427D2" w:rsidRDefault="008A38A1" w:rsidP="008A38A1">
            <w:pPr>
              <w:rPr>
                <w:color w:val="auto"/>
                <w:sz w:val="20"/>
                <w:szCs w:val="20"/>
              </w:rPr>
            </w:pPr>
            <w:r w:rsidRPr="003427D2">
              <w:rPr>
                <w:color w:val="auto"/>
                <w:sz w:val="20"/>
                <w:szCs w:val="20"/>
              </w:rPr>
              <w:t>AISI-316</w:t>
            </w:r>
          </w:p>
          <w:p w14:paraId="51347E6D" w14:textId="77777777" w:rsidR="008A38A1" w:rsidRPr="003427D2" w:rsidRDefault="008A38A1" w:rsidP="008A38A1">
            <w:pPr>
              <w:rPr>
                <w:color w:val="auto"/>
                <w:sz w:val="20"/>
                <w:szCs w:val="20"/>
              </w:rPr>
            </w:pPr>
            <w:r w:rsidRPr="003427D2">
              <w:rPr>
                <w:color w:val="auto"/>
                <w:sz w:val="20"/>
                <w:szCs w:val="20"/>
              </w:rPr>
              <w:t>из нерж. ст.</w:t>
            </w:r>
          </w:p>
        </w:tc>
        <w:tc>
          <w:tcPr>
            <w:tcW w:w="3040" w:type="dxa"/>
            <w:shd w:val="clear" w:color="auto" w:fill="auto"/>
          </w:tcPr>
          <w:p w14:paraId="65E305EB" w14:textId="77777777" w:rsidR="008A38A1" w:rsidRPr="003427D2" w:rsidRDefault="008A38A1" w:rsidP="008A38A1">
            <w:pPr>
              <w:rPr>
                <w:color w:val="auto"/>
                <w:sz w:val="20"/>
                <w:szCs w:val="20"/>
              </w:rPr>
            </w:pPr>
            <w:r w:rsidRPr="003427D2">
              <w:rPr>
                <w:color w:val="auto"/>
                <w:sz w:val="20"/>
                <w:szCs w:val="20"/>
              </w:rPr>
              <w:t xml:space="preserve">D=1650мм </w:t>
            </w:r>
            <w:r w:rsidRPr="003427D2">
              <w:rPr>
                <w:color w:val="auto"/>
                <w:sz w:val="20"/>
                <w:szCs w:val="20"/>
                <w:lang w:val="en-US"/>
              </w:rPr>
              <w:t>H</w:t>
            </w:r>
            <w:r w:rsidRPr="003427D2">
              <w:rPr>
                <w:color w:val="auto"/>
                <w:sz w:val="20"/>
                <w:szCs w:val="20"/>
              </w:rPr>
              <w:t xml:space="preserve">=3000мм,Lтр=2000мм, </w:t>
            </w:r>
            <w:proofErr w:type="spellStart"/>
            <w:r w:rsidRPr="003427D2">
              <w:rPr>
                <w:color w:val="auto"/>
                <w:sz w:val="20"/>
                <w:szCs w:val="20"/>
              </w:rPr>
              <w:t>Dтр</w:t>
            </w:r>
            <w:proofErr w:type="spellEnd"/>
            <w:r w:rsidRPr="003427D2">
              <w:rPr>
                <w:color w:val="auto"/>
                <w:sz w:val="20"/>
                <w:szCs w:val="20"/>
              </w:rPr>
              <w:t>=32мм</w:t>
            </w:r>
          </w:p>
        </w:tc>
        <w:tc>
          <w:tcPr>
            <w:tcW w:w="952" w:type="dxa"/>
            <w:shd w:val="clear" w:color="auto" w:fill="auto"/>
          </w:tcPr>
          <w:p w14:paraId="5166FEE8" w14:textId="77777777" w:rsidR="008A38A1" w:rsidRPr="003427D2" w:rsidRDefault="008A38A1" w:rsidP="008A38A1">
            <w:pPr>
              <w:rPr>
                <w:color w:val="auto"/>
                <w:sz w:val="20"/>
                <w:szCs w:val="20"/>
              </w:rPr>
            </w:pPr>
            <w:r w:rsidRPr="003427D2">
              <w:rPr>
                <w:color w:val="auto"/>
                <w:sz w:val="20"/>
                <w:szCs w:val="20"/>
              </w:rPr>
              <w:t>б/у</w:t>
            </w:r>
          </w:p>
          <w:p w14:paraId="774DF1C1"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04407366" w14:textId="77777777" w:rsidR="008A38A1" w:rsidRPr="003427D2" w:rsidRDefault="008A38A1" w:rsidP="008A38A1">
            <w:pPr>
              <w:rPr>
                <w:color w:val="auto"/>
                <w:sz w:val="20"/>
                <w:szCs w:val="20"/>
              </w:rPr>
            </w:pPr>
            <w:r w:rsidRPr="003427D2">
              <w:rPr>
                <w:color w:val="auto"/>
                <w:sz w:val="20"/>
                <w:szCs w:val="20"/>
              </w:rPr>
              <w:t>2000</w:t>
            </w:r>
          </w:p>
          <w:p w14:paraId="3797D451"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669432F4" w14:textId="77777777" w:rsidTr="00416F53">
        <w:tc>
          <w:tcPr>
            <w:tcW w:w="630" w:type="dxa"/>
          </w:tcPr>
          <w:p w14:paraId="0F6D222B" w14:textId="77777777" w:rsidR="008A38A1" w:rsidRPr="005608A5" w:rsidRDefault="008A38A1" w:rsidP="008A38A1">
            <w:pPr>
              <w:pStyle w:val="ad"/>
              <w:numPr>
                <w:ilvl w:val="0"/>
                <w:numId w:val="25"/>
              </w:numPr>
              <w:tabs>
                <w:tab w:val="left" w:pos="172"/>
                <w:tab w:val="left" w:pos="314"/>
                <w:tab w:val="left" w:pos="405"/>
              </w:tabs>
              <w:ind w:hanging="720"/>
              <w:jc w:val="center"/>
              <w:rPr>
                <w:color w:val="auto"/>
                <w:sz w:val="20"/>
                <w:szCs w:val="20"/>
              </w:rPr>
            </w:pPr>
          </w:p>
        </w:tc>
        <w:tc>
          <w:tcPr>
            <w:tcW w:w="1775" w:type="dxa"/>
            <w:shd w:val="clear" w:color="auto" w:fill="auto"/>
          </w:tcPr>
          <w:p w14:paraId="68C47AAD" w14:textId="77777777" w:rsidR="008A38A1" w:rsidRPr="003427D2" w:rsidRDefault="008A38A1" w:rsidP="008A38A1">
            <w:pPr>
              <w:rPr>
                <w:color w:val="auto"/>
                <w:sz w:val="20"/>
                <w:szCs w:val="20"/>
              </w:rPr>
            </w:pPr>
            <w:r w:rsidRPr="003427D2">
              <w:rPr>
                <w:color w:val="auto"/>
                <w:sz w:val="20"/>
                <w:szCs w:val="20"/>
              </w:rPr>
              <w:t>Дефлегматор</w:t>
            </w:r>
          </w:p>
          <w:p w14:paraId="54A31B62"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105E64F5" w14:textId="77777777" w:rsidR="008A38A1" w:rsidRPr="003427D2" w:rsidRDefault="008A38A1" w:rsidP="008A38A1">
            <w:pPr>
              <w:jc w:val="right"/>
              <w:rPr>
                <w:color w:val="auto"/>
                <w:sz w:val="20"/>
                <w:szCs w:val="20"/>
              </w:rPr>
            </w:pPr>
            <w:r w:rsidRPr="003427D2">
              <w:rPr>
                <w:color w:val="auto"/>
                <w:sz w:val="20"/>
                <w:szCs w:val="20"/>
              </w:rPr>
              <w:t>2</w:t>
            </w:r>
          </w:p>
          <w:p w14:paraId="1053C321"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78717E56" w14:textId="77777777" w:rsidR="008A38A1" w:rsidRPr="003427D2" w:rsidRDefault="008A38A1" w:rsidP="008A38A1">
            <w:pPr>
              <w:rPr>
                <w:color w:val="auto"/>
                <w:sz w:val="20"/>
                <w:szCs w:val="20"/>
              </w:rPr>
            </w:pPr>
            <w:r w:rsidRPr="003427D2">
              <w:rPr>
                <w:color w:val="auto"/>
                <w:sz w:val="20"/>
                <w:szCs w:val="20"/>
              </w:rPr>
              <w:t xml:space="preserve">Аппаратная  </w:t>
            </w:r>
          </w:p>
          <w:p w14:paraId="35088FAC" w14:textId="77777777" w:rsidR="008A38A1" w:rsidRPr="003427D2" w:rsidRDefault="008A38A1" w:rsidP="008A38A1">
            <w:pPr>
              <w:rPr>
                <w:color w:val="auto"/>
                <w:sz w:val="20"/>
                <w:szCs w:val="20"/>
              </w:rPr>
            </w:pPr>
          </w:p>
        </w:tc>
        <w:tc>
          <w:tcPr>
            <w:tcW w:w="1376" w:type="dxa"/>
            <w:shd w:val="clear" w:color="auto" w:fill="auto"/>
          </w:tcPr>
          <w:p w14:paraId="247C78A7" w14:textId="77777777" w:rsidR="008A38A1" w:rsidRPr="003427D2" w:rsidRDefault="008A38A1" w:rsidP="008A38A1">
            <w:pPr>
              <w:rPr>
                <w:color w:val="auto"/>
                <w:sz w:val="20"/>
                <w:szCs w:val="20"/>
              </w:rPr>
            </w:pPr>
            <w:r w:rsidRPr="003427D2">
              <w:rPr>
                <w:color w:val="auto"/>
                <w:sz w:val="20"/>
                <w:szCs w:val="20"/>
              </w:rPr>
              <w:t>Е-545  .</w:t>
            </w:r>
          </w:p>
          <w:p w14:paraId="562D56DD" w14:textId="77777777" w:rsidR="008A38A1" w:rsidRPr="003427D2" w:rsidRDefault="008A38A1" w:rsidP="008A38A1">
            <w:pPr>
              <w:rPr>
                <w:color w:val="auto"/>
                <w:sz w:val="20"/>
                <w:szCs w:val="20"/>
              </w:rPr>
            </w:pPr>
            <w:r w:rsidRPr="003427D2">
              <w:rPr>
                <w:color w:val="auto"/>
                <w:sz w:val="20"/>
                <w:szCs w:val="20"/>
              </w:rPr>
              <w:t> из нерж. ст.</w:t>
            </w:r>
          </w:p>
          <w:p w14:paraId="246A3EF8" w14:textId="77777777" w:rsidR="008A38A1" w:rsidRPr="003427D2" w:rsidRDefault="008A38A1" w:rsidP="008A38A1">
            <w:pPr>
              <w:rPr>
                <w:color w:val="auto"/>
                <w:sz w:val="20"/>
                <w:szCs w:val="20"/>
              </w:rPr>
            </w:pPr>
          </w:p>
        </w:tc>
        <w:tc>
          <w:tcPr>
            <w:tcW w:w="3040" w:type="dxa"/>
            <w:shd w:val="clear" w:color="auto" w:fill="auto"/>
          </w:tcPr>
          <w:p w14:paraId="1AFE6C0A" w14:textId="77777777" w:rsidR="008A38A1" w:rsidRPr="003427D2" w:rsidRDefault="008A38A1" w:rsidP="008A38A1">
            <w:pPr>
              <w:rPr>
                <w:color w:val="auto"/>
                <w:sz w:val="20"/>
                <w:szCs w:val="20"/>
              </w:rPr>
            </w:pPr>
            <w:r w:rsidRPr="003427D2">
              <w:rPr>
                <w:color w:val="auto"/>
                <w:sz w:val="20"/>
                <w:szCs w:val="20"/>
              </w:rPr>
              <w:t xml:space="preserve">D=1000мм, L=3600мм, </w:t>
            </w:r>
            <w:proofErr w:type="spellStart"/>
            <w:r w:rsidRPr="003427D2">
              <w:rPr>
                <w:color w:val="auto"/>
                <w:sz w:val="20"/>
                <w:szCs w:val="20"/>
              </w:rPr>
              <w:t>Dтр</w:t>
            </w:r>
            <w:proofErr w:type="spellEnd"/>
            <w:r w:rsidRPr="003427D2">
              <w:rPr>
                <w:color w:val="auto"/>
                <w:sz w:val="20"/>
                <w:szCs w:val="20"/>
              </w:rPr>
              <w:t>=32мм,</w:t>
            </w:r>
          </w:p>
          <w:p w14:paraId="2D837B19"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 xml:space="preserve">=3000мм </w:t>
            </w:r>
          </w:p>
        </w:tc>
        <w:tc>
          <w:tcPr>
            <w:tcW w:w="952" w:type="dxa"/>
            <w:shd w:val="clear" w:color="auto" w:fill="auto"/>
          </w:tcPr>
          <w:p w14:paraId="28164227" w14:textId="77777777" w:rsidR="008A38A1" w:rsidRPr="003427D2" w:rsidRDefault="008A38A1" w:rsidP="008A38A1">
            <w:pPr>
              <w:rPr>
                <w:color w:val="auto"/>
                <w:sz w:val="20"/>
                <w:szCs w:val="20"/>
              </w:rPr>
            </w:pPr>
            <w:r w:rsidRPr="003427D2">
              <w:rPr>
                <w:color w:val="auto"/>
                <w:sz w:val="20"/>
                <w:szCs w:val="20"/>
              </w:rPr>
              <w:t>б/у</w:t>
            </w:r>
          </w:p>
          <w:p w14:paraId="78F4A45C"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5C526797" w14:textId="77777777" w:rsidR="008A38A1" w:rsidRPr="003427D2" w:rsidRDefault="008A38A1" w:rsidP="008A38A1">
            <w:pPr>
              <w:rPr>
                <w:color w:val="auto"/>
                <w:sz w:val="20"/>
                <w:szCs w:val="20"/>
              </w:rPr>
            </w:pPr>
            <w:r w:rsidRPr="003427D2">
              <w:rPr>
                <w:color w:val="auto"/>
                <w:sz w:val="20"/>
                <w:szCs w:val="20"/>
              </w:rPr>
              <w:t>2000</w:t>
            </w:r>
          </w:p>
          <w:p w14:paraId="605CE398"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704B13C7" w14:textId="77777777" w:rsidTr="00416F53">
        <w:tc>
          <w:tcPr>
            <w:tcW w:w="630" w:type="dxa"/>
          </w:tcPr>
          <w:p w14:paraId="5E73BAB1" w14:textId="77777777" w:rsidR="008A38A1" w:rsidRPr="005608A5" w:rsidRDefault="008A38A1" w:rsidP="008A38A1">
            <w:pPr>
              <w:pStyle w:val="ad"/>
              <w:numPr>
                <w:ilvl w:val="0"/>
                <w:numId w:val="25"/>
              </w:numPr>
              <w:tabs>
                <w:tab w:val="left" w:pos="172"/>
                <w:tab w:val="left" w:pos="314"/>
                <w:tab w:val="left" w:pos="405"/>
              </w:tabs>
              <w:ind w:hanging="720"/>
              <w:jc w:val="center"/>
              <w:rPr>
                <w:color w:val="auto"/>
                <w:sz w:val="20"/>
                <w:szCs w:val="20"/>
              </w:rPr>
            </w:pPr>
          </w:p>
        </w:tc>
        <w:tc>
          <w:tcPr>
            <w:tcW w:w="1775" w:type="dxa"/>
            <w:shd w:val="clear" w:color="auto" w:fill="auto"/>
          </w:tcPr>
          <w:p w14:paraId="18CE0267" w14:textId="77777777" w:rsidR="008A38A1" w:rsidRPr="003427D2" w:rsidRDefault="008A38A1" w:rsidP="008A38A1">
            <w:pPr>
              <w:rPr>
                <w:color w:val="auto"/>
                <w:sz w:val="20"/>
                <w:szCs w:val="20"/>
              </w:rPr>
            </w:pPr>
            <w:r w:rsidRPr="003427D2">
              <w:rPr>
                <w:color w:val="auto"/>
                <w:sz w:val="20"/>
                <w:szCs w:val="20"/>
              </w:rPr>
              <w:t>Конденсатор</w:t>
            </w:r>
          </w:p>
          <w:p w14:paraId="323EE4B0"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31D8016A" w14:textId="77777777" w:rsidR="008A38A1" w:rsidRPr="003427D2" w:rsidRDefault="008A38A1" w:rsidP="008A38A1">
            <w:pPr>
              <w:jc w:val="right"/>
              <w:rPr>
                <w:color w:val="auto"/>
                <w:sz w:val="20"/>
                <w:szCs w:val="20"/>
              </w:rPr>
            </w:pPr>
            <w:r w:rsidRPr="003427D2">
              <w:rPr>
                <w:color w:val="auto"/>
                <w:sz w:val="20"/>
                <w:szCs w:val="20"/>
              </w:rPr>
              <w:t>1</w:t>
            </w:r>
          </w:p>
          <w:p w14:paraId="46BB124E" w14:textId="77777777" w:rsidR="008A38A1" w:rsidRPr="003427D2" w:rsidRDefault="008A38A1" w:rsidP="008A38A1">
            <w:pPr>
              <w:jc w:val="right"/>
              <w:rPr>
                <w:color w:val="auto"/>
                <w:sz w:val="20"/>
                <w:szCs w:val="20"/>
              </w:rPr>
            </w:pPr>
            <w:r w:rsidRPr="003427D2">
              <w:rPr>
                <w:color w:val="auto"/>
                <w:sz w:val="20"/>
                <w:szCs w:val="20"/>
              </w:rPr>
              <w:t> </w:t>
            </w:r>
          </w:p>
        </w:tc>
        <w:tc>
          <w:tcPr>
            <w:tcW w:w="1278" w:type="dxa"/>
            <w:shd w:val="clear" w:color="auto" w:fill="auto"/>
          </w:tcPr>
          <w:p w14:paraId="11BA092A" w14:textId="77777777" w:rsidR="008A38A1" w:rsidRPr="003427D2" w:rsidRDefault="008A38A1" w:rsidP="008A38A1">
            <w:pPr>
              <w:rPr>
                <w:color w:val="auto"/>
                <w:sz w:val="20"/>
                <w:szCs w:val="20"/>
              </w:rPr>
            </w:pPr>
            <w:r w:rsidRPr="003427D2">
              <w:rPr>
                <w:color w:val="auto"/>
                <w:sz w:val="20"/>
                <w:szCs w:val="20"/>
              </w:rPr>
              <w:t xml:space="preserve">Аппаратная  </w:t>
            </w:r>
          </w:p>
          <w:p w14:paraId="28FE4708" w14:textId="77777777" w:rsidR="008A38A1" w:rsidRPr="003427D2" w:rsidRDefault="008A38A1" w:rsidP="008A38A1">
            <w:pPr>
              <w:rPr>
                <w:color w:val="auto"/>
                <w:sz w:val="20"/>
                <w:szCs w:val="20"/>
              </w:rPr>
            </w:pPr>
          </w:p>
        </w:tc>
        <w:tc>
          <w:tcPr>
            <w:tcW w:w="1376" w:type="dxa"/>
            <w:shd w:val="clear" w:color="auto" w:fill="auto"/>
          </w:tcPr>
          <w:p w14:paraId="3DF7CF47" w14:textId="77777777" w:rsidR="008A38A1" w:rsidRPr="003427D2" w:rsidRDefault="008A38A1" w:rsidP="008A38A1">
            <w:pPr>
              <w:rPr>
                <w:color w:val="auto"/>
                <w:sz w:val="20"/>
                <w:szCs w:val="20"/>
              </w:rPr>
            </w:pPr>
            <w:r w:rsidRPr="003427D2">
              <w:rPr>
                <w:color w:val="auto"/>
                <w:sz w:val="20"/>
                <w:szCs w:val="20"/>
              </w:rPr>
              <w:t xml:space="preserve">Е-546 тип </w:t>
            </w:r>
          </w:p>
          <w:p w14:paraId="66D7BAAC" w14:textId="77777777" w:rsidR="008A38A1" w:rsidRPr="003427D2" w:rsidRDefault="008A38A1" w:rsidP="008A38A1">
            <w:pPr>
              <w:rPr>
                <w:color w:val="auto"/>
                <w:sz w:val="20"/>
                <w:szCs w:val="20"/>
              </w:rPr>
            </w:pPr>
            <w:r w:rsidRPr="003427D2">
              <w:rPr>
                <w:color w:val="auto"/>
                <w:sz w:val="20"/>
                <w:szCs w:val="20"/>
              </w:rPr>
              <w:t> из нерж. ст.</w:t>
            </w:r>
          </w:p>
          <w:p w14:paraId="7D213731" w14:textId="77777777" w:rsidR="008A38A1" w:rsidRPr="003427D2" w:rsidRDefault="008A38A1" w:rsidP="008A38A1">
            <w:pPr>
              <w:rPr>
                <w:color w:val="auto"/>
                <w:sz w:val="20"/>
                <w:szCs w:val="20"/>
              </w:rPr>
            </w:pPr>
          </w:p>
        </w:tc>
        <w:tc>
          <w:tcPr>
            <w:tcW w:w="3040" w:type="dxa"/>
            <w:shd w:val="clear" w:color="auto" w:fill="auto"/>
          </w:tcPr>
          <w:p w14:paraId="7E4F436A" w14:textId="77777777" w:rsidR="008A38A1" w:rsidRPr="003427D2" w:rsidRDefault="008A38A1" w:rsidP="008A38A1">
            <w:pPr>
              <w:rPr>
                <w:color w:val="auto"/>
                <w:sz w:val="20"/>
                <w:szCs w:val="20"/>
              </w:rPr>
            </w:pPr>
            <w:r w:rsidRPr="003427D2">
              <w:rPr>
                <w:color w:val="auto"/>
                <w:sz w:val="20"/>
                <w:szCs w:val="20"/>
              </w:rPr>
              <w:t xml:space="preserve">D=500мм, L=3600мм, </w:t>
            </w:r>
            <w:proofErr w:type="spellStart"/>
            <w:r w:rsidRPr="003427D2">
              <w:rPr>
                <w:color w:val="auto"/>
                <w:sz w:val="20"/>
                <w:szCs w:val="20"/>
              </w:rPr>
              <w:t>Dтр</w:t>
            </w:r>
            <w:proofErr w:type="spellEnd"/>
            <w:r w:rsidRPr="003427D2">
              <w:rPr>
                <w:color w:val="auto"/>
                <w:sz w:val="20"/>
                <w:szCs w:val="20"/>
              </w:rPr>
              <w:t>=32мм.,</w:t>
            </w:r>
          </w:p>
          <w:p w14:paraId="41DA3A03"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=3000мм</w:t>
            </w:r>
          </w:p>
        </w:tc>
        <w:tc>
          <w:tcPr>
            <w:tcW w:w="952" w:type="dxa"/>
            <w:shd w:val="clear" w:color="auto" w:fill="auto"/>
          </w:tcPr>
          <w:p w14:paraId="6BF04C58" w14:textId="77777777" w:rsidR="008A38A1" w:rsidRPr="003427D2" w:rsidRDefault="008A38A1" w:rsidP="008A38A1">
            <w:pPr>
              <w:rPr>
                <w:color w:val="auto"/>
                <w:sz w:val="20"/>
                <w:szCs w:val="20"/>
              </w:rPr>
            </w:pPr>
            <w:r w:rsidRPr="003427D2">
              <w:rPr>
                <w:color w:val="auto"/>
                <w:sz w:val="20"/>
                <w:szCs w:val="20"/>
              </w:rPr>
              <w:t>б/у</w:t>
            </w:r>
          </w:p>
          <w:p w14:paraId="7CADC234"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31003702"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553A84C6" w14:textId="77777777" w:rsidTr="00416F53">
        <w:tc>
          <w:tcPr>
            <w:tcW w:w="630" w:type="dxa"/>
          </w:tcPr>
          <w:p w14:paraId="0B42A126" w14:textId="77777777" w:rsidR="008A38A1" w:rsidRPr="005608A5" w:rsidRDefault="008A38A1" w:rsidP="008A38A1">
            <w:pPr>
              <w:pStyle w:val="ad"/>
              <w:numPr>
                <w:ilvl w:val="0"/>
                <w:numId w:val="25"/>
              </w:numPr>
              <w:tabs>
                <w:tab w:val="left" w:pos="172"/>
                <w:tab w:val="left" w:pos="314"/>
                <w:tab w:val="left" w:pos="405"/>
              </w:tabs>
              <w:ind w:hanging="720"/>
              <w:jc w:val="center"/>
              <w:rPr>
                <w:color w:val="auto"/>
                <w:sz w:val="20"/>
                <w:szCs w:val="20"/>
              </w:rPr>
            </w:pPr>
          </w:p>
        </w:tc>
        <w:tc>
          <w:tcPr>
            <w:tcW w:w="1775" w:type="dxa"/>
            <w:shd w:val="clear" w:color="auto" w:fill="auto"/>
          </w:tcPr>
          <w:p w14:paraId="162CD8FE" w14:textId="77777777" w:rsidR="008A38A1" w:rsidRPr="003427D2" w:rsidRDefault="008A38A1" w:rsidP="008A38A1">
            <w:pPr>
              <w:rPr>
                <w:color w:val="auto"/>
                <w:sz w:val="20"/>
                <w:szCs w:val="20"/>
              </w:rPr>
            </w:pPr>
            <w:r w:rsidRPr="003427D2">
              <w:rPr>
                <w:color w:val="auto"/>
                <w:sz w:val="20"/>
                <w:szCs w:val="20"/>
              </w:rPr>
              <w:t>Бак флегмы РК</w:t>
            </w:r>
          </w:p>
        </w:tc>
        <w:tc>
          <w:tcPr>
            <w:tcW w:w="516" w:type="dxa"/>
            <w:shd w:val="clear" w:color="auto" w:fill="auto"/>
          </w:tcPr>
          <w:p w14:paraId="518D45DD"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1E370DDE" w14:textId="4B7F4283"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411BB1B9" w14:textId="77777777" w:rsidR="008A38A1" w:rsidRPr="003427D2" w:rsidRDefault="008A38A1" w:rsidP="008A38A1">
            <w:pPr>
              <w:rPr>
                <w:color w:val="auto"/>
                <w:sz w:val="20"/>
                <w:szCs w:val="20"/>
              </w:rPr>
            </w:pPr>
            <w:r w:rsidRPr="003427D2">
              <w:rPr>
                <w:color w:val="auto"/>
                <w:sz w:val="20"/>
                <w:szCs w:val="20"/>
              </w:rPr>
              <w:t>из нерж. ст.</w:t>
            </w:r>
          </w:p>
        </w:tc>
        <w:tc>
          <w:tcPr>
            <w:tcW w:w="3040" w:type="dxa"/>
            <w:shd w:val="clear" w:color="auto" w:fill="auto"/>
          </w:tcPr>
          <w:p w14:paraId="5E7DE943" w14:textId="77777777" w:rsidR="008A38A1" w:rsidRPr="003427D2" w:rsidRDefault="008A38A1" w:rsidP="008A38A1">
            <w:pPr>
              <w:rPr>
                <w:color w:val="auto"/>
                <w:sz w:val="20"/>
                <w:szCs w:val="20"/>
              </w:rPr>
            </w:pPr>
            <w:r w:rsidRPr="003427D2">
              <w:rPr>
                <w:color w:val="auto"/>
                <w:sz w:val="20"/>
                <w:szCs w:val="20"/>
              </w:rPr>
              <w:t>D=500мм, L=1100мм,</w:t>
            </w:r>
          </w:p>
        </w:tc>
        <w:tc>
          <w:tcPr>
            <w:tcW w:w="952" w:type="dxa"/>
            <w:shd w:val="clear" w:color="auto" w:fill="auto"/>
          </w:tcPr>
          <w:p w14:paraId="1F6A8E20" w14:textId="77777777" w:rsidR="008A38A1" w:rsidRPr="003427D2" w:rsidRDefault="008A38A1" w:rsidP="008A38A1">
            <w:pPr>
              <w:rPr>
                <w:color w:val="auto"/>
                <w:sz w:val="20"/>
                <w:szCs w:val="20"/>
              </w:rPr>
            </w:pPr>
          </w:p>
        </w:tc>
        <w:tc>
          <w:tcPr>
            <w:tcW w:w="799" w:type="dxa"/>
            <w:shd w:val="clear" w:color="auto" w:fill="auto"/>
          </w:tcPr>
          <w:p w14:paraId="55DB32D9"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43ED999A" w14:textId="77777777" w:rsidTr="00416F53">
        <w:tc>
          <w:tcPr>
            <w:tcW w:w="630" w:type="dxa"/>
          </w:tcPr>
          <w:p w14:paraId="410486E2"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65B7559B" w14:textId="77777777" w:rsidR="008A38A1" w:rsidRPr="003427D2" w:rsidRDefault="008A38A1" w:rsidP="008A38A1">
            <w:pPr>
              <w:rPr>
                <w:color w:val="auto"/>
                <w:sz w:val="20"/>
                <w:szCs w:val="20"/>
              </w:rPr>
            </w:pPr>
            <w:r w:rsidRPr="003427D2">
              <w:rPr>
                <w:color w:val="auto"/>
                <w:sz w:val="20"/>
                <w:szCs w:val="20"/>
              </w:rPr>
              <w:t xml:space="preserve">Фонарь </w:t>
            </w:r>
            <w:proofErr w:type="spellStart"/>
            <w:r w:rsidRPr="003427D2">
              <w:rPr>
                <w:color w:val="auto"/>
                <w:sz w:val="20"/>
                <w:szCs w:val="20"/>
              </w:rPr>
              <w:t>г</w:t>
            </w:r>
            <w:r>
              <w:rPr>
                <w:color w:val="auto"/>
                <w:sz w:val="20"/>
                <w:szCs w:val="20"/>
              </w:rPr>
              <w:t>о</w:t>
            </w:r>
            <w:r w:rsidRPr="003427D2">
              <w:rPr>
                <w:color w:val="auto"/>
                <w:sz w:val="20"/>
                <w:szCs w:val="20"/>
              </w:rPr>
              <w:t>л.фр.РК</w:t>
            </w:r>
            <w:proofErr w:type="spellEnd"/>
          </w:p>
        </w:tc>
        <w:tc>
          <w:tcPr>
            <w:tcW w:w="516" w:type="dxa"/>
            <w:shd w:val="clear" w:color="auto" w:fill="auto"/>
          </w:tcPr>
          <w:p w14:paraId="455BFC6A"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4EF57EE" w14:textId="77777777" w:rsidR="008A38A1" w:rsidRPr="003427D2" w:rsidRDefault="008A38A1" w:rsidP="008A38A1">
            <w:pPr>
              <w:rPr>
                <w:color w:val="auto"/>
                <w:sz w:val="20"/>
                <w:szCs w:val="20"/>
              </w:rPr>
            </w:pPr>
            <w:r w:rsidRPr="003427D2">
              <w:rPr>
                <w:color w:val="auto"/>
                <w:sz w:val="20"/>
                <w:szCs w:val="20"/>
              </w:rPr>
              <w:t xml:space="preserve">Аппаратная  </w:t>
            </w:r>
          </w:p>
          <w:p w14:paraId="1D0D351B" w14:textId="77777777" w:rsidR="008A38A1" w:rsidRPr="003427D2" w:rsidRDefault="008A38A1" w:rsidP="008A38A1">
            <w:pPr>
              <w:rPr>
                <w:color w:val="auto"/>
                <w:sz w:val="20"/>
                <w:szCs w:val="20"/>
              </w:rPr>
            </w:pPr>
          </w:p>
        </w:tc>
        <w:tc>
          <w:tcPr>
            <w:tcW w:w="1376" w:type="dxa"/>
            <w:shd w:val="clear" w:color="auto" w:fill="auto"/>
          </w:tcPr>
          <w:p w14:paraId="1EBB192A" w14:textId="77777777" w:rsidR="008A38A1" w:rsidRPr="003427D2" w:rsidRDefault="008A38A1" w:rsidP="008A38A1">
            <w:pPr>
              <w:rPr>
                <w:color w:val="auto"/>
                <w:sz w:val="20"/>
                <w:szCs w:val="20"/>
              </w:rPr>
            </w:pPr>
            <w:r w:rsidRPr="003427D2">
              <w:rPr>
                <w:color w:val="auto"/>
                <w:sz w:val="20"/>
                <w:szCs w:val="20"/>
              </w:rPr>
              <w:t>из нерж. ст.</w:t>
            </w:r>
          </w:p>
          <w:p w14:paraId="0AC11742" w14:textId="77777777" w:rsidR="008A38A1" w:rsidRPr="003427D2" w:rsidRDefault="008A38A1" w:rsidP="008A38A1">
            <w:pPr>
              <w:rPr>
                <w:color w:val="auto"/>
                <w:sz w:val="20"/>
                <w:szCs w:val="20"/>
              </w:rPr>
            </w:pPr>
            <w:r w:rsidRPr="003427D2">
              <w:rPr>
                <w:color w:val="auto"/>
                <w:sz w:val="20"/>
                <w:szCs w:val="20"/>
              </w:rPr>
              <w:t>и стекло</w:t>
            </w:r>
          </w:p>
        </w:tc>
        <w:tc>
          <w:tcPr>
            <w:tcW w:w="3040" w:type="dxa"/>
            <w:shd w:val="clear" w:color="auto" w:fill="auto"/>
          </w:tcPr>
          <w:p w14:paraId="2CA5FEE4" w14:textId="77777777" w:rsidR="008A38A1" w:rsidRPr="003427D2" w:rsidRDefault="008A38A1" w:rsidP="008A38A1">
            <w:pPr>
              <w:rPr>
                <w:color w:val="auto"/>
                <w:sz w:val="20"/>
                <w:szCs w:val="20"/>
              </w:rPr>
            </w:pPr>
            <w:r w:rsidRPr="003427D2">
              <w:rPr>
                <w:color w:val="auto"/>
                <w:sz w:val="20"/>
                <w:szCs w:val="20"/>
              </w:rPr>
              <w:t>D=200мм,</w:t>
            </w:r>
            <w:r w:rsidRPr="003427D2">
              <w:rPr>
                <w:color w:val="auto"/>
                <w:sz w:val="20"/>
                <w:szCs w:val="20"/>
                <w:lang w:val="en-US"/>
              </w:rPr>
              <w:t xml:space="preserve"> H</w:t>
            </w:r>
            <w:r w:rsidRPr="003427D2">
              <w:rPr>
                <w:color w:val="auto"/>
                <w:sz w:val="20"/>
                <w:szCs w:val="20"/>
              </w:rPr>
              <w:t>=270мм</w:t>
            </w:r>
          </w:p>
        </w:tc>
        <w:tc>
          <w:tcPr>
            <w:tcW w:w="952" w:type="dxa"/>
            <w:shd w:val="clear" w:color="auto" w:fill="auto"/>
          </w:tcPr>
          <w:p w14:paraId="77304857" w14:textId="77777777" w:rsidR="008A38A1" w:rsidRPr="003427D2" w:rsidRDefault="008A38A1" w:rsidP="008A38A1">
            <w:pPr>
              <w:rPr>
                <w:color w:val="auto"/>
                <w:sz w:val="20"/>
                <w:szCs w:val="20"/>
              </w:rPr>
            </w:pPr>
          </w:p>
        </w:tc>
        <w:tc>
          <w:tcPr>
            <w:tcW w:w="799" w:type="dxa"/>
            <w:shd w:val="clear" w:color="auto" w:fill="auto"/>
          </w:tcPr>
          <w:p w14:paraId="125437CE" w14:textId="77777777" w:rsidR="008A38A1" w:rsidRPr="003427D2" w:rsidRDefault="008A38A1" w:rsidP="008A38A1">
            <w:pPr>
              <w:jc w:val="right"/>
              <w:rPr>
                <w:color w:val="auto"/>
                <w:sz w:val="20"/>
                <w:szCs w:val="20"/>
              </w:rPr>
            </w:pPr>
            <w:r w:rsidRPr="003427D2">
              <w:rPr>
                <w:color w:val="auto"/>
                <w:sz w:val="20"/>
                <w:szCs w:val="20"/>
              </w:rPr>
              <w:t>2000</w:t>
            </w:r>
          </w:p>
        </w:tc>
      </w:tr>
      <w:tr w:rsidR="008A38A1" w:rsidRPr="00F172B9" w14:paraId="7FF2A2C1" w14:textId="77777777" w:rsidTr="00416F53">
        <w:tc>
          <w:tcPr>
            <w:tcW w:w="630" w:type="dxa"/>
          </w:tcPr>
          <w:p w14:paraId="0D2A7287"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307866C2" w14:textId="77777777" w:rsidR="008A38A1" w:rsidRPr="003427D2" w:rsidRDefault="008A38A1" w:rsidP="008A38A1">
            <w:pPr>
              <w:rPr>
                <w:color w:val="auto"/>
                <w:sz w:val="20"/>
                <w:szCs w:val="20"/>
              </w:rPr>
            </w:pPr>
            <w:r w:rsidRPr="003427D2">
              <w:rPr>
                <w:color w:val="auto"/>
                <w:sz w:val="20"/>
                <w:szCs w:val="20"/>
              </w:rPr>
              <w:t>Сивушный конденсатор</w:t>
            </w:r>
          </w:p>
        </w:tc>
        <w:tc>
          <w:tcPr>
            <w:tcW w:w="516" w:type="dxa"/>
            <w:shd w:val="clear" w:color="auto" w:fill="auto"/>
          </w:tcPr>
          <w:p w14:paraId="160ADF6B"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A29D587" w14:textId="77777777" w:rsidR="008A38A1" w:rsidRPr="003427D2" w:rsidRDefault="008A38A1" w:rsidP="008A38A1">
            <w:pPr>
              <w:rPr>
                <w:color w:val="auto"/>
                <w:sz w:val="20"/>
                <w:szCs w:val="20"/>
              </w:rPr>
            </w:pPr>
            <w:r w:rsidRPr="003427D2">
              <w:rPr>
                <w:color w:val="auto"/>
                <w:sz w:val="20"/>
                <w:szCs w:val="20"/>
              </w:rPr>
              <w:t xml:space="preserve">Аппаратная </w:t>
            </w:r>
          </w:p>
          <w:p w14:paraId="71F164B8" w14:textId="77777777" w:rsidR="008A38A1" w:rsidRPr="003427D2" w:rsidRDefault="008A38A1" w:rsidP="008A38A1">
            <w:pPr>
              <w:rPr>
                <w:color w:val="auto"/>
                <w:sz w:val="20"/>
                <w:szCs w:val="20"/>
              </w:rPr>
            </w:pPr>
          </w:p>
        </w:tc>
        <w:tc>
          <w:tcPr>
            <w:tcW w:w="1376" w:type="dxa"/>
            <w:shd w:val="clear" w:color="auto" w:fill="auto"/>
          </w:tcPr>
          <w:p w14:paraId="54B1EE63" w14:textId="77777777" w:rsidR="008A38A1" w:rsidRPr="003427D2" w:rsidRDefault="008A38A1" w:rsidP="008A38A1">
            <w:pPr>
              <w:rPr>
                <w:color w:val="auto"/>
                <w:sz w:val="20"/>
                <w:szCs w:val="20"/>
                <w:lang w:val="en-US"/>
              </w:rPr>
            </w:pPr>
            <w:proofErr w:type="spellStart"/>
            <w:r w:rsidRPr="003427D2">
              <w:rPr>
                <w:color w:val="auto"/>
                <w:sz w:val="20"/>
                <w:szCs w:val="20"/>
              </w:rPr>
              <w:t>Fragassa</w:t>
            </w:r>
            <w:proofErr w:type="spellEnd"/>
            <w:r w:rsidRPr="003427D2">
              <w:rPr>
                <w:color w:val="auto"/>
                <w:sz w:val="20"/>
                <w:szCs w:val="20"/>
              </w:rPr>
              <w:t xml:space="preserve">  нерж.</w:t>
            </w:r>
          </w:p>
        </w:tc>
        <w:tc>
          <w:tcPr>
            <w:tcW w:w="3040" w:type="dxa"/>
            <w:shd w:val="clear" w:color="auto" w:fill="auto"/>
          </w:tcPr>
          <w:p w14:paraId="49133C6F" w14:textId="77777777" w:rsidR="008A38A1" w:rsidRPr="003427D2" w:rsidRDefault="008A38A1" w:rsidP="008A38A1">
            <w:pPr>
              <w:rPr>
                <w:color w:val="auto"/>
                <w:sz w:val="20"/>
                <w:szCs w:val="20"/>
              </w:rPr>
            </w:pPr>
            <w:r w:rsidRPr="003427D2">
              <w:rPr>
                <w:color w:val="auto"/>
                <w:sz w:val="20"/>
                <w:szCs w:val="20"/>
              </w:rPr>
              <w:t xml:space="preserve"> D=500мм, </w:t>
            </w:r>
            <w:r w:rsidRPr="003427D2">
              <w:rPr>
                <w:color w:val="auto"/>
                <w:sz w:val="20"/>
                <w:szCs w:val="20"/>
                <w:lang w:val="en-US"/>
              </w:rPr>
              <w:t>H</w:t>
            </w:r>
            <w:r w:rsidRPr="003427D2">
              <w:rPr>
                <w:color w:val="auto"/>
                <w:sz w:val="20"/>
                <w:szCs w:val="20"/>
              </w:rPr>
              <w:t>=2500мм</w:t>
            </w:r>
          </w:p>
          <w:p w14:paraId="2A893C99" w14:textId="3EA047DA" w:rsidR="008A38A1" w:rsidRPr="003427D2" w:rsidRDefault="008A38A1" w:rsidP="008A38A1">
            <w:pPr>
              <w:rPr>
                <w:color w:val="auto"/>
                <w:sz w:val="20"/>
                <w:szCs w:val="20"/>
              </w:rPr>
            </w:pPr>
            <w:proofErr w:type="spellStart"/>
            <w:r w:rsidRPr="003427D2">
              <w:rPr>
                <w:color w:val="auto"/>
                <w:sz w:val="20"/>
                <w:szCs w:val="20"/>
              </w:rPr>
              <w:t>Dтр</w:t>
            </w:r>
            <w:proofErr w:type="spellEnd"/>
            <w:r w:rsidRPr="003427D2">
              <w:rPr>
                <w:color w:val="auto"/>
                <w:sz w:val="20"/>
                <w:szCs w:val="20"/>
              </w:rPr>
              <w:t>=32мм.,</w:t>
            </w:r>
            <w:r>
              <w:rPr>
                <w:color w:val="auto"/>
                <w:sz w:val="20"/>
                <w:szCs w:val="20"/>
              </w:rPr>
              <w:t xml:space="preserve"> </w:t>
            </w:r>
            <w:proofErr w:type="spellStart"/>
            <w:r w:rsidRPr="003427D2">
              <w:rPr>
                <w:color w:val="auto"/>
                <w:sz w:val="20"/>
                <w:szCs w:val="20"/>
              </w:rPr>
              <w:t>Lтр</w:t>
            </w:r>
            <w:proofErr w:type="spellEnd"/>
            <w:r w:rsidRPr="003427D2">
              <w:rPr>
                <w:color w:val="auto"/>
                <w:sz w:val="20"/>
                <w:szCs w:val="20"/>
              </w:rPr>
              <w:t>=</w:t>
            </w:r>
            <w:r w:rsidRPr="003427D2">
              <w:rPr>
                <w:color w:val="auto"/>
                <w:sz w:val="20"/>
                <w:szCs w:val="20"/>
                <w:lang w:val="en-US"/>
              </w:rPr>
              <w:t>2</w:t>
            </w:r>
            <w:r w:rsidRPr="003427D2">
              <w:rPr>
                <w:color w:val="auto"/>
                <w:sz w:val="20"/>
                <w:szCs w:val="20"/>
              </w:rPr>
              <w:t>000мм</w:t>
            </w:r>
          </w:p>
        </w:tc>
        <w:tc>
          <w:tcPr>
            <w:tcW w:w="952" w:type="dxa"/>
            <w:shd w:val="clear" w:color="auto" w:fill="auto"/>
          </w:tcPr>
          <w:p w14:paraId="6DE685DC" w14:textId="77777777" w:rsidR="008A38A1" w:rsidRPr="00C73148" w:rsidRDefault="008A38A1" w:rsidP="008A38A1">
            <w:pPr>
              <w:rPr>
                <w:color w:val="auto"/>
                <w:sz w:val="20"/>
                <w:szCs w:val="20"/>
              </w:rPr>
            </w:pPr>
            <w:r w:rsidRPr="003427D2">
              <w:rPr>
                <w:color w:val="auto"/>
                <w:sz w:val="20"/>
                <w:szCs w:val="20"/>
              </w:rPr>
              <w:t> </w:t>
            </w:r>
          </w:p>
        </w:tc>
        <w:tc>
          <w:tcPr>
            <w:tcW w:w="799" w:type="dxa"/>
            <w:shd w:val="clear" w:color="auto" w:fill="auto"/>
          </w:tcPr>
          <w:p w14:paraId="3FAA3651"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6DAF15EF" w14:textId="77777777" w:rsidTr="00416F53">
        <w:tc>
          <w:tcPr>
            <w:tcW w:w="630" w:type="dxa"/>
          </w:tcPr>
          <w:p w14:paraId="1A5AC472"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272F067C" w14:textId="77777777" w:rsidR="008A38A1" w:rsidRPr="003427D2" w:rsidRDefault="008A38A1" w:rsidP="008A38A1">
            <w:pPr>
              <w:rPr>
                <w:color w:val="auto"/>
                <w:sz w:val="20"/>
                <w:szCs w:val="20"/>
              </w:rPr>
            </w:pPr>
            <w:proofErr w:type="spellStart"/>
            <w:r w:rsidRPr="003427D2">
              <w:rPr>
                <w:color w:val="auto"/>
                <w:sz w:val="20"/>
                <w:szCs w:val="20"/>
              </w:rPr>
              <w:t>Сивухо-промыватель</w:t>
            </w:r>
            <w:proofErr w:type="spellEnd"/>
          </w:p>
        </w:tc>
        <w:tc>
          <w:tcPr>
            <w:tcW w:w="516" w:type="dxa"/>
            <w:shd w:val="clear" w:color="auto" w:fill="auto"/>
          </w:tcPr>
          <w:p w14:paraId="521877F2"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0FBE61E6" w14:textId="77777777" w:rsidR="008A38A1" w:rsidRPr="003427D2" w:rsidRDefault="008A38A1" w:rsidP="008A38A1">
            <w:pPr>
              <w:rPr>
                <w:color w:val="auto"/>
                <w:sz w:val="20"/>
                <w:szCs w:val="20"/>
              </w:rPr>
            </w:pPr>
            <w:r w:rsidRPr="003427D2">
              <w:rPr>
                <w:color w:val="auto"/>
                <w:sz w:val="20"/>
                <w:szCs w:val="20"/>
              </w:rPr>
              <w:t xml:space="preserve">Аппаратная </w:t>
            </w:r>
          </w:p>
          <w:p w14:paraId="15BE6603" w14:textId="77777777" w:rsidR="008A38A1" w:rsidRPr="003427D2" w:rsidRDefault="008A38A1" w:rsidP="008A38A1">
            <w:pPr>
              <w:rPr>
                <w:color w:val="auto"/>
                <w:sz w:val="20"/>
                <w:szCs w:val="20"/>
              </w:rPr>
            </w:pPr>
          </w:p>
        </w:tc>
        <w:tc>
          <w:tcPr>
            <w:tcW w:w="1376" w:type="dxa"/>
            <w:shd w:val="clear" w:color="auto" w:fill="auto"/>
          </w:tcPr>
          <w:p w14:paraId="445C3012" w14:textId="77777777" w:rsidR="008A38A1" w:rsidRPr="003427D2" w:rsidRDefault="008A38A1" w:rsidP="008A38A1">
            <w:pPr>
              <w:rPr>
                <w:color w:val="auto"/>
                <w:sz w:val="20"/>
                <w:szCs w:val="20"/>
                <w:lang w:val="en-US"/>
              </w:rPr>
            </w:pPr>
            <w:proofErr w:type="spellStart"/>
            <w:r w:rsidRPr="003427D2">
              <w:rPr>
                <w:color w:val="auto"/>
                <w:sz w:val="20"/>
                <w:szCs w:val="20"/>
              </w:rPr>
              <w:t>Fragassa</w:t>
            </w:r>
            <w:proofErr w:type="spellEnd"/>
            <w:r w:rsidRPr="003427D2">
              <w:rPr>
                <w:color w:val="auto"/>
                <w:sz w:val="20"/>
                <w:szCs w:val="20"/>
              </w:rPr>
              <w:t xml:space="preserve">  нерж.</w:t>
            </w:r>
          </w:p>
        </w:tc>
        <w:tc>
          <w:tcPr>
            <w:tcW w:w="3040" w:type="dxa"/>
            <w:shd w:val="clear" w:color="auto" w:fill="auto"/>
          </w:tcPr>
          <w:p w14:paraId="1FACF81C" w14:textId="77777777" w:rsidR="008A38A1" w:rsidRPr="003427D2" w:rsidRDefault="008A38A1" w:rsidP="008A38A1">
            <w:pPr>
              <w:rPr>
                <w:color w:val="auto"/>
                <w:sz w:val="20"/>
                <w:szCs w:val="20"/>
              </w:rPr>
            </w:pPr>
            <w:r w:rsidRPr="003427D2">
              <w:rPr>
                <w:color w:val="auto"/>
                <w:sz w:val="20"/>
                <w:szCs w:val="20"/>
              </w:rPr>
              <w:t> D=</w:t>
            </w:r>
            <w:r w:rsidRPr="003427D2">
              <w:rPr>
                <w:color w:val="auto"/>
                <w:sz w:val="20"/>
                <w:szCs w:val="20"/>
                <w:lang w:val="en-US"/>
              </w:rPr>
              <w:t>350</w:t>
            </w:r>
            <w:r w:rsidRPr="003427D2">
              <w:rPr>
                <w:color w:val="auto"/>
                <w:sz w:val="20"/>
                <w:szCs w:val="20"/>
              </w:rPr>
              <w:t>мм,</w:t>
            </w:r>
            <w:r w:rsidRPr="003427D2">
              <w:rPr>
                <w:color w:val="auto"/>
                <w:sz w:val="20"/>
                <w:szCs w:val="20"/>
                <w:lang w:val="en-US"/>
              </w:rPr>
              <w:t xml:space="preserve"> H</w:t>
            </w:r>
            <w:r w:rsidRPr="003427D2">
              <w:rPr>
                <w:color w:val="auto"/>
                <w:sz w:val="20"/>
                <w:szCs w:val="20"/>
              </w:rPr>
              <w:t>=2</w:t>
            </w:r>
            <w:r w:rsidRPr="003427D2">
              <w:rPr>
                <w:color w:val="auto"/>
                <w:sz w:val="20"/>
                <w:szCs w:val="20"/>
                <w:lang w:val="en-US"/>
              </w:rPr>
              <w:t>100</w:t>
            </w:r>
            <w:r w:rsidRPr="003427D2">
              <w:rPr>
                <w:color w:val="auto"/>
                <w:sz w:val="20"/>
                <w:szCs w:val="20"/>
              </w:rPr>
              <w:t>мм</w:t>
            </w:r>
          </w:p>
        </w:tc>
        <w:tc>
          <w:tcPr>
            <w:tcW w:w="952" w:type="dxa"/>
            <w:shd w:val="clear" w:color="auto" w:fill="auto"/>
          </w:tcPr>
          <w:p w14:paraId="49B70E48" w14:textId="77777777" w:rsidR="008A38A1" w:rsidRPr="00C73148" w:rsidRDefault="008A38A1" w:rsidP="008A38A1">
            <w:pPr>
              <w:rPr>
                <w:color w:val="auto"/>
                <w:sz w:val="20"/>
                <w:szCs w:val="20"/>
              </w:rPr>
            </w:pPr>
            <w:r w:rsidRPr="003427D2">
              <w:rPr>
                <w:color w:val="auto"/>
                <w:sz w:val="20"/>
                <w:szCs w:val="20"/>
              </w:rPr>
              <w:t> </w:t>
            </w:r>
          </w:p>
        </w:tc>
        <w:tc>
          <w:tcPr>
            <w:tcW w:w="799" w:type="dxa"/>
            <w:shd w:val="clear" w:color="auto" w:fill="auto"/>
          </w:tcPr>
          <w:p w14:paraId="0EABBE45"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0B67DA63" w14:textId="77777777" w:rsidTr="00416F53">
        <w:tc>
          <w:tcPr>
            <w:tcW w:w="630" w:type="dxa"/>
          </w:tcPr>
          <w:p w14:paraId="70E96CDB"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4601F14A" w14:textId="77777777" w:rsidR="008A38A1" w:rsidRPr="003427D2" w:rsidRDefault="008A38A1" w:rsidP="008A38A1">
            <w:pPr>
              <w:rPr>
                <w:color w:val="auto"/>
                <w:sz w:val="20"/>
                <w:szCs w:val="20"/>
              </w:rPr>
            </w:pPr>
            <w:r w:rsidRPr="003427D2">
              <w:rPr>
                <w:color w:val="auto"/>
                <w:sz w:val="20"/>
                <w:szCs w:val="20"/>
              </w:rPr>
              <w:t>Холодильник спирта</w:t>
            </w:r>
          </w:p>
          <w:p w14:paraId="539274BB"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34950366" w14:textId="77777777" w:rsidR="008A38A1" w:rsidRPr="003427D2" w:rsidRDefault="008A38A1" w:rsidP="008A38A1">
            <w:pPr>
              <w:jc w:val="right"/>
              <w:rPr>
                <w:color w:val="auto"/>
                <w:sz w:val="20"/>
                <w:szCs w:val="20"/>
              </w:rPr>
            </w:pPr>
            <w:r w:rsidRPr="003427D2">
              <w:rPr>
                <w:color w:val="auto"/>
                <w:sz w:val="20"/>
                <w:szCs w:val="20"/>
              </w:rPr>
              <w:t>1</w:t>
            </w:r>
          </w:p>
          <w:p w14:paraId="53B0353F" w14:textId="77777777" w:rsidR="008A38A1" w:rsidRPr="003427D2" w:rsidRDefault="008A38A1" w:rsidP="008A38A1">
            <w:pPr>
              <w:jc w:val="right"/>
              <w:rPr>
                <w:color w:val="auto"/>
                <w:sz w:val="20"/>
                <w:szCs w:val="20"/>
              </w:rPr>
            </w:pPr>
            <w:r w:rsidRPr="003427D2">
              <w:rPr>
                <w:color w:val="auto"/>
                <w:sz w:val="20"/>
                <w:szCs w:val="20"/>
              </w:rPr>
              <w:t> </w:t>
            </w:r>
          </w:p>
        </w:tc>
        <w:tc>
          <w:tcPr>
            <w:tcW w:w="1278" w:type="dxa"/>
            <w:shd w:val="clear" w:color="auto" w:fill="auto"/>
          </w:tcPr>
          <w:p w14:paraId="29F79FE2" w14:textId="77777777" w:rsidR="008A38A1" w:rsidRPr="003427D2" w:rsidRDefault="008A38A1" w:rsidP="008A38A1">
            <w:pPr>
              <w:rPr>
                <w:color w:val="auto"/>
                <w:sz w:val="20"/>
                <w:szCs w:val="20"/>
              </w:rPr>
            </w:pPr>
            <w:r w:rsidRPr="003427D2">
              <w:rPr>
                <w:color w:val="auto"/>
                <w:sz w:val="20"/>
                <w:szCs w:val="20"/>
              </w:rPr>
              <w:t xml:space="preserve">Аппаратная </w:t>
            </w:r>
          </w:p>
          <w:p w14:paraId="1BBD6D75" w14:textId="77777777" w:rsidR="008A38A1" w:rsidRPr="003427D2" w:rsidRDefault="008A38A1" w:rsidP="008A38A1">
            <w:pPr>
              <w:rPr>
                <w:color w:val="auto"/>
                <w:sz w:val="20"/>
                <w:szCs w:val="20"/>
              </w:rPr>
            </w:pPr>
            <w:r w:rsidRPr="003427D2">
              <w:rPr>
                <w:color w:val="auto"/>
                <w:sz w:val="20"/>
                <w:szCs w:val="20"/>
              </w:rPr>
              <w:t> </w:t>
            </w:r>
          </w:p>
        </w:tc>
        <w:tc>
          <w:tcPr>
            <w:tcW w:w="1376" w:type="dxa"/>
            <w:shd w:val="clear" w:color="auto" w:fill="auto"/>
          </w:tcPr>
          <w:p w14:paraId="4D1CD880" w14:textId="77777777" w:rsidR="008A38A1" w:rsidRPr="005608A5" w:rsidRDefault="008A38A1" w:rsidP="008A38A1">
            <w:pPr>
              <w:rPr>
                <w:color w:val="auto"/>
                <w:sz w:val="20"/>
                <w:szCs w:val="20"/>
              </w:rPr>
            </w:pPr>
            <w:r w:rsidRPr="003427D2">
              <w:rPr>
                <w:color w:val="auto"/>
                <w:sz w:val="20"/>
                <w:szCs w:val="20"/>
              </w:rPr>
              <w:t xml:space="preserve">Е-551 тип </w:t>
            </w:r>
            <w:proofErr w:type="spellStart"/>
            <w:r w:rsidRPr="003427D2">
              <w:rPr>
                <w:color w:val="auto"/>
                <w:sz w:val="20"/>
                <w:szCs w:val="20"/>
              </w:rPr>
              <w:t>цилинд</w:t>
            </w:r>
            <w:proofErr w:type="spellEnd"/>
            <w:r w:rsidRPr="003427D2">
              <w:rPr>
                <w:color w:val="auto"/>
                <w:sz w:val="20"/>
                <w:szCs w:val="20"/>
              </w:rPr>
              <w:t>. из нерж. ст.</w:t>
            </w:r>
          </w:p>
        </w:tc>
        <w:tc>
          <w:tcPr>
            <w:tcW w:w="3040" w:type="dxa"/>
            <w:shd w:val="clear" w:color="auto" w:fill="auto"/>
          </w:tcPr>
          <w:p w14:paraId="66AA8CC6" w14:textId="77777777" w:rsidR="008A38A1" w:rsidRDefault="008A38A1" w:rsidP="008A38A1">
            <w:pPr>
              <w:rPr>
                <w:color w:val="auto"/>
                <w:sz w:val="20"/>
                <w:szCs w:val="20"/>
              </w:rPr>
            </w:pPr>
            <w:r w:rsidRPr="003427D2">
              <w:rPr>
                <w:color w:val="auto"/>
                <w:sz w:val="20"/>
                <w:szCs w:val="20"/>
              </w:rPr>
              <w:t xml:space="preserve">D=600мм, L=3800мм, </w:t>
            </w:r>
            <w:proofErr w:type="spellStart"/>
            <w:r w:rsidRPr="003427D2">
              <w:rPr>
                <w:color w:val="auto"/>
                <w:sz w:val="20"/>
                <w:szCs w:val="20"/>
              </w:rPr>
              <w:t>Dтр</w:t>
            </w:r>
            <w:proofErr w:type="spellEnd"/>
            <w:r w:rsidRPr="003427D2">
              <w:rPr>
                <w:color w:val="auto"/>
                <w:sz w:val="20"/>
                <w:szCs w:val="20"/>
              </w:rPr>
              <w:t>=32</w:t>
            </w:r>
          </w:p>
          <w:p w14:paraId="37E785CF"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=3000мм</w:t>
            </w:r>
          </w:p>
        </w:tc>
        <w:tc>
          <w:tcPr>
            <w:tcW w:w="952" w:type="dxa"/>
            <w:shd w:val="clear" w:color="auto" w:fill="auto"/>
          </w:tcPr>
          <w:p w14:paraId="48053608" w14:textId="77777777" w:rsidR="008A38A1" w:rsidRPr="003427D2" w:rsidRDefault="008A38A1" w:rsidP="008A38A1">
            <w:pPr>
              <w:rPr>
                <w:color w:val="auto"/>
                <w:sz w:val="20"/>
                <w:szCs w:val="20"/>
              </w:rPr>
            </w:pPr>
            <w:r w:rsidRPr="003427D2">
              <w:rPr>
                <w:color w:val="auto"/>
                <w:sz w:val="20"/>
                <w:szCs w:val="20"/>
              </w:rPr>
              <w:t>б/у</w:t>
            </w:r>
          </w:p>
          <w:p w14:paraId="0AF6B6F6" w14:textId="77777777" w:rsidR="008A38A1" w:rsidRPr="00C73148" w:rsidRDefault="008A38A1" w:rsidP="008A38A1">
            <w:pPr>
              <w:rPr>
                <w:color w:val="auto"/>
                <w:sz w:val="20"/>
                <w:szCs w:val="20"/>
              </w:rPr>
            </w:pPr>
            <w:r w:rsidRPr="003427D2">
              <w:rPr>
                <w:color w:val="auto"/>
                <w:sz w:val="20"/>
                <w:szCs w:val="20"/>
              </w:rPr>
              <w:t> </w:t>
            </w:r>
          </w:p>
        </w:tc>
        <w:tc>
          <w:tcPr>
            <w:tcW w:w="799" w:type="dxa"/>
            <w:shd w:val="clear" w:color="auto" w:fill="auto"/>
          </w:tcPr>
          <w:p w14:paraId="35D5BDFB" w14:textId="77777777" w:rsidR="008A38A1" w:rsidRPr="003427D2" w:rsidRDefault="008A38A1" w:rsidP="008A38A1">
            <w:pPr>
              <w:rPr>
                <w:color w:val="auto"/>
                <w:sz w:val="20"/>
                <w:szCs w:val="20"/>
              </w:rPr>
            </w:pPr>
            <w:r w:rsidRPr="003427D2">
              <w:rPr>
                <w:color w:val="auto"/>
                <w:sz w:val="20"/>
                <w:szCs w:val="20"/>
              </w:rPr>
              <w:t>2000</w:t>
            </w:r>
          </w:p>
          <w:p w14:paraId="63E60C04" w14:textId="77777777" w:rsidR="008A38A1" w:rsidRPr="00C73148" w:rsidRDefault="008A38A1" w:rsidP="008A38A1">
            <w:pPr>
              <w:rPr>
                <w:color w:val="auto"/>
                <w:sz w:val="20"/>
                <w:szCs w:val="20"/>
              </w:rPr>
            </w:pPr>
            <w:r w:rsidRPr="003427D2">
              <w:rPr>
                <w:color w:val="auto"/>
                <w:sz w:val="20"/>
                <w:szCs w:val="20"/>
              </w:rPr>
              <w:t> </w:t>
            </w:r>
          </w:p>
        </w:tc>
      </w:tr>
      <w:tr w:rsidR="008A38A1" w:rsidRPr="00F172B9" w14:paraId="1980FBE9" w14:textId="77777777" w:rsidTr="00416F53">
        <w:tc>
          <w:tcPr>
            <w:tcW w:w="630" w:type="dxa"/>
          </w:tcPr>
          <w:p w14:paraId="2A31AEC8"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4F0AE594" w14:textId="77777777" w:rsidR="008A38A1" w:rsidRPr="003427D2" w:rsidRDefault="008A38A1" w:rsidP="008A38A1">
            <w:pPr>
              <w:rPr>
                <w:color w:val="auto"/>
                <w:sz w:val="20"/>
                <w:szCs w:val="20"/>
              </w:rPr>
            </w:pPr>
            <w:r w:rsidRPr="003427D2">
              <w:rPr>
                <w:color w:val="auto"/>
                <w:sz w:val="20"/>
                <w:szCs w:val="20"/>
              </w:rPr>
              <w:t>Смотровой  фонарь спирта</w:t>
            </w:r>
          </w:p>
        </w:tc>
        <w:tc>
          <w:tcPr>
            <w:tcW w:w="516" w:type="dxa"/>
            <w:shd w:val="clear" w:color="auto" w:fill="auto"/>
          </w:tcPr>
          <w:p w14:paraId="70163E12"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20583A8B" w14:textId="77777777" w:rsidR="008A38A1" w:rsidRPr="003427D2" w:rsidRDefault="008A38A1" w:rsidP="008A38A1">
            <w:pPr>
              <w:rPr>
                <w:color w:val="auto"/>
                <w:sz w:val="20"/>
                <w:szCs w:val="20"/>
              </w:rPr>
            </w:pPr>
            <w:r w:rsidRPr="003427D2">
              <w:rPr>
                <w:color w:val="auto"/>
                <w:sz w:val="20"/>
                <w:szCs w:val="20"/>
              </w:rPr>
              <w:t xml:space="preserve">Аппаратная  </w:t>
            </w:r>
          </w:p>
          <w:p w14:paraId="73CA9FAA" w14:textId="77777777" w:rsidR="008A38A1" w:rsidRPr="003427D2" w:rsidRDefault="008A38A1" w:rsidP="008A38A1">
            <w:pPr>
              <w:rPr>
                <w:color w:val="auto"/>
                <w:sz w:val="20"/>
                <w:szCs w:val="20"/>
              </w:rPr>
            </w:pPr>
          </w:p>
        </w:tc>
        <w:tc>
          <w:tcPr>
            <w:tcW w:w="1376" w:type="dxa"/>
            <w:shd w:val="clear" w:color="auto" w:fill="auto"/>
          </w:tcPr>
          <w:p w14:paraId="3F5C2D4D" w14:textId="77777777" w:rsidR="008A38A1" w:rsidRPr="003427D2" w:rsidRDefault="008A38A1" w:rsidP="008A38A1">
            <w:pPr>
              <w:rPr>
                <w:color w:val="auto"/>
                <w:sz w:val="20"/>
                <w:szCs w:val="20"/>
                <w:lang w:val="en-US"/>
              </w:rPr>
            </w:pPr>
            <w:proofErr w:type="spellStart"/>
            <w:r w:rsidRPr="003427D2">
              <w:rPr>
                <w:color w:val="auto"/>
                <w:sz w:val="20"/>
                <w:szCs w:val="20"/>
              </w:rPr>
              <w:t>Fragassa</w:t>
            </w:r>
            <w:proofErr w:type="spellEnd"/>
            <w:r w:rsidRPr="003427D2">
              <w:rPr>
                <w:color w:val="auto"/>
                <w:sz w:val="20"/>
                <w:szCs w:val="20"/>
              </w:rPr>
              <w:t xml:space="preserve">  нерж.</w:t>
            </w:r>
          </w:p>
        </w:tc>
        <w:tc>
          <w:tcPr>
            <w:tcW w:w="3040" w:type="dxa"/>
            <w:shd w:val="clear" w:color="auto" w:fill="auto"/>
          </w:tcPr>
          <w:p w14:paraId="4E42B638" w14:textId="25F14DA3" w:rsidR="008A38A1" w:rsidRPr="003427D2" w:rsidRDefault="008A38A1" w:rsidP="008A38A1">
            <w:pPr>
              <w:rPr>
                <w:color w:val="auto"/>
                <w:sz w:val="20"/>
                <w:szCs w:val="20"/>
              </w:rPr>
            </w:pPr>
            <w:r w:rsidRPr="003427D2">
              <w:rPr>
                <w:color w:val="auto"/>
                <w:sz w:val="20"/>
                <w:szCs w:val="20"/>
              </w:rPr>
              <w:t>D=200мм,</w:t>
            </w:r>
          </w:p>
          <w:p w14:paraId="7055549D" w14:textId="77777777" w:rsidR="008A38A1" w:rsidRPr="003427D2" w:rsidRDefault="008A38A1" w:rsidP="008A38A1">
            <w:pPr>
              <w:rPr>
                <w:color w:val="auto"/>
                <w:sz w:val="20"/>
                <w:szCs w:val="20"/>
                <w:vertAlign w:val="superscript"/>
              </w:rPr>
            </w:pPr>
            <w:r w:rsidRPr="003427D2">
              <w:rPr>
                <w:color w:val="auto"/>
                <w:sz w:val="20"/>
                <w:szCs w:val="20"/>
              </w:rPr>
              <w:t>Н=300мм</w:t>
            </w:r>
          </w:p>
        </w:tc>
        <w:tc>
          <w:tcPr>
            <w:tcW w:w="952" w:type="dxa"/>
            <w:shd w:val="clear" w:color="auto" w:fill="auto"/>
          </w:tcPr>
          <w:p w14:paraId="149BF5D0" w14:textId="77777777" w:rsidR="008A38A1" w:rsidRPr="00C73148" w:rsidRDefault="008A38A1" w:rsidP="008A38A1">
            <w:pPr>
              <w:rPr>
                <w:color w:val="auto"/>
                <w:sz w:val="20"/>
                <w:szCs w:val="20"/>
              </w:rPr>
            </w:pPr>
            <w:r w:rsidRPr="003427D2">
              <w:rPr>
                <w:color w:val="auto"/>
                <w:sz w:val="20"/>
                <w:szCs w:val="20"/>
              </w:rPr>
              <w:t> </w:t>
            </w:r>
          </w:p>
        </w:tc>
        <w:tc>
          <w:tcPr>
            <w:tcW w:w="799" w:type="dxa"/>
            <w:shd w:val="clear" w:color="auto" w:fill="auto"/>
          </w:tcPr>
          <w:p w14:paraId="3E31D9E5"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54420A61" w14:textId="77777777" w:rsidTr="00416F53">
        <w:tc>
          <w:tcPr>
            <w:tcW w:w="630" w:type="dxa"/>
          </w:tcPr>
          <w:p w14:paraId="044CEBB2"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15FABB2C" w14:textId="77777777" w:rsidR="008A38A1" w:rsidRPr="003427D2" w:rsidRDefault="008A38A1" w:rsidP="008A38A1">
            <w:pPr>
              <w:rPr>
                <w:color w:val="auto"/>
                <w:sz w:val="20"/>
                <w:szCs w:val="20"/>
              </w:rPr>
            </w:pPr>
            <w:r w:rsidRPr="003427D2">
              <w:rPr>
                <w:color w:val="auto"/>
                <w:sz w:val="20"/>
                <w:szCs w:val="20"/>
              </w:rPr>
              <w:t>Счетчик спирта</w:t>
            </w:r>
          </w:p>
        </w:tc>
        <w:tc>
          <w:tcPr>
            <w:tcW w:w="516" w:type="dxa"/>
            <w:shd w:val="clear" w:color="auto" w:fill="auto"/>
          </w:tcPr>
          <w:p w14:paraId="4EEB409B"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21A47EF"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35467C8F" w14:textId="4D052E9C" w:rsidR="008A38A1" w:rsidRPr="005608A5" w:rsidRDefault="008A38A1" w:rsidP="008A38A1">
            <w:pPr>
              <w:rPr>
                <w:color w:val="auto"/>
                <w:sz w:val="20"/>
                <w:szCs w:val="20"/>
              </w:rPr>
            </w:pPr>
            <w:r w:rsidRPr="003427D2">
              <w:rPr>
                <w:color w:val="auto"/>
                <w:sz w:val="20"/>
                <w:szCs w:val="20"/>
              </w:rPr>
              <w:t>Блок обработки информации и индикации</w:t>
            </w:r>
          </w:p>
        </w:tc>
        <w:tc>
          <w:tcPr>
            <w:tcW w:w="3040" w:type="dxa"/>
            <w:shd w:val="clear" w:color="auto" w:fill="auto"/>
          </w:tcPr>
          <w:p w14:paraId="6C254088" w14:textId="77777777" w:rsidR="008A38A1" w:rsidRPr="003427D2" w:rsidRDefault="008A38A1" w:rsidP="008A38A1">
            <w:pPr>
              <w:rPr>
                <w:color w:val="auto"/>
                <w:sz w:val="20"/>
                <w:szCs w:val="20"/>
              </w:rPr>
            </w:pPr>
            <w:r w:rsidRPr="003427D2">
              <w:rPr>
                <w:color w:val="auto"/>
                <w:sz w:val="20"/>
                <w:szCs w:val="20"/>
              </w:rPr>
              <w:t xml:space="preserve">Относ. Погрешность измерения массового расхода не превышает 0.5% </w:t>
            </w:r>
            <w:proofErr w:type="spellStart"/>
            <w:r w:rsidRPr="003427D2">
              <w:rPr>
                <w:color w:val="auto"/>
                <w:sz w:val="20"/>
                <w:szCs w:val="20"/>
              </w:rPr>
              <w:t>кг.час</w:t>
            </w:r>
            <w:proofErr w:type="spellEnd"/>
          </w:p>
        </w:tc>
        <w:tc>
          <w:tcPr>
            <w:tcW w:w="952" w:type="dxa"/>
            <w:shd w:val="clear" w:color="auto" w:fill="auto"/>
          </w:tcPr>
          <w:p w14:paraId="6C297F4A" w14:textId="77777777" w:rsidR="008A38A1" w:rsidRPr="00C73148" w:rsidRDefault="008A38A1" w:rsidP="008A38A1">
            <w:pPr>
              <w:rPr>
                <w:color w:val="auto"/>
                <w:sz w:val="20"/>
                <w:szCs w:val="20"/>
              </w:rPr>
            </w:pPr>
            <w:r w:rsidRPr="003427D2">
              <w:rPr>
                <w:color w:val="auto"/>
                <w:sz w:val="20"/>
                <w:szCs w:val="20"/>
              </w:rPr>
              <w:t> 2005</w:t>
            </w:r>
          </w:p>
        </w:tc>
        <w:tc>
          <w:tcPr>
            <w:tcW w:w="799" w:type="dxa"/>
            <w:shd w:val="clear" w:color="auto" w:fill="auto"/>
          </w:tcPr>
          <w:p w14:paraId="0F052AA7" w14:textId="77777777" w:rsidR="008A38A1" w:rsidRPr="00C73148" w:rsidRDefault="008A38A1" w:rsidP="008A38A1">
            <w:pPr>
              <w:rPr>
                <w:color w:val="auto"/>
                <w:sz w:val="20"/>
                <w:szCs w:val="20"/>
              </w:rPr>
            </w:pPr>
            <w:r w:rsidRPr="003427D2">
              <w:rPr>
                <w:color w:val="auto"/>
                <w:sz w:val="20"/>
                <w:szCs w:val="20"/>
              </w:rPr>
              <w:t>2005</w:t>
            </w:r>
          </w:p>
        </w:tc>
      </w:tr>
      <w:tr w:rsidR="008A38A1" w:rsidRPr="00F172B9" w14:paraId="6F248DFA" w14:textId="77777777" w:rsidTr="00416F53">
        <w:tc>
          <w:tcPr>
            <w:tcW w:w="630" w:type="dxa"/>
          </w:tcPr>
          <w:p w14:paraId="0495108C"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65A86E26" w14:textId="0162BDC8" w:rsidR="008A38A1" w:rsidRPr="003427D2" w:rsidRDefault="008A38A1" w:rsidP="008A38A1">
            <w:pPr>
              <w:rPr>
                <w:color w:val="auto"/>
                <w:sz w:val="20"/>
                <w:szCs w:val="20"/>
              </w:rPr>
            </w:pPr>
            <w:r w:rsidRPr="003427D2">
              <w:rPr>
                <w:color w:val="auto"/>
                <w:sz w:val="20"/>
                <w:szCs w:val="20"/>
              </w:rPr>
              <w:t>Б</w:t>
            </w:r>
            <w:r>
              <w:rPr>
                <w:color w:val="auto"/>
                <w:sz w:val="20"/>
                <w:szCs w:val="20"/>
              </w:rPr>
              <w:t>о</w:t>
            </w:r>
            <w:r w:rsidRPr="003427D2">
              <w:rPr>
                <w:color w:val="auto"/>
                <w:sz w:val="20"/>
                <w:szCs w:val="20"/>
              </w:rPr>
              <w:t>чок погонов</w:t>
            </w:r>
          </w:p>
        </w:tc>
        <w:tc>
          <w:tcPr>
            <w:tcW w:w="516" w:type="dxa"/>
            <w:shd w:val="clear" w:color="auto" w:fill="auto"/>
          </w:tcPr>
          <w:p w14:paraId="099696DA"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7125E403" w14:textId="77777777" w:rsidR="008A38A1" w:rsidRPr="003427D2" w:rsidRDefault="008A38A1" w:rsidP="008A38A1">
            <w:pPr>
              <w:rPr>
                <w:color w:val="auto"/>
                <w:sz w:val="20"/>
                <w:szCs w:val="20"/>
              </w:rPr>
            </w:pPr>
            <w:r w:rsidRPr="003427D2">
              <w:rPr>
                <w:color w:val="auto"/>
                <w:sz w:val="20"/>
                <w:szCs w:val="20"/>
              </w:rPr>
              <w:t xml:space="preserve">Аппаратная </w:t>
            </w:r>
          </w:p>
          <w:p w14:paraId="55A9377B" w14:textId="77777777" w:rsidR="008A38A1" w:rsidRPr="003427D2" w:rsidRDefault="008A38A1" w:rsidP="008A38A1">
            <w:pPr>
              <w:rPr>
                <w:color w:val="auto"/>
                <w:sz w:val="20"/>
                <w:szCs w:val="20"/>
              </w:rPr>
            </w:pPr>
          </w:p>
        </w:tc>
        <w:tc>
          <w:tcPr>
            <w:tcW w:w="1376" w:type="dxa"/>
            <w:shd w:val="clear" w:color="auto" w:fill="auto"/>
          </w:tcPr>
          <w:p w14:paraId="57C25534" w14:textId="77777777" w:rsidR="008A38A1" w:rsidRPr="003427D2"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нерж.</w:t>
            </w:r>
          </w:p>
        </w:tc>
        <w:tc>
          <w:tcPr>
            <w:tcW w:w="3040" w:type="dxa"/>
            <w:shd w:val="clear" w:color="auto" w:fill="auto"/>
          </w:tcPr>
          <w:p w14:paraId="554B9ED4" w14:textId="634CCC70" w:rsidR="008A38A1" w:rsidRPr="003427D2" w:rsidRDefault="008A38A1" w:rsidP="008A38A1">
            <w:pPr>
              <w:rPr>
                <w:color w:val="auto"/>
                <w:sz w:val="20"/>
                <w:szCs w:val="20"/>
              </w:rPr>
            </w:pPr>
            <w:r w:rsidRPr="003427D2">
              <w:rPr>
                <w:color w:val="auto"/>
                <w:sz w:val="20"/>
                <w:szCs w:val="20"/>
              </w:rPr>
              <w:t>D=100мм,</w:t>
            </w:r>
          </w:p>
          <w:p w14:paraId="51191D48" w14:textId="77777777" w:rsidR="008A38A1" w:rsidRPr="003427D2" w:rsidRDefault="008A38A1" w:rsidP="008A38A1">
            <w:pPr>
              <w:rPr>
                <w:color w:val="auto"/>
                <w:sz w:val="20"/>
                <w:szCs w:val="20"/>
              </w:rPr>
            </w:pPr>
            <w:r w:rsidRPr="003427D2">
              <w:rPr>
                <w:color w:val="auto"/>
                <w:sz w:val="20"/>
                <w:szCs w:val="20"/>
              </w:rPr>
              <w:t>Н=120мм</w:t>
            </w:r>
          </w:p>
        </w:tc>
        <w:tc>
          <w:tcPr>
            <w:tcW w:w="952" w:type="dxa"/>
            <w:shd w:val="clear" w:color="auto" w:fill="auto"/>
          </w:tcPr>
          <w:p w14:paraId="4B852D12"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4F1EE42E"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040DAEAE" w14:textId="77777777" w:rsidTr="00416F53">
        <w:tc>
          <w:tcPr>
            <w:tcW w:w="630" w:type="dxa"/>
          </w:tcPr>
          <w:p w14:paraId="6867A4C8"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6B297B53" w14:textId="77777777" w:rsidR="008A38A1" w:rsidRPr="003427D2" w:rsidRDefault="008A38A1" w:rsidP="008A38A1">
            <w:pPr>
              <w:rPr>
                <w:color w:val="auto"/>
                <w:sz w:val="20"/>
                <w:szCs w:val="20"/>
              </w:rPr>
            </w:pPr>
            <w:proofErr w:type="spellStart"/>
            <w:r w:rsidRPr="003427D2">
              <w:rPr>
                <w:color w:val="auto"/>
                <w:sz w:val="20"/>
                <w:szCs w:val="20"/>
              </w:rPr>
              <w:t>Метанольная</w:t>
            </w:r>
            <w:proofErr w:type="spellEnd"/>
            <w:r w:rsidRPr="003427D2">
              <w:rPr>
                <w:color w:val="auto"/>
                <w:sz w:val="20"/>
                <w:szCs w:val="20"/>
              </w:rPr>
              <w:t xml:space="preserve"> колона</w:t>
            </w:r>
          </w:p>
        </w:tc>
        <w:tc>
          <w:tcPr>
            <w:tcW w:w="516" w:type="dxa"/>
            <w:shd w:val="clear" w:color="auto" w:fill="auto"/>
          </w:tcPr>
          <w:p w14:paraId="316D03DB"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3E39C732" w14:textId="77777777" w:rsidR="008A38A1" w:rsidRPr="003427D2" w:rsidRDefault="008A38A1" w:rsidP="008A38A1">
            <w:pPr>
              <w:rPr>
                <w:color w:val="auto"/>
                <w:sz w:val="20"/>
                <w:szCs w:val="20"/>
              </w:rPr>
            </w:pPr>
            <w:r w:rsidRPr="003427D2">
              <w:rPr>
                <w:color w:val="auto"/>
                <w:sz w:val="20"/>
                <w:szCs w:val="20"/>
              </w:rPr>
              <w:t xml:space="preserve">Аппаратная </w:t>
            </w:r>
          </w:p>
          <w:p w14:paraId="499B8C73" w14:textId="77777777" w:rsidR="008A38A1" w:rsidRPr="003427D2" w:rsidRDefault="008A38A1" w:rsidP="008A38A1">
            <w:pPr>
              <w:rPr>
                <w:color w:val="auto"/>
                <w:sz w:val="20"/>
                <w:szCs w:val="20"/>
              </w:rPr>
            </w:pPr>
          </w:p>
        </w:tc>
        <w:tc>
          <w:tcPr>
            <w:tcW w:w="1376" w:type="dxa"/>
            <w:shd w:val="clear" w:color="auto" w:fill="auto"/>
          </w:tcPr>
          <w:p w14:paraId="6F67F5F6" w14:textId="77777777" w:rsidR="008A38A1" w:rsidRPr="003427D2" w:rsidRDefault="008A38A1" w:rsidP="008A38A1">
            <w:pPr>
              <w:rPr>
                <w:color w:val="auto"/>
                <w:sz w:val="20"/>
                <w:szCs w:val="20"/>
              </w:rPr>
            </w:pPr>
            <w:r w:rsidRPr="003427D2">
              <w:rPr>
                <w:color w:val="auto"/>
                <w:sz w:val="20"/>
                <w:szCs w:val="20"/>
              </w:rPr>
              <w:t>из нерж. ст.</w:t>
            </w:r>
          </w:p>
          <w:p w14:paraId="0253C493" w14:textId="77777777" w:rsidR="008A38A1" w:rsidRPr="003427D2" w:rsidRDefault="008A38A1" w:rsidP="008A38A1">
            <w:pPr>
              <w:rPr>
                <w:color w:val="auto"/>
                <w:sz w:val="20"/>
                <w:szCs w:val="20"/>
              </w:rPr>
            </w:pPr>
          </w:p>
        </w:tc>
        <w:tc>
          <w:tcPr>
            <w:tcW w:w="3040" w:type="dxa"/>
            <w:shd w:val="clear" w:color="auto" w:fill="auto"/>
          </w:tcPr>
          <w:p w14:paraId="62A8E596" w14:textId="77777777" w:rsidR="008A38A1" w:rsidRPr="003427D2" w:rsidRDefault="008A38A1" w:rsidP="008A38A1">
            <w:pPr>
              <w:rPr>
                <w:color w:val="auto"/>
                <w:sz w:val="20"/>
                <w:szCs w:val="20"/>
              </w:rPr>
            </w:pPr>
            <w:r w:rsidRPr="003427D2">
              <w:rPr>
                <w:color w:val="auto"/>
                <w:sz w:val="20"/>
                <w:szCs w:val="20"/>
              </w:rPr>
              <w:t>D=1000мм,</w:t>
            </w:r>
          </w:p>
          <w:p w14:paraId="047C8F74" w14:textId="77777777" w:rsidR="008A38A1" w:rsidRPr="003427D2" w:rsidRDefault="008A38A1" w:rsidP="008A38A1">
            <w:pPr>
              <w:rPr>
                <w:color w:val="auto"/>
                <w:sz w:val="20"/>
                <w:szCs w:val="20"/>
              </w:rPr>
            </w:pPr>
            <w:r w:rsidRPr="003427D2">
              <w:rPr>
                <w:color w:val="auto"/>
                <w:sz w:val="20"/>
                <w:szCs w:val="20"/>
              </w:rPr>
              <w:t>Н=13700мм</w:t>
            </w:r>
          </w:p>
          <w:p w14:paraId="39980518" w14:textId="77777777" w:rsidR="008A38A1" w:rsidRPr="003427D2" w:rsidRDefault="008A38A1" w:rsidP="008A38A1">
            <w:pPr>
              <w:rPr>
                <w:color w:val="auto"/>
                <w:sz w:val="20"/>
                <w:szCs w:val="20"/>
              </w:rPr>
            </w:pPr>
            <w:r w:rsidRPr="003427D2">
              <w:rPr>
                <w:color w:val="auto"/>
                <w:sz w:val="20"/>
                <w:szCs w:val="20"/>
              </w:rPr>
              <w:t>Рн-2.0м</w:t>
            </w:r>
          </w:p>
          <w:p w14:paraId="18084D27" w14:textId="77777777" w:rsidR="008A38A1" w:rsidRPr="003427D2" w:rsidRDefault="008A38A1" w:rsidP="008A38A1">
            <w:pPr>
              <w:rPr>
                <w:color w:val="auto"/>
                <w:sz w:val="20"/>
                <w:szCs w:val="20"/>
              </w:rPr>
            </w:pPr>
            <w:r w:rsidRPr="003427D2">
              <w:rPr>
                <w:color w:val="auto"/>
                <w:sz w:val="20"/>
                <w:szCs w:val="20"/>
              </w:rPr>
              <w:t>Рв-0.2м</w:t>
            </w:r>
          </w:p>
          <w:p w14:paraId="11848612" w14:textId="77777777" w:rsidR="008A38A1" w:rsidRPr="003427D2" w:rsidRDefault="008A38A1" w:rsidP="008A38A1">
            <w:pPr>
              <w:rPr>
                <w:color w:val="auto"/>
                <w:sz w:val="20"/>
                <w:szCs w:val="20"/>
              </w:rPr>
            </w:pPr>
            <w:r w:rsidRPr="003427D2">
              <w:rPr>
                <w:color w:val="auto"/>
                <w:sz w:val="20"/>
                <w:szCs w:val="20"/>
              </w:rPr>
              <w:t>Клапанные тарелки-50шт</w:t>
            </w:r>
          </w:p>
        </w:tc>
        <w:tc>
          <w:tcPr>
            <w:tcW w:w="952" w:type="dxa"/>
            <w:shd w:val="clear" w:color="auto" w:fill="auto"/>
          </w:tcPr>
          <w:p w14:paraId="24181D28" w14:textId="77777777" w:rsidR="008A38A1" w:rsidRPr="003427D2" w:rsidRDefault="008A38A1" w:rsidP="008A38A1">
            <w:pPr>
              <w:rPr>
                <w:color w:val="auto"/>
                <w:sz w:val="20"/>
                <w:szCs w:val="20"/>
              </w:rPr>
            </w:pPr>
          </w:p>
        </w:tc>
        <w:tc>
          <w:tcPr>
            <w:tcW w:w="799" w:type="dxa"/>
            <w:shd w:val="clear" w:color="auto" w:fill="auto"/>
          </w:tcPr>
          <w:p w14:paraId="4C235F59"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03D042EB" w14:textId="77777777" w:rsidTr="00416F53">
        <w:tc>
          <w:tcPr>
            <w:tcW w:w="630" w:type="dxa"/>
          </w:tcPr>
          <w:p w14:paraId="1BF2F86B"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5330E4FB" w14:textId="77777777" w:rsidR="008A38A1" w:rsidRPr="003427D2" w:rsidRDefault="008A38A1" w:rsidP="008A38A1">
            <w:pPr>
              <w:rPr>
                <w:color w:val="auto"/>
                <w:sz w:val="20"/>
                <w:szCs w:val="20"/>
              </w:rPr>
            </w:pPr>
            <w:r w:rsidRPr="003427D2">
              <w:rPr>
                <w:color w:val="auto"/>
                <w:sz w:val="20"/>
                <w:szCs w:val="20"/>
              </w:rPr>
              <w:t>Кипятильник МК</w:t>
            </w:r>
          </w:p>
        </w:tc>
        <w:tc>
          <w:tcPr>
            <w:tcW w:w="516" w:type="dxa"/>
            <w:shd w:val="clear" w:color="auto" w:fill="auto"/>
          </w:tcPr>
          <w:p w14:paraId="15CD4F4C"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0067CF7C" w14:textId="77777777" w:rsidR="008A38A1" w:rsidRPr="003427D2" w:rsidRDefault="008A38A1" w:rsidP="008A38A1">
            <w:pPr>
              <w:rPr>
                <w:color w:val="auto"/>
                <w:sz w:val="20"/>
                <w:szCs w:val="20"/>
              </w:rPr>
            </w:pPr>
            <w:r w:rsidRPr="003427D2">
              <w:rPr>
                <w:color w:val="auto"/>
                <w:sz w:val="20"/>
                <w:szCs w:val="20"/>
              </w:rPr>
              <w:t xml:space="preserve">Аппаратная  </w:t>
            </w:r>
          </w:p>
          <w:p w14:paraId="298F765B" w14:textId="77777777" w:rsidR="008A38A1" w:rsidRPr="003427D2" w:rsidRDefault="008A38A1" w:rsidP="008A38A1">
            <w:pPr>
              <w:rPr>
                <w:color w:val="auto"/>
                <w:sz w:val="20"/>
                <w:szCs w:val="20"/>
              </w:rPr>
            </w:pPr>
          </w:p>
        </w:tc>
        <w:tc>
          <w:tcPr>
            <w:tcW w:w="1376" w:type="dxa"/>
            <w:shd w:val="clear" w:color="auto" w:fill="auto"/>
          </w:tcPr>
          <w:p w14:paraId="7FBC3E46" w14:textId="77777777" w:rsidR="008A38A1" w:rsidRPr="003427D2" w:rsidRDefault="008A38A1" w:rsidP="008A38A1">
            <w:pPr>
              <w:rPr>
                <w:color w:val="auto"/>
                <w:sz w:val="20"/>
                <w:szCs w:val="20"/>
              </w:rPr>
            </w:pPr>
            <w:r w:rsidRPr="003427D2">
              <w:rPr>
                <w:color w:val="auto"/>
                <w:sz w:val="20"/>
                <w:szCs w:val="20"/>
              </w:rPr>
              <w:t>из нерж. ст.</w:t>
            </w:r>
          </w:p>
          <w:p w14:paraId="73ADFB03" w14:textId="77777777" w:rsidR="008A38A1" w:rsidRPr="003427D2" w:rsidRDefault="008A38A1" w:rsidP="008A38A1">
            <w:pPr>
              <w:rPr>
                <w:color w:val="auto"/>
                <w:sz w:val="20"/>
                <w:szCs w:val="20"/>
              </w:rPr>
            </w:pPr>
          </w:p>
        </w:tc>
        <w:tc>
          <w:tcPr>
            <w:tcW w:w="3040" w:type="dxa"/>
            <w:shd w:val="clear" w:color="auto" w:fill="auto"/>
          </w:tcPr>
          <w:p w14:paraId="74839E65" w14:textId="77777777" w:rsidR="008A38A1" w:rsidRPr="003427D2" w:rsidRDefault="008A38A1" w:rsidP="008A38A1">
            <w:pPr>
              <w:rPr>
                <w:color w:val="auto"/>
                <w:sz w:val="20"/>
                <w:szCs w:val="20"/>
              </w:rPr>
            </w:pPr>
            <w:r w:rsidRPr="003427D2">
              <w:rPr>
                <w:color w:val="auto"/>
                <w:sz w:val="20"/>
                <w:szCs w:val="20"/>
              </w:rPr>
              <w:t>D=850мм,</w:t>
            </w:r>
          </w:p>
          <w:p w14:paraId="78606FB7" w14:textId="77777777" w:rsidR="008A38A1" w:rsidRPr="003427D2" w:rsidRDefault="008A38A1" w:rsidP="008A38A1">
            <w:pPr>
              <w:rPr>
                <w:color w:val="auto"/>
                <w:sz w:val="20"/>
                <w:szCs w:val="20"/>
              </w:rPr>
            </w:pPr>
            <w:r w:rsidRPr="003427D2">
              <w:rPr>
                <w:color w:val="auto"/>
                <w:sz w:val="20"/>
                <w:szCs w:val="20"/>
              </w:rPr>
              <w:t xml:space="preserve">Н=5400мм </w:t>
            </w:r>
            <w:proofErr w:type="spellStart"/>
            <w:r w:rsidRPr="003427D2">
              <w:rPr>
                <w:color w:val="auto"/>
                <w:sz w:val="20"/>
                <w:szCs w:val="20"/>
              </w:rPr>
              <w:t>Dтр</w:t>
            </w:r>
            <w:proofErr w:type="spellEnd"/>
            <w:r w:rsidRPr="003427D2">
              <w:rPr>
                <w:color w:val="auto"/>
                <w:sz w:val="20"/>
                <w:szCs w:val="20"/>
              </w:rPr>
              <w:t>=32</w:t>
            </w:r>
          </w:p>
          <w:p w14:paraId="26AAB665"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=4800мм</w:t>
            </w:r>
          </w:p>
        </w:tc>
        <w:tc>
          <w:tcPr>
            <w:tcW w:w="952" w:type="dxa"/>
            <w:shd w:val="clear" w:color="auto" w:fill="auto"/>
          </w:tcPr>
          <w:p w14:paraId="7E23FE5B" w14:textId="77777777" w:rsidR="008A38A1" w:rsidRPr="003427D2" w:rsidRDefault="008A38A1" w:rsidP="008A38A1">
            <w:pPr>
              <w:rPr>
                <w:color w:val="auto"/>
                <w:sz w:val="20"/>
                <w:szCs w:val="20"/>
              </w:rPr>
            </w:pPr>
          </w:p>
        </w:tc>
        <w:tc>
          <w:tcPr>
            <w:tcW w:w="799" w:type="dxa"/>
            <w:shd w:val="clear" w:color="auto" w:fill="auto"/>
          </w:tcPr>
          <w:p w14:paraId="45E1D5B4"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7A450BD7" w14:textId="77777777" w:rsidTr="00416F53">
        <w:tc>
          <w:tcPr>
            <w:tcW w:w="630" w:type="dxa"/>
          </w:tcPr>
          <w:p w14:paraId="67A3F3C1"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17CB30C5" w14:textId="5051B231" w:rsidR="008A38A1" w:rsidRPr="003427D2" w:rsidRDefault="008A38A1" w:rsidP="008A38A1">
            <w:pPr>
              <w:rPr>
                <w:color w:val="auto"/>
                <w:sz w:val="20"/>
                <w:szCs w:val="20"/>
              </w:rPr>
            </w:pPr>
            <w:r w:rsidRPr="003427D2">
              <w:rPr>
                <w:color w:val="auto"/>
                <w:sz w:val="20"/>
                <w:szCs w:val="20"/>
              </w:rPr>
              <w:t>Д</w:t>
            </w:r>
            <w:r>
              <w:rPr>
                <w:color w:val="auto"/>
                <w:sz w:val="20"/>
                <w:szCs w:val="20"/>
              </w:rPr>
              <w:t>е</w:t>
            </w:r>
            <w:r w:rsidRPr="003427D2">
              <w:rPr>
                <w:color w:val="auto"/>
                <w:sz w:val="20"/>
                <w:szCs w:val="20"/>
              </w:rPr>
              <w:t>флегматор МК</w:t>
            </w:r>
          </w:p>
        </w:tc>
        <w:tc>
          <w:tcPr>
            <w:tcW w:w="516" w:type="dxa"/>
            <w:shd w:val="clear" w:color="auto" w:fill="auto"/>
          </w:tcPr>
          <w:p w14:paraId="691AC07E"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42579430" w14:textId="77777777" w:rsidR="008A38A1" w:rsidRPr="003427D2" w:rsidRDefault="008A38A1" w:rsidP="008A38A1">
            <w:pPr>
              <w:rPr>
                <w:color w:val="auto"/>
                <w:sz w:val="20"/>
                <w:szCs w:val="20"/>
              </w:rPr>
            </w:pPr>
            <w:r w:rsidRPr="003427D2">
              <w:rPr>
                <w:color w:val="auto"/>
                <w:sz w:val="20"/>
                <w:szCs w:val="20"/>
              </w:rPr>
              <w:t xml:space="preserve">Аппаратная  </w:t>
            </w:r>
          </w:p>
          <w:p w14:paraId="34DCDD4A" w14:textId="77777777" w:rsidR="008A38A1" w:rsidRPr="003427D2" w:rsidRDefault="008A38A1" w:rsidP="008A38A1">
            <w:pPr>
              <w:rPr>
                <w:color w:val="auto"/>
                <w:sz w:val="20"/>
                <w:szCs w:val="20"/>
              </w:rPr>
            </w:pPr>
          </w:p>
        </w:tc>
        <w:tc>
          <w:tcPr>
            <w:tcW w:w="1376" w:type="dxa"/>
            <w:shd w:val="clear" w:color="auto" w:fill="auto"/>
          </w:tcPr>
          <w:p w14:paraId="18223049" w14:textId="77777777" w:rsidR="008A38A1" w:rsidRPr="003427D2" w:rsidRDefault="008A38A1" w:rsidP="008A38A1">
            <w:pPr>
              <w:rPr>
                <w:color w:val="auto"/>
                <w:sz w:val="20"/>
                <w:szCs w:val="20"/>
              </w:rPr>
            </w:pPr>
            <w:r w:rsidRPr="003427D2">
              <w:rPr>
                <w:color w:val="auto"/>
                <w:sz w:val="20"/>
                <w:szCs w:val="20"/>
              </w:rPr>
              <w:t>из нерж. ст.</w:t>
            </w:r>
          </w:p>
          <w:p w14:paraId="72A3102C" w14:textId="77777777" w:rsidR="008A38A1" w:rsidRPr="003427D2" w:rsidRDefault="008A38A1" w:rsidP="008A38A1">
            <w:pPr>
              <w:rPr>
                <w:color w:val="auto"/>
                <w:sz w:val="20"/>
                <w:szCs w:val="20"/>
              </w:rPr>
            </w:pPr>
          </w:p>
        </w:tc>
        <w:tc>
          <w:tcPr>
            <w:tcW w:w="3040" w:type="dxa"/>
            <w:shd w:val="clear" w:color="auto" w:fill="auto"/>
          </w:tcPr>
          <w:p w14:paraId="2BDC6ABE" w14:textId="144BCD4A" w:rsidR="008A38A1" w:rsidRPr="003427D2" w:rsidRDefault="008A38A1" w:rsidP="008A38A1">
            <w:pPr>
              <w:rPr>
                <w:color w:val="auto"/>
                <w:sz w:val="20"/>
                <w:szCs w:val="20"/>
              </w:rPr>
            </w:pPr>
            <w:r w:rsidRPr="003427D2">
              <w:rPr>
                <w:color w:val="auto"/>
                <w:sz w:val="20"/>
                <w:szCs w:val="20"/>
              </w:rPr>
              <w:t xml:space="preserve">D=1000мм,Н=2800мм </w:t>
            </w:r>
            <w:proofErr w:type="spellStart"/>
            <w:r w:rsidRPr="003427D2">
              <w:rPr>
                <w:color w:val="auto"/>
                <w:sz w:val="20"/>
                <w:szCs w:val="20"/>
              </w:rPr>
              <w:t>Dтр</w:t>
            </w:r>
            <w:proofErr w:type="spellEnd"/>
            <w:r w:rsidRPr="003427D2">
              <w:rPr>
                <w:color w:val="auto"/>
                <w:sz w:val="20"/>
                <w:szCs w:val="20"/>
              </w:rPr>
              <w:t>=32</w:t>
            </w:r>
          </w:p>
          <w:p w14:paraId="41F7BD2F"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=2000мм</w:t>
            </w:r>
          </w:p>
        </w:tc>
        <w:tc>
          <w:tcPr>
            <w:tcW w:w="952" w:type="dxa"/>
            <w:shd w:val="clear" w:color="auto" w:fill="auto"/>
          </w:tcPr>
          <w:p w14:paraId="58219CD3" w14:textId="77777777" w:rsidR="008A38A1" w:rsidRPr="003427D2" w:rsidRDefault="008A38A1" w:rsidP="008A38A1">
            <w:pPr>
              <w:rPr>
                <w:color w:val="auto"/>
                <w:sz w:val="20"/>
                <w:szCs w:val="20"/>
              </w:rPr>
            </w:pPr>
          </w:p>
        </w:tc>
        <w:tc>
          <w:tcPr>
            <w:tcW w:w="799" w:type="dxa"/>
            <w:shd w:val="clear" w:color="auto" w:fill="auto"/>
          </w:tcPr>
          <w:p w14:paraId="1C8A21F2"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505FE126" w14:textId="77777777" w:rsidTr="00416F53">
        <w:tc>
          <w:tcPr>
            <w:tcW w:w="630" w:type="dxa"/>
          </w:tcPr>
          <w:p w14:paraId="45E42985"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5D19BB3E" w14:textId="77777777" w:rsidR="008A38A1" w:rsidRPr="003427D2" w:rsidRDefault="008A38A1" w:rsidP="008A38A1">
            <w:pPr>
              <w:rPr>
                <w:color w:val="auto"/>
                <w:sz w:val="20"/>
                <w:szCs w:val="20"/>
              </w:rPr>
            </w:pPr>
            <w:r w:rsidRPr="003427D2">
              <w:rPr>
                <w:color w:val="auto"/>
                <w:sz w:val="20"/>
                <w:szCs w:val="20"/>
              </w:rPr>
              <w:t>Конденсатор МК</w:t>
            </w:r>
          </w:p>
        </w:tc>
        <w:tc>
          <w:tcPr>
            <w:tcW w:w="516" w:type="dxa"/>
            <w:shd w:val="clear" w:color="auto" w:fill="auto"/>
          </w:tcPr>
          <w:p w14:paraId="3F3110E4"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5861CCB9" w14:textId="77777777" w:rsidR="008A38A1" w:rsidRPr="003427D2" w:rsidRDefault="008A38A1" w:rsidP="008A38A1">
            <w:pPr>
              <w:rPr>
                <w:color w:val="auto"/>
                <w:sz w:val="20"/>
                <w:szCs w:val="20"/>
              </w:rPr>
            </w:pPr>
            <w:r w:rsidRPr="003427D2">
              <w:rPr>
                <w:color w:val="auto"/>
                <w:sz w:val="20"/>
                <w:szCs w:val="20"/>
              </w:rPr>
              <w:t xml:space="preserve">Аппаратная  </w:t>
            </w:r>
          </w:p>
          <w:p w14:paraId="3AF7C381" w14:textId="77777777" w:rsidR="008A38A1" w:rsidRPr="003427D2" w:rsidRDefault="008A38A1" w:rsidP="008A38A1">
            <w:pPr>
              <w:rPr>
                <w:color w:val="auto"/>
                <w:sz w:val="20"/>
                <w:szCs w:val="20"/>
              </w:rPr>
            </w:pPr>
          </w:p>
        </w:tc>
        <w:tc>
          <w:tcPr>
            <w:tcW w:w="1376" w:type="dxa"/>
            <w:shd w:val="clear" w:color="auto" w:fill="auto"/>
          </w:tcPr>
          <w:p w14:paraId="4E13EDBA" w14:textId="77777777" w:rsidR="008A38A1" w:rsidRPr="003427D2" w:rsidRDefault="008A38A1" w:rsidP="008A38A1">
            <w:pPr>
              <w:rPr>
                <w:color w:val="auto"/>
                <w:sz w:val="20"/>
                <w:szCs w:val="20"/>
              </w:rPr>
            </w:pPr>
            <w:r w:rsidRPr="003427D2">
              <w:rPr>
                <w:color w:val="auto"/>
                <w:sz w:val="20"/>
                <w:szCs w:val="20"/>
              </w:rPr>
              <w:t>из нерж. ст.</w:t>
            </w:r>
          </w:p>
          <w:p w14:paraId="6D93C572" w14:textId="77777777" w:rsidR="008A38A1" w:rsidRPr="003427D2" w:rsidRDefault="008A38A1" w:rsidP="008A38A1">
            <w:pPr>
              <w:rPr>
                <w:color w:val="auto"/>
                <w:sz w:val="20"/>
                <w:szCs w:val="20"/>
              </w:rPr>
            </w:pPr>
          </w:p>
        </w:tc>
        <w:tc>
          <w:tcPr>
            <w:tcW w:w="3040" w:type="dxa"/>
            <w:shd w:val="clear" w:color="auto" w:fill="auto"/>
          </w:tcPr>
          <w:p w14:paraId="04FDB74F" w14:textId="56DF4C54" w:rsidR="008A38A1" w:rsidRPr="003427D2" w:rsidRDefault="008A38A1" w:rsidP="008A38A1">
            <w:pPr>
              <w:rPr>
                <w:color w:val="auto"/>
                <w:sz w:val="20"/>
                <w:szCs w:val="20"/>
              </w:rPr>
            </w:pPr>
            <w:r w:rsidRPr="003427D2">
              <w:rPr>
                <w:color w:val="auto"/>
                <w:sz w:val="20"/>
                <w:szCs w:val="20"/>
              </w:rPr>
              <w:t>D=700мм,</w:t>
            </w:r>
            <w:r>
              <w:rPr>
                <w:color w:val="auto"/>
                <w:sz w:val="20"/>
                <w:szCs w:val="20"/>
              </w:rPr>
              <w:t xml:space="preserve"> </w:t>
            </w:r>
            <w:r w:rsidRPr="003427D2">
              <w:rPr>
                <w:color w:val="auto"/>
                <w:sz w:val="20"/>
                <w:szCs w:val="20"/>
              </w:rPr>
              <w:t xml:space="preserve">Н=2600мм </w:t>
            </w:r>
            <w:proofErr w:type="spellStart"/>
            <w:r w:rsidRPr="003427D2">
              <w:rPr>
                <w:color w:val="auto"/>
                <w:sz w:val="20"/>
                <w:szCs w:val="20"/>
              </w:rPr>
              <w:t>Dтр</w:t>
            </w:r>
            <w:proofErr w:type="spellEnd"/>
            <w:r w:rsidRPr="003427D2">
              <w:rPr>
                <w:color w:val="auto"/>
                <w:sz w:val="20"/>
                <w:szCs w:val="20"/>
              </w:rPr>
              <w:t>=32</w:t>
            </w:r>
          </w:p>
          <w:p w14:paraId="146E0C72"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=2000мм</w:t>
            </w:r>
          </w:p>
        </w:tc>
        <w:tc>
          <w:tcPr>
            <w:tcW w:w="952" w:type="dxa"/>
            <w:shd w:val="clear" w:color="auto" w:fill="auto"/>
          </w:tcPr>
          <w:p w14:paraId="5CE03479" w14:textId="77777777" w:rsidR="008A38A1" w:rsidRPr="003427D2" w:rsidRDefault="008A38A1" w:rsidP="008A38A1">
            <w:pPr>
              <w:rPr>
                <w:color w:val="auto"/>
                <w:sz w:val="20"/>
                <w:szCs w:val="20"/>
              </w:rPr>
            </w:pPr>
          </w:p>
        </w:tc>
        <w:tc>
          <w:tcPr>
            <w:tcW w:w="799" w:type="dxa"/>
            <w:shd w:val="clear" w:color="auto" w:fill="auto"/>
          </w:tcPr>
          <w:p w14:paraId="2049F59A"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48189F11" w14:textId="77777777" w:rsidTr="00416F53">
        <w:tc>
          <w:tcPr>
            <w:tcW w:w="630" w:type="dxa"/>
          </w:tcPr>
          <w:p w14:paraId="094D3E3B"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73592596" w14:textId="77777777" w:rsidR="008A38A1" w:rsidRPr="003427D2" w:rsidRDefault="008A38A1" w:rsidP="008A38A1">
            <w:pPr>
              <w:rPr>
                <w:color w:val="auto"/>
                <w:sz w:val="20"/>
                <w:szCs w:val="20"/>
              </w:rPr>
            </w:pPr>
            <w:r w:rsidRPr="003427D2">
              <w:rPr>
                <w:color w:val="auto"/>
                <w:sz w:val="20"/>
                <w:szCs w:val="20"/>
              </w:rPr>
              <w:t>Бак Флегмы МК</w:t>
            </w:r>
          </w:p>
        </w:tc>
        <w:tc>
          <w:tcPr>
            <w:tcW w:w="516" w:type="dxa"/>
            <w:shd w:val="clear" w:color="auto" w:fill="auto"/>
          </w:tcPr>
          <w:p w14:paraId="3E03E89F"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70002CA" w14:textId="77777777" w:rsidR="008A38A1" w:rsidRPr="003427D2" w:rsidRDefault="008A38A1" w:rsidP="008A38A1">
            <w:pPr>
              <w:rPr>
                <w:color w:val="auto"/>
                <w:sz w:val="20"/>
                <w:szCs w:val="20"/>
              </w:rPr>
            </w:pPr>
            <w:r w:rsidRPr="003427D2">
              <w:rPr>
                <w:color w:val="auto"/>
                <w:sz w:val="20"/>
                <w:szCs w:val="20"/>
              </w:rPr>
              <w:t xml:space="preserve">Аппаратная  </w:t>
            </w:r>
          </w:p>
          <w:p w14:paraId="1677CFDC" w14:textId="77777777" w:rsidR="008A38A1" w:rsidRPr="003427D2" w:rsidRDefault="008A38A1" w:rsidP="008A38A1">
            <w:pPr>
              <w:rPr>
                <w:color w:val="auto"/>
                <w:sz w:val="20"/>
                <w:szCs w:val="20"/>
              </w:rPr>
            </w:pPr>
          </w:p>
        </w:tc>
        <w:tc>
          <w:tcPr>
            <w:tcW w:w="1376" w:type="dxa"/>
            <w:shd w:val="clear" w:color="auto" w:fill="auto"/>
          </w:tcPr>
          <w:p w14:paraId="0D6DE18C" w14:textId="77777777" w:rsidR="008A38A1" w:rsidRPr="003427D2" w:rsidRDefault="008A38A1" w:rsidP="008A38A1">
            <w:pPr>
              <w:rPr>
                <w:color w:val="auto"/>
                <w:sz w:val="20"/>
                <w:szCs w:val="20"/>
              </w:rPr>
            </w:pPr>
            <w:r w:rsidRPr="003427D2">
              <w:rPr>
                <w:color w:val="auto"/>
                <w:sz w:val="20"/>
                <w:szCs w:val="20"/>
              </w:rPr>
              <w:t>из нерж. ст.</w:t>
            </w:r>
          </w:p>
          <w:p w14:paraId="4B727B4B" w14:textId="77777777" w:rsidR="008A38A1" w:rsidRPr="003427D2" w:rsidRDefault="008A38A1" w:rsidP="008A38A1">
            <w:pPr>
              <w:rPr>
                <w:color w:val="auto"/>
                <w:sz w:val="20"/>
                <w:szCs w:val="20"/>
                <w:lang w:val="en-US"/>
              </w:rPr>
            </w:pPr>
          </w:p>
        </w:tc>
        <w:tc>
          <w:tcPr>
            <w:tcW w:w="3040" w:type="dxa"/>
            <w:shd w:val="clear" w:color="auto" w:fill="auto"/>
          </w:tcPr>
          <w:p w14:paraId="0FA96C1D" w14:textId="4F80242E" w:rsidR="008A38A1" w:rsidRPr="003427D2" w:rsidRDefault="008A38A1" w:rsidP="008A38A1">
            <w:pPr>
              <w:rPr>
                <w:color w:val="auto"/>
                <w:sz w:val="20"/>
                <w:szCs w:val="20"/>
              </w:rPr>
            </w:pPr>
            <w:r w:rsidRPr="003427D2">
              <w:rPr>
                <w:color w:val="auto"/>
                <w:sz w:val="20"/>
                <w:szCs w:val="20"/>
              </w:rPr>
              <w:t>D=430мм,Н=450мм</w:t>
            </w:r>
          </w:p>
        </w:tc>
        <w:tc>
          <w:tcPr>
            <w:tcW w:w="952" w:type="dxa"/>
            <w:shd w:val="clear" w:color="auto" w:fill="auto"/>
          </w:tcPr>
          <w:p w14:paraId="71A53F78" w14:textId="77777777" w:rsidR="008A38A1" w:rsidRPr="00C73148" w:rsidRDefault="008A38A1" w:rsidP="008A38A1">
            <w:pPr>
              <w:rPr>
                <w:color w:val="auto"/>
                <w:sz w:val="20"/>
                <w:szCs w:val="20"/>
              </w:rPr>
            </w:pPr>
          </w:p>
        </w:tc>
        <w:tc>
          <w:tcPr>
            <w:tcW w:w="799" w:type="dxa"/>
            <w:shd w:val="clear" w:color="auto" w:fill="auto"/>
          </w:tcPr>
          <w:p w14:paraId="6B80D281"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44A46F61" w14:textId="77777777" w:rsidTr="00416F53">
        <w:tc>
          <w:tcPr>
            <w:tcW w:w="630" w:type="dxa"/>
          </w:tcPr>
          <w:p w14:paraId="739B20EB"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214ADE18" w14:textId="77777777" w:rsidR="008A38A1" w:rsidRPr="003427D2" w:rsidRDefault="008A38A1" w:rsidP="008A38A1">
            <w:pPr>
              <w:rPr>
                <w:color w:val="auto"/>
                <w:sz w:val="20"/>
                <w:szCs w:val="20"/>
              </w:rPr>
            </w:pPr>
            <w:r w:rsidRPr="003427D2">
              <w:rPr>
                <w:color w:val="auto"/>
                <w:sz w:val="20"/>
                <w:szCs w:val="20"/>
              </w:rPr>
              <w:t>Фонарь головной фракции МК</w:t>
            </w:r>
          </w:p>
        </w:tc>
        <w:tc>
          <w:tcPr>
            <w:tcW w:w="516" w:type="dxa"/>
            <w:shd w:val="clear" w:color="auto" w:fill="auto"/>
          </w:tcPr>
          <w:p w14:paraId="503708F9"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6A601285" w14:textId="77777777" w:rsidR="008A38A1" w:rsidRPr="003427D2" w:rsidRDefault="008A38A1" w:rsidP="008A38A1">
            <w:pPr>
              <w:rPr>
                <w:color w:val="auto"/>
                <w:sz w:val="20"/>
                <w:szCs w:val="20"/>
              </w:rPr>
            </w:pPr>
            <w:r w:rsidRPr="003427D2">
              <w:rPr>
                <w:color w:val="auto"/>
                <w:sz w:val="20"/>
                <w:szCs w:val="20"/>
              </w:rPr>
              <w:t xml:space="preserve">Аппаратная  </w:t>
            </w:r>
          </w:p>
          <w:p w14:paraId="02B35EE6" w14:textId="77777777" w:rsidR="008A38A1" w:rsidRPr="003427D2" w:rsidRDefault="008A38A1" w:rsidP="008A38A1">
            <w:pPr>
              <w:rPr>
                <w:color w:val="auto"/>
                <w:sz w:val="20"/>
                <w:szCs w:val="20"/>
              </w:rPr>
            </w:pPr>
          </w:p>
        </w:tc>
        <w:tc>
          <w:tcPr>
            <w:tcW w:w="1376" w:type="dxa"/>
            <w:shd w:val="clear" w:color="auto" w:fill="auto"/>
          </w:tcPr>
          <w:p w14:paraId="364C4438" w14:textId="77777777" w:rsidR="008A38A1" w:rsidRPr="003427D2" w:rsidRDefault="008A38A1" w:rsidP="008A38A1">
            <w:pPr>
              <w:rPr>
                <w:color w:val="auto"/>
                <w:sz w:val="20"/>
                <w:szCs w:val="20"/>
              </w:rPr>
            </w:pPr>
            <w:r w:rsidRPr="003427D2">
              <w:rPr>
                <w:color w:val="auto"/>
                <w:sz w:val="20"/>
                <w:szCs w:val="20"/>
              </w:rPr>
              <w:t>из нерж. ст.</w:t>
            </w:r>
          </w:p>
          <w:p w14:paraId="26E1E7B2" w14:textId="77777777" w:rsidR="008A38A1" w:rsidRPr="003427D2" w:rsidRDefault="008A38A1" w:rsidP="008A38A1">
            <w:pPr>
              <w:rPr>
                <w:color w:val="auto"/>
                <w:sz w:val="20"/>
                <w:szCs w:val="20"/>
                <w:lang w:val="en-US"/>
              </w:rPr>
            </w:pPr>
            <w:r w:rsidRPr="003427D2">
              <w:rPr>
                <w:color w:val="auto"/>
                <w:sz w:val="20"/>
                <w:szCs w:val="20"/>
              </w:rPr>
              <w:t>и стекло</w:t>
            </w:r>
          </w:p>
        </w:tc>
        <w:tc>
          <w:tcPr>
            <w:tcW w:w="3040" w:type="dxa"/>
            <w:shd w:val="clear" w:color="auto" w:fill="auto"/>
          </w:tcPr>
          <w:p w14:paraId="43826FDB" w14:textId="77777777" w:rsidR="008A38A1" w:rsidRPr="003427D2" w:rsidRDefault="008A38A1" w:rsidP="008A38A1">
            <w:pPr>
              <w:rPr>
                <w:color w:val="auto"/>
                <w:sz w:val="20"/>
                <w:szCs w:val="20"/>
              </w:rPr>
            </w:pPr>
            <w:r w:rsidRPr="003427D2">
              <w:rPr>
                <w:color w:val="auto"/>
                <w:sz w:val="20"/>
                <w:szCs w:val="20"/>
              </w:rPr>
              <w:t>D=100мм,</w:t>
            </w:r>
          </w:p>
          <w:p w14:paraId="5F3DCE90" w14:textId="01F8E79C" w:rsidR="008A38A1" w:rsidRPr="003427D2" w:rsidRDefault="008A38A1" w:rsidP="008A38A1">
            <w:pPr>
              <w:rPr>
                <w:color w:val="auto"/>
                <w:sz w:val="20"/>
                <w:szCs w:val="20"/>
              </w:rPr>
            </w:pPr>
            <w:r w:rsidRPr="003427D2">
              <w:rPr>
                <w:color w:val="auto"/>
                <w:sz w:val="20"/>
                <w:szCs w:val="20"/>
              </w:rPr>
              <w:t>Н=300мм</w:t>
            </w:r>
          </w:p>
        </w:tc>
        <w:tc>
          <w:tcPr>
            <w:tcW w:w="952" w:type="dxa"/>
            <w:shd w:val="clear" w:color="auto" w:fill="auto"/>
          </w:tcPr>
          <w:p w14:paraId="612A56BB" w14:textId="77777777" w:rsidR="008A38A1" w:rsidRPr="00C73148" w:rsidRDefault="008A38A1" w:rsidP="008A38A1">
            <w:pPr>
              <w:rPr>
                <w:color w:val="auto"/>
                <w:sz w:val="20"/>
                <w:szCs w:val="20"/>
              </w:rPr>
            </w:pPr>
          </w:p>
        </w:tc>
        <w:tc>
          <w:tcPr>
            <w:tcW w:w="799" w:type="dxa"/>
            <w:shd w:val="clear" w:color="auto" w:fill="auto"/>
          </w:tcPr>
          <w:p w14:paraId="304E3DC5"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644236F5" w14:textId="77777777" w:rsidTr="00416F53">
        <w:tc>
          <w:tcPr>
            <w:tcW w:w="630" w:type="dxa"/>
          </w:tcPr>
          <w:p w14:paraId="7351BAA5"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2172470D" w14:textId="231E6869" w:rsidR="008A38A1" w:rsidRPr="003427D2" w:rsidRDefault="008A38A1" w:rsidP="008A38A1">
            <w:pPr>
              <w:rPr>
                <w:color w:val="auto"/>
                <w:sz w:val="20"/>
                <w:szCs w:val="20"/>
              </w:rPr>
            </w:pPr>
            <w:r w:rsidRPr="003427D2">
              <w:rPr>
                <w:color w:val="auto"/>
                <w:sz w:val="20"/>
                <w:szCs w:val="20"/>
              </w:rPr>
              <w:t xml:space="preserve">Смотровой </w:t>
            </w:r>
            <w:r>
              <w:rPr>
                <w:color w:val="auto"/>
                <w:sz w:val="20"/>
                <w:szCs w:val="20"/>
              </w:rPr>
              <w:t>ф</w:t>
            </w:r>
            <w:r w:rsidRPr="003427D2">
              <w:rPr>
                <w:color w:val="auto"/>
                <w:sz w:val="20"/>
                <w:szCs w:val="20"/>
              </w:rPr>
              <w:t>онарь спирта</w:t>
            </w:r>
          </w:p>
        </w:tc>
        <w:tc>
          <w:tcPr>
            <w:tcW w:w="516" w:type="dxa"/>
            <w:shd w:val="clear" w:color="auto" w:fill="auto"/>
          </w:tcPr>
          <w:p w14:paraId="381C81FC"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8B3663B" w14:textId="77777777" w:rsidR="008A38A1" w:rsidRPr="003427D2" w:rsidRDefault="008A38A1" w:rsidP="008A38A1">
            <w:pPr>
              <w:rPr>
                <w:color w:val="auto"/>
                <w:sz w:val="20"/>
                <w:szCs w:val="20"/>
              </w:rPr>
            </w:pPr>
            <w:r w:rsidRPr="003427D2">
              <w:rPr>
                <w:color w:val="auto"/>
                <w:sz w:val="20"/>
                <w:szCs w:val="20"/>
              </w:rPr>
              <w:t xml:space="preserve">Аппаратная  </w:t>
            </w:r>
          </w:p>
          <w:p w14:paraId="5565BC6D" w14:textId="77777777" w:rsidR="008A38A1" w:rsidRPr="003427D2" w:rsidRDefault="008A38A1" w:rsidP="008A38A1">
            <w:pPr>
              <w:rPr>
                <w:color w:val="auto"/>
                <w:sz w:val="20"/>
                <w:szCs w:val="20"/>
              </w:rPr>
            </w:pPr>
          </w:p>
        </w:tc>
        <w:tc>
          <w:tcPr>
            <w:tcW w:w="1376" w:type="dxa"/>
            <w:shd w:val="clear" w:color="auto" w:fill="auto"/>
          </w:tcPr>
          <w:p w14:paraId="3AFA7704" w14:textId="77777777" w:rsidR="008A38A1" w:rsidRPr="003427D2" w:rsidRDefault="008A38A1" w:rsidP="008A38A1">
            <w:pPr>
              <w:rPr>
                <w:color w:val="auto"/>
                <w:sz w:val="20"/>
                <w:szCs w:val="20"/>
              </w:rPr>
            </w:pPr>
            <w:r w:rsidRPr="003427D2">
              <w:rPr>
                <w:color w:val="auto"/>
                <w:sz w:val="20"/>
                <w:szCs w:val="20"/>
              </w:rPr>
              <w:t>из нерж. ст.</w:t>
            </w:r>
          </w:p>
          <w:p w14:paraId="35B4B0FE" w14:textId="77777777" w:rsidR="008A38A1" w:rsidRPr="003427D2" w:rsidRDefault="008A38A1" w:rsidP="008A38A1">
            <w:pPr>
              <w:rPr>
                <w:color w:val="auto"/>
                <w:sz w:val="20"/>
                <w:szCs w:val="20"/>
                <w:lang w:val="en-US"/>
              </w:rPr>
            </w:pPr>
            <w:r w:rsidRPr="003427D2">
              <w:rPr>
                <w:color w:val="auto"/>
                <w:sz w:val="20"/>
                <w:szCs w:val="20"/>
              </w:rPr>
              <w:t>и стекло</w:t>
            </w:r>
          </w:p>
        </w:tc>
        <w:tc>
          <w:tcPr>
            <w:tcW w:w="3040" w:type="dxa"/>
            <w:shd w:val="clear" w:color="auto" w:fill="auto"/>
          </w:tcPr>
          <w:p w14:paraId="6FF6C042" w14:textId="77777777" w:rsidR="008A38A1" w:rsidRPr="003427D2" w:rsidRDefault="008A38A1" w:rsidP="008A38A1">
            <w:pPr>
              <w:rPr>
                <w:color w:val="auto"/>
                <w:sz w:val="20"/>
                <w:szCs w:val="20"/>
              </w:rPr>
            </w:pPr>
            <w:r w:rsidRPr="003427D2">
              <w:rPr>
                <w:color w:val="auto"/>
                <w:sz w:val="20"/>
                <w:szCs w:val="20"/>
              </w:rPr>
              <w:t>D=200мм,</w:t>
            </w:r>
          </w:p>
          <w:p w14:paraId="683AA8D3" w14:textId="77777777" w:rsidR="008A38A1" w:rsidRPr="003427D2" w:rsidRDefault="008A38A1" w:rsidP="008A38A1">
            <w:pPr>
              <w:rPr>
                <w:color w:val="auto"/>
                <w:sz w:val="20"/>
                <w:szCs w:val="20"/>
                <w:vertAlign w:val="superscript"/>
              </w:rPr>
            </w:pPr>
            <w:r w:rsidRPr="003427D2">
              <w:rPr>
                <w:color w:val="auto"/>
                <w:sz w:val="20"/>
                <w:szCs w:val="20"/>
              </w:rPr>
              <w:t>Н=300мм</w:t>
            </w:r>
          </w:p>
        </w:tc>
        <w:tc>
          <w:tcPr>
            <w:tcW w:w="952" w:type="dxa"/>
            <w:shd w:val="clear" w:color="auto" w:fill="auto"/>
          </w:tcPr>
          <w:p w14:paraId="2D6B8271" w14:textId="77777777" w:rsidR="008A38A1" w:rsidRPr="00C73148" w:rsidRDefault="008A38A1" w:rsidP="008A38A1">
            <w:pPr>
              <w:rPr>
                <w:color w:val="auto"/>
                <w:sz w:val="20"/>
                <w:szCs w:val="20"/>
              </w:rPr>
            </w:pPr>
          </w:p>
        </w:tc>
        <w:tc>
          <w:tcPr>
            <w:tcW w:w="799" w:type="dxa"/>
            <w:shd w:val="clear" w:color="auto" w:fill="auto"/>
          </w:tcPr>
          <w:p w14:paraId="1077F016"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3BEAFBD3" w14:textId="77777777" w:rsidTr="00416F53">
        <w:tc>
          <w:tcPr>
            <w:tcW w:w="630" w:type="dxa"/>
          </w:tcPr>
          <w:p w14:paraId="5B435355"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40E0C729" w14:textId="60984D93" w:rsidR="008A38A1" w:rsidRPr="003427D2" w:rsidRDefault="008A38A1" w:rsidP="008A38A1">
            <w:pPr>
              <w:rPr>
                <w:color w:val="auto"/>
                <w:sz w:val="20"/>
                <w:szCs w:val="20"/>
              </w:rPr>
            </w:pPr>
            <w:r w:rsidRPr="003427D2">
              <w:rPr>
                <w:color w:val="auto"/>
                <w:sz w:val="20"/>
                <w:szCs w:val="20"/>
              </w:rPr>
              <w:t>Сивушная коло</w:t>
            </w:r>
            <w:r>
              <w:rPr>
                <w:color w:val="auto"/>
                <w:sz w:val="20"/>
                <w:szCs w:val="20"/>
              </w:rPr>
              <w:t>н</w:t>
            </w:r>
            <w:r w:rsidRPr="003427D2">
              <w:rPr>
                <w:color w:val="auto"/>
                <w:sz w:val="20"/>
                <w:szCs w:val="20"/>
              </w:rPr>
              <w:t>на</w:t>
            </w:r>
          </w:p>
        </w:tc>
        <w:tc>
          <w:tcPr>
            <w:tcW w:w="516" w:type="dxa"/>
            <w:shd w:val="clear" w:color="auto" w:fill="auto"/>
          </w:tcPr>
          <w:p w14:paraId="0A453D39"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1D4A7892" w14:textId="77777777" w:rsidR="008A38A1" w:rsidRPr="003427D2" w:rsidRDefault="008A38A1" w:rsidP="008A38A1">
            <w:pPr>
              <w:rPr>
                <w:color w:val="auto"/>
                <w:sz w:val="20"/>
                <w:szCs w:val="20"/>
              </w:rPr>
            </w:pPr>
            <w:r w:rsidRPr="003427D2">
              <w:rPr>
                <w:color w:val="auto"/>
                <w:sz w:val="20"/>
                <w:szCs w:val="20"/>
              </w:rPr>
              <w:t xml:space="preserve">Аппаратная  </w:t>
            </w:r>
          </w:p>
          <w:p w14:paraId="4D0029BE" w14:textId="77777777" w:rsidR="008A38A1" w:rsidRPr="003427D2" w:rsidRDefault="008A38A1" w:rsidP="008A38A1">
            <w:pPr>
              <w:rPr>
                <w:color w:val="auto"/>
                <w:sz w:val="20"/>
                <w:szCs w:val="20"/>
              </w:rPr>
            </w:pPr>
          </w:p>
        </w:tc>
        <w:tc>
          <w:tcPr>
            <w:tcW w:w="1376" w:type="dxa"/>
            <w:shd w:val="clear" w:color="auto" w:fill="auto"/>
          </w:tcPr>
          <w:p w14:paraId="1A4E3A6A" w14:textId="77777777" w:rsidR="008A38A1" w:rsidRPr="003427D2" w:rsidRDefault="008A38A1" w:rsidP="008A38A1">
            <w:pPr>
              <w:rPr>
                <w:color w:val="auto"/>
                <w:sz w:val="20"/>
                <w:szCs w:val="20"/>
              </w:rPr>
            </w:pPr>
            <w:r w:rsidRPr="003427D2">
              <w:rPr>
                <w:color w:val="auto"/>
                <w:sz w:val="20"/>
                <w:szCs w:val="20"/>
              </w:rPr>
              <w:t>из нерж. ст.</w:t>
            </w:r>
          </w:p>
          <w:p w14:paraId="4623A68F" w14:textId="77777777" w:rsidR="008A38A1" w:rsidRPr="003427D2" w:rsidRDefault="008A38A1" w:rsidP="008A38A1">
            <w:pPr>
              <w:rPr>
                <w:color w:val="auto"/>
                <w:sz w:val="20"/>
                <w:szCs w:val="20"/>
                <w:lang w:val="en-US"/>
              </w:rPr>
            </w:pPr>
          </w:p>
        </w:tc>
        <w:tc>
          <w:tcPr>
            <w:tcW w:w="3040" w:type="dxa"/>
            <w:shd w:val="clear" w:color="auto" w:fill="auto"/>
          </w:tcPr>
          <w:p w14:paraId="4CA2A1CF" w14:textId="792131DB" w:rsidR="008A38A1" w:rsidRPr="003427D2" w:rsidRDefault="008A38A1" w:rsidP="008A38A1">
            <w:pPr>
              <w:rPr>
                <w:color w:val="auto"/>
                <w:sz w:val="20"/>
                <w:szCs w:val="20"/>
              </w:rPr>
            </w:pPr>
            <w:r w:rsidRPr="003427D2">
              <w:rPr>
                <w:color w:val="auto"/>
                <w:sz w:val="20"/>
                <w:szCs w:val="20"/>
              </w:rPr>
              <w:t>D=</w:t>
            </w:r>
            <w:r>
              <w:rPr>
                <w:color w:val="auto"/>
                <w:sz w:val="20"/>
                <w:szCs w:val="20"/>
                <w:lang w:val="en-US"/>
              </w:rPr>
              <w:t>750</w:t>
            </w:r>
            <w:r w:rsidRPr="003427D2">
              <w:rPr>
                <w:color w:val="auto"/>
                <w:sz w:val="20"/>
                <w:szCs w:val="20"/>
              </w:rPr>
              <w:t>мм,</w:t>
            </w:r>
            <w:r>
              <w:rPr>
                <w:color w:val="auto"/>
                <w:sz w:val="20"/>
                <w:szCs w:val="20"/>
              </w:rPr>
              <w:t xml:space="preserve"> </w:t>
            </w:r>
            <w:r w:rsidRPr="003427D2">
              <w:rPr>
                <w:color w:val="auto"/>
                <w:sz w:val="20"/>
                <w:szCs w:val="20"/>
              </w:rPr>
              <w:t>Н=</w:t>
            </w:r>
            <w:r>
              <w:rPr>
                <w:color w:val="auto"/>
                <w:sz w:val="20"/>
                <w:szCs w:val="20"/>
                <w:lang w:val="en-US"/>
              </w:rPr>
              <w:t>790</w:t>
            </w:r>
            <w:r w:rsidRPr="003427D2">
              <w:rPr>
                <w:color w:val="auto"/>
                <w:sz w:val="20"/>
                <w:szCs w:val="20"/>
              </w:rPr>
              <w:t>0мм</w:t>
            </w:r>
          </w:p>
          <w:p w14:paraId="5B96DB6B" w14:textId="0ADCDAB0" w:rsidR="008A38A1" w:rsidRPr="003427D2" w:rsidRDefault="008A38A1" w:rsidP="008A38A1">
            <w:pPr>
              <w:rPr>
                <w:color w:val="auto"/>
                <w:sz w:val="20"/>
                <w:szCs w:val="20"/>
              </w:rPr>
            </w:pPr>
            <w:r w:rsidRPr="003427D2">
              <w:rPr>
                <w:color w:val="auto"/>
                <w:sz w:val="20"/>
                <w:szCs w:val="20"/>
              </w:rPr>
              <w:t>Рн-2.5м</w:t>
            </w:r>
            <w:r>
              <w:rPr>
                <w:color w:val="auto"/>
                <w:sz w:val="20"/>
                <w:szCs w:val="20"/>
              </w:rPr>
              <w:t xml:space="preserve">, </w:t>
            </w:r>
            <w:r w:rsidRPr="003427D2">
              <w:rPr>
                <w:color w:val="auto"/>
                <w:sz w:val="20"/>
                <w:szCs w:val="20"/>
              </w:rPr>
              <w:t>Рв-0.2м</w:t>
            </w:r>
          </w:p>
          <w:p w14:paraId="456C9214" w14:textId="77777777" w:rsidR="008A38A1" w:rsidRPr="003427D2" w:rsidRDefault="008A38A1" w:rsidP="008A38A1">
            <w:pPr>
              <w:rPr>
                <w:color w:val="auto"/>
                <w:sz w:val="20"/>
                <w:szCs w:val="20"/>
                <w:vertAlign w:val="superscript"/>
              </w:rPr>
            </w:pPr>
            <w:r w:rsidRPr="003427D2">
              <w:rPr>
                <w:color w:val="auto"/>
                <w:sz w:val="20"/>
                <w:szCs w:val="20"/>
              </w:rPr>
              <w:t>Клапанные тарелки-20шт</w:t>
            </w:r>
          </w:p>
        </w:tc>
        <w:tc>
          <w:tcPr>
            <w:tcW w:w="952" w:type="dxa"/>
            <w:shd w:val="clear" w:color="auto" w:fill="auto"/>
          </w:tcPr>
          <w:p w14:paraId="712CECEB" w14:textId="77777777" w:rsidR="008A38A1" w:rsidRPr="00C73148" w:rsidRDefault="008A38A1" w:rsidP="008A38A1">
            <w:pPr>
              <w:rPr>
                <w:color w:val="auto"/>
                <w:sz w:val="20"/>
                <w:szCs w:val="20"/>
              </w:rPr>
            </w:pPr>
          </w:p>
        </w:tc>
        <w:tc>
          <w:tcPr>
            <w:tcW w:w="799" w:type="dxa"/>
            <w:shd w:val="clear" w:color="auto" w:fill="auto"/>
          </w:tcPr>
          <w:p w14:paraId="6389E389"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2C36C104" w14:textId="77777777" w:rsidTr="00416F53">
        <w:tc>
          <w:tcPr>
            <w:tcW w:w="630" w:type="dxa"/>
          </w:tcPr>
          <w:p w14:paraId="40CBAD90"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60CE33F8" w14:textId="77777777" w:rsidR="008A38A1" w:rsidRPr="003427D2" w:rsidRDefault="008A38A1" w:rsidP="008A38A1">
            <w:pPr>
              <w:rPr>
                <w:color w:val="auto"/>
                <w:sz w:val="20"/>
                <w:szCs w:val="20"/>
              </w:rPr>
            </w:pPr>
            <w:r w:rsidRPr="003427D2">
              <w:rPr>
                <w:color w:val="auto"/>
                <w:sz w:val="20"/>
                <w:szCs w:val="20"/>
              </w:rPr>
              <w:t>Бак флегмы СК</w:t>
            </w:r>
          </w:p>
        </w:tc>
        <w:tc>
          <w:tcPr>
            <w:tcW w:w="516" w:type="dxa"/>
            <w:shd w:val="clear" w:color="auto" w:fill="auto"/>
          </w:tcPr>
          <w:p w14:paraId="61AC95F2"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501517C"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26E5B814" w14:textId="505A7459" w:rsidR="008A38A1" w:rsidRPr="00E12278" w:rsidRDefault="008A38A1" w:rsidP="008A38A1">
            <w:pPr>
              <w:rPr>
                <w:color w:val="auto"/>
                <w:sz w:val="20"/>
                <w:szCs w:val="20"/>
              </w:rPr>
            </w:pPr>
            <w:r w:rsidRPr="003427D2">
              <w:rPr>
                <w:color w:val="auto"/>
                <w:sz w:val="20"/>
                <w:szCs w:val="20"/>
              </w:rPr>
              <w:t>из нерж. ст.</w:t>
            </w:r>
          </w:p>
        </w:tc>
        <w:tc>
          <w:tcPr>
            <w:tcW w:w="3040" w:type="dxa"/>
            <w:shd w:val="clear" w:color="auto" w:fill="auto"/>
          </w:tcPr>
          <w:p w14:paraId="304A8384" w14:textId="7EEFCB62" w:rsidR="008A38A1" w:rsidRPr="003427D2" w:rsidRDefault="008A38A1" w:rsidP="008A38A1">
            <w:pPr>
              <w:rPr>
                <w:color w:val="auto"/>
                <w:sz w:val="20"/>
                <w:szCs w:val="20"/>
              </w:rPr>
            </w:pPr>
            <w:r w:rsidRPr="003427D2">
              <w:rPr>
                <w:color w:val="auto"/>
                <w:sz w:val="20"/>
                <w:szCs w:val="20"/>
              </w:rPr>
              <w:t>D=500мм,</w:t>
            </w:r>
            <w:r>
              <w:rPr>
                <w:color w:val="auto"/>
                <w:sz w:val="20"/>
                <w:szCs w:val="20"/>
              </w:rPr>
              <w:t xml:space="preserve"> </w:t>
            </w:r>
            <w:r w:rsidRPr="003427D2">
              <w:rPr>
                <w:color w:val="auto"/>
                <w:sz w:val="20"/>
                <w:szCs w:val="20"/>
              </w:rPr>
              <w:t>Н=1200мм</w:t>
            </w:r>
          </w:p>
        </w:tc>
        <w:tc>
          <w:tcPr>
            <w:tcW w:w="952" w:type="dxa"/>
            <w:shd w:val="clear" w:color="auto" w:fill="auto"/>
          </w:tcPr>
          <w:p w14:paraId="35A4204B" w14:textId="77777777" w:rsidR="008A38A1" w:rsidRPr="00C73148" w:rsidRDefault="008A38A1" w:rsidP="008A38A1">
            <w:pPr>
              <w:rPr>
                <w:color w:val="auto"/>
                <w:sz w:val="20"/>
                <w:szCs w:val="20"/>
              </w:rPr>
            </w:pPr>
          </w:p>
        </w:tc>
        <w:tc>
          <w:tcPr>
            <w:tcW w:w="799" w:type="dxa"/>
            <w:shd w:val="clear" w:color="auto" w:fill="auto"/>
          </w:tcPr>
          <w:p w14:paraId="74779FB4"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2EF7CE69" w14:textId="77777777" w:rsidTr="00416F53">
        <w:tc>
          <w:tcPr>
            <w:tcW w:w="630" w:type="dxa"/>
          </w:tcPr>
          <w:p w14:paraId="4B977D69"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0DB2FF83" w14:textId="72566E12" w:rsidR="008A38A1" w:rsidRPr="003427D2" w:rsidRDefault="008A38A1" w:rsidP="008A38A1">
            <w:pPr>
              <w:rPr>
                <w:color w:val="auto"/>
                <w:sz w:val="20"/>
                <w:szCs w:val="20"/>
              </w:rPr>
            </w:pPr>
            <w:r w:rsidRPr="003427D2">
              <w:rPr>
                <w:color w:val="auto"/>
                <w:sz w:val="20"/>
                <w:szCs w:val="20"/>
              </w:rPr>
              <w:t>Фонарь г</w:t>
            </w:r>
            <w:r>
              <w:rPr>
                <w:color w:val="auto"/>
                <w:sz w:val="20"/>
                <w:szCs w:val="20"/>
              </w:rPr>
              <w:t>о</w:t>
            </w:r>
            <w:r w:rsidRPr="003427D2">
              <w:rPr>
                <w:color w:val="auto"/>
                <w:sz w:val="20"/>
                <w:szCs w:val="20"/>
              </w:rPr>
              <w:t>л</w:t>
            </w:r>
            <w:r>
              <w:rPr>
                <w:color w:val="auto"/>
                <w:sz w:val="20"/>
                <w:szCs w:val="20"/>
              </w:rPr>
              <w:t xml:space="preserve">овной </w:t>
            </w:r>
            <w:r w:rsidRPr="003427D2">
              <w:rPr>
                <w:color w:val="auto"/>
                <w:sz w:val="20"/>
                <w:szCs w:val="20"/>
              </w:rPr>
              <w:t>фр</w:t>
            </w:r>
            <w:r>
              <w:rPr>
                <w:color w:val="auto"/>
                <w:sz w:val="20"/>
                <w:szCs w:val="20"/>
              </w:rPr>
              <w:t>акции</w:t>
            </w:r>
            <w:r w:rsidRPr="003427D2">
              <w:rPr>
                <w:color w:val="auto"/>
                <w:sz w:val="20"/>
                <w:szCs w:val="20"/>
              </w:rPr>
              <w:t xml:space="preserve"> СК</w:t>
            </w:r>
          </w:p>
        </w:tc>
        <w:tc>
          <w:tcPr>
            <w:tcW w:w="516" w:type="dxa"/>
            <w:shd w:val="clear" w:color="auto" w:fill="auto"/>
          </w:tcPr>
          <w:p w14:paraId="2700FA51"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6B8FB1F7"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02AB47F2" w14:textId="77777777" w:rsidR="008A38A1" w:rsidRPr="003427D2" w:rsidRDefault="008A38A1" w:rsidP="008A38A1">
            <w:pPr>
              <w:rPr>
                <w:color w:val="auto"/>
                <w:sz w:val="20"/>
                <w:szCs w:val="20"/>
              </w:rPr>
            </w:pPr>
            <w:r w:rsidRPr="003427D2">
              <w:rPr>
                <w:color w:val="auto"/>
                <w:sz w:val="20"/>
                <w:szCs w:val="20"/>
              </w:rPr>
              <w:t>из нерж. ст.</w:t>
            </w:r>
          </w:p>
          <w:p w14:paraId="7FF3C216" w14:textId="77777777" w:rsidR="008A38A1" w:rsidRPr="003427D2" w:rsidRDefault="008A38A1" w:rsidP="008A38A1">
            <w:pPr>
              <w:rPr>
                <w:color w:val="auto"/>
                <w:sz w:val="20"/>
                <w:szCs w:val="20"/>
                <w:lang w:val="en-US"/>
              </w:rPr>
            </w:pPr>
          </w:p>
        </w:tc>
        <w:tc>
          <w:tcPr>
            <w:tcW w:w="3040" w:type="dxa"/>
            <w:shd w:val="clear" w:color="auto" w:fill="auto"/>
          </w:tcPr>
          <w:p w14:paraId="4569C885" w14:textId="77777777" w:rsidR="008A38A1" w:rsidRPr="003427D2" w:rsidRDefault="008A38A1" w:rsidP="008A38A1">
            <w:pPr>
              <w:rPr>
                <w:color w:val="auto"/>
                <w:sz w:val="20"/>
                <w:szCs w:val="20"/>
              </w:rPr>
            </w:pPr>
            <w:r w:rsidRPr="003427D2">
              <w:rPr>
                <w:color w:val="auto"/>
                <w:sz w:val="20"/>
                <w:szCs w:val="20"/>
              </w:rPr>
              <w:t>D=200мм,</w:t>
            </w:r>
          </w:p>
          <w:p w14:paraId="063E70E9" w14:textId="77777777" w:rsidR="008A38A1" w:rsidRPr="003427D2" w:rsidRDefault="008A38A1" w:rsidP="008A38A1">
            <w:pPr>
              <w:rPr>
                <w:color w:val="auto"/>
                <w:sz w:val="20"/>
                <w:szCs w:val="20"/>
              </w:rPr>
            </w:pPr>
            <w:r w:rsidRPr="003427D2">
              <w:rPr>
                <w:color w:val="auto"/>
                <w:sz w:val="20"/>
                <w:szCs w:val="20"/>
              </w:rPr>
              <w:t>Н=300мм</w:t>
            </w:r>
          </w:p>
        </w:tc>
        <w:tc>
          <w:tcPr>
            <w:tcW w:w="952" w:type="dxa"/>
            <w:shd w:val="clear" w:color="auto" w:fill="auto"/>
          </w:tcPr>
          <w:p w14:paraId="247E3EE9" w14:textId="77777777" w:rsidR="008A38A1" w:rsidRPr="00C73148" w:rsidRDefault="008A38A1" w:rsidP="008A38A1">
            <w:pPr>
              <w:rPr>
                <w:color w:val="auto"/>
                <w:sz w:val="20"/>
                <w:szCs w:val="20"/>
              </w:rPr>
            </w:pPr>
          </w:p>
        </w:tc>
        <w:tc>
          <w:tcPr>
            <w:tcW w:w="799" w:type="dxa"/>
            <w:shd w:val="clear" w:color="auto" w:fill="auto"/>
          </w:tcPr>
          <w:p w14:paraId="1A404730"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5776869B" w14:textId="77777777" w:rsidTr="00416F53">
        <w:tc>
          <w:tcPr>
            <w:tcW w:w="630" w:type="dxa"/>
          </w:tcPr>
          <w:p w14:paraId="73B6610B"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36B5C71A" w14:textId="77777777" w:rsidR="008A38A1" w:rsidRPr="003427D2" w:rsidRDefault="008A38A1" w:rsidP="008A38A1">
            <w:pPr>
              <w:rPr>
                <w:color w:val="auto"/>
                <w:sz w:val="20"/>
                <w:szCs w:val="20"/>
              </w:rPr>
            </w:pPr>
            <w:r w:rsidRPr="003427D2">
              <w:rPr>
                <w:color w:val="auto"/>
                <w:sz w:val="20"/>
                <w:szCs w:val="20"/>
              </w:rPr>
              <w:t>Холодильник погонов</w:t>
            </w:r>
          </w:p>
        </w:tc>
        <w:tc>
          <w:tcPr>
            <w:tcW w:w="516" w:type="dxa"/>
            <w:shd w:val="clear" w:color="auto" w:fill="auto"/>
          </w:tcPr>
          <w:p w14:paraId="76A3FDB2"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0C4879EC"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537A07B5" w14:textId="77777777" w:rsidR="008A38A1" w:rsidRPr="003427D2" w:rsidRDefault="008A38A1" w:rsidP="008A38A1">
            <w:pPr>
              <w:rPr>
                <w:color w:val="auto"/>
                <w:sz w:val="20"/>
                <w:szCs w:val="20"/>
              </w:rPr>
            </w:pPr>
            <w:r w:rsidRPr="003427D2">
              <w:rPr>
                <w:color w:val="auto"/>
                <w:sz w:val="20"/>
                <w:szCs w:val="20"/>
              </w:rPr>
              <w:t>из нерж. ст.</w:t>
            </w:r>
          </w:p>
          <w:p w14:paraId="0B8694B5" w14:textId="77777777" w:rsidR="008A38A1" w:rsidRPr="003427D2" w:rsidRDefault="008A38A1" w:rsidP="008A38A1">
            <w:pPr>
              <w:rPr>
                <w:color w:val="auto"/>
                <w:sz w:val="20"/>
                <w:szCs w:val="20"/>
              </w:rPr>
            </w:pPr>
          </w:p>
        </w:tc>
        <w:tc>
          <w:tcPr>
            <w:tcW w:w="3040" w:type="dxa"/>
            <w:shd w:val="clear" w:color="auto" w:fill="auto"/>
          </w:tcPr>
          <w:p w14:paraId="45039116" w14:textId="77777777" w:rsidR="008A38A1" w:rsidRDefault="008A38A1" w:rsidP="008A38A1">
            <w:pPr>
              <w:rPr>
                <w:color w:val="auto"/>
                <w:sz w:val="20"/>
                <w:szCs w:val="20"/>
              </w:rPr>
            </w:pPr>
            <w:r w:rsidRPr="003427D2">
              <w:rPr>
                <w:color w:val="auto"/>
                <w:sz w:val="20"/>
                <w:szCs w:val="20"/>
              </w:rPr>
              <w:t xml:space="preserve">D=600мм, </w:t>
            </w:r>
          </w:p>
          <w:p w14:paraId="34E1CEB6" w14:textId="77777777" w:rsidR="008A38A1" w:rsidRPr="003427D2" w:rsidRDefault="008A38A1" w:rsidP="008A38A1">
            <w:pPr>
              <w:rPr>
                <w:color w:val="auto"/>
                <w:sz w:val="20"/>
                <w:szCs w:val="20"/>
              </w:rPr>
            </w:pPr>
            <w:r w:rsidRPr="003427D2">
              <w:rPr>
                <w:color w:val="auto"/>
                <w:sz w:val="20"/>
                <w:szCs w:val="20"/>
              </w:rPr>
              <w:t>L =1000мм</w:t>
            </w:r>
          </w:p>
        </w:tc>
        <w:tc>
          <w:tcPr>
            <w:tcW w:w="952" w:type="dxa"/>
            <w:shd w:val="clear" w:color="auto" w:fill="auto"/>
          </w:tcPr>
          <w:p w14:paraId="55C3EE2A" w14:textId="77777777" w:rsidR="008A38A1" w:rsidRPr="00C73148" w:rsidRDefault="008A38A1" w:rsidP="008A38A1">
            <w:pPr>
              <w:rPr>
                <w:color w:val="auto"/>
                <w:sz w:val="20"/>
                <w:szCs w:val="20"/>
              </w:rPr>
            </w:pPr>
          </w:p>
        </w:tc>
        <w:tc>
          <w:tcPr>
            <w:tcW w:w="799" w:type="dxa"/>
            <w:shd w:val="clear" w:color="auto" w:fill="auto"/>
          </w:tcPr>
          <w:p w14:paraId="58949720" w14:textId="77777777" w:rsidR="008A38A1" w:rsidRPr="00C73148" w:rsidRDefault="008A38A1" w:rsidP="008A38A1">
            <w:pPr>
              <w:rPr>
                <w:color w:val="auto"/>
                <w:sz w:val="20"/>
                <w:szCs w:val="20"/>
              </w:rPr>
            </w:pPr>
            <w:r w:rsidRPr="003427D2">
              <w:rPr>
                <w:color w:val="auto"/>
                <w:sz w:val="20"/>
                <w:szCs w:val="20"/>
              </w:rPr>
              <w:t>2000</w:t>
            </w:r>
          </w:p>
        </w:tc>
      </w:tr>
      <w:tr w:rsidR="008A38A1" w:rsidRPr="00F172B9" w14:paraId="398E90B2" w14:textId="77777777" w:rsidTr="00416F53">
        <w:tc>
          <w:tcPr>
            <w:tcW w:w="630" w:type="dxa"/>
          </w:tcPr>
          <w:p w14:paraId="7916DC4B"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7D0E3057" w14:textId="77777777" w:rsidR="008A38A1" w:rsidRPr="003427D2" w:rsidRDefault="008A38A1" w:rsidP="008A38A1">
            <w:pPr>
              <w:rPr>
                <w:color w:val="auto"/>
                <w:sz w:val="20"/>
                <w:szCs w:val="20"/>
              </w:rPr>
            </w:pPr>
            <w:r w:rsidRPr="003427D2">
              <w:rPr>
                <w:color w:val="auto"/>
                <w:sz w:val="20"/>
                <w:szCs w:val="20"/>
              </w:rPr>
              <w:t>Сборник сивухи</w:t>
            </w:r>
          </w:p>
        </w:tc>
        <w:tc>
          <w:tcPr>
            <w:tcW w:w="516" w:type="dxa"/>
            <w:shd w:val="clear" w:color="auto" w:fill="auto"/>
          </w:tcPr>
          <w:p w14:paraId="246166A1"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0354FF44" w14:textId="1B483863"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77BFFB6F" w14:textId="6CA1EE84" w:rsidR="008A38A1" w:rsidRPr="003427D2" w:rsidRDefault="008A38A1" w:rsidP="008A38A1">
            <w:pPr>
              <w:rPr>
                <w:color w:val="auto"/>
                <w:sz w:val="20"/>
                <w:szCs w:val="20"/>
              </w:rPr>
            </w:pPr>
            <w:r w:rsidRPr="003427D2">
              <w:rPr>
                <w:color w:val="auto"/>
                <w:sz w:val="20"/>
                <w:szCs w:val="20"/>
              </w:rPr>
              <w:t>из нерж. ст.</w:t>
            </w:r>
          </w:p>
        </w:tc>
        <w:tc>
          <w:tcPr>
            <w:tcW w:w="3040" w:type="dxa"/>
            <w:shd w:val="clear" w:color="auto" w:fill="auto"/>
          </w:tcPr>
          <w:p w14:paraId="5FF69111" w14:textId="42B31E65" w:rsidR="008A38A1" w:rsidRPr="003427D2" w:rsidRDefault="008A38A1" w:rsidP="008A38A1">
            <w:pPr>
              <w:rPr>
                <w:color w:val="auto"/>
                <w:sz w:val="20"/>
                <w:szCs w:val="20"/>
              </w:rPr>
            </w:pPr>
            <w:r w:rsidRPr="003427D2">
              <w:rPr>
                <w:color w:val="auto"/>
                <w:sz w:val="20"/>
                <w:szCs w:val="20"/>
              </w:rPr>
              <w:t>D=1300мм,</w:t>
            </w:r>
            <w:r>
              <w:rPr>
                <w:color w:val="auto"/>
                <w:sz w:val="20"/>
                <w:szCs w:val="20"/>
              </w:rPr>
              <w:t xml:space="preserve"> </w:t>
            </w:r>
            <w:r w:rsidRPr="003427D2">
              <w:rPr>
                <w:color w:val="auto"/>
                <w:sz w:val="20"/>
                <w:szCs w:val="20"/>
              </w:rPr>
              <w:t>Н=3100мм</w:t>
            </w:r>
          </w:p>
        </w:tc>
        <w:tc>
          <w:tcPr>
            <w:tcW w:w="952" w:type="dxa"/>
            <w:shd w:val="clear" w:color="auto" w:fill="auto"/>
          </w:tcPr>
          <w:p w14:paraId="1128266D" w14:textId="77777777" w:rsidR="008A38A1" w:rsidRPr="003427D2" w:rsidRDefault="008A38A1" w:rsidP="008A38A1">
            <w:pPr>
              <w:rPr>
                <w:color w:val="auto"/>
                <w:sz w:val="20"/>
                <w:szCs w:val="20"/>
              </w:rPr>
            </w:pPr>
          </w:p>
        </w:tc>
        <w:tc>
          <w:tcPr>
            <w:tcW w:w="799" w:type="dxa"/>
            <w:shd w:val="clear" w:color="auto" w:fill="auto"/>
          </w:tcPr>
          <w:p w14:paraId="4C56D0A1"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7B4DF9FF" w14:textId="77777777" w:rsidTr="00416F53">
        <w:tc>
          <w:tcPr>
            <w:tcW w:w="630" w:type="dxa"/>
          </w:tcPr>
          <w:p w14:paraId="2D51DF32"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38EC5589" w14:textId="77777777" w:rsidR="008A38A1" w:rsidRPr="003427D2" w:rsidRDefault="008A38A1" w:rsidP="008A38A1">
            <w:pPr>
              <w:rPr>
                <w:color w:val="auto"/>
                <w:sz w:val="20"/>
                <w:szCs w:val="20"/>
              </w:rPr>
            </w:pPr>
            <w:r w:rsidRPr="003427D2">
              <w:rPr>
                <w:color w:val="auto"/>
                <w:sz w:val="20"/>
                <w:szCs w:val="20"/>
              </w:rPr>
              <w:t>Холодильник сивухи в паровой фазе</w:t>
            </w:r>
          </w:p>
        </w:tc>
        <w:tc>
          <w:tcPr>
            <w:tcW w:w="516" w:type="dxa"/>
            <w:shd w:val="clear" w:color="auto" w:fill="auto"/>
          </w:tcPr>
          <w:p w14:paraId="5D9A3079"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F428BA3" w14:textId="77777777" w:rsidR="008A38A1" w:rsidRPr="003427D2" w:rsidRDefault="008A38A1" w:rsidP="008A38A1">
            <w:pPr>
              <w:rPr>
                <w:color w:val="auto"/>
                <w:sz w:val="20"/>
                <w:szCs w:val="20"/>
              </w:rPr>
            </w:pPr>
            <w:r w:rsidRPr="003427D2">
              <w:rPr>
                <w:color w:val="auto"/>
                <w:sz w:val="20"/>
                <w:szCs w:val="20"/>
              </w:rPr>
              <w:t xml:space="preserve">Аппаратная   </w:t>
            </w:r>
          </w:p>
          <w:p w14:paraId="36F3EBD2" w14:textId="77777777" w:rsidR="008A38A1" w:rsidRPr="003427D2" w:rsidRDefault="008A38A1" w:rsidP="008A38A1">
            <w:pPr>
              <w:rPr>
                <w:color w:val="auto"/>
                <w:sz w:val="20"/>
                <w:szCs w:val="20"/>
              </w:rPr>
            </w:pPr>
          </w:p>
        </w:tc>
        <w:tc>
          <w:tcPr>
            <w:tcW w:w="1376" w:type="dxa"/>
            <w:shd w:val="clear" w:color="auto" w:fill="auto"/>
          </w:tcPr>
          <w:p w14:paraId="46AA97A7" w14:textId="77777777" w:rsidR="008A38A1" w:rsidRPr="003427D2" w:rsidRDefault="008A38A1" w:rsidP="008A38A1">
            <w:pPr>
              <w:rPr>
                <w:color w:val="auto"/>
                <w:sz w:val="20"/>
                <w:szCs w:val="20"/>
              </w:rPr>
            </w:pPr>
            <w:r w:rsidRPr="003427D2">
              <w:rPr>
                <w:color w:val="auto"/>
                <w:sz w:val="20"/>
                <w:szCs w:val="20"/>
              </w:rPr>
              <w:t>из нерж. ст.</w:t>
            </w:r>
          </w:p>
          <w:p w14:paraId="1988BCA2" w14:textId="77777777" w:rsidR="008A38A1" w:rsidRPr="003427D2" w:rsidRDefault="008A38A1" w:rsidP="008A38A1">
            <w:pPr>
              <w:rPr>
                <w:color w:val="auto"/>
                <w:sz w:val="20"/>
                <w:szCs w:val="20"/>
              </w:rPr>
            </w:pPr>
          </w:p>
        </w:tc>
        <w:tc>
          <w:tcPr>
            <w:tcW w:w="3040" w:type="dxa"/>
            <w:shd w:val="clear" w:color="auto" w:fill="auto"/>
          </w:tcPr>
          <w:p w14:paraId="3ABCF44E" w14:textId="1420C872" w:rsidR="008A38A1" w:rsidRPr="003427D2" w:rsidRDefault="008A38A1" w:rsidP="008A38A1">
            <w:pPr>
              <w:rPr>
                <w:color w:val="auto"/>
                <w:sz w:val="20"/>
                <w:szCs w:val="20"/>
              </w:rPr>
            </w:pPr>
            <w:r w:rsidRPr="003427D2">
              <w:rPr>
                <w:color w:val="auto"/>
                <w:sz w:val="20"/>
                <w:szCs w:val="20"/>
              </w:rPr>
              <w:t>D=400мм,</w:t>
            </w:r>
            <w:r>
              <w:rPr>
                <w:color w:val="auto"/>
                <w:sz w:val="20"/>
                <w:szCs w:val="20"/>
              </w:rPr>
              <w:t xml:space="preserve"> </w:t>
            </w:r>
            <w:r w:rsidRPr="003427D2">
              <w:rPr>
                <w:color w:val="auto"/>
                <w:sz w:val="20"/>
                <w:szCs w:val="20"/>
              </w:rPr>
              <w:t xml:space="preserve">Н=2600мм </w:t>
            </w:r>
            <w:proofErr w:type="spellStart"/>
            <w:r w:rsidRPr="003427D2">
              <w:rPr>
                <w:color w:val="auto"/>
                <w:sz w:val="20"/>
                <w:szCs w:val="20"/>
              </w:rPr>
              <w:t>Dтр</w:t>
            </w:r>
            <w:proofErr w:type="spellEnd"/>
            <w:r w:rsidRPr="003427D2">
              <w:rPr>
                <w:color w:val="auto"/>
                <w:sz w:val="20"/>
                <w:szCs w:val="20"/>
              </w:rPr>
              <w:t>=32</w:t>
            </w:r>
          </w:p>
          <w:p w14:paraId="7DF5282D"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=2000мм</w:t>
            </w:r>
          </w:p>
        </w:tc>
        <w:tc>
          <w:tcPr>
            <w:tcW w:w="952" w:type="dxa"/>
            <w:shd w:val="clear" w:color="auto" w:fill="auto"/>
          </w:tcPr>
          <w:p w14:paraId="4113505E" w14:textId="77777777" w:rsidR="008A38A1" w:rsidRPr="003427D2" w:rsidRDefault="008A38A1" w:rsidP="008A38A1">
            <w:pPr>
              <w:rPr>
                <w:color w:val="auto"/>
                <w:sz w:val="20"/>
                <w:szCs w:val="20"/>
              </w:rPr>
            </w:pPr>
          </w:p>
        </w:tc>
        <w:tc>
          <w:tcPr>
            <w:tcW w:w="799" w:type="dxa"/>
            <w:shd w:val="clear" w:color="auto" w:fill="auto"/>
          </w:tcPr>
          <w:p w14:paraId="1CFEF01B" w14:textId="77777777" w:rsidR="008A38A1" w:rsidRPr="003427D2" w:rsidRDefault="008A38A1" w:rsidP="008A38A1">
            <w:pPr>
              <w:rPr>
                <w:color w:val="auto"/>
                <w:sz w:val="20"/>
                <w:szCs w:val="20"/>
              </w:rPr>
            </w:pPr>
          </w:p>
        </w:tc>
      </w:tr>
      <w:tr w:rsidR="008A38A1" w:rsidRPr="00F172B9" w14:paraId="337ED304" w14:textId="77777777" w:rsidTr="00416F53">
        <w:tc>
          <w:tcPr>
            <w:tcW w:w="630" w:type="dxa"/>
          </w:tcPr>
          <w:p w14:paraId="797CA2B2"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3D7A78A1" w14:textId="77777777" w:rsidR="008A38A1" w:rsidRPr="003427D2" w:rsidRDefault="008A38A1" w:rsidP="008A38A1">
            <w:pPr>
              <w:rPr>
                <w:color w:val="auto"/>
                <w:sz w:val="20"/>
                <w:szCs w:val="20"/>
              </w:rPr>
            </w:pPr>
            <w:r w:rsidRPr="003427D2">
              <w:rPr>
                <w:color w:val="auto"/>
                <w:sz w:val="20"/>
                <w:szCs w:val="20"/>
              </w:rPr>
              <w:t>Сборник эфиров</w:t>
            </w:r>
          </w:p>
        </w:tc>
        <w:tc>
          <w:tcPr>
            <w:tcW w:w="516" w:type="dxa"/>
            <w:shd w:val="clear" w:color="auto" w:fill="auto"/>
          </w:tcPr>
          <w:p w14:paraId="1E729CF8"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4F8C314D" w14:textId="3EB85412"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167507AD" w14:textId="5A926EFA" w:rsidR="008A38A1" w:rsidRPr="003427D2" w:rsidRDefault="008A38A1" w:rsidP="008A38A1">
            <w:pPr>
              <w:rPr>
                <w:color w:val="auto"/>
                <w:sz w:val="20"/>
                <w:szCs w:val="20"/>
              </w:rPr>
            </w:pPr>
            <w:r w:rsidRPr="003427D2">
              <w:rPr>
                <w:color w:val="auto"/>
                <w:sz w:val="20"/>
                <w:szCs w:val="20"/>
              </w:rPr>
              <w:t>из нерж. ст.</w:t>
            </w:r>
          </w:p>
        </w:tc>
        <w:tc>
          <w:tcPr>
            <w:tcW w:w="3040" w:type="dxa"/>
            <w:shd w:val="clear" w:color="auto" w:fill="auto"/>
          </w:tcPr>
          <w:p w14:paraId="770E2861" w14:textId="1888FE5A" w:rsidR="008A38A1" w:rsidRPr="003427D2" w:rsidRDefault="008A38A1" w:rsidP="008A38A1">
            <w:pPr>
              <w:rPr>
                <w:color w:val="auto"/>
                <w:sz w:val="20"/>
                <w:szCs w:val="20"/>
              </w:rPr>
            </w:pPr>
            <w:r w:rsidRPr="003427D2">
              <w:rPr>
                <w:color w:val="auto"/>
                <w:sz w:val="20"/>
                <w:szCs w:val="20"/>
              </w:rPr>
              <w:t>D=2100мм,</w:t>
            </w:r>
            <w:r>
              <w:rPr>
                <w:color w:val="auto"/>
                <w:sz w:val="20"/>
                <w:szCs w:val="20"/>
              </w:rPr>
              <w:t xml:space="preserve"> </w:t>
            </w:r>
            <w:r w:rsidRPr="003427D2">
              <w:rPr>
                <w:color w:val="auto"/>
                <w:sz w:val="20"/>
                <w:szCs w:val="20"/>
              </w:rPr>
              <w:t>Н=3000мм</w:t>
            </w:r>
          </w:p>
        </w:tc>
        <w:tc>
          <w:tcPr>
            <w:tcW w:w="952" w:type="dxa"/>
            <w:shd w:val="clear" w:color="auto" w:fill="auto"/>
          </w:tcPr>
          <w:p w14:paraId="75300560" w14:textId="77777777" w:rsidR="008A38A1" w:rsidRPr="003427D2" w:rsidRDefault="008A38A1" w:rsidP="008A38A1">
            <w:pPr>
              <w:rPr>
                <w:color w:val="auto"/>
                <w:sz w:val="20"/>
                <w:szCs w:val="20"/>
              </w:rPr>
            </w:pPr>
          </w:p>
        </w:tc>
        <w:tc>
          <w:tcPr>
            <w:tcW w:w="799" w:type="dxa"/>
            <w:shd w:val="clear" w:color="auto" w:fill="auto"/>
          </w:tcPr>
          <w:p w14:paraId="4E4B22B2"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322721B3" w14:textId="77777777" w:rsidTr="00416F53">
        <w:tc>
          <w:tcPr>
            <w:tcW w:w="630" w:type="dxa"/>
          </w:tcPr>
          <w:p w14:paraId="23721DD1"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6BEE9AD6" w14:textId="77777777" w:rsidR="008A38A1" w:rsidRPr="003427D2" w:rsidRDefault="008A38A1" w:rsidP="008A38A1">
            <w:pPr>
              <w:rPr>
                <w:color w:val="auto"/>
                <w:sz w:val="20"/>
                <w:szCs w:val="20"/>
              </w:rPr>
            </w:pPr>
            <w:r w:rsidRPr="003427D2">
              <w:rPr>
                <w:color w:val="auto"/>
                <w:sz w:val="20"/>
                <w:szCs w:val="20"/>
              </w:rPr>
              <w:t>Сборник промывной воды</w:t>
            </w:r>
          </w:p>
        </w:tc>
        <w:tc>
          <w:tcPr>
            <w:tcW w:w="516" w:type="dxa"/>
            <w:shd w:val="clear" w:color="auto" w:fill="auto"/>
          </w:tcPr>
          <w:p w14:paraId="3BB7019F"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6C61098"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27777D46" w14:textId="77777777" w:rsidR="008A38A1" w:rsidRPr="003427D2" w:rsidRDefault="008A38A1" w:rsidP="008A38A1">
            <w:pPr>
              <w:rPr>
                <w:color w:val="auto"/>
                <w:sz w:val="20"/>
                <w:szCs w:val="20"/>
              </w:rPr>
            </w:pPr>
            <w:r w:rsidRPr="003427D2">
              <w:rPr>
                <w:color w:val="auto"/>
                <w:sz w:val="20"/>
                <w:szCs w:val="20"/>
              </w:rPr>
              <w:t>из нерж. ст.</w:t>
            </w:r>
          </w:p>
          <w:p w14:paraId="2E0DA931" w14:textId="77777777" w:rsidR="008A38A1" w:rsidRPr="003427D2" w:rsidRDefault="008A38A1" w:rsidP="008A38A1">
            <w:pPr>
              <w:rPr>
                <w:color w:val="auto"/>
                <w:sz w:val="20"/>
                <w:szCs w:val="20"/>
              </w:rPr>
            </w:pPr>
          </w:p>
        </w:tc>
        <w:tc>
          <w:tcPr>
            <w:tcW w:w="3040" w:type="dxa"/>
            <w:shd w:val="clear" w:color="auto" w:fill="auto"/>
          </w:tcPr>
          <w:p w14:paraId="5D209092" w14:textId="77777777" w:rsidR="008A38A1" w:rsidRPr="003427D2" w:rsidRDefault="008A38A1" w:rsidP="008A38A1">
            <w:pPr>
              <w:rPr>
                <w:color w:val="auto"/>
                <w:sz w:val="20"/>
                <w:szCs w:val="20"/>
              </w:rPr>
            </w:pPr>
            <w:r w:rsidRPr="003427D2">
              <w:rPr>
                <w:color w:val="auto"/>
                <w:sz w:val="20"/>
                <w:szCs w:val="20"/>
              </w:rPr>
              <w:t>D=650мм,</w:t>
            </w:r>
          </w:p>
          <w:p w14:paraId="45570DBA" w14:textId="77777777" w:rsidR="008A38A1" w:rsidRPr="003427D2" w:rsidRDefault="008A38A1" w:rsidP="008A38A1">
            <w:pPr>
              <w:rPr>
                <w:color w:val="auto"/>
                <w:sz w:val="20"/>
                <w:szCs w:val="20"/>
              </w:rPr>
            </w:pPr>
            <w:r w:rsidRPr="003427D2">
              <w:rPr>
                <w:color w:val="auto"/>
                <w:sz w:val="20"/>
                <w:szCs w:val="20"/>
              </w:rPr>
              <w:t>L =1000мм</w:t>
            </w:r>
          </w:p>
        </w:tc>
        <w:tc>
          <w:tcPr>
            <w:tcW w:w="952" w:type="dxa"/>
            <w:shd w:val="clear" w:color="auto" w:fill="auto"/>
          </w:tcPr>
          <w:p w14:paraId="37B6667F" w14:textId="77777777" w:rsidR="008A38A1" w:rsidRPr="003427D2" w:rsidRDefault="008A38A1" w:rsidP="008A38A1">
            <w:pPr>
              <w:rPr>
                <w:color w:val="auto"/>
                <w:sz w:val="20"/>
                <w:szCs w:val="20"/>
              </w:rPr>
            </w:pPr>
          </w:p>
        </w:tc>
        <w:tc>
          <w:tcPr>
            <w:tcW w:w="799" w:type="dxa"/>
            <w:shd w:val="clear" w:color="auto" w:fill="auto"/>
          </w:tcPr>
          <w:p w14:paraId="6B86EC60"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4AD25982" w14:textId="77777777" w:rsidTr="00416F53">
        <w:tc>
          <w:tcPr>
            <w:tcW w:w="630" w:type="dxa"/>
          </w:tcPr>
          <w:p w14:paraId="2244AF90"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400FF17E" w14:textId="3AC76673" w:rsidR="008A38A1" w:rsidRPr="003427D2" w:rsidRDefault="008A38A1" w:rsidP="008A38A1">
            <w:pPr>
              <w:rPr>
                <w:color w:val="auto"/>
                <w:sz w:val="20"/>
                <w:szCs w:val="20"/>
              </w:rPr>
            </w:pPr>
            <w:r w:rsidRPr="003427D2">
              <w:rPr>
                <w:color w:val="auto"/>
                <w:sz w:val="20"/>
                <w:szCs w:val="20"/>
              </w:rPr>
              <w:t xml:space="preserve">Сборник </w:t>
            </w:r>
            <w:r>
              <w:rPr>
                <w:color w:val="auto"/>
                <w:sz w:val="20"/>
                <w:szCs w:val="20"/>
              </w:rPr>
              <w:t>головной фракции</w:t>
            </w:r>
          </w:p>
        </w:tc>
        <w:tc>
          <w:tcPr>
            <w:tcW w:w="516" w:type="dxa"/>
            <w:shd w:val="clear" w:color="auto" w:fill="auto"/>
          </w:tcPr>
          <w:p w14:paraId="3EB041DF" w14:textId="77777777" w:rsidR="008A38A1" w:rsidRPr="003427D2" w:rsidRDefault="008A38A1" w:rsidP="008A38A1">
            <w:pPr>
              <w:jc w:val="right"/>
              <w:rPr>
                <w:color w:val="auto"/>
                <w:sz w:val="20"/>
                <w:szCs w:val="20"/>
              </w:rPr>
            </w:pPr>
            <w:r w:rsidRPr="003427D2">
              <w:rPr>
                <w:color w:val="auto"/>
                <w:sz w:val="20"/>
                <w:szCs w:val="20"/>
              </w:rPr>
              <w:t>2</w:t>
            </w:r>
          </w:p>
        </w:tc>
        <w:tc>
          <w:tcPr>
            <w:tcW w:w="1278" w:type="dxa"/>
            <w:shd w:val="clear" w:color="auto" w:fill="auto"/>
          </w:tcPr>
          <w:p w14:paraId="0ADBCC5A"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2D3B3EFC" w14:textId="77777777" w:rsidR="008A38A1" w:rsidRPr="003427D2" w:rsidRDefault="008A38A1" w:rsidP="008A38A1">
            <w:pPr>
              <w:rPr>
                <w:color w:val="auto"/>
                <w:sz w:val="20"/>
                <w:szCs w:val="20"/>
              </w:rPr>
            </w:pPr>
            <w:r w:rsidRPr="003427D2">
              <w:rPr>
                <w:color w:val="auto"/>
                <w:sz w:val="20"/>
                <w:szCs w:val="20"/>
              </w:rPr>
              <w:t>из нерж. ст.</w:t>
            </w:r>
          </w:p>
          <w:p w14:paraId="54EC1C6B" w14:textId="77777777" w:rsidR="008A38A1" w:rsidRPr="003427D2" w:rsidRDefault="008A38A1" w:rsidP="008A38A1">
            <w:pPr>
              <w:rPr>
                <w:color w:val="auto"/>
                <w:sz w:val="20"/>
                <w:szCs w:val="20"/>
              </w:rPr>
            </w:pPr>
          </w:p>
        </w:tc>
        <w:tc>
          <w:tcPr>
            <w:tcW w:w="3040" w:type="dxa"/>
            <w:shd w:val="clear" w:color="auto" w:fill="auto"/>
          </w:tcPr>
          <w:p w14:paraId="010B0AAB" w14:textId="77777777" w:rsidR="008A38A1" w:rsidRPr="003427D2" w:rsidRDefault="008A38A1" w:rsidP="008A38A1">
            <w:pPr>
              <w:rPr>
                <w:color w:val="auto"/>
                <w:sz w:val="20"/>
                <w:szCs w:val="20"/>
              </w:rPr>
            </w:pPr>
            <w:r w:rsidRPr="003427D2">
              <w:rPr>
                <w:color w:val="auto"/>
                <w:sz w:val="20"/>
                <w:szCs w:val="20"/>
              </w:rPr>
              <w:t>D=1200мм,</w:t>
            </w:r>
          </w:p>
          <w:p w14:paraId="1FA4F4C6" w14:textId="77777777" w:rsidR="008A38A1" w:rsidRPr="003427D2" w:rsidRDefault="008A38A1" w:rsidP="008A38A1">
            <w:pPr>
              <w:rPr>
                <w:color w:val="auto"/>
                <w:sz w:val="20"/>
                <w:szCs w:val="20"/>
              </w:rPr>
            </w:pPr>
            <w:r w:rsidRPr="003427D2">
              <w:rPr>
                <w:color w:val="auto"/>
                <w:sz w:val="20"/>
                <w:szCs w:val="20"/>
              </w:rPr>
              <w:t>Н=1000мм</w:t>
            </w:r>
          </w:p>
        </w:tc>
        <w:tc>
          <w:tcPr>
            <w:tcW w:w="952" w:type="dxa"/>
            <w:shd w:val="clear" w:color="auto" w:fill="auto"/>
          </w:tcPr>
          <w:p w14:paraId="164F21AE" w14:textId="77777777" w:rsidR="008A38A1" w:rsidRPr="003427D2" w:rsidRDefault="008A38A1" w:rsidP="008A38A1">
            <w:pPr>
              <w:rPr>
                <w:color w:val="auto"/>
                <w:sz w:val="20"/>
                <w:szCs w:val="20"/>
              </w:rPr>
            </w:pPr>
          </w:p>
        </w:tc>
        <w:tc>
          <w:tcPr>
            <w:tcW w:w="799" w:type="dxa"/>
            <w:shd w:val="clear" w:color="auto" w:fill="auto"/>
          </w:tcPr>
          <w:p w14:paraId="74CBD5B4"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10AE5D33" w14:textId="77777777" w:rsidTr="00416F53">
        <w:tc>
          <w:tcPr>
            <w:tcW w:w="630" w:type="dxa"/>
          </w:tcPr>
          <w:p w14:paraId="02C09CE2"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324F369C" w14:textId="77777777" w:rsidR="008A38A1" w:rsidRPr="003427D2" w:rsidRDefault="008A38A1" w:rsidP="008A38A1">
            <w:pPr>
              <w:rPr>
                <w:color w:val="auto"/>
                <w:sz w:val="20"/>
                <w:szCs w:val="20"/>
              </w:rPr>
            </w:pPr>
            <w:r w:rsidRPr="003427D2">
              <w:rPr>
                <w:color w:val="auto"/>
                <w:sz w:val="20"/>
                <w:szCs w:val="20"/>
              </w:rPr>
              <w:t>Сборник конденсата</w:t>
            </w:r>
          </w:p>
        </w:tc>
        <w:tc>
          <w:tcPr>
            <w:tcW w:w="516" w:type="dxa"/>
            <w:shd w:val="clear" w:color="auto" w:fill="auto"/>
          </w:tcPr>
          <w:p w14:paraId="23EED478"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1C59C940"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3B8A64EE" w14:textId="77777777" w:rsidR="008A38A1" w:rsidRPr="003427D2" w:rsidRDefault="008A38A1" w:rsidP="008A38A1">
            <w:pPr>
              <w:rPr>
                <w:color w:val="auto"/>
                <w:sz w:val="20"/>
                <w:szCs w:val="20"/>
              </w:rPr>
            </w:pPr>
            <w:r w:rsidRPr="003427D2">
              <w:rPr>
                <w:color w:val="auto"/>
                <w:sz w:val="20"/>
                <w:szCs w:val="20"/>
              </w:rPr>
              <w:t>из нерж. ст.</w:t>
            </w:r>
          </w:p>
          <w:p w14:paraId="474EDFA5" w14:textId="77777777" w:rsidR="008A38A1" w:rsidRPr="00C73148" w:rsidRDefault="008A38A1" w:rsidP="008A38A1">
            <w:pPr>
              <w:rPr>
                <w:rFonts w:cs="Times New Roman"/>
                <w:color w:val="auto"/>
                <w:sz w:val="20"/>
                <w:szCs w:val="20"/>
              </w:rPr>
            </w:pPr>
          </w:p>
        </w:tc>
        <w:tc>
          <w:tcPr>
            <w:tcW w:w="3040" w:type="dxa"/>
            <w:shd w:val="clear" w:color="auto" w:fill="auto"/>
          </w:tcPr>
          <w:p w14:paraId="37E686F9" w14:textId="77777777" w:rsidR="008A38A1" w:rsidRPr="003427D2" w:rsidRDefault="008A38A1" w:rsidP="008A38A1">
            <w:pPr>
              <w:rPr>
                <w:color w:val="auto"/>
                <w:sz w:val="20"/>
                <w:szCs w:val="20"/>
              </w:rPr>
            </w:pPr>
            <w:r w:rsidRPr="003427D2">
              <w:rPr>
                <w:color w:val="auto"/>
                <w:sz w:val="20"/>
                <w:szCs w:val="20"/>
              </w:rPr>
              <w:t>D=1500мм,</w:t>
            </w:r>
          </w:p>
          <w:p w14:paraId="21D4C39E" w14:textId="77777777" w:rsidR="008A38A1" w:rsidRPr="00C73148" w:rsidRDefault="008A38A1" w:rsidP="008A38A1">
            <w:pPr>
              <w:rPr>
                <w:rFonts w:cs="Times New Roman"/>
                <w:color w:val="auto"/>
                <w:sz w:val="20"/>
                <w:szCs w:val="20"/>
              </w:rPr>
            </w:pPr>
            <w:r w:rsidRPr="003427D2">
              <w:rPr>
                <w:color w:val="auto"/>
                <w:sz w:val="20"/>
                <w:szCs w:val="20"/>
              </w:rPr>
              <w:t>L =2000мм</w:t>
            </w:r>
          </w:p>
        </w:tc>
        <w:tc>
          <w:tcPr>
            <w:tcW w:w="952" w:type="dxa"/>
            <w:shd w:val="clear" w:color="auto" w:fill="auto"/>
          </w:tcPr>
          <w:p w14:paraId="7A6150F9" w14:textId="77777777" w:rsidR="008A38A1" w:rsidRPr="00C73148" w:rsidRDefault="008A38A1" w:rsidP="008A38A1">
            <w:pPr>
              <w:rPr>
                <w:rFonts w:cs="Times New Roman"/>
                <w:color w:val="auto"/>
                <w:sz w:val="20"/>
                <w:szCs w:val="20"/>
              </w:rPr>
            </w:pPr>
          </w:p>
        </w:tc>
        <w:tc>
          <w:tcPr>
            <w:tcW w:w="799" w:type="dxa"/>
            <w:shd w:val="clear" w:color="auto" w:fill="auto"/>
          </w:tcPr>
          <w:p w14:paraId="026C52BA" w14:textId="77777777" w:rsidR="008A38A1" w:rsidRPr="00C73148" w:rsidRDefault="008A38A1" w:rsidP="008A38A1">
            <w:pPr>
              <w:rPr>
                <w:rFonts w:cs="Times New Roman"/>
                <w:color w:val="auto"/>
                <w:sz w:val="20"/>
                <w:szCs w:val="20"/>
              </w:rPr>
            </w:pPr>
            <w:r w:rsidRPr="003427D2">
              <w:rPr>
                <w:color w:val="auto"/>
                <w:sz w:val="20"/>
                <w:szCs w:val="20"/>
              </w:rPr>
              <w:t>2000</w:t>
            </w:r>
          </w:p>
        </w:tc>
      </w:tr>
      <w:tr w:rsidR="008A38A1" w:rsidRPr="00F172B9" w14:paraId="1608F613" w14:textId="77777777" w:rsidTr="00416F53">
        <w:tc>
          <w:tcPr>
            <w:tcW w:w="630" w:type="dxa"/>
          </w:tcPr>
          <w:p w14:paraId="0C3A26C7"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2DEE6215" w14:textId="77777777" w:rsidR="008A38A1" w:rsidRPr="003427D2" w:rsidRDefault="008A38A1" w:rsidP="008A38A1">
            <w:pPr>
              <w:rPr>
                <w:color w:val="auto"/>
                <w:sz w:val="20"/>
                <w:szCs w:val="20"/>
              </w:rPr>
            </w:pPr>
            <w:r w:rsidRPr="003427D2">
              <w:rPr>
                <w:color w:val="auto"/>
                <w:sz w:val="20"/>
                <w:szCs w:val="20"/>
              </w:rPr>
              <w:t>Ротаметр бражки</w:t>
            </w:r>
          </w:p>
        </w:tc>
        <w:tc>
          <w:tcPr>
            <w:tcW w:w="516" w:type="dxa"/>
            <w:shd w:val="clear" w:color="auto" w:fill="auto"/>
          </w:tcPr>
          <w:p w14:paraId="2D35858A"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950C4AA"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2A959D2E"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48BBA515" w14:textId="77777777" w:rsidR="008A38A1" w:rsidRPr="003427D2" w:rsidRDefault="008A38A1" w:rsidP="008A38A1">
            <w:pPr>
              <w:rPr>
                <w:color w:val="auto"/>
                <w:sz w:val="20"/>
                <w:szCs w:val="20"/>
              </w:rPr>
            </w:pPr>
            <w:r w:rsidRPr="003427D2">
              <w:rPr>
                <w:color w:val="auto"/>
                <w:sz w:val="20"/>
                <w:szCs w:val="20"/>
                <w:lang w:val="en-US"/>
              </w:rPr>
              <w:t>SC-250</w:t>
            </w:r>
          </w:p>
        </w:tc>
        <w:tc>
          <w:tcPr>
            <w:tcW w:w="3040" w:type="dxa"/>
            <w:shd w:val="clear" w:color="auto" w:fill="auto"/>
          </w:tcPr>
          <w:p w14:paraId="61B8F962" w14:textId="77777777" w:rsidR="008A38A1" w:rsidRPr="003427D2" w:rsidRDefault="008A38A1" w:rsidP="008A38A1">
            <w:pPr>
              <w:rPr>
                <w:color w:val="auto"/>
                <w:sz w:val="20"/>
                <w:szCs w:val="20"/>
              </w:rPr>
            </w:pPr>
            <w:r w:rsidRPr="003427D2">
              <w:rPr>
                <w:color w:val="auto"/>
                <w:sz w:val="20"/>
                <w:szCs w:val="20"/>
              </w:rPr>
              <w:t>0-40м</w:t>
            </w:r>
            <w:r w:rsidRPr="003427D2">
              <w:rPr>
                <w:color w:val="auto"/>
                <w:sz w:val="20"/>
                <w:szCs w:val="20"/>
                <w:vertAlign w:val="superscript"/>
              </w:rPr>
              <w:t>3</w:t>
            </w:r>
          </w:p>
        </w:tc>
        <w:tc>
          <w:tcPr>
            <w:tcW w:w="952" w:type="dxa"/>
            <w:shd w:val="clear" w:color="auto" w:fill="auto"/>
          </w:tcPr>
          <w:p w14:paraId="10440DE1" w14:textId="77777777" w:rsidR="008A38A1" w:rsidRPr="003427D2" w:rsidRDefault="008A38A1" w:rsidP="008A38A1">
            <w:pPr>
              <w:rPr>
                <w:color w:val="auto"/>
                <w:sz w:val="20"/>
                <w:szCs w:val="20"/>
              </w:rPr>
            </w:pPr>
            <w:r w:rsidRPr="00C73148">
              <w:rPr>
                <w:color w:val="auto"/>
                <w:sz w:val="20"/>
                <w:szCs w:val="20"/>
              </w:rPr>
              <w:t>2006</w:t>
            </w:r>
          </w:p>
        </w:tc>
        <w:tc>
          <w:tcPr>
            <w:tcW w:w="799" w:type="dxa"/>
            <w:shd w:val="clear" w:color="auto" w:fill="auto"/>
          </w:tcPr>
          <w:p w14:paraId="1DD52C15" w14:textId="77777777" w:rsidR="008A38A1" w:rsidRPr="003427D2" w:rsidRDefault="008A38A1" w:rsidP="008A38A1">
            <w:pPr>
              <w:rPr>
                <w:color w:val="auto"/>
                <w:sz w:val="20"/>
                <w:szCs w:val="20"/>
              </w:rPr>
            </w:pPr>
            <w:r w:rsidRPr="00C73148">
              <w:rPr>
                <w:color w:val="auto"/>
                <w:sz w:val="20"/>
                <w:szCs w:val="20"/>
              </w:rPr>
              <w:t>2008</w:t>
            </w:r>
          </w:p>
        </w:tc>
      </w:tr>
      <w:tr w:rsidR="008A38A1" w:rsidRPr="00F172B9" w14:paraId="48E3FB89" w14:textId="77777777" w:rsidTr="00416F53">
        <w:tc>
          <w:tcPr>
            <w:tcW w:w="630" w:type="dxa"/>
          </w:tcPr>
          <w:p w14:paraId="70D50593"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3743CDF7" w14:textId="77777777" w:rsidR="008A38A1" w:rsidRPr="003427D2" w:rsidRDefault="008A38A1" w:rsidP="008A38A1">
            <w:pPr>
              <w:rPr>
                <w:color w:val="auto"/>
                <w:sz w:val="20"/>
                <w:szCs w:val="20"/>
              </w:rPr>
            </w:pPr>
            <w:r w:rsidRPr="003427D2">
              <w:rPr>
                <w:color w:val="auto"/>
                <w:sz w:val="20"/>
                <w:szCs w:val="20"/>
              </w:rPr>
              <w:t>Ротаметр дистиллята</w:t>
            </w:r>
          </w:p>
        </w:tc>
        <w:tc>
          <w:tcPr>
            <w:tcW w:w="516" w:type="dxa"/>
            <w:shd w:val="clear" w:color="auto" w:fill="auto"/>
          </w:tcPr>
          <w:p w14:paraId="3F41566C"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489D30F8"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516C7BB9"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49D35C0C" w14:textId="77777777" w:rsidR="008A38A1" w:rsidRPr="003427D2" w:rsidRDefault="008A38A1" w:rsidP="008A38A1">
            <w:pPr>
              <w:rPr>
                <w:color w:val="auto"/>
                <w:sz w:val="20"/>
                <w:szCs w:val="20"/>
              </w:rPr>
            </w:pPr>
            <w:r w:rsidRPr="003427D2">
              <w:rPr>
                <w:color w:val="auto"/>
                <w:sz w:val="20"/>
                <w:szCs w:val="20"/>
                <w:lang w:val="en-US"/>
              </w:rPr>
              <w:t>DP-65</w:t>
            </w:r>
          </w:p>
        </w:tc>
        <w:tc>
          <w:tcPr>
            <w:tcW w:w="3040" w:type="dxa"/>
            <w:shd w:val="clear" w:color="auto" w:fill="auto"/>
          </w:tcPr>
          <w:p w14:paraId="4C7F0B28" w14:textId="77777777" w:rsidR="008A38A1" w:rsidRPr="003427D2" w:rsidRDefault="008A38A1" w:rsidP="008A38A1">
            <w:pPr>
              <w:rPr>
                <w:color w:val="auto"/>
                <w:sz w:val="20"/>
                <w:szCs w:val="20"/>
              </w:rPr>
            </w:pPr>
            <w:r w:rsidRPr="003427D2">
              <w:rPr>
                <w:color w:val="auto"/>
                <w:sz w:val="20"/>
                <w:szCs w:val="20"/>
              </w:rPr>
              <w:t>0-10м</w:t>
            </w:r>
            <w:r w:rsidRPr="003427D2">
              <w:rPr>
                <w:color w:val="auto"/>
                <w:sz w:val="20"/>
                <w:szCs w:val="20"/>
                <w:vertAlign w:val="superscript"/>
              </w:rPr>
              <w:t>3</w:t>
            </w:r>
          </w:p>
        </w:tc>
        <w:tc>
          <w:tcPr>
            <w:tcW w:w="952" w:type="dxa"/>
            <w:shd w:val="clear" w:color="auto" w:fill="auto"/>
          </w:tcPr>
          <w:p w14:paraId="40DBCC5B" w14:textId="77777777" w:rsidR="008A38A1" w:rsidRPr="003427D2" w:rsidRDefault="008A38A1" w:rsidP="008A38A1">
            <w:pPr>
              <w:rPr>
                <w:color w:val="auto"/>
                <w:sz w:val="20"/>
                <w:szCs w:val="20"/>
              </w:rPr>
            </w:pPr>
            <w:r w:rsidRPr="00C73148">
              <w:rPr>
                <w:color w:val="auto"/>
                <w:sz w:val="20"/>
                <w:szCs w:val="20"/>
              </w:rPr>
              <w:t>2006</w:t>
            </w:r>
          </w:p>
        </w:tc>
        <w:tc>
          <w:tcPr>
            <w:tcW w:w="799" w:type="dxa"/>
            <w:shd w:val="clear" w:color="auto" w:fill="auto"/>
          </w:tcPr>
          <w:p w14:paraId="4B3B9C32" w14:textId="77777777" w:rsidR="008A38A1" w:rsidRPr="003427D2" w:rsidRDefault="008A38A1" w:rsidP="008A38A1">
            <w:pPr>
              <w:rPr>
                <w:color w:val="auto"/>
                <w:sz w:val="20"/>
                <w:szCs w:val="20"/>
              </w:rPr>
            </w:pPr>
            <w:r w:rsidRPr="00C73148">
              <w:rPr>
                <w:color w:val="auto"/>
                <w:sz w:val="20"/>
                <w:szCs w:val="20"/>
              </w:rPr>
              <w:t>2008</w:t>
            </w:r>
          </w:p>
        </w:tc>
      </w:tr>
      <w:tr w:rsidR="008A38A1" w:rsidRPr="00F172B9" w14:paraId="7BE398A0" w14:textId="77777777" w:rsidTr="00416F53">
        <w:tc>
          <w:tcPr>
            <w:tcW w:w="630" w:type="dxa"/>
          </w:tcPr>
          <w:p w14:paraId="6D359AA6"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3C7AB104" w14:textId="77777777" w:rsidR="008A38A1" w:rsidRPr="003427D2" w:rsidRDefault="008A38A1" w:rsidP="008A38A1">
            <w:pPr>
              <w:rPr>
                <w:color w:val="auto"/>
                <w:sz w:val="20"/>
                <w:szCs w:val="20"/>
              </w:rPr>
            </w:pPr>
            <w:r w:rsidRPr="003427D2">
              <w:rPr>
                <w:color w:val="auto"/>
                <w:sz w:val="20"/>
                <w:szCs w:val="20"/>
              </w:rPr>
              <w:t>Ротаметр спирта</w:t>
            </w:r>
          </w:p>
        </w:tc>
        <w:tc>
          <w:tcPr>
            <w:tcW w:w="516" w:type="dxa"/>
            <w:shd w:val="clear" w:color="auto" w:fill="auto"/>
          </w:tcPr>
          <w:p w14:paraId="49E5B0B5"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0BB8E9D2"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4FEEDD81"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19B46AE4" w14:textId="77777777" w:rsidR="008A38A1" w:rsidRPr="003427D2" w:rsidRDefault="008A38A1" w:rsidP="008A38A1">
            <w:pPr>
              <w:rPr>
                <w:color w:val="auto"/>
                <w:sz w:val="20"/>
                <w:szCs w:val="20"/>
              </w:rPr>
            </w:pPr>
            <w:r w:rsidRPr="003427D2">
              <w:rPr>
                <w:color w:val="auto"/>
                <w:sz w:val="20"/>
                <w:szCs w:val="20"/>
                <w:lang w:val="en-US"/>
              </w:rPr>
              <w:t>SC-250</w:t>
            </w:r>
          </w:p>
        </w:tc>
        <w:tc>
          <w:tcPr>
            <w:tcW w:w="3040" w:type="dxa"/>
            <w:shd w:val="clear" w:color="auto" w:fill="auto"/>
          </w:tcPr>
          <w:p w14:paraId="39757C2E" w14:textId="77777777" w:rsidR="008A38A1" w:rsidRPr="003427D2" w:rsidRDefault="008A38A1" w:rsidP="008A38A1">
            <w:pPr>
              <w:rPr>
                <w:color w:val="auto"/>
                <w:sz w:val="20"/>
                <w:szCs w:val="20"/>
              </w:rPr>
            </w:pPr>
            <w:r w:rsidRPr="003427D2">
              <w:rPr>
                <w:color w:val="auto"/>
                <w:sz w:val="20"/>
                <w:szCs w:val="20"/>
              </w:rPr>
              <w:t>0-2.8м</w:t>
            </w:r>
            <w:r w:rsidRPr="003427D2">
              <w:rPr>
                <w:color w:val="auto"/>
                <w:sz w:val="20"/>
                <w:szCs w:val="20"/>
                <w:vertAlign w:val="superscript"/>
              </w:rPr>
              <w:t>3</w:t>
            </w:r>
          </w:p>
        </w:tc>
        <w:tc>
          <w:tcPr>
            <w:tcW w:w="952" w:type="dxa"/>
            <w:shd w:val="clear" w:color="auto" w:fill="auto"/>
          </w:tcPr>
          <w:p w14:paraId="6B29B1E5" w14:textId="77777777" w:rsidR="008A38A1" w:rsidRPr="003427D2" w:rsidRDefault="008A38A1" w:rsidP="008A38A1">
            <w:pPr>
              <w:rPr>
                <w:color w:val="auto"/>
                <w:sz w:val="20"/>
                <w:szCs w:val="20"/>
              </w:rPr>
            </w:pPr>
            <w:r w:rsidRPr="00C73148">
              <w:rPr>
                <w:color w:val="auto"/>
                <w:sz w:val="20"/>
                <w:szCs w:val="20"/>
              </w:rPr>
              <w:t>2006</w:t>
            </w:r>
          </w:p>
        </w:tc>
        <w:tc>
          <w:tcPr>
            <w:tcW w:w="799" w:type="dxa"/>
            <w:shd w:val="clear" w:color="auto" w:fill="auto"/>
          </w:tcPr>
          <w:p w14:paraId="399A9F72" w14:textId="77777777" w:rsidR="008A38A1" w:rsidRPr="003427D2" w:rsidRDefault="008A38A1" w:rsidP="008A38A1">
            <w:pPr>
              <w:rPr>
                <w:color w:val="auto"/>
                <w:sz w:val="20"/>
                <w:szCs w:val="20"/>
              </w:rPr>
            </w:pPr>
            <w:r w:rsidRPr="00C73148">
              <w:rPr>
                <w:color w:val="auto"/>
                <w:sz w:val="20"/>
                <w:szCs w:val="20"/>
              </w:rPr>
              <w:t>2008</w:t>
            </w:r>
          </w:p>
        </w:tc>
      </w:tr>
      <w:tr w:rsidR="008A38A1" w:rsidRPr="00F172B9" w14:paraId="3E3A3266" w14:textId="77777777" w:rsidTr="00416F53">
        <w:tc>
          <w:tcPr>
            <w:tcW w:w="630" w:type="dxa"/>
          </w:tcPr>
          <w:p w14:paraId="65632583"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27A3084E" w14:textId="77777777" w:rsidR="008A38A1" w:rsidRPr="003427D2" w:rsidRDefault="008A38A1" w:rsidP="008A38A1">
            <w:pPr>
              <w:rPr>
                <w:color w:val="auto"/>
                <w:sz w:val="20"/>
                <w:szCs w:val="20"/>
              </w:rPr>
            </w:pPr>
            <w:r w:rsidRPr="003427D2">
              <w:rPr>
                <w:color w:val="auto"/>
                <w:sz w:val="20"/>
                <w:szCs w:val="20"/>
              </w:rPr>
              <w:t>Ротаметр сивушного спирта</w:t>
            </w:r>
          </w:p>
        </w:tc>
        <w:tc>
          <w:tcPr>
            <w:tcW w:w="516" w:type="dxa"/>
            <w:shd w:val="clear" w:color="auto" w:fill="auto"/>
          </w:tcPr>
          <w:p w14:paraId="34825986"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07B14492"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36A0552E"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3FF08BC5" w14:textId="77777777" w:rsidR="008A38A1" w:rsidRPr="003427D2" w:rsidRDefault="008A38A1" w:rsidP="008A38A1">
            <w:pPr>
              <w:rPr>
                <w:color w:val="auto"/>
                <w:sz w:val="20"/>
                <w:szCs w:val="20"/>
              </w:rPr>
            </w:pPr>
            <w:r w:rsidRPr="003427D2">
              <w:rPr>
                <w:color w:val="auto"/>
                <w:sz w:val="20"/>
                <w:szCs w:val="20"/>
                <w:lang w:val="en-US"/>
              </w:rPr>
              <w:t>SC-250</w:t>
            </w:r>
          </w:p>
        </w:tc>
        <w:tc>
          <w:tcPr>
            <w:tcW w:w="3040" w:type="dxa"/>
            <w:shd w:val="clear" w:color="auto" w:fill="auto"/>
          </w:tcPr>
          <w:p w14:paraId="0A2ED80A" w14:textId="77777777" w:rsidR="008A38A1" w:rsidRPr="003427D2" w:rsidRDefault="008A38A1" w:rsidP="008A38A1">
            <w:pPr>
              <w:rPr>
                <w:color w:val="auto"/>
                <w:sz w:val="20"/>
                <w:szCs w:val="20"/>
              </w:rPr>
            </w:pPr>
            <w:r w:rsidRPr="003427D2">
              <w:rPr>
                <w:color w:val="auto"/>
                <w:sz w:val="20"/>
                <w:szCs w:val="20"/>
              </w:rPr>
              <w:t>0-460л\ч</w:t>
            </w:r>
          </w:p>
        </w:tc>
        <w:tc>
          <w:tcPr>
            <w:tcW w:w="952" w:type="dxa"/>
            <w:shd w:val="clear" w:color="auto" w:fill="auto"/>
          </w:tcPr>
          <w:p w14:paraId="4222B872" w14:textId="77777777" w:rsidR="008A38A1" w:rsidRPr="003427D2" w:rsidRDefault="008A38A1" w:rsidP="008A38A1">
            <w:pPr>
              <w:rPr>
                <w:color w:val="auto"/>
                <w:sz w:val="20"/>
                <w:szCs w:val="20"/>
              </w:rPr>
            </w:pPr>
            <w:r w:rsidRPr="00C73148">
              <w:rPr>
                <w:color w:val="auto"/>
                <w:sz w:val="20"/>
                <w:szCs w:val="20"/>
              </w:rPr>
              <w:t>2006</w:t>
            </w:r>
          </w:p>
        </w:tc>
        <w:tc>
          <w:tcPr>
            <w:tcW w:w="799" w:type="dxa"/>
            <w:shd w:val="clear" w:color="auto" w:fill="auto"/>
          </w:tcPr>
          <w:p w14:paraId="490ACBD3" w14:textId="77777777" w:rsidR="008A38A1" w:rsidRPr="003427D2" w:rsidRDefault="008A38A1" w:rsidP="008A38A1">
            <w:pPr>
              <w:rPr>
                <w:color w:val="auto"/>
                <w:sz w:val="20"/>
                <w:szCs w:val="20"/>
              </w:rPr>
            </w:pPr>
            <w:r w:rsidRPr="00C73148">
              <w:rPr>
                <w:color w:val="auto"/>
                <w:sz w:val="20"/>
                <w:szCs w:val="20"/>
              </w:rPr>
              <w:t>2008</w:t>
            </w:r>
          </w:p>
        </w:tc>
      </w:tr>
      <w:tr w:rsidR="008A38A1" w:rsidRPr="00F172B9" w14:paraId="405D0319" w14:textId="77777777" w:rsidTr="00416F53">
        <w:tc>
          <w:tcPr>
            <w:tcW w:w="630" w:type="dxa"/>
          </w:tcPr>
          <w:p w14:paraId="59AC373D"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3ED0043D" w14:textId="77777777" w:rsidR="008A38A1" w:rsidRPr="003427D2" w:rsidRDefault="008A38A1" w:rsidP="008A38A1">
            <w:pPr>
              <w:rPr>
                <w:color w:val="auto"/>
                <w:sz w:val="20"/>
                <w:szCs w:val="20"/>
              </w:rPr>
            </w:pPr>
            <w:r w:rsidRPr="003427D2">
              <w:rPr>
                <w:color w:val="auto"/>
                <w:sz w:val="20"/>
                <w:szCs w:val="20"/>
              </w:rPr>
              <w:t>Ротаметр сивухи в паровой фазе</w:t>
            </w:r>
          </w:p>
        </w:tc>
        <w:tc>
          <w:tcPr>
            <w:tcW w:w="516" w:type="dxa"/>
            <w:shd w:val="clear" w:color="auto" w:fill="auto"/>
          </w:tcPr>
          <w:p w14:paraId="4D3F7346"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1636197A"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347C1704"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178BC90D" w14:textId="77777777" w:rsidR="008A38A1" w:rsidRPr="003427D2" w:rsidRDefault="008A38A1" w:rsidP="008A38A1">
            <w:pPr>
              <w:rPr>
                <w:color w:val="auto"/>
                <w:sz w:val="20"/>
                <w:szCs w:val="20"/>
              </w:rPr>
            </w:pPr>
            <w:r w:rsidRPr="003427D2">
              <w:rPr>
                <w:color w:val="auto"/>
                <w:sz w:val="20"/>
                <w:szCs w:val="20"/>
                <w:lang w:val="en-US"/>
              </w:rPr>
              <w:t>SC-250</w:t>
            </w:r>
          </w:p>
        </w:tc>
        <w:tc>
          <w:tcPr>
            <w:tcW w:w="3040" w:type="dxa"/>
            <w:shd w:val="clear" w:color="auto" w:fill="auto"/>
          </w:tcPr>
          <w:p w14:paraId="68ACADF8" w14:textId="77777777" w:rsidR="008A38A1" w:rsidRPr="003427D2" w:rsidRDefault="008A38A1" w:rsidP="008A38A1">
            <w:pPr>
              <w:rPr>
                <w:color w:val="auto"/>
                <w:sz w:val="20"/>
                <w:szCs w:val="20"/>
              </w:rPr>
            </w:pPr>
            <w:r w:rsidRPr="003427D2">
              <w:rPr>
                <w:color w:val="auto"/>
                <w:sz w:val="20"/>
                <w:szCs w:val="20"/>
              </w:rPr>
              <w:t>0-450л\ч</w:t>
            </w:r>
          </w:p>
        </w:tc>
        <w:tc>
          <w:tcPr>
            <w:tcW w:w="952" w:type="dxa"/>
            <w:shd w:val="clear" w:color="auto" w:fill="auto"/>
          </w:tcPr>
          <w:p w14:paraId="439AF06A" w14:textId="77777777" w:rsidR="008A38A1" w:rsidRPr="003427D2" w:rsidRDefault="008A38A1" w:rsidP="008A38A1">
            <w:pPr>
              <w:rPr>
                <w:color w:val="auto"/>
                <w:sz w:val="20"/>
                <w:szCs w:val="20"/>
              </w:rPr>
            </w:pPr>
            <w:r w:rsidRPr="00C73148">
              <w:rPr>
                <w:color w:val="auto"/>
                <w:sz w:val="20"/>
                <w:szCs w:val="20"/>
              </w:rPr>
              <w:t>2006</w:t>
            </w:r>
          </w:p>
        </w:tc>
        <w:tc>
          <w:tcPr>
            <w:tcW w:w="799" w:type="dxa"/>
            <w:shd w:val="clear" w:color="auto" w:fill="auto"/>
          </w:tcPr>
          <w:p w14:paraId="2A05ECDF" w14:textId="77777777" w:rsidR="008A38A1" w:rsidRPr="003427D2" w:rsidRDefault="008A38A1" w:rsidP="008A38A1">
            <w:pPr>
              <w:rPr>
                <w:color w:val="auto"/>
                <w:sz w:val="20"/>
                <w:szCs w:val="20"/>
              </w:rPr>
            </w:pPr>
            <w:r w:rsidRPr="00C73148">
              <w:rPr>
                <w:color w:val="auto"/>
                <w:sz w:val="20"/>
                <w:szCs w:val="20"/>
              </w:rPr>
              <w:t>2008</w:t>
            </w:r>
          </w:p>
        </w:tc>
      </w:tr>
      <w:tr w:rsidR="008A38A1" w:rsidRPr="00F172B9" w14:paraId="7A0EE061" w14:textId="77777777" w:rsidTr="00416F53">
        <w:tc>
          <w:tcPr>
            <w:tcW w:w="630" w:type="dxa"/>
          </w:tcPr>
          <w:p w14:paraId="4B4CB8FD"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596192C2" w14:textId="77777777" w:rsidR="008A38A1" w:rsidRPr="003427D2" w:rsidRDefault="008A38A1" w:rsidP="008A38A1">
            <w:pPr>
              <w:rPr>
                <w:color w:val="auto"/>
                <w:sz w:val="20"/>
                <w:szCs w:val="20"/>
              </w:rPr>
            </w:pPr>
            <w:r w:rsidRPr="003427D2">
              <w:rPr>
                <w:color w:val="auto"/>
                <w:sz w:val="20"/>
                <w:szCs w:val="20"/>
              </w:rPr>
              <w:t>Ротаметр сивухи в жидкой фазе</w:t>
            </w:r>
          </w:p>
        </w:tc>
        <w:tc>
          <w:tcPr>
            <w:tcW w:w="516" w:type="dxa"/>
            <w:shd w:val="clear" w:color="auto" w:fill="auto"/>
          </w:tcPr>
          <w:p w14:paraId="0F47F5F2"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56B2F3BE"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2A3DAE05"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1B49C22C" w14:textId="77777777" w:rsidR="008A38A1" w:rsidRPr="003427D2" w:rsidRDefault="008A38A1" w:rsidP="008A38A1">
            <w:pPr>
              <w:rPr>
                <w:color w:val="auto"/>
                <w:sz w:val="20"/>
                <w:szCs w:val="20"/>
              </w:rPr>
            </w:pPr>
            <w:r w:rsidRPr="003427D2">
              <w:rPr>
                <w:color w:val="auto"/>
                <w:sz w:val="20"/>
                <w:szCs w:val="20"/>
                <w:lang w:val="en-US"/>
              </w:rPr>
              <w:t>SC-250</w:t>
            </w:r>
          </w:p>
        </w:tc>
        <w:tc>
          <w:tcPr>
            <w:tcW w:w="3040" w:type="dxa"/>
            <w:shd w:val="clear" w:color="auto" w:fill="auto"/>
          </w:tcPr>
          <w:p w14:paraId="77AAC8FB" w14:textId="77777777" w:rsidR="008A38A1" w:rsidRPr="003427D2" w:rsidRDefault="008A38A1" w:rsidP="008A38A1">
            <w:pPr>
              <w:rPr>
                <w:color w:val="auto"/>
                <w:sz w:val="20"/>
                <w:szCs w:val="20"/>
              </w:rPr>
            </w:pPr>
            <w:r w:rsidRPr="003427D2">
              <w:rPr>
                <w:color w:val="auto"/>
                <w:sz w:val="20"/>
                <w:szCs w:val="20"/>
              </w:rPr>
              <w:t>0-460л\ч</w:t>
            </w:r>
          </w:p>
        </w:tc>
        <w:tc>
          <w:tcPr>
            <w:tcW w:w="952" w:type="dxa"/>
            <w:shd w:val="clear" w:color="auto" w:fill="auto"/>
          </w:tcPr>
          <w:p w14:paraId="6DED2B75" w14:textId="77777777" w:rsidR="008A38A1" w:rsidRPr="003427D2" w:rsidRDefault="008A38A1" w:rsidP="008A38A1">
            <w:pPr>
              <w:rPr>
                <w:color w:val="auto"/>
                <w:sz w:val="20"/>
                <w:szCs w:val="20"/>
              </w:rPr>
            </w:pPr>
            <w:r w:rsidRPr="00C73148">
              <w:rPr>
                <w:color w:val="auto"/>
                <w:sz w:val="20"/>
                <w:szCs w:val="20"/>
              </w:rPr>
              <w:t>2006</w:t>
            </w:r>
          </w:p>
        </w:tc>
        <w:tc>
          <w:tcPr>
            <w:tcW w:w="799" w:type="dxa"/>
            <w:shd w:val="clear" w:color="auto" w:fill="auto"/>
          </w:tcPr>
          <w:p w14:paraId="3EA92575" w14:textId="77777777" w:rsidR="008A38A1" w:rsidRPr="003427D2" w:rsidRDefault="008A38A1" w:rsidP="008A38A1">
            <w:pPr>
              <w:rPr>
                <w:color w:val="auto"/>
                <w:sz w:val="20"/>
                <w:szCs w:val="20"/>
              </w:rPr>
            </w:pPr>
            <w:r w:rsidRPr="00C73148">
              <w:rPr>
                <w:color w:val="auto"/>
                <w:sz w:val="20"/>
                <w:szCs w:val="20"/>
              </w:rPr>
              <w:t>2008</w:t>
            </w:r>
          </w:p>
        </w:tc>
      </w:tr>
      <w:tr w:rsidR="008A38A1" w:rsidRPr="00F172B9" w14:paraId="01F0D197" w14:textId="77777777" w:rsidTr="00416F53">
        <w:tc>
          <w:tcPr>
            <w:tcW w:w="630" w:type="dxa"/>
          </w:tcPr>
          <w:p w14:paraId="27C2D224"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78046DF1" w14:textId="77777777" w:rsidR="008A38A1" w:rsidRPr="003427D2" w:rsidRDefault="008A38A1" w:rsidP="008A38A1">
            <w:pPr>
              <w:rPr>
                <w:color w:val="auto"/>
                <w:sz w:val="20"/>
                <w:szCs w:val="20"/>
              </w:rPr>
            </w:pPr>
            <w:r w:rsidRPr="003427D2">
              <w:rPr>
                <w:color w:val="auto"/>
                <w:sz w:val="20"/>
                <w:szCs w:val="20"/>
              </w:rPr>
              <w:t>Ротаметр Лютера на СК</w:t>
            </w:r>
          </w:p>
        </w:tc>
        <w:tc>
          <w:tcPr>
            <w:tcW w:w="516" w:type="dxa"/>
            <w:shd w:val="clear" w:color="auto" w:fill="auto"/>
          </w:tcPr>
          <w:p w14:paraId="5CFA9F99" w14:textId="77777777" w:rsidR="008A38A1" w:rsidRPr="003427D2" w:rsidRDefault="008A38A1" w:rsidP="008A38A1">
            <w:pPr>
              <w:rPr>
                <w:color w:val="auto"/>
                <w:sz w:val="20"/>
                <w:szCs w:val="20"/>
              </w:rPr>
            </w:pPr>
            <w:r w:rsidRPr="003427D2">
              <w:rPr>
                <w:color w:val="auto"/>
                <w:sz w:val="20"/>
                <w:szCs w:val="20"/>
              </w:rPr>
              <w:t>2</w:t>
            </w:r>
          </w:p>
        </w:tc>
        <w:tc>
          <w:tcPr>
            <w:tcW w:w="1278" w:type="dxa"/>
            <w:shd w:val="clear" w:color="auto" w:fill="auto"/>
          </w:tcPr>
          <w:p w14:paraId="15C9A3E6"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73A176EF"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145C9A80" w14:textId="77777777" w:rsidR="008A38A1" w:rsidRPr="003427D2" w:rsidRDefault="008A38A1" w:rsidP="008A38A1">
            <w:pPr>
              <w:rPr>
                <w:color w:val="auto"/>
                <w:sz w:val="20"/>
                <w:szCs w:val="20"/>
              </w:rPr>
            </w:pPr>
            <w:r w:rsidRPr="003427D2">
              <w:rPr>
                <w:color w:val="auto"/>
                <w:sz w:val="20"/>
                <w:szCs w:val="20"/>
                <w:lang w:val="en-US"/>
              </w:rPr>
              <w:t>SC-250</w:t>
            </w:r>
          </w:p>
        </w:tc>
        <w:tc>
          <w:tcPr>
            <w:tcW w:w="3040" w:type="dxa"/>
            <w:shd w:val="clear" w:color="auto" w:fill="auto"/>
          </w:tcPr>
          <w:p w14:paraId="3F9FD4BA" w14:textId="77777777" w:rsidR="008A38A1" w:rsidRPr="003427D2" w:rsidRDefault="008A38A1" w:rsidP="008A38A1">
            <w:pPr>
              <w:rPr>
                <w:color w:val="auto"/>
                <w:sz w:val="20"/>
                <w:szCs w:val="20"/>
              </w:rPr>
            </w:pPr>
            <w:r w:rsidRPr="003427D2">
              <w:rPr>
                <w:color w:val="auto"/>
                <w:sz w:val="20"/>
                <w:szCs w:val="20"/>
              </w:rPr>
              <w:t>0-1000л\ч</w:t>
            </w:r>
          </w:p>
        </w:tc>
        <w:tc>
          <w:tcPr>
            <w:tcW w:w="952" w:type="dxa"/>
            <w:shd w:val="clear" w:color="auto" w:fill="auto"/>
          </w:tcPr>
          <w:p w14:paraId="71B0AE32" w14:textId="77777777" w:rsidR="008A38A1" w:rsidRPr="003427D2" w:rsidRDefault="008A38A1" w:rsidP="008A38A1">
            <w:pPr>
              <w:rPr>
                <w:color w:val="auto"/>
                <w:sz w:val="20"/>
                <w:szCs w:val="20"/>
              </w:rPr>
            </w:pPr>
            <w:r w:rsidRPr="00C73148">
              <w:rPr>
                <w:color w:val="auto"/>
                <w:sz w:val="20"/>
                <w:szCs w:val="20"/>
              </w:rPr>
              <w:t>2006</w:t>
            </w:r>
          </w:p>
        </w:tc>
        <w:tc>
          <w:tcPr>
            <w:tcW w:w="799" w:type="dxa"/>
            <w:shd w:val="clear" w:color="auto" w:fill="auto"/>
          </w:tcPr>
          <w:p w14:paraId="2217B112" w14:textId="77777777" w:rsidR="008A38A1" w:rsidRPr="003427D2" w:rsidRDefault="008A38A1" w:rsidP="008A38A1">
            <w:pPr>
              <w:rPr>
                <w:color w:val="auto"/>
                <w:sz w:val="20"/>
                <w:szCs w:val="20"/>
              </w:rPr>
            </w:pPr>
            <w:r w:rsidRPr="00C73148">
              <w:rPr>
                <w:color w:val="auto"/>
                <w:sz w:val="20"/>
                <w:szCs w:val="20"/>
              </w:rPr>
              <w:t>2008</w:t>
            </w:r>
          </w:p>
        </w:tc>
      </w:tr>
      <w:tr w:rsidR="008A38A1" w:rsidRPr="00F172B9" w14:paraId="41607D88" w14:textId="77777777" w:rsidTr="00416F53">
        <w:tc>
          <w:tcPr>
            <w:tcW w:w="630" w:type="dxa"/>
          </w:tcPr>
          <w:p w14:paraId="0EA53D5D"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742FD268" w14:textId="77777777" w:rsidR="008A38A1" w:rsidRPr="003427D2" w:rsidRDefault="008A38A1" w:rsidP="008A38A1">
            <w:pPr>
              <w:rPr>
                <w:color w:val="auto"/>
                <w:sz w:val="20"/>
                <w:szCs w:val="20"/>
              </w:rPr>
            </w:pPr>
            <w:r w:rsidRPr="003427D2">
              <w:rPr>
                <w:color w:val="auto"/>
                <w:sz w:val="20"/>
                <w:szCs w:val="20"/>
              </w:rPr>
              <w:t>Ротаметр Лютера на ЭК</w:t>
            </w:r>
          </w:p>
        </w:tc>
        <w:tc>
          <w:tcPr>
            <w:tcW w:w="516" w:type="dxa"/>
            <w:shd w:val="clear" w:color="auto" w:fill="auto"/>
          </w:tcPr>
          <w:p w14:paraId="69A7C468"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6426C7E2"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3ECF1DD7"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2AB89ACC"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071747D9" w14:textId="77777777" w:rsidR="008A38A1" w:rsidRPr="003427D2" w:rsidRDefault="008A38A1" w:rsidP="008A38A1">
            <w:pPr>
              <w:rPr>
                <w:color w:val="auto"/>
                <w:sz w:val="20"/>
                <w:szCs w:val="20"/>
                <w:vertAlign w:val="superscript"/>
              </w:rPr>
            </w:pPr>
            <w:r w:rsidRPr="003427D2">
              <w:rPr>
                <w:color w:val="auto"/>
                <w:sz w:val="20"/>
                <w:szCs w:val="20"/>
              </w:rPr>
              <w:t>0-10м</w:t>
            </w:r>
            <w:r w:rsidRPr="003427D2">
              <w:rPr>
                <w:color w:val="auto"/>
                <w:sz w:val="20"/>
                <w:szCs w:val="20"/>
                <w:vertAlign w:val="superscript"/>
              </w:rPr>
              <w:t>3</w:t>
            </w:r>
          </w:p>
        </w:tc>
        <w:tc>
          <w:tcPr>
            <w:tcW w:w="952" w:type="dxa"/>
            <w:shd w:val="clear" w:color="auto" w:fill="auto"/>
          </w:tcPr>
          <w:p w14:paraId="232C0B1A" w14:textId="77777777" w:rsidR="008A38A1" w:rsidRPr="00C73148" w:rsidRDefault="008A38A1" w:rsidP="008A38A1">
            <w:pPr>
              <w:rPr>
                <w:color w:val="auto"/>
                <w:sz w:val="20"/>
                <w:szCs w:val="20"/>
              </w:rPr>
            </w:pPr>
            <w:r w:rsidRPr="00C73148">
              <w:rPr>
                <w:color w:val="auto"/>
                <w:sz w:val="20"/>
                <w:szCs w:val="20"/>
              </w:rPr>
              <w:t>2006</w:t>
            </w:r>
          </w:p>
        </w:tc>
        <w:tc>
          <w:tcPr>
            <w:tcW w:w="799" w:type="dxa"/>
            <w:shd w:val="clear" w:color="auto" w:fill="auto"/>
          </w:tcPr>
          <w:p w14:paraId="6BB2B1EB"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565A5207" w14:textId="77777777" w:rsidTr="00416F53">
        <w:tc>
          <w:tcPr>
            <w:tcW w:w="630" w:type="dxa"/>
          </w:tcPr>
          <w:p w14:paraId="2DBC994F"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37522971" w14:textId="77777777" w:rsidR="008A38A1" w:rsidRPr="003427D2" w:rsidRDefault="008A38A1" w:rsidP="008A38A1">
            <w:pPr>
              <w:rPr>
                <w:color w:val="auto"/>
                <w:sz w:val="20"/>
                <w:szCs w:val="20"/>
              </w:rPr>
            </w:pPr>
            <w:r w:rsidRPr="003427D2">
              <w:rPr>
                <w:color w:val="auto"/>
                <w:sz w:val="20"/>
                <w:szCs w:val="20"/>
              </w:rPr>
              <w:t xml:space="preserve">Ротаметр сивухи на </w:t>
            </w:r>
            <w:proofErr w:type="spellStart"/>
            <w:r w:rsidRPr="003427D2">
              <w:rPr>
                <w:color w:val="auto"/>
                <w:sz w:val="20"/>
                <w:szCs w:val="20"/>
              </w:rPr>
              <w:t>сивухо-промыватель</w:t>
            </w:r>
            <w:proofErr w:type="spellEnd"/>
          </w:p>
        </w:tc>
        <w:tc>
          <w:tcPr>
            <w:tcW w:w="516" w:type="dxa"/>
            <w:shd w:val="clear" w:color="auto" w:fill="auto"/>
          </w:tcPr>
          <w:p w14:paraId="660CA14D"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0D94EB3B"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2510EB43"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151E1EFE"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3F97ABD9" w14:textId="77777777" w:rsidR="008A38A1" w:rsidRPr="003427D2" w:rsidRDefault="008A38A1" w:rsidP="008A38A1">
            <w:pPr>
              <w:rPr>
                <w:color w:val="auto"/>
                <w:sz w:val="20"/>
                <w:szCs w:val="20"/>
              </w:rPr>
            </w:pPr>
            <w:r w:rsidRPr="003427D2">
              <w:rPr>
                <w:color w:val="auto"/>
                <w:sz w:val="20"/>
                <w:szCs w:val="20"/>
              </w:rPr>
              <w:t>0-1000л\ч</w:t>
            </w:r>
          </w:p>
        </w:tc>
        <w:tc>
          <w:tcPr>
            <w:tcW w:w="952" w:type="dxa"/>
            <w:shd w:val="clear" w:color="auto" w:fill="auto"/>
          </w:tcPr>
          <w:p w14:paraId="38A878CD" w14:textId="77777777" w:rsidR="008A38A1" w:rsidRPr="00C73148" w:rsidRDefault="008A38A1" w:rsidP="008A38A1">
            <w:pPr>
              <w:rPr>
                <w:color w:val="auto"/>
                <w:sz w:val="20"/>
                <w:szCs w:val="20"/>
              </w:rPr>
            </w:pPr>
            <w:r w:rsidRPr="00C73148">
              <w:rPr>
                <w:color w:val="auto"/>
                <w:sz w:val="20"/>
                <w:szCs w:val="20"/>
              </w:rPr>
              <w:t>2006</w:t>
            </w:r>
          </w:p>
        </w:tc>
        <w:tc>
          <w:tcPr>
            <w:tcW w:w="799" w:type="dxa"/>
            <w:shd w:val="clear" w:color="auto" w:fill="auto"/>
          </w:tcPr>
          <w:p w14:paraId="322F2990"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78C333BD" w14:textId="77777777" w:rsidTr="00416F53">
        <w:tc>
          <w:tcPr>
            <w:tcW w:w="630" w:type="dxa"/>
          </w:tcPr>
          <w:p w14:paraId="6209B2C7"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291C6D23" w14:textId="77777777" w:rsidR="008A38A1" w:rsidRPr="003427D2" w:rsidRDefault="008A38A1" w:rsidP="008A38A1">
            <w:pPr>
              <w:rPr>
                <w:color w:val="auto"/>
                <w:sz w:val="20"/>
                <w:szCs w:val="20"/>
              </w:rPr>
            </w:pPr>
            <w:r w:rsidRPr="003427D2">
              <w:rPr>
                <w:color w:val="auto"/>
                <w:sz w:val="20"/>
                <w:szCs w:val="20"/>
              </w:rPr>
              <w:t>Ротаметр бражного дистиллята</w:t>
            </w:r>
          </w:p>
        </w:tc>
        <w:tc>
          <w:tcPr>
            <w:tcW w:w="516" w:type="dxa"/>
            <w:shd w:val="clear" w:color="auto" w:fill="auto"/>
          </w:tcPr>
          <w:p w14:paraId="4293A052"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347A4401"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518FA883"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0F4094BE" w14:textId="77777777" w:rsidR="008A38A1" w:rsidRPr="003427D2" w:rsidRDefault="008A38A1" w:rsidP="008A38A1">
            <w:pPr>
              <w:rPr>
                <w:color w:val="auto"/>
                <w:sz w:val="20"/>
                <w:szCs w:val="20"/>
              </w:rPr>
            </w:pPr>
            <w:r w:rsidRPr="003427D2">
              <w:rPr>
                <w:color w:val="auto"/>
                <w:sz w:val="20"/>
                <w:szCs w:val="20"/>
                <w:lang w:val="en-US"/>
              </w:rPr>
              <w:t>SC-250</w:t>
            </w:r>
          </w:p>
        </w:tc>
        <w:tc>
          <w:tcPr>
            <w:tcW w:w="3040" w:type="dxa"/>
            <w:shd w:val="clear" w:color="auto" w:fill="auto"/>
          </w:tcPr>
          <w:p w14:paraId="3B96E6C2" w14:textId="77777777" w:rsidR="008A38A1" w:rsidRPr="003427D2" w:rsidRDefault="008A38A1" w:rsidP="008A38A1">
            <w:pPr>
              <w:rPr>
                <w:color w:val="auto"/>
                <w:sz w:val="20"/>
                <w:szCs w:val="20"/>
              </w:rPr>
            </w:pPr>
            <w:r w:rsidRPr="003427D2">
              <w:rPr>
                <w:color w:val="auto"/>
                <w:sz w:val="20"/>
                <w:szCs w:val="20"/>
              </w:rPr>
              <w:t>0-7м</w:t>
            </w:r>
            <w:r w:rsidRPr="003427D2">
              <w:rPr>
                <w:color w:val="auto"/>
                <w:sz w:val="20"/>
                <w:szCs w:val="20"/>
                <w:vertAlign w:val="superscript"/>
              </w:rPr>
              <w:t>3</w:t>
            </w:r>
          </w:p>
        </w:tc>
        <w:tc>
          <w:tcPr>
            <w:tcW w:w="952" w:type="dxa"/>
            <w:shd w:val="clear" w:color="auto" w:fill="auto"/>
          </w:tcPr>
          <w:p w14:paraId="271F80FC" w14:textId="77777777" w:rsidR="008A38A1" w:rsidRPr="003427D2" w:rsidRDefault="008A38A1" w:rsidP="008A38A1">
            <w:pPr>
              <w:rPr>
                <w:color w:val="auto"/>
                <w:sz w:val="20"/>
                <w:szCs w:val="20"/>
              </w:rPr>
            </w:pPr>
            <w:r w:rsidRPr="00C73148">
              <w:rPr>
                <w:color w:val="auto"/>
                <w:sz w:val="20"/>
                <w:szCs w:val="20"/>
              </w:rPr>
              <w:t>2006</w:t>
            </w:r>
          </w:p>
        </w:tc>
        <w:tc>
          <w:tcPr>
            <w:tcW w:w="799" w:type="dxa"/>
            <w:shd w:val="clear" w:color="auto" w:fill="auto"/>
          </w:tcPr>
          <w:p w14:paraId="7EA41B96" w14:textId="77777777" w:rsidR="008A38A1" w:rsidRPr="003427D2" w:rsidRDefault="008A38A1" w:rsidP="008A38A1">
            <w:pPr>
              <w:rPr>
                <w:color w:val="auto"/>
                <w:sz w:val="20"/>
                <w:szCs w:val="20"/>
              </w:rPr>
            </w:pPr>
            <w:r w:rsidRPr="00C73148">
              <w:rPr>
                <w:color w:val="auto"/>
                <w:sz w:val="20"/>
                <w:szCs w:val="20"/>
              </w:rPr>
              <w:t>2008</w:t>
            </w:r>
          </w:p>
        </w:tc>
      </w:tr>
      <w:tr w:rsidR="008A38A1" w:rsidRPr="00F172B9" w14:paraId="2A4C1D28" w14:textId="77777777" w:rsidTr="00416F53">
        <w:tc>
          <w:tcPr>
            <w:tcW w:w="630" w:type="dxa"/>
          </w:tcPr>
          <w:p w14:paraId="73A4C960"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13CE617D" w14:textId="77777777" w:rsidR="008A38A1" w:rsidRPr="003427D2" w:rsidRDefault="008A38A1" w:rsidP="008A38A1">
            <w:pPr>
              <w:rPr>
                <w:color w:val="auto"/>
                <w:sz w:val="20"/>
                <w:szCs w:val="20"/>
              </w:rPr>
            </w:pPr>
            <w:r w:rsidRPr="003427D2">
              <w:rPr>
                <w:color w:val="auto"/>
                <w:sz w:val="20"/>
                <w:szCs w:val="20"/>
              </w:rPr>
              <w:t>Ротаметр флегмы БК</w:t>
            </w:r>
          </w:p>
        </w:tc>
        <w:tc>
          <w:tcPr>
            <w:tcW w:w="516" w:type="dxa"/>
            <w:shd w:val="clear" w:color="auto" w:fill="auto"/>
          </w:tcPr>
          <w:p w14:paraId="6F7EA464" w14:textId="77777777" w:rsidR="008A38A1" w:rsidRPr="003427D2" w:rsidRDefault="008A38A1" w:rsidP="008A38A1">
            <w:pPr>
              <w:rPr>
                <w:color w:val="auto"/>
                <w:sz w:val="20"/>
                <w:szCs w:val="20"/>
              </w:rPr>
            </w:pPr>
            <w:r w:rsidRPr="003427D2">
              <w:rPr>
                <w:color w:val="auto"/>
                <w:sz w:val="20"/>
                <w:szCs w:val="20"/>
              </w:rPr>
              <w:t>1</w:t>
            </w:r>
          </w:p>
        </w:tc>
        <w:tc>
          <w:tcPr>
            <w:tcW w:w="1278" w:type="dxa"/>
            <w:shd w:val="clear" w:color="auto" w:fill="auto"/>
          </w:tcPr>
          <w:p w14:paraId="68758211"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7F0BBC2F"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003F5A81" w14:textId="77777777" w:rsidR="008A38A1" w:rsidRPr="003427D2" w:rsidRDefault="008A38A1" w:rsidP="008A38A1">
            <w:pPr>
              <w:rPr>
                <w:color w:val="auto"/>
                <w:sz w:val="20"/>
                <w:szCs w:val="20"/>
              </w:rPr>
            </w:pPr>
            <w:r w:rsidRPr="003427D2">
              <w:rPr>
                <w:color w:val="auto"/>
                <w:sz w:val="20"/>
                <w:szCs w:val="20"/>
                <w:lang w:val="en-US"/>
              </w:rPr>
              <w:t>SC-250</w:t>
            </w:r>
          </w:p>
        </w:tc>
        <w:tc>
          <w:tcPr>
            <w:tcW w:w="3040" w:type="dxa"/>
            <w:shd w:val="clear" w:color="auto" w:fill="auto"/>
          </w:tcPr>
          <w:p w14:paraId="197FAB0E" w14:textId="77777777" w:rsidR="008A38A1" w:rsidRPr="003427D2" w:rsidRDefault="008A38A1" w:rsidP="008A38A1">
            <w:pPr>
              <w:rPr>
                <w:color w:val="auto"/>
                <w:sz w:val="20"/>
                <w:szCs w:val="20"/>
              </w:rPr>
            </w:pPr>
            <w:r w:rsidRPr="003427D2">
              <w:rPr>
                <w:color w:val="auto"/>
                <w:sz w:val="20"/>
                <w:szCs w:val="20"/>
              </w:rPr>
              <w:t>0-7м</w:t>
            </w:r>
            <w:r w:rsidRPr="003427D2">
              <w:rPr>
                <w:color w:val="auto"/>
                <w:sz w:val="20"/>
                <w:szCs w:val="20"/>
                <w:vertAlign w:val="superscript"/>
              </w:rPr>
              <w:t>3</w:t>
            </w:r>
          </w:p>
        </w:tc>
        <w:tc>
          <w:tcPr>
            <w:tcW w:w="952" w:type="dxa"/>
            <w:shd w:val="clear" w:color="auto" w:fill="auto"/>
          </w:tcPr>
          <w:p w14:paraId="51D207A9" w14:textId="77777777" w:rsidR="008A38A1" w:rsidRPr="003427D2" w:rsidRDefault="008A38A1" w:rsidP="008A38A1">
            <w:pPr>
              <w:rPr>
                <w:color w:val="auto"/>
                <w:sz w:val="20"/>
                <w:szCs w:val="20"/>
              </w:rPr>
            </w:pPr>
            <w:r w:rsidRPr="00C73148">
              <w:rPr>
                <w:color w:val="auto"/>
                <w:sz w:val="20"/>
                <w:szCs w:val="20"/>
              </w:rPr>
              <w:t>2006</w:t>
            </w:r>
          </w:p>
        </w:tc>
        <w:tc>
          <w:tcPr>
            <w:tcW w:w="799" w:type="dxa"/>
            <w:shd w:val="clear" w:color="auto" w:fill="auto"/>
          </w:tcPr>
          <w:p w14:paraId="017CC2DC" w14:textId="77777777" w:rsidR="008A38A1" w:rsidRPr="003427D2" w:rsidRDefault="008A38A1" w:rsidP="008A38A1">
            <w:pPr>
              <w:rPr>
                <w:color w:val="auto"/>
                <w:sz w:val="20"/>
                <w:szCs w:val="20"/>
              </w:rPr>
            </w:pPr>
            <w:r w:rsidRPr="00C73148">
              <w:rPr>
                <w:color w:val="auto"/>
                <w:sz w:val="20"/>
                <w:szCs w:val="20"/>
              </w:rPr>
              <w:t>2008</w:t>
            </w:r>
          </w:p>
        </w:tc>
      </w:tr>
      <w:tr w:rsidR="008A38A1" w:rsidRPr="00F172B9" w14:paraId="4838B79B" w14:textId="77777777" w:rsidTr="00416F53">
        <w:tc>
          <w:tcPr>
            <w:tcW w:w="630" w:type="dxa"/>
          </w:tcPr>
          <w:p w14:paraId="450759F4"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4612C37D" w14:textId="77777777" w:rsidR="008A38A1" w:rsidRPr="003427D2" w:rsidRDefault="008A38A1" w:rsidP="008A38A1">
            <w:pPr>
              <w:rPr>
                <w:color w:val="auto"/>
                <w:sz w:val="20"/>
                <w:szCs w:val="20"/>
              </w:rPr>
            </w:pPr>
            <w:r w:rsidRPr="003427D2">
              <w:rPr>
                <w:color w:val="auto"/>
                <w:sz w:val="20"/>
                <w:szCs w:val="20"/>
              </w:rPr>
              <w:t>Ротаметр флегмы ЭК</w:t>
            </w:r>
          </w:p>
        </w:tc>
        <w:tc>
          <w:tcPr>
            <w:tcW w:w="516" w:type="dxa"/>
            <w:shd w:val="clear" w:color="auto" w:fill="auto"/>
          </w:tcPr>
          <w:p w14:paraId="58E26C79"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0168448A"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181A08CC"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39D04976" w14:textId="77777777" w:rsidR="008A38A1" w:rsidRPr="003427D2" w:rsidRDefault="008A38A1" w:rsidP="008A38A1">
            <w:pPr>
              <w:rPr>
                <w:color w:val="auto"/>
                <w:sz w:val="20"/>
                <w:szCs w:val="20"/>
              </w:rPr>
            </w:pPr>
            <w:r w:rsidRPr="003427D2">
              <w:rPr>
                <w:color w:val="auto"/>
                <w:sz w:val="20"/>
                <w:szCs w:val="20"/>
                <w:lang w:val="en-US"/>
              </w:rPr>
              <w:t>SC-250</w:t>
            </w:r>
          </w:p>
        </w:tc>
        <w:tc>
          <w:tcPr>
            <w:tcW w:w="3040" w:type="dxa"/>
            <w:shd w:val="clear" w:color="auto" w:fill="auto"/>
          </w:tcPr>
          <w:p w14:paraId="069F008F" w14:textId="77777777" w:rsidR="008A38A1" w:rsidRPr="003427D2" w:rsidRDefault="008A38A1" w:rsidP="008A38A1">
            <w:pPr>
              <w:rPr>
                <w:color w:val="auto"/>
                <w:sz w:val="20"/>
                <w:szCs w:val="20"/>
              </w:rPr>
            </w:pPr>
            <w:r w:rsidRPr="003427D2">
              <w:rPr>
                <w:color w:val="auto"/>
                <w:sz w:val="20"/>
                <w:szCs w:val="20"/>
              </w:rPr>
              <w:t>0-10м</w:t>
            </w:r>
            <w:r w:rsidRPr="003427D2">
              <w:rPr>
                <w:color w:val="auto"/>
                <w:sz w:val="20"/>
                <w:szCs w:val="20"/>
                <w:vertAlign w:val="superscript"/>
              </w:rPr>
              <w:t>3</w:t>
            </w:r>
          </w:p>
        </w:tc>
        <w:tc>
          <w:tcPr>
            <w:tcW w:w="952" w:type="dxa"/>
            <w:shd w:val="clear" w:color="auto" w:fill="auto"/>
          </w:tcPr>
          <w:p w14:paraId="1CE53116" w14:textId="77777777" w:rsidR="008A38A1" w:rsidRPr="003427D2" w:rsidRDefault="008A38A1" w:rsidP="008A38A1">
            <w:pPr>
              <w:rPr>
                <w:color w:val="auto"/>
                <w:sz w:val="20"/>
                <w:szCs w:val="20"/>
              </w:rPr>
            </w:pPr>
            <w:r w:rsidRPr="00C73148">
              <w:rPr>
                <w:color w:val="auto"/>
                <w:sz w:val="20"/>
                <w:szCs w:val="20"/>
              </w:rPr>
              <w:t>2006</w:t>
            </w:r>
          </w:p>
        </w:tc>
        <w:tc>
          <w:tcPr>
            <w:tcW w:w="799" w:type="dxa"/>
            <w:shd w:val="clear" w:color="auto" w:fill="auto"/>
          </w:tcPr>
          <w:p w14:paraId="1F98E93E" w14:textId="77777777" w:rsidR="008A38A1" w:rsidRPr="003427D2" w:rsidRDefault="008A38A1" w:rsidP="008A38A1">
            <w:pPr>
              <w:rPr>
                <w:color w:val="auto"/>
                <w:sz w:val="20"/>
                <w:szCs w:val="20"/>
              </w:rPr>
            </w:pPr>
            <w:r w:rsidRPr="00C73148">
              <w:rPr>
                <w:color w:val="auto"/>
                <w:sz w:val="20"/>
                <w:szCs w:val="20"/>
              </w:rPr>
              <w:t>2008</w:t>
            </w:r>
          </w:p>
        </w:tc>
      </w:tr>
      <w:tr w:rsidR="008A38A1" w:rsidRPr="00F172B9" w14:paraId="1DD482AF" w14:textId="77777777" w:rsidTr="00416F53">
        <w:tc>
          <w:tcPr>
            <w:tcW w:w="630" w:type="dxa"/>
          </w:tcPr>
          <w:p w14:paraId="42E8851B"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6D4747CE" w14:textId="77777777" w:rsidR="008A38A1" w:rsidRPr="003427D2" w:rsidRDefault="008A38A1" w:rsidP="008A38A1">
            <w:pPr>
              <w:rPr>
                <w:color w:val="auto"/>
                <w:sz w:val="20"/>
                <w:szCs w:val="20"/>
              </w:rPr>
            </w:pPr>
            <w:r w:rsidRPr="003427D2">
              <w:rPr>
                <w:color w:val="auto"/>
                <w:sz w:val="20"/>
                <w:szCs w:val="20"/>
              </w:rPr>
              <w:t>Ротаметр флегмы РК</w:t>
            </w:r>
          </w:p>
        </w:tc>
        <w:tc>
          <w:tcPr>
            <w:tcW w:w="516" w:type="dxa"/>
            <w:shd w:val="clear" w:color="auto" w:fill="auto"/>
          </w:tcPr>
          <w:p w14:paraId="629A925C" w14:textId="77777777" w:rsidR="008A38A1" w:rsidRPr="003427D2" w:rsidRDefault="008A38A1" w:rsidP="008A38A1">
            <w:pPr>
              <w:jc w:val="right"/>
              <w:rPr>
                <w:color w:val="auto"/>
                <w:sz w:val="20"/>
                <w:szCs w:val="20"/>
                <w:lang w:val="en-US"/>
              </w:rPr>
            </w:pPr>
            <w:r w:rsidRPr="003427D2">
              <w:rPr>
                <w:color w:val="auto"/>
                <w:sz w:val="20"/>
                <w:szCs w:val="20"/>
              </w:rPr>
              <w:t>1</w:t>
            </w:r>
          </w:p>
        </w:tc>
        <w:tc>
          <w:tcPr>
            <w:tcW w:w="1278" w:type="dxa"/>
            <w:shd w:val="clear" w:color="auto" w:fill="auto"/>
          </w:tcPr>
          <w:p w14:paraId="5EEDBC3F"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615B9B25"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125BC79D" w14:textId="77777777" w:rsidR="008A38A1" w:rsidRPr="003427D2" w:rsidRDefault="008A38A1" w:rsidP="008A38A1">
            <w:pPr>
              <w:rPr>
                <w:color w:val="auto"/>
                <w:sz w:val="20"/>
                <w:szCs w:val="20"/>
              </w:rPr>
            </w:pPr>
            <w:r w:rsidRPr="003427D2">
              <w:rPr>
                <w:color w:val="auto"/>
                <w:sz w:val="20"/>
                <w:szCs w:val="20"/>
                <w:lang w:val="en-US"/>
              </w:rPr>
              <w:t>SC-</w:t>
            </w:r>
            <w:r w:rsidRPr="003427D2">
              <w:rPr>
                <w:color w:val="auto"/>
                <w:sz w:val="20"/>
                <w:szCs w:val="20"/>
              </w:rPr>
              <w:t>250</w:t>
            </w:r>
          </w:p>
        </w:tc>
        <w:tc>
          <w:tcPr>
            <w:tcW w:w="3040" w:type="dxa"/>
            <w:shd w:val="clear" w:color="auto" w:fill="auto"/>
          </w:tcPr>
          <w:p w14:paraId="66059E76" w14:textId="77777777" w:rsidR="008A38A1" w:rsidRPr="003427D2" w:rsidRDefault="008A38A1" w:rsidP="008A38A1">
            <w:pPr>
              <w:rPr>
                <w:color w:val="auto"/>
                <w:sz w:val="20"/>
                <w:szCs w:val="20"/>
              </w:rPr>
            </w:pPr>
            <w:r w:rsidRPr="003427D2">
              <w:rPr>
                <w:color w:val="auto"/>
                <w:sz w:val="20"/>
                <w:szCs w:val="20"/>
              </w:rPr>
              <w:t>0-25м</w:t>
            </w:r>
            <w:r w:rsidRPr="003427D2">
              <w:rPr>
                <w:color w:val="auto"/>
                <w:sz w:val="20"/>
                <w:szCs w:val="20"/>
                <w:vertAlign w:val="superscript"/>
              </w:rPr>
              <w:t>3</w:t>
            </w:r>
          </w:p>
        </w:tc>
        <w:tc>
          <w:tcPr>
            <w:tcW w:w="952" w:type="dxa"/>
            <w:shd w:val="clear" w:color="auto" w:fill="auto"/>
          </w:tcPr>
          <w:p w14:paraId="009CF933" w14:textId="77777777" w:rsidR="008A38A1" w:rsidRPr="003427D2" w:rsidRDefault="008A38A1" w:rsidP="008A38A1">
            <w:pPr>
              <w:rPr>
                <w:color w:val="auto"/>
                <w:sz w:val="20"/>
                <w:szCs w:val="20"/>
              </w:rPr>
            </w:pPr>
            <w:r w:rsidRPr="00C73148">
              <w:rPr>
                <w:color w:val="auto"/>
                <w:sz w:val="20"/>
                <w:szCs w:val="20"/>
              </w:rPr>
              <w:t>2006</w:t>
            </w:r>
          </w:p>
        </w:tc>
        <w:tc>
          <w:tcPr>
            <w:tcW w:w="799" w:type="dxa"/>
            <w:shd w:val="clear" w:color="auto" w:fill="auto"/>
          </w:tcPr>
          <w:p w14:paraId="2110D553" w14:textId="77777777" w:rsidR="008A38A1" w:rsidRPr="003427D2" w:rsidRDefault="008A38A1" w:rsidP="008A38A1">
            <w:pPr>
              <w:rPr>
                <w:color w:val="auto"/>
                <w:sz w:val="20"/>
                <w:szCs w:val="20"/>
              </w:rPr>
            </w:pPr>
            <w:r w:rsidRPr="00C73148">
              <w:rPr>
                <w:color w:val="auto"/>
                <w:sz w:val="20"/>
                <w:szCs w:val="20"/>
              </w:rPr>
              <w:t>2008</w:t>
            </w:r>
          </w:p>
        </w:tc>
      </w:tr>
      <w:tr w:rsidR="008A38A1" w:rsidRPr="00F172B9" w14:paraId="224DD521" w14:textId="77777777" w:rsidTr="00416F53">
        <w:tc>
          <w:tcPr>
            <w:tcW w:w="630" w:type="dxa"/>
          </w:tcPr>
          <w:p w14:paraId="7CA63505"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0F4D0747" w14:textId="4ABEC297" w:rsidR="008A38A1" w:rsidRPr="003427D2" w:rsidRDefault="008A38A1" w:rsidP="008A38A1">
            <w:pPr>
              <w:rPr>
                <w:color w:val="auto"/>
                <w:sz w:val="20"/>
                <w:szCs w:val="20"/>
              </w:rPr>
            </w:pPr>
            <w:r w:rsidRPr="003427D2">
              <w:rPr>
                <w:color w:val="auto"/>
                <w:sz w:val="20"/>
                <w:szCs w:val="20"/>
              </w:rPr>
              <w:t xml:space="preserve">Ротаметр </w:t>
            </w:r>
            <w:r w:rsidRPr="00AF10B7">
              <w:rPr>
                <w:color w:val="auto"/>
                <w:sz w:val="20"/>
                <w:szCs w:val="20"/>
              </w:rPr>
              <w:t xml:space="preserve">головной фракции </w:t>
            </w:r>
            <w:r w:rsidRPr="003427D2">
              <w:rPr>
                <w:color w:val="auto"/>
                <w:sz w:val="20"/>
                <w:szCs w:val="20"/>
              </w:rPr>
              <w:t>БК</w:t>
            </w:r>
          </w:p>
        </w:tc>
        <w:tc>
          <w:tcPr>
            <w:tcW w:w="516" w:type="dxa"/>
            <w:shd w:val="clear" w:color="auto" w:fill="auto"/>
          </w:tcPr>
          <w:p w14:paraId="191CF3CE"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06C1E47B"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5766F077" w14:textId="77777777" w:rsidR="008A38A1" w:rsidRPr="003427D2" w:rsidRDefault="008A38A1" w:rsidP="008A38A1">
            <w:pPr>
              <w:rPr>
                <w:color w:val="auto"/>
                <w:sz w:val="20"/>
                <w:szCs w:val="20"/>
                <w:lang w:val="en-US"/>
              </w:rPr>
            </w:pPr>
            <w:r w:rsidRPr="003427D2">
              <w:rPr>
                <w:color w:val="auto"/>
                <w:sz w:val="20"/>
                <w:szCs w:val="20"/>
              </w:rPr>
              <w:t>РМ-0.1</w:t>
            </w:r>
          </w:p>
        </w:tc>
        <w:tc>
          <w:tcPr>
            <w:tcW w:w="3040" w:type="dxa"/>
            <w:shd w:val="clear" w:color="auto" w:fill="auto"/>
          </w:tcPr>
          <w:p w14:paraId="2323DE66" w14:textId="77777777" w:rsidR="008A38A1" w:rsidRPr="003427D2" w:rsidRDefault="008A38A1" w:rsidP="008A38A1">
            <w:pPr>
              <w:rPr>
                <w:color w:val="auto"/>
                <w:sz w:val="20"/>
                <w:szCs w:val="20"/>
                <w:vertAlign w:val="superscript"/>
              </w:rPr>
            </w:pPr>
            <w:r w:rsidRPr="003427D2">
              <w:rPr>
                <w:color w:val="auto"/>
                <w:sz w:val="20"/>
                <w:szCs w:val="20"/>
              </w:rPr>
              <w:t>0-100л\ч</w:t>
            </w:r>
          </w:p>
        </w:tc>
        <w:tc>
          <w:tcPr>
            <w:tcW w:w="952" w:type="dxa"/>
            <w:shd w:val="clear" w:color="auto" w:fill="auto"/>
          </w:tcPr>
          <w:p w14:paraId="3217A860" w14:textId="77777777" w:rsidR="008A38A1" w:rsidRPr="00C73148" w:rsidRDefault="008A38A1" w:rsidP="008A38A1">
            <w:pPr>
              <w:rPr>
                <w:color w:val="auto"/>
                <w:sz w:val="20"/>
                <w:szCs w:val="20"/>
              </w:rPr>
            </w:pPr>
            <w:r w:rsidRPr="00C73148">
              <w:rPr>
                <w:color w:val="auto"/>
                <w:sz w:val="20"/>
                <w:szCs w:val="20"/>
              </w:rPr>
              <w:t>2003</w:t>
            </w:r>
          </w:p>
        </w:tc>
        <w:tc>
          <w:tcPr>
            <w:tcW w:w="799" w:type="dxa"/>
            <w:shd w:val="clear" w:color="auto" w:fill="auto"/>
          </w:tcPr>
          <w:p w14:paraId="50A342FD" w14:textId="77777777" w:rsidR="008A38A1" w:rsidRPr="00C73148" w:rsidRDefault="008A38A1" w:rsidP="008A38A1">
            <w:pPr>
              <w:rPr>
                <w:color w:val="auto"/>
                <w:sz w:val="20"/>
                <w:szCs w:val="20"/>
              </w:rPr>
            </w:pPr>
            <w:r w:rsidRPr="00C73148">
              <w:rPr>
                <w:color w:val="auto"/>
                <w:sz w:val="20"/>
                <w:szCs w:val="20"/>
              </w:rPr>
              <w:t>2003</w:t>
            </w:r>
          </w:p>
        </w:tc>
      </w:tr>
      <w:tr w:rsidR="008A38A1" w:rsidRPr="00F172B9" w14:paraId="6A37D881" w14:textId="77777777" w:rsidTr="00416F53">
        <w:tc>
          <w:tcPr>
            <w:tcW w:w="630" w:type="dxa"/>
          </w:tcPr>
          <w:p w14:paraId="1EF61813"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62065682" w14:textId="320CF673" w:rsidR="008A38A1" w:rsidRPr="003427D2" w:rsidRDefault="008A38A1" w:rsidP="008A38A1">
            <w:pPr>
              <w:rPr>
                <w:color w:val="auto"/>
                <w:sz w:val="20"/>
                <w:szCs w:val="20"/>
              </w:rPr>
            </w:pPr>
            <w:r w:rsidRPr="003427D2">
              <w:rPr>
                <w:color w:val="auto"/>
                <w:sz w:val="20"/>
                <w:szCs w:val="20"/>
              </w:rPr>
              <w:t xml:space="preserve">Ротаметр </w:t>
            </w:r>
            <w:r w:rsidRPr="00AF10B7">
              <w:rPr>
                <w:color w:val="auto"/>
                <w:sz w:val="20"/>
                <w:szCs w:val="20"/>
              </w:rPr>
              <w:t xml:space="preserve">головной фракции </w:t>
            </w:r>
            <w:r w:rsidRPr="003427D2">
              <w:rPr>
                <w:color w:val="auto"/>
                <w:sz w:val="20"/>
                <w:szCs w:val="20"/>
              </w:rPr>
              <w:t>ЭК</w:t>
            </w:r>
          </w:p>
        </w:tc>
        <w:tc>
          <w:tcPr>
            <w:tcW w:w="516" w:type="dxa"/>
            <w:shd w:val="clear" w:color="auto" w:fill="auto"/>
          </w:tcPr>
          <w:p w14:paraId="2831AF9D"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152AF394"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2BCF2A91"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45A0C030" w14:textId="77777777" w:rsidR="008A38A1" w:rsidRPr="003427D2" w:rsidRDefault="008A38A1" w:rsidP="008A38A1">
            <w:pPr>
              <w:rPr>
                <w:color w:val="auto"/>
                <w:sz w:val="20"/>
                <w:szCs w:val="20"/>
                <w:lang w:val="en-US"/>
              </w:rPr>
            </w:pPr>
            <w:r w:rsidRPr="003427D2">
              <w:rPr>
                <w:color w:val="auto"/>
                <w:sz w:val="20"/>
                <w:szCs w:val="20"/>
                <w:lang w:val="en-US"/>
              </w:rPr>
              <w:t>SC-</w:t>
            </w:r>
            <w:r w:rsidRPr="003427D2">
              <w:rPr>
                <w:color w:val="auto"/>
                <w:sz w:val="20"/>
                <w:szCs w:val="20"/>
              </w:rPr>
              <w:t>250</w:t>
            </w:r>
          </w:p>
        </w:tc>
        <w:tc>
          <w:tcPr>
            <w:tcW w:w="3040" w:type="dxa"/>
            <w:shd w:val="clear" w:color="auto" w:fill="auto"/>
          </w:tcPr>
          <w:p w14:paraId="42F9BE2A" w14:textId="77777777" w:rsidR="008A38A1" w:rsidRPr="003427D2" w:rsidRDefault="008A38A1" w:rsidP="008A38A1">
            <w:pPr>
              <w:rPr>
                <w:color w:val="auto"/>
                <w:sz w:val="20"/>
                <w:szCs w:val="20"/>
                <w:vertAlign w:val="superscript"/>
              </w:rPr>
            </w:pPr>
            <w:r w:rsidRPr="003427D2">
              <w:rPr>
                <w:color w:val="auto"/>
                <w:sz w:val="20"/>
                <w:szCs w:val="20"/>
              </w:rPr>
              <w:t>0-290л\ч</w:t>
            </w:r>
          </w:p>
        </w:tc>
        <w:tc>
          <w:tcPr>
            <w:tcW w:w="952" w:type="dxa"/>
            <w:shd w:val="clear" w:color="auto" w:fill="auto"/>
          </w:tcPr>
          <w:p w14:paraId="02012B1A" w14:textId="77777777" w:rsidR="008A38A1" w:rsidRPr="00C73148" w:rsidRDefault="008A38A1" w:rsidP="008A38A1">
            <w:pPr>
              <w:rPr>
                <w:color w:val="auto"/>
                <w:sz w:val="20"/>
                <w:szCs w:val="20"/>
              </w:rPr>
            </w:pPr>
            <w:r w:rsidRPr="00C73148">
              <w:rPr>
                <w:color w:val="auto"/>
                <w:sz w:val="20"/>
                <w:szCs w:val="20"/>
              </w:rPr>
              <w:t>2006</w:t>
            </w:r>
          </w:p>
        </w:tc>
        <w:tc>
          <w:tcPr>
            <w:tcW w:w="799" w:type="dxa"/>
            <w:shd w:val="clear" w:color="auto" w:fill="auto"/>
          </w:tcPr>
          <w:p w14:paraId="01DF2FC2" w14:textId="77777777" w:rsidR="008A38A1" w:rsidRPr="00C73148" w:rsidRDefault="008A38A1" w:rsidP="008A38A1">
            <w:pPr>
              <w:rPr>
                <w:color w:val="auto"/>
                <w:sz w:val="20"/>
                <w:szCs w:val="20"/>
              </w:rPr>
            </w:pPr>
            <w:r w:rsidRPr="00C73148">
              <w:rPr>
                <w:color w:val="auto"/>
                <w:sz w:val="20"/>
                <w:szCs w:val="20"/>
              </w:rPr>
              <w:t>2008</w:t>
            </w:r>
          </w:p>
        </w:tc>
      </w:tr>
      <w:tr w:rsidR="008A38A1" w:rsidRPr="00F172B9" w14:paraId="5426B0A1" w14:textId="77777777" w:rsidTr="00416F53">
        <w:tc>
          <w:tcPr>
            <w:tcW w:w="630" w:type="dxa"/>
          </w:tcPr>
          <w:p w14:paraId="7B79B215"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06B1D767" w14:textId="731441F2" w:rsidR="008A38A1" w:rsidRPr="003427D2" w:rsidRDefault="008A38A1" w:rsidP="008A38A1">
            <w:pPr>
              <w:rPr>
                <w:color w:val="auto"/>
                <w:sz w:val="20"/>
                <w:szCs w:val="20"/>
              </w:rPr>
            </w:pPr>
            <w:r w:rsidRPr="003427D2">
              <w:rPr>
                <w:color w:val="auto"/>
                <w:sz w:val="20"/>
                <w:szCs w:val="20"/>
              </w:rPr>
              <w:t xml:space="preserve">Ротаметр </w:t>
            </w:r>
            <w:r w:rsidRPr="00AF10B7">
              <w:rPr>
                <w:color w:val="auto"/>
                <w:sz w:val="20"/>
                <w:szCs w:val="20"/>
              </w:rPr>
              <w:t xml:space="preserve">головной фракции </w:t>
            </w:r>
            <w:r w:rsidRPr="003427D2">
              <w:rPr>
                <w:color w:val="auto"/>
                <w:sz w:val="20"/>
                <w:szCs w:val="20"/>
              </w:rPr>
              <w:t>МК</w:t>
            </w:r>
          </w:p>
        </w:tc>
        <w:tc>
          <w:tcPr>
            <w:tcW w:w="516" w:type="dxa"/>
            <w:shd w:val="clear" w:color="auto" w:fill="auto"/>
          </w:tcPr>
          <w:p w14:paraId="6FA142FC"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1893C312"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77AF5763" w14:textId="77777777" w:rsidR="008A38A1" w:rsidRPr="003427D2" w:rsidRDefault="008A38A1" w:rsidP="008A38A1">
            <w:pPr>
              <w:rPr>
                <w:color w:val="auto"/>
                <w:sz w:val="20"/>
                <w:szCs w:val="20"/>
                <w:lang w:val="en-US"/>
              </w:rPr>
            </w:pPr>
            <w:r w:rsidRPr="003427D2">
              <w:rPr>
                <w:color w:val="auto"/>
                <w:sz w:val="20"/>
                <w:szCs w:val="20"/>
              </w:rPr>
              <w:t>РМ-0.1</w:t>
            </w:r>
          </w:p>
        </w:tc>
        <w:tc>
          <w:tcPr>
            <w:tcW w:w="3040" w:type="dxa"/>
            <w:shd w:val="clear" w:color="auto" w:fill="auto"/>
          </w:tcPr>
          <w:p w14:paraId="1CB8669B" w14:textId="77777777" w:rsidR="008A38A1" w:rsidRPr="003427D2" w:rsidRDefault="008A38A1" w:rsidP="008A38A1">
            <w:pPr>
              <w:rPr>
                <w:color w:val="auto"/>
                <w:sz w:val="20"/>
                <w:szCs w:val="20"/>
              </w:rPr>
            </w:pPr>
            <w:r w:rsidRPr="003427D2">
              <w:rPr>
                <w:color w:val="auto"/>
                <w:sz w:val="20"/>
                <w:szCs w:val="20"/>
              </w:rPr>
              <w:t>0-100л\ч</w:t>
            </w:r>
          </w:p>
        </w:tc>
        <w:tc>
          <w:tcPr>
            <w:tcW w:w="952" w:type="dxa"/>
            <w:shd w:val="clear" w:color="auto" w:fill="auto"/>
          </w:tcPr>
          <w:p w14:paraId="694502AD" w14:textId="77777777" w:rsidR="008A38A1" w:rsidRPr="00C73148" w:rsidRDefault="008A38A1" w:rsidP="008A38A1">
            <w:pPr>
              <w:rPr>
                <w:color w:val="auto"/>
                <w:sz w:val="20"/>
                <w:szCs w:val="20"/>
              </w:rPr>
            </w:pPr>
            <w:r w:rsidRPr="00C73148">
              <w:rPr>
                <w:color w:val="auto"/>
                <w:sz w:val="20"/>
                <w:szCs w:val="20"/>
              </w:rPr>
              <w:t>2003</w:t>
            </w:r>
          </w:p>
        </w:tc>
        <w:tc>
          <w:tcPr>
            <w:tcW w:w="799" w:type="dxa"/>
            <w:shd w:val="clear" w:color="auto" w:fill="auto"/>
          </w:tcPr>
          <w:p w14:paraId="178493CC" w14:textId="77777777" w:rsidR="008A38A1" w:rsidRPr="00C73148" w:rsidRDefault="008A38A1" w:rsidP="008A38A1">
            <w:pPr>
              <w:rPr>
                <w:color w:val="auto"/>
                <w:sz w:val="20"/>
                <w:szCs w:val="20"/>
              </w:rPr>
            </w:pPr>
            <w:r w:rsidRPr="00C73148">
              <w:rPr>
                <w:color w:val="auto"/>
                <w:sz w:val="20"/>
                <w:szCs w:val="20"/>
              </w:rPr>
              <w:t>2003</w:t>
            </w:r>
          </w:p>
        </w:tc>
      </w:tr>
      <w:tr w:rsidR="008A38A1" w:rsidRPr="00F172B9" w14:paraId="07E06B9E" w14:textId="77777777" w:rsidTr="00416F53">
        <w:tc>
          <w:tcPr>
            <w:tcW w:w="630" w:type="dxa"/>
          </w:tcPr>
          <w:p w14:paraId="6B53012E" w14:textId="77777777" w:rsidR="008A38A1" w:rsidRPr="005608A5" w:rsidRDefault="008A38A1" w:rsidP="008A38A1">
            <w:pPr>
              <w:pStyle w:val="ad"/>
              <w:numPr>
                <w:ilvl w:val="0"/>
                <w:numId w:val="25"/>
              </w:numPr>
              <w:tabs>
                <w:tab w:val="left" w:pos="172"/>
                <w:tab w:val="left" w:pos="314"/>
                <w:tab w:val="left" w:pos="405"/>
              </w:tabs>
              <w:ind w:hanging="548"/>
              <w:jc w:val="center"/>
              <w:rPr>
                <w:color w:val="auto"/>
                <w:sz w:val="20"/>
                <w:szCs w:val="20"/>
              </w:rPr>
            </w:pPr>
          </w:p>
        </w:tc>
        <w:tc>
          <w:tcPr>
            <w:tcW w:w="1775" w:type="dxa"/>
            <w:shd w:val="clear" w:color="auto" w:fill="auto"/>
          </w:tcPr>
          <w:p w14:paraId="6A6122BE" w14:textId="73466125" w:rsidR="008A38A1" w:rsidRPr="003427D2" w:rsidRDefault="008A38A1" w:rsidP="008A38A1">
            <w:pPr>
              <w:rPr>
                <w:color w:val="auto"/>
                <w:sz w:val="20"/>
                <w:szCs w:val="20"/>
              </w:rPr>
            </w:pPr>
            <w:r w:rsidRPr="003427D2">
              <w:rPr>
                <w:color w:val="auto"/>
                <w:sz w:val="20"/>
                <w:szCs w:val="20"/>
              </w:rPr>
              <w:t xml:space="preserve">Ротаметр </w:t>
            </w:r>
            <w:r w:rsidRPr="002E514C">
              <w:rPr>
                <w:color w:val="auto"/>
                <w:sz w:val="20"/>
                <w:szCs w:val="20"/>
              </w:rPr>
              <w:t xml:space="preserve">головной фракции </w:t>
            </w:r>
            <w:r w:rsidRPr="003427D2">
              <w:rPr>
                <w:color w:val="auto"/>
                <w:sz w:val="20"/>
                <w:szCs w:val="20"/>
              </w:rPr>
              <w:t>РК</w:t>
            </w:r>
          </w:p>
        </w:tc>
        <w:tc>
          <w:tcPr>
            <w:tcW w:w="516" w:type="dxa"/>
            <w:shd w:val="clear" w:color="auto" w:fill="auto"/>
          </w:tcPr>
          <w:p w14:paraId="2B7EB58E"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707DCF5"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43B46AB6" w14:textId="77777777" w:rsidR="008A38A1" w:rsidRPr="003427D2" w:rsidRDefault="008A38A1" w:rsidP="008A38A1">
            <w:pPr>
              <w:rPr>
                <w:color w:val="auto"/>
                <w:sz w:val="20"/>
                <w:szCs w:val="20"/>
              </w:rPr>
            </w:pPr>
            <w:r w:rsidRPr="003427D2">
              <w:rPr>
                <w:color w:val="auto"/>
                <w:sz w:val="20"/>
                <w:szCs w:val="20"/>
              </w:rPr>
              <w:t>РМ-0.1</w:t>
            </w:r>
          </w:p>
        </w:tc>
        <w:tc>
          <w:tcPr>
            <w:tcW w:w="3040" w:type="dxa"/>
            <w:shd w:val="clear" w:color="auto" w:fill="auto"/>
          </w:tcPr>
          <w:p w14:paraId="7B6E9B6F" w14:textId="77777777" w:rsidR="008A38A1" w:rsidRPr="003427D2" w:rsidRDefault="008A38A1" w:rsidP="008A38A1">
            <w:pPr>
              <w:rPr>
                <w:color w:val="auto"/>
                <w:sz w:val="20"/>
                <w:szCs w:val="20"/>
              </w:rPr>
            </w:pPr>
            <w:r w:rsidRPr="003427D2">
              <w:rPr>
                <w:color w:val="auto"/>
                <w:sz w:val="20"/>
                <w:szCs w:val="20"/>
              </w:rPr>
              <w:t>0-100л\ч</w:t>
            </w:r>
          </w:p>
        </w:tc>
        <w:tc>
          <w:tcPr>
            <w:tcW w:w="952" w:type="dxa"/>
            <w:shd w:val="clear" w:color="auto" w:fill="auto"/>
          </w:tcPr>
          <w:p w14:paraId="5D4DF0ED" w14:textId="77777777" w:rsidR="008A38A1" w:rsidRPr="003427D2" w:rsidRDefault="008A38A1" w:rsidP="008A38A1">
            <w:pPr>
              <w:rPr>
                <w:color w:val="auto"/>
                <w:sz w:val="20"/>
                <w:szCs w:val="20"/>
              </w:rPr>
            </w:pPr>
            <w:r w:rsidRPr="00C73148">
              <w:rPr>
                <w:color w:val="auto"/>
                <w:sz w:val="20"/>
                <w:szCs w:val="20"/>
              </w:rPr>
              <w:t>2003</w:t>
            </w:r>
          </w:p>
        </w:tc>
        <w:tc>
          <w:tcPr>
            <w:tcW w:w="799" w:type="dxa"/>
            <w:shd w:val="clear" w:color="auto" w:fill="auto"/>
          </w:tcPr>
          <w:p w14:paraId="12209AD4" w14:textId="77777777" w:rsidR="008A38A1" w:rsidRPr="003427D2" w:rsidRDefault="008A38A1" w:rsidP="008A38A1">
            <w:pPr>
              <w:rPr>
                <w:color w:val="auto"/>
                <w:sz w:val="20"/>
                <w:szCs w:val="20"/>
              </w:rPr>
            </w:pPr>
            <w:r w:rsidRPr="00C73148">
              <w:rPr>
                <w:color w:val="auto"/>
                <w:sz w:val="20"/>
                <w:szCs w:val="20"/>
              </w:rPr>
              <w:t>2003</w:t>
            </w:r>
          </w:p>
        </w:tc>
      </w:tr>
      <w:tr w:rsidR="008A38A1" w:rsidRPr="00F172B9" w14:paraId="3014731B" w14:textId="77777777" w:rsidTr="008A38A1">
        <w:tc>
          <w:tcPr>
            <w:tcW w:w="10366" w:type="dxa"/>
            <w:gridSpan w:val="8"/>
          </w:tcPr>
          <w:p w14:paraId="478D5381" w14:textId="77777777" w:rsidR="008A38A1" w:rsidRDefault="008A38A1" w:rsidP="008A38A1">
            <w:pPr>
              <w:rPr>
                <w:color w:val="auto"/>
                <w:sz w:val="20"/>
                <w:szCs w:val="20"/>
              </w:rPr>
            </w:pPr>
          </w:p>
          <w:p w14:paraId="13C9642B" w14:textId="77777777" w:rsidR="008A38A1" w:rsidRPr="005608A5" w:rsidRDefault="008A38A1" w:rsidP="008A38A1">
            <w:pPr>
              <w:jc w:val="center"/>
              <w:rPr>
                <w:b/>
                <w:color w:val="auto"/>
              </w:rPr>
            </w:pPr>
            <w:r>
              <w:rPr>
                <w:b/>
                <w:color w:val="auto"/>
              </w:rPr>
              <w:t>РУ</w:t>
            </w:r>
          </w:p>
        </w:tc>
      </w:tr>
      <w:tr w:rsidR="008A38A1" w:rsidRPr="00F172B9" w14:paraId="216DD1BE" w14:textId="77777777" w:rsidTr="00416F53">
        <w:tc>
          <w:tcPr>
            <w:tcW w:w="630" w:type="dxa"/>
          </w:tcPr>
          <w:p w14:paraId="1B90901A" w14:textId="77777777" w:rsidR="008A38A1" w:rsidRPr="005608A5" w:rsidRDefault="008A38A1" w:rsidP="008A38A1">
            <w:pPr>
              <w:tabs>
                <w:tab w:val="left" w:pos="172"/>
                <w:tab w:val="left" w:pos="360"/>
                <w:tab w:val="left" w:pos="405"/>
              </w:tabs>
              <w:ind w:left="172" w:hanging="142"/>
              <w:jc w:val="center"/>
              <w:rPr>
                <w:color w:val="auto"/>
                <w:sz w:val="20"/>
                <w:szCs w:val="20"/>
              </w:rPr>
            </w:pPr>
            <w:r>
              <w:rPr>
                <w:color w:val="auto"/>
                <w:sz w:val="20"/>
                <w:szCs w:val="20"/>
              </w:rPr>
              <w:t>1</w:t>
            </w:r>
          </w:p>
        </w:tc>
        <w:tc>
          <w:tcPr>
            <w:tcW w:w="1775" w:type="dxa"/>
            <w:shd w:val="clear" w:color="auto" w:fill="auto"/>
          </w:tcPr>
          <w:p w14:paraId="13F4FF41" w14:textId="77777777" w:rsidR="008A38A1" w:rsidRPr="003427D2" w:rsidRDefault="008A38A1" w:rsidP="008A38A1">
            <w:pPr>
              <w:jc w:val="center"/>
              <w:rPr>
                <w:color w:val="auto"/>
                <w:sz w:val="20"/>
                <w:szCs w:val="20"/>
              </w:rPr>
            </w:pPr>
            <w:r>
              <w:rPr>
                <w:color w:val="auto"/>
                <w:sz w:val="20"/>
                <w:szCs w:val="20"/>
              </w:rPr>
              <w:t>2</w:t>
            </w:r>
          </w:p>
        </w:tc>
        <w:tc>
          <w:tcPr>
            <w:tcW w:w="516" w:type="dxa"/>
            <w:shd w:val="clear" w:color="auto" w:fill="auto"/>
          </w:tcPr>
          <w:p w14:paraId="38F110DE" w14:textId="77777777" w:rsidR="008A38A1" w:rsidRPr="003427D2" w:rsidRDefault="008A38A1" w:rsidP="008A38A1">
            <w:pPr>
              <w:jc w:val="center"/>
              <w:rPr>
                <w:color w:val="auto"/>
                <w:sz w:val="20"/>
                <w:szCs w:val="20"/>
              </w:rPr>
            </w:pPr>
            <w:r>
              <w:rPr>
                <w:color w:val="auto"/>
                <w:sz w:val="20"/>
                <w:szCs w:val="20"/>
              </w:rPr>
              <w:t>3</w:t>
            </w:r>
          </w:p>
        </w:tc>
        <w:tc>
          <w:tcPr>
            <w:tcW w:w="1278" w:type="dxa"/>
            <w:shd w:val="clear" w:color="auto" w:fill="auto"/>
          </w:tcPr>
          <w:p w14:paraId="1320ED97" w14:textId="77777777" w:rsidR="008A38A1" w:rsidRPr="003427D2" w:rsidRDefault="008A38A1" w:rsidP="008A38A1">
            <w:pPr>
              <w:jc w:val="center"/>
              <w:rPr>
                <w:color w:val="auto"/>
                <w:sz w:val="20"/>
                <w:szCs w:val="20"/>
              </w:rPr>
            </w:pPr>
            <w:r>
              <w:rPr>
                <w:color w:val="auto"/>
                <w:sz w:val="20"/>
                <w:szCs w:val="20"/>
              </w:rPr>
              <w:t>4</w:t>
            </w:r>
          </w:p>
        </w:tc>
        <w:tc>
          <w:tcPr>
            <w:tcW w:w="1376" w:type="dxa"/>
            <w:shd w:val="clear" w:color="auto" w:fill="auto"/>
          </w:tcPr>
          <w:p w14:paraId="714784A2" w14:textId="77777777" w:rsidR="008A38A1" w:rsidRPr="003427D2" w:rsidRDefault="008A38A1" w:rsidP="008A38A1">
            <w:pPr>
              <w:jc w:val="center"/>
              <w:rPr>
                <w:color w:val="auto"/>
                <w:sz w:val="20"/>
                <w:szCs w:val="20"/>
              </w:rPr>
            </w:pPr>
            <w:r>
              <w:rPr>
                <w:color w:val="auto"/>
                <w:sz w:val="20"/>
                <w:szCs w:val="20"/>
              </w:rPr>
              <w:t>5</w:t>
            </w:r>
          </w:p>
        </w:tc>
        <w:tc>
          <w:tcPr>
            <w:tcW w:w="3040" w:type="dxa"/>
            <w:shd w:val="clear" w:color="auto" w:fill="auto"/>
          </w:tcPr>
          <w:p w14:paraId="5FB81F54" w14:textId="77777777" w:rsidR="008A38A1" w:rsidRPr="003427D2" w:rsidRDefault="008A38A1" w:rsidP="008A38A1">
            <w:pPr>
              <w:jc w:val="center"/>
              <w:rPr>
                <w:color w:val="auto"/>
                <w:sz w:val="20"/>
                <w:szCs w:val="20"/>
              </w:rPr>
            </w:pPr>
            <w:r>
              <w:rPr>
                <w:color w:val="auto"/>
                <w:sz w:val="20"/>
                <w:szCs w:val="20"/>
              </w:rPr>
              <w:t>6</w:t>
            </w:r>
          </w:p>
        </w:tc>
        <w:tc>
          <w:tcPr>
            <w:tcW w:w="952" w:type="dxa"/>
            <w:shd w:val="clear" w:color="auto" w:fill="auto"/>
          </w:tcPr>
          <w:p w14:paraId="3596C9AF" w14:textId="77777777" w:rsidR="008A38A1" w:rsidRPr="003427D2" w:rsidRDefault="008A38A1" w:rsidP="008A38A1">
            <w:pPr>
              <w:jc w:val="center"/>
              <w:rPr>
                <w:color w:val="auto"/>
                <w:sz w:val="20"/>
                <w:szCs w:val="20"/>
              </w:rPr>
            </w:pPr>
            <w:r>
              <w:rPr>
                <w:color w:val="auto"/>
                <w:sz w:val="20"/>
                <w:szCs w:val="20"/>
              </w:rPr>
              <w:t>7</w:t>
            </w:r>
          </w:p>
        </w:tc>
        <w:tc>
          <w:tcPr>
            <w:tcW w:w="799" w:type="dxa"/>
            <w:shd w:val="clear" w:color="auto" w:fill="auto"/>
          </w:tcPr>
          <w:p w14:paraId="74C41530" w14:textId="77777777" w:rsidR="008A38A1" w:rsidRPr="003427D2" w:rsidRDefault="008A38A1" w:rsidP="008A38A1">
            <w:pPr>
              <w:jc w:val="center"/>
              <w:rPr>
                <w:color w:val="auto"/>
                <w:sz w:val="20"/>
                <w:szCs w:val="20"/>
              </w:rPr>
            </w:pPr>
            <w:r>
              <w:rPr>
                <w:color w:val="auto"/>
                <w:sz w:val="20"/>
                <w:szCs w:val="20"/>
              </w:rPr>
              <w:t>8</w:t>
            </w:r>
          </w:p>
        </w:tc>
      </w:tr>
      <w:tr w:rsidR="008A38A1" w:rsidRPr="00F172B9" w14:paraId="231A4394" w14:textId="77777777" w:rsidTr="00416F53">
        <w:tc>
          <w:tcPr>
            <w:tcW w:w="630" w:type="dxa"/>
          </w:tcPr>
          <w:p w14:paraId="0D1430E1" w14:textId="77777777" w:rsidR="008A38A1" w:rsidRPr="005608A5" w:rsidRDefault="008A38A1" w:rsidP="008A38A1">
            <w:pPr>
              <w:pStyle w:val="ad"/>
              <w:numPr>
                <w:ilvl w:val="0"/>
                <w:numId w:val="26"/>
              </w:numPr>
              <w:tabs>
                <w:tab w:val="left" w:pos="172"/>
                <w:tab w:val="left" w:pos="314"/>
                <w:tab w:val="left" w:pos="405"/>
              </w:tabs>
              <w:jc w:val="center"/>
              <w:rPr>
                <w:color w:val="auto"/>
                <w:sz w:val="20"/>
                <w:szCs w:val="20"/>
              </w:rPr>
            </w:pPr>
          </w:p>
        </w:tc>
        <w:tc>
          <w:tcPr>
            <w:tcW w:w="1775" w:type="dxa"/>
            <w:shd w:val="clear" w:color="auto" w:fill="auto"/>
          </w:tcPr>
          <w:p w14:paraId="5AA3ECD2" w14:textId="77777777" w:rsidR="008A38A1" w:rsidRPr="003427D2" w:rsidRDefault="008A38A1" w:rsidP="008A38A1">
            <w:pPr>
              <w:rPr>
                <w:color w:val="auto"/>
                <w:sz w:val="20"/>
                <w:szCs w:val="20"/>
              </w:rPr>
            </w:pPr>
            <w:r w:rsidRPr="003427D2">
              <w:rPr>
                <w:color w:val="auto"/>
                <w:sz w:val="20"/>
                <w:szCs w:val="20"/>
              </w:rPr>
              <w:t>Колона разгонка эфиров КРЭ</w:t>
            </w:r>
          </w:p>
        </w:tc>
        <w:tc>
          <w:tcPr>
            <w:tcW w:w="516" w:type="dxa"/>
            <w:shd w:val="clear" w:color="auto" w:fill="auto"/>
          </w:tcPr>
          <w:p w14:paraId="5DC12042" w14:textId="77777777" w:rsidR="008A38A1" w:rsidRPr="003427D2" w:rsidRDefault="008A38A1" w:rsidP="008A38A1">
            <w:pPr>
              <w:jc w:val="center"/>
              <w:rPr>
                <w:color w:val="auto"/>
                <w:sz w:val="20"/>
                <w:szCs w:val="20"/>
              </w:rPr>
            </w:pPr>
            <w:r w:rsidRPr="003427D2">
              <w:rPr>
                <w:color w:val="auto"/>
                <w:sz w:val="20"/>
                <w:szCs w:val="20"/>
              </w:rPr>
              <w:t>1</w:t>
            </w:r>
          </w:p>
          <w:p w14:paraId="54FF7A5D"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68061B53" w14:textId="77777777" w:rsidR="008A38A1" w:rsidRPr="003427D2" w:rsidRDefault="008A38A1" w:rsidP="008A38A1">
            <w:pPr>
              <w:rPr>
                <w:color w:val="auto"/>
                <w:sz w:val="20"/>
                <w:szCs w:val="20"/>
              </w:rPr>
            </w:pPr>
            <w:r w:rsidRPr="003427D2">
              <w:rPr>
                <w:color w:val="auto"/>
                <w:sz w:val="20"/>
                <w:szCs w:val="20"/>
              </w:rPr>
              <w:t>Аппаратная цеха№1</w:t>
            </w:r>
          </w:p>
        </w:tc>
        <w:tc>
          <w:tcPr>
            <w:tcW w:w="1376" w:type="dxa"/>
            <w:shd w:val="clear" w:color="auto" w:fill="auto"/>
          </w:tcPr>
          <w:p w14:paraId="4D531B50" w14:textId="77777777" w:rsidR="008A38A1" w:rsidRPr="003427D2" w:rsidRDefault="008A38A1" w:rsidP="008A38A1">
            <w:pPr>
              <w:rPr>
                <w:color w:val="auto"/>
                <w:sz w:val="20"/>
                <w:szCs w:val="20"/>
              </w:rPr>
            </w:pPr>
            <w:r w:rsidRPr="003427D2">
              <w:rPr>
                <w:color w:val="auto"/>
                <w:sz w:val="20"/>
                <w:szCs w:val="20"/>
              </w:rPr>
              <w:t xml:space="preserve">  C-50 DIN2576</w:t>
            </w:r>
          </w:p>
          <w:p w14:paraId="084BB5F1"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2BEADED9" w14:textId="6E09BADB" w:rsidR="008A38A1" w:rsidRPr="003427D2" w:rsidRDefault="008A38A1" w:rsidP="008A38A1">
            <w:pPr>
              <w:rPr>
                <w:color w:val="auto"/>
                <w:sz w:val="20"/>
                <w:szCs w:val="20"/>
              </w:rPr>
            </w:pPr>
            <w:r w:rsidRPr="003427D2">
              <w:rPr>
                <w:color w:val="auto"/>
                <w:sz w:val="20"/>
                <w:szCs w:val="20"/>
              </w:rPr>
              <w:t>D=1000мм,Н=19500мм</w:t>
            </w:r>
          </w:p>
          <w:p w14:paraId="38AABA41" w14:textId="4C8DB346" w:rsidR="008A38A1" w:rsidRPr="003427D2" w:rsidRDefault="008A38A1" w:rsidP="008A38A1">
            <w:pPr>
              <w:rPr>
                <w:color w:val="auto"/>
                <w:sz w:val="20"/>
                <w:szCs w:val="20"/>
              </w:rPr>
            </w:pPr>
            <w:r w:rsidRPr="003427D2">
              <w:rPr>
                <w:color w:val="auto"/>
                <w:sz w:val="20"/>
                <w:szCs w:val="20"/>
              </w:rPr>
              <w:t>Рн-2.5м</w:t>
            </w:r>
            <w:r>
              <w:rPr>
                <w:color w:val="auto"/>
                <w:sz w:val="20"/>
                <w:szCs w:val="20"/>
              </w:rPr>
              <w:t xml:space="preserve">, </w:t>
            </w:r>
            <w:r w:rsidRPr="003427D2">
              <w:rPr>
                <w:color w:val="auto"/>
                <w:sz w:val="20"/>
                <w:szCs w:val="20"/>
              </w:rPr>
              <w:t>Рв-0.2м</w:t>
            </w:r>
          </w:p>
          <w:p w14:paraId="08B81DEB" w14:textId="77777777" w:rsidR="008A38A1" w:rsidRPr="003427D2" w:rsidRDefault="008A38A1" w:rsidP="008A38A1">
            <w:pPr>
              <w:rPr>
                <w:color w:val="auto"/>
                <w:sz w:val="20"/>
                <w:szCs w:val="20"/>
              </w:rPr>
            </w:pPr>
            <w:r w:rsidRPr="003427D2">
              <w:rPr>
                <w:color w:val="auto"/>
                <w:sz w:val="20"/>
                <w:szCs w:val="20"/>
              </w:rPr>
              <w:t>Клапанные тарелки-60шт</w:t>
            </w:r>
          </w:p>
        </w:tc>
        <w:tc>
          <w:tcPr>
            <w:tcW w:w="952" w:type="dxa"/>
            <w:shd w:val="clear" w:color="auto" w:fill="auto"/>
          </w:tcPr>
          <w:p w14:paraId="1A606CBB" w14:textId="77777777" w:rsidR="008A38A1" w:rsidRPr="003427D2" w:rsidRDefault="008A38A1" w:rsidP="008A38A1">
            <w:pPr>
              <w:rPr>
                <w:color w:val="auto"/>
                <w:sz w:val="20"/>
                <w:szCs w:val="20"/>
              </w:rPr>
            </w:pPr>
            <w:r w:rsidRPr="003427D2">
              <w:rPr>
                <w:color w:val="auto"/>
                <w:sz w:val="20"/>
                <w:szCs w:val="20"/>
              </w:rPr>
              <w:t>б/у</w:t>
            </w:r>
          </w:p>
        </w:tc>
        <w:tc>
          <w:tcPr>
            <w:tcW w:w="799" w:type="dxa"/>
            <w:shd w:val="clear" w:color="auto" w:fill="auto"/>
          </w:tcPr>
          <w:p w14:paraId="003809CB" w14:textId="77777777" w:rsidR="008A38A1" w:rsidRPr="003427D2" w:rsidRDefault="008A38A1" w:rsidP="008A38A1">
            <w:pPr>
              <w:rPr>
                <w:color w:val="auto"/>
                <w:sz w:val="20"/>
                <w:szCs w:val="20"/>
              </w:rPr>
            </w:pPr>
            <w:r w:rsidRPr="003427D2">
              <w:rPr>
                <w:color w:val="auto"/>
                <w:sz w:val="20"/>
                <w:szCs w:val="20"/>
              </w:rPr>
              <w:t>2000г</w:t>
            </w:r>
          </w:p>
          <w:p w14:paraId="00DC6BA5"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44214D8B" w14:textId="77777777" w:rsidTr="00416F53">
        <w:tc>
          <w:tcPr>
            <w:tcW w:w="630" w:type="dxa"/>
          </w:tcPr>
          <w:p w14:paraId="419F542D"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186D257B" w14:textId="77777777" w:rsidR="008A38A1" w:rsidRPr="003427D2" w:rsidRDefault="008A38A1" w:rsidP="008A38A1">
            <w:pPr>
              <w:rPr>
                <w:color w:val="auto"/>
                <w:sz w:val="20"/>
                <w:szCs w:val="20"/>
              </w:rPr>
            </w:pPr>
            <w:r w:rsidRPr="003427D2">
              <w:rPr>
                <w:color w:val="auto"/>
                <w:sz w:val="20"/>
                <w:szCs w:val="20"/>
              </w:rPr>
              <w:t>Сборник промывной воды</w:t>
            </w:r>
          </w:p>
        </w:tc>
        <w:tc>
          <w:tcPr>
            <w:tcW w:w="516" w:type="dxa"/>
            <w:shd w:val="clear" w:color="auto" w:fill="auto"/>
          </w:tcPr>
          <w:p w14:paraId="2E439F13" w14:textId="77777777" w:rsidR="008A38A1" w:rsidRPr="003427D2" w:rsidRDefault="008A38A1" w:rsidP="008A38A1">
            <w:pPr>
              <w:rPr>
                <w:color w:val="auto"/>
                <w:sz w:val="20"/>
                <w:szCs w:val="20"/>
              </w:rPr>
            </w:pPr>
            <w:r w:rsidRPr="003427D2">
              <w:rPr>
                <w:color w:val="auto"/>
                <w:sz w:val="20"/>
                <w:szCs w:val="20"/>
              </w:rPr>
              <w:t> 1</w:t>
            </w:r>
          </w:p>
        </w:tc>
        <w:tc>
          <w:tcPr>
            <w:tcW w:w="1278" w:type="dxa"/>
            <w:shd w:val="clear" w:color="auto" w:fill="auto"/>
          </w:tcPr>
          <w:p w14:paraId="733A6900"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22DB21AF" w14:textId="77777777" w:rsidR="008A38A1" w:rsidRPr="003427D2" w:rsidRDefault="008A38A1" w:rsidP="008A38A1">
            <w:pPr>
              <w:rPr>
                <w:color w:val="auto"/>
                <w:sz w:val="20"/>
                <w:szCs w:val="20"/>
              </w:rPr>
            </w:pPr>
            <w:r w:rsidRPr="003427D2">
              <w:rPr>
                <w:color w:val="auto"/>
                <w:sz w:val="20"/>
                <w:szCs w:val="20"/>
              </w:rPr>
              <w:t> </w:t>
            </w:r>
            <w:proofErr w:type="spellStart"/>
            <w:r w:rsidRPr="003427D2">
              <w:rPr>
                <w:color w:val="auto"/>
                <w:sz w:val="20"/>
                <w:szCs w:val="20"/>
              </w:rPr>
              <w:t>Нерж</w:t>
            </w:r>
            <w:proofErr w:type="spellEnd"/>
            <w:r w:rsidRPr="003427D2">
              <w:rPr>
                <w:color w:val="auto"/>
                <w:sz w:val="20"/>
                <w:szCs w:val="20"/>
              </w:rPr>
              <w:t xml:space="preserve"> сталь</w:t>
            </w:r>
          </w:p>
        </w:tc>
        <w:tc>
          <w:tcPr>
            <w:tcW w:w="3040" w:type="dxa"/>
            <w:shd w:val="clear" w:color="auto" w:fill="auto"/>
          </w:tcPr>
          <w:p w14:paraId="4BA7F3A4" w14:textId="77777777" w:rsidR="008A38A1" w:rsidRPr="003427D2" w:rsidRDefault="008A38A1" w:rsidP="008A38A1">
            <w:pPr>
              <w:rPr>
                <w:color w:val="auto"/>
                <w:sz w:val="20"/>
                <w:szCs w:val="20"/>
              </w:rPr>
            </w:pPr>
            <w:r w:rsidRPr="003427D2">
              <w:rPr>
                <w:color w:val="auto"/>
                <w:sz w:val="20"/>
                <w:szCs w:val="20"/>
              </w:rPr>
              <w:t>D=650мм,</w:t>
            </w:r>
          </w:p>
          <w:p w14:paraId="053AB5D8" w14:textId="77777777" w:rsidR="008A38A1" w:rsidRPr="003427D2" w:rsidRDefault="008A38A1" w:rsidP="008A38A1">
            <w:pPr>
              <w:rPr>
                <w:color w:val="auto"/>
                <w:sz w:val="20"/>
                <w:szCs w:val="20"/>
              </w:rPr>
            </w:pPr>
            <w:r w:rsidRPr="003427D2">
              <w:rPr>
                <w:color w:val="auto"/>
                <w:sz w:val="20"/>
                <w:szCs w:val="20"/>
              </w:rPr>
              <w:t>L =1000м</w:t>
            </w:r>
            <w:r>
              <w:rPr>
                <w:color w:val="auto"/>
                <w:sz w:val="20"/>
                <w:szCs w:val="20"/>
              </w:rPr>
              <w:t>м</w:t>
            </w:r>
          </w:p>
        </w:tc>
        <w:tc>
          <w:tcPr>
            <w:tcW w:w="952" w:type="dxa"/>
            <w:shd w:val="clear" w:color="auto" w:fill="auto"/>
          </w:tcPr>
          <w:p w14:paraId="385EDC16"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2A2E0FCF" w14:textId="77777777" w:rsidR="008A38A1" w:rsidRPr="003427D2" w:rsidRDefault="008A38A1" w:rsidP="008A38A1">
            <w:pPr>
              <w:rPr>
                <w:color w:val="auto"/>
                <w:sz w:val="20"/>
                <w:szCs w:val="20"/>
              </w:rPr>
            </w:pPr>
            <w:r w:rsidRPr="003427D2">
              <w:rPr>
                <w:color w:val="auto"/>
                <w:sz w:val="20"/>
                <w:szCs w:val="20"/>
              </w:rPr>
              <w:t> 2000</w:t>
            </w:r>
          </w:p>
        </w:tc>
      </w:tr>
      <w:tr w:rsidR="008A38A1" w:rsidRPr="00F172B9" w14:paraId="51E9FA09" w14:textId="77777777" w:rsidTr="00416F53">
        <w:tc>
          <w:tcPr>
            <w:tcW w:w="630" w:type="dxa"/>
          </w:tcPr>
          <w:p w14:paraId="4CA8A310"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7C848748" w14:textId="77777777" w:rsidR="008A38A1" w:rsidRPr="003427D2" w:rsidRDefault="008A38A1" w:rsidP="008A38A1">
            <w:pPr>
              <w:rPr>
                <w:color w:val="auto"/>
                <w:sz w:val="20"/>
                <w:szCs w:val="20"/>
              </w:rPr>
            </w:pPr>
            <w:r w:rsidRPr="003427D2">
              <w:rPr>
                <w:color w:val="auto"/>
                <w:sz w:val="20"/>
                <w:szCs w:val="20"/>
              </w:rPr>
              <w:t>Сборник промывной воды</w:t>
            </w:r>
          </w:p>
        </w:tc>
        <w:tc>
          <w:tcPr>
            <w:tcW w:w="516" w:type="dxa"/>
            <w:shd w:val="clear" w:color="auto" w:fill="auto"/>
          </w:tcPr>
          <w:p w14:paraId="0346D9A2" w14:textId="77777777" w:rsidR="008A38A1" w:rsidRPr="003427D2" w:rsidRDefault="008A38A1" w:rsidP="008A38A1">
            <w:pPr>
              <w:rPr>
                <w:color w:val="auto"/>
                <w:sz w:val="20"/>
                <w:szCs w:val="20"/>
              </w:rPr>
            </w:pPr>
            <w:r w:rsidRPr="003427D2">
              <w:rPr>
                <w:color w:val="auto"/>
                <w:sz w:val="20"/>
                <w:szCs w:val="20"/>
              </w:rPr>
              <w:t> 1</w:t>
            </w:r>
          </w:p>
        </w:tc>
        <w:tc>
          <w:tcPr>
            <w:tcW w:w="1278" w:type="dxa"/>
            <w:shd w:val="clear" w:color="auto" w:fill="auto"/>
          </w:tcPr>
          <w:p w14:paraId="5017D4B9"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3D4891E1" w14:textId="77777777" w:rsidR="008A38A1" w:rsidRPr="003427D2" w:rsidRDefault="008A38A1" w:rsidP="008A38A1">
            <w:pPr>
              <w:rPr>
                <w:color w:val="auto"/>
                <w:sz w:val="20"/>
                <w:szCs w:val="20"/>
              </w:rPr>
            </w:pPr>
            <w:r w:rsidRPr="003427D2">
              <w:rPr>
                <w:color w:val="auto"/>
                <w:sz w:val="20"/>
                <w:szCs w:val="20"/>
              </w:rPr>
              <w:t> Нерж. сталь</w:t>
            </w:r>
          </w:p>
        </w:tc>
        <w:tc>
          <w:tcPr>
            <w:tcW w:w="3040" w:type="dxa"/>
            <w:shd w:val="clear" w:color="auto" w:fill="auto"/>
          </w:tcPr>
          <w:p w14:paraId="241138F6" w14:textId="77777777" w:rsidR="008A38A1" w:rsidRPr="003427D2" w:rsidRDefault="008A38A1" w:rsidP="008A38A1">
            <w:pPr>
              <w:rPr>
                <w:color w:val="auto"/>
                <w:sz w:val="20"/>
                <w:szCs w:val="20"/>
              </w:rPr>
            </w:pPr>
            <w:r w:rsidRPr="003427D2">
              <w:rPr>
                <w:color w:val="auto"/>
                <w:sz w:val="20"/>
                <w:szCs w:val="20"/>
              </w:rPr>
              <w:t>D=630мм,</w:t>
            </w:r>
          </w:p>
          <w:p w14:paraId="285CED47" w14:textId="407E1BEB" w:rsidR="008A38A1" w:rsidRPr="003427D2" w:rsidRDefault="008A38A1" w:rsidP="008A38A1">
            <w:pPr>
              <w:rPr>
                <w:color w:val="auto"/>
                <w:sz w:val="20"/>
                <w:szCs w:val="20"/>
              </w:rPr>
            </w:pPr>
            <w:r w:rsidRPr="003427D2">
              <w:rPr>
                <w:color w:val="auto"/>
                <w:sz w:val="20"/>
                <w:szCs w:val="20"/>
              </w:rPr>
              <w:t>L =1450мм</w:t>
            </w:r>
          </w:p>
        </w:tc>
        <w:tc>
          <w:tcPr>
            <w:tcW w:w="952" w:type="dxa"/>
            <w:shd w:val="clear" w:color="auto" w:fill="auto"/>
          </w:tcPr>
          <w:p w14:paraId="10079549"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0DF6D8DB" w14:textId="77777777" w:rsidR="008A38A1" w:rsidRPr="003427D2" w:rsidRDefault="008A38A1" w:rsidP="008A38A1">
            <w:pPr>
              <w:rPr>
                <w:color w:val="auto"/>
                <w:sz w:val="20"/>
                <w:szCs w:val="20"/>
              </w:rPr>
            </w:pPr>
            <w:r w:rsidRPr="003427D2">
              <w:rPr>
                <w:color w:val="auto"/>
                <w:sz w:val="20"/>
                <w:szCs w:val="20"/>
              </w:rPr>
              <w:t> 2000</w:t>
            </w:r>
          </w:p>
        </w:tc>
      </w:tr>
      <w:tr w:rsidR="008A38A1" w:rsidRPr="00F172B9" w14:paraId="6302DBC0" w14:textId="77777777" w:rsidTr="00416F53">
        <w:tc>
          <w:tcPr>
            <w:tcW w:w="630" w:type="dxa"/>
          </w:tcPr>
          <w:p w14:paraId="182A191E"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22125251" w14:textId="77777777" w:rsidR="008A38A1" w:rsidRPr="003427D2" w:rsidRDefault="008A38A1" w:rsidP="008A38A1">
            <w:pPr>
              <w:rPr>
                <w:color w:val="auto"/>
                <w:sz w:val="20"/>
                <w:szCs w:val="20"/>
              </w:rPr>
            </w:pPr>
            <w:r w:rsidRPr="003427D2">
              <w:rPr>
                <w:color w:val="auto"/>
                <w:sz w:val="20"/>
                <w:szCs w:val="20"/>
              </w:rPr>
              <w:t>Дефлегматор</w:t>
            </w:r>
          </w:p>
        </w:tc>
        <w:tc>
          <w:tcPr>
            <w:tcW w:w="516" w:type="dxa"/>
            <w:shd w:val="clear" w:color="auto" w:fill="auto"/>
          </w:tcPr>
          <w:p w14:paraId="33ECACAB" w14:textId="77777777" w:rsidR="008A38A1" w:rsidRPr="003427D2" w:rsidRDefault="008A38A1" w:rsidP="008A38A1">
            <w:pPr>
              <w:jc w:val="right"/>
              <w:rPr>
                <w:color w:val="auto"/>
                <w:sz w:val="20"/>
                <w:szCs w:val="20"/>
              </w:rPr>
            </w:pPr>
            <w:r w:rsidRPr="003427D2">
              <w:rPr>
                <w:color w:val="auto"/>
                <w:sz w:val="20"/>
                <w:szCs w:val="20"/>
              </w:rPr>
              <w:t>1</w:t>
            </w:r>
          </w:p>
          <w:p w14:paraId="19A8DB4A"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7DF15E13"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0244B14D" w14:textId="7EA1B931" w:rsidR="008A38A1" w:rsidRPr="003427D2" w:rsidRDefault="008A38A1" w:rsidP="008A38A1">
            <w:pPr>
              <w:rPr>
                <w:color w:val="auto"/>
                <w:sz w:val="20"/>
                <w:szCs w:val="20"/>
              </w:rPr>
            </w:pPr>
            <w:r w:rsidRPr="003427D2">
              <w:rPr>
                <w:color w:val="auto"/>
                <w:sz w:val="20"/>
                <w:szCs w:val="20"/>
              </w:rPr>
              <w:t>Е-555 труб. из  нерж. ст.</w:t>
            </w:r>
          </w:p>
        </w:tc>
        <w:tc>
          <w:tcPr>
            <w:tcW w:w="3040" w:type="dxa"/>
            <w:shd w:val="clear" w:color="auto" w:fill="auto"/>
          </w:tcPr>
          <w:p w14:paraId="16ADB0F3" w14:textId="73236E9A" w:rsidR="008A38A1" w:rsidRPr="003427D2" w:rsidRDefault="008A38A1" w:rsidP="008A38A1">
            <w:pPr>
              <w:rPr>
                <w:color w:val="auto"/>
                <w:sz w:val="20"/>
                <w:szCs w:val="20"/>
              </w:rPr>
            </w:pPr>
            <w:r w:rsidRPr="003427D2">
              <w:rPr>
                <w:color w:val="auto"/>
                <w:sz w:val="20"/>
                <w:szCs w:val="20"/>
              </w:rPr>
              <w:t xml:space="preserve">D=640мм, Н=3700мм, </w:t>
            </w:r>
            <w:proofErr w:type="spellStart"/>
            <w:r w:rsidRPr="003427D2">
              <w:rPr>
                <w:color w:val="auto"/>
                <w:sz w:val="20"/>
                <w:szCs w:val="20"/>
              </w:rPr>
              <w:t>Dтр</w:t>
            </w:r>
            <w:proofErr w:type="spellEnd"/>
            <w:r w:rsidRPr="003427D2">
              <w:rPr>
                <w:color w:val="auto"/>
                <w:sz w:val="20"/>
                <w:szCs w:val="20"/>
              </w:rPr>
              <w:t>.=32мм,L=3000мм.</w:t>
            </w:r>
          </w:p>
        </w:tc>
        <w:tc>
          <w:tcPr>
            <w:tcW w:w="952" w:type="dxa"/>
            <w:shd w:val="clear" w:color="auto" w:fill="auto"/>
          </w:tcPr>
          <w:p w14:paraId="206A1D7E" w14:textId="77777777" w:rsidR="008A38A1" w:rsidRPr="003427D2" w:rsidRDefault="008A38A1" w:rsidP="008A38A1">
            <w:pPr>
              <w:rPr>
                <w:color w:val="auto"/>
                <w:sz w:val="20"/>
                <w:szCs w:val="20"/>
              </w:rPr>
            </w:pPr>
            <w:r w:rsidRPr="003427D2">
              <w:rPr>
                <w:color w:val="auto"/>
                <w:sz w:val="20"/>
                <w:szCs w:val="20"/>
              </w:rPr>
              <w:t>б/у</w:t>
            </w:r>
          </w:p>
          <w:p w14:paraId="21FA1BA1"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1302B374" w14:textId="77777777" w:rsidR="008A38A1" w:rsidRPr="003427D2" w:rsidRDefault="008A38A1" w:rsidP="008A38A1">
            <w:pPr>
              <w:rPr>
                <w:color w:val="auto"/>
                <w:sz w:val="20"/>
                <w:szCs w:val="20"/>
              </w:rPr>
            </w:pPr>
            <w:r w:rsidRPr="003427D2">
              <w:rPr>
                <w:color w:val="auto"/>
                <w:sz w:val="20"/>
                <w:szCs w:val="20"/>
              </w:rPr>
              <w:t>2000г</w:t>
            </w:r>
          </w:p>
          <w:p w14:paraId="69AB12F3"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2B01CC3B" w14:textId="77777777" w:rsidTr="00416F53">
        <w:tc>
          <w:tcPr>
            <w:tcW w:w="630" w:type="dxa"/>
          </w:tcPr>
          <w:p w14:paraId="7FB54F08"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69A5D087" w14:textId="77777777" w:rsidR="008A38A1" w:rsidRPr="003427D2" w:rsidRDefault="008A38A1" w:rsidP="008A38A1">
            <w:pPr>
              <w:rPr>
                <w:color w:val="auto"/>
                <w:sz w:val="20"/>
                <w:szCs w:val="20"/>
              </w:rPr>
            </w:pPr>
            <w:r w:rsidRPr="003427D2">
              <w:rPr>
                <w:color w:val="auto"/>
                <w:sz w:val="20"/>
                <w:szCs w:val="20"/>
              </w:rPr>
              <w:t>Дефлегматор</w:t>
            </w:r>
          </w:p>
        </w:tc>
        <w:tc>
          <w:tcPr>
            <w:tcW w:w="516" w:type="dxa"/>
            <w:shd w:val="clear" w:color="auto" w:fill="auto"/>
          </w:tcPr>
          <w:p w14:paraId="193DB72B" w14:textId="77777777" w:rsidR="008A38A1" w:rsidRPr="003427D2" w:rsidRDefault="008A38A1" w:rsidP="008A38A1">
            <w:pPr>
              <w:jc w:val="right"/>
              <w:rPr>
                <w:color w:val="auto"/>
                <w:sz w:val="20"/>
                <w:szCs w:val="20"/>
              </w:rPr>
            </w:pPr>
            <w:r w:rsidRPr="003427D2">
              <w:rPr>
                <w:color w:val="auto"/>
                <w:sz w:val="20"/>
                <w:szCs w:val="20"/>
              </w:rPr>
              <w:t>1</w:t>
            </w:r>
          </w:p>
          <w:p w14:paraId="6FA8A437"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33B0C9A4"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20347591" w14:textId="77777777" w:rsidR="008A38A1" w:rsidRPr="003427D2" w:rsidRDefault="008A38A1" w:rsidP="008A38A1">
            <w:pPr>
              <w:rPr>
                <w:color w:val="auto"/>
                <w:sz w:val="20"/>
                <w:szCs w:val="20"/>
              </w:rPr>
            </w:pPr>
            <w:r w:rsidRPr="003427D2">
              <w:rPr>
                <w:color w:val="auto"/>
                <w:sz w:val="20"/>
                <w:szCs w:val="20"/>
              </w:rPr>
              <w:t>Е-555 труб. из  нерж. ст.</w:t>
            </w:r>
          </w:p>
          <w:p w14:paraId="178EFF1D"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4D4D3835" w14:textId="3156F28C" w:rsidR="008A38A1" w:rsidRPr="003427D2" w:rsidRDefault="008A38A1" w:rsidP="008A38A1">
            <w:pPr>
              <w:rPr>
                <w:color w:val="auto"/>
                <w:sz w:val="20"/>
                <w:szCs w:val="20"/>
              </w:rPr>
            </w:pPr>
            <w:r w:rsidRPr="003427D2">
              <w:rPr>
                <w:color w:val="auto"/>
                <w:sz w:val="20"/>
                <w:szCs w:val="20"/>
              </w:rPr>
              <w:t xml:space="preserve">D=600мм, Н=2600мм, </w:t>
            </w:r>
            <w:proofErr w:type="spellStart"/>
            <w:r w:rsidRPr="003427D2">
              <w:rPr>
                <w:color w:val="auto"/>
                <w:sz w:val="20"/>
                <w:szCs w:val="20"/>
              </w:rPr>
              <w:t>Dтр</w:t>
            </w:r>
            <w:proofErr w:type="spellEnd"/>
            <w:r w:rsidRPr="003427D2">
              <w:rPr>
                <w:color w:val="auto"/>
                <w:sz w:val="20"/>
                <w:szCs w:val="20"/>
              </w:rPr>
              <w:t>.=32мм,L=2000мм.</w:t>
            </w:r>
          </w:p>
        </w:tc>
        <w:tc>
          <w:tcPr>
            <w:tcW w:w="952" w:type="dxa"/>
            <w:shd w:val="clear" w:color="auto" w:fill="auto"/>
          </w:tcPr>
          <w:p w14:paraId="26721A8E" w14:textId="77777777" w:rsidR="008A38A1" w:rsidRPr="003427D2" w:rsidRDefault="008A38A1" w:rsidP="008A38A1">
            <w:pPr>
              <w:rPr>
                <w:color w:val="auto"/>
                <w:sz w:val="20"/>
                <w:szCs w:val="20"/>
              </w:rPr>
            </w:pPr>
            <w:r w:rsidRPr="003427D2">
              <w:rPr>
                <w:color w:val="auto"/>
                <w:sz w:val="20"/>
                <w:szCs w:val="20"/>
              </w:rPr>
              <w:t>б/у</w:t>
            </w:r>
          </w:p>
          <w:p w14:paraId="02717023"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54E7AB2E" w14:textId="77777777" w:rsidR="008A38A1" w:rsidRPr="003427D2" w:rsidRDefault="008A38A1" w:rsidP="008A38A1">
            <w:pPr>
              <w:rPr>
                <w:color w:val="auto"/>
                <w:sz w:val="20"/>
                <w:szCs w:val="20"/>
              </w:rPr>
            </w:pPr>
            <w:r w:rsidRPr="003427D2">
              <w:rPr>
                <w:color w:val="auto"/>
                <w:sz w:val="20"/>
                <w:szCs w:val="20"/>
              </w:rPr>
              <w:t>2000г</w:t>
            </w:r>
          </w:p>
          <w:p w14:paraId="569EF3F4"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66EB3124" w14:textId="77777777" w:rsidTr="00416F53">
        <w:tc>
          <w:tcPr>
            <w:tcW w:w="630" w:type="dxa"/>
          </w:tcPr>
          <w:p w14:paraId="7F04BF2F"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74276069" w14:textId="77777777" w:rsidR="008A38A1" w:rsidRPr="003427D2" w:rsidRDefault="008A38A1" w:rsidP="008A38A1">
            <w:pPr>
              <w:rPr>
                <w:color w:val="auto"/>
                <w:sz w:val="20"/>
                <w:szCs w:val="20"/>
              </w:rPr>
            </w:pPr>
            <w:r w:rsidRPr="003427D2">
              <w:rPr>
                <w:color w:val="auto"/>
                <w:sz w:val="20"/>
                <w:szCs w:val="20"/>
              </w:rPr>
              <w:t>Конденсатор</w:t>
            </w:r>
          </w:p>
          <w:p w14:paraId="25AAA38B"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1E50C7AA" w14:textId="77777777" w:rsidR="008A38A1" w:rsidRPr="003427D2" w:rsidRDefault="008A38A1" w:rsidP="008A38A1">
            <w:pPr>
              <w:jc w:val="right"/>
              <w:rPr>
                <w:color w:val="auto"/>
                <w:sz w:val="20"/>
                <w:szCs w:val="20"/>
              </w:rPr>
            </w:pPr>
            <w:r w:rsidRPr="003427D2">
              <w:rPr>
                <w:color w:val="auto"/>
                <w:sz w:val="20"/>
                <w:szCs w:val="20"/>
              </w:rPr>
              <w:t>1</w:t>
            </w:r>
          </w:p>
          <w:p w14:paraId="1C089921"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10E74EB3"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1197FDCA" w14:textId="513843DD" w:rsidR="008A38A1" w:rsidRPr="003427D2" w:rsidRDefault="008A38A1" w:rsidP="008A38A1">
            <w:pPr>
              <w:rPr>
                <w:color w:val="auto"/>
                <w:sz w:val="20"/>
                <w:szCs w:val="20"/>
              </w:rPr>
            </w:pPr>
            <w:r w:rsidRPr="003427D2">
              <w:rPr>
                <w:color w:val="auto"/>
                <w:sz w:val="20"/>
                <w:szCs w:val="20"/>
              </w:rPr>
              <w:t>Е-550 труб. из нерж. ст.</w:t>
            </w:r>
          </w:p>
        </w:tc>
        <w:tc>
          <w:tcPr>
            <w:tcW w:w="3040" w:type="dxa"/>
            <w:shd w:val="clear" w:color="auto" w:fill="auto"/>
          </w:tcPr>
          <w:p w14:paraId="25A4107B" w14:textId="6FA3AE36" w:rsidR="008A38A1" w:rsidRPr="003427D2" w:rsidRDefault="008A38A1" w:rsidP="008A38A1">
            <w:pPr>
              <w:rPr>
                <w:color w:val="auto"/>
                <w:sz w:val="20"/>
                <w:szCs w:val="20"/>
              </w:rPr>
            </w:pPr>
            <w:r w:rsidRPr="003427D2">
              <w:rPr>
                <w:color w:val="auto"/>
                <w:sz w:val="20"/>
                <w:szCs w:val="20"/>
              </w:rPr>
              <w:t xml:space="preserve">D=580мм, Н=2500мм, </w:t>
            </w:r>
            <w:proofErr w:type="spellStart"/>
            <w:r w:rsidRPr="003427D2">
              <w:rPr>
                <w:color w:val="auto"/>
                <w:sz w:val="20"/>
                <w:szCs w:val="20"/>
              </w:rPr>
              <w:t>Dтр</w:t>
            </w:r>
            <w:proofErr w:type="spellEnd"/>
            <w:r w:rsidRPr="003427D2">
              <w:rPr>
                <w:color w:val="auto"/>
                <w:sz w:val="20"/>
                <w:szCs w:val="20"/>
              </w:rPr>
              <w:t>.=32мм,L=2000мм</w:t>
            </w:r>
          </w:p>
        </w:tc>
        <w:tc>
          <w:tcPr>
            <w:tcW w:w="952" w:type="dxa"/>
            <w:shd w:val="clear" w:color="auto" w:fill="auto"/>
          </w:tcPr>
          <w:p w14:paraId="221909EA" w14:textId="77777777" w:rsidR="008A38A1" w:rsidRPr="003427D2" w:rsidRDefault="008A38A1" w:rsidP="008A38A1">
            <w:pPr>
              <w:rPr>
                <w:color w:val="auto"/>
                <w:sz w:val="20"/>
                <w:szCs w:val="20"/>
              </w:rPr>
            </w:pPr>
            <w:r w:rsidRPr="003427D2">
              <w:rPr>
                <w:color w:val="auto"/>
                <w:sz w:val="20"/>
                <w:szCs w:val="20"/>
              </w:rPr>
              <w:t>б/у</w:t>
            </w:r>
          </w:p>
          <w:p w14:paraId="359E1792"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0CFB1369" w14:textId="77777777" w:rsidR="008A38A1" w:rsidRPr="003427D2" w:rsidRDefault="008A38A1" w:rsidP="008A38A1">
            <w:pPr>
              <w:rPr>
                <w:color w:val="auto"/>
                <w:sz w:val="20"/>
                <w:szCs w:val="20"/>
              </w:rPr>
            </w:pPr>
            <w:r w:rsidRPr="003427D2">
              <w:rPr>
                <w:color w:val="auto"/>
                <w:sz w:val="20"/>
                <w:szCs w:val="20"/>
              </w:rPr>
              <w:t>2000г</w:t>
            </w:r>
          </w:p>
          <w:p w14:paraId="17244EAE"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34E8E467" w14:textId="77777777" w:rsidTr="00416F53">
        <w:tc>
          <w:tcPr>
            <w:tcW w:w="630" w:type="dxa"/>
          </w:tcPr>
          <w:p w14:paraId="67C91A4D"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2902EF37" w14:textId="77777777" w:rsidR="008A38A1" w:rsidRPr="003427D2" w:rsidRDefault="008A38A1" w:rsidP="008A38A1">
            <w:pPr>
              <w:rPr>
                <w:color w:val="auto"/>
                <w:sz w:val="20"/>
                <w:szCs w:val="20"/>
              </w:rPr>
            </w:pPr>
            <w:r w:rsidRPr="003427D2">
              <w:rPr>
                <w:color w:val="auto"/>
                <w:sz w:val="20"/>
                <w:szCs w:val="20"/>
              </w:rPr>
              <w:t>Смотровой фонарь</w:t>
            </w:r>
            <w:r>
              <w:rPr>
                <w:color w:val="auto"/>
                <w:sz w:val="20"/>
                <w:szCs w:val="20"/>
              </w:rPr>
              <w:t xml:space="preserve"> </w:t>
            </w:r>
            <w:r w:rsidRPr="003427D2">
              <w:rPr>
                <w:color w:val="auto"/>
                <w:sz w:val="20"/>
                <w:szCs w:val="20"/>
              </w:rPr>
              <w:t>ГФКРЭ</w:t>
            </w:r>
          </w:p>
        </w:tc>
        <w:tc>
          <w:tcPr>
            <w:tcW w:w="516" w:type="dxa"/>
            <w:shd w:val="clear" w:color="auto" w:fill="auto"/>
          </w:tcPr>
          <w:p w14:paraId="709FD264"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E57361F"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32C41D67"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 и стекло</w:t>
            </w:r>
          </w:p>
        </w:tc>
        <w:tc>
          <w:tcPr>
            <w:tcW w:w="3040" w:type="dxa"/>
            <w:shd w:val="clear" w:color="auto" w:fill="auto"/>
          </w:tcPr>
          <w:p w14:paraId="28A8BF9A" w14:textId="77777777" w:rsidR="008A38A1" w:rsidRPr="003427D2" w:rsidRDefault="008A38A1" w:rsidP="008A38A1">
            <w:pPr>
              <w:rPr>
                <w:color w:val="auto"/>
                <w:sz w:val="20"/>
                <w:szCs w:val="20"/>
              </w:rPr>
            </w:pPr>
            <w:r w:rsidRPr="003427D2">
              <w:rPr>
                <w:color w:val="auto"/>
                <w:sz w:val="20"/>
                <w:szCs w:val="20"/>
              </w:rPr>
              <w:t>D=100мм, Н=140мм</w:t>
            </w:r>
          </w:p>
        </w:tc>
        <w:tc>
          <w:tcPr>
            <w:tcW w:w="952" w:type="dxa"/>
            <w:shd w:val="clear" w:color="auto" w:fill="auto"/>
          </w:tcPr>
          <w:p w14:paraId="6CCB3FD9" w14:textId="77777777" w:rsidR="008A38A1" w:rsidRPr="003427D2" w:rsidRDefault="008A38A1" w:rsidP="008A38A1">
            <w:pPr>
              <w:rPr>
                <w:color w:val="auto"/>
                <w:sz w:val="20"/>
                <w:szCs w:val="20"/>
              </w:rPr>
            </w:pPr>
          </w:p>
        </w:tc>
        <w:tc>
          <w:tcPr>
            <w:tcW w:w="799" w:type="dxa"/>
            <w:shd w:val="clear" w:color="auto" w:fill="auto"/>
          </w:tcPr>
          <w:p w14:paraId="4C5D5DEB"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63A47018" w14:textId="77777777" w:rsidTr="00416F53">
        <w:tc>
          <w:tcPr>
            <w:tcW w:w="630" w:type="dxa"/>
          </w:tcPr>
          <w:p w14:paraId="658F09B3"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3B740067" w14:textId="77777777" w:rsidR="008A38A1" w:rsidRPr="003427D2" w:rsidRDefault="008A38A1" w:rsidP="008A38A1">
            <w:pPr>
              <w:rPr>
                <w:color w:val="auto"/>
                <w:sz w:val="20"/>
                <w:szCs w:val="20"/>
              </w:rPr>
            </w:pPr>
            <w:r w:rsidRPr="003427D2">
              <w:rPr>
                <w:color w:val="auto"/>
                <w:sz w:val="20"/>
                <w:szCs w:val="20"/>
              </w:rPr>
              <w:t>Подогреватель сивушного погона</w:t>
            </w:r>
          </w:p>
        </w:tc>
        <w:tc>
          <w:tcPr>
            <w:tcW w:w="516" w:type="dxa"/>
            <w:shd w:val="clear" w:color="auto" w:fill="auto"/>
          </w:tcPr>
          <w:p w14:paraId="6C404A3B"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96C98F7"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56352C59"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w:t>
            </w:r>
          </w:p>
        </w:tc>
        <w:tc>
          <w:tcPr>
            <w:tcW w:w="3040" w:type="dxa"/>
            <w:shd w:val="clear" w:color="auto" w:fill="auto"/>
          </w:tcPr>
          <w:p w14:paraId="50F32C78" w14:textId="77777777" w:rsidR="008A38A1" w:rsidRPr="003427D2" w:rsidRDefault="008A38A1" w:rsidP="008A38A1">
            <w:pPr>
              <w:rPr>
                <w:color w:val="auto"/>
                <w:sz w:val="20"/>
                <w:szCs w:val="20"/>
              </w:rPr>
            </w:pPr>
            <w:r w:rsidRPr="003427D2">
              <w:rPr>
                <w:color w:val="auto"/>
                <w:sz w:val="20"/>
                <w:szCs w:val="20"/>
              </w:rPr>
              <w:t>D=350мм, Н=2300мм</w:t>
            </w:r>
          </w:p>
          <w:p w14:paraId="1BFDE524"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=2000мм</w:t>
            </w:r>
          </w:p>
        </w:tc>
        <w:tc>
          <w:tcPr>
            <w:tcW w:w="952" w:type="dxa"/>
            <w:shd w:val="clear" w:color="auto" w:fill="auto"/>
          </w:tcPr>
          <w:p w14:paraId="764C5EFB" w14:textId="77777777" w:rsidR="008A38A1" w:rsidRPr="003427D2" w:rsidRDefault="008A38A1" w:rsidP="008A38A1">
            <w:pPr>
              <w:rPr>
                <w:color w:val="auto"/>
                <w:sz w:val="20"/>
                <w:szCs w:val="20"/>
              </w:rPr>
            </w:pPr>
          </w:p>
        </w:tc>
        <w:tc>
          <w:tcPr>
            <w:tcW w:w="799" w:type="dxa"/>
            <w:shd w:val="clear" w:color="auto" w:fill="auto"/>
          </w:tcPr>
          <w:p w14:paraId="6AE4B945"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18C708E0" w14:textId="77777777" w:rsidTr="00416F53">
        <w:tc>
          <w:tcPr>
            <w:tcW w:w="630" w:type="dxa"/>
          </w:tcPr>
          <w:p w14:paraId="366D3571"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16A7F909" w14:textId="77777777" w:rsidR="008A38A1" w:rsidRPr="003427D2" w:rsidRDefault="008A38A1" w:rsidP="008A38A1">
            <w:pPr>
              <w:rPr>
                <w:color w:val="auto"/>
                <w:sz w:val="20"/>
                <w:szCs w:val="20"/>
              </w:rPr>
            </w:pPr>
            <w:r w:rsidRPr="003427D2">
              <w:rPr>
                <w:color w:val="auto"/>
                <w:sz w:val="20"/>
                <w:szCs w:val="20"/>
              </w:rPr>
              <w:t>Кипятильник КРЭ</w:t>
            </w:r>
          </w:p>
        </w:tc>
        <w:tc>
          <w:tcPr>
            <w:tcW w:w="516" w:type="dxa"/>
            <w:shd w:val="clear" w:color="auto" w:fill="auto"/>
          </w:tcPr>
          <w:p w14:paraId="45097E99"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184A937E"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00090F6F" w14:textId="77777777" w:rsidR="008A38A1" w:rsidRPr="003427D2" w:rsidRDefault="008A38A1" w:rsidP="008A38A1">
            <w:pPr>
              <w:rPr>
                <w:b/>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w:t>
            </w:r>
            <w:r w:rsidRPr="003427D2">
              <w:rPr>
                <w:b/>
                <w:color w:val="auto"/>
                <w:sz w:val="20"/>
                <w:szCs w:val="20"/>
              </w:rPr>
              <w:t xml:space="preserve"> </w:t>
            </w:r>
          </w:p>
          <w:p w14:paraId="76A1D3D0" w14:textId="77777777" w:rsidR="008A38A1" w:rsidRPr="003427D2" w:rsidRDefault="008A38A1" w:rsidP="008A38A1">
            <w:pPr>
              <w:rPr>
                <w:b/>
                <w:color w:val="auto"/>
                <w:sz w:val="20"/>
                <w:szCs w:val="20"/>
              </w:rPr>
            </w:pPr>
          </w:p>
          <w:p w14:paraId="3947BF23" w14:textId="77777777" w:rsidR="008A38A1" w:rsidRPr="003427D2" w:rsidRDefault="008A38A1" w:rsidP="008A38A1">
            <w:pPr>
              <w:rPr>
                <w:b/>
                <w:color w:val="auto"/>
                <w:sz w:val="20"/>
                <w:szCs w:val="20"/>
              </w:rPr>
            </w:pPr>
          </w:p>
        </w:tc>
        <w:tc>
          <w:tcPr>
            <w:tcW w:w="3040" w:type="dxa"/>
            <w:shd w:val="clear" w:color="auto" w:fill="auto"/>
          </w:tcPr>
          <w:p w14:paraId="107C6A79" w14:textId="77777777" w:rsidR="008A38A1" w:rsidRPr="003427D2" w:rsidRDefault="008A38A1" w:rsidP="008A38A1">
            <w:pPr>
              <w:rPr>
                <w:color w:val="auto"/>
                <w:sz w:val="20"/>
                <w:szCs w:val="20"/>
              </w:rPr>
            </w:pPr>
            <w:r w:rsidRPr="003427D2">
              <w:rPr>
                <w:color w:val="auto"/>
                <w:sz w:val="20"/>
                <w:szCs w:val="20"/>
              </w:rPr>
              <w:t>D=600мм, Н=3900мм</w:t>
            </w:r>
          </w:p>
          <w:p w14:paraId="6D05164B" w14:textId="2D55A04E"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=3000мм</w:t>
            </w:r>
            <w:r>
              <w:rPr>
                <w:color w:val="auto"/>
                <w:sz w:val="20"/>
                <w:szCs w:val="20"/>
              </w:rPr>
              <w:t xml:space="preserve">, </w:t>
            </w:r>
            <w:proofErr w:type="spellStart"/>
            <w:r w:rsidRPr="003427D2">
              <w:rPr>
                <w:color w:val="auto"/>
                <w:sz w:val="20"/>
                <w:szCs w:val="20"/>
              </w:rPr>
              <w:t>Dтр</w:t>
            </w:r>
            <w:proofErr w:type="spellEnd"/>
            <w:r w:rsidRPr="003427D2">
              <w:rPr>
                <w:color w:val="auto"/>
                <w:sz w:val="20"/>
                <w:szCs w:val="20"/>
              </w:rPr>
              <w:t>.=32мм</w:t>
            </w:r>
          </w:p>
        </w:tc>
        <w:tc>
          <w:tcPr>
            <w:tcW w:w="952" w:type="dxa"/>
            <w:shd w:val="clear" w:color="auto" w:fill="auto"/>
          </w:tcPr>
          <w:p w14:paraId="77352724" w14:textId="77777777" w:rsidR="008A38A1" w:rsidRPr="003427D2" w:rsidRDefault="008A38A1" w:rsidP="008A38A1">
            <w:pPr>
              <w:rPr>
                <w:color w:val="auto"/>
                <w:sz w:val="20"/>
                <w:szCs w:val="20"/>
              </w:rPr>
            </w:pPr>
          </w:p>
        </w:tc>
        <w:tc>
          <w:tcPr>
            <w:tcW w:w="799" w:type="dxa"/>
            <w:shd w:val="clear" w:color="auto" w:fill="auto"/>
          </w:tcPr>
          <w:p w14:paraId="4D2B7F7F"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5822FDFB" w14:textId="77777777" w:rsidTr="00416F53">
        <w:tc>
          <w:tcPr>
            <w:tcW w:w="630" w:type="dxa"/>
          </w:tcPr>
          <w:p w14:paraId="26AC35C5"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3797897A" w14:textId="77777777" w:rsidR="008A38A1" w:rsidRPr="003427D2" w:rsidRDefault="008A38A1" w:rsidP="008A38A1">
            <w:pPr>
              <w:rPr>
                <w:color w:val="auto"/>
                <w:sz w:val="20"/>
                <w:szCs w:val="20"/>
              </w:rPr>
            </w:pPr>
            <w:r w:rsidRPr="003427D2">
              <w:rPr>
                <w:color w:val="auto"/>
                <w:sz w:val="20"/>
                <w:szCs w:val="20"/>
              </w:rPr>
              <w:t>Подогреватель эфиров</w:t>
            </w:r>
          </w:p>
        </w:tc>
        <w:tc>
          <w:tcPr>
            <w:tcW w:w="516" w:type="dxa"/>
            <w:shd w:val="clear" w:color="auto" w:fill="auto"/>
          </w:tcPr>
          <w:p w14:paraId="4B81EF07"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52BBB3FD"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05F4BF97"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w:t>
            </w:r>
          </w:p>
        </w:tc>
        <w:tc>
          <w:tcPr>
            <w:tcW w:w="3040" w:type="dxa"/>
            <w:shd w:val="clear" w:color="auto" w:fill="auto"/>
          </w:tcPr>
          <w:p w14:paraId="1966ACB2" w14:textId="77777777" w:rsidR="008A38A1" w:rsidRPr="003427D2" w:rsidRDefault="008A38A1" w:rsidP="008A38A1">
            <w:pPr>
              <w:rPr>
                <w:color w:val="auto"/>
                <w:sz w:val="20"/>
                <w:szCs w:val="20"/>
              </w:rPr>
            </w:pPr>
            <w:r w:rsidRPr="003427D2">
              <w:rPr>
                <w:color w:val="auto"/>
                <w:sz w:val="20"/>
                <w:szCs w:val="20"/>
              </w:rPr>
              <w:t>D=500мм, Н=2700мм</w:t>
            </w:r>
          </w:p>
          <w:p w14:paraId="63308323" w14:textId="1F79F4B0"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=2000мм</w:t>
            </w:r>
            <w:r>
              <w:rPr>
                <w:color w:val="auto"/>
                <w:sz w:val="20"/>
                <w:szCs w:val="20"/>
              </w:rPr>
              <w:t xml:space="preserve">, </w:t>
            </w:r>
            <w:proofErr w:type="spellStart"/>
            <w:r w:rsidRPr="003427D2">
              <w:rPr>
                <w:color w:val="auto"/>
                <w:sz w:val="20"/>
                <w:szCs w:val="20"/>
              </w:rPr>
              <w:t>Dтр</w:t>
            </w:r>
            <w:proofErr w:type="spellEnd"/>
            <w:r w:rsidRPr="003427D2">
              <w:rPr>
                <w:color w:val="auto"/>
                <w:sz w:val="20"/>
                <w:szCs w:val="20"/>
              </w:rPr>
              <w:t>.=32мм</w:t>
            </w:r>
          </w:p>
        </w:tc>
        <w:tc>
          <w:tcPr>
            <w:tcW w:w="952" w:type="dxa"/>
            <w:shd w:val="clear" w:color="auto" w:fill="auto"/>
          </w:tcPr>
          <w:p w14:paraId="5723BB77" w14:textId="77777777" w:rsidR="008A38A1" w:rsidRPr="003427D2" w:rsidRDefault="008A38A1" w:rsidP="008A38A1">
            <w:pPr>
              <w:rPr>
                <w:color w:val="auto"/>
                <w:sz w:val="20"/>
                <w:szCs w:val="20"/>
              </w:rPr>
            </w:pPr>
          </w:p>
        </w:tc>
        <w:tc>
          <w:tcPr>
            <w:tcW w:w="799" w:type="dxa"/>
            <w:shd w:val="clear" w:color="auto" w:fill="auto"/>
          </w:tcPr>
          <w:p w14:paraId="10DBB7B3"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0EFBDF11" w14:textId="77777777" w:rsidTr="00416F53">
        <w:tc>
          <w:tcPr>
            <w:tcW w:w="630" w:type="dxa"/>
          </w:tcPr>
          <w:p w14:paraId="5176699D"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46BE874C" w14:textId="77777777" w:rsidR="008A38A1" w:rsidRPr="003427D2" w:rsidRDefault="008A38A1" w:rsidP="008A38A1">
            <w:pPr>
              <w:rPr>
                <w:color w:val="auto"/>
                <w:sz w:val="20"/>
                <w:szCs w:val="20"/>
              </w:rPr>
            </w:pPr>
            <w:proofErr w:type="spellStart"/>
            <w:r w:rsidRPr="003427D2">
              <w:rPr>
                <w:color w:val="auto"/>
                <w:sz w:val="20"/>
                <w:szCs w:val="20"/>
              </w:rPr>
              <w:t>Эпюрационная</w:t>
            </w:r>
            <w:proofErr w:type="spellEnd"/>
            <w:r w:rsidRPr="003427D2">
              <w:rPr>
                <w:color w:val="auto"/>
                <w:sz w:val="20"/>
                <w:szCs w:val="20"/>
              </w:rPr>
              <w:t xml:space="preserve"> колона №1</w:t>
            </w:r>
          </w:p>
          <w:p w14:paraId="16595198"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7B9BE5AB" w14:textId="77777777" w:rsidR="008A38A1" w:rsidRPr="003427D2" w:rsidRDefault="008A38A1" w:rsidP="008A38A1">
            <w:pPr>
              <w:jc w:val="right"/>
              <w:rPr>
                <w:color w:val="auto"/>
                <w:sz w:val="20"/>
                <w:szCs w:val="20"/>
              </w:rPr>
            </w:pPr>
            <w:r w:rsidRPr="003427D2">
              <w:rPr>
                <w:color w:val="auto"/>
                <w:sz w:val="20"/>
                <w:szCs w:val="20"/>
              </w:rPr>
              <w:t>1</w:t>
            </w:r>
          </w:p>
          <w:p w14:paraId="26C6CCD4"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33ACB6A9"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03E83C7A" w14:textId="77777777" w:rsidR="008A38A1" w:rsidRPr="003427D2" w:rsidRDefault="008A38A1" w:rsidP="008A38A1">
            <w:pPr>
              <w:rPr>
                <w:color w:val="auto"/>
                <w:sz w:val="20"/>
                <w:szCs w:val="20"/>
              </w:rPr>
            </w:pPr>
            <w:r w:rsidRPr="003427D2">
              <w:rPr>
                <w:color w:val="auto"/>
                <w:sz w:val="20"/>
                <w:szCs w:val="20"/>
              </w:rPr>
              <w:t>н/ж AISI-316</w:t>
            </w:r>
          </w:p>
          <w:p w14:paraId="7F64C7F1"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58576E85" w14:textId="77777777" w:rsidR="008A38A1" w:rsidRPr="003427D2" w:rsidRDefault="008A38A1" w:rsidP="008A38A1">
            <w:pPr>
              <w:rPr>
                <w:color w:val="auto"/>
                <w:sz w:val="20"/>
                <w:szCs w:val="20"/>
              </w:rPr>
            </w:pPr>
            <w:r w:rsidRPr="003427D2">
              <w:rPr>
                <w:color w:val="auto"/>
                <w:sz w:val="20"/>
                <w:szCs w:val="20"/>
              </w:rPr>
              <w:t xml:space="preserve">D=1300мм, Н=13200мм,    </w:t>
            </w:r>
          </w:p>
          <w:p w14:paraId="2D37DBD4" w14:textId="72DC1B00" w:rsidR="008A38A1" w:rsidRPr="003427D2" w:rsidRDefault="008A38A1" w:rsidP="008A38A1">
            <w:pPr>
              <w:rPr>
                <w:color w:val="auto"/>
                <w:sz w:val="20"/>
                <w:szCs w:val="20"/>
              </w:rPr>
            </w:pPr>
            <w:r w:rsidRPr="003427D2">
              <w:rPr>
                <w:color w:val="auto"/>
                <w:sz w:val="20"/>
                <w:szCs w:val="20"/>
              </w:rPr>
              <w:t>Кол-во тарелок клапанных 60</w:t>
            </w:r>
            <w:r>
              <w:rPr>
                <w:color w:val="auto"/>
                <w:sz w:val="20"/>
                <w:szCs w:val="20"/>
              </w:rPr>
              <w:t xml:space="preserve"> </w:t>
            </w:r>
            <w:proofErr w:type="spellStart"/>
            <w:r w:rsidRPr="003427D2">
              <w:rPr>
                <w:color w:val="auto"/>
                <w:sz w:val="20"/>
                <w:szCs w:val="20"/>
              </w:rPr>
              <w:t>шт</w:t>
            </w:r>
            <w:proofErr w:type="spellEnd"/>
          </w:p>
        </w:tc>
        <w:tc>
          <w:tcPr>
            <w:tcW w:w="952" w:type="dxa"/>
            <w:shd w:val="clear" w:color="auto" w:fill="auto"/>
          </w:tcPr>
          <w:p w14:paraId="52F922FD" w14:textId="77777777" w:rsidR="008A38A1" w:rsidRPr="003427D2" w:rsidRDefault="008A38A1" w:rsidP="008A38A1">
            <w:pPr>
              <w:rPr>
                <w:color w:val="auto"/>
                <w:sz w:val="20"/>
                <w:szCs w:val="20"/>
              </w:rPr>
            </w:pPr>
            <w:r w:rsidRPr="003427D2">
              <w:rPr>
                <w:color w:val="auto"/>
                <w:sz w:val="20"/>
                <w:szCs w:val="20"/>
              </w:rPr>
              <w:t> </w:t>
            </w:r>
          </w:p>
          <w:p w14:paraId="3AC02EFC"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79D742AC" w14:textId="77777777" w:rsidR="008A38A1" w:rsidRPr="003427D2" w:rsidRDefault="008A38A1" w:rsidP="008A38A1">
            <w:pPr>
              <w:rPr>
                <w:color w:val="auto"/>
                <w:sz w:val="20"/>
                <w:szCs w:val="20"/>
              </w:rPr>
            </w:pPr>
            <w:r w:rsidRPr="003427D2">
              <w:rPr>
                <w:color w:val="auto"/>
                <w:sz w:val="20"/>
                <w:szCs w:val="20"/>
              </w:rPr>
              <w:t>2000г</w:t>
            </w:r>
          </w:p>
          <w:p w14:paraId="5225CB7A"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13B705F7" w14:textId="77777777" w:rsidTr="00416F53">
        <w:tc>
          <w:tcPr>
            <w:tcW w:w="630" w:type="dxa"/>
          </w:tcPr>
          <w:p w14:paraId="6FA9372F"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49B70620" w14:textId="77777777" w:rsidR="008A38A1" w:rsidRPr="003427D2" w:rsidRDefault="008A38A1" w:rsidP="008A38A1">
            <w:pPr>
              <w:rPr>
                <w:color w:val="auto"/>
                <w:sz w:val="20"/>
                <w:szCs w:val="20"/>
              </w:rPr>
            </w:pPr>
            <w:r w:rsidRPr="003427D2">
              <w:rPr>
                <w:color w:val="auto"/>
                <w:sz w:val="20"/>
                <w:szCs w:val="20"/>
              </w:rPr>
              <w:t>Кипятильник   ЭК №1</w:t>
            </w:r>
          </w:p>
          <w:p w14:paraId="0D72E3CD"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0B99F1B6" w14:textId="77777777" w:rsidR="008A38A1" w:rsidRPr="003427D2" w:rsidRDefault="008A38A1" w:rsidP="008A38A1">
            <w:pPr>
              <w:jc w:val="right"/>
              <w:rPr>
                <w:color w:val="auto"/>
                <w:sz w:val="20"/>
                <w:szCs w:val="20"/>
              </w:rPr>
            </w:pPr>
            <w:r w:rsidRPr="003427D2">
              <w:rPr>
                <w:color w:val="auto"/>
                <w:sz w:val="20"/>
                <w:szCs w:val="20"/>
              </w:rPr>
              <w:t>1</w:t>
            </w:r>
          </w:p>
          <w:p w14:paraId="2BDA9C79"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7CB1A120"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457F3A4B" w14:textId="77777777" w:rsidR="008A38A1" w:rsidRPr="003427D2" w:rsidRDefault="008A38A1" w:rsidP="008A38A1">
            <w:pPr>
              <w:rPr>
                <w:color w:val="auto"/>
                <w:sz w:val="20"/>
                <w:szCs w:val="20"/>
              </w:rPr>
            </w:pPr>
            <w:r w:rsidRPr="003427D2">
              <w:rPr>
                <w:color w:val="auto"/>
                <w:sz w:val="20"/>
                <w:szCs w:val="20"/>
              </w:rPr>
              <w:t>Е-530, AISI-316труб. верт.</w:t>
            </w:r>
          </w:p>
          <w:p w14:paraId="3CEC17DA"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485BE069" w14:textId="77777777" w:rsidR="008A38A1" w:rsidRPr="003427D2" w:rsidRDefault="008A38A1" w:rsidP="008A38A1">
            <w:pPr>
              <w:rPr>
                <w:color w:val="auto"/>
                <w:sz w:val="20"/>
                <w:szCs w:val="20"/>
              </w:rPr>
            </w:pPr>
            <w:r w:rsidRPr="003427D2">
              <w:rPr>
                <w:color w:val="auto"/>
                <w:sz w:val="20"/>
                <w:szCs w:val="20"/>
              </w:rPr>
              <w:t>D=550мм,Н=3750мм</w:t>
            </w:r>
          </w:p>
          <w:p w14:paraId="07BCEA4C"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=3000мм</w:t>
            </w:r>
          </w:p>
          <w:p w14:paraId="75752A64" w14:textId="77777777" w:rsidR="008A38A1" w:rsidRPr="003427D2" w:rsidRDefault="008A38A1" w:rsidP="008A38A1">
            <w:pPr>
              <w:rPr>
                <w:color w:val="auto"/>
                <w:sz w:val="20"/>
                <w:szCs w:val="20"/>
              </w:rPr>
            </w:pPr>
            <w:proofErr w:type="spellStart"/>
            <w:r w:rsidRPr="003427D2">
              <w:rPr>
                <w:color w:val="auto"/>
                <w:sz w:val="20"/>
                <w:szCs w:val="20"/>
              </w:rPr>
              <w:t>Dтр</w:t>
            </w:r>
            <w:proofErr w:type="spellEnd"/>
            <w:r w:rsidRPr="003427D2">
              <w:rPr>
                <w:color w:val="auto"/>
                <w:sz w:val="20"/>
                <w:szCs w:val="20"/>
              </w:rPr>
              <w:t>.=32мм</w:t>
            </w:r>
          </w:p>
        </w:tc>
        <w:tc>
          <w:tcPr>
            <w:tcW w:w="952" w:type="dxa"/>
            <w:shd w:val="clear" w:color="auto" w:fill="auto"/>
          </w:tcPr>
          <w:p w14:paraId="2AE834CB" w14:textId="77777777" w:rsidR="008A38A1" w:rsidRPr="003427D2" w:rsidRDefault="008A38A1" w:rsidP="008A38A1">
            <w:pPr>
              <w:rPr>
                <w:color w:val="auto"/>
                <w:sz w:val="20"/>
                <w:szCs w:val="20"/>
              </w:rPr>
            </w:pPr>
            <w:r w:rsidRPr="003427D2">
              <w:rPr>
                <w:color w:val="auto"/>
                <w:sz w:val="20"/>
                <w:szCs w:val="20"/>
              </w:rPr>
              <w:t> </w:t>
            </w:r>
          </w:p>
          <w:p w14:paraId="293E09F8"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4C1127BD" w14:textId="77777777" w:rsidR="008A38A1" w:rsidRPr="003427D2" w:rsidRDefault="008A38A1" w:rsidP="008A38A1">
            <w:pPr>
              <w:rPr>
                <w:color w:val="auto"/>
                <w:sz w:val="20"/>
                <w:szCs w:val="20"/>
              </w:rPr>
            </w:pPr>
            <w:r w:rsidRPr="003427D2">
              <w:rPr>
                <w:color w:val="auto"/>
                <w:sz w:val="20"/>
                <w:szCs w:val="20"/>
              </w:rPr>
              <w:t>2000г</w:t>
            </w:r>
          </w:p>
          <w:p w14:paraId="492E63CA"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59B349D7" w14:textId="77777777" w:rsidTr="00416F53">
        <w:tc>
          <w:tcPr>
            <w:tcW w:w="630" w:type="dxa"/>
          </w:tcPr>
          <w:p w14:paraId="6F6C9671"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33D4525B" w14:textId="77777777" w:rsidR="008A38A1" w:rsidRPr="003427D2" w:rsidRDefault="008A38A1" w:rsidP="008A38A1">
            <w:pPr>
              <w:rPr>
                <w:color w:val="auto"/>
                <w:sz w:val="20"/>
                <w:szCs w:val="20"/>
              </w:rPr>
            </w:pPr>
            <w:r w:rsidRPr="003427D2">
              <w:rPr>
                <w:color w:val="auto"/>
                <w:sz w:val="20"/>
                <w:szCs w:val="20"/>
              </w:rPr>
              <w:t>Дефлегматор</w:t>
            </w:r>
          </w:p>
          <w:p w14:paraId="736836B6"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0007D32A" w14:textId="77777777" w:rsidR="008A38A1" w:rsidRPr="003427D2" w:rsidRDefault="008A38A1" w:rsidP="008A38A1">
            <w:pPr>
              <w:jc w:val="right"/>
              <w:rPr>
                <w:color w:val="auto"/>
                <w:sz w:val="20"/>
                <w:szCs w:val="20"/>
              </w:rPr>
            </w:pPr>
            <w:r w:rsidRPr="003427D2">
              <w:rPr>
                <w:color w:val="auto"/>
                <w:sz w:val="20"/>
                <w:szCs w:val="20"/>
              </w:rPr>
              <w:t>1</w:t>
            </w:r>
          </w:p>
          <w:p w14:paraId="473CAD3A"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7DCE6209"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7193E42F" w14:textId="77777777" w:rsidR="008A38A1" w:rsidRPr="003427D2" w:rsidRDefault="008A38A1" w:rsidP="008A38A1">
            <w:pPr>
              <w:rPr>
                <w:color w:val="auto"/>
                <w:sz w:val="20"/>
                <w:szCs w:val="20"/>
              </w:rPr>
            </w:pPr>
            <w:r w:rsidRPr="003427D2">
              <w:rPr>
                <w:color w:val="auto"/>
                <w:sz w:val="20"/>
                <w:szCs w:val="20"/>
              </w:rPr>
              <w:t xml:space="preserve">Е-535, AISI-316труб. верт. </w:t>
            </w:r>
          </w:p>
          <w:p w14:paraId="51A5D516"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4A7BE55C" w14:textId="3D8E1B7D" w:rsidR="008A38A1" w:rsidRPr="003427D2" w:rsidRDefault="008A38A1" w:rsidP="008A38A1">
            <w:pPr>
              <w:rPr>
                <w:color w:val="auto"/>
                <w:sz w:val="20"/>
                <w:szCs w:val="20"/>
              </w:rPr>
            </w:pPr>
            <w:r w:rsidRPr="003427D2">
              <w:rPr>
                <w:color w:val="auto"/>
                <w:sz w:val="20"/>
                <w:szCs w:val="20"/>
              </w:rPr>
              <w:t xml:space="preserve">D=700мм,Н=2500мм </w:t>
            </w:r>
            <w:proofErr w:type="spellStart"/>
            <w:r w:rsidRPr="003427D2">
              <w:rPr>
                <w:color w:val="auto"/>
                <w:sz w:val="20"/>
                <w:szCs w:val="20"/>
              </w:rPr>
              <w:t>Lтр</w:t>
            </w:r>
            <w:proofErr w:type="spellEnd"/>
            <w:r w:rsidRPr="003427D2">
              <w:rPr>
                <w:color w:val="auto"/>
                <w:sz w:val="20"/>
                <w:szCs w:val="20"/>
              </w:rPr>
              <w:t>=2000мм</w:t>
            </w:r>
            <w:r>
              <w:rPr>
                <w:color w:val="auto"/>
                <w:sz w:val="20"/>
                <w:szCs w:val="20"/>
              </w:rPr>
              <w:t xml:space="preserve">, </w:t>
            </w:r>
            <w:proofErr w:type="spellStart"/>
            <w:r w:rsidRPr="003427D2">
              <w:rPr>
                <w:color w:val="auto"/>
                <w:sz w:val="20"/>
                <w:szCs w:val="20"/>
              </w:rPr>
              <w:t>Dтр</w:t>
            </w:r>
            <w:proofErr w:type="spellEnd"/>
            <w:r w:rsidRPr="003427D2">
              <w:rPr>
                <w:color w:val="auto"/>
                <w:sz w:val="20"/>
                <w:szCs w:val="20"/>
              </w:rPr>
              <w:t>.=32мм</w:t>
            </w:r>
          </w:p>
        </w:tc>
        <w:tc>
          <w:tcPr>
            <w:tcW w:w="952" w:type="dxa"/>
            <w:shd w:val="clear" w:color="auto" w:fill="auto"/>
          </w:tcPr>
          <w:p w14:paraId="0E1ADE4E" w14:textId="77777777" w:rsidR="008A38A1" w:rsidRPr="003427D2" w:rsidRDefault="008A38A1" w:rsidP="008A38A1">
            <w:pPr>
              <w:rPr>
                <w:color w:val="auto"/>
                <w:sz w:val="20"/>
                <w:szCs w:val="20"/>
              </w:rPr>
            </w:pPr>
            <w:r w:rsidRPr="003427D2">
              <w:rPr>
                <w:color w:val="auto"/>
                <w:sz w:val="20"/>
                <w:szCs w:val="20"/>
              </w:rPr>
              <w:t>1999г</w:t>
            </w:r>
          </w:p>
          <w:p w14:paraId="37CF0EAF"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1D7319D5" w14:textId="77777777" w:rsidR="008A38A1" w:rsidRPr="003427D2" w:rsidRDefault="008A38A1" w:rsidP="008A38A1">
            <w:pPr>
              <w:rPr>
                <w:color w:val="auto"/>
                <w:sz w:val="20"/>
                <w:szCs w:val="20"/>
              </w:rPr>
            </w:pPr>
            <w:r w:rsidRPr="003427D2">
              <w:rPr>
                <w:color w:val="auto"/>
                <w:sz w:val="20"/>
                <w:szCs w:val="20"/>
              </w:rPr>
              <w:t>2000г</w:t>
            </w:r>
          </w:p>
          <w:p w14:paraId="63B2B414"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08F5A351" w14:textId="77777777" w:rsidTr="00416F53">
        <w:tc>
          <w:tcPr>
            <w:tcW w:w="630" w:type="dxa"/>
          </w:tcPr>
          <w:p w14:paraId="4E24B07F"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7093C77C" w14:textId="77777777" w:rsidR="008A38A1" w:rsidRPr="003427D2" w:rsidRDefault="008A38A1" w:rsidP="008A38A1">
            <w:pPr>
              <w:rPr>
                <w:color w:val="auto"/>
                <w:sz w:val="20"/>
                <w:szCs w:val="20"/>
              </w:rPr>
            </w:pPr>
            <w:r w:rsidRPr="003427D2">
              <w:rPr>
                <w:color w:val="auto"/>
                <w:sz w:val="20"/>
                <w:szCs w:val="20"/>
              </w:rPr>
              <w:t>Дефлегматор</w:t>
            </w:r>
          </w:p>
          <w:p w14:paraId="7058C798"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18EE139F" w14:textId="77777777" w:rsidR="008A38A1" w:rsidRPr="003427D2" w:rsidRDefault="008A38A1" w:rsidP="008A38A1">
            <w:pPr>
              <w:jc w:val="right"/>
              <w:rPr>
                <w:color w:val="auto"/>
                <w:sz w:val="20"/>
                <w:szCs w:val="20"/>
              </w:rPr>
            </w:pPr>
            <w:r w:rsidRPr="003427D2">
              <w:rPr>
                <w:color w:val="auto"/>
                <w:sz w:val="20"/>
                <w:szCs w:val="20"/>
              </w:rPr>
              <w:t>1</w:t>
            </w:r>
          </w:p>
          <w:p w14:paraId="007388EB"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6B583DCA"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334764D9" w14:textId="77777777" w:rsidR="008A38A1" w:rsidRPr="003427D2" w:rsidRDefault="008A38A1" w:rsidP="008A38A1">
            <w:pPr>
              <w:rPr>
                <w:color w:val="auto"/>
                <w:sz w:val="20"/>
                <w:szCs w:val="20"/>
              </w:rPr>
            </w:pPr>
            <w:r w:rsidRPr="003427D2">
              <w:rPr>
                <w:color w:val="auto"/>
                <w:sz w:val="20"/>
                <w:szCs w:val="20"/>
              </w:rPr>
              <w:t xml:space="preserve">Е-535, AISI-316труб. верт. </w:t>
            </w:r>
          </w:p>
          <w:p w14:paraId="54F49E97"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6A7AF739" w14:textId="056981F5" w:rsidR="008A38A1" w:rsidRPr="003427D2" w:rsidRDefault="008A38A1" w:rsidP="008A38A1">
            <w:pPr>
              <w:rPr>
                <w:color w:val="auto"/>
                <w:sz w:val="20"/>
                <w:szCs w:val="20"/>
              </w:rPr>
            </w:pPr>
            <w:r w:rsidRPr="003427D2">
              <w:rPr>
                <w:color w:val="auto"/>
                <w:sz w:val="20"/>
                <w:szCs w:val="20"/>
              </w:rPr>
              <w:t xml:space="preserve">D=800мм,Н=3600мм </w:t>
            </w:r>
            <w:proofErr w:type="spellStart"/>
            <w:r w:rsidRPr="003427D2">
              <w:rPr>
                <w:color w:val="auto"/>
                <w:sz w:val="20"/>
                <w:szCs w:val="20"/>
              </w:rPr>
              <w:t>Lтр</w:t>
            </w:r>
            <w:proofErr w:type="spellEnd"/>
            <w:r w:rsidRPr="003427D2">
              <w:rPr>
                <w:color w:val="auto"/>
                <w:sz w:val="20"/>
                <w:szCs w:val="20"/>
              </w:rPr>
              <w:t>=2500мм</w:t>
            </w:r>
            <w:r>
              <w:rPr>
                <w:color w:val="auto"/>
                <w:sz w:val="20"/>
                <w:szCs w:val="20"/>
              </w:rPr>
              <w:t xml:space="preserve">, </w:t>
            </w:r>
            <w:proofErr w:type="spellStart"/>
            <w:r w:rsidRPr="003427D2">
              <w:rPr>
                <w:color w:val="auto"/>
                <w:sz w:val="20"/>
                <w:szCs w:val="20"/>
              </w:rPr>
              <w:t>Dтр</w:t>
            </w:r>
            <w:proofErr w:type="spellEnd"/>
            <w:r w:rsidRPr="003427D2">
              <w:rPr>
                <w:color w:val="auto"/>
                <w:sz w:val="20"/>
                <w:szCs w:val="20"/>
              </w:rPr>
              <w:t>.=32мм</w:t>
            </w:r>
          </w:p>
        </w:tc>
        <w:tc>
          <w:tcPr>
            <w:tcW w:w="952" w:type="dxa"/>
            <w:shd w:val="clear" w:color="auto" w:fill="auto"/>
          </w:tcPr>
          <w:p w14:paraId="0A6B229F" w14:textId="77777777" w:rsidR="008A38A1" w:rsidRPr="003427D2" w:rsidRDefault="008A38A1" w:rsidP="008A38A1">
            <w:pPr>
              <w:rPr>
                <w:color w:val="auto"/>
                <w:sz w:val="20"/>
                <w:szCs w:val="20"/>
              </w:rPr>
            </w:pPr>
          </w:p>
        </w:tc>
        <w:tc>
          <w:tcPr>
            <w:tcW w:w="799" w:type="dxa"/>
            <w:shd w:val="clear" w:color="auto" w:fill="auto"/>
          </w:tcPr>
          <w:p w14:paraId="4B1BEA3A" w14:textId="77777777" w:rsidR="008A38A1" w:rsidRPr="003427D2" w:rsidRDefault="008A38A1" w:rsidP="008A38A1">
            <w:pPr>
              <w:rPr>
                <w:color w:val="auto"/>
                <w:sz w:val="20"/>
                <w:szCs w:val="20"/>
              </w:rPr>
            </w:pPr>
          </w:p>
        </w:tc>
      </w:tr>
      <w:tr w:rsidR="008A38A1" w:rsidRPr="00F172B9" w14:paraId="5B7C621B" w14:textId="77777777" w:rsidTr="00416F53">
        <w:tc>
          <w:tcPr>
            <w:tcW w:w="630" w:type="dxa"/>
          </w:tcPr>
          <w:p w14:paraId="528711A6"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22BCE220" w14:textId="77777777" w:rsidR="008A38A1" w:rsidRPr="003427D2" w:rsidRDefault="008A38A1" w:rsidP="008A38A1">
            <w:pPr>
              <w:rPr>
                <w:color w:val="auto"/>
                <w:sz w:val="20"/>
                <w:szCs w:val="20"/>
              </w:rPr>
            </w:pPr>
            <w:r w:rsidRPr="003427D2">
              <w:rPr>
                <w:color w:val="auto"/>
                <w:sz w:val="20"/>
                <w:szCs w:val="20"/>
              </w:rPr>
              <w:t>Конденсатор</w:t>
            </w:r>
          </w:p>
          <w:p w14:paraId="433BB0C7"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63F9A340" w14:textId="77777777" w:rsidR="008A38A1" w:rsidRPr="003427D2" w:rsidRDefault="008A38A1" w:rsidP="008A38A1">
            <w:pPr>
              <w:jc w:val="right"/>
              <w:rPr>
                <w:color w:val="auto"/>
                <w:sz w:val="20"/>
                <w:szCs w:val="20"/>
              </w:rPr>
            </w:pPr>
            <w:r w:rsidRPr="003427D2">
              <w:rPr>
                <w:color w:val="auto"/>
                <w:sz w:val="20"/>
                <w:szCs w:val="20"/>
              </w:rPr>
              <w:t>1</w:t>
            </w:r>
          </w:p>
          <w:p w14:paraId="7AF8A9BC"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3094892F"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4D5F9B87" w14:textId="77777777" w:rsidR="008A38A1" w:rsidRPr="003427D2" w:rsidRDefault="008A38A1" w:rsidP="008A38A1">
            <w:pPr>
              <w:rPr>
                <w:color w:val="auto"/>
                <w:sz w:val="20"/>
                <w:szCs w:val="20"/>
              </w:rPr>
            </w:pPr>
            <w:r w:rsidRPr="003427D2">
              <w:rPr>
                <w:color w:val="auto"/>
                <w:sz w:val="20"/>
                <w:szCs w:val="20"/>
              </w:rPr>
              <w:t xml:space="preserve">Е-536, AISI-316труб. верт. </w:t>
            </w:r>
          </w:p>
          <w:p w14:paraId="67DE6082"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206C363E" w14:textId="101A588B" w:rsidR="008A38A1" w:rsidRPr="003427D2" w:rsidRDefault="008A38A1" w:rsidP="008A38A1">
            <w:pPr>
              <w:rPr>
                <w:color w:val="auto"/>
                <w:sz w:val="20"/>
                <w:szCs w:val="20"/>
              </w:rPr>
            </w:pPr>
            <w:r w:rsidRPr="003427D2">
              <w:rPr>
                <w:color w:val="auto"/>
                <w:sz w:val="20"/>
                <w:szCs w:val="20"/>
              </w:rPr>
              <w:t xml:space="preserve">D=250мм,Н=1600мм </w:t>
            </w:r>
            <w:proofErr w:type="spellStart"/>
            <w:r w:rsidRPr="003427D2">
              <w:rPr>
                <w:color w:val="auto"/>
                <w:sz w:val="20"/>
                <w:szCs w:val="20"/>
              </w:rPr>
              <w:t>Lтр</w:t>
            </w:r>
            <w:proofErr w:type="spellEnd"/>
            <w:r w:rsidRPr="003427D2">
              <w:rPr>
                <w:color w:val="auto"/>
                <w:sz w:val="20"/>
                <w:szCs w:val="20"/>
              </w:rPr>
              <w:t>=1200мм</w:t>
            </w:r>
            <w:r>
              <w:rPr>
                <w:color w:val="auto"/>
                <w:sz w:val="20"/>
                <w:szCs w:val="20"/>
              </w:rPr>
              <w:t xml:space="preserve">, </w:t>
            </w:r>
            <w:proofErr w:type="spellStart"/>
            <w:r w:rsidRPr="003427D2">
              <w:rPr>
                <w:color w:val="auto"/>
                <w:sz w:val="20"/>
                <w:szCs w:val="20"/>
              </w:rPr>
              <w:t>Dтр</w:t>
            </w:r>
            <w:proofErr w:type="spellEnd"/>
            <w:r w:rsidRPr="003427D2">
              <w:rPr>
                <w:color w:val="auto"/>
                <w:sz w:val="20"/>
                <w:szCs w:val="20"/>
              </w:rPr>
              <w:t>.=32мм</w:t>
            </w:r>
          </w:p>
        </w:tc>
        <w:tc>
          <w:tcPr>
            <w:tcW w:w="952" w:type="dxa"/>
            <w:shd w:val="clear" w:color="auto" w:fill="auto"/>
          </w:tcPr>
          <w:p w14:paraId="7269A5E3"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5A0DEC99" w14:textId="77777777" w:rsidR="008A38A1" w:rsidRPr="003427D2" w:rsidRDefault="008A38A1" w:rsidP="008A38A1">
            <w:pPr>
              <w:rPr>
                <w:color w:val="auto"/>
                <w:sz w:val="20"/>
                <w:szCs w:val="20"/>
              </w:rPr>
            </w:pPr>
            <w:r w:rsidRPr="003427D2">
              <w:rPr>
                <w:color w:val="auto"/>
                <w:sz w:val="20"/>
                <w:szCs w:val="20"/>
              </w:rPr>
              <w:t>2000г</w:t>
            </w:r>
          </w:p>
          <w:p w14:paraId="633AA297"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579E39F1" w14:textId="77777777" w:rsidTr="00416F53">
        <w:tc>
          <w:tcPr>
            <w:tcW w:w="630" w:type="dxa"/>
          </w:tcPr>
          <w:p w14:paraId="4DCC8B30"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3B048110" w14:textId="77777777" w:rsidR="008A38A1" w:rsidRPr="003427D2" w:rsidRDefault="008A38A1" w:rsidP="008A38A1">
            <w:pPr>
              <w:rPr>
                <w:color w:val="auto"/>
                <w:sz w:val="20"/>
                <w:szCs w:val="20"/>
              </w:rPr>
            </w:pPr>
            <w:r w:rsidRPr="003427D2">
              <w:rPr>
                <w:color w:val="auto"/>
                <w:sz w:val="20"/>
                <w:szCs w:val="20"/>
              </w:rPr>
              <w:t>Смотровой фонарь головной фракции ЭК №1</w:t>
            </w:r>
          </w:p>
        </w:tc>
        <w:tc>
          <w:tcPr>
            <w:tcW w:w="516" w:type="dxa"/>
            <w:shd w:val="clear" w:color="auto" w:fill="auto"/>
          </w:tcPr>
          <w:p w14:paraId="36D8075F"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189FA912"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4025DE0C" w14:textId="77777777" w:rsidR="008A38A1" w:rsidRPr="003427D2"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нерж.</w:t>
            </w:r>
          </w:p>
        </w:tc>
        <w:tc>
          <w:tcPr>
            <w:tcW w:w="3040" w:type="dxa"/>
            <w:shd w:val="clear" w:color="auto" w:fill="auto"/>
          </w:tcPr>
          <w:p w14:paraId="07C44948" w14:textId="77777777" w:rsidR="008A38A1" w:rsidRDefault="008A38A1" w:rsidP="008A38A1">
            <w:pPr>
              <w:rPr>
                <w:color w:val="auto"/>
                <w:sz w:val="20"/>
                <w:szCs w:val="20"/>
              </w:rPr>
            </w:pPr>
            <w:r w:rsidRPr="003427D2">
              <w:rPr>
                <w:color w:val="auto"/>
                <w:sz w:val="20"/>
                <w:szCs w:val="20"/>
              </w:rPr>
              <w:t xml:space="preserve"> D=100мм, </w:t>
            </w:r>
          </w:p>
          <w:p w14:paraId="103BF73F" w14:textId="77777777" w:rsidR="008A38A1" w:rsidRPr="003427D2" w:rsidRDefault="008A38A1" w:rsidP="008A38A1">
            <w:pPr>
              <w:rPr>
                <w:color w:val="auto"/>
                <w:sz w:val="20"/>
                <w:szCs w:val="20"/>
              </w:rPr>
            </w:pPr>
            <w:r w:rsidRPr="003427D2">
              <w:rPr>
                <w:color w:val="auto"/>
                <w:sz w:val="20"/>
                <w:szCs w:val="20"/>
              </w:rPr>
              <w:t>L =140мм</w:t>
            </w:r>
          </w:p>
        </w:tc>
        <w:tc>
          <w:tcPr>
            <w:tcW w:w="952" w:type="dxa"/>
            <w:shd w:val="clear" w:color="auto" w:fill="auto"/>
          </w:tcPr>
          <w:p w14:paraId="6788E62E"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09F358B1" w14:textId="77777777" w:rsidR="008A38A1" w:rsidRPr="003427D2" w:rsidRDefault="008A38A1" w:rsidP="008A38A1">
            <w:pPr>
              <w:rPr>
                <w:color w:val="auto"/>
                <w:sz w:val="20"/>
                <w:szCs w:val="20"/>
              </w:rPr>
            </w:pPr>
            <w:r w:rsidRPr="003427D2">
              <w:rPr>
                <w:color w:val="auto"/>
                <w:sz w:val="20"/>
                <w:szCs w:val="20"/>
              </w:rPr>
              <w:t>2000г</w:t>
            </w:r>
          </w:p>
        </w:tc>
      </w:tr>
      <w:tr w:rsidR="008A38A1" w:rsidRPr="00F172B9" w14:paraId="0BE9D9FA" w14:textId="77777777" w:rsidTr="00416F53">
        <w:tc>
          <w:tcPr>
            <w:tcW w:w="630" w:type="dxa"/>
          </w:tcPr>
          <w:p w14:paraId="6C21C2DE"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663DA333" w14:textId="77777777" w:rsidR="008A38A1" w:rsidRPr="003427D2" w:rsidRDefault="008A38A1" w:rsidP="008A38A1">
            <w:pPr>
              <w:rPr>
                <w:color w:val="auto"/>
                <w:sz w:val="20"/>
                <w:szCs w:val="20"/>
              </w:rPr>
            </w:pPr>
            <w:r w:rsidRPr="003427D2">
              <w:rPr>
                <w:color w:val="auto"/>
                <w:sz w:val="20"/>
                <w:szCs w:val="20"/>
              </w:rPr>
              <w:t>Бач</w:t>
            </w:r>
            <w:r>
              <w:rPr>
                <w:color w:val="auto"/>
                <w:sz w:val="20"/>
                <w:szCs w:val="20"/>
              </w:rPr>
              <w:t>о</w:t>
            </w:r>
            <w:r w:rsidRPr="003427D2">
              <w:rPr>
                <w:color w:val="auto"/>
                <w:sz w:val="20"/>
                <w:szCs w:val="20"/>
              </w:rPr>
              <w:t>к погонов</w:t>
            </w:r>
          </w:p>
        </w:tc>
        <w:tc>
          <w:tcPr>
            <w:tcW w:w="516" w:type="dxa"/>
            <w:shd w:val="clear" w:color="auto" w:fill="auto"/>
          </w:tcPr>
          <w:p w14:paraId="65AAD2BC"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6563761F" w14:textId="77777777" w:rsidR="008A38A1" w:rsidRPr="003427D2" w:rsidRDefault="008A38A1" w:rsidP="008A38A1">
            <w:pPr>
              <w:rPr>
                <w:color w:val="auto"/>
                <w:sz w:val="20"/>
                <w:szCs w:val="20"/>
              </w:rPr>
            </w:pPr>
            <w:r w:rsidRPr="003427D2">
              <w:rPr>
                <w:color w:val="auto"/>
                <w:sz w:val="20"/>
                <w:szCs w:val="20"/>
              </w:rPr>
              <w:t>Аппаратная</w:t>
            </w:r>
          </w:p>
        </w:tc>
        <w:tc>
          <w:tcPr>
            <w:tcW w:w="1376" w:type="dxa"/>
            <w:shd w:val="clear" w:color="auto" w:fill="auto"/>
          </w:tcPr>
          <w:p w14:paraId="33B77ED2" w14:textId="77777777" w:rsidR="008A38A1" w:rsidRPr="003427D2" w:rsidRDefault="008A38A1" w:rsidP="008A38A1">
            <w:pPr>
              <w:rPr>
                <w:color w:val="auto"/>
                <w:sz w:val="20"/>
                <w:szCs w:val="20"/>
              </w:rPr>
            </w:pPr>
            <w:proofErr w:type="spellStart"/>
            <w:r w:rsidRPr="003427D2">
              <w:rPr>
                <w:color w:val="auto"/>
                <w:sz w:val="20"/>
                <w:szCs w:val="20"/>
              </w:rPr>
              <w:t>Нерж</w:t>
            </w:r>
            <w:proofErr w:type="spellEnd"/>
            <w:r w:rsidRPr="003427D2">
              <w:rPr>
                <w:color w:val="auto"/>
                <w:sz w:val="20"/>
                <w:szCs w:val="20"/>
              </w:rPr>
              <w:t xml:space="preserve"> сталь</w:t>
            </w:r>
          </w:p>
        </w:tc>
        <w:tc>
          <w:tcPr>
            <w:tcW w:w="3040" w:type="dxa"/>
            <w:shd w:val="clear" w:color="auto" w:fill="auto"/>
          </w:tcPr>
          <w:p w14:paraId="218905EC" w14:textId="77777777" w:rsidR="008A38A1" w:rsidRDefault="008A38A1" w:rsidP="008A38A1">
            <w:pPr>
              <w:rPr>
                <w:color w:val="auto"/>
                <w:sz w:val="20"/>
                <w:szCs w:val="20"/>
              </w:rPr>
            </w:pPr>
            <w:r w:rsidRPr="003427D2">
              <w:rPr>
                <w:color w:val="auto"/>
                <w:sz w:val="20"/>
                <w:szCs w:val="20"/>
              </w:rPr>
              <w:t xml:space="preserve"> D=600мм, </w:t>
            </w:r>
          </w:p>
          <w:p w14:paraId="20B4FB17" w14:textId="77777777" w:rsidR="008A38A1" w:rsidRPr="003427D2" w:rsidRDefault="008A38A1" w:rsidP="008A38A1">
            <w:pPr>
              <w:rPr>
                <w:color w:val="auto"/>
                <w:sz w:val="20"/>
                <w:szCs w:val="20"/>
              </w:rPr>
            </w:pPr>
            <w:r w:rsidRPr="003427D2">
              <w:rPr>
                <w:color w:val="auto"/>
                <w:sz w:val="20"/>
                <w:szCs w:val="20"/>
              </w:rPr>
              <w:t>L =100мм</w:t>
            </w:r>
          </w:p>
        </w:tc>
        <w:tc>
          <w:tcPr>
            <w:tcW w:w="952" w:type="dxa"/>
            <w:shd w:val="clear" w:color="auto" w:fill="auto"/>
          </w:tcPr>
          <w:p w14:paraId="5A11585A" w14:textId="77777777" w:rsidR="008A38A1" w:rsidRPr="003427D2" w:rsidRDefault="008A38A1" w:rsidP="008A38A1">
            <w:pPr>
              <w:rPr>
                <w:color w:val="auto"/>
                <w:sz w:val="20"/>
                <w:szCs w:val="20"/>
              </w:rPr>
            </w:pPr>
          </w:p>
        </w:tc>
        <w:tc>
          <w:tcPr>
            <w:tcW w:w="799" w:type="dxa"/>
            <w:shd w:val="clear" w:color="auto" w:fill="auto"/>
          </w:tcPr>
          <w:p w14:paraId="66775AF8"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1075491A" w14:textId="77777777" w:rsidTr="00416F53">
        <w:tc>
          <w:tcPr>
            <w:tcW w:w="630" w:type="dxa"/>
          </w:tcPr>
          <w:p w14:paraId="255C054B"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5643CDEF" w14:textId="77777777" w:rsidR="008A38A1" w:rsidRPr="003427D2" w:rsidRDefault="008A38A1" w:rsidP="008A38A1">
            <w:pPr>
              <w:rPr>
                <w:color w:val="auto"/>
                <w:sz w:val="20"/>
                <w:szCs w:val="20"/>
              </w:rPr>
            </w:pPr>
            <w:r w:rsidRPr="003427D2">
              <w:rPr>
                <w:color w:val="auto"/>
                <w:sz w:val="20"/>
                <w:szCs w:val="20"/>
              </w:rPr>
              <w:t>Сборник сивухи</w:t>
            </w:r>
          </w:p>
        </w:tc>
        <w:tc>
          <w:tcPr>
            <w:tcW w:w="516" w:type="dxa"/>
            <w:shd w:val="clear" w:color="auto" w:fill="auto"/>
          </w:tcPr>
          <w:p w14:paraId="024032CE"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3E9A84E"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65EA9D44" w14:textId="77777777" w:rsidR="008A38A1" w:rsidRPr="003427D2" w:rsidRDefault="008A38A1" w:rsidP="008A38A1">
            <w:pPr>
              <w:rPr>
                <w:color w:val="auto"/>
                <w:sz w:val="20"/>
                <w:szCs w:val="20"/>
              </w:rPr>
            </w:pPr>
            <w:r w:rsidRPr="003427D2">
              <w:rPr>
                <w:color w:val="auto"/>
                <w:sz w:val="20"/>
                <w:szCs w:val="20"/>
              </w:rPr>
              <w:t>Нерж. сталь</w:t>
            </w:r>
          </w:p>
        </w:tc>
        <w:tc>
          <w:tcPr>
            <w:tcW w:w="3040" w:type="dxa"/>
            <w:shd w:val="clear" w:color="auto" w:fill="auto"/>
          </w:tcPr>
          <w:p w14:paraId="74A01DE1" w14:textId="77777777" w:rsidR="008A38A1" w:rsidRDefault="008A38A1" w:rsidP="008A38A1">
            <w:pPr>
              <w:rPr>
                <w:color w:val="auto"/>
                <w:sz w:val="20"/>
                <w:szCs w:val="20"/>
              </w:rPr>
            </w:pPr>
            <w:r w:rsidRPr="003427D2">
              <w:rPr>
                <w:color w:val="auto"/>
                <w:sz w:val="20"/>
                <w:szCs w:val="20"/>
              </w:rPr>
              <w:t xml:space="preserve">D=900мм, </w:t>
            </w:r>
          </w:p>
          <w:p w14:paraId="3DA73B52" w14:textId="77777777" w:rsidR="008A38A1" w:rsidRPr="003427D2" w:rsidRDefault="008A38A1" w:rsidP="008A38A1">
            <w:pPr>
              <w:rPr>
                <w:color w:val="auto"/>
                <w:sz w:val="20"/>
                <w:szCs w:val="20"/>
              </w:rPr>
            </w:pPr>
            <w:r w:rsidRPr="003427D2">
              <w:rPr>
                <w:color w:val="auto"/>
                <w:sz w:val="20"/>
                <w:szCs w:val="20"/>
              </w:rPr>
              <w:t>L =1200мм</w:t>
            </w:r>
          </w:p>
        </w:tc>
        <w:tc>
          <w:tcPr>
            <w:tcW w:w="952" w:type="dxa"/>
            <w:shd w:val="clear" w:color="auto" w:fill="auto"/>
          </w:tcPr>
          <w:p w14:paraId="539B98EC" w14:textId="77777777" w:rsidR="008A38A1" w:rsidRPr="003427D2" w:rsidRDefault="008A38A1" w:rsidP="008A38A1">
            <w:pPr>
              <w:rPr>
                <w:color w:val="auto"/>
                <w:sz w:val="20"/>
                <w:szCs w:val="20"/>
              </w:rPr>
            </w:pPr>
          </w:p>
        </w:tc>
        <w:tc>
          <w:tcPr>
            <w:tcW w:w="799" w:type="dxa"/>
            <w:shd w:val="clear" w:color="auto" w:fill="auto"/>
          </w:tcPr>
          <w:p w14:paraId="1346714D"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198AEBB6" w14:textId="77777777" w:rsidTr="00416F53">
        <w:tc>
          <w:tcPr>
            <w:tcW w:w="630" w:type="dxa"/>
          </w:tcPr>
          <w:p w14:paraId="7E8231C6"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63BC7622" w14:textId="77777777" w:rsidR="008A38A1" w:rsidRPr="003427D2" w:rsidRDefault="008A38A1" w:rsidP="008A38A1">
            <w:pPr>
              <w:rPr>
                <w:color w:val="auto"/>
                <w:sz w:val="20"/>
                <w:szCs w:val="20"/>
              </w:rPr>
            </w:pPr>
            <w:proofErr w:type="spellStart"/>
            <w:r w:rsidRPr="003427D2">
              <w:rPr>
                <w:color w:val="auto"/>
                <w:sz w:val="20"/>
                <w:szCs w:val="20"/>
              </w:rPr>
              <w:t>Эпюрационая</w:t>
            </w:r>
            <w:proofErr w:type="spellEnd"/>
            <w:r w:rsidRPr="003427D2">
              <w:rPr>
                <w:color w:val="auto"/>
                <w:sz w:val="20"/>
                <w:szCs w:val="20"/>
              </w:rPr>
              <w:t xml:space="preserve"> колона №2</w:t>
            </w:r>
          </w:p>
          <w:p w14:paraId="500CE445"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199E16D1" w14:textId="77777777" w:rsidR="008A38A1" w:rsidRPr="003427D2" w:rsidRDefault="008A38A1" w:rsidP="008A38A1">
            <w:pPr>
              <w:jc w:val="right"/>
              <w:rPr>
                <w:color w:val="auto"/>
                <w:sz w:val="20"/>
                <w:szCs w:val="20"/>
              </w:rPr>
            </w:pPr>
            <w:r w:rsidRPr="003427D2">
              <w:rPr>
                <w:color w:val="auto"/>
                <w:sz w:val="20"/>
                <w:szCs w:val="20"/>
              </w:rPr>
              <w:t>1</w:t>
            </w:r>
          </w:p>
          <w:p w14:paraId="60DE0B0B"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415A8AE6"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498F7498" w14:textId="77777777" w:rsidR="008A38A1" w:rsidRPr="003427D2"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нерж.  AISI-316 </w:t>
            </w:r>
          </w:p>
          <w:p w14:paraId="1F78B94C"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7569566C" w14:textId="77777777" w:rsidR="008A38A1" w:rsidRPr="003427D2" w:rsidRDefault="008A38A1" w:rsidP="008A38A1">
            <w:pPr>
              <w:rPr>
                <w:color w:val="auto"/>
                <w:sz w:val="20"/>
                <w:szCs w:val="20"/>
              </w:rPr>
            </w:pPr>
            <w:r w:rsidRPr="003427D2">
              <w:rPr>
                <w:color w:val="auto"/>
                <w:sz w:val="20"/>
                <w:szCs w:val="20"/>
              </w:rPr>
              <w:t xml:space="preserve">D=1400мм, Н=16400мм,    </w:t>
            </w:r>
          </w:p>
          <w:p w14:paraId="6006D8CF" w14:textId="77777777" w:rsidR="008A38A1" w:rsidRDefault="008A38A1" w:rsidP="008A38A1">
            <w:pPr>
              <w:rPr>
                <w:color w:val="auto"/>
                <w:sz w:val="20"/>
                <w:szCs w:val="20"/>
              </w:rPr>
            </w:pPr>
            <w:r w:rsidRPr="003427D2">
              <w:rPr>
                <w:color w:val="auto"/>
                <w:sz w:val="20"/>
                <w:szCs w:val="20"/>
              </w:rPr>
              <w:t xml:space="preserve">Кол-во тарелок клапанных </w:t>
            </w:r>
          </w:p>
          <w:p w14:paraId="652567D1" w14:textId="01B871B8" w:rsidR="008A38A1" w:rsidRPr="003427D2" w:rsidRDefault="008A38A1" w:rsidP="008A38A1">
            <w:pPr>
              <w:rPr>
                <w:color w:val="auto"/>
                <w:sz w:val="20"/>
                <w:szCs w:val="20"/>
              </w:rPr>
            </w:pPr>
            <w:r w:rsidRPr="003427D2">
              <w:rPr>
                <w:color w:val="auto"/>
                <w:sz w:val="20"/>
                <w:szCs w:val="20"/>
              </w:rPr>
              <w:t>81 шт</w:t>
            </w:r>
            <w:r>
              <w:rPr>
                <w:color w:val="auto"/>
                <w:sz w:val="20"/>
                <w:szCs w:val="20"/>
              </w:rPr>
              <w:t>.</w:t>
            </w:r>
          </w:p>
        </w:tc>
        <w:tc>
          <w:tcPr>
            <w:tcW w:w="952" w:type="dxa"/>
            <w:shd w:val="clear" w:color="auto" w:fill="auto"/>
          </w:tcPr>
          <w:p w14:paraId="670C9D0F" w14:textId="77777777" w:rsidR="008A38A1" w:rsidRPr="003427D2" w:rsidRDefault="008A38A1" w:rsidP="008A38A1">
            <w:pPr>
              <w:rPr>
                <w:color w:val="auto"/>
                <w:sz w:val="20"/>
                <w:szCs w:val="20"/>
              </w:rPr>
            </w:pPr>
            <w:r w:rsidRPr="003427D2">
              <w:rPr>
                <w:color w:val="auto"/>
                <w:sz w:val="20"/>
                <w:szCs w:val="20"/>
              </w:rPr>
              <w:t> </w:t>
            </w:r>
          </w:p>
          <w:p w14:paraId="69F22402"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095C5F95" w14:textId="77777777" w:rsidR="008A38A1" w:rsidRPr="003427D2" w:rsidRDefault="008A38A1" w:rsidP="008A38A1">
            <w:pPr>
              <w:rPr>
                <w:color w:val="auto"/>
                <w:sz w:val="20"/>
                <w:szCs w:val="20"/>
              </w:rPr>
            </w:pPr>
            <w:r w:rsidRPr="003427D2">
              <w:rPr>
                <w:color w:val="auto"/>
                <w:sz w:val="20"/>
                <w:szCs w:val="20"/>
              </w:rPr>
              <w:t>2000г</w:t>
            </w:r>
          </w:p>
          <w:p w14:paraId="37CB9E76"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5987E8E6" w14:textId="77777777" w:rsidTr="00416F53">
        <w:tc>
          <w:tcPr>
            <w:tcW w:w="630" w:type="dxa"/>
          </w:tcPr>
          <w:p w14:paraId="01816C9A"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5D300E5C" w14:textId="77777777" w:rsidR="008A38A1" w:rsidRPr="003427D2" w:rsidRDefault="008A38A1" w:rsidP="008A38A1">
            <w:pPr>
              <w:rPr>
                <w:color w:val="auto"/>
                <w:sz w:val="20"/>
                <w:szCs w:val="20"/>
              </w:rPr>
            </w:pPr>
            <w:r w:rsidRPr="003427D2">
              <w:rPr>
                <w:color w:val="auto"/>
                <w:sz w:val="20"/>
                <w:szCs w:val="20"/>
              </w:rPr>
              <w:t>Кипятильник   ЭК</w:t>
            </w:r>
          </w:p>
          <w:p w14:paraId="17A3C507" w14:textId="77777777" w:rsidR="008A38A1" w:rsidRPr="003427D2" w:rsidRDefault="008A38A1" w:rsidP="008A38A1">
            <w:pPr>
              <w:rPr>
                <w:color w:val="auto"/>
                <w:sz w:val="20"/>
                <w:szCs w:val="20"/>
              </w:rPr>
            </w:pPr>
            <w:r w:rsidRPr="003427D2">
              <w:rPr>
                <w:color w:val="auto"/>
                <w:sz w:val="20"/>
                <w:szCs w:val="20"/>
              </w:rPr>
              <w:t>№2 </w:t>
            </w:r>
          </w:p>
        </w:tc>
        <w:tc>
          <w:tcPr>
            <w:tcW w:w="516" w:type="dxa"/>
            <w:shd w:val="clear" w:color="auto" w:fill="auto"/>
          </w:tcPr>
          <w:p w14:paraId="00CA682D" w14:textId="77777777" w:rsidR="008A38A1" w:rsidRPr="003427D2" w:rsidRDefault="008A38A1" w:rsidP="008A38A1">
            <w:pPr>
              <w:jc w:val="right"/>
              <w:rPr>
                <w:color w:val="auto"/>
                <w:sz w:val="20"/>
                <w:szCs w:val="20"/>
              </w:rPr>
            </w:pPr>
            <w:r w:rsidRPr="003427D2">
              <w:rPr>
                <w:color w:val="auto"/>
                <w:sz w:val="20"/>
                <w:szCs w:val="20"/>
              </w:rPr>
              <w:t>1</w:t>
            </w:r>
          </w:p>
          <w:p w14:paraId="700B3686"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7937AB03"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67A892E4" w14:textId="77777777" w:rsidR="008A38A1" w:rsidRPr="003427D2" w:rsidRDefault="008A38A1" w:rsidP="008A38A1">
            <w:pPr>
              <w:rPr>
                <w:color w:val="auto"/>
                <w:sz w:val="20"/>
                <w:szCs w:val="20"/>
              </w:rPr>
            </w:pPr>
            <w:r w:rsidRPr="003427D2">
              <w:rPr>
                <w:color w:val="auto"/>
                <w:sz w:val="20"/>
                <w:szCs w:val="20"/>
              </w:rPr>
              <w:t>Е-530, AISI-316труб. верт.</w:t>
            </w:r>
          </w:p>
          <w:p w14:paraId="491817F5"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3C5BF7C2" w14:textId="77777777" w:rsidR="008A38A1" w:rsidRDefault="008A38A1" w:rsidP="008A38A1">
            <w:pPr>
              <w:rPr>
                <w:color w:val="auto"/>
                <w:sz w:val="20"/>
                <w:szCs w:val="20"/>
              </w:rPr>
            </w:pPr>
            <w:r w:rsidRPr="003427D2">
              <w:rPr>
                <w:color w:val="auto"/>
                <w:sz w:val="20"/>
                <w:szCs w:val="20"/>
              </w:rPr>
              <w:t xml:space="preserve">D=900мм, </w:t>
            </w:r>
          </w:p>
          <w:p w14:paraId="2F3C9A94" w14:textId="77777777" w:rsidR="008A38A1" w:rsidRPr="003427D2" w:rsidRDefault="008A38A1" w:rsidP="008A38A1">
            <w:pPr>
              <w:rPr>
                <w:color w:val="auto"/>
                <w:sz w:val="20"/>
                <w:szCs w:val="20"/>
              </w:rPr>
            </w:pPr>
            <w:r w:rsidRPr="003427D2">
              <w:rPr>
                <w:color w:val="auto"/>
                <w:sz w:val="20"/>
                <w:szCs w:val="20"/>
              </w:rPr>
              <w:t xml:space="preserve">Н =2500мм, </w:t>
            </w:r>
            <w:proofErr w:type="spellStart"/>
            <w:r w:rsidRPr="003427D2">
              <w:rPr>
                <w:color w:val="auto"/>
                <w:sz w:val="20"/>
                <w:szCs w:val="20"/>
              </w:rPr>
              <w:t>Lтр</w:t>
            </w:r>
            <w:proofErr w:type="spellEnd"/>
            <w:r w:rsidRPr="003427D2">
              <w:rPr>
                <w:color w:val="auto"/>
                <w:sz w:val="20"/>
                <w:szCs w:val="20"/>
              </w:rPr>
              <w:t>=1700мм</w:t>
            </w:r>
          </w:p>
          <w:p w14:paraId="4302F615" w14:textId="77777777" w:rsidR="008A38A1" w:rsidRPr="003427D2" w:rsidRDefault="008A38A1" w:rsidP="008A38A1">
            <w:pPr>
              <w:rPr>
                <w:color w:val="auto"/>
                <w:sz w:val="20"/>
                <w:szCs w:val="20"/>
              </w:rPr>
            </w:pPr>
            <w:proofErr w:type="spellStart"/>
            <w:r w:rsidRPr="003427D2">
              <w:rPr>
                <w:color w:val="auto"/>
                <w:sz w:val="20"/>
                <w:szCs w:val="20"/>
              </w:rPr>
              <w:t>Dтр</w:t>
            </w:r>
            <w:proofErr w:type="spellEnd"/>
            <w:r w:rsidRPr="003427D2">
              <w:rPr>
                <w:color w:val="auto"/>
                <w:sz w:val="20"/>
                <w:szCs w:val="20"/>
              </w:rPr>
              <w:t>.=32мм</w:t>
            </w:r>
          </w:p>
        </w:tc>
        <w:tc>
          <w:tcPr>
            <w:tcW w:w="952" w:type="dxa"/>
            <w:shd w:val="clear" w:color="auto" w:fill="auto"/>
          </w:tcPr>
          <w:p w14:paraId="63A7670F"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282985B7" w14:textId="77777777" w:rsidR="008A38A1" w:rsidRPr="003427D2" w:rsidRDefault="008A38A1" w:rsidP="008A38A1">
            <w:pPr>
              <w:rPr>
                <w:color w:val="auto"/>
                <w:sz w:val="20"/>
                <w:szCs w:val="20"/>
              </w:rPr>
            </w:pPr>
            <w:r w:rsidRPr="003427D2">
              <w:rPr>
                <w:color w:val="auto"/>
                <w:sz w:val="20"/>
                <w:szCs w:val="20"/>
              </w:rPr>
              <w:t>2000г</w:t>
            </w:r>
          </w:p>
          <w:p w14:paraId="5BFB7A19"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79EF08AD" w14:textId="77777777" w:rsidTr="00416F53">
        <w:tc>
          <w:tcPr>
            <w:tcW w:w="630" w:type="dxa"/>
          </w:tcPr>
          <w:p w14:paraId="4DFE94E6"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3AA31120" w14:textId="77777777" w:rsidR="008A38A1" w:rsidRPr="003427D2" w:rsidRDefault="008A38A1" w:rsidP="008A38A1">
            <w:pPr>
              <w:rPr>
                <w:color w:val="auto"/>
                <w:sz w:val="20"/>
                <w:szCs w:val="20"/>
              </w:rPr>
            </w:pPr>
            <w:r w:rsidRPr="003427D2">
              <w:rPr>
                <w:color w:val="auto"/>
                <w:sz w:val="20"/>
                <w:szCs w:val="20"/>
              </w:rPr>
              <w:t>Дефлегматор</w:t>
            </w:r>
          </w:p>
          <w:p w14:paraId="1CD4BCBD"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28595669" w14:textId="77777777" w:rsidR="008A38A1" w:rsidRPr="003427D2" w:rsidRDefault="008A38A1" w:rsidP="008A38A1">
            <w:pPr>
              <w:jc w:val="right"/>
              <w:rPr>
                <w:color w:val="auto"/>
                <w:sz w:val="20"/>
                <w:szCs w:val="20"/>
              </w:rPr>
            </w:pPr>
            <w:r w:rsidRPr="003427D2">
              <w:rPr>
                <w:color w:val="auto"/>
                <w:sz w:val="20"/>
                <w:szCs w:val="20"/>
              </w:rPr>
              <w:t>1</w:t>
            </w:r>
          </w:p>
          <w:p w14:paraId="0654B305"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7A64751E"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18FC6662" w14:textId="2C9CDCF5" w:rsidR="008A38A1" w:rsidRPr="003427D2" w:rsidRDefault="008A38A1" w:rsidP="008A38A1">
            <w:pPr>
              <w:rPr>
                <w:color w:val="auto"/>
                <w:sz w:val="20"/>
                <w:szCs w:val="20"/>
              </w:rPr>
            </w:pPr>
            <w:r w:rsidRPr="003427D2">
              <w:rPr>
                <w:color w:val="auto"/>
                <w:sz w:val="20"/>
                <w:szCs w:val="20"/>
              </w:rPr>
              <w:t>Е-545, AISI-316труб.т верт.</w:t>
            </w:r>
          </w:p>
        </w:tc>
        <w:tc>
          <w:tcPr>
            <w:tcW w:w="3040" w:type="dxa"/>
            <w:shd w:val="clear" w:color="auto" w:fill="auto"/>
          </w:tcPr>
          <w:p w14:paraId="25F07906" w14:textId="77777777" w:rsidR="008A38A1" w:rsidRPr="003427D2" w:rsidRDefault="008A38A1" w:rsidP="008A38A1">
            <w:pPr>
              <w:rPr>
                <w:color w:val="auto"/>
                <w:sz w:val="20"/>
                <w:szCs w:val="20"/>
              </w:rPr>
            </w:pPr>
            <w:r w:rsidRPr="003427D2">
              <w:rPr>
                <w:color w:val="auto"/>
                <w:sz w:val="20"/>
                <w:szCs w:val="20"/>
              </w:rPr>
              <w:t>D=950мм,L=3800ммLтр=3000мм</w:t>
            </w:r>
          </w:p>
          <w:p w14:paraId="155F903B" w14:textId="77777777" w:rsidR="008A38A1" w:rsidRPr="003427D2" w:rsidRDefault="008A38A1" w:rsidP="008A38A1">
            <w:pPr>
              <w:rPr>
                <w:color w:val="auto"/>
                <w:sz w:val="20"/>
                <w:szCs w:val="20"/>
              </w:rPr>
            </w:pPr>
            <w:proofErr w:type="spellStart"/>
            <w:r w:rsidRPr="003427D2">
              <w:rPr>
                <w:color w:val="auto"/>
                <w:sz w:val="20"/>
                <w:szCs w:val="20"/>
              </w:rPr>
              <w:t>Dтр</w:t>
            </w:r>
            <w:proofErr w:type="spellEnd"/>
            <w:r w:rsidRPr="003427D2">
              <w:rPr>
                <w:color w:val="auto"/>
                <w:sz w:val="20"/>
                <w:szCs w:val="20"/>
              </w:rPr>
              <w:t xml:space="preserve">.=32мм </w:t>
            </w:r>
          </w:p>
        </w:tc>
        <w:tc>
          <w:tcPr>
            <w:tcW w:w="952" w:type="dxa"/>
            <w:shd w:val="clear" w:color="auto" w:fill="auto"/>
          </w:tcPr>
          <w:p w14:paraId="0E2CF1FE"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6D4C467B" w14:textId="77777777" w:rsidR="008A38A1" w:rsidRPr="003427D2" w:rsidRDefault="008A38A1" w:rsidP="008A38A1">
            <w:pPr>
              <w:rPr>
                <w:color w:val="auto"/>
                <w:sz w:val="20"/>
                <w:szCs w:val="20"/>
              </w:rPr>
            </w:pPr>
            <w:r w:rsidRPr="003427D2">
              <w:rPr>
                <w:color w:val="auto"/>
                <w:sz w:val="20"/>
                <w:szCs w:val="20"/>
              </w:rPr>
              <w:t>2000г</w:t>
            </w:r>
          </w:p>
          <w:p w14:paraId="2238D924"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1A41B286" w14:textId="77777777" w:rsidTr="00416F53">
        <w:tc>
          <w:tcPr>
            <w:tcW w:w="630" w:type="dxa"/>
          </w:tcPr>
          <w:p w14:paraId="622CC371"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6A52A3C9" w14:textId="77777777" w:rsidR="008A38A1" w:rsidRPr="003427D2" w:rsidRDefault="008A38A1" w:rsidP="008A38A1">
            <w:pPr>
              <w:rPr>
                <w:color w:val="auto"/>
                <w:sz w:val="20"/>
                <w:szCs w:val="20"/>
              </w:rPr>
            </w:pPr>
            <w:r w:rsidRPr="003427D2">
              <w:rPr>
                <w:color w:val="auto"/>
                <w:sz w:val="20"/>
                <w:szCs w:val="20"/>
              </w:rPr>
              <w:t>Дефлегматор</w:t>
            </w:r>
          </w:p>
          <w:p w14:paraId="7F6238C5"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7628ED33" w14:textId="77777777" w:rsidR="008A38A1" w:rsidRPr="003427D2" w:rsidRDefault="008A38A1" w:rsidP="008A38A1">
            <w:pPr>
              <w:jc w:val="right"/>
              <w:rPr>
                <w:color w:val="auto"/>
                <w:sz w:val="20"/>
                <w:szCs w:val="20"/>
              </w:rPr>
            </w:pPr>
            <w:r w:rsidRPr="003427D2">
              <w:rPr>
                <w:color w:val="auto"/>
                <w:sz w:val="20"/>
                <w:szCs w:val="20"/>
              </w:rPr>
              <w:t>1</w:t>
            </w:r>
          </w:p>
          <w:p w14:paraId="1B20C5AD"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534C32F9"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2D4C4BFB" w14:textId="77777777" w:rsidR="008A38A1" w:rsidRPr="003427D2" w:rsidRDefault="008A38A1" w:rsidP="008A38A1">
            <w:pPr>
              <w:rPr>
                <w:color w:val="auto"/>
                <w:sz w:val="20"/>
                <w:szCs w:val="20"/>
              </w:rPr>
            </w:pPr>
            <w:r w:rsidRPr="003427D2">
              <w:rPr>
                <w:color w:val="auto"/>
                <w:sz w:val="20"/>
                <w:szCs w:val="20"/>
              </w:rPr>
              <w:t>Е-545, AISI-316труб.верт.</w:t>
            </w:r>
          </w:p>
        </w:tc>
        <w:tc>
          <w:tcPr>
            <w:tcW w:w="3040" w:type="dxa"/>
            <w:shd w:val="clear" w:color="auto" w:fill="auto"/>
          </w:tcPr>
          <w:p w14:paraId="630BA7A2" w14:textId="77777777" w:rsidR="008A38A1" w:rsidRPr="003427D2" w:rsidRDefault="008A38A1" w:rsidP="008A38A1">
            <w:pPr>
              <w:rPr>
                <w:color w:val="auto"/>
                <w:sz w:val="20"/>
                <w:szCs w:val="20"/>
              </w:rPr>
            </w:pPr>
            <w:r w:rsidRPr="003427D2">
              <w:rPr>
                <w:color w:val="auto"/>
                <w:sz w:val="20"/>
                <w:szCs w:val="20"/>
              </w:rPr>
              <w:t>D=400мм,L=3500ммLтр=3000мм</w:t>
            </w:r>
          </w:p>
          <w:p w14:paraId="512AEEAE" w14:textId="77777777" w:rsidR="008A38A1" w:rsidRPr="003427D2" w:rsidRDefault="008A38A1" w:rsidP="008A38A1">
            <w:pPr>
              <w:rPr>
                <w:color w:val="auto"/>
                <w:sz w:val="20"/>
                <w:szCs w:val="20"/>
              </w:rPr>
            </w:pPr>
            <w:proofErr w:type="spellStart"/>
            <w:r w:rsidRPr="003427D2">
              <w:rPr>
                <w:color w:val="auto"/>
                <w:sz w:val="20"/>
                <w:szCs w:val="20"/>
              </w:rPr>
              <w:t>Dтр</w:t>
            </w:r>
            <w:proofErr w:type="spellEnd"/>
            <w:r w:rsidRPr="003427D2">
              <w:rPr>
                <w:color w:val="auto"/>
                <w:sz w:val="20"/>
                <w:szCs w:val="20"/>
              </w:rPr>
              <w:t xml:space="preserve">.=32мм </w:t>
            </w:r>
          </w:p>
        </w:tc>
        <w:tc>
          <w:tcPr>
            <w:tcW w:w="952" w:type="dxa"/>
            <w:shd w:val="clear" w:color="auto" w:fill="auto"/>
          </w:tcPr>
          <w:p w14:paraId="77137A93"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415252C9" w14:textId="77777777" w:rsidR="008A38A1" w:rsidRPr="003427D2" w:rsidRDefault="008A38A1" w:rsidP="008A38A1">
            <w:pPr>
              <w:rPr>
                <w:color w:val="auto"/>
                <w:sz w:val="20"/>
                <w:szCs w:val="20"/>
              </w:rPr>
            </w:pPr>
            <w:r w:rsidRPr="003427D2">
              <w:rPr>
                <w:color w:val="auto"/>
                <w:sz w:val="20"/>
                <w:szCs w:val="20"/>
              </w:rPr>
              <w:t>2000г</w:t>
            </w:r>
          </w:p>
          <w:p w14:paraId="0E3ECCC1"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7932F0C7" w14:textId="77777777" w:rsidTr="00416F53">
        <w:tc>
          <w:tcPr>
            <w:tcW w:w="630" w:type="dxa"/>
          </w:tcPr>
          <w:p w14:paraId="656A912C"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445044AA" w14:textId="77777777" w:rsidR="008A38A1" w:rsidRPr="003427D2" w:rsidRDefault="008A38A1" w:rsidP="008A38A1">
            <w:pPr>
              <w:rPr>
                <w:color w:val="auto"/>
                <w:sz w:val="20"/>
                <w:szCs w:val="20"/>
              </w:rPr>
            </w:pPr>
            <w:r w:rsidRPr="003427D2">
              <w:rPr>
                <w:color w:val="auto"/>
                <w:sz w:val="20"/>
                <w:szCs w:val="20"/>
              </w:rPr>
              <w:t>Конденсатор</w:t>
            </w:r>
          </w:p>
          <w:p w14:paraId="5666F503"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46D26A54" w14:textId="77777777" w:rsidR="008A38A1" w:rsidRPr="003427D2" w:rsidRDefault="008A38A1" w:rsidP="008A38A1">
            <w:pPr>
              <w:jc w:val="right"/>
              <w:rPr>
                <w:color w:val="auto"/>
                <w:sz w:val="20"/>
                <w:szCs w:val="20"/>
              </w:rPr>
            </w:pPr>
            <w:r w:rsidRPr="003427D2">
              <w:rPr>
                <w:color w:val="auto"/>
                <w:sz w:val="20"/>
                <w:szCs w:val="20"/>
              </w:rPr>
              <w:t>1</w:t>
            </w:r>
          </w:p>
          <w:p w14:paraId="1145E41F" w14:textId="77777777" w:rsidR="008A38A1" w:rsidRPr="003427D2" w:rsidRDefault="008A38A1" w:rsidP="008A38A1">
            <w:pPr>
              <w:rPr>
                <w:color w:val="auto"/>
                <w:sz w:val="20"/>
                <w:szCs w:val="20"/>
              </w:rPr>
            </w:pPr>
            <w:r w:rsidRPr="003427D2">
              <w:rPr>
                <w:color w:val="auto"/>
                <w:sz w:val="20"/>
                <w:szCs w:val="20"/>
              </w:rPr>
              <w:t> </w:t>
            </w:r>
          </w:p>
        </w:tc>
        <w:tc>
          <w:tcPr>
            <w:tcW w:w="1278" w:type="dxa"/>
            <w:shd w:val="clear" w:color="auto" w:fill="auto"/>
          </w:tcPr>
          <w:p w14:paraId="414D374D"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643F88DA" w14:textId="18D57115" w:rsidR="008A38A1" w:rsidRPr="003427D2" w:rsidRDefault="008A38A1" w:rsidP="008A38A1">
            <w:pPr>
              <w:rPr>
                <w:color w:val="auto"/>
                <w:sz w:val="20"/>
                <w:szCs w:val="20"/>
              </w:rPr>
            </w:pPr>
            <w:r w:rsidRPr="003427D2">
              <w:rPr>
                <w:color w:val="auto"/>
                <w:sz w:val="20"/>
                <w:szCs w:val="20"/>
              </w:rPr>
              <w:t>Е-546, AISI-316труб.верт.</w:t>
            </w:r>
          </w:p>
        </w:tc>
        <w:tc>
          <w:tcPr>
            <w:tcW w:w="3040" w:type="dxa"/>
            <w:shd w:val="clear" w:color="auto" w:fill="auto"/>
          </w:tcPr>
          <w:p w14:paraId="7471EFE1" w14:textId="77777777" w:rsidR="008A38A1" w:rsidRPr="003427D2" w:rsidRDefault="008A38A1" w:rsidP="008A38A1">
            <w:pPr>
              <w:rPr>
                <w:color w:val="auto"/>
                <w:sz w:val="20"/>
                <w:szCs w:val="20"/>
              </w:rPr>
            </w:pPr>
            <w:r w:rsidRPr="003427D2">
              <w:rPr>
                <w:color w:val="auto"/>
                <w:sz w:val="20"/>
                <w:szCs w:val="20"/>
              </w:rPr>
              <w:t>D=300мм,L=3550ммLтр=3000мм</w:t>
            </w:r>
          </w:p>
          <w:p w14:paraId="520C7F07" w14:textId="77777777" w:rsidR="008A38A1" w:rsidRPr="003427D2" w:rsidRDefault="008A38A1" w:rsidP="008A38A1">
            <w:pPr>
              <w:rPr>
                <w:color w:val="auto"/>
                <w:sz w:val="20"/>
                <w:szCs w:val="20"/>
              </w:rPr>
            </w:pPr>
            <w:proofErr w:type="spellStart"/>
            <w:r w:rsidRPr="003427D2">
              <w:rPr>
                <w:color w:val="auto"/>
                <w:sz w:val="20"/>
                <w:szCs w:val="20"/>
              </w:rPr>
              <w:t>Dтр</w:t>
            </w:r>
            <w:proofErr w:type="spellEnd"/>
            <w:r w:rsidRPr="003427D2">
              <w:rPr>
                <w:color w:val="auto"/>
                <w:sz w:val="20"/>
                <w:szCs w:val="20"/>
              </w:rPr>
              <w:t>.=32мм</w:t>
            </w:r>
          </w:p>
        </w:tc>
        <w:tc>
          <w:tcPr>
            <w:tcW w:w="952" w:type="dxa"/>
            <w:shd w:val="clear" w:color="auto" w:fill="auto"/>
          </w:tcPr>
          <w:p w14:paraId="447205C9"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6554CC7B" w14:textId="77777777" w:rsidR="008A38A1" w:rsidRPr="003427D2" w:rsidRDefault="008A38A1" w:rsidP="008A38A1">
            <w:pPr>
              <w:rPr>
                <w:color w:val="auto"/>
                <w:sz w:val="20"/>
                <w:szCs w:val="20"/>
              </w:rPr>
            </w:pPr>
            <w:r w:rsidRPr="003427D2">
              <w:rPr>
                <w:color w:val="auto"/>
                <w:sz w:val="20"/>
                <w:szCs w:val="20"/>
              </w:rPr>
              <w:t>2000г</w:t>
            </w:r>
          </w:p>
          <w:p w14:paraId="01356A12" w14:textId="77777777" w:rsidR="008A38A1" w:rsidRPr="003427D2" w:rsidRDefault="008A38A1" w:rsidP="008A38A1">
            <w:pPr>
              <w:rPr>
                <w:color w:val="auto"/>
                <w:sz w:val="20"/>
                <w:szCs w:val="20"/>
              </w:rPr>
            </w:pPr>
            <w:r w:rsidRPr="003427D2">
              <w:rPr>
                <w:color w:val="auto"/>
                <w:sz w:val="20"/>
                <w:szCs w:val="20"/>
              </w:rPr>
              <w:t> </w:t>
            </w:r>
          </w:p>
        </w:tc>
      </w:tr>
      <w:tr w:rsidR="008A38A1" w:rsidRPr="00F172B9" w14:paraId="4ADA2555" w14:textId="77777777" w:rsidTr="00416F53">
        <w:tc>
          <w:tcPr>
            <w:tcW w:w="630" w:type="dxa"/>
          </w:tcPr>
          <w:p w14:paraId="324C03FF"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29421CD6" w14:textId="77777777" w:rsidR="008A38A1" w:rsidRPr="003427D2" w:rsidRDefault="008A38A1" w:rsidP="008A38A1">
            <w:pPr>
              <w:rPr>
                <w:color w:val="auto"/>
                <w:sz w:val="20"/>
                <w:szCs w:val="20"/>
              </w:rPr>
            </w:pPr>
            <w:r w:rsidRPr="003427D2">
              <w:rPr>
                <w:color w:val="auto"/>
                <w:sz w:val="20"/>
                <w:szCs w:val="20"/>
              </w:rPr>
              <w:t>Смотровой фонарь г</w:t>
            </w:r>
            <w:r>
              <w:rPr>
                <w:color w:val="auto"/>
                <w:sz w:val="20"/>
                <w:szCs w:val="20"/>
              </w:rPr>
              <w:t>о</w:t>
            </w:r>
            <w:r w:rsidRPr="003427D2">
              <w:rPr>
                <w:color w:val="auto"/>
                <w:sz w:val="20"/>
                <w:szCs w:val="20"/>
              </w:rPr>
              <w:t>л.</w:t>
            </w:r>
            <w:r>
              <w:rPr>
                <w:color w:val="auto"/>
                <w:sz w:val="20"/>
                <w:szCs w:val="20"/>
              </w:rPr>
              <w:t xml:space="preserve"> </w:t>
            </w:r>
            <w:r w:rsidRPr="003427D2">
              <w:rPr>
                <w:color w:val="auto"/>
                <w:sz w:val="20"/>
                <w:szCs w:val="20"/>
              </w:rPr>
              <w:t>фракции ЭК№2</w:t>
            </w:r>
          </w:p>
        </w:tc>
        <w:tc>
          <w:tcPr>
            <w:tcW w:w="516" w:type="dxa"/>
            <w:shd w:val="clear" w:color="auto" w:fill="auto"/>
          </w:tcPr>
          <w:p w14:paraId="6859175B"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CE1E130"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4088D431" w14:textId="77777777" w:rsidR="008A38A1" w:rsidRPr="003427D2"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нерж.</w:t>
            </w:r>
          </w:p>
        </w:tc>
        <w:tc>
          <w:tcPr>
            <w:tcW w:w="3040" w:type="dxa"/>
            <w:shd w:val="clear" w:color="auto" w:fill="auto"/>
          </w:tcPr>
          <w:p w14:paraId="5C4128E7" w14:textId="77777777" w:rsidR="008A38A1" w:rsidRPr="003427D2" w:rsidRDefault="008A38A1" w:rsidP="008A38A1">
            <w:pPr>
              <w:rPr>
                <w:color w:val="auto"/>
                <w:sz w:val="20"/>
                <w:szCs w:val="20"/>
              </w:rPr>
            </w:pPr>
            <w:r w:rsidRPr="003427D2">
              <w:rPr>
                <w:color w:val="auto"/>
                <w:sz w:val="20"/>
                <w:szCs w:val="20"/>
              </w:rPr>
              <w:t>  D=100мм, L =140мм</w:t>
            </w:r>
          </w:p>
        </w:tc>
        <w:tc>
          <w:tcPr>
            <w:tcW w:w="952" w:type="dxa"/>
            <w:shd w:val="clear" w:color="auto" w:fill="auto"/>
          </w:tcPr>
          <w:p w14:paraId="4ACAFC3C"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683B6D39" w14:textId="77777777" w:rsidR="008A38A1" w:rsidRPr="003427D2" w:rsidRDefault="008A38A1" w:rsidP="008A38A1">
            <w:pPr>
              <w:rPr>
                <w:color w:val="auto"/>
                <w:sz w:val="20"/>
                <w:szCs w:val="20"/>
              </w:rPr>
            </w:pPr>
            <w:r w:rsidRPr="003427D2">
              <w:rPr>
                <w:color w:val="auto"/>
                <w:sz w:val="20"/>
                <w:szCs w:val="20"/>
              </w:rPr>
              <w:t>2000г</w:t>
            </w:r>
          </w:p>
        </w:tc>
      </w:tr>
      <w:tr w:rsidR="008A38A1" w:rsidRPr="00F172B9" w14:paraId="480029F7" w14:textId="77777777" w:rsidTr="00416F53">
        <w:tc>
          <w:tcPr>
            <w:tcW w:w="630" w:type="dxa"/>
          </w:tcPr>
          <w:p w14:paraId="2DD710DC"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2EAE9FBD" w14:textId="77777777" w:rsidR="008A38A1" w:rsidRPr="003427D2" w:rsidRDefault="008A38A1" w:rsidP="008A38A1">
            <w:pPr>
              <w:rPr>
                <w:color w:val="auto"/>
                <w:sz w:val="20"/>
                <w:szCs w:val="20"/>
                <w:lang w:val="en-US"/>
              </w:rPr>
            </w:pPr>
            <w:proofErr w:type="spellStart"/>
            <w:r w:rsidRPr="003427D2">
              <w:rPr>
                <w:color w:val="auto"/>
                <w:sz w:val="20"/>
                <w:szCs w:val="20"/>
              </w:rPr>
              <w:t>Эпюрационная</w:t>
            </w:r>
            <w:proofErr w:type="spellEnd"/>
            <w:r w:rsidRPr="003427D2">
              <w:rPr>
                <w:color w:val="auto"/>
                <w:sz w:val="20"/>
                <w:szCs w:val="20"/>
              </w:rPr>
              <w:t xml:space="preserve"> колона №</w:t>
            </w:r>
            <w:r w:rsidRPr="003427D2">
              <w:rPr>
                <w:color w:val="auto"/>
                <w:sz w:val="20"/>
                <w:szCs w:val="20"/>
                <w:lang w:val="en-US"/>
              </w:rPr>
              <w:t>3</w:t>
            </w:r>
          </w:p>
          <w:p w14:paraId="7C32EB00" w14:textId="77777777" w:rsidR="008A38A1" w:rsidRPr="003427D2" w:rsidRDefault="008A38A1" w:rsidP="008A38A1">
            <w:pPr>
              <w:rPr>
                <w:color w:val="auto"/>
                <w:sz w:val="20"/>
                <w:szCs w:val="20"/>
              </w:rPr>
            </w:pPr>
            <w:r w:rsidRPr="003427D2">
              <w:rPr>
                <w:color w:val="auto"/>
                <w:sz w:val="20"/>
                <w:szCs w:val="20"/>
              </w:rPr>
              <w:t> </w:t>
            </w:r>
          </w:p>
        </w:tc>
        <w:tc>
          <w:tcPr>
            <w:tcW w:w="516" w:type="dxa"/>
            <w:shd w:val="clear" w:color="auto" w:fill="auto"/>
          </w:tcPr>
          <w:p w14:paraId="486E5AEE" w14:textId="77777777" w:rsidR="008A38A1" w:rsidRPr="003427D2" w:rsidRDefault="008A38A1" w:rsidP="008A38A1">
            <w:pPr>
              <w:jc w:val="right"/>
              <w:rPr>
                <w:color w:val="auto"/>
                <w:sz w:val="20"/>
                <w:szCs w:val="20"/>
                <w:lang w:val="en-US"/>
              </w:rPr>
            </w:pPr>
            <w:r w:rsidRPr="003427D2">
              <w:rPr>
                <w:color w:val="auto"/>
                <w:sz w:val="20"/>
                <w:szCs w:val="20"/>
                <w:lang w:val="en-US"/>
              </w:rPr>
              <w:t>1</w:t>
            </w:r>
          </w:p>
        </w:tc>
        <w:tc>
          <w:tcPr>
            <w:tcW w:w="1278" w:type="dxa"/>
            <w:shd w:val="clear" w:color="auto" w:fill="auto"/>
          </w:tcPr>
          <w:p w14:paraId="4CA34715"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2EEADCAD" w14:textId="77777777" w:rsidR="008A38A1"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нерж.  </w:t>
            </w:r>
          </w:p>
          <w:p w14:paraId="1806A087" w14:textId="7DE18CFC" w:rsidR="008A38A1" w:rsidRPr="003427D2" w:rsidRDefault="008A38A1" w:rsidP="008A38A1">
            <w:pPr>
              <w:rPr>
                <w:color w:val="auto"/>
                <w:sz w:val="20"/>
                <w:szCs w:val="20"/>
              </w:rPr>
            </w:pPr>
            <w:r w:rsidRPr="003427D2">
              <w:rPr>
                <w:color w:val="auto"/>
                <w:sz w:val="20"/>
                <w:szCs w:val="20"/>
              </w:rPr>
              <w:t xml:space="preserve">AISI-316 </w:t>
            </w:r>
          </w:p>
        </w:tc>
        <w:tc>
          <w:tcPr>
            <w:tcW w:w="3040" w:type="dxa"/>
            <w:shd w:val="clear" w:color="auto" w:fill="auto"/>
          </w:tcPr>
          <w:p w14:paraId="7B266855" w14:textId="38B5BE18" w:rsidR="008A38A1" w:rsidRPr="003427D2" w:rsidRDefault="008A38A1" w:rsidP="008A38A1">
            <w:pPr>
              <w:rPr>
                <w:color w:val="auto"/>
                <w:sz w:val="20"/>
                <w:szCs w:val="20"/>
              </w:rPr>
            </w:pPr>
            <w:r w:rsidRPr="003427D2">
              <w:rPr>
                <w:color w:val="auto"/>
                <w:sz w:val="20"/>
                <w:szCs w:val="20"/>
              </w:rPr>
              <w:t>D=1000мм,</w:t>
            </w:r>
            <w:r>
              <w:rPr>
                <w:color w:val="auto"/>
                <w:sz w:val="20"/>
                <w:szCs w:val="20"/>
              </w:rPr>
              <w:t xml:space="preserve"> </w:t>
            </w:r>
            <w:r w:rsidRPr="003427D2">
              <w:rPr>
                <w:color w:val="auto"/>
                <w:sz w:val="20"/>
                <w:szCs w:val="20"/>
              </w:rPr>
              <w:t>Н=13700мм</w:t>
            </w:r>
          </w:p>
          <w:p w14:paraId="68BDAFEE" w14:textId="47EA7EE1" w:rsidR="008A38A1" w:rsidRPr="003427D2" w:rsidRDefault="008A38A1" w:rsidP="008A38A1">
            <w:pPr>
              <w:rPr>
                <w:color w:val="auto"/>
                <w:sz w:val="20"/>
                <w:szCs w:val="20"/>
              </w:rPr>
            </w:pPr>
            <w:r w:rsidRPr="003427D2">
              <w:rPr>
                <w:color w:val="auto"/>
                <w:sz w:val="20"/>
                <w:szCs w:val="20"/>
              </w:rPr>
              <w:t>Рн-2.0м</w:t>
            </w:r>
            <w:r>
              <w:rPr>
                <w:color w:val="auto"/>
                <w:sz w:val="20"/>
                <w:szCs w:val="20"/>
              </w:rPr>
              <w:t xml:space="preserve">, </w:t>
            </w:r>
            <w:r w:rsidRPr="003427D2">
              <w:rPr>
                <w:color w:val="auto"/>
                <w:sz w:val="20"/>
                <w:szCs w:val="20"/>
              </w:rPr>
              <w:t>Рв-0.2м</w:t>
            </w:r>
          </w:p>
          <w:p w14:paraId="501323D0" w14:textId="77777777" w:rsidR="008A38A1" w:rsidRPr="003427D2" w:rsidRDefault="008A38A1" w:rsidP="008A38A1">
            <w:pPr>
              <w:rPr>
                <w:color w:val="auto"/>
                <w:sz w:val="20"/>
                <w:szCs w:val="20"/>
              </w:rPr>
            </w:pPr>
            <w:r w:rsidRPr="003427D2">
              <w:rPr>
                <w:color w:val="auto"/>
                <w:sz w:val="20"/>
                <w:szCs w:val="20"/>
              </w:rPr>
              <w:t>Клапанные тарелки-50шт</w:t>
            </w:r>
          </w:p>
        </w:tc>
        <w:tc>
          <w:tcPr>
            <w:tcW w:w="952" w:type="dxa"/>
            <w:shd w:val="clear" w:color="auto" w:fill="auto"/>
          </w:tcPr>
          <w:p w14:paraId="0951C10D" w14:textId="77777777" w:rsidR="008A38A1" w:rsidRPr="003427D2" w:rsidRDefault="008A38A1" w:rsidP="008A38A1">
            <w:pPr>
              <w:rPr>
                <w:color w:val="auto"/>
                <w:sz w:val="20"/>
                <w:szCs w:val="20"/>
              </w:rPr>
            </w:pPr>
          </w:p>
        </w:tc>
        <w:tc>
          <w:tcPr>
            <w:tcW w:w="799" w:type="dxa"/>
            <w:shd w:val="clear" w:color="auto" w:fill="auto"/>
          </w:tcPr>
          <w:p w14:paraId="2067C513" w14:textId="77777777" w:rsidR="008A38A1" w:rsidRPr="003427D2" w:rsidRDefault="008A38A1" w:rsidP="008A38A1">
            <w:pPr>
              <w:rPr>
                <w:color w:val="auto"/>
                <w:sz w:val="20"/>
                <w:szCs w:val="20"/>
              </w:rPr>
            </w:pPr>
            <w:r w:rsidRPr="003427D2">
              <w:rPr>
                <w:color w:val="auto"/>
                <w:sz w:val="20"/>
                <w:szCs w:val="20"/>
              </w:rPr>
              <w:t>2000г</w:t>
            </w:r>
          </w:p>
        </w:tc>
      </w:tr>
      <w:tr w:rsidR="008A38A1" w:rsidRPr="00F172B9" w14:paraId="4CF7A4A1" w14:textId="77777777" w:rsidTr="00416F53">
        <w:tc>
          <w:tcPr>
            <w:tcW w:w="630" w:type="dxa"/>
          </w:tcPr>
          <w:p w14:paraId="4956CE2F"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2230B8AB" w14:textId="77777777" w:rsidR="008A38A1" w:rsidRPr="003427D2" w:rsidRDefault="008A38A1" w:rsidP="008A38A1">
            <w:pPr>
              <w:rPr>
                <w:color w:val="auto"/>
                <w:sz w:val="20"/>
                <w:szCs w:val="20"/>
              </w:rPr>
            </w:pPr>
            <w:r w:rsidRPr="003427D2">
              <w:rPr>
                <w:color w:val="auto"/>
                <w:sz w:val="20"/>
                <w:szCs w:val="20"/>
              </w:rPr>
              <w:t>Кипятильник ЭК №3</w:t>
            </w:r>
          </w:p>
        </w:tc>
        <w:tc>
          <w:tcPr>
            <w:tcW w:w="516" w:type="dxa"/>
            <w:shd w:val="clear" w:color="auto" w:fill="auto"/>
          </w:tcPr>
          <w:p w14:paraId="4229388F"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426BA7E1"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37144C17" w14:textId="77777777" w:rsidR="008A38A1"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нерж.  </w:t>
            </w:r>
          </w:p>
          <w:p w14:paraId="20B7D0AB" w14:textId="77777777" w:rsidR="008A38A1" w:rsidRPr="003427D2" w:rsidRDefault="008A38A1" w:rsidP="008A38A1">
            <w:pPr>
              <w:rPr>
                <w:color w:val="auto"/>
                <w:sz w:val="20"/>
                <w:szCs w:val="20"/>
              </w:rPr>
            </w:pPr>
            <w:r w:rsidRPr="003427D2">
              <w:rPr>
                <w:color w:val="auto"/>
                <w:sz w:val="20"/>
                <w:szCs w:val="20"/>
              </w:rPr>
              <w:t xml:space="preserve">AISI-316 </w:t>
            </w:r>
          </w:p>
        </w:tc>
        <w:tc>
          <w:tcPr>
            <w:tcW w:w="3040" w:type="dxa"/>
            <w:shd w:val="clear" w:color="auto" w:fill="auto"/>
          </w:tcPr>
          <w:p w14:paraId="46CD0072" w14:textId="77777777" w:rsidR="008A38A1" w:rsidRPr="003427D2" w:rsidRDefault="008A38A1" w:rsidP="008A38A1">
            <w:pPr>
              <w:rPr>
                <w:color w:val="auto"/>
                <w:sz w:val="20"/>
                <w:szCs w:val="20"/>
              </w:rPr>
            </w:pPr>
            <w:r w:rsidRPr="003427D2">
              <w:rPr>
                <w:color w:val="auto"/>
                <w:sz w:val="20"/>
                <w:szCs w:val="20"/>
              </w:rPr>
              <w:t>D=850мм,</w:t>
            </w:r>
          </w:p>
          <w:p w14:paraId="4196E477" w14:textId="77777777" w:rsidR="008A38A1" w:rsidRPr="003427D2" w:rsidRDefault="008A38A1" w:rsidP="008A38A1">
            <w:pPr>
              <w:rPr>
                <w:color w:val="auto"/>
                <w:sz w:val="20"/>
                <w:szCs w:val="20"/>
              </w:rPr>
            </w:pPr>
            <w:r w:rsidRPr="003427D2">
              <w:rPr>
                <w:color w:val="auto"/>
                <w:sz w:val="20"/>
                <w:szCs w:val="20"/>
              </w:rPr>
              <w:t xml:space="preserve">Н=5400мм </w:t>
            </w:r>
            <w:proofErr w:type="spellStart"/>
            <w:r w:rsidRPr="003427D2">
              <w:rPr>
                <w:color w:val="auto"/>
                <w:sz w:val="20"/>
                <w:szCs w:val="20"/>
              </w:rPr>
              <w:t>Dтр</w:t>
            </w:r>
            <w:proofErr w:type="spellEnd"/>
            <w:r w:rsidRPr="003427D2">
              <w:rPr>
                <w:color w:val="auto"/>
                <w:sz w:val="20"/>
                <w:szCs w:val="20"/>
              </w:rPr>
              <w:t>=32</w:t>
            </w:r>
          </w:p>
          <w:p w14:paraId="54C774E8"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=4800мм</w:t>
            </w:r>
          </w:p>
        </w:tc>
        <w:tc>
          <w:tcPr>
            <w:tcW w:w="952" w:type="dxa"/>
            <w:shd w:val="clear" w:color="auto" w:fill="auto"/>
          </w:tcPr>
          <w:p w14:paraId="02DCD3A8" w14:textId="77777777" w:rsidR="008A38A1" w:rsidRPr="003427D2" w:rsidRDefault="008A38A1" w:rsidP="008A38A1">
            <w:pPr>
              <w:rPr>
                <w:color w:val="auto"/>
                <w:sz w:val="20"/>
                <w:szCs w:val="20"/>
              </w:rPr>
            </w:pPr>
          </w:p>
        </w:tc>
        <w:tc>
          <w:tcPr>
            <w:tcW w:w="799" w:type="dxa"/>
            <w:shd w:val="clear" w:color="auto" w:fill="auto"/>
          </w:tcPr>
          <w:p w14:paraId="6CB092AB" w14:textId="77777777" w:rsidR="008A38A1" w:rsidRPr="003427D2" w:rsidRDefault="008A38A1" w:rsidP="008A38A1">
            <w:pPr>
              <w:rPr>
                <w:color w:val="auto"/>
                <w:sz w:val="20"/>
                <w:szCs w:val="20"/>
              </w:rPr>
            </w:pPr>
            <w:r w:rsidRPr="003427D2">
              <w:rPr>
                <w:color w:val="auto"/>
                <w:sz w:val="20"/>
                <w:szCs w:val="20"/>
              </w:rPr>
              <w:t>2000г</w:t>
            </w:r>
          </w:p>
        </w:tc>
      </w:tr>
      <w:tr w:rsidR="008A38A1" w:rsidRPr="00F172B9" w14:paraId="31B86A17" w14:textId="77777777" w:rsidTr="00416F53">
        <w:tc>
          <w:tcPr>
            <w:tcW w:w="630" w:type="dxa"/>
          </w:tcPr>
          <w:p w14:paraId="5373A4A8"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168097A7" w14:textId="77777777" w:rsidR="008A38A1" w:rsidRPr="003427D2" w:rsidRDefault="008A38A1" w:rsidP="008A38A1">
            <w:pPr>
              <w:rPr>
                <w:color w:val="auto"/>
                <w:sz w:val="20"/>
                <w:szCs w:val="20"/>
              </w:rPr>
            </w:pPr>
            <w:r w:rsidRPr="003427D2">
              <w:rPr>
                <w:color w:val="auto"/>
                <w:sz w:val="20"/>
                <w:szCs w:val="20"/>
              </w:rPr>
              <w:t>Д</w:t>
            </w:r>
            <w:r w:rsidRPr="003427D2">
              <w:rPr>
                <w:color w:val="auto"/>
                <w:sz w:val="20"/>
                <w:szCs w:val="20"/>
                <w:lang w:val="kk-KZ"/>
              </w:rPr>
              <w:t>е</w:t>
            </w:r>
            <w:proofErr w:type="spellStart"/>
            <w:r w:rsidRPr="003427D2">
              <w:rPr>
                <w:color w:val="auto"/>
                <w:sz w:val="20"/>
                <w:szCs w:val="20"/>
              </w:rPr>
              <w:t>флегматор</w:t>
            </w:r>
            <w:proofErr w:type="spellEnd"/>
            <w:r w:rsidRPr="003427D2">
              <w:rPr>
                <w:color w:val="auto"/>
                <w:sz w:val="20"/>
                <w:szCs w:val="20"/>
              </w:rPr>
              <w:t xml:space="preserve"> </w:t>
            </w:r>
          </w:p>
          <w:p w14:paraId="5E46943E" w14:textId="77777777" w:rsidR="008A38A1" w:rsidRPr="003427D2" w:rsidRDefault="008A38A1" w:rsidP="008A38A1">
            <w:pPr>
              <w:rPr>
                <w:color w:val="auto"/>
                <w:sz w:val="20"/>
                <w:szCs w:val="20"/>
              </w:rPr>
            </w:pPr>
            <w:r w:rsidRPr="003427D2">
              <w:rPr>
                <w:color w:val="auto"/>
                <w:sz w:val="20"/>
                <w:szCs w:val="20"/>
              </w:rPr>
              <w:t>ЭК №3</w:t>
            </w:r>
          </w:p>
        </w:tc>
        <w:tc>
          <w:tcPr>
            <w:tcW w:w="516" w:type="dxa"/>
            <w:shd w:val="clear" w:color="auto" w:fill="auto"/>
          </w:tcPr>
          <w:p w14:paraId="54B1FFAA"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4BAA013C"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53FE4AE4" w14:textId="77777777" w:rsidR="008A38A1"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нерж.  </w:t>
            </w:r>
          </w:p>
          <w:p w14:paraId="5D8BDC7A" w14:textId="77777777" w:rsidR="008A38A1" w:rsidRPr="003427D2" w:rsidRDefault="008A38A1" w:rsidP="008A38A1">
            <w:pPr>
              <w:rPr>
                <w:color w:val="auto"/>
                <w:sz w:val="20"/>
                <w:szCs w:val="20"/>
              </w:rPr>
            </w:pPr>
            <w:r w:rsidRPr="003427D2">
              <w:rPr>
                <w:color w:val="auto"/>
                <w:sz w:val="20"/>
                <w:szCs w:val="20"/>
              </w:rPr>
              <w:t xml:space="preserve">AISI-316 </w:t>
            </w:r>
          </w:p>
        </w:tc>
        <w:tc>
          <w:tcPr>
            <w:tcW w:w="3040" w:type="dxa"/>
            <w:shd w:val="clear" w:color="auto" w:fill="auto"/>
          </w:tcPr>
          <w:p w14:paraId="59961161" w14:textId="77777777" w:rsidR="008A38A1" w:rsidRPr="003427D2" w:rsidRDefault="008A38A1" w:rsidP="008A38A1">
            <w:pPr>
              <w:rPr>
                <w:color w:val="auto"/>
                <w:sz w:val="20"/>
                <w:szCs w:val="20"/>
              </w:rPr>
            </w:pPr>
            <w:r w:rsidRPr="003427D2">
              <w:rPr>
                <w:color w:val="auto"/>
                <w:sz w:val="20"/>
                <w:szCs w:val="20"/>
              </w:rPr>
              <w:t>D=1000мм,</w:t>
            </w:r>
          </w:p>
          <w:p w14:paraId="6D25A701" w14:textId="77777777" w:rsidR="008A38A1" w:rsidRPr="003427D2" w:rsidRDefault="008A38A1" w:rsidP="008A38A1">
            <w:pPr>
              <w:rPr>
                <w:color w:val="auto"/>
                <w:sz w:val="20"/>
                <w:szCs w:val="20"/>
              </w:rPr>
            </w:pPr>
            <w:r w:rsidRPr="003427D2">
              <w:rPr>
                <w:color w:val="auto"/>
                <w:sz w:val="20"/>
                <w:szCs w:val="20"/>
              </w:rPr>
              <w:t xml:space="preserve">Н=2800мм </w:t>
            </w:r>
            <w:proofErr w:type="spellStart"/>
            <w:r w:rsidRPr="003427D2">
              <w:rPr>
                <w:color w:val="auto"/>
                <w:sz w:val="20"/>
                <w:szCs w:val="20"/>
              </w:rPr>
              <w:t>Dтр</w:t>
            </w:r>
            <w:proofErr w:type="spellEnd"/>
            <w:r w:rsidRPr="003427D2">
              <w:rPr>
                <w:color w:val="auto"/>
                <w:sz w:val="20"/>
                <w:szCs w:val="20"/>
              </w:rPr>
              <w:t>=32</w:t>
            </w:r>
          </w:p>
          <w:p w14:paraId="5884B95D"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=2000мм</w:t>
            </w:r>
          </w:p>
        </w:tc>
        <w:tc>
          <w:tcPr>
            <w:tcW w:w="952" w:type="dxa"/>
            <w:shd w:val="clear" w:color="auto" w:fill="auto"/>
          </w:tcPr>
          <w:p w14:paraId="76C8031E" w14:textId="77777777" w:rsidR="008A38A1" w:rsidRPr="003427D2" w:rsidRDefault="008A38A1" w:rsidP="008A38A1">
            <w:pPr>
              <w:rPr>
                <w:color w:val="auto"/>
                <w:sz w:val="20"/>
                <w:szCs w:val="20"/>
              </w:rPr>
            </w:pPr>
          </w:p>
        </w:tc>
        <w:tc>
          <w:tcPr>
            <w:tcW w:w="799" w:type="dxa"/>
            <w:shd w:val="clear" w:color="auto" w:fill="auto"/>
          </w:tcPr>
          <w:p w14:paraId="722C8A09" w14:textId="77777777" w:rsidR="008A38A1" w:rsidRPr="003427D2" w:rsidRDefault="008A38A1" w:rsidP="008A38A1">
            <w:pPr>
              <w:rPr>
                <w:color w:val="auto"/>
                <w:sz w:val="20"/>
                <w:szCs w:val="20"/>
              </w:rPr>
            </w:pPr>
            <w:r w:rsidRPr="003427D2">
              <w:rPr>
                <w:color w:val="auto"/>
                <w:sz w:val="20"/>
                <w:szCs w:val="20"/>
              </w:rPr>
              <w:t>2000г</w:t>
            </w:r>
          </w:p>
        </w:tc>
      </w:tr>
      <w:tr w:rsidR="008A38A1" w:rsidRPr="00F172B9" w14:paraId="3842ACF0" w14:textId="77777777" w:rsidTr="00416F53">
        <w:tc>
          <w:tcPr>
            <w:tcW w:w="630" w:type="dxa"/>
          </w:tcPr>
          <w:p w14:paraId="0ACAC0B6"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1F4FBD1E" w14:textId="77777777" w:rsidR="008A38A1" w:rsidRPr="003427D2" w:rsidRDefault="008A38A1" w:rsidP="008A38A1">
            <w:pPr>
              <w:rPr>
                <w:color w:val="auto"/>
                <w:sz w:val="20"/>
                <w:szCs w:val="20"/>
              </w:rPr>
            </w:pPr>
            <w:r w:rsidRPr="003427D2">
              <w:rPr>
                <w:color w:val="auto"/>
                <w:sz w:val="20"/>
                <w:szCs w:val="20"/>
              </w:rPr>
              <w:t>Конденсатор ЭК №3</w:t>
            </w:r>
          </w:p>
        </w:tc>
        <w:tc>
          <w:tcPr>
            <w:tcW w:w="516" w:type="dxa"/>
            <w:shd w:val="clear" w:color="auto" w:fill="auto"/>
          </w:tcPr>
          <w:p w14:paraId="5116E7D0"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6C7EE13"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6F055519" w14:textId="77777777" w:rsidR="008A38A1"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нерж.  </w:t>
            </w:r>
          </w:p>
          <w:p w14:paraId="3A9E8636" w14:textId="77777777" w:rsidR="008A38A1" w:rsidRPr="003427D2" w:rsidRDefault="008A38A1" w:rsidP="008A38A1">
            <w:pPr>
              <w:rPr>
                <w:color w:val="auto"/>
                <w:sz w:val="20"/>
                <w:szCs w:val="20"/>
              </w:rPr>
            </w:pPr>
            <w:r w:rsidRPr="003427D2">
              <w:rPr>
                <w:color w:val="auto"/>
                <w:sz w:val="20"/>
                <w:szCs w:val="20"/>
              </w:rPr>
              <w:t xml:space="preserve">AISI-316 </w:t>
            </w:r>
          </w:p>
        </w:tc>
        <w:tc>
          <w:tcPr>
            <w:tcW w:w="3040" w:type="dxa"/>
            <w:shd w:val="clear" w:color="auto" w:fill="auto"/>
          </w:tcPr>
          <w:p w14:paraId="6E8F8F45" w14:textId="77777777" w:rsidR="008A38A1" w:rsidRPr="003427D2" w:rsidRDefault="008A38A1" w:rsidP="008A38A1">
            <w:pPr>
              <w:rPr>
                <w:color w:val="auto"/>
                <w:sz w:val="20"/>
                <w:szCs w:val="20"/>
              </w:rPr>
            </w:pPr>
            <w:r w:rsidRPr="003427D2">
              <w:rPr>
                <w:color w:val="auto"/>
                <w:sz w:val="20"/>
                <w:szCs w:val="20"/>
              </w:rPr>
              <w:t>D=700мм,</w:t>
            </w:r>
          </w:p>
          <w:p w14:paraId="1478391D" w14:textId="77777777" w:rsidR="008A38A1" w:rsidRPr="003427D2" w:rsidRDefault="008A38A1" w:rsidP="008A38A1">
            <w:pPr>
              <w:rPr>
                <w:color w:val="auto"/>
                <w:sz w:val="20"/>
                <w:szCs w:val="20"/>
              </w:rPr>
            </w:pPr>
            <w:r w:rsidRPr="003427D2">
              <w:rPr>
                <w:color w:val="auto"/>
                <w:sz w:val="20"/>
                <w:szCs w:val="20"/>
              </w:rPr>
              <w:t xml:space="preserve">Н=2600мм </w:t>
            </w:r>
            <w:proofErr w:type="spellStart"/>
            <w:r w:rsidRPr="003427D2">
              <w:rPr>
                <w:color w:val="auto"/>
                <w:sz w:val="20"/>
                <w:szCs w:val="20"/>
              </w:rPr>
              <w:t>Dтр</w:t>
            </w:r>
            <w:proofErr w:type="spellEnd"/>
            <w:r w:rsidRPr="003427D2">
              <w:rPr>
                <w:color w:val="auto"/>
                <w:sz w:val="20"/>
                <w:szCs w:val="20"/>
              </w:rPr>
              <w:t>=32</w:t>
            </w:r>
          </w:p>
          <w:p w14:paraId="6333C880" w14:textId="77777777" w:rsidR="008A38A1" w:rsidRPr="003427D2" w:rsidRDefault="008A38A1" w:rsidP="008A38A1">
            <w:pPr>
              <w:rPr>
                <w:color w:val="auto"/>
                <w:sz w:val="20"/>
                <w:szCs w:val="20"/>
              </w:rPr>
            </w:pPr>
            <w:proofErr w:type="spellStart"/>
            <w:r w:rsidRPr="003427D2">
              <w:rPr>
                <w:color w:val="auto"/>
                <w:sz w:val="20"/>
                <w:szCs w:val="20"/>
              </w:rPr>
              <w:t>Lтр</w:t>
            </w:r>
            <w:proofErr w:type="spellEnd"/>
            <w:r w:rsidRPr="003427D2">
              <w:rPr>
                <w:color w:val="auto"/>
                <w:sz w:val="20"/>
                <w:szCs w:val="20"/>
              </w:rPr>
              <w:t>=2000мм</w:t>
            </w:r>
          </w:p>
        </w:tc>
        <w:tc>
          <w:tcPr>
            <w:tcW w:w="952" w:type="dxa"/>
            <w:shd w:val="clear" w:color="auto" w:fill="auto"/>
          </w:tcPr>
          <w:p w14:paraId="549FD4D4" w14:textId="77777777" w:rsidR="008A38A1" w:rsidRPr="003427D2" w:rsidRDefault="008A38A1" w:rsidP="008A38A1">
            <w:pPr>
              <w:rPr>
                <w:color w:val="auto"/>
                <w:sz w:val="20"/>
                <w:szCs w:val="20"/>
              </w:rPr>
            </w:pPr>
          </w:p>
        </w:tc>
        <w:tc>
          <w:tcPr>
            <w:tcW w:w="799" w:type="dxa"/>
            <w:shd w:val="clear" w:color="auto" w:fill="auto"/>
          </w:tcPr>
          <w:p w14:paraId="12B4AC4C" w14:textId="77777777" w:rsidR="008A38A1" w:rsidRPr="003427D2" w:rsidRDefault="008A38A1" w:rsidP="008A38A1">
            <w:pPr>
              <w:rPr>
                <w:color w:val="auto"/>
                <w:sz w:val="20"/>
                <w:szCs w:val="20"/>
              </w:rPr>
            </w:pPr>
            <w:r w:rsidRPr="003427D2">
              <w:rPr>
                <w:color w:val="auto"/>
                <w:sz w:val="20"/>
                <w:szCs w:val="20"/>
              </w:rPr>
              <w:t>2000г</w:t>
            </w:r>
          </w:p>
        </w:tc>
      </w:tr>
      <w:tr w:rsidR="008A38A1" w:rsidRPr="00F172B9" w14:paraId="482D89A6" w14:textId="77777777" w:rsidTr="00416F53">
        <w:tc>
          <w:tcPr>
            <w:tcW w:w="630" w:type="dxa"/>
          </w:tcPr>
          <w:p w14:paraId="70F1380B"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70FFFB6C" w14:textId="77777777" w:rsidR="008A38A1" w:rsidRPr="003427D2" w:rsidRDefault="008A38A1" w:rsidP="008A38A1">
            <w:pPr>
              <w:rPr>
                <w:color w:val="auto"/>
                <w:sz w:val="20"/>
                <w:szCs w:val="20"/>
              </w:rPr>
            </w:pPr>
            <w:r w:rsidRPr="003427D2">
              <w:rPr>
                <w:color w:val="auto"/>
                <w:sz w:val="20"/>
                <w:szCs w:val="20"/>
              </w:rPr>
              <w:t xml:space="preserve">Смотровой фонарь </w:t>
            </w:r>
            <w:proofErr w:type="spellStart"/>
            <w:r w:rsidRPr="003427D2">
              <w:rPr>
                <w:color w:val="auto"/>
                <w:sz w:val="20"/>
                <w:szCs w:val="20"/>
              </w:rPr>
              <w:t>г</w:t>
            </w:r>
            <w:r>
              <w:rPr>
                <w:color w:val="auto"/>
                <w:sz w:val="20"/>
                <w:szCs w:val="20"/>
              </w:rPr>
              <w:t>о</w:t>
            </w:r>
            <w:r w:rsidRPr="003427D2">
              <w:rPr>
                <w:color w:val="auto"/>
                <w:sz w:val="20"/>
                <w:szCs w:val="20"/>
              </w:rPr>
              <w:t>л.фракции</w:t>
            </w:r>
            <w:proofErr w:type="spellEnd"/>
            <w:r w:rsidRPr="003427D2">
              <w:rPr>
                <w:color w:val="auto"/>
                <w:sz w:val="20"/>
                <w:szCs w:val="20"/>
              </w:rPr>
              <w:t xml:space="preserve"> ЭК№3</w:t>
            </w:r>
          </w:p>
        </w:tc>
        <w:tc>
          <w:tcPr>
            <w:tcW w:w="516" w:type="dxa"/>
            <w:shd w:val="clear" w:color="auto" w:fill="auto"/>
          </w:tcPr>
          <w:p w14:paraId="275D6123" w14:textId="77777777" w:rsidR="008A38A1" w:rsidRPr="003427D2" w:rsidRDefault="008A38A1" w:rsidP="008A38A1">
            <w:pPr>
              <w:jc w:val="right"/>
              <w:rPr>
                <w:color w:val="auto"/>
                <w:sz w:val="20"/>
                <w:szCs w:val="20"/>
                <w:lang w:val="en-US"/>
              </w:rPr>
            </w:pPr>
            <w:r w:rsidRPr="003427D2">
              <w:rPr>
                <w:color w:val="auto"/>
                <w:sz w:val="20"/>
                <w:szCs w:val="20"/>
                <w:lang w:val="en-US"/>
              </w:rPr>
              <w:t>1</w:t>
            </w:r>
          </w:p>
        </w:tc>
        <w:tc>
          <w:tcPr>
            <w:tcW w:w="1278" w:type="dxa"/>
            <w:shd w:val="clear" w:color="auto" w:fill="auto"/>
          </w:tcPr>
          <w:p w14:paraId="44643BC7"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545626BF" w14:textId="77777777" w:rsidR="008A38A1" w:rsidRPr="003427D2"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нерж.</w:t>
            </w:r>
          </w:p>
        </w:tc>
        <w:tc>
          <w:tcPr>
            <w:tcW w:w="3040" w:type="dxa"/>
            <w:shd w:val="clear" w:color="auto" w:fill="auto"/>
          </w:tcPr>
          <w:p w14:paraId="081944FB" w14:textId="52F126A7" w:rsidR="008A38A1" w:rsidRPr="003427D2" w:rsidRDefault="008A38A1" w:rsidP="008A38A1">
            <w:pPr>
              <w:rPr>
                <w:color w:val="auto"/>
                <w:sz w:val="20"/>
                <w:szCs w:val="20"/>
              </w:rPr>
            </w:pPr>
            <w:r w:rsidRPr="003427D2">
              <w:rPr>
                <w:color w:val="auto"/>
                <w:sz w:val="20"/>
                <w:szCs w:val="20"/>
              </w:rPr>
              <w:t>D=100мм, L =140мм</w:t>
            </w:r>
          </w:p>
        </w:tc>
        <w:tc>
          <w:tcPr>
            <w:tcW w:w="952" w:type="dxa"/>
            <w:shd w:val="clear" w:color="auto" w:fill="auto"/>
          </w:tcPr>
          <w:p w14:paraId="4C78119F" w14:textId="77777777" w:rsidR="008A38A1" w:rsidRPr="003427D2" w:rsidRDefault="008A38A1" w:rsidP="008A38A1">
            <w:pPr>
              <w:rPr>
                <w:color w:val="auto"/>
                <w:sz w:val="20"/>
                <w:szCs w:val="20"/>
              </w:rPr>
            </w:pPr>
          </w:p>
        </w:tc>
        <w:tc>
          <w:tcPr>
            <w:tcW w:w="799" w:type="dxa"/>
            <w:shd w:val="clear" w:color="auto" w:fill="auto"/>
          </w:tcPr>
          <w:p w14:paraId="3548E2B2" w14:textId="77777777" w:rsidR="008A38A1" w:rsidRPr="003427D2" w:rsidRDefault="008A38A1" w:rsidP="008A38A1">
            <w:pPr>
              <w:rPr>
                <w:color w:val="auto"/>
                <w:sz w:val="20"/>
                <w:szCs w:val="20"/>
              </w:rPr>
            </w:pPr>
            <w:r w:rsidRPr="003427D2">
              <w:rPr>
                <w:color w:val="auto"/>
                <w:sz w:val="20"/>
                <w:szCs w:val="20"/>
              </w:rPr>
              <w:t>2000г</w:t>
            </w:r>
          </w:p>
        </w:tc>
      </w:tr>
      <w:tr w:rsidR="008A38A1" w:rsidRPr="00F172B9" w14:paraId="4D6AFEDE" w14:textId="77777777" w:rsidTr="00416F53">
        <w:tc>
          <w:tcPr>
            <w:tcW w:w="630" w:type="dxa"/>
          </w:tcPr>
          <w:p w14:paraId="16068DFB"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1481A682" w14:textId="77777777" w:rsidR="008A38A1" w:rsidRPr="003427D2" w:rsidRDefault="008A38A1" w:rsidP="008A38A1">
            <w:pPr>
              <w:rPr>
                <w:color w:val="auto"/>
                <w:sz w:val="20"/>
                <w:szCs w:val="20"/>
              </w:rPr>
            </w:pPr>
            <w:proofErr w:type="spellStart"/>
            <w:r w:rsidRPr="003427D2">
              <w:rPr>
                <w:color w:val="auto"/>
                <w:sz w:val="20"/>
                <w:szCs w:val="20"/>
              </w:rPr>
              <w:t>Сивухо-промыватель</w:t>
            </w:r>
            <w:proofErr w:type="spellEnd"/>
            <w:r w:rsidRPr="003427D2">
              <w:rPr>
                <w:color w:val="auto"/>
                <w:sz w:val="20"/>
                <w:szCs w:val="20"/>
              </w:rPr>
              <w:t xml:space="preserve">  </w:t>
            </w:r>
          </w:p>
        </w:tc>
        <w:tc>
          <w:tcPr>
            <w:tcW w:w="516" w:type="dxa"/>
            <w:shd w:val="clear" w:color="auto" w:fill="auto"/>
          </w:tcPr>
          <w:p w14:paraId="4CDD9847"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6C27A778"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485091F7" w14:textId="77777777" w:rsidR="008A38A1" w:rsidRPr="003427D2"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нерж.</w:t>
            </w:r>
          </w:p>
        </w:tc>
        <w:tc>
          <w:tcPr>
            <w:tcW w:w="3040" w:type="dxa"/>
            <w:shd w:val="clear" w:color="auto" w:fill="auto"/>
          </w:tcPr>
          <w:p w14:paraId="55FC95CF" w14:textId="0864B8C7" w:rsidR="008A38A1" w:rsidRPr="003427D2" w:rsidRDefault="008A38A1" w:rsidP="008A38A1">
            <w:pPr>
              <w:rPr>
                <w:color w:val="auto"/>
                <w:sz w:val="20"/>
                <w:szCs w:val="20"/>
              </w:rPr>
            </w:pPr>
            <w:r w:rsidRPr="003427D2">
              <w:rPr>
                <w:color w:val="auto"/>
                <w:sz w:val="20"/>
                <w:szCs w:val="20"/>
              </w:rPr>
              <w:t>D=350мм, Н =1500мм</w:t>
            </w:r>
          </w:p>
        </w:tc>
        <w:tc>
          <w:tcPr>
            <w:tcW w:w="952" w:type="dxa"/>
            <w:shd w:val="clear" w:color="auto" w:fill="auto"/>
          </w:tcPr>
          <w:p w14:paraId="560C0150"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259B2F1C" w14:textId="77777777" w:rsidR="008A38A1" w:rsidRPr="003427D2" w:rsidRDefault="008A38A1" w:rsidP="008A38A1">
            <w:pPr>
              <w:rPr>
                <w:color w:val="auto"/>
                <w:sz w:val="20"/>
                <w:szCs w:val="20"/>
              </w:rPr>
            </w:pPr>
            <w:r w:rsidRPr="003427D2">
              <w:rPr>
                <w:color w:val="auto"/>
                <w:sz w:val="20"/>
                <w:szCs w:val="20"/>
              </w:rPr>
              <w:t>2000г</w:t>
            </w:r>
          </w:p>
        </w:tc>
      </w:tr>
      <w:tr w:rsidR="008A38A1" w:rsidRPr="00F172B9" w14:paraId="442E0065" w14:textId="77777777" w:rsidTr="00416F53">
        <w:tc>
          <w:tcPr>
            <w:tcW w:w="630" w:type="dxa"/>
          </w:tcPr>
          <w:p w14:paraId="1CC05F3F"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1B12AA23" w14:textId="77777777" w:rsidR="008A38A1" w:rsidRPr="003427D2" w:rsidRDefault="008A38A1" w:rsidP="008A38A1">
            <w:pPr>
              <w:rPr>
                <w:color w:val="auto"/>
                <w:sz w:val="20"/>
                <w:szCs w:val="20"/>
              </w:rPr>
            </w:pPr>
            <w:r w:rsidRPr="003427D2">
              <w:rPr>
                <w:color w:val="auto"/>
                <w:sz w:val="20"/>
                <w:szCs w:val="20"/>
              </w:rPr>
              <w:t xml:space="preserve">Бак  </w:t>
            </w:r>
            <w:proofErr w:type="spellStart"/>
            <w:r w:rsidRPr="003427D2">
              <w:rPr>
                <w:color w:val="auto"/>
                <w:sz w:val="20"/>
                <w:szCs w:val="20"/>
              </w:rPr>
              <w:t>технич</w:t>
            </w:r>
            <w:proofErr w:type="spellEnd"/>
            <w:r w:rsidRPr="003427D2">
              <w:rPr>
                <w:color w:val="auto"/>
                <w:sz w:val="20"/>
                <w:szCs w:val="20"/>
              </w:rPr>
              <w:t>.</w:t>
            </w:r>
            <w:r>
              <w:rPr>
                <w:color w:val="auto"/>
                <w:sz w:val="20"/>
                <w:szCs w:val="20"/>
              </w:rPr>
              <w:t xml:space="preserve"> </w:t>
            </w:r>
            <w:r w:rsidRPr="003427D2">
              <w:rPr>
                <w:color w:val="auto"/>
                <w:sz w:val="20"/>
                <w:szCs w:val="20"/>
              </w:rPr>
              <w:t>холодной воды</w:t>
            </w:r>
          </w:p>
        </w:tc>
        <w:tc>
          <w:tcPr>
            <w:tcW w:w="516" w:type="dxa"/>
            <w:shd w:val="clear" w:color="auto" w:fill="auto"/>
          </w:tcPr>
          <w:p w14:paraId="3615C7AC"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C99EBD8"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37F9BFEB" w14:textId="77777777" w:rsidR="008A38A1" w:rsidRPr="003427D2" w:rsidRDefault="008A38A1" w:rsidP="008A38A1">
            <w:pPr>
              <w:rPr>
                <w:color w:val="auto"/>
                <w:sz w:val="20"/>
                <w:szCs w:val="20"/>
              </w:rPr>
            </w:pPr>
            <w:proofErr w:type="spellStart"/>
            <w:r w:rsidRPr="003427D2">
              <w:rPr>
                <w:color w:val="auto"/>
                <w:sz w:val="20"/>
                <w:szCs w:val="20"/>
              </w:rPr>
              <w:t>Нержав</w:t>
            </w:r>
            <w:proofErr w:type="spellEnd"/>
            <w:r w:rsidRPr="003427D2">
              <w:rPr>
                <w:color w:val="auto"/>
                <w:sz w:val="20"/>
                <w:szCs w:val="20"/>
              </w:rPr>
              <w:t>. сталь </w:t>
            </w:r>
          </w:p>
        </w:tc>
        <w:tc>
          <w:tcPr>
            <w:tcW w:w="3040" w:type="dxa"/>
            <w:shd w:val="clear" w:color="auto" w:fill="auto"/>
          </w:tcPr>
          <w:p w14:paraId="03447D5B" w14:textId="77777777" w:rsidR="008A38A1" w:rsidRPr="003427D2" w:rsidRDefault="008A38A1" w:rsidP="008A38A1">
            <w:pPr>
              <w:rPr>
                <w:color w:val="auto"/>
                <w:sz w:val="20"/>
                <w:szCs w:val="20"/>
              </w:rPr>
            </w:pPr>
            <w:r w:rsidRPr="003427D2">
              <w:rPr>
                <w:color w:val="auto"/>
                <w:sz w:val="20"/>
                <w:szCs w:val="20"/>
              </w:rPr>
              <w:t>V=400м</w:t>
            </w:r>
            <w:r w:rsidRPr="00535109">
              <w:rPr>
                <w:color w:val="auto"/>
                <w:sz w:val="20"/>
                <w:szCs w:val="20"/>
                <w:vertAlign w:val="superscript"/>
              </w:rPr>
              <w:t>3</w:t>
            </w:r>
          </w:p>
        </w:tc>
        <w:tc>
          <w:tcPr>
            <w:tcW w:w="952" w:type="dxa"/>
            <w:shd w:val="clear" w:color="auto" w:fill="auto"/>
          </w:tcPr>
          <w:p w14:paraId="7589BD82"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40381FF0" w14:textId="77777777" w:rsidR="008A38A1" w:rsidRPr="003427D2" w:rsidRDefault="008A38A1" w:rsidP="008A38A1">
            <w:pPr>
              <w:rPr>
                <w:color w:val="auto"/>
                <w:sz w:val="20"/>
                <w:szCs w:val="20"/>
              </w:rPr>
            </w:pPr>
            <w:r w:rsidRPr="003427D2">
              <w:rPr>
                <w:color w:val="auto"/>
                <w:sz w:val="20"/>
                <w:szCs w:val="20"/>
              </w:rPr>
              <w:t> 2000</w:t>
            </w:r>
          </w:p>
        </w:tc>
      </w:tr>
      <w:tr w:rsidR="008A38A1" w:rsidRPr="00F172B9" w14:paraId="121BFF9D" w14:textId="77777777" w:rsidTr="00416F53">
        <w:tc>
          <w:tcPr>
            <w:tcW w:w="630" w:type="dxa"/>
          </w:tcPr>
          <w:p w14:paraId="33D20419"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1AF41205" w14:textId="77777777" w:rsidR="008A38A1" w:rsidRPr="003427D2" w:rsidRDefault="008A38A1" w:rsidP="008A38A1">
            <w:pPr>
              <w:rPr>
                <w:color w:val="auto"/>
                <w:sz w:val="20"/>
                <w:szCs w:val="20"/>
              </w:rPr>
            </w:pPr>
            <w:r w:rsidRPr="003427D2">
              <w:rPr>
                <w:color w:val="auto"/>
                <w:sz w:val="20"/>
                <w:szCs w:val="20"/>
              </w:rPr>
              <w:t>Бак артез</w:t>
            </w:r>
            <w:r>
              <w:rPr>
                <w:color w:val="auto"/>
                <w:sz w:val="20"/>
                <w:szCs w:val="20"/>
              </w:rPr>
              <w:t>ианской</w:t>
            </w:r>
            <w:r w:rsidRPr="003427D2">
              <w:rPr>
                <w:color w:val="auto"/>
                <w:sz w:val="20"/>
                <w:szCs w:val="20"/>
              </w:rPr>
              <w:t xml:space="preserve"> охл</w:t>
            </w:r>
            <w:r>
              <w:rPr>
                <w:color w:val="auto"/>
                <w:sz w:val="20"/>
                <w:szCs w:val="20"/>
              </w:rPr>
              <w:t>а</w:t>
            </w:r>
            <w:r w:rsidRPr="003427D2">
              <w:rPr>
                <w:color w:val="auto"/>
                <w:sz w:val="20"/>
                <w:szCs w:val="20"/>
              </w:rPr>
              <w:t>ждающей воды</w:t>
            </w:r>
          </w:p>
        </w:tc>
        <w:tc>
          <w:tcPr>
            <w:tcW w:w="516" w:type="dxa"/>
            <w:shd w:val="clear" w:color="auto" w:fill="auto"/>
          </w:tcPr>
          <w:p w14:paraId="2064029D"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7C50EBD"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1DD32A00" w14:textId="77777777" w:rsidR="008A38A1" w:rsidRPr="003427D2" w:rsidRDefault="008A38A1" w:rsidP="008A38A1">
            <w:pPr>
              <w:rPr>
                <w:color w:val="auto"/>
                <w:sz w:val="20"/>
                <w:szCs w:val="20"/>
              </w:rPr>
            </w:pPr>
            <w:proofErr w:type="spellStart"/>
            <w:r w:rsidRPr="003427D2">
              <w:rPr>
                <w:color w:val="auto"/>
                <w:sz w:val="20"/>
                <w:szCs w:val="20"/>
              </w:rPr>
              <w:t>Fragassa</w:t>
            </w:r>
            <w:proofErr w:type="spellEnd"/>
            <w:r w:rsidRPr="003427D2">
              <w:rPr>
                <w:color w:val="auto"/>
                <w:sz w:val="20"/>
                <w:szCs w:val="20"/>
              </w:rPr>
              <w:t xml:space="preserve">  нерж.</w:t>
            </w:r>
          </w:p>
        </w:tc>
        <w:tc>
          <w:tcPr>
            <w:tcW w:w="3040" w:type="dxa"/>
            <w:shd w:val="clear" w:color="auto" w:fill="auto"/>
          </w:tcPr>
          <w:p w14:paraId="48FF0476" w14:textId="77777777" w:rsidR="008A38A1" w:rsidRPr="003427D2" w:rsidRDefault="008A38A1" w:rsidP="008A38A1">
            <w:pPr>
              <w:rPr>
                <w:color w:val="auto"/>
                <w:sz w:val="20"/>
                <w:szCs w:val="20"/>
              </w:rPr>
            </w:pPr>
            <w:r w:rsidRPr="003427D2">
              <w:rPr>
                <w:color w:val="auto"/>
                <w:sz w:val="20"/>
                <w:szCs w:val="20"/>
              </w:rPr>
              <w:t>V=10м</w:t>
            </w:r>
            <w:r w:rsidRPr="00535109">
              <w:rPr>
                <w:color w:val="auto"/>
                <w:sz w:val="20"/>
                <w:szCs w:val="20"/>
                <w:vertAlign w:val="superscript"/>
              </w:rPr>
              <w:t>3</w:t>
            </w:r>
          </w:p>
        </w:tc>
        <w:tc>
          <w:tcPr>
            <w:tcW w:w="952" w:type="dxa"/>
            <w:shd w:val="clear" w:color="auto" w:fill="auto"/>
          </w:tcPr>
          <w:p w14:paraId="7A5B0120"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104715CC"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35C2E8ED" w14:textId="77777777" w:rsidTr="00416F53">
        <w:tc>
          <w:tcPr>
            <w:tcW w:w="630" w:type="dxa"/>
          </w:tcPr>
          <w:p w14:paraId="5729EEF8"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7EC17E20" w14:textId="77777777" w:rsidR="008A38A1" w:rsidRPr="003427D2" w:rsidRDefault="008A38A1" w:rsidP="008A38A1">
            <w:pPr>
              <w:rPr>
                <w:color w:val="auto"/>
                <w:sz w:val="20"/>
                <w:szCs w:val="20"/>
              </w:rPr>
            </w:pPr>
            <w:r w:rsidRPr="003427D2">
              <w:rPr>
                <w:color w:val="auto"/>
                <w:sz w:val="20"/>
                <w:szCs w:val="20"/>
              </w:rPr>
              <w:t>Лебедка</w:t>
            </w:r>
          </w:p>
        </w:tc>
        <w:tc>
          <w:tcPr>
            <w:tcW w:w="516" w:type="dxa"/>
            <w:shd w:val="clear" w:color="auto" w:fill="auto"/>
          </w:tcPr>
          <w:p w14:paraId="60109041"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67AE68D"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63EBA05D" w14:textId="77777777" w:rsidR="008A38A1" w:rsidRPr="003427D2" w:rsidRDefault="008A38A1" w:rsidP="008A38A1">
            <w:pPr>
              <w:rPr>
                <w:color w:val="auto"/>
                <w:sz w:val="20"/>
                <w:szCs w:val="20"/>
              </w:rPr>
            </w:pPr>
            <w:r w:rsidRPr="003427D2">
              <w:rPr>
                <w:color w:val="auto"/>
                <w:sz w:val="20"/>
                <w:szCs w:val="20"/>
              </w:rPr>
              <w:t> </w:t>
            </w:r>
          </w:p>
        </w:tc>
        <w:tc>
          <w:tcPr>
            <w:tcW w:w="3040" w:type="dxa"/>
            <w:shd w:val="clear" w:color="auto" w:fill="auto"/>
          </w:tcPr>
          <w:p w14:paraId="6173F46A" w14:textId="77777777" w:rsidR="008A38A1" w:rsidRPr="003427D2" w:rsidRDefault="008A38A1" w:rsidP="008A38A1">
            <w:pPr>
              <w:rPr>
                <w:color w:val="auto"/>
                <w:sz w:val="20"/>
                <w:szCs w:val="20"/>
              </w:rPr>
            </w:pPr>
            <w:r w:rsidRPr="003427D2">
              <w:rPr>
                <w:color w:val="auto"/>
                <w:sz w:val="20"/>
                <w:szCs w:val="20"/>
              </w:rPr>
              <w:t> </w:t>
            </w:r>
          </w:p>
        </w:tc>
        <w:tc>
          <w:tcPr>
            <w:tcW w:w="952" w:type="dxa"/>
            <w:shd w:val="clear" w:color="auto" w:fill="auto"/>
          </w:tcPr>
          <w:p w14:paraId="38745E2D" w14:textId="77777777" w:rsidR="008A38A1" w:rsidRPr="003427D2" w:rsidRDefault="008A38A1" w:rsidP="008A38A1">
            <w:pPr>
              <w:rPr>
                <w:color w:val="auto"/>
                <w:sz w:val="20"/>
                <w:szCs w:val="20"/>
              </w:rPr>
            </w:pPr>
            <w:r w:rsidRPr="003427D2">
              <w:rPr>
                <w:color w:val="auto"/>
                <w:sz w:val="20"/>
                <w:szCs w:val="20"/>
              </w:rPr>
              <w:t> </w:t>
            </w:r>
          </w:p>
        </w:tc>
        <w:tc>
          <w:tcPr>
            <w:tcW w:w="799" w:type="dxa"/>
            <w:shd w:val="clear" w:color="auto" w:fill="auto"/>
          </w:tcPr>
          <w:p w14:paraId="634DABC1"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63683C3D" w14:textId="77777777" w:rsidTr="00416F53">
        <w:tc>
          <w:tcPr>
            <w:tcW w:w="630" w:type="dxa"/>
          </w:tcPr>
          <w:p w14:paraId="116E8F76"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598260A8" w14:textId="77777777" w:rsidR="008A38A1" w:rsidRPr="003427D2" w:rsidRDefault="008A38A1" w:rsidP="008A38A1">
            <w:pPr>
              <w:rPr>
                <w:color w:val="auto"/>
                <w:sz w:val="20"/>
                <w:szCs w:val="20"/>
              </w:rPr>
            </w:pPr>
            <w:r w:rsidRPr="003427D2">
              <w:rPr>
                <w:color w:val="auto"/>
                <w:sz w:val="20"/>
                <w:szCs w:val="20"/>
              </w:rPr>
              <w:t xml:space="preserve">Ротаметр </w:t>
            </w:r>
            <w:proofErr w:type="spellStart"/>
            <w:r w:rsidRPr="003427D2">
              <w:rPr>
                <w:color w:val="auto"/>
                <w:sz w:val="20"/>
                <w:szCs w:val="20"/>
              </w:rPr>
              <w:t>эпюрата</w:t>
            </w:r>
            <w:proofErr w:type="spellEnd"/>
          </w:p>
        </w:tc>
        <w:tc>
          <w:tcPr>
            <w:tcW w:w="516" w:type="dxa"/>
            <w:shd w:val="clear" w:color="auto" w:fill="auto"/>
          </w:tcPr>
          <w:p w14:paraId="79C2EF1C"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465BFC75"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51F0F4F0"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23F16C43" w14:textId="77777777" w:rsidR="008A38A1" w:rsidRPr="003427D2" w:rsidRDefault="008A38A1" w:rsidP="008A38A1">
            <w:pPr>
              <w:rPr>
                <w:color w:val="auto"/>
                <w:sz w:val="20"/>
                <w:szCs w:val="20"/>
                <w:lang w:val="en-US"/>
              </w:rPr>
            </w:pPr>
            <w:r w:rsidRPr="003427D2">
              <w:rPr>
                <w:color w:val="auto"/>
                <w:sz w:val="20"/>
                <w:szCs w:val="20"/>
                <w:lang w:val="en-US"/>
              </w:rPr>
              <w:t>DP-65</w:t>
            </w:r>
          </w:p>
        </w:tc>
        <w:tc>
          <w:tcPr>
            <w:tcW w:w="3040" w:type="dxa"/>
            <w:shd w:val="clear" w:color="auto" w:fill="auto"/>
          </w:tcPr>
          <w:p w14:paraId="7FD30E58" w14:textId="77777777" w:rsidR="008A38A1" w:rsidRPr="003427D2" w:rsidRDefault="008A38A1" w:rsidP="008A38A1">
            <w:pPr>
              <w:rPr>
                <w:color w:val="auto"/>
                <w:sz w:val="20"/>
                <w:szCs w:val="20"/>
                <w:vertAlign w:val="superscript"/>
              </w:rPr>
            </w:pPr>
            <w:r w:rsidRPr="003427D2">
              <w:rPr>
                <w:color w:val="auto"/>
                <w:sz w:val="20"/>
                <w:szCs w:val="20"/>
              </w:rPr>
              <w:t>0-10м</w:t>
            </w:r>
            <w:r w:rsidRPr="003427D2">
              <w:rPr>
                <w:color w:val="auto"/>
                <w:sz w:val="20"/>
                <w:szCs w:val="20"/>
                <w:vertAlign w:val="superscript"/>
              </w:rPr>
              <w:t>3</w:t>
            </w:r>
          </w:p>
        </w:tc>
        <w:tc>
          <w:tcPr>
            <w:tcW w:w="952" w:type="dxa"/>
            <w:shd w:val="clear" w:color="auto" w:fill="auto"/>
          </w:tcPr>
          <w:p w14:paraId="5EDA3529" w14:textId="77777777" w:rsidR="008A38A1" w:rsidRPr="003427D2" w:rsidRDefault="008A38A1" w:rsidP="008A38A1">
            <w:pPr>
              <w:rPr>
                <w:color w:val="auto"/>
                <w:sz w:val="20"/>
                <w:szCs w:val="20"/>
              </w:rPr>
            </w:pPr>
          </w:p>
        </w:tc>
        <w:tc>
          <w:tcPr>
            <w:tcW w:w="799" w:type="dxa"/>
            <w:shd w:val="clear" w:color="auto" w:fill="auto"/>
          </w:tcPr>
          <w:p w14:paraId="74365503"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31B0BAEE" w14:textId="77777777" w:rsidTr="00416F53">
        <w:tc>
          <w:tcPr>
            <w:tcW w:w="630" w:type="dxa"/>
          </w:tcPr>
          <w:p w14:paraId="30DBDC95"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7DAA1398" w14:textId="77777777" w:rsidR="008A38A1" w:rsidRPr="003427D2" w:rsidRDefault="008A38A1" w:rsidP="008A38A1">
            <w:pPr>
              <w:rPr>
                <w:color w:val="auto"/>
                <w:sz w:val="20"/>
                <w:szCs w:val="20"/>
              </w:rPr>
            </w:pPr>
            <w:r w:rsidRPr="003427D2">
              <w:rPr>
                <w:color w:val="auto"/>
                <w:sz w:val="20"/>
                <w:szCs w:val="20"/>
              </w:rPr>
              <w:t>Ротаметр Лютера на КРЭ</w:t>
            </w:r>
          </w:p>
        </w:tc>
        <w:tc>
          <w:tcPr>
            <w:tcW w:w="516" w:type="dxa"/>
            <w:shd w:val="clear" w:color="auto" w:fill="auto"/>
          </w:tcPr>
          <w:p w14:paraId="00BEBBC3"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035DFF6"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1DDDBC15"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5E853D31"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388974E7" w14:textId="77777777" w:rsidR="008A38A1" w:rsidRPr="003427D2" w:rsidRDefault="008A38A1" w:rsidP="008A38A1">
            <w:pPr>
              <w:rPr>
                <w:color w:val="auto"/>
                <w:sz w:val="20"/>
                <w:szCs w:val="20"/>
                <w:vertAlign w:val="superscript"/>
              </w:rPr>
            </w:pPr>
            <w:r w:rsidRPr="003427D2">
              <w:rPr>
                <w:color w:val="auto"/>
                <w:sz w:val="20"/>
                <w:szCs w:val="20"/>
              </w:rPr>
              <w:t>0-2,8м</w:t>
            </w:r>
            <w:r w:rsidRPr="003427D2">
              <w:rPr>
                <w:color w:val="auto"/>
                <w:sz w:val="20"/>
                <w:szCs w:val="20"/>
                <w:vertAlign w:val="superscript"/>
              </w:rPr>
              <w:t>3</w:t>
            </w:r>
          </w:p>
        </w:tc>
        <w:tc>
          <w:tcPr>
            <w:tcW w:w="952" w:type="dxa"/>
            <w:shd w:val="clear" w:color="auto" w:fill="auto"/>
          </w:tcPr>
          <w:p w14:paraId="0C5699E3" w14:textId="77777777" w:rsidR="008A38A1" w:rsidRPr="003427D2" w:rsidRDefault="008A38A1" w:rsidP="008A38A1">
            <w:pPr>
              <w:rPr>
                <w:color w:val="auto"/>
                <w:sz w:val="20"/>
                <w:szCs w:val="20"/>
              </w:rPr>
            </w:pPr>
          </w:p>
        </w:tc>
        <w:tc>
          <w:tcPr>
            <w:tcW w:w="799" w:type="dxa"/>
            <w:shd w:val="clear" w:color="auto" w:fill="auto"/>
          </w:tcPr>
          <w:p w14:paraId="715A5661"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5CCFB81C" w14:textId="77777777" w:rsidTr="00416F53">
        <w:tc>
          <w:tcPr>
            <w:tcW w:w="630" w:type="dxa"/>
          </w:tcPr>
          <w:p w14:paraId="64000151"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6F3F7DDA" w14:textId="77777777" w:rsidR="008A38A1" w:rsidRPr="003427D2" w:rsidRDefault="008A38A1" w:rsidP="008A38A1">
            <w:pPr>
              <w:rPr>
                <w:color w:val="auto"/>
                <w:sz w:val="20"/>
                <w:szCs w:val="20"/>
              </w:rPr>
            </w:pPr>
            <w:r w:rsidRPr="003427D2">
              <w:rPr>
                <w:color w:val="auto"/>
                <w:sz w:val="20"/>
                <w:szCs w:val="20"/>
              </w:rPr>
              <w:t>Ротаметр погона с КРЭ</w:t>
            </w:r>
          </w:p>
        </w:tc>
        <w:tc>
          <w:tcPr>
            <w:tcW w:w="516" w:type="dxa"/>
            <w:shd w:val="clear" w:color="auto" w:fill="auto"/>
          </w:tcPr>
          <w:p w14:paraId="71CC16F1"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D991A68"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3596CF30"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7597423F"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46D5549C" w14:textId="77777777" w:rsidR="008A38A1" w:rsidRPr="003427D2" w:rsidRDefault="008A38A1" w:rsidP="008A38A1">
            <w:pPr>
              <w:rPr>
                <w:color w:val="auto"/>
                <w:sz w:val="20"/>
                <w:szCs w:val="20"/>
                <w:vertAlign w:val="superscript"/>
              </w:rPr>
            </w:pPr>
            <w:r w:rsidRPr="003427D2">
              <w:rPr>
                <w:color w:val="auto"/>
                <w:sz w:val="20"/>
                <w:szCs w:val="20"/>
              </w:rPr>
              <w:t>0-10м</w:t>
            </w:r>
            <w:r w:rsidRPr="003427D2">
              <w:rPr>
                <w:color w:val="auto"/>
                <w:sz w:val="20"/>
                <w:szCs w:val="20"/>
                <w:vertAlign w:val="superscript"/>
              </w:rPr>
              <w:t>3</w:t>
            </w:r>
          </w:p>
        </w:tc>
        <w:tc>
          <w:tcPr>
            <w:tcW w:w="952" w:type="dxa"/>
            <w:shd w:val="clear" w:color="auto" w:fill="auto"/>
          </w:tcPr>
          <w:p w14:paraId="011BC9E7" w14:textId="77777777" w:rsidR="008A38A1" w:rsidRPr="003427D2" w:rsidRDefault="008A38A1" w:rsidP="008A38A1">
            <w:pPr>
              <w:rPr>
                <w:color w:val="auto"/>
                <w:sz w:val="20"/>
                <w:szCs w:val="20"/>
              </w:rPr>
            </w:pPr>
          </w:p>
        </w:tc>
        <w:tc>
          <w:tcPr>
            <w:tcW w:w="799" w:type="dxa"/>
            <w:shd w:val="clear" w:color="auto" w:fill="auto"/>
          </w:tcPr>
          <w:p w14:paraId="221D659B"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4565F65E" w14:textId="77777777" w:rsidTr="00416F53">
        <w:tc>
          <w:tcPr>
            <w:tcW w:w="630" w:type="dxa"/>
          </w:tcPr>
          <w:p w14:paraId="27D6F67C"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7CBAA8D8" w14:textId="77777777" w:rsidR="008A38A1" w:rsidRPr="003427D2" w:rsidRDefault="008A38A1" w:rsidP="008A38A1">
            <w:pPr>
              <w:rPr>
                <w:color w:val="auto"/>
                <w:sz w:val="20"/>
                <w:szCs w:val="20"/>
              </w:rPr>
            </w:pPr>
            <w:r w:rsidRPr="003427D2">
              <w:rPr>
                <w:color w:val="auto"/>
                <w:sz w:val="20"/>
                <w:szCs w:val="20"/>
              </w:rPr>
              <w:t>Ротаметр головной фракции ЭК№1</w:t>
            </w:r>
          </w:p>
        </w:tc>
        <w:tc>
          <w:tcPr>
            <w:tcW w:w="516" w:type="dxa"/>
            <w:shd w:val="clear" w:color="auto" w:fill="auto"/>
          </w:tcPr>
          <w:p w14:paraId="1FEC5058"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47D30CC5"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069DC261"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6D36AA6C"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6534F15C" w14:textId="77777777" w:rsidR="008A38A1" w:rsidRPr="003427D2" w:rsidRDefault="008A38A1" w:rsidP="008A38A1">
            <w:pPr>
              <w:rPr>
                <w:color w:val="auto"/>
                <w:sz w:val="20"/>
                <w:szCs w:val="20"/>
              </w:rPr>
            </w:pPr>
            <w:r w:rsidRPr="003427D2">
              <w:rPr>
                <w:color w:val="auto"/>
                <w:sz w:val="20"/>
                <w:szCs w:val="20"/>
              </w:rPr>
              <w:t>0-100л\ч</w:t>
            </w:r>
          </w:p>
        </w:tc>
        <w:tc>
          <w:tcPr>
            <w:tcW w:w="952" w:type="dxa"/>
            <w:shd w:val="clear" w:color="auto" w:fill="auto"/>
          </w:tcPr>
          <w:p w14:paraId="3B1C47A4" w14:textId="77777777" w:rsidR="008A38A1" w:rsidRPr="003427D2" w:rsidRDefault="008A38A1" w:rsidP="008A38A1">
            <w:pPr>
              <w:rPr>
                <w:color w:val="auto"/>
                <w:sz w:val="20"/>
                <w:szCs w:val="20"/>
              </w:rPr>
            </w:pPr>
          </w:p>
        </w:tc>
        <w:tc>
          <w:tcPr>
            <w:tcW w:w="799" w:type="dxa"/>
            <w:shd w:val="clear" w:color="auto" w:fill="auto"/>
          </w:tcPr>
          <w:p w14:paraId="46F523A9"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48D5510C" w14:textId="77777777" w:rsidTr="00416F53">
        <w:tc>
          <w:tcPr>
            <w:tcW w:w="630" w:type="dxa"/>
          </w:tcPr>
          <w:p w14:paraId="73A9442B"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3FA92586" w14:textId="77777777" w:rsidR="008A38A1" w:rsidRPr="003427D2" w:rsidRDefault="008A38A1" w:rsidP="008A38A1">
            <w:pPr>
              <w:rPr>
                <w:color w:val="auto"/>
                <w:sz w:val="20"/>
                <w:szCs w:val="20"/>
              </w:rPr>
            </w:pPr>
            <w:r w:rsidRPr="003427D2">
              <w:rPr>
                <w:color w:val="auto"/>
                <w:sz w:val="20"/>
                <w:szCs w:val="20"/>
              </w:rPr>
              <w:t xml:space="preserve">Ротаметр </w:t>
            </w:r>
            <w:proofErr w:type="spellStart"/>
            <w:r w:rsidRPr="003427D2">
              <w:rPr>
                <w:color w:val="auto"/>
                <w:sz w:val="20"/>
                <w:szCs w:val="20"/>
              </w:rPr>
              <w:t>г</w:t>
            </w:r>
            <w:r>
              <w:rPr>
                <w:color w:val="auto"/>
                <w:sz w:val="20"/>
                <w:szCs w:val="20"/>
              </w:rPr>
              <w:t>о</w:t>
            </w:r>
            <w:r w:rsidRPr="003427D2">
              <w:rPr>
                <w:color w:val="auto"/>
                <w:sz w:val="20"/>
                <w:szCs w:val="20"/>
              </w:rPr>
              <w:t>л.фр</w:t>
            </w:r>
            <w:proofErr w:type="spellEnd"/>
            <w:r w:rsidRPr="003427D2">
              <w:rPr>
                <w:color w:val="auto"/>
                <w:sz w:val="20"/>
                <w:szCs w:val="20"/>
              </w:rPr>
              <w:t>. ЭК№2</w:t>
            </w:r>
          </w:p>
        </w:tc>
        <w:tc>
          <w:tcPr>
            <w:tcW w:w="516" w:type="dxa"/>
            <w:shd w:val="clear" w:color="auto" w:fill="auto"/>
          </w:tcPr>
          <w:p w14:paraId="571161EA"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50E63ED9"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2C05F9CD" w14:textId="77777777" w:rsidR="008A38A1" w:rsidRPr="003427D2" w:rsidRDefault="008A38A1" w:rsidP="008A38A1">
            <w:pPr>
              <w:rPr>
                <w:color w:val="auto"/>
                <w:sz w:val="20"/>
                <w:szCs w:val="20"/>
                <w:lang w:val="en-US"/>
              </w:rPr>
            </w:pPr>
            <w:r w:rsidRPr="003427D2">
              <w:rPr>
                <w:color w:val="auto"/>
                <w:sz w:val="20"/>
                <w:szCs w:val="20"/>
                <w:lang w:val="en-US"/>
              </w:rPr>
              <w:t>PM-0.1</w:t>
            </w:r>
          </w:p>
        </w:tc>
        <w:tc>
          <w:tcPr>
            <w:tcW w:w="3040" w:type="dxa"/>
            <w:shd w:val="clear" w:color="auto" w:fill="auto"/>
          </w:tcPr>
          <w:p w14:paraId="7C4D07AF" w14:textId="77777777" w:rsidR="008A38A1" w:rsidRPr="003427D2" w:rsidRDefault="008A38A1" w:rsidP="008A38A1">
            <w:pPr>
              <w:rPr>
                <w:color w:val="auto"/>
                <w:sz w:val="20"/>
                <w:szCs w:val="20"/>
              </w:rPr>
            </w:pPr>
            <w:r w:rsidRPr="003427D2">
              <w:rPr>
                <w:color w:val="auto"/>
                <w:sz w:val="20"/>
                <w:szCs w:val="20"/>
              </w:rPr>
              <w:t>0-100л\ч</w:t>
            </w:r>
          </w:p>
        </w:tc>
        <w:tc>
          <w:tcPr>
            <w:tcW w:w="952" w:type="dxa"/>
            <w:shd w:val="clear" w:color="auto" w:fill="auto"/>
          </w:tcPr>
          <w:p w14:paraId="322CB917" w14:textId="77777777" w:rsidR="008A38A1" w:rsidRPr="003427D2" w:rsidRDefault="008A38A1" w:rsidP="008A38A1">
            <w:pPr>
              <w:rPr>
                <w:color w:val="auto"/>
                <w:sz w:val="20"/>
                <w:szCs w:val="20"/>
              </w:rPr>
            </w:pPr>
          </w:p>
        </w:tc>
        <w:tc>
          <w:tcPr>
            <w:tcW w:w="799" w:type="dxa"/>
            <w:shd w:val="clear" w:color="auto" w:fill="auto"/>
          </w:tcPr>
          <w:p w14:paraId="78C56C36"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3AAEBDB2" w14:textId="77777777" w:rsidTr="00416F53">
        <w:tc>
          <w:tcPr>
            <w:tcW w:w="630" w:type="dxa"/>
          </w:tcPr>
          <w:p w14:paraId="3A9315E5"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37BBD88B" w14:textId="77777777" w:rsidR="008A38A1" w:rsidRPr="003427D2" w:rsidRDefault="008A38A1" w:rsidP="008A38A1">
            <w:pPr>
              <w:rPr>
                <w:color w:val="auto"/>
                <w:sz w:val="20"/>
                <w:szCs w:val="20"/>
              </w:rPr>
            </w:pPr>
            <w:r w:rsidRPr="003427D2">
              <w:rPr>
                <w:color w:val="auto"/>
                <w:sz w:val="20"/>
                <w:szCs w:val="20"/>
              </w:rPr>
              <w:t>Ротаметр эфиров</w:t>
            </w:r>
          </w:p>
        </w:tc>
        <w:tc>
          <w:tcPr>
            <w:tcW w:w="516" w:type="dxa"/>
            <w:shd w:val="clear" w:color="auto" w:fill="auto"/>
          </w:tcPr>
          <w:p w14:paraId="3C6F2AFB"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0FD0BAE6"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559EC99E"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47A997DA"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50335DC9" w14:textId="77777777" w:rsidR="008A38A1" w:rsidRPr="003427D2" w:rsidRDefault="008A38A1" w:rsidP="008A38A1">
            <w:pPr>
              <w:rPr>
                <w:color w:val="auto"/>
                <w:sz w:val="20"/>
                <w:szCs w:val="20"/>
                <w:vertAlign w:val="superscript"/>
              </w:rPr>
            </w:pPr>
            <w:r w:rsidRPr="003427D2">
              <w:rPr>
                <w:color w:val="auto"/>
                <w:sz w:val="20"/>
                <w:szCs w:val="20"/>
              </w:rPr>
              <w:t>0-2,8м</w:t>
            </w:r>
            <w:r w:rsidRPr="003427D2">
              <w:rPr>
                <w:color w:val="auto"/>
                <w:sz w:val="20"/>
                <w:szCs w:val="20"/>
                <w:vertAlign w:val="superscript"/>
              </w:rPr>
              <w:t>3</w:t>
            </w:r>
          </w:p>
        </w:tc>
        <w:tc>
          <w:tcPr>
            <w:tcW w:w="952" w:type="dxa"/>
            <w:shd w:val="clear" w:color="auto" w:fill="auto"/>
          </w:tcPr>
          <w:p w14:paraId="5DA1CED2" w14:textId="77777777" w:rsidR="008A38A1" w:rsidRPr="003427D2" w:rsidRDefault="008A38A1" w:rsidP="008A38A1">
            <w:pPr>
              <w:rPr>
                <w:color w:val="auto"/>
                <w:sz w:val="20"/>
                <w:szCs w:val="20"/>
              </w:rPr>
            </w:pPr>
          </w:p>
        </w:tc>
        <w:tc>
          <w:tcPr>
            <w:tcW w:w="799" w:type="dxa"/>
            <w:shd w:val="clear" w:color="auto" w:fill="auto"/>
          </w:tcPr>
          <w:p w14:paraId="23883039"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7BAD28C0" w14:textId="77777777" w:rsidTr="00416F53">
        <w:tc>
          <w:tcPr>
            <w:tcW w:w="630" w:type="dxa"/>
          </w:tcPr>
          <w:p w14:paraId="5CB017F9"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6A94A224" w14:textId="77777777" w:rsidR="008A38A1" w:rsidRPr="003427D2" w:rsidRDefault="008A38A1" w:rsidP="008A38A1">
            <w:pPr>
              <w:rPr>
                <w:color w:val="auto"/>
                <w:sz w:val="20"/>
                <w:szCs w:val="20"/>
              </w:rPr>
            </w:pPr>
            <w:r w:rsidRPr="003427D2">
              <w:rPr>
                <w:color w:val="auto"/>
                <w:sz w:val="20"/>
                <w:szCs w:val="20"/>
              </w:rPr>
              <w:t xml:space="preserve">Ротаметр </w:t>
            </w:r>
            <w:proofErr w:type="spellStart"/>
            <w:r w:rsidRPr="003427D2">
              <w:rPr>
                <w:color w:val="auto"/>
                <w:sz w:val="20"/>
                <w:szCs w:val="20"/>
              </w:rPr>
              <w:t>г</w:t>
            </w:r>
            <w:r>
              <w:rPr>
                <w:color w:val="auto"/>
                <w:sz w:val="20"/>
                <w:szCs w:val="20"/>
              </w:rPr>
              <w:t>о</w:t>
            </w:r>
            <w:r w:rsidRPr="003427D2">
              <w:rPr>
                <w:color w:val="auto"/>
                <w:sz w:val="20"/>
                <w:szCs w:val="20"/>
              </w:rPr>
              <w:t>л.фр</w:t>
            </w:r>
            <w:proofErr w:type="spellEnd"/>
            <w:r w:rsidRPr="003427D2">
              <w:rPr>
                <w:color w:val="auto"/>
                <w:sz w:val="20"/>
                <w:szCs w:val="20"/>
              </w:rPr>
              <w:t>. КРЭ</w:t>
            </w:r>
          </w:p>
        </w:tc>
        <w:tc>
          <w:tcPr>
            <w:tcW w:w="516" w:type="dxa"/>
            <w:shd w:val="clear" w:color="auto" w:fill="auto"/>
          </w:tcPr>
          <w:p w14:paraId="631D347D"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72739173"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569FD426" w14:textId="77777777" w:rsidR="008A38A1" w:rsidRDefault="008A38A1" w:rsidP="008A38A1">
            <w:pPr>
              <w:rPr>
                <w:color w:val="auto"/>
                <w:sz w:val="20"/>
                <w:szCs w:val="20"/>
                <w:lang w:val="en-US"/>
              </w:rPr>
            </w:pPr>
            <w:proofErr w:type="spellStart"/>
            <w:r w:rsidRPr="003427D2">
              <w:rPr>
                <w:color w:val="auto"/>
                <w:sz w:val="20"/>
                <w:szCs w:val="20"/>
                <w:lang w:val="en-US"/>
              </w:rPr>
              <w:t>Krohne</w:t>
            </w:r>
            <w:proofErr w:type="spellEnd"/>
            <w:r w:rsidRPr="003427D2">
              <w:rPr>
                <w:color w:val="auto"/>
                <w:sz w:val="20"/>
                <w:szCs w:val="20"/>
                <w:lang w:val="en-US"/>
              </w:rPr>
              <w:t xml:space="preserve"> </w:t>
            </w:r>
          </w:p>
          <w:p w14:paraId="4C9A9AE2" w14:textId="77777777" w:rsidR="008A38A1" w:rsidRPr="003427D2" w:rsidRDefault="008A38A1" w:rsidP="008A38A1">
            <w:pPr>
              <w:rPr>
                <w:color w:val="auto"/>
                <w:sz w:val="20"/>
                <w:szCs w:val="20"/>
                <w:lang w:val="en-US"/>
              </w:rPr>
            </w:pPr>
            <w:r w:rsidRPr="003427D2">
              <w:rPr>
                <w:color w:val="auto"/>
                <w:sz w:val="20"/>
                <w:szCs w:val="20"/>
                <w:lang w:val="en-US"/>
              </w:rPr>
              <w:t>H250</w:t>
            </w:r>
          </w:p>
        </w:tc>
        <w:tc>
          <w:tcPr>
            <w:tcW w:w="3040" w:type="dxa"/>
            <w:shd w:val="clear" w:color="auto" w:fill="auto"/>
          </w:tcPr>
          <w:p w14:paraId="6234AB36" w14:textId="77777777" w:rsidR="008A38A1" w:rsidRPr="003427D2" w:rsidRDefault="008A38A1" w:rsidP="008A38A1">
            <w:pPr>
              <w:rPr>
                <w:color w:val="auto"/>
                <w:sz w:val="20"/>
                <w:szCs w:val="20"/>
              </w:rPr>
            </w:pPr>
            <w:r w:rsidRPr="003427D2">
              <w:rPr>
                <w:color w:val="auto"/>
                <w:sz w:val="20"/>
                <w:szCs w:val="20"/>
              </w:rPr>
              <w:t>0-180л\ч</w:t>
            </w:r>
          </w:p>
        </w:tc>
        <w:tc>
          <w:tcPr>
            <w:tcW w:w="952" w:type="dxa"/>
            <w:shd w:val="clear" w:color="auto" w:fill="auto"/>
          </w:tcPr>
          <w:p w14:paraId="19993207" w14:textId="77777777" w:rsidR="008A38A1" w:rsidRPr="003427D2" w:rsidRDefault="008A38A1" w:rsidP="008A38A1">
            <w:pPr>
              <w:rPr>
                <w:color w:val="auto"/>
                <w:sz w:val="20"/>
                <w:szCs w:val="20"/>
              </w:rPr>
            </w:pPr>
          </w:p>
        </w:tc>
        <w:tc>
          <w:tcPr>
            <w:tcW w:w="799" w:type="dxa"/>
            <w:shd w:val="clear" w:color="auto" w:fill="auto"/>
          </w:tcPr>
          <w:p w14:paraId="2520F03D"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45EB0EE4" w14:textId="77777777" w:rsidTr="00416F53">
        <w:tc>
          <w:tcPr>
            <w:tcW w:w="630" w:type="dxa"/>
          </w:tcPr>
          <w:p w14:paraId="3D0150BA"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7682B686" w14:textId="77777777" w:rsidR="008A38A1" w:rsidRPr="003427D2" w:rsidRDefault="008A38A1" w:rsidP="008A38A1">
            <w:pPr>
              <w:rPr>
                <w:color w:val="auto"/>
                <w:sz w:val="20"/>
                <w:szCs w:val="20"/>
              </w:rPr>
            </w:pPr>
            <w:r w:rsidRPr="003427D2">
              <w:rPr>
                <w:color w:val="auto"/>
                <w:sz w:val="20"/>
                <w:szCs w:val="20"/>
              </w:rPr>
              <w:t>Ротаметр Лютера на ЭК</w:t>
            </w:r>
          </w:p>
        </w:tc>
        <w:tc>
          <w:tcPr>
            <w:tcW w:w="516" w:type="dxa"/>
            <w:shd w:val="clear" w:color="auto" w:fill="auto"/>
          </w:tcPr>
          <w:p w14:paraId="0FA13369"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363DF905"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0286FF4D"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0FFCCF38"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70A64B32" w14:textId="77777777" w:rsidR="008A38A1" w:rsidRPr="003427D2" w:rsidRDefault="008A38A1" w:rsidP="008A38A1">
            <w:pPr>
              <w:rPr>
                <w:color w:val="auto"/>
                <w:sz w:val="20"/>
                <w:szCs w:val="20"/>
                <w:vertAlign w:val="superscript"/>
              </w:rPr>
            </w:pPr>
            <w:r w:rsidRPr="003427D2">
              <w:rPr>
                <w:color w:val="auto"/>
                <w:sz w:val="20"/>
                <w:szCs w:val="20"/>
              </w:rPr>
              <w:t>0-2,8м</w:t>
            </w:r>
            <w:r w:rsidRPr="003427D2">
              <w:rPr>
                <w:color w:val="auto"/>
                <w:sz w:val="20"/>
                <w:szCs w:val="20"/>
                <w:vertAlign w:val="superscript"/>
              </w:rPr>
              <w:t>3</w:t>
            </w:r>
          </w:p>
        </w:tc>
        <w:tc>
          <w:tcPr>
            <w:tcW w:w="952" w:type="dxa"/>
            <w:shd w:val="clear" w:color="auto" w:fill="auto"/>
          </w:tcPr>
          <w:p w14:paraId="369FA251" w14:textId="77777777" w:rsidR="008A38A1" w:rsidRPr="003427D2" w:rsidRDefault="008A38A1" w:rsidP="008A38A1">
            <w:pPr>
              <w:rPr>
                <w:color w:val="auto"/>
                <w:sz w:val="20"/>
                <w:szCs w:val="20"/>
              </w:rPr>
            </w:pPr>
          </w:p>
        </w:tc>
        <w:tc>
          <w:tcPr>
            <w:tcW w:w="799" w:type="dxa"/>
            <w:shd w:val="clear" w:color="auto" w:fill="auto"/>
          </w:tcPr>
          <w:p w14:paraId="2522DFA9"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2FB3C803" w14:textId="77777777" w:rsidTr="00416F53">
        <w:tc>
          <w:tcPr>
            <w:tcW w:w="630" w:type="dxa"/>
          </w:tcPr>
          <w:p w14:paraId="65A71904" w14:textId="77777777" w:rsidR="008A38A1" w:rsidRPr="005608A5" w:rsidRDefault="008A38A1" w:rsidP="008A38A1">
            <w:pPr>
              <w:pStyle w:val="ad"/>
              <w:numPr>
                <w:ilvl w:val="0"/>
                <w:numId w:val="26"/>
              </w:numPr>
              <w:tabs>
                <w:tab w:val="left" w:pos="172"/>
                <w:tab w:val="left" w:pos="314"/>
                <w:tab w:val="left" w:pos="405"/>
              </w:tabs>
              <w:ind w:hanging="548"/>
              <w:jc w:val="center"/>
              <w:rPr>
                <w:color w:val="auto"/>
                <w:sz w:val="20"/>
                <w:szCs w:val="20"/>
              </w:rPr>
            </w:pPr>
          </w:p>
        </w:tc>
        <w:tc>
          <w:tcPr>
            <w:tcW w:w="1775" w:type="dxa"/>
            <w:shd w:val="clear" w:color="auto" w:fill="auto"/>
          </w:tcPr>
          <w:p w14:paraId="5677A6A3" w14:textId="77777777" w:rsidR="008A38A1" w:rsidRPr="003427D2" w:rsidRDefault="008A38A1" w:rsidP="008A38A1">
            <w:pPr>
              <w:rPr>
                <w:color w:val="auto"/>
                <w:sz w:val="20"/>
                <w:szCs w:val="20"/>
              </w:rPr>
            </w:pPr>
            <w:r w:rsidRPr="003427D2">
              <w:rPr>
                <w:color w:val="auto"/>
                <w:sz w:val="20"/>
                <w:szCs w:val="20"/>
              </w:rPr>
              <w:t>Ротаметр сив. Погона на КРЭ</w:t>
            </w:r>
          </w:p>
        </w:tc>
        <w:tc>
          <w:tcPr>
            <w:tcW w:w="516" w:type="dxa"/>
            <w:shd w:val="clear" w:color="auto" w:fill="auto"/>
          </w:tcPr>
          <w:p w14:paraId="4740A28A" w14:textId="77777777" w:rsidR="008A38A1" w:rsidRPr="003427D2" w:rsidRDefault="008A38A1" w:rsidP="008A38A1">
            <w:pPr>
              <w:jc w:val="right"/>
              <w:rPr>
                <w:color w:val="auto"/>
                <w:sz w:val="20"/>
                <w:szCs w:val="20"/>
              </w:rPr>
            </w:pPr>
            <w:r w:rsidRPr="003427D2">
              <w:rPr>
                <w:color w:val="auto"/>
                <w:sz w:val="20"/>
                <w:szCs w:val="20"/>
              </w:rPr>
              <w:t>1</w:t>
            </w:r>
          </w:p>
        </w:tc>
        <w:tc>
          <w:tcPr>
            <w:tcW w:w="1278" w:type="dxa"/>
            <w:shd w:val="clear" w:color="auto" w:fill="auto"/>
          </w:tcPr>
          <w:p w14:paraId="15A8747B" w14:textId="77777777" w:rsidR="008A38A1" w:rsidRPr="003427D2" w:rsidRDefault="008A38A1" w:rsidP="008A38A1">
            <w:pPr>
              <w:rPr>
                <w:color w:val="auto"/>
                <w:sz w:val="20"/>
                <w:szCs w:val="20"/>
              </w:rPr>
            </w:pPr>
            <w:r w:rsidRPr="003427D2">
              <w:rPr>
                <w:color w:val="auto"/>
                <w:sz w:val="20"/>
                <w:szCs w:val="20"/>
              </w:rPr>
              <w:t xml:space="preserve">Аппаратная </w:t>
            </w:r>
          </w:p>
        </w:tc>
        <w:tc>
          <w:tcPr>
            <w:tcW w:w="1376" w:type="dxa"/>
            <w:shd w:val="clear" w:color="auto" w:fill="auto"/>
          </w:tcPr>
          <w:p w14:paraId="7A895F2F" w14:textId="77777777" w:rsidR="008A38A1" w:rsidRDefault="008A38A1" w:rsidP="008A38A1">
            <w:pPr>
              <w:rPr>
                <w:color w:val="auto"/>
                <w:sz w:val="20"/>
                <w:szCs w:val="20"/>
                <w:lang w:val="en-US"/>
              </w:rPr>
            </w:pPr>
            <w:proofErr w:type="spellStart"/>
            <w:r w:rsidRPr="003427D2">
              <w:rPr>
                <w:color w:val="auto"/>
                <w:sz w:val="20"/>
                <w:szCs w:val="20"/>
                <w:lang w:val="en-US"/>
              </w:rPr>
              <w:t>Tecfluid</w:t>
            </w:r>
            <w:proofErr w:type="spellEnd"/>
            <w:r w:rsidRPr="003427D2">
              <w:rPr>
                <w:color w:val="auto"/>
                <w:sz w:val="20"/>
                <w:szCs w:val="20"/>
                <w:lang w:val="en-US"/>
              </w:rPr>
              <w:t xml:space="preserve"> </w:t>
            </w:r>
          </w:p>
          <w:p w14:paraId="03157960" w14:textId="77777777" w:rsidR="008A38A1" w:rsidRPr="003427D2" w:rsidRDefault="008A38A1" w:rsidP="008A38A1">
            <w:pPr>
              <w:rPr>
                <w:color w:val="auto"/>
                <w:sz w:val="20"/>
                <w:szCs w:val="20"/>
                <w:lang w:val="en-US"/>
              </w:rPr>
            </w:pPr>
            <w:r w:rsidRPr="003427D2">
              <w:rPr>
                <w:color w:val="auto"/>
                <w:sz w:val="20"/>
                <w:szCs w:val="20"/>
                <w:lang w:val="en-US"/>
              </w:rPr>
              <w:t>SC-250</w:t>
            </w:r>
          </w:p>
        </w:tc>
        <w:tc>
          <w:tcPr>
            <w:tcW w:w="3040" w:type="dxa"/>
            <w:shd w:val="clear" w:color="auto" w:fill="auto"/>
          </w:tcPr>
          <w:p w14:paraId="69DE0F8B" w14:textId="77777777" w:rsidR="008A38A1" w:rsidRPr="003427D2" w:rsidRDefault="008A38A1" w:rsidP="008A38A1">
            <w:pPr>
              <w:rPr>
                <w:color w:val="auto"/>
                <w:sz w:val="20"/>
                <w:szCs w:val="20"/>
                <w:vertAlign w:val="superscript"/>
              </w:rPr>
            </w:pPr>
            <w:r w:rsidRPr="003427D2">
              <w:rPr>
                <w:color w:val="auto"/>
                <w:sz w:val="20"/>
                <w:szCs w:val="20"/>
              </w:rPr>
              <w:t>0-10м</w:t>
            </w:r>
            <w:r w:rsidRPr="003427D2">
              <w:rPr>
                <w:color w:val="auto"/>
                <w:sz w:val="20"/>
                <w:szCs w:val="20"/>
                <w:vertAlign w:val="superscript"/>
              </w:rPr>
              <w:t>3</w:t>
            </w:r>
          </w:p>
        </w:tc>
        <w:tc>
          <w:tcPr>
            <w:tcW w:w="952" w:type="dxa"/>
            <w:shd w:val="clear" w:color="auto" w:fill="auto"/>
          </w:tcPr>
          <w:p w14:paraId="07074622" w14:textId="77777777" w:rsidR="008A38A1" w:rsidRPr="003427D2" w:rsidRDefault="008A38A1" w:rsidP="008A38A1">
            <w:pPr>
              <w:rPr>
                <w:color w:val="auto"/>
                <w:sz w:val="20"/>
                <w:szCs w:val="20"/>
              </w:rPr>
            </w:pPr>
          </w:p>
        </w:tc>
        <w:tc>
          <w:tcPr>
            <w:tcW w:w="799" w:type="dxa"/>
            <w:shd w:val="clear" w:color="auto" w:fill="auto"/>
          </w:tcPr>
          <w:p w14:paraId="3D1A296B" w14:textId="77777777" w:rsidR="008A38A1" w:rsidRPr="003427D2" w:rsidRDefault="008A38A1" w:rsidP="008A38A1">
            <w:pPr>
              <w:rPr>
                <w:color w:val="auto"/>
                <w:sz w:val="20"/>
                <w:szCs w:val="20"/>
              </w:rPr>
            </w:pPr>
            <w:r w:rsidRPr="003427D2">
              <w:rPr>
                <w:color w:val="auto"/>
                <w:sz w:val="20"/>
                <w:szCs w:val="20"/>
              </w:rPr>
              <w:t>2000</w:t>
            </w:r>
          </w:p>
        </w:tc>
      </w:tr>
      <w:tr w:rsidR="008A38A1" w:rsidRPr="00F172B9" w14:paraId="63B7F1C2" w14:textId="77777777" w:rsidTr="008A38A1">
        <w:tc>
          <w:tcPr>
            <w:tcW w:w="10366" w:type="dxa"/>
            <w:gridSpan w:val="8"/>
          </w:tcPr>
          <w:p w14:paraId="68E992F7" w14:textId="77777777" w:rsidR="008A38A1" w:rsidRPr="00207771" w:rsidRDefault="008A38A1" w:rsidP="008A38A1">
            <w:pPr>
              <w:jc w:val="center"/>
              <w:rPr>
                <w:b/>
                <w:color w:val="auto"/>
              </w:rPr>
            </w:pPr>
            <w:r w:rsidRPr="00207771">
              <w:rPr>
                <w:b/>
                <w:color w:val="auto"/>
              </w:rPr>
              <w:t>Емкости сбора сивушных масел и эфиров</w:t>
            </w:r>
          </w:p>
        </w:tc>
      </w:tr>
      <w:tr w:rsidR="008A38A1" w:rsidRPr="00F172B9" w14:paraId="49E0DF31" w14:textId="77777777" w:rsidTr="00416F53">
        <w:tc>
          <w:tcPr>
            <w:tcW w:w="630" w:type="dxa"/>
          </w:tcPr>
          <w:p w14:paraId="22C28C20" w14:textId="77777777" w:rsidR="008A38A1" w:rsidRPr="00207771" w:rsidRDefault="008A38A1" w:rsidP="008A38A1">
            <w:pPr>
              <w:tabs>
                <w:tab w:val="left" w:pos="172"/>
                <w:tab w:val="left" w:pos="314"/>
                <w:tab w:val="left" w:pos="405"/>
              </w:tabs>
              <w:jc w:val="center"/>
              <w:rPr>
                <w:color w:val="auto"/>
                <w:sz w:val="20"/>
                <w:szCs w:val="20"/>
              </w:rPr>
            </w:pPr>
            <w:r>
              <w:rPr>
                <w:color w:val="auto"/>
                <w:sz w:val="20"/>
                <w:szCs w:val="20"/>
              </w:rPr>
              <w:t>1</w:t>
            </w:r>
          </w:p>
        </w:tc>
        <w:tc>
          <w:tcPr>
            <w:tcW w:w="1775" w:type="dxa"/>
            <w:shd w:val="clear" w:color="auto" w:fill="auto"/>
          </w:tcPr>
          <w:p w14:paraId="1C8669A4" w14:textId="77777777" w:rsidR="008A38A1" w:rsidRPr="003427D2" w:rsidRDefault="008A38A1" w:rsidP="008A38A1">
            <w:pPr>
              <w:jc w:val="center"/>
              <w:rPr>
                <w:color w:val="auto"/>
                <w:sz w:val="20"/>
                <w:szCs w:val="20"/>
              </w:rPr>
            </w:pPr>
            <w:r>
              <w:rPr>
                <w:color w:val="auto"/>
                <w:sz w:val="20"/>
                <w:szCs w:val="20"/>
              </w:rPr>
              <w:t>2</w:t>
            </w:r>
          </w:p>
        </w:tc>
        <w:tc>
          <w:tcPr>
            <w:tcW w:w="516" w:type="dxa"/>
            <w:shd w:val="clear" w:color="auto" w:fill="auto"/>
          </w:tcPr>
          <w:p w14:paraId="6B8F6D07" w14:textId="77777777" w:rsidR="008A38A1" w:rsidRPr="003427D2" w:rsidRDefault="008A38A1" w:rsidP="008A38A1">
            <w:pPr>
              <w:jc w:val="center"/>
              <w:rPr>
                <w:color w:val="auto"/>
                <w:sz w:val="20"/>
                <w:szCs w:val="20"/>
              </w:rPr>
            </w:pPr>
            <w:r>
              <w:rPr>
                <w:color w:val="auto"/>
                <w:sz w:val="20"/>
                <w:szCs w:val="20"/>
              </w:rPr>
              <w:t>3</w:t>
            </w:r>
          </w:p>
        </w:tc>
        <w:tc>
          <w:tcPr>
            <w:tcW w:w="1278" w:type="dxa"/>
            <w:shd w:val="clear" w:color="auto" w:fill="auto"/>
          </w:tcPr>
          <w:p w14:paraId="78568513" w14:textId="77777777" w:rsidR="008A38A1" w:rsidRPr="003427D2" w:rsidRDefault="008A38A1" w:rsidP="008A38A1">
            <w:pPr>
              <w:jc w:val="center"/>
              <w:rPr>
                <w:color w:val="auto"/>
                <w:sz w:val="20"/>
                <w:szCs w:val="20"/>
              </w:rPr>
            </w:pPr>
            <w:r>
              <w:rPr>
                <w:color w:val="auto"/>
                <w:sz w:val="20"/>
                <w:szCs w:val="20"/>
              </w:rPr>
              <w:t>4</w:t>
            </w:r>
          </w:p>
        </w:tc>
        <w:tc>
          <w:tcPr>
            <w:tcW w:w="1376" w:type="dxa"/>
            <w:shd w:val="clear" w:color="auto" w:fill="auto"/>
          </w:tcPr>
          <w:p w14:paraId="2A3C1A85" w14:textId="77777777" w:rsidR="008A38A1" w:rsidRPr="00207771" w:rsidRDefault="008A38A1" w:rsidP="008A38A1">
            <w:pPr>
              <w:jc w:val="center"/>
              <w:rPr>
                <w:color w:val="auto"/>
                <w:sz w:val="20"/>
                <w:szCs w:val="20"/>
              </w:rPr>
            </w:pPr>
            <w:r>
              <w:rPr>
                <w:color w:val="auto"/>
                <w:sz w:val="20"/>
                <w:szCs w:val="20"/>
              </w:rPr>
              <w:t>5</w:t>
            </w:r>
          </w:p>
        </w:tc>
        <w:tc>
          <w:tcPr>
            <w:tcW w:w="3040" w:type="dxa"/>
            <w:shd w:val="clear" w:color="auto" w:fill="auto"/>
          </w:tcPr>
          <w:p w14:paraId="5ED23A74" w14:textId="77777777" w:rsidR="008A38A1" w:rsidRPr="003427D2" w:rsidRDefault="008A38A1" w:rsidP="008A38A1">
            <w:pPr>
              <w:jc w:val="center"/>
              <w:rPr>
                <w:color w:val="auto"/>
                <w:sz w:val="20"/>
                <w:szCs w:val="20"/>
              </w:rPr>
            </w:pPr>
            <w:r>
              <w:rPr>
                <w:color w:val="auto"/>
                <w:sz w:val="20"/>
                <w:szCs w:val="20"/>
              </w:rPr>
              <w:t>6</w:t>
            </w:r>
          </w:p>
        </w:tc>
        <w:tc>
          <w:tcPr>
            <w:tcW w:w="952" w:type="dxa"/>
            <w:shd w:val="clear" w:color="auto" w:fill="auto"/>
          </w:tcPr>
          <w:p w14:paraId="421961B0" w14:textId="77777777" w:rsidR="008A38A1" w:rsidRPr="003427D2" w:rsidRDefault="008A38A1" w:rsidP="008A38A1">
            <w:pPr>
              <w:jc w:val="center"/>
              <w:rPr>
                <w:color w:val="auto"/>
                <w:sz w:val="20"/>
                <w:szCs w:val="20"/>
              </w:rPr>
            </w:pPr>
            <w:r>
              <w:rPr>
                <w:color w:val="auto"/>
                <w:sz w:val="20"/>
                <w:szCs w:val="20"/>
              </w:rPr>
              <w:t>7</w:t>
            </w:r>
          </w:p>
        </w:tc>
        <w:tc>
          <w:tcPr>
            <w:tcW w:w="799" w:type="dxa"/>
            <w:shd w:val="clear" w:color="auto" w:fill="auto"/>
          </w:tcPr>
          <w:p w14:paraId="62C565D7" w14:textId="77777777" w:rsidR="008A38A1" w:rsidRPr="003427D2" w:rsidRDefault="008A38A1" w:rsidP="008A38A1">
            <w:pPr>
              <w:jc w:val="center"/>
              <w:rPr>
                <w:color w:val="auto"/>
                <w:sz w:val="20"/>
                <w:szCs w:val="20"/>
              </w:rPr>
            </w:pPr>
            <w:r>
              <w:rPr>
                <w:color w:val="auto"/>
                <w:sz w:val="20"/>
                <w:szCs w:val="20"/>
              </w:rPr>
              <w:t>8</w:t>
            </w:r>
          </w:p>
        </w:tc>
      </w:tr>
      <w:tr w:rsidR="008A38A1" w:rsidRPr="00F172B9" w14:paraId="7B335411" w14:textId="77777777" w:rsidTr="00416F53">
        <w:tc>
          <w:tcPr>
            <w:tcW w:w="630" w:type="dxa"/>
          </w:tcPr>
          <w:p w14:paraId="52DF3ED4" w14:textId="77777777" w:rsidR="008A38A1" w:rsidRPr="00207771" w:rsidRDefault="008A38A1" w:rsidP="008A38A1">
            <w:pPr>
              <w:pStyle w:val="ad"/>
              <w:numPr>
                <w:ilvl w:val="0"/>
                <w:numId w:val="27"/>
              </w:numPr>
              <w:tabs>
                <w:tab w:val="left" w:pos="172"/>
                <w:tab w:val="left" w:pos="314"/>
                <w:tab w:val="left" w:pos="405"/>
              </w:tabs>
              <w:jc w:val="both"/>
              <w:rPr>
                <w:color w:val="auto"/>
                <w:sz w:val="20"/>
                <w:szCs w:val="20"/>
              </w:rPr>
            </w:pPr>
          </w:p>
        </w:tc>
        <w:tc>
          <w:tcPr>
            <w:tcW w:w="1775" w:type="dxa"/>
            <w:shd w:val="clear" w:color="auto" w:fill="auto"/>
          </w:tcPr>
          <w:p w14:paraId="597A37A9" w14:textId="77777777" w:rsidR="008A38A1" w:rsidRPr="003427D2" w:rsidRDefault="008A38A1" w:rsidP="008A38A1">
            <w:pPr>
              <w:ind w:left="-142"/>
              <w:rPr>
                <w:color w:val="auto"/>
                <w:sz w:val="20"/>
                <w:szCs w:val="20"/>
              </w:rPr>
            </w:pPr>
            <w:r w:rsidRPr="003427D2">
              <w:rPr>
                <w:color w:val="auto"/>
                <w:sz w:val="20"/>
                <w:szCs w:val="20"/>
              </w:rPr>
              <w:t xml:space="preserve">  Сборник сивухи</w:t>
            </w:r>
          </w:p>
        </w:tc>
        <w:tc>
          <w:tcPr>
            <w:tcW w:w="516" w:type="dxa"/>
            <w:shd w:val="clear" w:color="auto" w:fill="auto"/>
          </w:tcPr>
          <w:p w14:paraId="40B636C5" w14:textId="77777777" w:rsidR="008A38A1" w:rsidRPr="003427D2" w:rsidRDefault="008A38A1" w:rsidP="008A38A1">
            <w:pPr>
              <w:ind w:left="-142"/>
              <w:jc w:val="center"/>
              <w:rPr>
                <w:color w:val="auto"/>
                <w:sz w:val="20"/>
                <w:szCs w:val="20"/>
              </w:rPr>
            </w:pPr>
            <w:r w:rsidRPr="003427D2">
              <w:rPr>
                <w:color w:val="auto"/>
                <w:sz w:val="20"/>
                <w:szCs w:val="20"/>
              </w:rPr>
              <w:t>2</w:t>
            </w:r>
          </w:p>
        </w:tc>
        <w:tc>
          <w:tcPr>
            <w:tcW w:w="1278" w:type="dxa"/>
            <w:shd w:val="clear" w:color="auto" w:fill="auto"/>
          </w:tcPr>
          <w:p w14:paraId="295FFE62" w14:textId="77777777" w:rsidR="008A38A1" w:rsidRPr="003427D2" w:rsidRDefault="008A38A1" w:rsidP="008A38A1">
            <w:pPr>
              <w:ind w:left="-142"/>
              <w:jc w:val="center"/>
              <w:rPr>
                <w:color w:val="auto"/>
                <w:sz w:val="20"/>
                <w:szCs w:val="20"/>
              </w:rPr>
            </w:pPr>
            <w:r w:rsidRPr="003427D2">
              <w:rPr>
                <w:color w:val="auto"/>
                <w:sz w:val="20"/>
                <w:szCs w:val="20"/>
              </w:rPr>
              <w:t>Линия №1</w:t>
            </w:r>
          </w:p>
        </w:tc>
        <w:tc>
          <w:tcPr>
            <w:tcW w:w="1376" w:type="dxa"/>
            <w:shd w:val="clear" w:color="auto" w:fill="auto"/>
          </w:tcPr>
          <w:p w14:paraId="62AEAEC5" w14:textId="77777777" w:rsidR="008A38A1" w:rsidRPr="003427D2" w:rsidRDefault="008A38A1" w:rsidP="008A38A1">
            <w:pPr>
              <w:ind w:left="-142"/>
              <w:jc w:val="center"/>
              <w:rPr>
                <w:color w:val="auto"/>
              </w:rPr>
            </w:pPr>
            <w:r w:rsidRPr="003427D2">
              <w:rPr>
                <w:color w:val="auto"/>
                <w:sz w:val="20"/>
                <w:szCs w:val="20"/>
              </w:rPr>
              <w:t>Ст.  AISI-304</w:t>
            </w:r>
          </w:p>
        </w:tc>
        <w:tc>
          <w:tcPr>
            <w:tcW w:w="3040" w:type="dxa"/>
            <w:shd w:val="clear" w:color="auto" w:fill="auto"/>
          </w:tcPr>
          <w:p w14:paraId="6273AC1B" w14:textId="77777777" w:rsidR="008A38A1" w:rsidRPr="003427D2" w:rsidRDefault="008A38A1" w:rsidP="008A38A1">
            <w:pPr>
              <w:ind w:left="-142"/>
              <w:jc w:val="center"/>
              <w:rPr>
                <w:color w:val="auto"/>
                <w:sz w:val="20"/>
                <w:szCs w:val="20"/>
              </w:rPr>
            </w:pPr>
            <w:r w:rsidRPr="003427D2">
              <w:rPr>
                <w:color w:val="auto"/>
                <w:sz w:val="20"/>
                <w:szCs w:val="20"/>
              </w:rPr>
              <w:t xml:space="preserve">V=25.26 </w:t>
            </w:r>
            <w:r w:rsidRPr="003427D2">
              <w:rPr>
                <w:color w:val="auto"/>
                <w:sz w:val="20"/>
                <w:szCs w:val="20"/>
                <w:vertAlign w:val="superscript"/>
              </w:rPr>
              <w:t xml:space="preserve"> </w:t>
            </w:r>
            <w:r w:rsidRPr="003427D2">
              <w:rPr>
                <w:color w:val="auto"/>
                <w:sz w:val="20"/>
                <w:szCs w:val="20"/>
              </w:rPr>
              <w:t>D=2.55м,h-4.95м, b=4мм</w:t>
            </w:r>
          </w:p>
        </w:tc>
        <w:tc>
          <w:tcPr>
            <w:tcW w:w="952" w:type="dxa"/>
            <w:shd w:val="clear" w:color="auto" w:fill="auto"/>
          </w:tcPr>
          <w:p w14:paraId="0A9E8145" w14:textId="77777777" w:rsidR="008A38A1" w:rsidRPr="003427D2" w:rsidRDefault="008A38A1" w:rsidP="008A38A1">
            <w:pPr>
              <w:ind w:left="-142"/>
              <w:jc w:val="center"/>
              <w:rPr>
                <w:color w:val="auto"/>
                <w:sz w:val="20"/>
                <w:szCs w:val="20"/>
              </w:rPr>
            </w:pPr>
            <w:r w:rsidRPr="003427D2">
              <w:rPr>
                <w:color w:val="auto"/>
                <w:sz w:val="20"/>
                <w:szCs w:val="20"/>
              </w:rPr>
              <w:t>1998</w:t>
            </w:r>
          </w:p>
        </w:tc>
        <w:tc>
          <w:tcPr>
            <w:tcW w:w="799" w:type="dxa"/>
            <w:shd w:val="clear" w:color="auto" w:fill="auto"/>
          </w:tcPr>
          <w:p w14:paraId="7DD1F866" w14:textId="77777777" w:rsidR="008A38A1" w:rsidRPr="003427D2" w:rsidRDefault="008A38A1" w:rsidP="008A38A1">
            <w:pPr>
              <w:ind w:left="-142"/>
              <w:jc w:val="center"/>
              <w:rPr>
                <w:color w:val="auto"/>
                <w:sz w:val="20"/>
                <w:szCs w:val="20"/>
              </w:rPr>
            </w:pPr>
            <w:r w:rsidRPr="003427D2">
              <w:rPr>
                <w:color w:val="auto"/>
                <w:sz w:val="20"/>
                <w:szCs w:val="20"/>
              </w:rPr>
              <w:t>1998</w:t>
            </w:r>
          </w:p>
        </w:tc>
      </w:tr>
      <w:tr w:rsidR="008A38A1" w:rsidRPr="00F172B9" w14:paraId="60AEC11B" w14:textId="77777777" w:rsidTr="00416F53">
        <w:tc>
          <w:tcPr>
            <w:tcW w:w="630" w:type="dxa"/>
          </w:tcPr>
          <w:p w14:paraId="7B2D097B" w14:textId="77777777" w:rsidR="008A38A1" w:rsidRPr="00207771" w:rsidRDefault="008A38A1" w:rsidP="008A38A1">
            <w:pPr>
              <w:pStyle w:val="ad"/>
              <w:numPr>
                <w:ilvl w:val="0"/>
                <w:numId w:val="27"/>
              </w:numPr>
              <w:tabs>
                <w:tab w:val="left" w:pos="172"/>
                <w:tab w:val="left" w:pos="314"/>
                <w:tab w:val="left" w:pos="405"/>
              </w:tabs>
              <w:jc w:val="center"/>
              <w:rPr>
                <w:color w:val="auto"/>
                <w:sz w:val="20"/>
                <w:szCs w:val="20"/>
              </w:rPr>
            </w:pPr>
          </w:p>
        </w:tc>
        <w:tc>
          <w:tcPr>
            <w:tcW w:w="1775" w:type="dxa"/>
            <w:shd w:val="clear" w:color="auto" w:fill="auto"/>
          </w:tcPr>
          <w:p w14:paraId="09D1B6E3" w14:textId="77777777" w:rsidR="008A38A1" w:rsidRPr="003427D2" w:rsidRDefault="008A38A1" w:rsidP="008A38A1">
            <w:pPr>
              <w:ind w:left="-142"/>
              <w:rPr>
                <w:color w:val="auto"/>
                <w:sz w:val="20"/>
                <w:szCs w:val="20"/>
              </w:rPr>
            </w:pPr>
            <w:r w:rsidRPr="003427D2">
              <w:rPr>
                <w:color w:val="auto"/>
                <w:sz w:val="20"/>
                <w:szCs w:val="20"/>
              </w:rPr>
              <w:t xml:space="preserve">  Сборник</w:t>
            </w:r>
            <w:r w:rsidRPr="003427D2">
              <w:rPr>
                <w:color w:val="auto"/>
                <w:sz w:val="20"/>
                <w:szCs w:val="20"/>
                <w:lang w:val="en-US"/>
              </w:rPr>
              <w:t xml:space="preserve"> </w:t>
            </w:r>
            <w:r w:rsidRPr="003427D2">
              <w:rPr>
                <w:color w:val="auto"/>
                <w:sz w:val="20"/>
                <w:szCs w:val="20"/>
              </w:rPr>
              <w:t>эфиров</w:t>
            </w:r>
          </w:p>
        </w:tc>
        <w:tc>
          <w:tcPr>
            <w:tcW w:w="516" w:type="dxa"/>
            <w:shd w:val="clear" w:color="auto" w:fill="auto"/>
          </w:tcPr>
          <w:p w14:paraId="4D61D80A" w14:textId="77777777" w:rsidR="008A38A1" w:rsidRPr="003427D2" w:rsidRDefault="008A38A1" w:rsidP="008A38A1">
            <w:pPr>
              <w:ind w:left="-142"/>
              <w:jc w:val="center"/>
              <w:rPr>
                <w:color w:val="auto"/>
                <w:sz w:val="20"/>
                <w:szCs w:val="20"/>
              </w:rPr>
            </w:pPr>
            <w:r w:rsidRPr="003427D2">
              <w:rPr>
                <w:color w:val="auto"/>
                <w:sz w:val="20"/>
                <w:szCs w:val="20"/>
              </w:rPr>
              <w:t>2</w:t>
            </w:r>
          </w:p>
        </w:tc>
        <w:tc>
          <w:tcPr>
            <w:tcW w:w="1278" w:type="dxa"/>
            <w:shd w:val="clear" w:color="auto" w:fill="auto"/>
          </w:tcPr>
          <w:p w14:paraId="3DA9CC9A" w14:textId="77777777" w:rsidR="008A38A1" w:rsidRPr="003427D2" w:rsidRDefault="008A38A1" w:rsidP="008A38A1">
            <w:pPr>
              <w:ind w:left="-142"/>
              <w:jc w:val="center"/>
              <w:rPr>
                <w:color w:val="auto"/>
                <w:sz w:val="20"/>
                <w:szCs w:val="20"/>
              </w:rPr>
            </w:pPr>
            <w:r w:rsidRPr="003427D2">
              <w:rPr>
                <w:color w:val="auto"/>
                <w:sz w:val="20"/>
                <w:szCs w:val="20"/>
              </w:rPr>
              <w:t>Линия №1</w:t>
            </w:r>
          </w:p>
        </w:tc>
        <w:tc>
          <w:tcPr>
            <w:tcW w:w="1376" w:type="dxa"/>
            <w:shd w:val="clear" w:color="auto" w:fill="auto"/>
          </w:tcPr>
          <w:p w14:paraId="361B0909" w14:textId="77777777" w:rsidR="008A38A1" w:rsidRPr="003427D2" w:rsidRDefault="008A38A1" w:rsidP="008A38A1">
            <w:pPr>
              <w:ind w:left="-142"/>
              <w:jc w:val="center"/>
              <w:rPr>
                <w:color w:val="auto"/>
              </w:rPr>
            </w:pPr>
            <w:r w:rsidRPr="003427D2">
              <w:rPr>
                <w:color w:val="auto"/>
                <w:sz w:val="20"/>
                <w:szCs w:val="20"/>
              </w:rPr>
              <w:t>Ст.  AISI-304</w:t>
            </w:r>
          </w:p>
        </w:tc>
        <w:tc>
          <w:tcPr>
            <w:tcW w:w="3040" w:type="dxa"/>
            <w:shd w:val="clear" w:color="auto" w:fill="auto"/>
          </w:tcPr>
          <w:p w14:paraId="463676FC" w14:textId="77777777" w:rsidR="008A38A1" w:rsidRPr="003427D2" w:rsidRDefault="008A38A1" w:rsidP="008A38A1">
            <w:pPr>
              <w:ind w:left="-142"/>
              <w:jc w:val="center"/>
              <w:rPr>
                <w:color w:val="auto"/>
                <w:sz w:val="20"/>
                <w:szCs w:val="20"/>
              </w:rPr>
            </w:pPr>
            <w:r w:rsidRPr="003427D2">
              <w:rPr>
                <w:color w:val="auto"/>
                <w:sz w:val="20"/>
                <w:szCs w:val="20"/>
              </w:rPr>
              <w:t>V-20.65м</w:t>
            </w:r>
            <w:r w:rsidRPr="003427D2">
              <w:rPr>
                <w:color w:val="auto"/>
                <w:sz w:val="20"/>
                <w:szCs w:val="20"/>
                <w:vertAlign w:val="superscript"/>
              </w:rPr>
              <w:t xml:space="preserve">3 </w:t>
            </w:r>
            <w:r w:rsidRPr="003427D2">
              <w:rPr>
                <w:color w:val="auto"/>
                <w:sz w:val="20"/>
                <w:szCs w:val="20"/>
              </w:rPr>
              <w:t>D=2.55м,h-3.93м, b=4мм</w:t>
            </w:r>
          </w:p>
        </w:tc>
        <w:tc>
          <w:tcPr>
            <w:tcW w:w="952" w:type="dxa"/>
            <w:shd w:val="clear" w:color="auto" w:fill="auto"/>
          </w:tcPr>
          <w:p w14:paraId="327F7DC9" w14:textId="77777777" w:rsidR="008A38A1" w:rsidRPr="003427D2" w:rsidRDefault="008A38A1" w:rsidP="008A38A1">
            <w:pPr>
              <w:ind w:left="-142"/>
              <w:jc w:val="center"/>
              <w:rPr>
                <w:color w:val="auto"/>
                <w:sz w:val="20"/>
                <w:szCs w:val="20"/>
              </w:rPr>
            </w:pPr>
            <w:r w:rsidRPr="003427D2">
              <w:rPr>
                <w:color w:val="auto"/>
                <w:sz w:val="20"/>
                <w:szCs w:val="20"/>
              </w:rPr>
              <w:t>1998</w:t>
            </w:r>
          </w:p>
        </w:tc>
        <w:tc>
          <w:tcPr>
            <w:tcW w:w="799" w:type="dxa"/>
            <w:shd w:val="clear" w:color="auto" w:fill="auto"/>
          </w:tcPr>
          <w:p w14:paraId="6009527F" w14:textId="77777777" w:rsidR="008A38A1" w:rsidRPr="003427D2" w:rsidRDefault="008A38A1" w:rsidP="008A38A1">
            <w:pPr>
              <w:ind w:left="-142"/>
              <w:jc w:val="center"/>
              <w:rPr>
                <w:color w:val="auto"/>
                <w:sz w:val="20"/>
                <w:szCs w:val="20"/>
              </w:rPr>
            </w:pPr>
            <w:r w:rsidRPr="003427D2">
              <w:rPr>
                <w:color w:val="auto"/>
                <w:sz w:val="20"/>
                <w:szCs w:val="20"/>
              </w:rPr>
              <w:t>1998</w:t>
            </w:r>
          </w:p>
        </w:tc>
      </w:tr>
    </w:tbl>
    <w:p w14:paraId="2B330306" w14:textId="77777777" w:rsidR="00F172B9" w:rsidRPr="003427D2" w:rsidRDefault="00F172B9" w:rsidP="00F87D1B">
      <w:pPr>
        <w:ind w:firstLine="400"/>
        <w:jc w:val="center"/>
        <w:rPr>
          <w:color w:val="auto"/>
        </w:rPr>
      </w:pPr>
    </w:p>
    <w:p w14:paraId="5F07CB54" w14:textId="509A5DA7" w:rsidR="00F87D1B" w:rsidRDefault="00535109" w:rsidP="004F4E02">
      <w:pPr>
        <w:jc w:val="center"/>
        <w:rPr>
          <w:b/>
          <w:color w:val="auto"/>
        </w:rPr>
      </w:pPr>
      <w:r w:rsidRPr="00207771">
        <w:rPr>
          <w:b/>
          <w:color w:val="auto"/>
        </w:rPr>
        <w:t xml:space="preserve">Перечень насосов </w:t>
      </w:r>
      <w:r w:rsidRPr="00207771">
        <w:rPr>
          <w:b/>
          <w:color w:val="auto"/>
          <w:lang w:val="kk-KZ"/>
        </w:rPr>
        <w:t>производственной линии</w:t>
      </w:r>
      <w:r w:rsidRPr="00207771">
        <w:rPr>
          <w:b/>
          <w:color w:val="auto"/>
        </w:rPr>
        <w:t xml:space="preserve"> №1</w:t>
      </w:r>
    </w:p>
    <w:tbl>
      <w:tblPr>
        <w:tblStyle w:val="a3"/>
        <w:tblW w:w="0" w:type="auto"/>
        <w:tblLook w:val="04A0" w:firstRow="1" w:lastRow="0" w:firstColumn="1" w:lastColumn="0" w:noHBand="0" w:noVBand="1"/>
      </w:tblPr>
      <w:tblGrid>
        <w:gridCol w:w="426"/>
        <w:gridCol w:w="1681"/>
        <w:gridCol w:w="1228"/>
        <w:gridCol w:w="1502"/>
        <w:gridCol w:w="769"/>
        <w:gridCol w:w="916"/>
        <w:gridCol w:w="986"/>
        <w:gridCol w:w="620"/>
        <w:gridCol w:w="999"/>
        <w:gridCol w:w="1087"/>
      </w:tblGrid>
      <w:tr w:rsidR="00207771" w14:paraId="7A086503" w14:textId="77777777" w:rsidTr="00207771">
        <w:tc>
          <w:tcPr>
            <w:tcW w:w="704" w:type="dxa"/>
            <w:shd w:val="clear" w:color="auto" w:fill="auto"/>
          </w:tcPr>
          <w:p w14:paraId="491040AA" w14:textId="77777777" w:rsidR="00207771" w:rsidRPr="003427D2" w:rsidRDefault="00207771" w:rsidP="00207771">
            <w:pPr>
              <w:jc w:val="center"/>
              <w:rPr>
                <w:rFonts w:cs="Arial CYR"/>
                <w:color w:val="auto"/>
                <w:sz w:val="20"/>
                <w:szCs w:val="20"/>
              </w:rPr>
            </w:pPr>
            <w:r w:rsidRPr="003427D2">
              <w:rPr>
                <w:rFonts w:cs="Arial CYR"/>
                <w:color w:val="auto"/>
                <w:sz w:val="20"/>
                <w:szCs w:val="20"/>
              </w:rPr>
              <w:lastRenderedPageBreak/>
              <w:t>№</w:t>
            </w:r>
          </w:p>
        </w:tc>
        <w:tc>
          <w:tcPr>
            <w:tcW w:w="1465" w:type="dxa"/>
            <w:shd w:val="clear" w:color="auto" w:fill="auto"/>
          </w:tcPr>
          <w:p w14:paraId="0F8D89DC" w14:textId="77777777" w:rsidR="00207771" w:rsidRPr="003427D2" w:rsidRDefault="00207771" w:rsidP="00207771">
            <w:pPr>
              <w:jc w:val="center"/>
              <w:rPr>
                <w:rFonts w:cs="Arial CYR"/>
                <w:color w:val="auto"/>
                <w:sz w:val="20"/>
                <w:szCs w:val="20"/>
              </w:rPr>
            </w:pPr>
            <w:r w:rsidRPr="003427D2">
              <w:rPr>
                <w:rFonts w:cs="Arial CYR"/>
                <w:color w:val="auto"/>
                <w:sz w:val="20"/>
                <w:szCs w:val="20"/>
              </w:rPr>
              <w:t>Наименование оборудования</w:t>
            </w:r>
          </w:p>
        </w:tc>
        <w:tc>
          <w:tcPr>
            <w:tcW w:w="1087" w:type="dxa"/>
            <w:shd w:val="clear" w:color="auto" w:fill="auto"/>
          </w:tcPr>
          <w:p w14:paraId="43EE7711" w14:textId="77777777" w:rsidR="00207771" w:rsidRPr="003427D2" w:rsidRDefault="00207771" w:rsidP="00207771">
            <w:pPr>
              <w:jc w:val="center"/>
              <w:rPr>
                <w:rFonts w:cs="Arial CYR"/>
                <w:color w:val="auto"/>
                <w:sz w:val="20"/>
                <w:szCs w:val="20"/>
              </w:rPr>
            </w:pPr>
            <w:r w:rsidRPr="003427D2">
              <w:rPr>
                <w:rFonts w:cs="Arial CYR"/>
                <w:color w:val="auto"/>
                <w:sz w:val="20"/>
                <w:szCs w:val="20"/>
              </w:rPr>
              <w:t>Место установки</w:t>
            </w:r>
          </w:p>
        </w:tc>
        <w:tc>
          <w:tcPr>
            <w:tcW w:w="971" w:type="dxa"/>
            <w:shd w:val="clear" w:color="auto" w:fill="auto"/>
          </w:tcPr>
          <w:p w14:paraId="2E5A9F38" w14:textId="77777777" w:rsidR="00207771" w:rsidRPr="003427D2" w:rsidRDefault="00207771" w:rsidP="00207771">
            <w:pPr>
              <w:jc w:val="center"/>
              <w:rPr>
                <w:rFonts w:cs="Arial CYR"/>
                <w:color w:val="auto"/>
                <w:sz w:val="20"/>
                <w:szCs w:val="20"/>
              </w:rPr>
            </w:pPr>
            <w:r w:rsidRPr="003427D2">
              <w:rPr>
                <w:rFonts w:cs="Arial CYR"/>
                <w:color w:val="auto"/>
                <w:sz w:val="20"/>
                <w:szCs w:val="20"/>
              </w:rPr>
              <w:t>Марка, тип</w:t>
            </w:r>
          </w:p>
        </w:tc>
        <w:tc>
          <w:tcPr>
            <w:tcW w:w="953" w:type="dxa"/>
            <w:shd w:val="clear" w:color="auto" w:fill="auto"/>
          </w:tcPr>
          <w:p w14:paraId="659AEB3A" w14:textId="77777777" w:rsidR="00207771" w:rsidRPr="003427D2" w:rsidRDefault="00207771" w:rsidP="00207771">
            <w:pPr>
              <w:jc w:val="center"/>
              <w:rPr>
                <w:rFonts w:cs="Arial CYR"/>
                <w:color w:val="auto"/>
                <w:sz w:val="20"/>
                <w:szCs w:val="20"/>
              </w:rPr>
            </w:pPr>
            <w:r w:rsidRPr="003427D2">
              <w:rPr>
                <w:rFonts w:cs="Arial CYR"/>
                <w:color w:val="auto"/>
                <w:sz w:val="20"/>
                <w:szCs w:val="20"/>
              </w:rPr>
              <w:t>Напор (м)</w:t>
            </w:r>
          </w:p>
        </w:tc>
        <w:tc>
          <w:tcPr>
            <w:tcW w:w="998" w:type="dxa"/>
            <w:shd w:val="clear" w:color="auto" w:fill="auto"/>
          </w:tcPr>
          <w:p w14:paraId="033EFFA4" w14:textId="77777777" w:rsidR="00207771" w:rsidRPr="003427D2" w:rsidRDefault="00207771" w:rsidP="00207771">
            <w:pPr>
              <w:jc w:val="center"/>
              <w:rPr>
                <w:rFonts w:cs="Arial CYR"/>
                <w:color w:val="auto"/>
                <w:sz w:val="20"/>
                <w:szCs w:val="20"/>
              </w:rPr>
            </w:pPr>
            <w:r w:rsidRPr="003427D2">
              <w:rPr>
                <w:rFonts w:cs="Arial CYR"/>
                <w:color w:val="auto"/>
                <w:sz w:val="20"/>
                <w:szCs w:val="20"/>
              </w:rPr>
              <w:t>Подача      (м3/час)</w:t>
            </w:r>
          </w:p>
        </w:tc>
        <w:tc>
          <w:tcPr>
            <w:tcW w:w="1019" w:type="dxa"/>
            <w:shd w:val="clear" w:color="auto" w:fill="auto"/>
          </w:tcPr>
          <w:p w14:paraId="22E1FBD0" w14:textId="77777777" w:rsidR="00207771" w:rsidRPr="003427D2" w:rsidRDefault="00207771" w:rsidP="00207771">
            <w:pPr>
              <w:jc w:val="center"/>
              <w:rPr>
                <w:rFonts w:cs="Arial CYR"/>
                <w:color w:val="auto"/>
                <w:sz w:val="20"/>
                <w:szCs w:val="20"/>
              </w:rPr>
            </w:pPr>
            <w:r w:rsidRPr="003427D2">
              <w:rPr>
                <w:rFonts w:cs="Arial CYR"/>
                <w:color w:val="auto"/>
                <w:sz w:val="20"/>
                <w:szCs w:val="20"/>
              </w:rPr>
              <w:t xml:space="preserve">Обороты </w:t>
            </w:r>
            <w:proofErr w:type="spellStart"/>
            <w:r w:rsidRPr="003427D2">
              <w:rPr>
                <w:rFonts w:cs="Arial CYR"/>
                <w:color w:val="auto"/>
                <w:sz w:val="20"/>
                <w:szCs w:val="20"/>
              </w:rPr>
              <w:t>эл.двиг</w:t>
            </w:r>
            <w:proofErr w:type="spellEnd"/>
            <w:r w:rsidRPr="003427D2">
              <w:rPr>
                <w:rFonts w:cs="Arial CYR"/>
                <w:color w:val="auto"/>
                <w:sz w:val="20"/>
                <w:szCs w:val="20"/>
              </w:rPr>
              <w:t>. (об/мин)</w:t>
            </w:r>
          </w:p>
        </w:tc>
        <w:tc>
          <w:tcPr>
            <w:tcW w:w="908" w:type="dxa"/>
            <w:shd w:val="clear" w:color="auto" w:fill="auto"/>
          </w:tcPr>
          <w:p w14:paraId="52862E1C" w14:textId="77777777" w:rsidR="00207771" w:rsidRPr="003427D2" w:rsidRDefault="00207771" w:rsidP="00207771">
            <w:pPr>
              <w:jc w:val="center"/>
              <w:rPr>
                <w:rFonts w:cs="Arial CYR"/>
                <w:color w:val="auto"/>
                <w:sz w:val="20"/>
                <w:szCs w:val="20"/>
              </w:rPr>
            </w:pPr>
            <w:r w:rsidRPr="003427D2">
              <w:rPr>
                <w:rFonts w:cs="Arial CYR"/>
                <w:color w:val="auto"/>
                <w:sz w:val="20"/>
                <w:szCs w:val="20"/>
              </w:rPr>
              <w:t>Кол. (</w:t>
            </w:r>
            <w:proofErr w:type="spellStart"/>
            <w:r w:rsidRPr="003427D2">
              <w:rPr>
                <w:rFonts w:cs="Arial CYR"/>
                <w:color w:val="auto"/>
                <w:sz w:val="20"/>
                <w:szCs w:val="20"/>
              </w:rPr>
              <w:t>шт</w:t>
            </w:r>
            <w:proofErr w:type="spellEnd"/>
            <w:r w:rsidRPr="003427D2">
              <w:rPr>
                <w:rFonts w:cs="Arial CYR"/>
                <w:color w:val="auto"/>
                <w:sz w:val="20"/>
                <w:szCs w:val="20"/>
              </w:rPr>
              <w:t>)</w:t>
            </w:r>
          </w:p>
        </w:tc>
        <w:tc>
          <w:tcPr>
            <w:tcW w:w="1003" w:type="dxa"/>
            <w:shd w:val="clear" w:color="auto" w:fill="auto"/>
          </w:tcPr>
          <w:p w14:paraId="00A3C6F6" w14:textId="77777777" w:rsidR="00207771" w:rsidRPr="003427D2" w:rsidRDefault="00207771" w:rsidP="00207771">
            <w:pPr>
              <w:jc w:val="center"/>
              <w:rPr>
                <w:rFonts w:cs="Arial CYR"/>
                <w:color w:val="auto"/>
                <w:sz w:val="20"/>
                <w:szCs w:val="20"/>
              </w:rPr>
            </w:pPr>
            <w:r w:rsidRPr="003427D2">
              <w:rPr>
                <w:rFonts w:cs="Arial CYR"/>
                <w:color w:val="auto"/>
                <w:sz w:val="20"/>
                <w:szCs w:val="20"/>
              </w:rPr>
              <w:t xml:space="preserve"> Год выпуска</w:t>
            </w:r>
          </w:p>
        </w:tc>
        <w:tc>
          <w:tcPr>
            <w:tcW w:w="1087" w:type="dxa"/>
            <w:shd w:val="clear" w:color="auto" w:fill="auto"/>
          </w:tcPr>
          <w:p w14:paraId="2614763A" w14:textId="77777777" w:rsidR="00207771" w:rsidRPr="003427D2" w:rsidRDefault="00207771" w:rsidP="00207771">
            <w:pPr>
              <w:jc w:val="center"/>
              <w:rPr>
                <w:rFonts w:cs="Arial CYR"/>
                <w:color w:val="auto"/>
                <w:sz w:val="20"/>
                <w:szCs w:val="20"/>
              </w:rPr>
            </w:pPr>
            <w:r w:rsidRPr="003427D2">
              <w:rPr>
                <w:rFonts w:cs="Arial CYR"/>
                <w:color w:val="auto"/>
                <w:sz w:val="20"/>
                <w:szCs w:val="20"/>
              </w:rPr>
              <w:t>Дата установки</w:t>
            </w:r>
          </w:p>
        </w:tc>
      </w:tr>
      <w:tr w:rsidR="00207771" w14:paraId="51721F82" w14:textId="77777777" w:rsidTr="00207771">
        <w:tc>
          <w:tcPr>
            <w:tcW w:w="704" w:type="dxa"/>
            <w:shd w:val="clear" w:color="auto" w:fill="auto"/>
          </w:tcPr>
          <w:p w14:paraId="2F18168B" w14:textId="77777777" w:rsidR="00207771" w:rsidRPr="003427D2" w:rsidRDefault="00207771" w:rsidP="00207771">
            <w:pPr>
              <w:jc w:val="center"/>
              <w:rPr>
                <w:rFonts w:cs="Arial CYR"/>
                <w:color w:val="auto"/>
                <w:sz w:val="20"/>
                <w:szCs w:val="20"/>
              </w:rPr>
            </w:pPr>
            <w:r>
              <w:rPr>
                <w:rFonts w:cs="Arial CYR"/>
                <w:color w:val="auto"/>
                <w:sz w:val="20"/>
                <w:szCs w:val="20"/>
              </w:rPr>
              <w:t>1</w:t>
            </w:r>
          </w:p>
        </w:tc>
        <w:tc>
          <w:tcPr>
            <w:tcW w:w="1465" w:type="dxa"/>
            <w:shd w:val="clear" w:color="auto" w:fill="auto"/>
          </w:tcPr>
          <w:p w14:paraId="4A25AAB0" w14:textId="77777777" w:rsidR="00207771" w:rsidRPr="003427D2" w:rsidRDefault="00207771" w:rsidP="00207771">
            <w:pPr>
              <w:jc w:val="center"/>
              <w:rPr>
                <w:rFonts w:cs="Arial CYR"/>
                <w:color w:val="auto"/>
                <w:sz w:val="20"/>
                <w:szCs w:val="20"/>
              </w:rPr>
            </w:pPr>
            <w:r>
              <w:rPr>
                <w:rFonts w:cs="Arial CYR"/>
                <w:color w:val="auto"/>
                <w:sz w:val="20"/>
                <w:szCs w:val="20"/>
              </w:rPr>
              <w:t>2</w:t>
            </w:r>
          </w:p>
        </w:tc>
        <w:tc>
          <w:tcPr>
            <w:tcW w:w="1087" w:type="dxa"/>
            <w:shd w:val="clear" w:color="auto" w:fill="auto"/>
          </w:tcPr>
          <w:p w14:paraId="2211F3C3" w14:textId="77777777" w:rsidR="00207771" w:rsidRPr="003427D2" w:rsidRDefault="00207771" w:rsidP="00207771">
            <w:pPr>
              <w:jc w:val="center"/>
              <w:rPr>
                <w:rFonts w:cs="Arial CYR"/>
                <w:color w:val="auto"/>
                <w:sz w:val="20"/>
                <w:szCs w:val="20"/>
              </w:rPr>
            </w:pPr>
            <w:r>
              <w:rPr>
                <w:rFonts w:cs="Arial CYR"/>
                <w:color w:val="auto"/>
                <w:sz w:val="20"/>
                <w:szCs w:val="20"/>
              </w:rPr>
              <w:t>3</w:t>
            </w:r>
          </w:p>
        </w:tc>
        <w:tc>
          <w:tcPr>
            <w:tcW w:w="971" w:type="dxa"/>
            <w:shd w:val="clear" w:color="auto" w:fill="auto"/>
          </w:tcPr>
          <w:p w14:paraId="25C140CE" w14:textId="77777777" w:rsidR="00207771" w:rsidRPr="003427D2" w:rsidRDefault="00207771" w:rsidP="00207771">
            <w:pPr>
              <w:jc w:val="center"/>
              <w:rPr>
                <w:rFonts w:cs="Arial CYR"/>
                <w:color w:val="auto"/>
                <w:sz w:val="20"/>
                <w:szCs w:val="20"/>
              </w:rPr>
            </w:pPr>
            <w:r>
              <w:rPr>
                <w:rFonts w:cs="Arial CYR"/>
                <w:color w:val="auto"/>
                <w:sz w:val="20"/>
                <w:szCs w:val="20"/>
              </w:rPr>
              <w:t>4</w:t>
            </w:r>
          </w:p>
        </w:tc>
        <w:tc>
          <w:tcPr>
            <w:tcW w:w="953" w:type="dxa"/>
            <w:shd w:val="clear" w:color="auto" w:fill="auto"/>
          </w:tcPr>
          <w:p w14:paraId="01DFE4D3" w14:textId="77777777" w:rsidR="00207771" w:rsidRPr="003427D2" w:rsidRDefault="00207771" w:rsidP="00207771">
            <w:pPr>
              <w:jc w:val="center"/>
              <w:rPr>
                <w:rFonts w:cs="Arial CYR"/>
                <w:color w:val="auto"/>
                <w:sz w:val="20"/>
                <w:szCs w:val="20"/>
              </w:rPr>
            </w:pPr>
            <w:r>
              <w:rPr>
                <w:rFonts w:cs="Arial CYR"/>
                <w:color w:val="auto"/>
                <w:sz w:val="20"/>
                <w:szCs w:val="20"/>
              </w:rPr>
              <w:t>5</w:t>
            </w:r>
          </w:p>
        </w:tc>
        <w:tc>
          <w:tcPr>
            <w:tcW w:w="998" w:type="dxa"/>
            <w:shd w:val="clear" w:color="auto" w:fill="auto"/>
          </w:tcPr>
          <w:p w14:paraId="055A18CB" w14:textId="77777777" w:rsidR="00207771" w:rsidRPr="003427D2" w:rsidRDefault="00207771" w:rsidP="00207771">
            <w:pPr>
              <w:jc w:val="center"/>
              <w:rPr>
                <w:rFonts w:cs="Arial CYR"/>
                <w:color w:val="auto"/>
                <w:sz w:val="20"/>
                <w:szCs w:val="20"/>
              </w:rPr>
            </w:pPr>
            <w:r>
              <w:rPr>
                <w:rFonts w:cs="Arial CYR"/>
                <w:color w:val="auto"/>
                <w:sz w:val="20"/>
                <w:szCs w:val="20"/>
              </w:rPr>
              <w:t>6</w:t>
            </w:r>
          </w:p>
        </w:tc>
        <w:tc>
          <w:tcPr>
            <w:tcW w:w="1019" w:type="dxa"/>
            <w:shd w:val="clear" w:color="auto" w:fill="auto"/>
          </w:tcPr>
          <w:p w14:paraId="6C75E8AE" w14:textId="77777777" w:rsidR="00207771" w:rsidRPr="003427D2" w:rsidRDefault="00207771" w:rsidP="00207771">
            <w:pPr>
              <w:jc w:val="center"/>
              <w:rPr>
                <w:rFonts w:cs="Arial CYR"/>
                <w:color w:val="auto"/>
                <w:sz w:val="20"/>
                <w:szCs w:val="20"/>
              </w:rPr>
            </w:pPr>
            <w:r>
              <w:rPr>
                <w:rFonts w:cs="Arial CYR"/>
                <w:color w:val="auto"/>
                <w:sz w:val="20"/>
                <w:szCs w:val="20"/>
              </w:rPr>
              <w:t>7</w:t>
            </w:r>
          </w:p>
        </w:tc>
        <w:tc>
          <w:tcPr>
            <w:tcW w:w="908" w:type="dxa"/>
            <w:shd w:val="clear" w:color="auto" w:fill="auto"/>
          </w:tcPr>
          <w:p w14:paraId="026C503E" w14:textId="77777777" w:rsidR="00207771" w:rsidRPr="003427D2" w:rsidRDefault="00207771" w:rsidP="00207771">
            <w:pPr>
              <w:jc w:val="center"/>
              <w:rPr>
                <w:rFonts w:cs="Arial CYR"/>
                <w:color w:val="auto"/>
                <w:sz w:val="20"/>
                <w:szCs w:val="20"/>
              </w:rPr>
            </w:pPr>
            <w:r>
              <w:rPr>
                <w:rFonts w:cs="Arial CYR"/>
                <w:color w:val="auto"/>
                <w:sz w:val="20"/>
                <w:szCs w:val="20"/>
              </w:rPr>
              <w:t>8</w:t>
            </w:r>
          </w:p>
        </w:tc>
        <w:tc>
          <w:tcPr>
            <w:tcW w:w="1003" w:type="dxa"/>
            <w:shd w:val="clear" w:color="auto" w:fill="auto"/>
          </w:tcPr>
          <w:p w14:paraId="104F1A97" w14:textId="77777777" w:rsidR="00207771" w:rsidRPr="003427D2" w:rsidRDefault="00207771" w:rsidP="00207771">
            <w:pPr>
              <w:jc w:val="center"/>
              <w:rPr>
                <w:rFonts w:cs="Arial CYR"/>
                <w:color w:val="auto"/>
                <w:sz w:val="20"/>
                <w:szCs w:val="20"/>
              </w:rPr>
            </w:pPr>
            <w:r>
              <w:rPr>
                <w:rFonts w:cs="Arial CYR"/>
                <w:color w:val="auto"/>
                <w:sz w:val="20"/>
                <w:szCs w:val="20"/>
              </w:rPr>
              <w:t>9</w:t>
            </w:r>
          </w:p>
        </w:tc>
        <w:tc>
          <w:tcPr>
            <w:tcW w:w="1087" w:type="dxa"/>
            <w:shd w:val="clear" w:color="auto" w:fill="auto"/>
          </w:tcPr>
          <w:p w14:paraId="45BBD1F3" w14:textId="77777777" w:rsidR="00207771" w:rsidRPr="003427D2" w:rsidRDefault="00207771" w:rsidP="00207771">
            <w:pPr>
              <w:jc w:val="center"/>
              <w:rPr>
                <w:rFonts w:cs="Arial CYR"/>
                <w:color w:val="auto"/>
                <w:sz w:val="20"/>
                <w:szCs w:val="20"/>
              </w:rPr>
            </w:pPr>
            <w:r>
              <w:rPr>
                <w:rFonts w:cs="Arial CYR"/>
                <w:color w:val="auto"/>
                <w:sz w:val="20"/>
                <w:szCs w:val="20"/>
              </w:rPr>
              <w:t>10</w:t>
            </w:r>
          </w:p>
        </w:tc>
      </w:tr>
      <w:tr w:rsidR="00207771" w14:paraId="177F0F20" w14:textId="77777777" w:rsidTr="00207771">
        <w:tc>
          <w:tcPr>
            <w:tcW w:w="10195" w:type="dxa"/>
            <w:gridSpan w:val="10"/>
          </w:tcPr>
          <w:p w14:paraId="222F9BF7" w14:textId="77777777" w:rsidR="00207771" w:rsidRDefault="00207771" w:rsidP="00207771">
            <w:pPr>
              <w:jc w:val="center"/>
              <w:rPr>
                <w:b/>
                <w:color w:val="auto"/>
              </w:rPr>
            </w:pPr>
            <w:r w:rsidRPr="00207771">
              <w:rPr>
                <w:b/>
                <w:color w:val="auto"/>
              </w:rPr>
              <w:t>Насосы производственной линии №1</w:t>
            </w:r>
          </w:p>
        </w:tc>
      </w:tr>
      <w:tr w:rsidR="00207771" w14:paraId="5C8601BC" w14:textId="77777777" w:rsidTr="00207771">
        <w:tc>
          <w:tcPr>
            <w:tcW w:w="704" w:type="dxa"/>
          </w:tcPr>
          <w:p w14:paraId="0074018A"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7D6BC679" w14:textId="77777777" w:rsidR="00207771" w:rsidRPr="003427D2" w:rsidRDefault="00207771" w:rsidP="00207771">
            <w:pPr>
              <w:rPr>
                <w:rFonts w:cs="Arial CYR"/>
                <w:color w:val="auto"/>
                <w:sz w:val="20"/>
                <w:szCs w:val="20"/>
              </w:rPr>
            </w:pPr>
            <w:r w:rsidRPr="003427D2">
              <w:rPr>
                <w:rFonts w:cs="Arial CYR"/>
                <w:color w:val="auto"/>
                <w:sz w:val="20"/>
                <w:szCs w:val="20"/>
              </w:rPr>
              <w:t>Замеса №1</w:t>
            </w:r>
          </w:p>
        </w:tc>
        <w:tc>
          <w:tcPr>
            <w:tcW w:w="1087" w:type="dxa"/>
            <w:shd w:val="clear" w:color="auto" w:fill="auto"/>
          </w:tcPr>
          <w:p w14:paraId="2AAA0AC4" w14:textId="77777777" w:rsidR="00207771" w:rsidRPr="003427D2" w:rsidRDefault="00207771" w:rsidP="00207771">
            <w:pPr>
              <w:rPr>
                <w:rFonts w:cs="Arial CYR"/>
                <w:color w:val="auto"/>
                <w:sz w:val="20"/>
                <w:szCs w:val="20"/>
              </w:rPr>
            </w:pPr>
            <w:r w:rsidRPr="003427D2">
              <w:rPr>
                <w:rFonts w:cs="Arial CYR"/>
                <w:color w:val="auto"/>
                <w:sz w:val="20"/>
                <w:szCs w:val="20"/>
              </w:rPr>
              <w:t>Насосная</w:t>
            </w:r>
          </w:p>
        </w:tc>
        <w:tc>
          <w:tcPr>
            <w:tcW w:w="971" w:type="dxa"/>
            <w:shd w:val="clear" w:color="auto" w:fill="auto"/>
          </w:tcPr>
          <w:p w14:paraId="586BDB7E" w14:textId="77777777" w:rsidR="00207771" w:rsidRPr="003427D2" w:rsidRDefault="00207771" w:rsidP="00207771">
            <w:pPr>
              <w:rPr>
                <w:rFonts w:cs="Arial CYR"/>
                <w:color w:val="auto"/>
                <w:sz w:val="20"/>
                <w:szCs w:val="20"/>
              </w:rPr>
            </w:pPr>
            <w:r w:rsidRPr="003427D2">
              <w:rPr>
                <w:rFonts w:cs="Arial CYR"/>
                <w:color w:val="auto"/>
                <w:sz w:val="20"/>
                <w:szCs w:val="20"/>
              </w:rPr>
              <w:t>К100-65-250</w:t>
            </w:r>
          </w:p>
        </w:tc>
        <w:tc>
          <w:tcPr>
            <w:tcW w:w="953" w:type="dxa"/>
            <w:shd w:val="clear" w:color="auto" w:fill="auto"/>
          </w:tcPr>
          <w:p w14:paraId="3CD045E4" w14:textId="77777777" w:rsidR="00207771" w:rsidRPr="003427D2" w:rsidRDefault="00207771" w:rsidP="00207771">
            <w:pPr>
              <w:jc w:val="right"/>
              <w:rPr>
                <w:rFonts w:cs="Arial CYR"/>
                <w:color w:val="auto"/>
                <w:sz w:val="20"/>
                <w:szCs w:val="20"/>
              </w:rPr>
            </w:pPr>
            <w:r w:rsidRPr="003427D2">
              <w:rPr>
                <w:rFonts w:cs="Arial CYR"/>
                <w:color w:val="auto"/>
                <w:sz w:val="20"/>
                <w:szCs w:val="20"/>
              </w:rPr>
              <w:t>67</w:t>
            </w:r>
          </w:p>
        </w:tc>
        <w:tc>
          <w:tcPr>
            <w:tcW w:w="998" w:type="dxa"/>
            <w:shd w:val="clear" w:color="auto" w:fill="auto"/>
          </w:tcPr>
          <w:p w14:paraId="1D1622DB" w14:textId="77777777" w:rsidR="00207771" w:rsidRPr="003427D2" w:rsidRDefault="00207771" w:rsidP="00207771">
            <w:pPr>
              <w:jc w:val="right"/>
              <w:rPr>
                <w:rFonts w:cs="Arial CYR"/>
                <w:color w:val="auto"/>
                <w:sz w:val="20"/>
                <w:szCs w:val="20"/>
              </w:rPr>
            </w:pPr>
            <w:r w:rsidRPr="003427D2">
              <w:rPr>
                <w:rFonts w:cs="Arial CYR"/>
                <w:color w:val="auto"/>
                <w:sz w:val="20"/>
                <w:szCs w:val="20"/>
              </w:rPr>
              <w:t>90</w:t>
            </w:r>
          </w:p>
        </w:tc>
        <w:tc>
          <w:tcPr>
            <w:tcW w:w="1019" w:type="dxa"/>
            <w:shd w:val="clear" w:color="auto" w:fill="auto"/>
          </w:tcPr>
          <w:p w14:paraId="7543FC07"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4C289BE4"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4CF163B4" w14:textId="77777777" w:rsidR="00207771" w:rsidRPr="003427D2" w:rsidRDefault="00207771" w:rsidP="00207771">
            <w:pPr>
              <w:rPr>
                <w:rFonts w:cs="Arial CYR"/>
                <w:color w:val="auto"/>
                <w:sz w:val="20"/>
                <w:szCs w:val="20"/>
              </w:rPr>
            </w:pPr>
            <w:r w:rsidRPr="003427D2">
              <w:rPr>
                <w:rFonts w:cs="Arial CYR"/>
                <w:color w:val="auto"/>
                <w:sz w:val="20"/>
                <w:szCs w:val="20"/>
              </w:rPr>
              <w:t>2003г</w:t>
            </w:r>
          </w:p>
        </w:tc>
        <w:tc>
          <w:tcPr>
            <w:tcW w:w="1087" w:type="dxa"/>
            <w:shd w:val="clear" w:color="auto" w:fill="auto"/>
          </w:tcPr>
          <w:p w14:paraId="638ABD1E" w14:textId="77777777" w:rsidR="00207771" w:rsidRPr="003427D2" w:rsidRDefault="00207771" w:rsidP="00207771">
            <w:pPr>
              <w:rPr>
                <w:rFonts w:cs="Arial CYR"/>
                <w:color w:val="auto"/>
                <w:sz w:val="20"/>
                <w:szCs w:val="20"/>
              </w:rPr>
            </w:pPr>
            <w:r w:rsidRPr="003427D2">
              <w:rPr>
                <w:rFonts w:cs="Arial CYR"/>
                <w:color w:val="auto"/>
                <w:sz w:val="20"/>
                <w:szCs w:val="20"/>
              </w:rPr>
              <w:t>06.2003г.</w:t>
            </w:r>
          </w:p>
        </w:tc>
      </w:tr>
      <w:tr w:rsidR="00207771" w14:paraId="628EB48E" w14:textId="77777777" w:rsidTr="00207771">
        <w:tc>
          <w:tcPr>
            <w:tcW w:w="704" w:type="dxa"/>
          </w:tcPr>
          <w:p w14:paraId="1BFD8156"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67577344" w14:textId="77777777" w:rsidR="00207771" w:rsidRPr="003427D2" w:rsidRDefault="00207771" w:rsidP="00207771">
            <w:pPr>
              <w:rPr>
                <w:rFonts w:cs="Arial CYR"/>
                <w:color w:val="auto"/>
                <w:sz w:val="20"/>
                <w:szCs w:val="20"/>
              </w:rPr>
            </w:pPr>
            <w:r w:rsidRPr="003427D2">
              <w:rPr>
                <w:rFonts w:cs="Arial CYR"/>
                <w:color w:val="auto"/>
                <w:sz w:val="20"/>
                <w:szCs w:val="20"/>
              </w:rPr>
              <w:t>Замеса №2</w:t>
            </w:r>
          </w:p>
        </w:tc>
        <w:tc>
          <w:tcPr>
            <w:tcW w:w="1087" w:type="dxa"/>
            <w:shd w:val="clear" w:color="auto" w:fill="auto"/>
          </w:tcPr>
          <w:p w14:paraId="20EDEC4B" w14:textId="77777777" w:rsidR="00207771" w:rsidRPr="003427D2" w:rsidRDefault="00207771" w:rsidP="00207771">
            <w:pPr>
              <w:rPr>
                <w:rFonts w:cs="Arial CYR"/>
                <w:color w:val="auto"/>
                <w:sz w:val="20"/>
                <w:szCs w:val="20"/>
              </w:rPr>
            </w:pPr>
            <w:r w:rsidRPr="003427D2">
              <w:rPr>
                <w:rFonts w:cs="Arial CYR"/>
                <w:color w:val="auto"/>
                <w:sz w:val="20"/>
                <w:szCs w:val="20"/>
              </w:rPr>
              <w:t>Насосная</w:t>
            </w:r>
          </w:p>
        </w:tc>
        <w:tc>
          <w:tcPr>
            <w:tcW w:w="971" w:type="dxa"/>
            <w:shd w:val="clear" w:color="auto" w:fill="auto"/>
          </w:tcPr>
          <w:p w14:paraId="628EC4FF" w14:textId="77777777" w:rsidR="00207771" w:rsidRPr="003427D2" w:rsidRDefault="00207771" w:rsidP="00207771">
            <w:pPr>
              <w:rPr>
                <w:rFonts w:cs="Arial CYR"/>
                <w:color w:val="auto"/>
                <w:sz w:val="20"/>
                <w:szCs w:val="20"/>
              </w:rPr>
            </w:pPr>
            <w:r w:rsidRPr="003427D2">
              <w:rPr>
                <w:rFonts w:cs="Arial CYR"/>
                <w:color w:val="auto"/>
                <w:sz w:val="20"/>
                <w:szCs w:val="20"/>
              </w:rPr>
              <w:t>К100-65-250</w:t>
            </w:r>
          </w:p>
        </w:tc>
        <w:tc>
          <w:tcPr>
            <w:tcW w:w="953" w:type="dxa"/>
            <w:shd w:val="clear" w:color="auto" w:fill="auto"/>
          </w:tcPr>
          <w:p w14:paraId="1A285CFB" w14:textId="77777777" w:rsidR="00207771" w:rsidRPr="003427D2" w:rsidRDefault="00207771" w:rsidP="00207771">
            <w:pPr>
              <w:jc w:val="right"/>
              <w:rPr>
                <w:rFonts w:cs="Arial CYR"/>
                <w:color w:val="auto"/>
                <w:sz w:val="20"/>
                <w:szCs w:val="20"/>
              </w:rPr>
            </w:pPr>
            <w:r w:rsidRPr="003427D2">
              <w:rPr>
                <w:rFonts w:cs="Arial CYR"/>
                <w:color w:val="auto"/>
                <w:sz w:val="20"/>
                <w:szCs w:val="20"/>
              </w:rPr>
              <w:t>67</w:t>
            </w:r>
          </w:p>
        </w:tc>
        <w:tc>
          <w:tcPr>
            <w:tcW w:w="998" w:type="dxa"/>
            <w:shd w:val="clear" w:color="auto" w:fill="auto"/>
          </w:tcPr>
          <w:p w14:paraId="1983C3B5" w14:textId="77777777" w:rsidR="00207771" w:rsidRPr="003427D2" w:rsidRDefault="00207771" w:rsidP="00207771">
            <w:pPr>
              <w:jc w:val="right"/>
              <w:rPr>
                <w:rFonts w:cs="Arial CYR"/>
                <w:color w:val="auto"/>
                <w:sz w:val="20"/>
                <w:szCs w:val="20"/>
              </w:rPr>
            </w:pPr>
            <w:r w:rsidRPr="003427D2">
              <w:rPr>
                <w:rFonts w:cs="Arial CYR"/>
                <w:color w:val="auto"/>
                <w:sz w:val="20"/>
                <w:szCs w:val="20"/>
              </w:rPr>
              <w:t>90</w:t>
            </w:r>
          </w:p>
        </w:tc>
        <w:tc>
          <w:tcPr>
            <w:tcW w:w="1019" w:type="dxa"/>
            <w:shd w:val="clear" w:color="auto" w:fill="auto"/>
          </w:tcPr>
          <w:p w14:paraId="6EF7A4E8"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2D7E544A"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62746609" w14:textId="77777777" w:rsidR="00207771" w:rsidRPr="003427D2" w:rsidRDefault="00207771" w:rsidP="00207771">
            <w:pPr>
              <w:rPr>
                <w:rFonts w:cs="Arial CYR"/>
                <w:color w:val="auto"/>
                <w:sz w:val="20"/>
                <w:szCs w:val="20"/>
              </w:rPr>
            </w:pPr>
            <w:r w:rsidRPr="003427D2">
              <w:rPr>
                <w:rFonts w:cs="Arial CYR"/>
                <w:color w:val="auto"/>
                <w:sz w:val="20"/>
                <w:szCs w:val="20"/>
              </w:rPr>
              <w:t xml:space="preserve"> 2003г</w:t>
            </w:r>
          </w:p>
        </w:tc>
        <w:tc>
          <w:tcPr>
            <w:tcW w:w="1087" w:type="dxa"/>
            <w:shd w:val="clear" w:color="auto" w:fill="auto"/>
          </w:tcPr>
          <w:p w14:paraId="267B483B" w14:textId="77777777" w:rsidR="00207771" w:rsidRPr="003427D2" w:rsidRDefault="00207771" w:rsidP="00207771">
            <w:pPr>
              <w:rPr>
                <w:rFonts w:cs="Arial CYR"/>
                <w:color w:val="auto"/>
                <w:sz w:val="20"/>
                <w:szCs w:val="20"/>
              </w:rPr>
            </w:pPr>
            <w:r w:rsidRPr="003427D2">
              <w:rPr>
                <w:rFonts w:cs="Arial CYR"/>
                <w:color w:val="auto"/>
                <w:sz w:val="20"/>
                <w:szCs w:val="20"/>
              </w:rPr>
              <w:t>06.2003г.</w:t>
            </w:r>
          </w:p>
        </w:tc>
      </w:tr>
      <w:tr w:rsidR="00207771" w14:paraId="27D8876A" w14:textId="77777777" w:rsidTr="00207771">
        <w:tc>
          <w:tcPr>
            <w:tcW w:w="704" w:type="dxa"/>
          </w:tcPr>
          <w:p w14:paraId="17B1A379"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14D9246A"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Дрожжей с </w:t>
            </w:r>
            <w:proofErr w:type="spellStart"/>
            <w:r w:rsidRPr="003427D2">
              <w:rPr>
                <w:rFonts w:cs="Arial CYR"/>
                <w:color w:val="auto"/>
                <w:sz w:val="20"/>
                <w:szCs w:val="20"/>
              </w:rPr>
              <w:t>возбраживателей</w:t>
            </w:r>
            <w:proofErr w:type="spellEnd"/>
          </w:p>
        </w:tc>
        <w:tc>
          <w:tcPr>
            <w:tcW w:w="1087" w:type="dxa"/>
            <w:shd w:val="clear" w:color="auto" w:fill="auto"/>
          </w:tcPr>
          <w:p w14:paraId="6956A69C"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Др. бродильное отдел. </w:t>
            </w:r>
          </w:p>
        </w:tc>
        <w:tc>
          <w:tcPr>
            <w:tcW w:w="971" w:type="dxa"/>
            <w:shd w:val="clear" w:color="auto" w:fill="auto"/>
          </w:tcPr>
          <w:p w14:paraId="3C42A00A" w14:textId="77777777" w:rsidR="00207771" w:rsidRPr="003427D2" w:rsidRDefault="00207771" w:rsidP="00207771">
            <w:pPr>
              <w:rPr>
                <w:rFonts w:cs="Arial CYR"/>
                <w:color w:val="auto"/>
                <w:sz w:val="20"/>
                <w:szCs w:val="20"/>
                <w:lang w:val="en-US"/>
              </w:rPr>
            </w:pPr>
            <w:r w:rsidRPr="003427D2">
              <w:rPr>
                <w:rFonts w:cs="Arial CYR"/>
                <w:color w:val="auto"/>
                <w:sz w:val="20"/>
                <w:szCs w:val="20"/>
              </w:rPr>
              <w:t>К 80-</w:t>
            </w:r>
            <w:r w:rsidRPr="003427D2">
              <w:rPr>
                <w:rFonts w:cs="Arial CYR"/>
                <w:color w:val="auto"/>
                <w:sz w:val="20"/>
                <w:szCs w:val="20"/>
                <w:lang w:val="en-US"/>
              </w:rPr>
              <w:t>50-200</w:t>
            </w:r>
          </w:p>
        </w:tc>
        <w:tc>
          <w:tcPr>
            <w:tcW w:w="953" w:type="dxa"/>
            <w:shd w:val="clear" w:color="auto" w:fill="auto"/>
          </w:tcPr>
          <w:p w14:paraId="630272A7" w14:textId="77777777" w:rsidR="00207771" w:rsidRPr="003427D2" w:rsidRDefault="00207771" w:rsidP="00207771">
            <w:pPr>
              <w:jc w:val="right"/>
              <w:rPr>
                <w:rFonts w:cs="Arial CYR"/>
                <w:color w:val="auto"/>
                <w:sz w:val="20"/>
                <w:szCs w:val="20"/>
              </w:rPr>
            </w:pPr>
            <w:r w:rsidRPr="003427D2">
              <w:rPr>
                <w:rFonts w:cs="Arial CYR"/>
                <w:color w:val="auto"/>
                <w:sz w:val="20"/>
                <w:szCs w:val="20"/>
              </w:rPr>
              <w:t>40</w:t>
            </w:r>
          </w:p>
        </w:tc>
        <w:tc>
          <w:tcPr>
            <w:tcW w:w="998" w:type="dxa"/>
            <w:shd w:val="clear" w:color="auto" w:fill="auto"/>
          </w:tcPr>
          <w:p w14:paraId="6FF55465" w14:textId="77777777" w:rsidR="00207771" w:rsidRPr="003427D2" w:rsidRDefault="00207771" w:rsidP="00207771">
            <w:pPr>
              <w:jc w:val="right"/>
              <w:rPr>
                <w:rFonts w:cs="Arial CYR"/>
                <w:color w:val="auto"/>
                <w:sz w:val="20"/>
                <w:szCs w:val="20"/>
              </w:rPr>
            </w:pPr>
            <w:r w:rsidRPr="003427D2">
              <w:rPr>
                <w:rFonts w:cs="Arial CYR"/>
                <w:color w:val="auto"/>
                <w:sz w:val="20"/>
                <w:szCs w:val="20"/>
              </w:rPr>
              <w:t>50</w:t>
            </w:r>
          </w:p>
        </w:tc>
        <w:tc>
          <w:tcPr>
            <w:tcW w:w="1019" w:type="dxa"/>
            <w:shd w:val="clear" w:color="auto" w:fill="auto"/>
          </w:tcPr>
          <w:p w14:paraId="31B39DD4"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52BAA0A9"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5CB25AA5" w14:textId="77777777" w:rsidR="00207771" w:rsidRPr="003427D2" w:rsidRDefault="00207771" w:rsidP="00207771">
            <w:pPr>
              <w:rPr>
                <w:rFonts w:cs="Arial CYR"/>
                <w:color w:val="auto"/>
                <w:sz w:val="20"/>
                <w:szCs w:val="20"/>
              </w:rPr>
            </w:pPr>
            <w:r w:rsidRPr="003427D2">
              <w:rPr>
                <w:rFonts w:cs="Arial CYR"/>
                <w:color w:val="auto"/>
                <w:sz w:val="20"/>
                <w:szCs w:val="20"/>
              </w:rPr>
              <w:t xml:space="preserve"> 2003г</w:t>
            </w:r>
          </w:p>
        </w:tc>
        <w:tc>
          <w:tcPr>
            <w:tcW w:w="1087" w:type="dxa"/>
            <w:shd w:val="clear" w:color="auto" w:fill="auto"/>
          </w:tcPr>
          <w:p w14:paraId="414C5152" w14:textId="77777777" w:rsidR="00207771" w:rsidRPr="003427D2" w:rsidRDefault="00207771" w:rsidP="00207771">
            <w:pPr>
              <w:rPr>
                <w:rFonts w:cs="Arial CYR"/>
                <w:color w:val="auto"/>
                <w:sz w:val="20"/>
                <w:szCs w:val="20"/>
              </w:rPr>
            </w:pPr>
            <w:r w:rsidRPr="003427D2">
              <w:rPr>
                <w:rFonts w:cs="Arial CYR"/>
                <w:color w:val="auto"/>
                <w:sz w:val="20"/>
                <w:szCs w:val="20"/>
              </w:rPr>
              <w:t>03.2004г.</w:t>
            </w:r>
          </w:p>
        </w:tc>
      </w:tr>
      <w:tr w:rsidR="00207771" w14:paraId="62F6CB98" w14:textId="77777777" w:rsidTr="00207771">
        <w:tc>
          <w:tcPr>
            <w:tcW w:w="704" w:type="dxa"/>
          </w:tcPr>
          <w:p w14:paraId="38CFB211"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12EF17BC" w14:textId="77777777" w:rsidR="00207771" w:rsidRPr="003427D2" w:rsidRDefault="00207771" w:rsidP="00207771">
            <w:pPr>
              <w:rPr>
                <w:rFonts w:cs="Arial CYR"/>
                <w:color w:val="auto"/>
                <w:sz w:val="20"/>
                <w:szCs w:val="20"/>
              </w:rPr>
            </w:pPr>
            <w:r w:rsidRPr="003427D2">
              <w:rPr>
                <w:rFonts w:cs="Arial CYR"/>
                <w:color w:val="auto"/>
                <w:sz w:val="20"/>
                <w:szCs w:val="20"/>
              </w:rPr>
              <w:t>С бродильных чанов в передаточный</w:t>
            </w:r>
          </w:p>
        </w:tc>
        <w:tc>
          <w:tcPr>
            <w:tcW w:w="1087" w:type="dxa"/>
            <w:shd w:val="clear" w:color="auto" w:fill="auto"/>
          </w:tcPr>
          <w:p w14:paraId="796E4DCD" w14:textId="77777777" w:rsidR="00207771" w:rsidRPr="003427D2" w:rsidRDefault="00207771" w:rsidP="00207771">
            <w:pPr>
              <w:rPr>
                <w:rFonts w:cs="Arial CYR"/>
                <w:color w:val="auto"/>
                <w:sz w:val="20"/>
                <w:szCs w:val="20"/>
              </w:rPr>
            </w:pPr>
            <w:r w:rsidRPr="003427D2">
              <w:rPr>
                <w:rFonts w:cs="Arial CYR"/>
                <w:color w:val="auto"/>
                <w:sz w:val="20"/>
                <w:szCs w:val="20"/>
              </w:rPr>
              <w:t>Бродильное отделение</w:t>
            </w:r>
          </w:p>
        </w:tc>
        <w:tc>
          <w:tcPr>
            <w:tcW w:w="971" w:type="dxa"/>
            <w:shd w:val="clear" w:color="auto" w:fill="auto"/>
          </w:tcPr>
          <w:p w14:paraId="17ABAEC1" w14:textId="77777777" w:rsidR="00207771" w:rsidRPr="003427D2" w:rsidRDefault="00207771" w:rsidP="00207771">
            <w:pPr>
              <w:rPr>
                <w:rFonts w:cs="Arial CYR"/>
                <w:color w:val="auto"/>
                <w:sz w:val="20"/>
                <w:szCs w:val="20"/>
                <w:lang w:val="en-US"/>
              </w:rPr>
            </w:pPr>
            <w:r w:rsidRPr="003427D2">
              <w:rPr>
                <w:rFonts w:cs="Arial CYR"/>
                <w:color w:val="auto"/>
                <w:sz w:val="20"/>
                <w:szCs w:val="20"/>
              </w:rPr>
              <w:t xml:space="preserve">К </w:t>
            </w:r>
            <w:r w:rsidRPr="003427D2">
              <w:rPr>
                <w:rFonts w:cs="Arial CYR"/>
                <w:color w:val="auto"/>
                <w:sz w:val="20"/>
                <w:szCs w:val="20"/>
                <w:lang w:val="en-US"/>
              </w:rPr>
              <w:t>100-65-250</w:t>
            </w:r>
          </w:p>
        </w:tc>
        <w:tc>
          <w:tcPr>
            <w:tcW w:w="953" w:type="dxa"/>
            <w:shd w:val="clear" w:color="auto" w:fill="auto"/>
          </w:tcPr>
          <w:p w14:paraId="305BF091" w14:textId="77777777" w:rsidR="00207771" w:rsidRPr="003427D2" w:rsidRDefault="00207771" w:rsidP="00207771">
            <w:pPr>
              <w:jc w:val="right"/>
              <w:rPr>
                <w:rFonts w:cs="Arial CYR"/>
                <w:color w:val="auto"/>
                <w:sz w:val="20"/>
                <w:szCs w:val="20"/>
              </w:rPr>
            </w:pPr>
            <w:r w:rsidRPr="003427D2">
              <w:rPr>
                <w:rFonts w:cs="Arial CYR"/>
                <w:color w:val="auto"/>
                <w:sz w:val="20"/>
                <w:szCs w:val="20"/>
              </w:rPr>
              <w:t>67</w:t>
            </w:r>
          </w:p>
        </w:tc>
        <w:tc>
          <w:tcPr>
            <w:tcW w:w="998" w:type="dxa"/>
            <w:shd w:val="clear" w:color="auto" w:fill="auto"/>
          </w:tcPr>
          <w:p w14:paraId="5228A4F8" w14:textId="77777777" w:rsidR="00207771" w:rsidRPr="003427D2" w:rsidRDefault="00207771" w:rsidP="00207771">
            <w:pPr>
              <w:jc w:val="right"/>
              <w:rPr>
                <w:rFonts w:cs="Arial CYR"/>
                <w:color w:val="auto"/>
                <w:sz w:val="20"/>
                <w:szCs w:val="20"/>
              </w:rPr>
            </w:pPr>
            <w:r w:rsidRPr="003427D2">
              <w:rPr>
                <w:rFonts w:cs="Arial CYR"/>
                <w:color w:val="auto"/>
                <w:sz w:val="20"/>
                <w:szCs w:val="20"/>
              </w:rPr>
              <w:t>90</w:t>
            </w:r>
          </w:p>
        </w:tc>
        <w:tc>
          <w:tcPr>
            <w:tcW w:w="1019" w:type="dxa"/>
            <w:shd w:val="clear" w:color="auto" w:fill="auto"/>
          </w:tcPr>
          <w:p w14:paraId="7C4DA411"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499C288C" w14:textId="77777777" w:rsidR="00207771" w:rsidRPr="003427D2" w:rsidRDefault="00207771" w:rsidP="00207771">
            <w:pPr>
              <w:jc w:val="right"/>
              <w:rPr>
                <w:rFonts w:cs="Arial CYR"/>
                <w:color w:val="auto"/>
                <w:sz w:val="20"/>
                <w:szCs w:val="20"/>
                <w:lang w:val="en-US"/>
              </w:rPr>
            </w:pPr>
            <w:r w:rsidRPr="003427D2">
              <w:rPr>
                <w:rFonts w:cs="Arial CYR"/>
                <w:color w:val="auto"/>
                <w:sz w:val="20"/>
                <w:szCs w:val="20"/>
                <w:lang w:val="en-US"/>
              </w:rPr>
              <w:t>2</w:t>
            </w:r>
          </w:p>
        </w:tc>
        <w:tc>
          <w:tcPr>
            <w:tcW w:w="1003" w:type="dxa"/>
            <w:shd w:val="clear" w:color="auto" w:fill="auto"/>
          </w:tcPr>
          <w:p w14:paraId="06CC4CD1" w14:textId="77777777" w:rsidR="00207771" w:rsidRPr="003427D2" w:rsidRDefault="00207771" w:rsidP="00207771">
            <w:pPr>
              <w:rPr>
                <w:rFonts w:cs="Arial CYR"/>
                <w:color w:val="auto"/>
                <w:sz w:val="20"/>
                <w:szCs w:val="20"/>
              </w:rPr>
            </w:pPr>
            <w:r w:rsidRPr="003427D2">
              <w:rPr>
                <w:rFonts w:cs="Arial CYR"/>
                <w:color w:val="auto"/>
                <w:sz w:val="20"/>
                <w:szCs w:val="20"/>
              </w:rPr>
              <w:t xml:space="preserve"> 2003г</w:t>
            </w:r>
          </w:p>
        </w:tc>
        <w:tc>
          <w:tcPr>
            <w:tcW w:w="1087" w:type="dxa"/>
            <w:shd w:val="clear" w:color="auto" w:fill="auto"/>
          </w:tcPr>
          <w:p w14:paraId="66ABAC1D" w14:textId="77777777" w:rsidR="00207771" w:rsidRPr="003427D2" w:rsidRDefault="00207771" w:rsidP="00207771">
            <w:pPr>
              <w:rPr>
                <w:rFonts w:cs="Arial CYR"/>
                <w:color w:val="auto"/>
                <w:sz w:val="20"/>
                <w:szCs w:val="20"/>
              </w:rPr>
            </w:pPr>
            <w:r w:rsidRPr="003427D2">
              <w:rPr>
                <w:rFonts w:cs="Arial CYR"/>
                <w:color w:val="auto"/>
                <w:sz w:val="20"/>
                <w:szCs w:val="20"/>
              </w:rPr>
              <w:t>04.2004г.</w:t>
            </w:r>
          </w:p>
        </w:tc>
      </w:tr>
      <w:tr w:rsidR="00207771" w14:paraId="2CEB0142" w14:textId="77777777" w:rsidTr="00207771">
        <w:tc>
          <w:tcPr>
            <w:tcW w:w="704" w:type="dxa"/>
          </w:tcPr>
          <w:p w14:paraId="30ED781C"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2125A79C" w14:textId="77777777" w:rsidR="00207771" w:rsidRPr="003427D2" w:rsidRDefault="00207771" w:rsidP="00207771">
            <w:pPr>
              <w:rPr>
                <w:rFonts w:cs="Arial CYR"/>
                <w:color w:val="auto"/>
                <w:sz w:val="20"/>
                <w:szCs w:val="20"/>
              </w:rPr>
            </w:pPr>
            <w:r w:rsidRPr="003427D2">
              <w:rPr>
                <w:rFonts w:cs="Arial CYR"/>
                <w:color w:val="auto"/>
                <w:sz w:val="20"/>
                <w:szCs w:val="20"/>
              </w:rPr>
              <w:t>Моющих головок</w:t>
            </w:r>
          </w:p>
        </w:tc>
        <w:tc>
          <w:tcPr>
            <w:tcW w:w="1087" w:type="dxa"/>
            <w:shd w:val="clear" w:color="auto" w:fill="auto"/>
          </w:tcPr>
          <w:p w14:paraId="3C9BD28E" w14:textId="77777777" w:rsidR="00207771" w:rsidRPr="003427D2" w:rsidRDefault="00207771" w:rsidP="00207771">
            <w:pPr>
              <w:rPr>
                <w:rFonts w:cs="Arial CYR"/>
                <w:color w:val="auto"/>
                <w:sz w:val="20"/>
                <w:szCs w:val="20"/>
              </w:rPr>
            </w:pPr>
            <w:r w:rsidRPr="003427D2">
              <w:rPr>
                <w:rFonts w:cs="Arial CYR"/>
                <w:color w:val="auto"/>
                <w:sz w:val="20"/>
                <w:szCs w:val="20"/>
              </w:rPr>
              <w:t>Бродильное отделение</w:t>
            </w:r>
          </w:p>
        </w:tc>
        <w:tc>
          <w:tcPr>
            <w:tcW w:w="971" w:type="dxa"/>
            <w:shd w:val="clear" w:color="auto" w:fill="auto"/>
          </w:tcPr>
          <w:p w14:paraId="40E964FB" w14:textId="77777777" w:rsidR="00207771" w:rsidRPr="003427D2" w:rsidRDefault="00207771" w:rsidP="00207771">
            <w:pPr>
              <w:rPr>
                <w:rFonts w:cs="Arial CYR"/>
                <w:color w:val="auto"/>
                <w:sz w:val="20"/>
                <w:szCs w:val="20"/>
                <w:lang w:val="en-US"/>
              </w:rPr>
            </w:pPr>
            <w:r w:rsidRPr="003427D2">
              <w:rPr>
                <w:rFonts w:cs="Arial CYR"/>
                <w:color w:val="auto"/>
                <w:sz w:val="20"/>
                <w:szCs w:val="20"/>
              </w:rPr>
              <w:t>К 80-</w:t>
            </w:r>
            <w:r w:rsidRPr="003427D2">
              <w:rPr>
                <w:rFonts w:cs="Arial CYR"/>
                <w:color w:val="auto"/>
                <w:sz w:val="20"/>
                <w:szCs w:val="20"/>
                <w:lang w:val="en-US"/>
              </w:rPr>
              <w:t>50-200</w:t>
            </w:r>
          </w:p>
        </w:tc>
        <w:tc>
          <w:tcPr>
            <w:tcW w:w="953" w:type="dxa"/>
            <w:shd w:val="clear" w:color="auto" w:fill="auto"/>
          </w:tcPr>
          <w:p w14:paraId="54D3D164" w14:textId="77777777" w:rsidR="00207771" w:rsidRPr="003427D2" w:rsidRDefault="00207771" w:rsidP="00207771">
            <w:pPr>
              <w:jc w:val="right"/>
              <w:rPr>
                <w:rFonts w:cs="Arial CYR"/>
                <w:color w:val="auto"/>
                <w:sz w:val="20"/>
                <w:szCs w:val="20"/>
              </w:rPr>
            </w:pPr>
            <w:r w:rsidRPr="003427D2">
              <w:rPr>
                <w:rFonts w:cs="Arial CYR"/>
                <w:color w:val="auto"/>
                <w:sz w:val="20"/>
                <w:szCs w:val="20"/>
              </w:rPr>
              <w:t>40</w:t>
            </w:r>
          </w:p>
        </w:tc>
        <w:tc>
          <w:tcPr>
            <w:tcW w:w="998" w:type="dxa"/>
            <w:shd w:val="clear" w:color="auto" w:fill="auto"/>
          </w:tcPr>
          <w:p w14:paraId="5D14CBDB" w14:textId="77777777" w:rsidR="00207771" w:rsidRPr="003427D2" w:rsidRDefault="00207771" w:rsidP="00207771">
            <w:pPr>
              <w:jc w:val="right"/>
              <w:rPr>
                <w:rFonts w:cs="Arial CYR"/>
                <w:color w:val="auto"/>
                <w:sz w:val="20"/>
                <w:szCs w:val="20"/>
              </w:rPr>
            </w:pPr>
            <w:r w:rsidRPr="003427D2">
              <w:rPr>
                <w:rFonts w:cs="Arial CYR"/>
                <w:color w:val="auto"/>
                <w:sz w:val="20"/>
                <w:szCs w:val="20"/>
              </w:rPr>
              <w:t>50</w:t>
            </w:r>
          </w:p>
        </w:tc>
        <w:tc>
          <w:tcPr>
            <w:tcW w:w="1019" w:type="dxa"/>
            <w:shd w:val="clear" w:color="auto" w:fill="auto"/>
          </w:tcPr>
          <w:p w14:paraId="01DD8B4C"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2B3583F4"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3F13FAF7" w14:textId="77777777" w:rsidR="00207771" w:rsidRPr="003427D2" w:rsidRDefault="00207771" w:rsidP="00207771">
            <w:pPr>
              <w:rPr>
                <w:rFonts w:cs="Arial CYR"/>
                <w:color w:val="auto"/>
                <w:sz w:val="20"/>
                <w:szCs w:val="20"/>
              </w:rPr>
            </w:pPr>
            <w:r w:rsidRPr="003427D2">
              <w:rPr>
                <w:rFonts w:cs="Arial CYR"/>
                <w:color w:val="auto"/>
                <w:sz w:val="20"/>
                <w:szCs w:val="20"/>
              </w:rPr>
              <w:t>2002г.</w:t>
            </w:r>
          </w:p>
        </w:tc>
        <w:tc>
          <w:tcPr>
            <w:tcW w:w="1087" w:type="dxa"/>
            <w:shd w:val="clear" w:color="auto" w:fill="auto"/>
          </w:tcPr>
          <w:p w14:paraId="7C8F9F9B" w14:textId="77777777" w:rsidR="00207771" w:rsidRPr="003427D2" w:rsidRDefault="00207771" w:rsidP="00207771">
            <w:pPr>
              <w:rPr>
                <w:rFonts w:cs="Arial CYR"/>
                <w:color w:val="auto"/>
                <w:sz w:val="20"/>
                <w:szCs w:val="20"/>
              </w:rPr>
            </w:pPr>
            <w:r w:rsidRPr="003427D2">
              <w:rPr>
                <w:rFonts w:cs="Arial CYR"/>
                <w:color w:val="auto"/>
                <w:sz w:val="20"/>
                <w:szCs w:val="20"/>
              </w:rPr>
              <w:t>07.2003г.</w:t>
            </w:r>
          </w:p>
        </w:tc>
      </w:tr>
      <w:tr w:rsidR="00207771" w14:paraId="76233B9C" w14:textId="77777777" w:rsidTr="00207771">
        <w:tc>
          <w:tcPr>
            <w:tcW w:w="704" w:type="dxa"/>
          </w:tcPr>
          <w:p w14:paraId="4E9C15DF"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54FFDE22" w14:textId="77777777" w:rsidR="00207771" w:rsidRPr="003427D2" w:rsidRDefault="00207771" w:rsidP="00207771">
            <w:pPr>
              <w:rPr>
                <w:rFonts w:cs="Arial CYR"/>
                <w:color w:val="auto"/>
                <w:sz w:val="20"/>
                <w:szCs w:val="20"/>
              </w:rPr>
            </w:pPr>
            <w:r w:rsidRPr="003427D2">
              <w:rPr>
                <w:rFonts w:cs="Arial CYR"/>
                <w:color w:val="auto"/>
                <w:sz w:val="20"/>
                <w:szCs w:val="20"/>
              </w:rPr>
              <w:t>Дрожжевой</w:t>
            </w:r>
          </w:p>
        </w:tc>
        <w:tc>
          <w:tcPr>
            <w:tcW w:w="1087" w:type="dxa"/>
            <w:shd w:val="clear" w:color="auto" w:fill="auto"/>
          </w:tcPr>
          <w:p w14:paraId="76F99B2F" w14:textId="77777777" w:rsidR="00207771" w:rsidRPr="003427D2" w:rsidRDefault="00207771" w:rsidP="00207771">
            <w:pPr>
              <w:rPr>
                <w:rFonts w:cs="Arial CYR"/>
                <w:color w:val="auto"/>
                <w:sz w:val="20"/>
                <w:szCs w:val="20"/>
              </w:rPr>
            </w:pPr>
            <w:r w:rsidRPr="003427D2">
              <w:rPr>
                <w:rFonts w:cs="Arial CYR"/>
                <w:color w:val="auto"/>
                <w:sz w:val="20"/>
                <w:szCs w:val="20"/>
              </w:rPr>
              <w:t>Дрожжевое отделение</w:t>
            </w:r>
          </w:p>
        </w:tc>
        <w:tc>
          <w:tcPr>
            <w:tcW w:w="971" w:type="dxa"/>
            <w:shd w:val="clear" w:color="auto" w:fill="auto"/>
          </w:tcPr>
          <w:p w14:paraId="60C35C4C" w14:textId="77777777" w:rsidR="00207771" w:rsidRPr="003427D2" w:rsidRDefault="00207771" w:rsidP="00207771">
            <w:pPr>
              <w:rPr>
                <w:rFonts w:cs="Arial CYR"/>
                <w:color w:val="auto"/>
                <w:sz w:val="20"/>
                <w:szCs w:val="20"/>
              </w:rPr>
            </w:pPr>
            <w:r w:rsidRPr="003427D2">
              <w:rPr>
                <w:rFonts w:cs="Arial CYR"/>
                <w:color w:val="auto"/>
                <w:sz w:val="20"/>
                <w:szCs w:val="20"/>
              </w:rPr>
              <w:t>Исп-50-40FGS-3</w:t>
            </w:r>
          </w:p>
        </w:tc>
        <w:tc>
          <w:tcPr>
            <w:tcW w:w="953" w:type="dxa"/>
            <w:shd w:val="clear" w:color="auto" w:fill="auto"/>
          </w:tcPr>
          <w:p w14:paraId="41B8C420" w14:textId="77777777" w:rsidR="00207771" w:rsidRPr="003427D2" w:rsidRDefault="00207771" w:rsidP="00207771">
            <w:pPr>
              <w:jc w:val="right"/>
              <w:rPr>
                <w:rFonts w:cs="Arial CYR"/>
                <w:color w:val="auto"/>
                <w:sz w:val="20"/>
                <w:szCs w:val="20"/>
              </w:rPr>
            </w:pPr>
            <w:r w:rsidRPr="003427D2">
              <w:rPr>
                <w:rFonts w:cs="Arial CYR"/>
                <w:color w:val="auto"/>
                <w:sz w:val="20"/>
                <w:szCs w:val="20"/>
              </w:rPr>
              <w:t>25</w:t>
            </w:r>
          </w:p>
        </w:tc>
        <w:tc>
          <w:tcPr>
            <w:tcW w:w="998" w:type="dxa"/>
            <w:shd w:val="clear" w:color="auto" w:fill="auto"/>
          </w:tcPr>
          <w:p w14:paraId="6848C468" w14:textId="77777777" w:rsidR="00207771" w:rsidRPr="003427D2" w:rsidRDefault="00207771" w:rsidP="00207771">
            <w:pPr>
              <w:jc w:val="right"/>
              <w:rPr>
                <w:rFonts w:cs="Arial CYR"/>
                <w:color w:val="auto"/>
                <w:sz w:val="20"/>
                <w:szCs w:val="20"/>
              </w:rPr>
            </w:pPr>
            <w:r w:rsidRPr="003427D2">
              <w:rPr>
                <w:rFonts w:cs="Arial CYR"/>
                <w:color w:val="auto"/>
                <w:sz w:val="20"/>
                <w:szCs w:val="20"/>
              </w:rPr>
              <w:t>26</w:t>
            </w:r>
          </w:p>
        </w:tc>
        <w:tc>
          <w:tcPr>
            <w:tcW w:w="1019" w:type="dxa"/>
            <w:shd w:val="clear" w:color="auto" w:fill="auto"/>
          </w:tcPr>
          <w:p w14:paraId="4AA3C03E"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0712EB09"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7BCF69F2" w14:textId="77777777" w:rsidR="00207771" w:rsidRPr="003427D2" w:rsidRDefault="00207771" w:rsidP="00207771">
            <w:pPr>
              <w:rPr>
                <w:rFonts w:cs="Arial CYR"/>
                <w:color w:val="auto"/>
                <w:sz w:val="20"/>
                <w:szCs w:val="20"/>
              </w:rPr>
            </w:pPr>
            <w:r w:rsidRPr="003427D2">
              <w:rPr>
                <w:rFonts w:cs="Arial CYR"/>
                <w:color w:val="auto"/>
                <w:sz w:val="20"/>
                <w:szCs w:val="20"/>
              </w:rPr>
              <w:t>2002г.</w:t>
            </w:r>
          </w:p>
        </w:tc>
        <w:tc>
          <w:tcPr>
            <w:tcW w:w="1087" w:type="dxa"/>
            <w:shd w:val="clear" w:color="auto" w:fill="auto"/>
          </w:tcPr>
          <w:p w14:paraId="5F205329" w14:textId="77777777" w:rsidR="00207771" w:rsidRPr="003427D2" w:rsidRDefault="00207771" w:rsidP="00207771">
            <w:pPr>
              <w:rPr>
                <w:rFonts w:cs="Arial CYR"/>
                <w:color w:val="auto"/>
                <w:sz w:val="20"/>
                <w:szCs w:val="20"/>
              </w:rPr>
            </w:pPr>
            <w:r w:rsidRPr="003427D2">
              <w:rPr>
                <w:rFonts w:cs="Arial CYR"/>
                <w:color w:val="auto"/>
                <w:sz w:val="20"/>
                <w:szCs w:val="20"/>
              </w:rPr>
              <w:t>06.2003г.</w:t>
            </w:r>
          </w:p>
        </w:tc>
      </w:tr>
      <w:tr w:rsidR="00207771" w14:paraId="5529D51E" w14:textId="77777777" w:rsidTr="00207771">
        <w:tc>
          <w:tcPr>
            <w:tcW w:w="704" w:type="dxa"/>
          </w:tcPr>
          <w:p w14:paraId="40B2C935"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25DDC1B5" w14:textId="77777777" w:rsidR="00207771" w:rsidRPr="003427D2" w:rsidRDefault="00207771" w:rsidP="00207771">
            <w:pPr>
              <w:rPr>
                <w:rFonts w:cs="Arial CYR"/>
                <w:color w:val="auto"/>
                <w:sz w:val="20"/>
                <w:szCs w:val="20"/>
              </w:rPr>
            </w:pPr>
            <w:r w:rsidRPr="003427D2">
              <w:rPr>
                <w:rFonts w:cs="Arial CYR"/>
                <w:color w:val="auto"/>
                <w:sz w:val="20"/>
                <w:szCs w:val="20"/>
              </w:rPr>
              <w:t>Эфиров №1</w:t>
            </w:r>
          </w:p>
        </w:tc>
        <w:tc>
          <w:tcPr>
            <w:tcW w:w="1087" w:type="dxa"/>
            <w:shd w:val="clear" w:color="auto" w:fill="auto"/>
          </w:tcPr>
          <w:p w14:paraId="475D1339" w14:textId="77777777" w:rsidR="00207771" w:rsidRPr="003427D2" w:rsidRDefault="00207771" w:rsidP="00207771">
            <w:pPr>
              <w:rPr>
                <w:rFonts w:cs="Arial CYR"/>
                <w:color w:val="auto"/>
                <w:sz w:val="20"/>
                <w:szCs w:val="20"/>
              </w:rPr>
            </w:pPr>
            <w:r w:rsidRPr="003427D2">
              <w:rPr>
                <w:rFonts w:cs="Arial CYR"/>
                <w:color w:val="auto"/>
                <w:sz w:val="20"/>
                <w:szCs w:val="20"/>
              </w:rPr>
              <w:t>Приемное отделение</w:t>
            </w:r>
          </w:p>
        </w:tc>
        <w:tc>
          <w:tcPr>
            <w:tcW w:w="971" w:type="dxa"/>
            <w:shd w:val="clear" w:color="auto" w:fill="auto"/>
          </w:tcPr>
          <w:p w14:paraId="58B73CB6" w14:textId="77777777" w:rsidR="00207771" w:rsidRPr="003427D2" w:rsidRDefault="00207771" w:rsidP="00207771">
            <w:pPr>
              <w:rPr>
                <w:rFonts w:cs="Arial CYR"/>
                <w:color w:val="auto"/>
                <w:sz w:val="20"/>
                <w:szCs w:val="20"/>
              </w:rPr>
            </w:pPr>
            <w:proofErr w:type="spellStart"/>
            <w:r w:rsidRPr="003427D2">
              <w:rPr>
                <w:rFonts w:cs="Arial CYR"/>
                <w:color w:val="auto"/>
                <w:sz w:val="20"/>
                <w:szCs w:val="20"/>
              </w:rPr>
              <w:t>Исп</w:t>
            </w:r>
            <w:proofErr w:type="spellEnd"/>
            <w:r w:rsidRPr="003427D2">
              <w:rPr>
                <w:rFonts w:cs="Arial CYR"/>
                <w:color w:val="auto"/>
                <w:sz w:val="20"/>
                <w:szCs w:val="20"/>
              </w:rPr>
              <w:t xml:space="preserve"> 63-50  "</w:t>
            </w:r>
            <w:proofErr w:type="spellStart"/>
            <w:r w:rsidRPr="003427D2">
              <w:rPr>
                <w:rFonts w:cs="Arial CYR"/>
                <w:color w:val="auto"/>
                <w:sz w:val="20"/>
                <w:szCs w:val="20"/>
              </w:rPr>
              <w:t>Боминокс"М</w:t>
            </w:r>
            <w:proofErr w:type="spellEnd"/>
            <w:r w:rsidRPr="003427D2">
              <w:rPr>
                <w:rFonts w:cs="Arial CYR"/>
                <w:color w:val="auto"/>
                <w:sz w:val="20"/>
                <w:szCs w:val="20"/>
              </w:rPr>
              <w:t>-</w:t>
            </w:r>
            <w:r w:rsidRPr="003427D2">
              <w:rPr>
                <w:rFonts w:cs="Arial CYR"/>
                <w:color w:val="auto"/>
                <w:sz w:val="20"/>
                <w:szCs w:val="20"/>
                <w:lang w:val="en-US"/>
              </w:rPr>
              <w:t>22</w:t>
            </w:r>
            <w:r w:rsidRPr="003427D2">
              <w:rPr>
                <w:rFonts w:cs="Arial CYR"/>
                <w:color w:val="auto"/>
                <w:sz w:val="20"/>
                <w:szCs w:val="20"/>
              </w:rPr>
              <w:t>1</w:t>
            </w:r>
          </w:p>
        </w:tc>
        <w:tc>
          <w:tcPr>
            <w:tcW w:w="953" w:type="dxa"/>
            <w:shd w:val="clear" w:color="auto" w:fill="auto"/>
          </w:tcPr>
          <w:p w14:paraId="08A0E524" w14:textId="77777777" w:rsidR="00207771" w:rsidRPr="003427D2" w:rsidRDefault="00207771" w:rsidP="00207771">
            <w:pPr>
              <w:jc w:val="right"/>
              <w:rPr>
                <w:rFonts w:cs="Arial CYR"/>
                <w:color w:val="auto"/>
                <w:sz w:val="20"/>
                <w:szCs w:val="20"/>
              </w:rPr>
            </w:pPr>
            <w:r w:rsidRPr="003427D2">
              <w:rPr>
                <w:rFonts w:cs="Arial CYR"/>
                <w:color w:val="auto"/>
                <w:sz w:val="20"/>
                <w:szCs w:val="20"/>
              </w:rPr>
              <w:t>25</w:t>
            </w:r>
          </w:p>
        </w:tc>
        <w:tc>
          <w:tcPr>
            <w:tcW w:w="998" w:type="dxa"/>
            <w:shd w:val="clear" w:color="auto" w:fill="auto"/>
          </w:tcPr>
          <w:p w14:paraId="1F835372" w14:textId="77777777" w:rsidR="00207771" w:rsidRPr="003427D2" w:rsidRDefault="00207771" w:rsidP="00207771">
            <w:pPr>
              <w:jc w:val="right"/>
              <w:rPr>
                <w:rFonts w:cs="Arial CYR"/>
                <w:color w:val="auto"/>
                <w:sz w:val="20"/>
                <w:szCs w:val="20"/>
              </w:rPr>
            </w:pPr>
            <w:r w:rsidRPr="003427D2">
              <w:rPr>
                <w:rFonts w:cs="Arial CYR"/>
                <w:color w:val="auto"/>
                <w:sz w:val="20"/>
                <w:szCs w:val="20"/>
              </w:rPr>
              <w:t>20</w:t>
            </w:r>
          </w:p>
        </w:tc>
        <w:tc>
          <w:tcPr>
            <w:tcW w:w="1019" w:type="dxa"/>
            <w:shd w:val="clear" w:color="auto" w:fill="auto"/>
          </w:tcPr>
          <w:p w14:paraId="0C250D31"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0477BCF0"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0097F625" w14:textId="77777777" w:rsidR="00207771" w:rsidRPr="003427D2" w:rsidRDefault="00207771" w:rsidP="00207771">
            <w:pPr>
              <w:rPr>
                <w:rFonts w:cs="Arial CYR"/>
                <w:color w:val="auto"/>
                <w:sz w:val="20"/>
                <w:szCs w:val="20"/>
              </w:rPr>
            </w:pPr>
            <w:r w:rsidRPr="003427D2">
              <w:rPr>
                <w:rFonts w:cs="Arial CYR"/>
                <w:color w:val="auto"/>
                <w:sz w:val="20"/>
                <w:szCs w:val="20"/>
              </w:rPr>
              <w:t>04.2003г.</w:t>
            </w:r>
          </w:p>
        </w:tc>
        <w:tc>
          <w:tcPr>
            <w:tcW w:w="1087" w:type="dxa"/>
            <w:shd w:val="clear" w:color="auto" w:fill="auto"/>
          </w:tcPr>
          <w:p w14:paraId="60CA8A55" w14:textId="77777777" w:rsidR="00207771" w:rsidRPr="003427D2" w:rsidRDefault="00207771" w:rsidP="00207771">
            <w:pPr>
              <w:rPr>
                <w:rFonts w:cs="Arial CYR"/>
                <w:color w:val="auto"/>
                <w:sz w:val="20"/>
                <w:szCs w:val="20"/>
              </w:rPr>
            </w:pPr>
            <w:r w:rsidRPr="003427D2">
              <w:rPr>
                <w:rFonts w:cs="Arial CYR"/>
                <w:color w:val="auto"/>
                <w:sz w:val="20"/>
                <w:szCs w:val="20"/>
              </w:rPr>
              <w:t>05.2000г.</w:t>
            </w:r>
          </w:p>
        </w:tc>
      </w:tr>
      <w:tr w:rsidR="00207771" w14:paraId="0CBDE918" w14:textId="77777777" w:rsidTr="00207771">
        <w:tc>
          <w:tcPr>
            <w:tcW w:w="704" w:type="dxa"/>
          </w:tcPr>
          <w:p w14:paraId="40E1B6F7"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2E34FE1E" w14:textId="77777777" w:rsidR="00207771" w:rsidRPr="003427D2" w:rsidRDefault="00207771" w:rsidP="00207771">
            <w:pPr>
              <w:rPr>
                <w:rFonts w:cs="Arial CYR"/>
                <w:color w:val="auto"/>
                <w:sz w:val="20"/>
                <w:szCs w:val="20"/>
              </w:rPr>
            </w:pPr>
            <w:r w:rsidRPr="003427D2">
              <w:rPr>
                <w:rFonts w:cs="Arial CYR"/>
                <w:color w:val="auto"/>
                <w:sz w:val="20"/>
                <w:szCs w:val="20"/>
              </w:rPr>
              <w:t>Эфиров №2</w:t>
            </w:r>
          </w:p>
        </w:tc>
        <w:tc>
          <w:tcPr>
            <w:tcW w:w="1087" w:type="dxa"/>
            <w:shd w:val="clear" w:color="auto" w:fill="auto"/>
          </w:tcPr>
          <w:p w14:paraId="42059D50" w14:textId="77777777" w:rsidR="00207771" w:rsidRPr="003427D2" w:rsidRDefault="00207771" w:rsidP="00207771">
            <w:pPr>
              <w:rPr>
                <w:rFonts w:cs="Arial CYR"/>
                <w:color w:val="auto"/>
                <w:sz w:val="20"/>
                <w:szCs w:val="20"/>
              </w:rPr>
            </w:pPr>
            <w:r w:rsidRPr="003427D2">
              <w:rPr>
                <w:rFonts w:cs="Arial CYR"/>
                <w:color w:val="auto"/>
                <w:sz w:val="20"/>
                <w:szCs w:val="20"/>
              </w:rPr>
              <w:t>Приемное отделение</w:t>
            </w:r>
          </w:p>
        </w:tc>
        <w:tc>
          <w:tcPr>
            <w:tcW w:w="971" w:type="dxa"/>
            <w:shd w:val="clear" w:color="auto" w:fill="auto"/>
          </w:tcPr>
          <w:p w14:paraId="6C70ECC9" w14:textId="77777777" w:rsidR="00207771" w:rsidRPr="003427D2" w:rsidRDefault="00207771" w:rsidP="00207771">
            <w:pPr>
              <w:rPr>
                <w:rFonts w:cs="Arial CYR"/>
                <w:color w:val="auto"/>
                <w:sz w:val="20"/>
                <w:szCs w:val="20"/>
              </w:rPr>
            </w:pPr>
            <w:r w:rsidRPr="003427D2">
              <w:rPr>
                <w:rFonts w:cs="Arial CYR"/>
                <w:color w:val="auto"/>
                <w:sz w:val="20"/>
                <w:szCs w:val="20"/>
              </w:rPr>
              <w:t>Исп63-50 "</w:t>
            </w:r>
            <w:proofErr w:type="spellStart"/>
            <w:r w:rsidRPr="003427D2">
              <w:rPr>
                <w:rFonts w:cs="Arial CYR"/>
                <w:color w:val="auto"/>
                <w:sz w:val="20"/>
                <w:szCs w:val="20"/>
              </w:rPr>
              <w:t>Боминокс"М</w:t>
            </w:r>
            <w:proofErr w:type="spellEnd"/>
            <w:r w:rsidRPr="003427D2">
              <w:rPr>
                <w:rFonts w:cs="Arial CYR"/>
                <w:color w:val="auto"/>
                <w:sz w:val="20"/>
                <w:szCs w:val="20"/>
              </w:rPr>
              <w:t>-</w:t>
            </w:r>
            <w:r w:rsidRPr="003427D2">
              <w:rPr>
                <w:rFonts w:cs="Arial CYR"/>
                <w:color w:val="auto"/>
                <w:sz w:val="20"/>
                <w:szCs w:val="20"/>
                <w:lang w:val="en-US"/>
              </w:rPr>
              <w:t>22</w:t>
            </w:r>
            <w:r w:rsidRPr="003427D2">
              <w:rPr>
                <w:rFonts w:cs="Arial CYR"/>
                <w:color w:val="auto"/>
                <w:sz w:val="20"/>
                <w:szCs w:val="20"/>
              </w:rPr>
              <w:t>1</w:t>
            </w:r>
          </w:p>
        </w:tc>
        <w:tc>
          <w:tcPr>
            <w:tcW w:w="953" w:type="dxa"/>
            <w:shd w:val="clear" w:color="auto" w:fill="auto"/>
          </w:tcPr>
          <w:p w14:paraId="4338DC59" w14:textId="77777777" w:rsidR="00207771" w:rsidRPr="003427D2" w:rsidRDefault="00207771" w:rsidP="00207771">
            <w:pPr>
              <w:jc w:val="right"/>
              <w:rPr>
                <w:rFonts w:cs="Arial CYR"/>
                <w:color w:val="auto"/>
                <w:sz w:val="20"/>
                <w:szCs w:val="20"/>
              </w:rPr>
            </w:pPr>
            <w:r w:rsidRPr="003427D2">
              <w:rPr>
                <w:rFonts w:cs="Arial CYR"/>
                <w:color w:val="auto"/>
                <w:sz w:val="20"/>
                <w:szCs w:val="20"/>
              </w:rPr>
              <w:t>25</w:t>
            </w:r>
          </w:p>
        </w:tc>
        <w:tc>
          <w:tcPr>
            <w:tcW w:w="998" w:type="dxa"/>
            <w:shd w:val="clear" w:color="auto" w:fill="auto"/>
          </w:tcPr>
          <w:p w14:paraId="776A0996" w14:textId="77777777" w:rsidR="00207771" w:rsidRPr="003427D2" w:rsidRDefault="00207771" w:rsidP="00207771">
            <w:pPr>
              <w:jc w:val="right"/>
              <w:rPr>
                <w:rFonts w:cs="Arial CYR"/>
                <w:color w:val="auto"/>
                <w:sz w:val="20"/>
                <w:szCs w:val="20"/>
              </w:rPr>
            </w:pPr>
            <w:r w:rsidRPr="003427D2">
              <w:rPr>
                <w:rFonts w:cs="Arial CYR"/>
                <w:color w:val="auto"/>
                <w:sz w:val="20"/>
                <w:szCs w:val="20"/>
              </w:rPr>
              <w:t>20</w:t>
            </w:r>
          </w:p>
        </w:tc>
        <w:tc>
          <w:tcPr>
            <w:tcW w:w="1019" w:type="dxa"/>
            <w:shd w:val="clear" w:color="auto" w:fill="auto"/>
          </w:tcPr>
          <w:p w14:paraId="39FEB5BB"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7B8E92AF"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279E35EB" w14:textId="77777777" w:rsidR="00207771" w:rsidRPr="003427D2" w:rsidRDefault="00207771" w:rsidP="00207771">
            <w:pPr>
              <w:rPr>
                <w:rFonts w:cs="Arial CYR"/>
                <w:color w:val="auto"/>
                <w:sz w:val="20"/>
                <w:szCs w:val="20"/>
              </w:rPr>
            </w:pPr>
            <w:r w:rsidRPr="003427D2">
              <w:rPr>
                <w:rFonts w:cs="Arial CYR"/>
                <w:color w:val="auto"/>
                <w:sz w:val="20"/>
                <w:szCs w:val="20"/>
              </w:rPr>
              <w:t>04.2003г.</w:t>
            </w:r>
          </w:p>
        </w:tc>
        <w:tc>
          <w:tcPr>
            <w:tcW w:w="1087" w:type="dxa"/>
            <w:shd w:val="clear" w:color="auto" w:fill="auto"/>
          </w:tcPr>
          <w:p w14:paraId="7B873309" w14:textId="77777777" w:rsidR="00207771" w:rsidRPr="003427D2" w:rsidRDefault="00207771" w:rsidP="00207771">
            <w:pPr>
              <w:rPr>
                <w:rFonts w:cs="Arial CYR"/>
                <w:color w:val="auto"/>
                <w:sz w:val="20"/>
                <w:szCs w:val="20"/>
              </w:rPr>
            </w:pPr>
            <w:r w:rsidRPr="003427D2">
              <w:rPr>
                <w:rFonts w:cs="Arial CYR"/>
                <w:color w:val="auto"/>
                <w:sz w:val="20"/>
                <w:szCs w:val="20"/>
              </w:rPr>
              <w:t>05.2000г.</w:t>
            </w:r>
          </w:p>
        </w:tc>
      </w:tr>
      <w:tr w:rsidR="00207771" w14:paraId="0784D51E" w14:textId="77777777" w:rsidTr="00207771">
        <w:tc>
          <w:tcPr>
            <w:tcW w:w="704" w:type="dxa"/>
          </w:tcPr>
          <w:p w14:paraId="6CA3E4E7"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6691720B" w14:textId="77777777" w:rsidR="00207771" w:rsidRPr="003427D2" w:rsidRDefault="00207771" w:rsidP="00207771">
            <w:pPr>
              <w:rPr>
                <w:rFonts w:cs="Arial CYR"/>
                <w:color w:val="auto"/>
                <w:sz w:val="20"/>
                <w:szCs w:val="20"/>
              </w:rPr>
            </w:pPr>
            <w:r w:rsidRPr="003427D2">
              <w:rPr>
                <w:rFonts w:cs="Arial CYR"/>
                <w:color w:val="auto"/>
                <w:sz w:val="20"/>
                <w:szCs w:val="20"/>
              </w:rPr>
              <w:t>Сивушного масла</w:t>
            </w:r>
          </w:p>
        </w:tc>
        <w:tc>
          <w:tcPr>
            <w:tcW w:w="1087" w:type="dxa"/>
            <w:shd w:val="clear" w:color="auto" w:fill="auto"/>
          </w:tcPr>
          <w:p w14:paraId="74D10136" w14:textId="77777777" w:rsidR="00207771" w:rsidRPr="003427D2" w:rsidRDefault="00207771" w:rsidP="00207771">
            <w:pPr>
              <w:rPr>
                <w:rFonts w:cs="Arial CYR"/>
                <w:color w:val="auto"/>
                <w:sz w:val="20"/>
                <w:szCs w:val="20"/>
              </w:rPr>
            </w:pPr>
            <w:r w:rsidRPr="003427D2">
              <w:rPr>
                <w:rFonts w:cs="Arial CYR"/>
                <w:color w:val="auto"/>
                <w:sz w:val="20"/>
                <w:szCs w:val="20"/>
              </w:rPr>
              <w:t>Приемное отделение</w:t>
            </w:r>
          </w:p>
        </w:tc>
        <w:tc>
          <w:tcPr>
            <w:tcW w:w="971" w:type="dxa"/>
            <w:shd w:val="clear" w:color="auto" w:fill="auto"/>
          </w:tcPr>
          <w:p w14:paraId="11286011" w14:textId="77777777" w:rsidR="00207771" w:rsidRPr="003427D2" w:rsidRDefault="00207771" w:rsidP="00207771">
            <w:pPr>
              <w:rPr>
                <w:rFonts w:cs="Arial CYR"/>
                <w:color w:val="auto"/>
                <w:sz w:val="20"/>
                <w:szCs w:val="20"/>
              </w:rPr>
            </w:pPr>
            <w:r w:rsidRPr="003427D2">
              <w:rPr>
                <w:rFonts w:cs="Arial CYR"/>
                <w:color w:val="auto"/>
                <w:sz w:val="20"/>
                <w:szCs w:val="20"/>
              </w:rPr>
              <w:t>Исп40-32FGS-2</w:t>
            </w:r>
          </w:p>
        </w:tc>
        <w:tc>
          <w:tcPr>
            <w:tcW w:w="953" w:type="dxa"/>
            <w:shd w:val="clear" w:color="auto" w:fill="auto"/>
          </w:tcPr>
          <w:p w14:paraId="54FA31EF" w14:textId="77777777" w:rsidR="00207771" w:rsidRPr="003427D2" w:rsidRDefault="00207771" w:rsidP="00207771">
            <w:pPr>
              <w:jc w:val="right"/>
              <w:rPr>
                <w:rFonts w:cs="Arial CYR"/>
                <w:color w:val="auto"/>
                <w:sz w:val="20"/>
                <w:szCs w:val="20"/>
              </w:rPr>
            </w:pPr>
            <w:r w:rsidRPr="003427D2">
              <w:rPr>
                <w:rFonts w:cs="Arial CYR"/>
                <w:color w:val="auto"/>
                <w:sz w:val="20"/>
                <w:szCs w:val="20"/>
              </w:rPr>
              <w:t>18</w:t>
            </w:r>
          </w:p>
        </w:tc>
        <w:tc>
          <w:tcPr>
            <w:tcW w:w="998" w:type="dxa"/>
            <w:shd w:val="clear" w:color="auto" w:fill="auto"/>
          </w:tcPr>
          <w:p w14:paraId="1D5A7BC9" w14:textId="77777777" w:rsidR="00207771" w:rsidRPr="003427D2" w:rsidRDefault="00207771" w:rsidP="00207771">
            <w:pPr>
              <w:jc w:val="right"/>
              <w:rPr>
                <w:rFonts w:cs="Arial CYR"/>
                <w:color w:val="auto"/>
                <w:sz w:val="20"/>
                <w:szCs w:val="20"/>
              </w:rPr>
            </w:pPr>
            <w:r w:rsidRPr="003427D2">
              <w:rPr>
                <w:rFonts w:cs="Arial CYR"/>
                <w:color w:val="auto"/>
                <w:sz w:val="20"/>
                <w:szCs w:val="20"/>
              </w:rPr>
              <w:t>15</w:t>
            </w:r>
          </w:p>
        </w:tc>
        <w:tc>
          <w:tcPr>
            <w:tcW w:w="1019" w:type="dxa"/>
            <w:shd w:val="clear" w:color="auto" w:fill="auto"/>
          </w:tcPr>
          <w:p w14:paraId="334B9F51"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772BC355"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64F19D12" w14:textId="77777777" w:rsidR="00207771" w:rsidRPr="003427D2" w:rsidRDefault="00207771" w:rsidP="00207771">
            <w:pPr>
              <w:rPr>
                <w:rFonts w:cs="Arial CYR"/>
                <w:color w:val="auto"/>
                <w:sz w:val="20"/>
                <w:szCs w:val="20"/>
              </w:rPr>
            </w:pPr>
            <w:r w:rsidRPr="003427D2">
              <w:rPr>
                <w:rFonts w:cs="Arial CYR"/>
                <w:color w:val="auto"/>
                <w:sz w:val="20"/>
                <w:szCs w:val="20"/>
              </w:rPr>
              <w:t>2000г.</w:t>
            </w:r>
          </w:p>
        </w:tc>
        <w:tc>
          <w:tcPr>
            <w:tcW w:w="1087" w:type="dxa"/>
            <w:shd w:val="clear" w:color="auto" w:fill="auto"/>
          </w:tcPr>
          <w:p w14:paraId="2423ABDC" w14:textId="77777777" w:rsidR="00207771" w:rsidRPr="003427D2" w:rsidRDefault="00207771" w:rsidP="00207771">
            <w:pPr>
              <w:rPr>
                <w:rFonts w:cs="Arial CYR"/>
                <w:color w:val="auto"/>
                <w:sz w:val="20"/>
                <w:szCs w:val="20"/>
              </w:rPr>
            </w:pPr>
            <w:r w:rsidRPr="003427D2">
              <w:rPr>
                <w:rFonts w:cs="Arial CYR"/>
                <w:color w:val="auto"/>
                <w:sz w:val="20"/>
                <w:szCs w:val="20"/>
              </w:rPr>
              <w:t>01.2001г.</w:t>
            </w:r>
          </w:p>
        </w:tc>
      </w:tr>
      <w:tr w:rsidR="00207771" w14:paraId="2B277530" w14:textId="77777777" w:rsidTr="00207771">
        <w:tc>
          <w:tcPr>
            <w:tcW w:w="704" w:type="dxa"/>
          </w:tcPr>
          <w:p w14:paraId="0DF08A3C"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5FF3EB53" w14:textId="77777777" w:rsidR="00207771" w:rsidRPr="003427D2" w:rsidRDefault="00207771" w:rsidP="00207771">
            <w:pPr>
              <w:rPr>
                <w:rFonts w:cs="Arial CYR"/>
                <w:color w:val="auto"/>
                <w:sz w:val="20"/>
                <w:szCs w:val="20"/>
              </w:rPr>
            </w:pPr>
            <w:r w:rsidRPr="003427D2">
              <w:rPr>
                <w:rFonts w:cs="Arial CYR"/>
                <w:color w:val="auto"/>
                <w:sz w:val="20"/>
                <w:szCs w:val="20"/>
              </w:rPr>
              <w:t>С передаточного чана на БРУ №1,2</w:t>
            </w:r>
          </w:p>
        </w:tc>
        <w:tc>
          <w:tcPr>
            <w:tcW w:w="1087" w:type="dxa"/>
            <w:shd w:val="clear" w:color="auto" w:fill="auto"/>
          </w:tcPr>
          <w:p w14:paraId="2B97AC97" w14:textId="77777777" w:rsidR="00207771" w:rsidRPr="003427D2" w:rsidRDefault="00207771" w:rsidP="00207771">
            <w:pPr>
              <w:rPr>
                <w:rFonts w:cs="Arial CYR"/>
                <w:color w:val="auto"/>
                <w:sz w:val="20"/>
                <w:szCs w:val="20"/>
              </w:rPr>
            </w:pPr>
            <w:r w:rsidRPr="003427D2">
              <w:rPr>
                <w:rFonts w:cs="Arial CYR"/>
                <w:color w:val="auto"/>
                <w:sz w:val="20"/>
                <w:szCs w:val="20"/>
              </w:rPr>
              <w:t>Бродильное отделение</w:t>
            </w:r>
          </w:p>
        </w:tc>
        <w:tc>
          <w:tcPr>
            <w:tcW w:w="971" w:type="dxa"/>
            <w:shd w:val="clear" w:color="auto" w:fill="auto"/>
          </w:tcPr>
          <w:p w14:paraId="74C4E3BC" w14:textId="77777777" w:rsidR="00207771" w:rsidRPr="003427D2" w:rsidRDefault="00207771" w:rsidP="00207771">
            <w:pPr>
              <w:rPr>
                <w:rFonts w:cs="Arial CYR"/>
                <w:color w:val="auto"/>
                <w:sz w:val="20"/>
                <w:szCs w:val="20"/>
                <w:lang w:val="en-US"/>
              </w:rPr>
            </w:pPr>
            <w:r w:rsidRPr="003427D2">
              <w:rPr>
                <w:rFonts w:cs="Arial CYR"/>
                <w:color w:val="auto"/>
                <w:sz w:val="20"/>
                <w:szCs w:val="20"/>
              </w:rPr>
              <w:t xml:space="preserve">К </w:t>
            </w:r>
            <w:r w:rsidRPr="003427D2">
              <w:rPr>
                <w:rFonts w:cs="Arial CYR"/>
                <w:color w:val="auto"/>
                <w:sz w:val="20"/>
                <w:szCs w:val="20"/>
                <w:lang w:val="en-US"/>
              </w:rPr>
              <w:t>100-65-250</w:t>
            </w:r>
          </w:p>
        </w:tc>
        <w:tc>
          <w:tcPr>
            <w:tcW w:w="953" w:type="dxa"/>
            <w:shd w:val="clear" w:color="auto" w:fill="auto"/>
          </w:tcPr>
          <w:p w14:paraId="40619D0E" w14:textId="77777777" w:rsidR="00207771" w:rsidRPr="003427D2" w:rsidRDefault="00207771" w:rsidP="00207771">
            <w:pPr>
              <w:jc w:val="right"/>
              <w:rPr>
                <w:rFonts w:cs="Arial CYR"/>
                <w:color w:val="auto"/>
                <w:sz w:val="20"/>
                <w:szCs w:val="20"/>
              </w:rPr>
            </w:pPr>
            <w:r w:rsidRPr="003427D2">
              <w:rPr>
                <w:rFonts w:cs="Arial CYR"/>
                <w:color w:val="auto"/>
                <w:sz w:val="20"/>
                <w:szCs w:val="20"/>
              </w:rPr>
              <w:t>67</w:t>
            </w:r>
          </w:p>
        </w:tc>
        <w:tc>
          <w:tcPr>
            <w:tcW w:w="998" w:type="dxa"/>
            <w:shd w:val="clear" w:color="auto" w:fill="auto"/>
          </w:tcPr>
          <w:p w14:paraId="7BD3025E" w14:textId="77777777" w:rsidR="00207771" w:rsidRPr="003427D2" w:rsidRDefault="00207771" w:rsidP="00207771">
            <w:pPr>
              <w:jc w:val="right"/>
              <w:rPr>
                <w:rFonts w:cs="Arial CYR"/>
                <w:color w:val="auto"/>
                <w:sz w:val="20"/>
                <w:szCs w:val="20"/>
              </w:rPr>
            </w:pPr>
            <w:r w:rsidRPr="003427D2">
              <w:rPr>
                <w:rFonts w:cs="Arial CYR"/>
                <w:color w:val="auto"/>
                <w:sz w:val="20"/>
                <w:szCs w:val="20"/>
              </w:rPr>
              <w:t>90</w:t>
            </w:r>
          </w:p>
        </w:tc>
        <w:tc>
          <w:tcPr>
            <w:tcW w:w="1019" w:type="dxa"/>
            <w:shd w:val="clear" w:color="auto" w:fill="auto"/>
          </w:tcPr>
          <w:p w14:paraId="690EB9A5"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74F4E58D"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721740AA" w14:textId="77777777" w:rsidR="00207771" w:rsidRPr="003427D2" w:rsidRDefault="00207771" w:rsidP="00207771">
            <w:pPr>
              <w:rPr>
                <w:rFonts w:cs="Arial CYR"/>
                <w:color w:val="auto"/>
                <w:sz w:val="20"/>
                <w:szCs w:val="20"/>
              </w:rPr>
            </w:pPr>
            <w:r w:rsidRPr="003427D2">
              <w:rPr>
                <w:rFonts w:cs="Arial CYR"/>
                <w:color w:val="auto"/>
                <w:sz w:val="20"/>
                <w:szCs w:val="20"/>
              </w:rPr>
              <w:t xml:space="preserve"> 2003г</w:t>
            </w:r>
          </w:p>
        </w:tc>
        <w:tc>
          <w:tcPr>
            <w:tcW w:w="1087" w:type="dxa"/>
            <w:shd w:val="clear" w:color="auto" w:fill="auto"/>
          </w:tcPr>
          <w:p w14:paraId="0118B013" w14:textId="77777777" w:rsidR="00207771" w:rsidRPr="003427D2" w:rsidRDefault="00207771" w:rsidP="00207771">
            <w:pPr>
              <w:rPr>
                <w:rFonts w:cs="Arial CYR"/>
                <w:color w:val="auto"/>
                <w:sz w:val="20"/>
                <w:szCs w:val="20"/>
              </w:rPr>
            </w:pPr>
            <w:r w:rsidRPr="003427D2">
              <w:rPr>
                <w:rFonts w:cs="Arial CYR"/>
                <w:color w:val="auto"/>
                <w:sz w:val="20"/>
                <w:szCs w:val="20"/>
              </w:rPr>
              <w:t>04.2004г.</w:t>
            </w:r>
          </w:p>
        </w:tc>
      </w:tr>
      <w:tr w:rsidR="00207771" w14:paraId="5F1006A1" w14:textId="77777777" w:rsidTr="00207771">
        <w:tc>
          <w:tcPr>
            <w:tcW w:w="704" w:type="dxa"/>
          </w:tcPr>
          <w:p w14:paraId="23C77354"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35A02808" w14:textId="77777777" w:rsidR="00207771" w:rsidRPr="003427D2" w:rsidRDefault="00207771" w:rsidP="00207771">
            <w:pPr>
              <w:rPr>
                <w:rFonts w:cs="Arial CYR"/>
                <w:color w:val="auto"/>
                <w:sz w:val="20"/>
                <w:szCs w:val="20"/>
              </w:rPr>
            </w:pPr>
            <w:r w:rsidRPr="003427D2">
              <w:rPr>
                <w:rFonts w:cs="Arial CYR"/>
                <w:color w:val="auto"/>
                <w:sz w:val="20"/>
                <w:szCs w:val="20"/>
              </w:rPr>
              <w:t>С передаточного чана на БРУ №1,2</w:t>
            </w:r>
          </w:p>
        </w:tc>
        <w:tc>
          <w:tcPr>
            <w:tcW w:w="1087" w:type="dxa"/>
            <w:shd w:val="clear" w:color="auto" w:fill="auto"/>
          </w:tcPr>
          <w:p w14:paraId="5C2C9A2D" w14:textId="77777777" w:rsidR="00207771" w:rsidRPr="003427D2" w:rsidRDefault="00207771" w:rsidP="00207771">
            <w:pPr>
              <w:rPr>
                <w:rFonts w:cs="Arial CYR"/>
                <w:color w:val="auto"/>
                <w:sz w:val="20"/>
                <w:szCs w:val="20"/>
              </w:rPr>
            </w:pPr>
            <w:r w:rsidRPr="003427D2">
              <w:rPr>
                <w:rFonts w:cs="Arial CYR"/>
                <w:color w:val="auto"/>
                <w:sz w:val="20"/>
                <w:szCs w:val="20"/>
              </w:rPr>
              <w:t>Бродильное отделение</w:t>
            </w:r>
          </w:p>
        </w:tc>
        <w:tc>
          <w:tcPr>
            <w:tcW w:w="971" w:type="dxa"/>
            <w:shd w:val="clear" w:color="auto" w:fill="auto"/>
          </w:tcPr>
          <w:p w14:paraId="36239BA5" w14:textId="77777777" w:rsidR="00207771" w:rsidRPr="003427D2" w:rsidRDefault="00207771" w:rsidP="00207771">
            <w:pPr>
              <w:rPr>
                <w:rFonts w:cs="Arial CYR"/>
                <w:color w:val="auto"/>
                <w:sz w:val="20"/>
                <w:szCs w:val="20"/>
                <w:lang w:val="en-US"/>
              </w:rPr>
            </w:pPr>
            <w:r w:rsidRPr="003427D2">
              <w:rPr>
                <w:rFonts w:cs="Arial CYR"/>
                <w:color w:val="auto"/>
                <w:sz w:val="20"/>
                <w:szCs w:val="20"/>
              </w:rPr>
              <w:t xml:space="preserve">К </w:t>
            </w:r>
            <w:r w:rsidRPr="003427D2">
              <w:rPr>
                <w:rFonts w:cs="Arial CYR"/>
                <w:color w:val="auto"/>
                <w:sz w:val="20"/>
                <w:szCs w:val="20"/>
                <w:lang w:val="en-US"/>
              </w:rPr>
              <w:t>100-65-250</w:t>
            </w:r>
          </w:p>
        </w:tc>
        <w:tc>
          <w:tcPr>
            <w:tcW w:w="953" w:type="dxa"/>
            <w:shd w:val="clear" w:color="auto" w:fill="auto"/>
          </w:tcPr>
          <w:p w14:paraId="0F16E6FB" w14:textId="77777777" w:rsidR="00207771" w:rsidRPr="003427D2" w:rsidRDefault="00207771" w:rsidP="00207771">
            <w:pPr>
              <w:jc w:val="right"/>
              <w:rPr>
                <w:rFonts w:cs="Arial CYR"/>
                <w:color w:val="auto"/>
                <w:sz w:val="20"/>
                <w:szCs w:val="20"/>
              </w:rPr>
            </w:pPr>
            <w:r w:rsidRPr="003427D2">
              <w:rPr>
                <w:rFonts w:cs="Arial CYR"/>
                <w:color w:val="auto"/>
                <w:sz w:val="20"/>
                <w:szCs w:val="20"/>
              </w:rPr>
              <w:t>67</w:t>
            </w:r>
          </w:p>
        </w:tc>
        <w:tc>
          <w:tcPr>
            <w:tcW w:w="998" w:type="dxa"/>
            <w:shd w:val="clear" w:color="auto" w:fill="auto"/>
          </w:tcPr>
          <w:p w14:paraId="7CA7DD15" w14:textId="77777777" w:rsidR="00207771" w:rsidRPr="003427D2" w:rsidRDefault="00207771" w:rsidP="00207771">
            <w:pPr>
              <w:jc w:val="right"/>
              <w:rPr>
                <w:rFonts w:cs="Arial CYR"/>
                <w:color w:val="auto"/>
                <w:sz w:val="20"/>
                <w:szCs w:val="20"/>
              </w:rPr>
            </w:pPr>
            <w:r w:rsidRPr="003427D2">
              <w:rPr>
                <w:rFonts w:cs="Arial CYR"/>
                <w:color w:val="auto"/>
                <w:sz w:val="20"/>
                <w:szCs w:val="20"/>
              </w:rPr>
              <w:t>90</w:t>
            </w:r>
          </w:p>
        </w:tc>
        <w:tc>
          <w:tcPr>
            <w:tcW w:w="1019" w:type="dxa"/>
            <w:shd w:val="clear" w:color="auto" w:fill="auto"/>
          </w:tcPr>
          <w:p w14:paraId="4ED96DC8"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065574F1"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1773E884" w14:textId="77777777" w:rsidR="00207771" w:rsidRPr="003427D2" w:rsidRDefault="00207771" w:rsidP="00207771">
            <w:pPr>
              <w:rPr>
                <w:rFonts w:cs="Arial CYR"/>
                <w:color w:val="auto"/>
                <w:sz w:val="20"/>
                <w:szCs w:val="20"/>
              </w:rPr>
            </w:pPr>
            <w:r w:rsidRPr="003427D2">
              <w:rPr>
                <w:rFonts w:cs="Arial CYR"/>
                <w:color w:val="auto"/>
                <w:sz w:val="20"/>
                <w:szCs w:val="20"/>
              </w:rPr>
              <w:t xml:space="preserve"> 2003г</w:t>
            </w:r>
          </w:p>
        </w:tc>
        <w:tc>
          <w:tcPr>
            <w:tcW w:w="1087" w:type="dxa"/>
            <w:shd w:val="clear" w:color="auto" w:fill="auto"/>
          </w:tcPr>
          <w:p w14:paraId="54ABD4D0" w14:textId="77777777" w:rsidR="00207771" w:rsidRPr="003427D2" w:rsidRDefault="00207771" w:rsidP="00207771">
            <w:pPr>
              <w:rPr>
                <w:rFonts w:cs="Arial CYR"/>
                <w:color w:val="auto"/>
                <w:sz w:val="20"/>
                <w:szCs w:val="20"/>
              </w:rPr>
            </w:pPr>
            <w:r w:rsidRPr="003427D2">
              <w:rPr>
                <w:rFonts w:cs="Arial CYR"/>
                <w:color w:val="auto"/>
                <w:sz w:val="20"/>
                <w:szCs w:val="20"/>
              </w:rPr>
              <w:t>04.2004г.</w:t>
            </w:r>
          </w:p>
        </w:tc>
      </w:tr>
      <w:tr w:rsidR="00207771" w14:paraId="71101726" w14:textId="77777777" w:rsidTr="00207771">
        <w:tc>
          <w:tcPr>
            <w:tcW w:w="704" w:type="dxa"/>
          </w:tcPr>
          <w:p w14:paraId="04DB2AE1"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6708ABCA" w14:textId="77777777" w:rsidR="00207771" w:rsidRPr="003427D2" w:rsidRDefault="00207771" w:rsidP="00207771">
            <w:pPr>
              <w:rPr>
                <w:rFonts w:cs="Arial CYR"/>
                <w:color w:val="auto"/>
                <w:sz w:val="20"/>
                <w:szCs w:val="20"/>
              </w:rPr>
            </w:pPr>
            <w:r w:rsidRPr="003427D2">
              <w:rPr>
                <w:rFonts w:cs="Arial CYR"/>
                <w:color w:val="auto"/>
                <w:sz w:val="20"/>
                <w:szCs w:val="20"/>
              </w:rPr>
              <w:t>Подача газа CО2 на БРУ №1.2..</w:t>
            </w:r>
          </w:p>
        </w:tc>
        <w:tc>
          <w:tcPr>
            <w:tcW w:w="1087" w:type="dxa"/>
            <w:shd w:val="clear" w:color="auto" w:fill="auto"/>
          </w:tcPr>
          <w:p w14:paraId="52B34B1C" w14:textId="77777777" w:rsidR="00207771" w:rsidRPr="003427D2" w:rsidRDefault="00207771" w:rsidP="00207771">
            <w:pPr>
              <w:rPr>
                <w:rFonts w:cs="Arial CYR"/>
                <w:color w:val="auto"/>
                <w:sz w:val="20"/>
                <w:szCs w:val="20"/>
              </w:rPr>
            </w:pPr>
            <w:r w:rsidRPr="003427D2">
              <w:rPr>
                <w:rFonts w:cs="Arial CYR"/>
                <w:color w:val="auto"/>
                <w:sz w:val="20"/>
                <w:szCs w:val="20"/>
              </w:rPr>
              <w:t>Бродильное отделение</w:t>
            </w:r>
          </w:p>
        </w:tc>
        <w:tc>
          <w:tcPr>
            <w:tcW w:w="971" w:type="dxa"/>
            <w:shd w:val="clear" w:color="auto" w:fill="auto"/>
          </w:tcPr>
          <w:p w14:paraId="43554C23" w14:textId="77777777" w:rsidR="00207771" w:rsidRPr="003427D2" w:rsidRDefault="00207771" w:rsidP="00207771">
            <w:pPr>
              <w:rPr>
                <w:rFonts w:cs="Arial CYR"/>
                <w:color w:val="auto"/>
                <w:sz w:val="20"/>
                <w:szCs w:val="20"/>
                <w:lang w:val="en-US"/>
              </w:rPr>
            </w:pPr>
            <w:r w:rsidRPr="003427D2">
              <w:rPr>
                <w:rFonts w:cs="Arial CYR"/>
                <w:color w:val="auto"/>
                <w:sz w:val="20"/>
                <w:szCs w:val="20"/>
              </w:rPr>
              <w:t>ВВН-1-</w:t>
            </w:r>
            <w:r w:rsidRPr="003427D2">
              <w:rPr>
                <w:rFonts w:cs="Arial CYR"/>
                <w:color w:val="auto"/>
                <w:sz w:val="20"/>
                <w:szCs w:val="20"/>
                <w:lang w:val="en-US"/>
              </w:rPr>
              <w:t>6</w:t>
            </w:r>
          </w:p>
        </w:tc>
        <w:tc>
          <w:tcPr>
            <w:tcW w:w="953" w:type="dxa"/>
            <w:shd w:val="clear" w:color="auto" w:fill="auto"/>
          </w:tcPr>
          <w:p w14:paraId="3A56A1D3" w14:textId="77777777" w:rsidR="00207771" w:rsidRPr="003427D2" w:rsidRDefault="00207771" w:rsidP="00207771">
            <w:pPr>
              <w:jc w:val="right"/>
              <w:rPr>
                <w:rFonts w:cs="Arial CYR"/>
                <w:color w:val="auto"/>
                <w:sz w:val="20"/>
                <w:szCs w:val="20"/>
              </w:rPr>
            </w:pPr>
            <w:r w:rsidRPr="003427D2">
              <w:rPr>
                <w:rFonts w:cs="Arial CYR"/>
                <w:color w:val="auto"/>
                <w:sz w:val="20"/>
                <w:szCs w:val="20"/>
              </w:rPr>
              <w:t>30</w:t>
            </w:r>
          </w:p>
        </w:tc>
        <w:tc>
          <w:tcPr>
            <w:tcW w:w="998" w:type="dxa"/>
            <w:shd w:val="clear" w:color="auto" w:fill="auto"/>
          </w:tcPr>
          <w:p w14:paraId="288ADD97" w14:textId="77777777" w:rsidR="00207771" w:rsidRPr="003427D2" w:rsidRDefault="00207771" w:rsidP="00207771">
            <w:pPr>
              <w:jc w:val="right"/>
              <w:rPr>
                <w:rFonts w:cs="Arial CYR"/>
                <w:color w:val="auto"/>
                <w:sz w:val="20"/>
                <w:szCs w:val="20"/>
              </w:rPr>
            </w:pPr>
            <w:r w:rsidRPr="003427D2">
              <w:rPr>
                <w:rFonts w:cs="Arial CYR"/>
                <w:color w:val="auto"/>
                <w:sz w:val="20"/>
                <w:szCs w:val="20"/>
              </w:rPr>
              <w:t>3,33</w:t>
            </w:r>
          </w:p>
        </w:tc>
        <w:tc>
          <w:tcPr>
            <w:tcW w:w="1019" w:type="dxa"/>
            <w:shd w:val="clear" w:color="auto" w:fill="auto"/>
          </w:tcPr>
          <w:p w14:paraId="7263BDB3" w14:textId="77777777" w:rsidR="00207771" w:rsidRPr="003427D2" w:rsidRDefault="00207771" w:rsidP="00207771">
            <w:pPr>
              <w:jc w:val="right"/>
              <w:rPr>
                <w:rFonts w:cs="Arial CYR"/>
                <w:color w:val="auto"/>
                <w:sz w:val="20"/>
                <w:szCs w:val="20"/>
                <w:lang w:val="en-US"/>
              </w:rPr>
            </w:pPr>
            <w:r w:rsidRPr="003427D2">
              <w:rPr>
                <w:rFonts w:cs="Arial CYR"/>
                <w:color w:val="auto"/>
                <w:sz w:val="20"/>
                <w:szCs w:val="20"/>
                <w:lang w:val="en-US"/>
              </w:rPr>
              <w:t>1500</w:t>
            </w:r>
          </w:p>
        </w:tc>
        <w:tc>
          <w:tcPr>
            <w:tcW w:w="908" w:type="dxa"/>
            <w:shd w:val="clear" w:color="auto" w:fill="auto"/>
          </w:tcPr>
          <w:p w14:paraId="77715FAE"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53708687" w14:textId="77777777" w:rsidR="00207771" w:rsidRPr="003427D2" w:rsidRDefault="00207771" w:rsidP="00207771">
            <w:pPr>
              <w:rPr>
                <w:rFonts w:cs="Arial CYR"/>
                <w:color w:val="auto"/>
                <w:sz w:val="20"/>
                <w:szCs w:val="20"/>
              </w:rPr>
            </w:pPr>
            <w:r w:rsidRPr="003427D2">
              <w:rPr>
                <w:rFonts w:cs="Arial CYR"/>
                <w:color w:val="auto"/>
                <w:sz w:val="20"/>
                <w:szCs w:val="20"/>
              </w:rPr>
              <w:t>2001г.</w:t>
            </w:r>
          </w:p>
        </w:tc>
        <w:tc>
          <w:tcPr>
            <w:tcW w:w="1087" w:type="dxa"/>
            <w:shd w:val="clear" w:color="auto" w:fill="auto"/>
          </w:tcPr>
          <w:p w14:paraId="1EE5CDAD" w14:textId="77777777" w:rsidR="00207771" w:rsidRPr="003427D2" w:rsidRDefault="00207771" w:rsidP="00207771">
            <w:pPr>
              <w:rPr>
                <w:rFonts w:cs="Arial CYR"/>
                <w:color w:val="auto"/>
                <w:sz w:val="20"/>
                <w:szCs w:val="20"/>
                <w:lang w:val="en-US"/>
              </w:rPr>
            </w:pPr>
            <w:r w:rsidRPr="003427D2">
              <w:rPr>
                <w:rFonts w:cs="Arial CYR"/>
                <w:color w:val="auto"/>
                <w:sz w:val="20"/>
                <w:szCs w:val="20"/>
                <w:lang w:val="en-US"/>
              </w:rPr>
              <w:t>2010</w:t>
            </w:r>
          </w:p>
        </w:tc>
      </w:tr>
      <w:tr w:rsidR="00207771" w14:paraId="2637E7C5" w14:textId="77777777" w:rsidTr="00207771">
        <w:tc>
          <w:tcPr>
            <w:tcW w:w="704" w:type="dxa"/>
          </w:tcPr>
          <w:p w14:paraId="1154FA94"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041DB74B" w14:textId="77777777" w:rsidR="00207771" w:rsidRPr="003427D2" w:rsidRDefault="00207771" w:rsidP="00207771">
            <w:pPr>
              <w:rPr>
                <w:rFonts w:cs="Arial CYR"/>
                <w:color w:val="auto"/>
                <w:sz w:val="20"/>
                <w:szCs w:val="20"/>
              </w:rPr>
            </w:pPr>
            <w:r w:rsidRPr="003427D2">
              <w:rPr>
                <w:rFonts w:cs="Arial CYR"/>
                <w:color w:val="auto"/>
                <w:sz w:val="20"/>
                <w:szCs w:val="20"/>
              </w:rPr>
              <w:t>Подача газа CО2 на БРУ №1.2.</w:t>
            </w:r>
          </w:p>
        </w:tc>
        <w:tc>
          <w:tcPr>
            <w:tcW w:w="1087" w:type="dxa"/>
            <w:shd w:val="clear" w:color="auto" w:fill="auto"/>
          </w:tcPr>
          <w:p w14:paraId="030D5C37" w14:textId="77777777" w:rsidR="00207771" w:rsidRPr="003427D2" w:rsidRDefault="00207771" w:rsidP="00207771">
            <w:pPr>
              <w:rPr>
                <w:rFonts w:cs="Arial CYR"/>
                <w:color w:val="auto"/>
                <w:sz w:val="20"/>
                <w:szCs w:val="20"/>
              </w:rPr>
            </w:pPr>
            <w:r w:rsidRPr="003427D2">
              <w:rPr>
                <w:rFonts w:cs="Arial CYR"/>
                <w:color w:val="auto"/>
                <w:sz w:val="20"/>
                <w:szCs w:val="20"/>
              </w:rPr>
              <w:t>Бродильное отделение</w:t>
            </w:r>
          </w:p>
        </w:tc>
        <w:tc>
          <w:tcPr>
            <w:tcW w:w="971" w:type="dxa"/>
            <w:shd w:val="clear" w:color="auto" w:fill="auto"/>
          </w:tcPr>
          <w:p w14:paraId="329764A7" w14:textId="77777777" w:rsidR="00207771" w:rsidRPr="003427D2" w:rsidRDefault="00207771" w:rsidP="00207771">
            <w:pPr>
              <w:rPr>
                <w:rFonts w:cs="Arial CYR"/>
                <w:color w:val="auto"/>
                <w:sz w:val="20"/>
                <w:szCs w:val="20"/>
                <w:lang w:val="en-US"/>
              </w:rPr>
            </w:pPr>
            <w:r w:rsidRPr="003427D2">
              <w:rPr>
                <w:rFonts w:cs="Arial CYR"/>
                <w:color w:val="auto"/>
                <w:sz w:val="20"/>
                <w:szCs w:val="20"/>
              </w:rPr>
              <w:t>ВВН-</w:t>
            </w:r>
            <w:r w:rsidRPr="003427D2">
              <w:rPr>
                <w:rFonts w:cs="Arial CYR"/>
                <w:color w:val="auto"/>
                <w:sz w:val="20"/>
                <w:szCs w:val="20"/>
                <w:lang w:val="en-US"/>
              </w:rPr>
              <w:t>6</w:t>
            </w:r>
          </w:p>
        </w:tc>
        <w:tc>
          <w:tcPr>
            <w:tcW w:w="953" w:type="dxa"/>
            <w:shd w:val="clear" w:color="auto" w:fill="auto"/>
          </w:tcPr>
          <w:p w14:paraId="74FD16C3" w14:textId="77777777" w:rsidR="00207771" w:rsidRPr="003427D2" w:rsidRDefault="00207771" w:rsidP="00207771">
            <w:pPr>
              <w:jc w:val="right"/>
              <w:rPr>
                <w:rFonts w:cs="Arial CYR"/>
                <w:color w:val="auto"/>
                <w:sz w:val="20"/>
                <w:szCs w:val="20"/>
              </w:rPr>
            </w:pPr>
            <w:r w:rsidRPr="003427D2">
              <w:rPr>
                <w:rFonts w:cs="Arial CYR"/>
                <w:color w:val="auto"/>
                <w:sz w:val="20"/>
                <w:szCs w:val="20"/>
              </w:rPr>
              <w:t>30</w:t>
            </w:r>
          </w:p>
        </w:tc>
        <w:tc>
          <w:tcPr>
            <w:tcW w:w="998" w:type="dxa"/>
            <w:shd w:val="clear" w:color="auto" w:fill="auto"/>
          </w:tcPr>
          <w:p w14:paraId="2C5F1B3F" w14:textId="77777777" w:rsidR="00207771" w:rsidRPr="003427D2" w:rsidRDefault="00207771" w:rsidP="00207771">
            <w:pPr>
              <w:jc w:val="right"/>
              <w:rPr>
                <w:rFonts w:cs="Arial CYR"/>
                <w:color w:val="auto"/>
                <w:sz w:val="20"/>
                <w:szCs w:val="20"/>
              </w:rPr>
            </w:pPr>
            <w:r w:rsidRPr="003427D2">
              <w:rPr>
                <w:rFonts w:cs="Arial CYR"/>
                <w:color w:val="auto"/>
                <w:sz w:val="20"/>
                <w:szCs w:val="20"/>
              </w:rPr>
              <w:t>3,33</w:t>
            </w:r>
          </w:p>
        </w:tc>
        <w:tc>
          <w:tcPr>
            <w:tcW w:w="1019" w:type="dxa"/>
            <w:shd w:val="clear" w:color="auto" w:fill="auto"/>
          </w:tcPr>
          <w:p w14:paraId="57A502A6" w14:textId="77777777" w:rsidR="00207771" w:rsidRPr="003427D2" w:rsidRDefault="00207771" w:rsidP="00207771">
            <w:pPr>
              <w:jc w:val="right"/>
              <w:rPr>
                <w:rFonts w:cs="Arial CYR"/>
                <w:color w:val="auto"/>
                <w:sz w:val="20"/>
                <w:szCs w:val="20"/>
                <w:lang w:val="en-US"/>
              </w:rPr>
            </w:pPr>
            <w:r w:rsidRPr="003427D2">
              <w:rPr>
                <w:rFonts w:cs="Arial CYR"/>
                <w:color w:val="auto"/>
                <w:sz w:val="20"/>
                <w:szCs w:val="20"/>
                <w:lang w:val="en-US"/>
              </w:rPr>
              <w:t>1500</w:t>
            </w:r>
          </w:p>
        </w:tc>
        <w:tc>
          <w:tcPr>
            <w:tcW w:w="908" w:type="dxa"/>
            <w:shd w:val="clear" w:color="auto" w:fill="auto"/>
          </w:tcPr>
          <w:p w14:paraId="70636E12"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3182AB97" w14:textId="77777777" w:rsidR="00207771" w:rsidRPr="003427D2" w:rsidRDefault="00207771" w:rsidP="00207771">
            <w:pPr>
              <w:rPr>
                <w:rFonts w:cs="Arial CYR"/>
                <w:color w:val="auto"/>
                <w:sz w:val="20"/>
                <w:szCs w:val="20"/>
              </w:rPr>
            </w:pPr>
            <w:r w:rsidRPr="003427D2">
              <w:rPr>
                <w:rFonts w:cs="Arial CYR"/>
                <w:color w:val="auto"/>
                <w:sz w:val="20"/>
                <w:szCs w:val="20"/>
              </w:rPr>
              <w:t>2001г.</w:t>
            </w:r>
          </w:p>
        </w:tc>
        <w:tc>
          <w:tcPr>
            <w:tcW w:w="1087" w:type="dxa"/>
            <w:shd w:val="clear" w:color="auto" w:fill="auto"/>
          </w:tcPr>
          <w:p w14:paraId="7CFD8DDA" w14:textId="77777777" w:rsidR="00207771" w:rsidRPr="003427D2" w:rsidRDefault="00207771" w:rsidP="00207771">
            <w:pPr>
              <w:rPr>
                <w:rFonts w:cs="Arial CYR"/>
                <w:color w:val="auto"/>
                <w:sz w:val="20"/>
                <w:szCs w:val="20"/>
              </w:rPr>
            </w:pPr>
            <w:r w:rsidRPr="003427D2">
              <w:rPr>
                <w:rFonts w:cs="Arial CYR"/>
                <w:color w:val="auto"/>
                <w:sz w:val="20"/>
                <w:szCs w:val="20"/>
                <w:lang w:val="en-US"/>
              </w:rPr>
              <w:t>2010</w:t>
            </w:r>
            <w:r w:rsidRPr="003427D2">
              <w:rPr>
                <w:rFonts w:cs="Arial CYR"/>
                <w:color w:val="auto"/>
                <w:sz w:val="20"/>
                <w:szCs w:val="20"/>
              </w:rPr>
              <w:t>.</w:t>
            </w:r>
          </w:p>
        </w:tc>
      </w:tr>
      <w:tr w:rsidR="00207771" w14:paraId="731A935E" w14:textId="77777777" w:rsidTr="00207771">
        <w:tc>
          <w:tcPr>
            <w:tcW w:w="704" w:type="dxa"/>
          </w:tcPr>
          <w:p w14:paraId="49C348E8"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63D0CC0A"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w:t>
            </w:r>
            <w:proofErr w:type="spellStart"/>
            <w:r w:rsidRPr="003427D2">
              <w:rPr>
                <w:rFonts w:cs="Arial CYR"/>
                <w:color w:val="auto"/>
                <w:sz w:val="20"/>
                <w:szCs w:val="20"/>
              </w:rPr>
              <w:t>лютера</w:t>
            </w:r>
            <w:proofErr w:type="spellEnd"/>
          </w:p>
        </w:tc>
        <w:tc>
          <w:tcPr>
            <w:tcW w:w="1087" w:type="dxa"/>
            <w:shd w:val="clear" w:color="auto" w:fill="auto"/>
          </w:tcPr>
          <w:p w14:paraId="5C307AB7"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4AE0AB93"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2823123A"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647EFD28" w14:textId="77777777" w:rsidR="00207771" w:rsidRPr="003427D2" w:rsidRDefault="00207771" w:rsidP="00207771">
            <w:pPr>
              <w:jc w:val="right"/>
              <w:rPr>
                <w:rFonts w:cs="Arial CYR"/>
                <w:color w:val="auto"/>
                <w:sz w:val="20"/>
                <w:szCs w:val="20"/>
              </w:rPr>
            </w:pPr>
            <w:r w:rsidRPr="003427D2">
              <w:rPr>
                <w:rFonts w:cs="Arial CYR"/>
                <w:color w:val="auto"/>
                <w:sz w:val="20"/>
                <w:szCs w:val="20"/>
              </w:rPr>
              <w:t>35</w:t>
            </w:r>
          </w:p>
        </w:tc>
        <w:tc>
          <w:tcPr>
            <w:tcW w:w="1019" w:type="dxa"/>
            <w:shd w:val="clear" w:color="auto" w:fill="auto"/>
          </w:tcPr>
          <w:p w14:paraId="76C2C94F"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29B1DD7A"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278A5BE0" w14:textId="77777777" w:rsidR="00207771" w:rsidRPr="003427D2" w:rsidRDefault="00207771" w:rsidP="00207771">
            <w:pPr>
              <w:rPr>
                <w:rFonts w:cs="Arial CYR"/>
                <w:color w:val="auto"/>
                <w:sz w:val="20"/>
                <w:szCs w:val="20"/>
              </w:rPr>
            </w:pPr>
          </w:p>
        </w:tc>
        <w:tc>
          <w:tcPr>
            <w:tcW w:w="1087" w:type="dxa"/>
            <w:shd w:val="clear" w:color="auto" w:fill="auto"/>
          </w:tcPr>
          <w:p w14:paraId="01F36FF4" w14:textId="77777777" w:rsidR="00207771" w:rsidRPr="003427D2" w:rsidRDefault="00207771" w:rsidP="00207771">
            <w:pPr>
              <w:rPr>
                <w:rFonts w:cs="Arial CYR"/>
                <w:color w:val="auto"/>
                <w:sz w:val="20"/>
                <w:szCs w:val="20"/>
              </w:rPr>
            </w:pPr>
          </w:p>
        </w:tc>
      </w:tr>
      <w:tr w:rsidR="00207771" w14:paraId="7A1FA552" w14:textId="77777777" w:rsidTr="00207771">
        <w:tc>
          <w:tcPr>
            <w:tcW w:w="704" w:type="dxa"/>
          </w:tcPr>
          <w:p w14:paraId="5D94720A"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22E7C1FA"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w:t>
            </w:r>
            <w:proofErr w:type="spellStart"/>
            <w:r w:rsidRPr="003427D2">
              <w:rPr>
                <w:rFonts w:cs="Arial CYR"/>
                <w:color w:val="auto"/>
                <w:sz w:val="20"/>
                <w:szCs w:val="20"/>
              </w:rPr>
              <w:t>эпюрата</w:t>
            </w:r>
            <w:proofErr w:type="spellEnd"/>
          </w:p>
        </w:tc>
        <w:tc>
          <w:tcPr>
            <w:tcW w:w="1087" w:type="dxa"/>
            <w:shd w:val="clear" w:color="auto" w:fill="auto"/>
          </w:tcPr>
          <w:p w14:paraId="30094D37"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6FE41610"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1C2F50E9"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5E3FC01A" w14:textId="77777777" w:rsidR="00207771" w:rsidRPr="003427D2" w:rsidRDefault="00207771" w:rsidP="00207771">
            <w:pPr>
              <w:jc w:val="right"/>
              <w:rPr>
                <w:rFonts w:cs="Arial CYR"/>
                <w:color w:val="auto"/>
                <w:sz w:val="20"/>
                <w:szCs w:val="20"/>
              </w:rPr>
            </w:pPr>
            <w:r w:rsidRPr="003427D2">
              <w:rPr>
                <w:rFonts w:cs="Arial CYR"/>
                <w:color w:val="auto"/>
                <w:sz w:val="20"/>
                <w:szCs w:val="20"/>
              </w:rPr>
              <w:t>35</w:t>
            </w:r>
          </w:p>
        </w:tc>
        <w:tc>
          <w:tcPr>
            <w:tcW w:w="1019" w:type="dxa"/>
            <w:shd w:val="clear" w:color="auto" w:fill="auto"/>
          </w:tcPr>
          <w:p w14:paraId="4EB98DE5"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3F856BF9"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7C8C0ADE" w14:textId="77777777" w:rsidR="00207771" w:rsidRPr="003427D2" w:rsidRDefault="00207771" w:rsidP="00207771">
            <w:pPr>
              <w:rPr>
                <w:rFonts w:cs="Arial CYR"/>
                <w:color w:val="auto"/>
                <w:sz w:val="20"/>
                <w:szCs w:val="20"/>
              </w:rPr>
            </w:pPr>
          </w:p>
        </w:tc>
        <w:tc>
          <w:tcPr>
            <w:tcW w:w="1087" w:type="dxa"/>
            <w:shd w:val="clear" w:color="auto" w:fill="auto"/>
          </w:tcPr>
          <w:p w14:paraId="2389D791" w14:textId="77777777" w:rsidR="00207771" w:rsidRPr="003427D2" w:rsidRDefault="00207771" w:rsidP="00207771">
            <w:pPr>
              <w:rPr>
                <w:rFonts w:cs="Arial CYR"/>
                <w:color w:val="auto"/>
                <w:sz w:val="20"/>
                <w:szCs w:val="20"/>
              </w:rPr>
            </w:pPr>
          </w:p>
        </w:tc>
      </w:tr>
      <w:tr w:rsidR="00207771" w14:paraId="18E8233C" w14:textId="77777777" w:rsidTr="00207771">
        <w:tc>
          <w:tcPr>
            <w:tcW w:w="704" w:type="dxa"/>
          </w:tcPr>
          <w:p w14:paraId="2B163E37"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0F5D8E8A" w14:textId="77777777" w:rsidR="00207771" w:rsidRPr="003427D2" w:rsidRDefault="00207771" w:rsidP="00207771">
            <w:pPr>
              <w:rPr>
                <w:rFonts w:cs="Arial CYR"/>
                <w:color w:val="auto"/>
                <w:sz w:val="20"/>
                <w:szCs w:val="20"/>
              </w:rPr>
            </w:pPr>
            <w:r w:rsidRPr="003427D2">
              <w:rPr>
                <w:rFonts w:cs="Arial CYR"/>
                <w:color w:val="auto"/>
                <w:sz w:val="20"/>
                <w:szCs w:val="20"/>
              </w:rPr>
              <w:t>Насос спирта</w:t>
            </w:r>
          </w:p>
        </w:tc>
        <w:tc>
          <w:tcPr>
            <w:tcW w:w="1087" w:type="dxa"/>
            <w:shd w:val="clear" w:color="auto" w:fill="auto"/>
          </w:tcPr>
          <w:p w14:paraId="1331ED59"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7D6B1F0F"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11937757"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615605DE" w14:textId="77777777" w:rsidR="00207771" w:rsidRPr="003427D2" w:rsidRDefault="00207771" w:rsidP="00207771">
            <w:pPr>
              <w:jc w:val="right"/>
              <w:rPr>
                <w:rFonts w:cs="Arial CYR"/>
                <w:color w:val="auto"/>
                <w:sz w:val="20"/>
                <w:szCs w:val="20"/>
              </w:rPr>
            </w:pPr>
            <w:r w:rsidRPr="003427D2">
              <w:rPr>
                <w:rFonts w:cs="Arial CYR"/>
                <w:color w:val="auto"/>
                <w:sz w:val="20"/>
                <w:szCs w:val="20"/>
              </w:rPr>
              <w:t>10</w:t>
            </w:r>
          </w:p>
        </w:tc>
        <w:tc>
          <w:tcPr>
            <w:tcW w:w="1019" w:type="dxa"/>
            <w:shd w:val="clear" w:color="auto" w:fill="auto"/>
          </w:tcPr>
          <w:p w14:paraId="3C2BF781"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7DC2F23E"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3AD42152" w14:textId="77777777" w:rsidR="00207771" w:rsidRPr="003427D2" w:rsidRDefault="00207771" w:rsidP="00207771">
            <w:pPr>
              <w:rPr>
                <w:rFonts w:cs="Arial CYR"/>
                <w:color w:val="auto"/>
                <w:sz w:val="20"/>
                <w:szCs w:val="20"/>
              </w:rPr>
            </w:pPr>
          </w:p>
        </w:tc>
        <w:tc>
          <w:tcPr>
            <w:tcW w:w="1087" w:type="dxa"/>
            <w:shd w:val="clear" w:color="auto" w:fill="auto"/>
          </w:tcPr>
          <w:p w14:paraId="770F16BC" w14:textId="77777777" w:rsidR="00207771" w:rsidRPr="003427D2" w:rsidRDefault="00207771" w:rsidP="00207771">
            <w:pPr>
              <w:rPr>
                <w:rFonts w:cs="Arial CYR"/>
                <w:color w:val="auto"/>
                <w:sz w:val="20"/>
                <w:szCs w:val="20"/>
              </w:rPr>
            </w:pPr>
          </w:p>
        </w:tc>
      </w:tr>
      <w:tr w:rsidR="00207771" w14:paraId="4C02345D" w14:textId="77777777" w:rsidTr="00207771">
        <w:tc>
          <w:tcPr>
            <w:tcW w:w="704" w:type="dxa"/>
          </w:tcPr>
          <w:p w14:paraId="1C9C6EDE"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38560BB9" w14:textId="77777777" w:rsidR="00207771" w:rsidRPr="003427D2" w:rsidRDefault="00207771" w:rsidP="00207771">
            <w:pPr>
              <w:rPr>
                <w:rFonts w:cs="Arial CYR"/>
                <w:color w:val="auto"/>
                <w:sz w:val="20"/>
                <w:szCs w:val="20"/>
              </w:rPr>
            </w:pPr>
            <w:r w:rsidRPr="003427D2">
              <w:rPr>
                <w:rFonts w:cs="Arial CYR"/>
                <w:color w:val="auto"/>
                <w:sz w:val="20"/>
                <w:szCs w:val="20"/>
              </w:rPr>
              <w:t>Насос погонов</w:t>
            </w:r>
          </w:p>
        </w:tc>
        <w:tc>
          <w:tcPr>
            <w:tcW w:w="1087" w:type="dxa"/>
            <w:shd w:val="clear" w:color="auto" w:fill="auto"/>
          </w:tcPr>
          <w:p w14:paraId="580C8036"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729F86CF"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6D03A251"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3F76E5A7" w14:textId="77777777" w:rsidR="00207771" w:rsidRPr="003427D2" w:rsidRDefault="00207771" w:rsidP="00207771">
            <w:pPr>
              <w:jc w:val="right"/>
              <w:rPr>
                <w:rFonts w:cs="Arial CYR"/>
                <w:color w:val="auto"/>
                <w:sz w:val="20"/>
                <w:szCs w:val="20"/>
              </w:rPr>
            </w:pPr>
            <w:r w:rsidRPr="003427D2">
              <w:rPr>
                <w:rFonts w:cs="Arial CYR"/>
                <w:color w:val="auto"/>
                <w:sz w:val="20"/>
                <w:szCs w:val="20"/>
              </w:rPr>
              <w:t>10</w:t>
            </w:r>
          </w:p>
        </w:tc>
        <w:tc>
          <w:tcPr>
            <w:tcW w:w="1019" w:type="dxa"/>
            <w:shd w:val="clear" w:color="auto" w:fill="auto"/>
          </w:tcPr>
          <w:p w14:paraId="4F55049E"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0B9F1025"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703B20BF" w14:textId="77777777" w:rsidR="00207771" w:rsidRPr="003427D2" w:rsidRDefault="00207771" w:rsidP="00207771">
            <w:pPr>
              <w:rPr>
                <w:rFonts w:cs="Arial CYR"/>
                <w:color w:val="auto"/>
                <w:sz w:val="20"/>
                <w:szCs w:val="20"/>
              </w:rPr>
            </w:pPr>
          </w:p>
        </w:tc>
        <w:tc>
          <w:tcPr>
            <w:tcW w:w="1087" w:type="dxa"/>
            <w:shd w:val="clear" w:color="auto" w:fill="auto"/>
          </w:tcPr>
          <w:p w14:paraId="27644044" w14:textId="77777777" w:rsidR="00207771" w:rsidRPr="003427D2" w:rsidRDefault="00207771" w:rsidP="00207771">
            <w:pPr>
              <w:rPr>
                <w:rFonts w:cs="Arial CYR"/>
                <w:color w:val="auto"/>
                <w:sz w:val="20"/>
                <w:szCs w:val="20"/>
              </w:rPr>
            </w:pPr>
          </w:p>
        </w:tc>
      </w:tr>
      <w:tr w:rsidR="00207771" w14:paraId="59253487" w14:textId="77777777" w:rsidTr="00207771">
        <w:tc>
          <w:tcPr>
            <w:tcW w:w="704" w:type="dxa"/>
          </w:tcPr>
          <w:p w14:paraId="0B9FAE74"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07F44361" w14:textId="77777777" w:rsidR="00207771" w:rsidRPr="003427D2" w:rsidRDefault="00207771" w:rsidP="00207771">
            <w:pPr>
              <w:rPr>
                <w:rFonts w:cs="Arial CYR"/>
                <w:color w:val="auto"/>
                <w:sz w:val="20"/>
                <w:szCs w:val="20"/>
              </w:rPr>
            </w:pPr>
            <w:r w:rsidRPr="003427D2">
              <w:rPr>
                <w:rFonts w:cs="Arial CYR"/>
                <w:color w:val="auto"/>
                <w:sz w:val="20"/>
                <w:szCs w:val="20"/>
              </w:rPr>
              <w:t>Насос сивушного погона на ЭК</w:t>
            </w:r>
          </w:p>
        </w:tc>
        <w:tc>
          <w:tcPr>
            <w:tcW w:w="1087" w:type="dxa"/>
            <w:shd w:val="clear" w:color="auto" w:fill="auto"/>
          </w:tcPr>
          <w:p w14:paraId="40C98C4C"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0F1811F5"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2975AF62"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22D6121A" w14:textId="77777777" w:rsidR="00207771" w:rsidRPr="003427D2" w:rsidRDefault="00207771" w:rsidP="00207771">
            <w:pPr>
              <w:jc w:val="right"/>
              <w:rPr>
                <w:rFonts w:cs="Arial CYR"/>
                <w:color w:val="auto"/>
                <w:sz w:val="20"/>
                <w:szCs w:val="20"/>
              </w:rPr>
            </w:pPr>
            <w:r w:rsidRPr="003427D2">
              <w:rPr>
                <w:rFonts w:cs="Arial CYR"/>
                <w:color w:val="auto"/>
                <w:sz w:val="20"/>
                <w:szCs w:val="20"/>
              </w:rPr>
              <w:t>10</w:t>
            </w:r>
          </w:p>
        </w:tc>
        <w:tc>
          <w:tcPr>
            <w:tcW w:w="1019" w:type="dxa"/>
            <w:shd w:val="clear" w:color="auto" w:fill="auto"/>
          </w:tcPr>
          <w:p w14:paraId="09813E93"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3E4A39AF"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4093D5D3" w14:textId="77777777" w:rsidR="00207771" w:rsidRPr="003427D2" w:rsidRDefault="00207771" w:rsidP="00207771">
            <w:pPr>
              <w:rPr>
                <w:rFonts w:cs="Arial CYR"/>
                <w:color w:val="auto"/>
                <w:sz w:val="20"/>
                <w:szCs w:val="20"/>
              </w:rPr>
            </w:pPr>
          </w:p>
        </w:tc>
        <w:tc>
          <w:tcPr>
            <w:tcW w:w="1087" w:type="dxa"/>
            <w:shd w:val="clear" w:color="auto" w:fill="auto"/>
          </w:tcPr>
          <w:p w14:paraId="027EE509" w14:textId="77777777" w:rsidR="00207771" w:rsidRPr="003427D2" w:rsidRDefault="00207771" w:rsidP="00207771">
            <w:pPr>
              <w:rPr>
                <w:rFonts w:cs="Arial CYR"/>
                <w:color w:val="auto"/>
                <w:sz w:val="20"/>
                <w:szCs w:val="20"/>
              </w:rPr>
            </w:pPr>
          </w:p>
        </w:tc>
      </w:tr>
      <w:tr w:rsidR="00207771" w14:paraId="000063F3" w14:textId="77777777" w:rsidTr="00207771">
        <w:tc>
          <w:tcPr>
            <w:tcW w:w="704" w:type="dxa"/>
          </w:tcPr>
          <w:p w14:paraId="035D09F9"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2354414B" w14:textId="77777777" w:rsidR="00207771" w:rsidRPr="003427D2" w:rsidRDefault="00207771" w:rsidP="00207771">
            <w:pPr>
              <w:rPr>
                <w:rFonts w:cs="Arial CYR"/>
                <w:color w:val="auto"/>
                <w:sz w:val="20"/>
                <w:szCs w:val="20"/>
              </w:rPr>
            </w:pPr>
            <w:r w:rsidRPr="003427D2">
              <w:rPr>
                <w:rFonts w:cs="Arial CYR"/>
                <w:color w:val="auto"/>
                <w:sz w:val="20"/>
                <w:szCs w:val="20"/>
              </w:rPr>
              <w:t>Насос флегмы РК</w:t>
            </w:r>
          </w:p>
        </w:tc>
        <w:tc>
          <w:tcPr>
            <w:tcW w:w="1087" w:type="dxa"/>
            <w:shd w:val="clear" w:color="auto" w:fill="auto"/>
          </w:tcPr>
          <w:p w14:paraId="725997AF"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721D12AD"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"Боминокс"М-331</w:t>
            </w:r>
          </w:p>
        </w:tc>
        <w:tc>
          <w:tcPr>
            <w:tcW w:w="953" w:type="dxa"/>
            <w:shd w:val="clear" w:color="auto" w:fill="auto"/>
          </w:tcPr>
          <w:p w14:paraId="60626BA9"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3AC91321" w14:textId="77777777" w:rsidR="00207771" w:rsidRPr="003427D2" w:rsidRDefault="00207771" w:rsidP="00207771">
            <w:pPr>
              <w:jc w:val="right"/>
              <w:rPr>
                <w:rFonts w:cs="Arial CYR"/>
                <w:color w:val="auto"/>
                <w:sz w:val="20"/>
                <w:szCs w:val="20"/>
              </w:rPr>
            </w:pPr>
            <w:r w:rsidRPr="003427D2">
              <w:rPr>
                <w:rFonts w:cs="Arial CYR"/>
                <w:color w:val="auto"/>
                <w:sz w:val="20"/>
                <w:szCs w:val="20"/>
              </w:rPr>
              <w:t>50</w:t>
            </w:r>
          </w:p>
        </w:tc>
        <w:tc>
          <w:tcPr>
            <w:tcW w:w="1019" w:type="dxa"/>
            <w:shd w:val="clear" w:color="auto" w:fill="auto"/>
          </w:tcPr>
          <w:p w14:paraId="4EEF9F92"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59C981EC"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228A2B6E" w14:textId="77777777" w:rsidR="00207771" w:rsidRPr="003427D2" w:rsidRDefault="00207771" w:rsidP="00207771">
            <w:pPr>
              <w:rPr>
                <w:rFonts w:cs="Arial CYR"/>
                <w:color w:val="auto"/>
                <w:sz w:val="20"/>
                <w:szCs w:val="20"/>
              </w:rPr>
            </w:pPr>
          </w:p>
        </w:tc>
        <w:tc>
          <w:tcPr>
            <w:tcW w:w="1087" w:type="dxa"/>
            <w:shd w:val="clear" w:color="auto" w:fill="auto"/>
          </w:tcPr>
          <w:p w14:paraId="29B0D5A2" w14:textId="77777777" w:rsidR="00207771" w:rsidRPr="003427D2" w:rsidRDefault="00207771" w:rsidP="00207771">
            <w:pPr>
              <w:rPr>
                <w:rFonts w:cs="Arial CYR"/>
                <w:color w:val="auto"/>
                <w:sz w:val="20"/>
                <w:szCs w:val="20"/>
              </w:rPr>
            </w:pPr>
          </w:p>
        </w:tc>
      </w:tr>
      <w:tr w:rsidR="00207771" w14:paraId="7E5F21B3" w14:textId="77777777" w:rsidTr="00207771">
        <w:tc>
          <w:tcPr>
            <w:tcW w:w="704" w:type="dxa"/>
          </w:tcPr>
          <w:p w14:paraId="2A070851"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6AD6D741" w14:textId="77777777" w:rsidR="00207771" w:rsidRPr="003427D2" w:rsidRDefault="00207771" w:rsidP="00207771">
            <w:pPr>
              <w:rPr>
                <w:rFonts w:cs="Arial CYR"/>
                <w:color w:val="auto"/>
                <w:sz w:val="20"/>
                <w:szCs w:val="20"/>
              </w:rPr>
            </w:pPr>
            <w:r w:rsidRPr="003427D2">
              <w:rPr>
                <w:rFonts w:cs="Arial CYR"/>
                <w:color w:val="auto"/>
                <w:sz w:val="20"/>
                <w:szCs w:val="20"/>
              </w:rPr>
              <w:t>Насос флегмы ЭК</w:t>
            </w:r>
          </w:p>
        </w:tc>
        <w:tc>
          <w:tcPr>
            <w:tcW w:w="1087" w:type="dxa"/>
            <w:shd w:val="clear" w:color="auto" w:fill="auto"/>
          </w:tcPr>
          <w:p w14:paraId="4F0CB958"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362F51FE"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50693BC3"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70269469" w14:textId="77777777" w:rsidR="00207771" w:rsidRPr="003427D2" w:rsidRDefault="00207771" w:rsidP="00207771">
            <w:pPr>
              <w:jc w:val="right"/>
              <w:rPr>
                <w:rFonts w:cs="Arial CYR"/>
                <w:color w:val="auto"/>
                <w:sz w:val="20"/>
                <w:szCs w:val="20"/>
              </w:rPr>
            </w:pPr>
            <w:r w:rsidRPr="003427D2">
              <w:rPr>
                <w:rFonts w:cs="Arial CYR"/>
                <w:color w:val="auto"/>
                <w:sz w:val="20"/>
                <w:szCs w:val="20"/>
              </w:rPr>
              <w:t>10</w:t>
            </w:r>
          </w:p>
        </w:tc>
        <w:tc>
          <w:tcPr>
            <w:tcW w:w="1019" w:type="dxa"/>
            <w:shd w:val="clear" w:color="auto" w:fill="auto"/>
          </w:tcPr>
          <w:p w14:paraId="1318618E"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29633D29" w14:textId="1A400A93" w:rsidR="00207771" w:rsidRPr="003427D2" w:rsidRDefault="00416F53" w:rsidP="00207771">
            <w:pPr>
              <w:jc w:val="right"/>
              <w:rPr>
                <w:rFonts w:cs="Arial CYR"/>
                <w:color w:val="auto"/>
                <w:sz w:val="20"/>
                <w:szCs w:val="20"/>
              </w:rPr>
            </w:pPr>
            <w:r>
              <w:rPr>
                <w:rFonts w:cs="Arial CYR"/>
                <w:color w:val="auto"/>
                <w:sz w:val="20"/>
                <w:szCs w:val="20"/>
              </w:rPr>
              <w:t>4</w:t>
            </w:r>
          </w:p>
        </w:tc>
        <w:tc>
          <w:tcPr>
            <w:tcW w:w="1003" w:type="dxa"/>
            <w:shd w:val="clear" w:color="auto" w:fill="auto"/>
          </w:tcPr>
          <w:p w14:paraId="5F2E06B0" w14:textId="77777777" w:rsidR="00207771" w:rsidRPr="003427D2" w:rsidRDefault="00207771" w:rsidP="00207771">
            <w:pPr>
              <w:rPr>
                <w:rFonts w:cs="Arial CYR"/>
                <w:color w:val="auto"/>
                <w:sz w:val="20"/>
                <w:szCs w:val="20"/>
              </w:rPr>
            </w:pPr>
          </w:p>
        </w:tc>
        <w:tc>
          <w:tcPr>
            <w:tcW w:w="1087" w:type="dxa"/>
            <w:shd w:val="clear" w:color="auto" w:fill="auto"/>
          </w:tcPr>
          <w:p w14:paraId="03C38201" w14:textId="77777777" w:rsidR="00207771" w:rsidRPr="003427D2" w:rsidRDefault="00207771" w:rsidP="00207771">
            <w:pPr>
              <w:rPr>
                <w:rFonts w:cs="Arial CYR"/>
                <w:color w:val="auto"/>
                <w:sz w:val="20"/>
                <w:szCs w:val="20"/>
              </w:rPr>
            </w:pPr>
          </w:p>
        </w:tc>
      </w:tr>
      <w:tr w:rsidR="00207771" w14:paraId="1A51CA56" w14:textId="77777777" w:rsidTr="00207771">
        <w:tc>
          <w:tcPr>
            <w:tcW w:w="704" w:type="dxa"/>
          </w:tcPr>
          <w:p w14:paraId="229CB8DB"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716C6187" w14:textId="77777777" w:rsidR="00207771" w:rsidRPr="003427D2" w:rsidRDefault="00207771" w:rsidP="00207771">
            <w:pPr>
              <w:rPr>
                <w:rFonts w:cs="Arial CYR"/>
                <w:color w:val="auto"/>
                <w:sz w:val="20"/>
                <w:szCs w:val="20"/>
              </w:rPr>
            </w:pPr>
            <w:r w:rsidRPr="003427D2">
              <w:rPr>
                <w:rFonts w:cs="Arial CYR"/>
                <w:color w:val="auto"/>
                <w:sz w:val="20"/>
                <w:szCs w:val="20"/>
              </w:rPr>
              <w:t>Насос эфиров</w:t>
            </w:r>
          </w:p>
        </w:tc>
        <w:tc>
          <w:tcPr>
            <w:tcW w:w="1087" w:type="dxa"/>
            <w:shd w:val="clear" w:color="auto" w:fill="auto"/>
          </w:tcPr>
          <w:p w14:paraId="65E66C2E"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53D10F87"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164DA0B0"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3B1A2FF8" w14:textId="77777777" w:rsidR="00207771" w:rsidRPr="003427D2" w:rsidRDefault="00207771" w:rsidP="00207771">
            <w:pPr>
              <w:jc w:val="right"/>
              <w:rPr>
                <w:rFonts w:cs="Arial CYR"/>
                <w:color w:val="auto"/>
                <w:sz w:val="20"/>
                <w:szCs w:val="20"/>
              </w:rPr>
            </w:pPr>
            <w:r w:rsidRPr="003427D2">
              <w:rPr>
                <w:rFonts w:cs="Arial CYR"/>
                <w:color w:val="auto"/>
                <w:sz w:val="20"/>
                <w:szCs w:val="20"/>
              </w:rPr>
              <w:t>10</w:t>
            </w:r>
          </w:p>
        </w:tc>
        <w:tc>
          <w:tcPr>
            <w:tcW w:w="1019" w:type="dxa"/>
            <w:shd w:val="clear" w:color="auto" w:fill="auto"/>
          </w:tcPr>
          <w:p w14:paraId="76AF0120"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32CB2622"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3682A36B" w14:textId="77777777" w:rsidR="00207771" w:rsidRPr="003427D2" w:rsidRDefault="00207771" w:rsidP="00207771">
            <w:pPr>
              <w:rPr>
                <w:rFonts w:cs="Arial CYR"/>
                <w:color w:val="auto"/>
                <w:sz w:val="20"/>
                <w:szCs w:val="20"/>
              </w:rPr>
            </w:pPr>
          </w:p>
        </w:tc>
        <w:tc>
          <w:tcPr>
            <w:tcW w:w="1087" w:type="dxa"/>
            <w:shd w:val="clear" w:color="auto" w:fill="auto"/>
          </w:tcPr>
          <w:p w14:paraId="4CC41B22" w14:textId="77777777" w:rsidR="00207771" w:rsidRPr="003427D2" w:rsidRDefault="00207771" w:rsidP="00207771">
            <w:pPr>
              <w:rPr>
                <w:rFonts w:cs="Arial CYR"/>
                <w:color w:val="auto"/>
                <w:sz w:val="20"/>
                <w:szCs w:val="20"/>
              </w:rPr>
            </w:pPr>
          </w:p>
        </w:tc>
      </w:tr>
      <w:tr w:rsidR="00207771" w14:paraId="4A29F14D" w14:textId="77777777" w:rsidTr="00207771">
        <w:tc>
          <w:tcPr>
            <w:tcW w:w="704" w:type="dxa"/>
          </w:tcPr>
          <w:p w14:paraId="4ECBF6B2"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01C3E003" w14:textId="77777777" w:rsidR="00207771" w:rsidRPr="003427D2" w:rsidRDefault="00207771" w:rsidP="00207771">
            <w:pPr>
              <w:rPr>
                <w:rFonts w:cs="Arial CYR"/>
                <w:color w:val="auto"/>
                <w:sz w:val="20"/>
                <w:szCs w:val="20"/>
              </w:rPr>
            </w:pPr>
            <w:r w:rsidRPr="003427D2">
              <w:rPr>
                <w:rFonts w:cs="Arial CYR"/>
                <w:color w:val="auto"/>
                <w:sz w:val="20"/>
                <w:szCs w:val="20"/>
              </w:rPr>
              <w:t>Насос флегмы МК</w:t>
            </w:r>
          </w:p>
        </w:tc>
        <w:tc>
          <w:tcPr>
            <w:tcW w:w="1087" w:type="dxa"/>
            <w:shd w:val="clear" w:color="auto" w:fill="auto"/>
          </w:tcPr>
          <w:p w14:paraId="5275824B"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1</w:t>
            </w:r>
          </w:p>
        </w:tc>
        <w:tc>
          <w:tcPr>
            <w:tcW w:w="971" w:type="dxa"/>
            <w:shd w:val="clear" w:color="auto" w:fill="auto"/>
          </w:tcPr>
          <w:p w14:paraId="011461BA"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05F5C4F6"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4091C12C" w14:textId="77777777" w:rsidR="00207771" w:rsidRPr="003427D2" w:rsidRDefault="00207771" w:rsidP="00207771">
            <w:pPr>
              <w:jc w:val="right"/>
              <w:rPr>
                <w:rFonts w:cs="Arial CYR"/>
                <w:color w:val="auto"/>
                <w:sz w:val="20"/>
                <w:szCs w:val="20"/>
              </w:rPr>
            </w:pPr>
            <w:r w:rsidRPr="003427D2">
              <w:rPr>
                <w:rFonts w:cs="Arial CYR"/>
                <w:color w:val="auto"/>
                <w:sz w:val="20"/>
                <w:szCs w:val="20"/>
              </w:rPr>
              <w:t>10</w:t>
            </w:r>
          </w:p>
        </w:tc>
        <w:tc>
          <w:tcPr>
            <w:tcW w:w="1019" w:type="dxa"/>
            <w:shd w:val="clear" w:color="auto" w:fill="auto"/>
          </w:tcPr>
          <w:p w14:paraId="32AC95FA"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22025C02"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4F907771" w14:textId="77777777" w:rsidR="00207771" w:rsidRPr="003427D2" w:rsidRDefault="00207771" w:rsidP="00207771">
            <w:pPr>
              <w:rPr>
                <w:rFonts w:cs="Arial CYR"/>
                <w:color w:val="auto"/>
                <w:sz w:val="20"/>
                <w:szCs w:val="20"/>
              </w:rPr>
            </w:pPr>
          </w:p>
        </w:tc>
        <w:tc>
          <w:tcPr>
            <w:tcW w:w="1087" w:type="dxa"/>
            <w:shd w:val="clear" w:color="auto" w:fill="auto"/>
          </w:tcPr>
          <w:p w14:paraId="74430529" w14:textId="77777777" w:rsidR="00207771" w:rsidRPr="003427D2" w:rsidRDefault="00207771" w:rsidP="00207771">
            <w:pPr>
              <w:rPr>
                <w:rFonts w:cs="Arial CYR"/>
                <w:color w:val="auto"/>
                <w:sz w:val="20"/>
                <w:szCs w:val="20"/>
              </w:rPr>
            </w:pPr>
          </w:p>
        </w:tc>
      </w:tr>
      <w:tr w:rsidR="00207771" w14:paraId="389EB4AA" w14:textId="77777777" w:rsidTr="00207771">
        <w:tc>
          <w:tcPr>
            <w:tcW w:w="704" w:type="dxa"/>
          </w:tcPr>
          <w:p w14:paraId="461AF71B"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1386A260" w14:textId="77777777" w:rsidR="00207771" w:rsidRPr="003427D2" w:rsidRDefault="00207771" w:rsidP="00207771">
            <w:pPr>
              <w:rPr>
                <w:rFonts w:cs="Arial CYR"/>
                <w:color w:val="auto"/>
                <w:sz w:val="20"/>
                <w:szCs w:val="20"/>
              </w:rPr>
            </w:pPr>
            <w:r w:rsidRPr="003427D2">
              <w:rPr>
                <w:rFonts w:cs="Arial CYR"/>
                <w:color w:val="auto"/>
                <w:sz w:val="20"/>
                <w:szCs w:val="20"/>
              </w:rPr>
              <w:t>Насос бражного дистиллята</w:t>
            </w:r>
          </w:p>
        </w:tc>
        <w:tc>
          <w:tcPr>
            <w:tcW w:w="1087" w:type="dxa"/>
            <w:shd w:val="clear" w:color="auto" w:fill="auto"/>
          </w:tcPr>
          <w:p w14:paraId="2F0FEF01"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1150C0B3"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61FD4381"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4C1399B5" w14:textId="77777777" w:rsidR="00207771" w:rsidRPr="003427D2" w:rsidRDefault="00207771" w:rsidP="00207771">
            <w:pPr>
              <w:jc w:val="right"/>
              <w:rPr>
                <w:rFonts w:cs="Arial CYR"/>
                <w:color w:val="auto"/>
                <w:sz w:val="20"/>
                <w:szCs w:val="20"/>
              </w:rPr>
            </w:pPr>
            <w:r w:rsidRPr="003427D2">
              <w:rPr>
                <w:rFonts w:cs="Arial CYR"/>
                <w:color w:val="auto"/>
                <w:sz w:val="20"/>
                <w:szCs w:val="20"/>
              </w:rPr>
              <w:t>10</w:t>
            </w:r>
          </w:p>
        </w:tc>
        <w:tc>
          <w:tcPr>
            <w:tcW w:w="1019" w:type="dxa"/>
            <w:shd w:val="clear" w:color="auto" w:fill="auto"/>
          </w:tcPr>
          <w:p w14:paraId="26FC9989"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439ADC02"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26F71E42" w14:textId="77777777" w:rsidR="00207771" w:rsidRPr="003427D2" w:rsidRDefault="00207771" w:rsidP="00207771">
            <w:pPr>
              <w:rPr>
                <w:rFonts w:cs="Arial CYR"/>
                <w:color w:val="auto"/>
                <w:sz w:val="20"/>
                <w:szCs w:val="20"/>
              </w:rPr>
            </w:pPr>
          </w:p>
        </w:tc>
        <w:tc>
          <w:tcPr>
            <w:tcW w:w="1087" w:type="dxa"/>
            <w:shd w:val="clear" w:color="auto" w:fill="auto"/>
          </w:tcPr>
          <w:p w14:paraId="7150822C" w14:textId="77777777" w:rsidR="00207771" w:rsidRPr="003427D2" w:rsidRDefault="00207771" w:rsidP="00207771">
            <w:pPr>
              <w:rPr>
                <w:rFonts w:cs="Arial CYR"/>
                <w:color w:val="auto"/>
                <w:sz w:val="20"/>
                <w:szCs w:val="20"/>
              </w:rPr>
            </w:pPr>
          </w:p>
        </w:tc>
      </w:tr>
      <w:tr w:rsidR="00207771" w14:paraId="52DDB932" w14:textId="77777777" w:rsidTr="00207771">
        <w:tc>
          <w:tcPr>
            <w:tcW w:w="704" w:type="dxa"/>
          </w:tcPr>
          <w:p w14:paraId="3B85C024"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1528EB83" w14:textId="77777777" w:rsidR="00207771" w:rsidRPr="003427D2" w:rsidRDefault="00207771" w:rsidP="00207771">
            <w:pPr>
              <w:rPr>
                <w:rFonts w:cs="Arial CYR"/>
                <w:color w:val="auto"/>
                <w:sz w:val="20"/>
                <w:szCs w:val="20"/>
              </w:rPr>
            </w:pPr>
            <w:r w:rsidRPr="003427D2">
              <w:rPr>
                <w:rFonts w:cs="Arial CYR"/>
                <w:color w:val="auto"/>
                <w:sz w:val="20"/>
                <w:szCs w:val="20"/>
              </w:rPr>
              <w:t>Насос флегмы БК №1</w:t>
            </w:r>
          </w:p>
        </w:tc>
        <w:tc>
          <w:tcPr>
            <w:tcW w:w="1087" w:type="dxa"/>
            <w:shd w:val="clear" w:color="auto" w:fill="auto"/>
          </w:tcPr>
          <w:p w14:paraId="5DDFD089"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6E5010B4"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109DA9AD"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0B831510" w14:textId="77777777" w:rsidR="00207771" w:rsidRPr="003427D2" w:rsidRDefault="00207771" w:rsidP="00207771">
            <w:pPr>
              <w:jc w:val="right"/>
              <w:rPr>
                <w:rFonts w:cs="Arial CYR"/>
                <w:color w:val="auto"/>
                <w:sz w:val="20"/>
                <w:szCs w:val="20"/>
              </w:rPr>
            </w:pPr>
            <w:r w:rsidRPr="003427D2">
              <w:rPr>
                <w:rFonts w:cs="Arial CYR"/>
                <w:color w:val="auto"/>
                <w:sz w:val="20"/>
                <w:szCs w:val="20"/>
              </w:rPr>
              <w:t>10</w:t>
            </w:r>
          </w:p>
        </w:tc>
        <w:tc>
          <w:tcPr>
            <w:tcW w:w="1019" w:type="dxa"/>
            <w:shd w:val="clear" w:color="auto" w:fill="auto"/>
          </w:tcPr>
          <w:p w14:paraId="3ECBB7AB"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2851DF15"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67E7F8CD" w14:textId="77777777" w:rsidR="00207771" w:rsidRPr="003427D2" w:rsidRDefault="00207771" w:rsidP="00207771">
            <w:pPr>
              <w:rPr>
                <w:rFonts w:cs="Arial CYR"/>
                <w:color w:val="auto"/>
                <w:sz w:val="20"/>
                <w:szCs w:val="20"/>
              </w:rPr>
            </w:pPr>
          </w:p>
        </w:tc>
        <w:tc>
          <w:tcPr>
            <w:tcW w:w="1087" w:type="dxa"/>
            <w:shd w:val="clear" w:color="auto" w:fill="auto"/>
          </w:tcPr>
          <w:p w14:paraId="4940B7F3" w14:textId="77777777" w:rsidR="00207771" w:rsidRPr="003427D2" w:rsidRDefault="00207771" w:rsidP="00207771">
            <w:pPr>
              <w:rPr>
                <w:rFonts w:cs="Arial CYR"/>
                <w:color w:val="auto"/>
                <w:sz w:val="20"/>
                <w:szCs w:val="20"/>
              </w:rPr>
            </w:pPr>
          </w:p>
        </w:tc>
      </w:tr>
      <w:tr w:rsidR="00207771" w14:paraId="4140F4C6" w14:textId="77777777" w:rsidTr="00207771">
        <w:tc>
          <w:tcPr>
            <w:tcW w:w="704" w:type="dxa"/>
          </w:tcPr>
          <w:p w14:paraId="1F169DCA"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41B01411" w14:textId="77777777" w:rsidR="00207771" w:rsidRPr="003427D2" w:rsidRDefault="00207771" w:rsidP="00207771">
            <w:pPr>
              <w:rPr>
                <w:rFonts w:cs="Arial CYR"/>
                <w:color w:val="auto"/>
                <w:sz w:val="20"/>
                <w:szCs w:val="20"/>
              </w:rPr>
            </w:pPr>
            <w:r w:rsidRPr="003427D2">
              <w:rPr>
                <w:rFonts w:cs="Arial CYR"/>
                <w:color w:val="auto"/>
                <w:sz w:val="20"/>
                <w:szCs w:val="20"/>
              </w:rPr>
              <w:t>Насос флегмы БК №2</w:t>
            </w:r>
          </w:p>
        </w:tc>
        <w:tc>
          <w:tcPr>
            <w:tcW w:w="1087" w:type="dxa"/>
            <w:shd w:val="clear" w:color="auto" w:fill="auto"/>
          </w:tcPr>
          <w:p w14:paraId="1AFEA72C"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1</w:t>
            </w:r>
          </w:p>
        </w:tc>
        <w:tc>
          <w:tcPr>
            <w:tcW w:w="971" w:type="dxa"/>
            <w:shd w:val="clear" w:color="auto" w:fill="auto"/>
          </w:tcPr>
          <w:p w14:paraId="365FF20A"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19D5462C"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25F1C5FA" w14:textId="77777777" w:rsidR="00207771" w:rsidRPr="003427D2" w:rsidRDefault="00207771" w:rsidP="00207771">
            <w:pPr>
              <w:jc w:val="right"/>
              <w:rPr>
                <w:rFonts w:cs="Arial CYR"/>
                <w:color w:val="auto"/>
                <w:sz w:val="20"/>
                <w:szCs w:val="20"/>
              </w:rPr>
            </w:pPr>
            <w:r w:rsidRPr="003427D2">
              <w:rPr>
                <w:rFonts w:cs="Arial CYR"/>
                <w:color w:val="auto"/>
                <w:sz w:val="20"/>
                <w:szCs w:val="20"/>
              </w:rPr>
              <w:t>10</w:t>
            </w:r>
          </w:p>
        </w:tc>
        <w:tc>
          <w:tcPr>
            <w:tcW w:w="1019" w:type="dxa"/>
            <w:shd w:val="clear" w:color="auto" w:fill="auto"/>
          </w:tcPr>
          <w:p w14:paraId="4744BFF1"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33845C44"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77D45CC4" w14:textId="77777777" w:rsidR="00207771" w:rsidRPr="003427D2" w:rsidRDefault="00207771" w:rsidP="00207771">
            <w:pPr>
              <w:rPr>
                <w:rFonts w:cs="Arial CYR"/>
                <w:color w:val="auto"/>
                <w:sz w:val="20"/>
                <w:szCs w:val="20"/>
              </w:rPr>
            </w:pPr>
          </w:p>
        </w:tc>
        <w:tc>
          <w:tcPr>
            <w:tcW w:w="1087" w:type="dxa"/>
            <w:shd w:val="clear" w:color="auto" w:fill="auto"/>
          </w:tcPr>
          <w:p w14:paraId="28F7B0A8" w14:textId="77777777" w:rsidR="00207771" w:rsidRPr="003427D2" w:rsidRDefault="00207771" w:rsidP="00207771">
            <w:pPr>
              <w:rPr>
                <w:rFonts w:cs="Arial CYR"/>
                <w:color w:val="auto"/>
                <w:sz w:val="20"/>
                <w:szCs w:val="20"/>
              </w:rPr>
            </w:pPr>
          </w:p>
        </w:tc>
      </w:tr>
      <w:tr w:rsidR="00207771" w14:paraId="21F21F7F" w14:textId="77777777" w:rsidTr="00207771">
        <w:tc>
          <w:tcPr>
            <w:tcW w:w="704" w:type="dxa"/>
          </w:tcPr>
          <w:p w14:paraId="73FB1E4D"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03C67007" w14:textId="77777777" w:rsidR="00207771" w:rsidRPr="003427D2" w:rsidRDefault="00207771" w:rsidP="00207771">
            <w:pPr>
              <w:rPr>
                <w:rFonts w:cs="Arial CYR"/>
                <w:color w:val="auto"/>
                <w:sz w:val="20"/>
                <w:szCs w:val="20"/>
              </w:rPr>
            </w:pPr>
            <w:r w:rsidRPr="003427D2">
              <w:rPr>
                <w:rFonts w:cs="Arial CYR"/>
                <w:color w:val="auto"/>
                <w:sz w:val="20"/>
                <w:szCs w:val="20"/>
              </w:rPr>
              <w:t>Насос конденсата</w:t>
            </w:r>
          </w:p>
        </w:tc>
        <w:tc>
          <w:tcPr>
            <w:tcW w:w="1087" w:type="dxa"/>
            <w:shd w:val="clear" w:color="auto" w:fill="auto"/>
          </w:tcPr>
          <w:p w14:paraId="6EC4805A"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037CE54D"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"Боминокс"М-331</w:t>
            </w:r>
          </w:p>
        </w:tc>
        <w:tc>
          <w:tcPr>
            <w:tcW w:w="953" w:type="dxa"/>
            <w:shd w:val="clear" w:color="auto" w:fill="auto"/>
          </w:tcPr>
          <w:p w14:paraId="69755DF6" w14:textId="77777777" w:rsidR="00207771" w:rsidRPr="003427D2" w:rsidRDefault="00207771" w:rsidP="00207771">
            <w:pPr>
              <w:jc w:val="right"/>
              <w:rPr>
                <w:rFonts w:cs="Arial CYR"/>
                <w:color w:val="auto"/>
                <w:sz w:val="20"/>
                <w:szCs w:val="20"/>
              </w:rPr>
            </w:pPr>
            <w:r w:rsidRPr="003427D2">
              <w:rPr>
                <w:rFonts w:cs="Arial CYR"/>
                <w:color w:val="auto"/>
                <w:sz w:val="20"/>
                <w:szCs w:val="20"/>
              </w:rPr>
              <w:t>35</w:t>
            </w:r>
          </w:p>
        </w:tc>
        <w:tc>
          <w:tcPr>
            <w:tcW w:w="998" w:type="dxa"/>
            <w:shd w:val="clear" w:color="auto" w:fill="auto"/>
          </w:tcPr>
          <w:p w14:paraId="56A29FE6" w14:textId="77777777" w:rsidR="00207771" w:rsidRPr="003427D2" w:rsidRDefault="00207771" w:rsidP="00207771">
            <w:pPr>
              <w:jc w:val="right"/>
              <w:rPr>
                <w:rFonts w:cs="Arial CYR"/>
                <w:color w:val="auto"/>
                <w:sz w:val="20"/>
                <w:szCs w:val="20"/>
              </w:rPr>
            </w:pPr>
            <w:r w:rsidRPr="003427D2">
              <w:rPr>
                <w:rFonts w:cs="Arial CYR"/>
                <w:color w:val="auto"/>
                <w:sz w:val="20"/>
                <w:szCs w:val="20"/>
              </w:rPr>
              <w:t>35</w:t>
            </w:r>
          </w:p>
        </w:tc>
        <w:tc>
          <w:tcPr>
            <w:tcW w:w="1019" w:type="dxa"/>
            <w:shd w:val="clear" w:color="auto" w:fill="auto"/>
          </w:tcPr>
          <w:p w14:paraId="37DD2C39"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3AF64F3D"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164AAA69" w14:textId="77777777" w:rsidR="00207771" w:rsidRPr="003427D2" w:rsidRDefault="00207771" w:rsidP="00207771">
            <w:pPr>
              <w:rPr>
                <w:rFonts w:cs="Arial CYR"/>
                <w:color w:val="auto"/>
                <w:sz w:val="20"/>
                <w:szCs w:val="20"/>
              </w:rPr>
            </w:pPr>
          </w:p>
        </w:tc>
        <w:tc>
          <w:tcPr>
            <w:tcW w:w="1087" w:type="dxa"/>
            <w:shd w:val="clear" w:color="auto" w:fill="auto"/>
          </w:tcPr>
          <w:p w14:paraId="49782A0D" w14:textId="77777777" w:rsidR="00207771" w:rsidRPr="003427D2" w:rsidRDefault="00207771" w:rsidP="00207771">
            <w:pPr>
              <w:rPr>
                <w:rFonts w:cs="Arial CYR"/>
                <w:color w:val="auto"/>
                <w:sz w:val="20"/>
                <w:szCs w:val="20"/>
              </w:rPr>
            </w:pPr>
          </w:p>
        </w:tc>
      </w:tr>
      <w:tr w:rsidR="00207771" w14:paraId="1C8A9305" w14:textId="77777777" w:rsidTr="00207771">
        <w:tc>
          <w:tcPr>
            <w:tcW w:w="704" w:type="dxa"/>
          </w:tcPr>
          <w:p w14:paraId="60AF1EC1"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393BC73A"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w:t>
            </w:r>
            <w:proofErr w:type="spellStart"/>
            <w:r w:rsidRPr="003427D2">
              <w:rPr>
                <w:rFonts w:cs="Arial CYR"/>
                <w:color w:val="auto"/>
                <w:sz w:val="20"/>
                <w:szCs w:val="20"/>
              </w:rPr>
              <w:t>конд</w:t>
            </w:r>
            <w:proofErr w:type="spellEnd"/>
            <w:r w:rsidRPr="003427D2">
              <w:rPr>
                <w:rFonts w:cs="Arial CYR"/>
                <w:color w:val="auto"/>
                <w:sz w:val="20"/>
                <w:szCs w:val="20"/>
                <w:lang w:val="kk-KZ"/>
              </w:rPr>
              <w:t>е</w:t>
            </w:r>
            <w:proofErr w:type="spellStart"/>
            <w:r w:rsidRPr="003427D2">
              <w:rPr>
                <w:rFonts w:cs="Arial CYR"/>
                <w:color w:val="auto"/>
                <w:sz w:val="20"/>
                <w:szCs w:val="20"/>
              </w:rPr>
              <w:t>нсата</w:t>
            </w:r>
            <w:proofErr w:type="spellEnd"/>
          </w:p>
        </w:tc>
        <w:tc>
          <w:tcPr>
            <w:tcW w:w="1087" w:type="dxa"/>
            <w:shd w:val="clear" w:color="auto" w:fill="auto"/>
          </w:tcPr>
          <w:p w14:paraId="4556D23D"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2ECC43A8"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"Боминокс"М-331</w:t>
            </w:r>
          </w:p>
        </w:tc>
        <w:tc>
          <w:tcPr>
            <w:tcW w:w="953" w:type="dxa"/>
            <w:shd w:val="clear" w:color="auto" w:fill="auto"/>
          </w:tcPr>
          <w:p w14:paraId="6D4C412C"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216D1738" w14:textId="77777777" w:rsidR="00207771" w:rsidRPr="003427D2" w:rsidRDefault="00207771" w:rsidP="00207771">
            <w:pPr>
              <w:jc w:val="right"/>
              <w:rPr>
                <w:rFonts w:cs="Arial CYR"/>
                <w:color w:val="auto"/>
                <w:sz w:val="20"/>
                <w:szCs w:val="20"/>
              </w:rPr>
            </w:pPr>
            <w:r w:rsidRPr="003427D2">
              <w:rPr>
                <w:rFonts w:cs="Arial CYR"/>
                <w:color w:val="auto"/>
                <w:sz w:val="20"/>
                <w:szCs w:val="20"/>
              </w:rPr>
              <w:t>50</w:t>
            </w:r>
          </w:p>
        </w:tc>
        <w:tc>
          <w:tcPr>
            <w:tcW w:w="1019" w:type="dxa"/>
            <w:shd w:val="clear" w:color="auto" w:fill="auto"/>
          </w:tcPr>
          <w:p w14:paraId="712077E9"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05A52B2C"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2C75DE79" w14:textId="77777777" w:rsidR="00207771" w:rsidRPr="003427D2" w:rsidRDefault="00207771" w:rsidP="00207771">
            <w:pPr>
              <w:rPr>
                <w:rFonts w:cs="Arial CYR"/>
                <w:color w:val="auto"/>
                <w:sz w:val="20"/>
                <w:szCs w:val="20"/>
              </w:rPr>
            </w:pPr>
          </w:p>
        </w:tc>
        <w:tc>
          <w:tcPr>
            <w:tcW w:w="1087" w:type="dxa"/>
            <w:shd w:val="clear" w:color="auto" w:fill="auto"/>
          </w:tcPr>
          <w:p w14:paraId="40E4973B" w14:textId="77777777" w:rsidR="00207771" w:rsidRPr="003427D2" w:rsidRDefault="00207771" w:rsidP="00207771">
            <w:pPr>
              <w:rPr>
                <w:rFonts w:cs="Arial CYR"/>
                <w:color w:val="auto"/>
                <w:sz w:val="20"/>
                <w:szCs w:val="20"/>
              </w:rPr>
            </w:pPr>
          </w:p>
        </w:tc>
      </w:tr>
      <w:tr w:rsidR="00207771" w14:paraId="584FA26D" w14:textId="77777777" w:rsidTr="00207771">
        <w:tc>
          <w:tcPr>
            <w:tcW w:w="704" w:type="dxa"/>
          </w:tcPr>
          <w:p w14:paraId="0B36DF77"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532797FE" w14:textId="77777777" w:rsidR="00207771" w:rsidRPr="003427D2" w:rsidRDefault="00207771" w:rsidP="00207771">
            <w:pPr>
              <w:rPr>
                <w:rFonts w:cs="Arial CYR"/>
                <w:color w:val="auto"/>
                <w:sz w:val="20"/>
                <w:szCs w:val="20"/>
              </w:rPr>
            </w:pPr>
            <w:r w:rsidRPr="003427D2">
              <w:rPr>
                <w:rFonts w:cs="Arial CYR"/>
                <w:color w:val="auto"/>
                <w:sz w:val="20"/>
                <w:szCs w:val="20"/>
              </w:rPr>
              <w:t>Насос сивухи</w:t>
            </w:r>
          </w:p>
        </w:tc>
        <w:tc>
          <w:tcPr>
            <w:tcW w:w="1087" w:type="dxa"/>
            <w:shd w:val="clear" w:color="auto" w:fill="auto"/>
          </w:tcPr>
          <w:p w14:paraId="30FEDB38"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3C2CB50E" w14:textId="77777777" w:rsidR="00207771" w:rsidRPr="003427D2" w:rsidRDefault="00207771" w:rsidP="00207771">
            <w:pPr>
              <w:rPr>
                <w:rFonts w:cs="Arial CYR"/>
                <w:color w:val="auto"/>
                <w:sz w:val="20"/>
                <w:szCs w:val="20"/>
              </w:rPr>
            </w:pPr>
            <w:r w:rsidRPr="003427D2">
              <w:rPr>
                <w:rFonts w:cs="Arial CYR"/>
                <w:color w:val="auto"/>
                <w:sz w:val="20"/>
                <w:szCs w:val="20"/>
              </w:rPr>
              <w:t>ФГС№2</w:t>
            </w:r>
          </w:p>
        </w:tc>
        <w:tc>
          <w:tcPr>
            <w:tcW w:w="953" w:type="dxa"/>
            <w:shd w:val="clear" w:color="auto" w:fill="auto"/>
          </w:tcPr>
          <w:p w14:paraId="1A2ABF64" w14:textId="77777777" w:rsidR="00207771" w:rsidRPr="003427D2" w:rsidRDefault="00207771" w:rsidP="00207771">
            <w:pPr>
              <w:jc w:val="right"/>
              <w:rPr>
                <w:rFonts w:cs="Arial CYR"/>
                <w:color w:val="auto"/>
                <w:sz w:val="20"/>
                <w:szCs w:val="20"/>
              </w:rPr>
            </w:pPr>
            <w:r w:rsidRPr="003427D2">
              <w:rPr>
                <w:rFonts w:cs="Arial CYR"/>
                <w:color w:val="auto"/>
                <w:sz w:val="20"/>
                <w:szCs w:val="20"/>
              </w:rPr>
              <w:t>18</w:t>
            </w:r>
          </w:p>
        </w:tc>
        <w:tc>
          <w:tcPr>
            <w:tcW w:w="998" w:type="dxa"/>
            <w:shd w:val="clear" w:color="auto" w:fill="auto"/>
          </w:tcPr>
          <w:p w14:paraId="74FD28FB" w14:textId="77777777" w:rsidR="00207771" w:rsidRPr="003427D2" w:rsidRDefault="00207771" w:rsidP="00207771">
            <w:pPr>
              <w:jc w:val="right"/>
              <w:rPr>
                <w:rFonts w:cs="Arial CYR"/>
                <w:color w:val="auto"/>
                <w:sz w:val="20"/>
                <w:szCs w:val="20"/>
              </w:rPr>
            </w:pPr>
            <w:r w:rsidRPr="003427D2">
              <w:rPr>
                <w:rFonts w:cs="Arial CYR"/>
                <w:color w:val="auto"/>
                <w:sz w:val="20"/>
                <w:szCs w:val="20"/>
              </w:rPr>
              <w:t>15</w:t>
            </w:r>
          </w:p>
        </w:tc>
        <w:tc>
          <w:tcPr>
            <w:tcW w:w="1019" w:type="dxa"/>
            <w:shd w:val="clear" w:color="auto" w:fill="auto"/>
          </w:tcPr>
          <w:p w14:paraId="2F1A143B"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1686D668"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4DDC0562" w14:textId="77777777" w:rsidR="00207771" w:rsidRPr="003427D2" w:rsidRDefault="00207771" w:rsidP="00207771">
            <w:pPr>
              <w:rPr>
                <w:rFonts w:cs="Arial CYR"/>
                <w:color w:val="auto"/>
                <w:sz w:val="20"/>
                <w:szCs w:val="20"/>
              </w:rPr>
            </w:pPr>
          </w:p>
        </w:tc>
        <w:tc>
          <w:tcPr>
            <w:tcW w:w="1087" w:type="dxa"/>
            <w:shd w:val="clear" w:color="auto" w:fill="auto"/>
          </w:tcPr>
          <w:p w14:paraId="0CC763E3" w14:textId="77777777" w:rsidR="00207771" w:rsidRPr="003427D2" w:rsidRDefault="00207771" w:rsidP="00207771">
            <w:pPr>
              <w:rPr>
                <w:rFonts w:cs="Arial CYR"/>
                <w:color w:val="auto"/>
                <w:sz w:val="20"/>
                <w:szCs w:val="20"/>
              </w:rPr>
            </w:pPr>
          </w:p>
        </w:tc>
      </w:tr>
      <w:tr w:rsidR="00207771" w14:paraId="4AE082AB" w14:textId="77777777" w:rsidTr="00207771">
        <w:tc>
          <w:tcPr>
            <w:tcW w:w="704" w:type="dxa"/>
          </w:tcPr>
          <w:p w14:paraId="02171AD3"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4B6CC15B"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w:t>
            </w:r>
            <w:proofErr w:type="spellStart"/>
            <w:r w:rsidRPr="003427D2">
              <w:rPr>
                <w:rFonts w:cs="Arial CYR"/>
                <w:color w:val="auto"/>
                <w:sz w:val="20"/>
                <w:szCs w:val="20"/>
              </w:rPr>
              <w:t>эпюрата</w:t>
            </w:r>
            <w:proofErr w:type="spellEnd"/>
          </w:p>
        </w:tc>
        <w:tc>
          <w:tcPr>
            <w:tcW w:w="1087" w:type="dxa"/>
            <w:shd w:val="clear" w:color="auto" w:fill="auto"/>
          </w:tcPr>
          <w:p w14:paraId="26429C73"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6478B0D5" w14:textId="77777777" w:rsidR="00207771" w:rsidRPr="003427D2" w:rsidRDefault="00207771" w:rsidP="00207771">
            <w:pPr>
              <w:rPr>
                <w:rFonts w:cs="Arial CYR"/>
                <w:color w:val="auto"/>
                <w:sz w:val="20"/>
                <w:szCs w:val="20"/>
              </w:rPr>
            </w:pPr>
            <w:r w:rsidRPr="003427D2">
              <w:rPr>
                <w:rFonts w:cs="Arial CYR"/>
                <w:color w:val="auto"/>
                <w:sz w:val="20"/>
                <w:szCs w:val="20"/>
              </w:rPr>
              <w:t>ФГС№3</w:t>
            </w:r>
          </w:p>
        </w:tc>
        <w:tc>
          <w:tcPr>
            <w:tcW w:w="953" w:type="dxa"/>
            <w:shd w:val="clear" w:color="auto" w:fill="auto"/>
          </w:tcPr>
          <w:p w14:paraId="0524B90B" w14:textId="77777777" w:rsidR="00207771" w:rsidRPr="003427D2" w:rsidRDefault="00207771" w:rsidP="00207771">
            <w:pPr>
              <w:jc w:val="right"/>
              <w:rPr>
                <w:rFonts w:cs="Arial CYR"/>
                <w:color w:val="auto"/>
                <w:sz w:val="20"/>
                <w:szCs w:val="20"/>
              </w:rPr>
            </w:pPr>
            <w:r w:rsidRPr="003427D2">
              <w:rPr>
                <w:rFonts w:cs="Arial CYR"/>
                <w:color w:val="auto"/>
                <w:sz w:val="20"/>
                <w:szCs w:val="20"/>
              </w:rPr>
              <w:t>25</w:t>
            </w:r>
          </w:p>
        </w:tc>
        <w:tc>
          <w:tcPr>
            <w:tcW w:w="998" w:type="dxa"/>
            <w:shd w:val="clear" w:color="auto" w:fill="auto"/>
          </w:tcPr>
          <w:p w14:paraId="6CDB906B" w14:textId="77777777" w:rsidR="00207771" w:rsidRPr="003427D2" w:rsidRDefault="00207771" w:rsidP="00207771">
            <w:pPr>
              <w:jc w:val="right"/>
              <w:rPr>
                <w:rFonts w:cs="Arial CYR"/>
                <w:color w:val="auto"/>
                <w:sz w:val="20"/>
                <w:szCs w:val="20"/>
              </w:rPr>
            </w:pPr>
            <w:r w:rsidRPr="003427D2">
              <w:rPr>
                <w:rFonts w:cs="Arial CYR"/>
                <w:color w:val="auto"/>
                <w:sz w:val="20"/>
                <w:szCs w:val="20"/>
              </w:rPr>
              <w:t>26</w:t>
            </w:r>
          </w:p>
        </w:tc>
        <w:tc>
          <w:tcPr>
            <w:tcW w:w="1019" w:type="dxa"/>
            <w:shd w:val="clear" w:color="auto" w:fill="auto"/>
          </w:tcPr>
          <w:p w14:paraId="3E404644"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42D48009"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6D40B13C" w14:textId="77777777" w:rsidR="00207771" w:rsidRPr="003427D2" w:rsidRDefault="00207771" w:rsidP="00207771">
            <w:pPr>
              <w:rPr>
                <w:rFonts w:cs="Arial CYR"/>
                <w:color w:val="auto"/>
                <w:sz w:val="20"/>
                <w:szCs w:val="20"/>
              </w:rPr>
            </w:pPr>
          </w:p>
        </w:tc>
        <w:tc>
          <w:tcPr>
            <w:tcW w:w="1087" w:type="dxa"/>
            <w:shd w:val="clear" w:color="auto" w:fill="auto"/>
          </w:tcPr>
          <w:p w14:paraId="65DC2E13" w14:textId="77777777" w:rsidR="00207771" w:rsidRPr="003427D2" w:rsidRDefault="00207771" w:rsidP="00207771">
            <w:pPr>
              <w:rPr>
                <w:rFonts w:cs="Arial CYR"/>
                <w:color w:val="auto"/>
                <w:sz w:val="20"/>
                <w:szCs w:val="20"/>
              </w:rPr>
            </w:pPr>
          </w:p>
        </w:tc>
      </w:tr>
      <w:tr w:rsidR="00207771" w14:paraId="7395A2E1" w14:textId="77777777" w:rsidTr="00207771">
        <w:tc>
          <w:tcPr>
            <w:tcW w:w="704" w:type="dxa"/>
          </w:tcPr>
          <w:p w14:paraId="2201A5F3"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34482E39"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w:t>
            </w:r>
            <w:proofErr w:type="spellStart"/>
            <w:r w:rsidRPr="003427D2">
              <w:rPr>
                <w:rFonts w:cs="Arial CYR"/>
                <w:color w:val="auto"/>
                <w:sz w:val="20"/>
                <w:szCs w:val="20"/>
              </w:rPr>
              <w:t>лютера</w:t>
            </w:r>
            <w:proofErr w:type="spellEnd"/>
          </w:p>
        </w:tc>
        <w:tc>
          <w:tcPr>
            <w:tcW w:w="1087" w:type="dxa"/>
            <w:shd w:val="clear" w:color="auto" w:fill="auto"/>
          </w:tcPr>
          <w:p w14:paraId="50221D78"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47D1597D" w14:textId="77777777" w:rsidR="00207771" w:rsidRPr="003427D2" w:rsidRDefault="00207771" w:rsidP="00207771">
            <w:pPr>
              <w:rPr>
                <w:rFonts w:cs="Arial CYR"/>
                <w:color w:val="auto"/>
                <w:sz w:val="20"/>
                <w:szCs w:val="20"/>
              </w:rPr>
            </w:pPr>
            <w:r w:rsidRPr="003427D2">
              <w:rPr>
                <w:rFonts w:cs="Arial CYR"/>
                <w:color w:val="auto"/>
                <w:sz w:val="20"/>
                <w:szCs w:val="20"/>
              </w:rPr>
              <w:t>ФГС№2</w:t>
            </w:r>
          </w:p>
        </w:tc>
        <w:tc>
          <w:tcPr>
            <w:tcW w:w="953" w:type="dxa"/>
            <w:shd w:val="clear" w:color="auto" w:fill="auto"/>
          </w:tcPr>
          <w:p w14:paraId="4562E288" w14:textId="77777777" w:rsidR="00207771" w:rsidRPr="003427D2" w:rsidRDefault="00207771" w:rsidP="00207771">
            <w:pPr>
              <w:jc w:val="right"/>
              <w:rPr>
                <w:rFonts w:cs="Arial CYR"/>
                <w:color w:val="auto"/>
                <w:sz w:val="20"/>
                <w:szCs w:val="20"/>
              </w:rPr>
            </w:pPr>
            <w:r w:rsidRPr="003427D2">
              <w:rPr>
                <w:rFonts w:cs="Arial CYR"/>
                <w:color w:val="auto"/>
                <w:sz w:val="20"/>
                <w:szCs w:val="20"/>
              </w:rPr>
              <w:t>18</w:t>
            </w:r>
          </w:p>
        </w:tc>
        <w:tc>
          <w:tcPr>
            <w:tcW w:w="998" w:type="dxa"/>
            <w:shd w:val="clear" w:color="auto" w:fill="auto"/>
          </w:tcPr>
          <w:p w14:paraId="7D99583D" w14:textId="77777777" w:rsidR="00207771" w:rsidRPr="003427D2" w:rsidRDefault="00207771" w:rsidP="00207771">
            <w:pPr>
              <w:jc w:val="right"/>
              <w:rPr>
                <w:rFonts w:cs="Arial CYR"/>
                <w:color w:val="auto"/>
                <w:sz w:val="20"/>
                <w:szCs w:val="20"/>
              </w:rPr>
            </w:pPr>
            <w:r w:rsidRPr="003427D2">
              <w:rPr>
                <w:rFonts w:cs="Arial CYR"/>
                <w:color w:val="auto"/>
                <w:sz w:val="20"/>
                <w:szCs w:val="20"/>
              </w:rPr>
              <w:t>15</w:t>
            </w:r>
          </w:p>
        </w:tc>
        <w:tc>
          <w:tcPr>
            <w:tcW w:w="1019" w:type="dxa"/>
            <w:shd w:val="clear" w:color="auto" w:fill="auto"/>
          </w:tcPr>
          <w:p w14:paraId="7EDB1E62"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37298A1E"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4FA465C2" w14:textId="77777777" w:rsidR="00207771" w:rsidRPr="003427D2" w:rsidRDefault="00207771" w:rsidP="00207771">
            <w:pPr>
              <w:rPr>
                <w:rFonts w:cs="Arial CYR"/>
                <w:color w:val="auto"/>
                <w:sz w:val="20"/>
                <w:szCs w:val="20"/>
              </w:rPr>
            </w:pPr>
          </w:p>
        </w:tc>
        <w:tc>
          <w:tcPr>
            <w:tcW w:w="1087" w:type="dxa"/>
            <w:shd w:val="clear" w:color="auto" w:fill="auto"/>
          </w:tcPr>
          <w:p w14:paraId="70E09A8A" w14:textId="77777777" w:rsidR="00207771" w:rsidRPr="003427D2" w:rsidRDefault="00207771" w:rsidP="00207771">
            <w:pPr>
              <w:rPr>
                <w:rFonts w:cs="Arial CYR"/>
                <w:color w:val="auto"/>
                <w:sz w:val="20"/>
                <w:szCs w:val="20"/>
              </w:rPr>
            </w:pPr>
          </w:p>
        </w:tc>
      </w:tr>
      <w:tr w:rsidR="00207771" w14:paraId="7E028A4D" w14:textId="77777777" w:rsidTr="00207771">
        <w:tc>
          <w:tcPr>
            <w:tcW w:w="704" w:type="dxa"/>
          </w:tcPr>
          <w:p w14:paraId="4E969097"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0135DEA1" w14:textId="77777777" w:rsidR="00207771" w:rsidRPr="003427D2" w:rsidRDefault="00207771" w:rsidP="00207771">
            <w:pPr>
              <w:rPr>
                <w:rFonts w:cs="Arial CYR"/>
                <w:color w:val="auto"/>
                <w:sz w:val="20"/>
                <w:szCs w:val="20"/>
              </w:rPr>
            </w:pPr>
            <w:r w:rsidRPr="003427D2">
              <w:rPr>
                <w:rFonts w:cs="Arial CYR"/>
                <w:color w:val="auto"/>
                <w:sz w:val="20"/>
                <w:szCs w:val="20"/>
              </w:rPr>
              <w:t>Насос погонов</w:t>
            </w:r>
          </w:p>
        </w:tc>
        <w:tc>
          <w:tcPr>
            <w:tcW w:w="1087" w:type="dxa"/>
            <w:shd w:val="clear" w:color="auto" w:fill="auto"/>
          </w:tcPr>
          <w:p w14:paraId="0AAA7DF0"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1</w:t>
            </w:r>
          </w:p>
        </w:tc>
        <w:tc>
          <w:tcPr>
            <w:tcW w:w="971" w:type="dxa"/>
            <w:shd w:val="clear" w:color="auto" w:fill="auto"/>
          </w:tcPr>
          <w:p w14:paraId="49AE238D" w14:textId="77777777" w:rsidR="00207771" w:rsidRPr="003427D2" w:rsidRDefault="00207771" w:rsidP="00207771">
            <w:pPr>
              <w:rPr>
                <w:rFonts w:cs="Arial CYR"/>
                <w:color w:val="auto"/>
                <w:sz w:val="20"/>
                <w:szCs w:val="20"/>
              </w:rPr>
            </w:pPr>
            <w:r w:rsidRPr="003427D2">
              <w:rPr>
                <w:rFonts w:cs="Arial CYR"/>
                <w:color w:val="auto"/>
                <w:sz w:val="20"/>
                <w:szCs w:val="20"/>
              </w:rPr>
              <w:t>ФГС№2</w:t>
            </w:r>
          </w:p>
        </w:tc>
        <w:tc>
          <w:tcPr>
            <w:tcW w:w="953" w:type="dxa"/>
            <w:shd w:val="clear" w:color="auto" w:fill="auto"/>
          </w:tcPr>
          <w:p w14:paraId="3896A284" w14:textId="77777777" w:rsidR="00207771" w:rsidRPr="003427D2" w:rsidRDefault="00207771" w:rsidP="00207771">
            <w:pPr>
              <w:jc w:val="right"/>
              <w:rPr>
                <w:rFonts w:cs="Arial CYR"/>
                <w:color w:val="auto"/>
                <w:sz w:val="20"/>
                <w:szCs w:val="20"/>
              </w:rPr>
            </w:pPr>
            <w:r w:rsidRPr="003427D2">
              <w:rPr>
                <w:rFonts w:cs="Arial CYR"/>
                <w:color w:val="auto"/>
                <w:sz w:val="20"/>
                <w:szCs w:val="20"/>
              </w:rPr>
              <w:t>18</w:t>
            </w:r>
          </w:p>
        </w:tc>
        <w:tc>
          <w:tcPr>
            <w:tcW w:w="998" w:type="dxa"/>
            <w:shd w:val="clear" w:color="auto" w:fill="auto"/>
          </w:tcPr>
          <w:p w14:paraId="05E56C49" w14:textId="77777777" w:rsidR="00207771" w:rsidRPr="003427D2" w:rsidRDefault="00207771" w:rsidP="00207771">
            <w:pPr>
              <w:jc w:val="right"/>
              <w:rPr>
                <w:rFonts w:cs="Arial CYR"/>
                <w:color w:val="auto"/>
                <w:sz w:val="20"/>
                <w:szCs w:val="20"/>
              </w:rPr>
            </w:pPr>
            <w:r w:rsidRPr="003427D2">
              <w:rPr>
                <w:rFonts w:cs="Arial CYR"/>
                <w:color w:val="auto"/>
                <w:sz w:val="20"/>
                <w:szCs w:val="20"/>
              </w:rPr>
              <w:t>15</w:t>
            </w:r>
          </w:p>
        </w:tc>
        <w:tc>
          <w:tcPr>
            <w:tcW w:w="1019" w:type="dxa"/>
            <w:shd w:val="clear" w:color="auto" w:fill="auto"/>
          </w:tcPr>
          <w:p w14:paraId="4D77E730"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0BECFEE6"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1DFB6498" w14:textId="77777777" w:rsidR="00207771" w:rsidRPr="003427D2" w:rsidRDefault="00207771" w:rsidP="00207771">
            <w:pPr>
              <w:rPr>
                <w:rFonts w:cs="Arial CYR"/>
                <w:color w:val="auto"/>
                <w:sz w:val="20"/>
                <w:szCs w:val="20"/>
              </w:rPr>
            </w:pPr>
          </w:p>
        </w:tc>
        <w:tc>
          <w:tcPr>
            <w:tcW w:w="1087" w:type="dxa"/>
            <w:shd w:val="clear" w:color="auto" w:fill="auto"/>
          </w:tcPr>
          <w:p w14:paraId="504EE70C" w14:textId="77777777" w:rsidR="00207771" w:rsidRPr="003427D2" w:rsidRDefault="00207771" w:rsidP="00207771">
            <w:pPr>
              <w:rPr>
                <w:rFonts w:cs="Arial CYR"/>
                <w:color w:val="auto"/>
                <w:sz w:val="20"/>
                <w:szCs w:val="20"/>
              </w:rPr>
            </w:pPr>
          </w:p>
        </w:tc>
      </w:tr>
      <w:tr w:rsidR="00207771" w14:paraId="73B368F6" w14:textId="77777777" w:rsidTr="00207771">
        <w:tc>
          <w:tcPr>
            <w:tcW w:w="704" w:type="dxa"/>
          </w:tcPr>
          <w:p w14:paraId="4280AF19"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5DCA2720"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флегмы КРЭ </w:t>
            </w:r>
          </w:p>
        </w:tc>
        <w:tc>
          <w:tcPr>
            <w:tcW w:w="1087" w:type="dxa"/>
            <w:shd w:val="clear" w:color="auto" w:fill="auto"/>
          </w:tcPr>
          <w:p w14:paraId="2F4BD6AF"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1</w:t>
            </w:r>
          </w:p>
        </w:tc>
        <w:tc>
          <w:tcPr>
            <w:tcW w:w="971" w:type="dxa"/>
            <w:shd w:val="clear" w:color="auto" w:fill="auto"/>
          </w:tcPr>
          <w:p w14:paraId="0B77CC2C"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0DE06A3C"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755846C0" w14:textId="77777777" w:rsidR="00207771" w:rsidRPr="003427D2" w:rsidRDefault="00207771" w:rsidP="00207771">
            <w:pPr>
              <w:jc w:val="right"/>
              <w:rPr>
                <w:rFonts w:cs="Arial CYR"/>
                <w:color w:val="auto"/>
                <w:sz w:val="20"/>
                <w:szCs w:val="20"/>
              </w:rPr>
            </w:pPr>
            <w:r w:rsidRPr="003427D2">
              <w:rPr>
                <w:rFonts w:cs="Arial CYR"/>
                <w:color w:val="auto"/>
                <w:sz w:val="20"/>
                <w:szCs w:val="20"/>
              </w:rPr>
              <w:t>10</w:t>
            </w:r>
          </w:p>
        </w:tc>
        <w:tc>
          <w:tcPr>
            <w:tcW w:w="1019" w:type="dxa"/>
            <w:shd w:val="clear" w:color="auto" w:fill="auto"/>
          </w:tcPr>
          <w:p w14:paraId="569F347A"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34AD088F"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6D2E206D" w14:textId="77777777" w:rsidR="00207771" w:rsidRPr="003427D2" w:rsidRDefault="00207771" w:rsidP="00207771">
            <w:pPr>
              <w:rPr>
                <w:rFonts w:cs="Arial CYR"/>
                <w:color w:val="auto"/>
                <w:sz w:val="20"/>
                <w:szCs w:val="20"/>
              </w:rPr>
            </w:pPr>
          </w:p>
        </w:tc>
        <w:tc>
          <w:tcPr>
            <w:tcW w:w="1087" w:type="dxa"/>
            <w:shd w:val="clear" w:color="auto" w:fill="auto"/>
          </w:tcPr>
          <w:p w14:paraId="1D9EE492" w14:textId="77777777" w:rsidR="00207771" w:rsidRPr="003427D2" w:rsidRDefault="00207771" w:rsidP="00207771">
            <w:pPr>
              <w:rPr>
                <w:rFonts w:cs="Arial CYR"/>
                <w:color w:val="auto"/>
                <w:sz w:val="20"/>
                <w:szCs w:val="20"/>
              </w:rPr>
            </w:pPr>
          </w:p>
        </w:tc>
      </w:tr>
      <w:tr w:rsidR="00207771" w14:paraId="4A3F9992" w14:textId="77777777" w:rsidTr="00207771">
        <w:tc>
          <w:tcPr>
            <w:tcW w:w="704" w:type="dxa"/>
          </w:tcPr>
          <w:p w14:paraId="44CEA0D9"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45FD8BDC" w14:textId="77777777" w:rsidR="00207771" w:rsidRPr="003427D2" w:rsidRDefault="00207771" w:rsidP="00207771">
            <w:pPr>
              <w:rPr>
                <w:rFonts w:cs="Arial CYR"/>
                <w:color w:val="auto"/>
                <w:sz w:val="20"/>
                <w:szCs w:val="20"/>
              </w:rPr>
            </w:pPr>
            <w:r w:rsidRPr="003427D2">
              <w:rPr>
                <w:rFonts w:cs="Arial CYR"/>
                <w:color w:val="auto"/>
                <w:sz w:val="20"/>
                <w:szCs w:val="20"/>
              </w:rPr>
              <w:t>Насос погонов КРЭ</w:t>
            </w:r>
          </w:p>
        </w:tc>
        <w:tc>
          <w:tcPr>
            <w:tcW w:w="1087" w:type="dxa"/>
            <w:shd w:val="clear" w:color="auto" w:fill="auto"/>
          </w:tcPr>
          <w:p w14:paraId="2AEB4765"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1F1ECAAE" w14:textId="77777777" w:rsidR="00207771" w:rsidRPr="003427D2" w:rsidRDefault="00207771" w:rsidP="00207771">
            <w:pPr>
              <w:rPr>
                <w:rFonts w:cs="Arial CYR"/>
                <w:color w:val="auto"/>
                <w:sz w:val="20"/>
                <w:szCs w:val="20"/>
              </w:rPr>
            </w:pPr>
            <w:r w:rsidRPr="003427D2">
              <w:rPr>
                <w:rFonts w:cs="Arial CYR"/>
                <w:color w:val="auto"/>
                <w:sz w:val="20"/>
                <w:szCs w:val="20"/>
              </w:rPr>
              <w:t>ФГС№3</w:t>
            </w:r>
          </w:p>
        </w:tc>
        <w:tc>
          <w:tcPr>
            <w:tcW w:w="953" w:type="dxa"/>
            <w:shd w:val="clear" w:color="auto" w:fill="auto"/>
          </w:tcPr>
          <w:p w14:paraId="7B5238A5" w14:textId="77777777" w:rsidR="00207771" w:rsidRPr="003427D2" w:rsidRDefault="00207771" w:rsidP="00207771">
            <w:pPr>
              <w:jc w:val="right"/>
              <w:rPr>
                <w:rFonts w:cs="Arial CYR"/>
                <w:color w:val="auto"/>
                <w:sz w:val="20"/>
                <w:szCs w:val="20"/>
              </w:rPr>
            </w:pPr>
            <w:r w:rsidRPr="003427D2">
              <w:rPr>
                <w:rFonts w:cs="Arial CYR"/>
                <w:color w:val="auto"/>
                <w:sz w:val="20"/>
                <w:szCs w:val="20"/>
              </w:rPr>
              <w:t>25</w:t>
            </w:r>
          </w:p>
        </w:tc>
        <w:tc>
          <w:tcPr>
            <w:tcW w:w="998" w:type="dxa"/>
            <w:shd w:val="clear" w:color="auto" w:fill="auto"/>
          </w:tcPr>
          <w:p w14:paraId="1C53FE11" w14:textId="77777777" w:rsidR="00207771" w:rsidRPr="003427D2" w:rsidRDefault="00207771" w:rsidP="00207771">
            <w:pPr>
              <w:jc w:val="right"/>
              <w:rPr>
                <w:rFonts w:cs="Arial CYR"/>
                <w:color w:val="auto"/>
                <w:sz w:val="20"/>
                <w:szCs w:val="20"/>
              </w:rPr>
            </w:pPr>
            <w:r w:rsidRPr="003427D2">
              <w:rPr>
                <w:rFonts w:cs="Arial CYR"/>
                <w:color w:val="auto"/>
                <w:sz w:val="20"/>
                <w:szCs w:val="20"/>
              </w:rPr>
              <w:t>26</w:t>
            </w:r>
          </w:p>
        </w:tc>
        <w:tc>
          <w:tcPr>
            <w:tcW w:w="1019" w:type="dxa"/>
            <w:shd w:val="clear" w:color="auto" w:fill="auto"/>
          </w:tcPr>
          <w:p w14:paraId="5D4689D9"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76232218"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3CDFF1DF" w14:textId="77777777" w:rsidR="00207771" w:rsidRPr="003427D2" w:rsidRDefault="00207771" w:rsidP="00207771">
            <w:pPr>
              <w:rPr>
                <w:rFonts w:cs="Arial CYR"/>
                <w:color w:val="auto"/>
                <w:sz w:val="20"/>
                <w:szCs w:val="20"/>
              </w:rPr>
            </w:pPr>
          </w:p>
        </w:tc>
        <w:tc>
          <w:tcPr>
            <w:tcW w:w="1087" w:type="dxa"/>
            <w:shd w:val="clear" w:color="auto" w:fill="auto"/>
          </w:tcPr>
          <w:p w14:paraId="764EDB4A" w14:textId="77777777" w:rsidR="00207771" w:rsidRPr="003427D2" w:rsidRDefault="00207771" w:rsidP="00207771">
            <w:pPr>
              <w:rPr>
                <w:rFonts w:cs="Arial CYR"/>
                <w:color w:val="auto"/>
                <w:sz w:val="20"/>
                <w:szCs w:val="20"/>
              </w:rPr>
            </w:pPr>
          </w:p>
        </w:tc>
      </w:tr>
      <w:tr w:rsidR="00207771" w14:paraId="24624AB3" w14:textId="77777777" w:rsidTr="00207771">
        <w:tc>
          <w:tcPr>
            <w:tcW w:w="704" w:type="dxa"/>
          </w:tcPr>
          <w:p w14:paraId="04F36144"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07E71E69" w14:textId="77777777" w:rsidR="00207771" w:rsidRPr="003427D2" w:rsidRDefault="00207771" w:rsidP="00207771">
            <w:pPr>
              <w:rPr>
                <w:rFonts w:cs="Arial CYR"/>
                <w:color w:val="auto"/>
                <w:sz w:val="20"/>
                <w:szCs w:val="20"/>
              </w:rPr>
            </w:pPr>
            <w:r w:rsidRPr="003427D2">
              <w:rPr>
                <w:rFonts w:cs="Arial CYR"/>
                <w:color w:val="auto"/>
                <w:sz w:val="20"/>
                <w:szCs w:val="20"/>
              </w:rPr>
              <w:t>Насос промывной воды</w:t>
            </w:r>
          </w:p>
        </w:tc>
        <w:tc>
          <w:tcPr>
            <w:tcW w:w="1087" w:type="dxa"/>
            <w:shd w:val="clear" w:color="auto" w:fill="auto"/>
          </w:tcPr>
          <w:p w14:paraId="4886582B"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1</w:t>
            </w:r>
          </w:p>
        </w:tc>
        <w:tc>
          <w:tcPr>
            <w:tcW w:w="971" w:type="dxa"/>
            <w:shd w:val="clear" w:color="auto" w:fill="auto"/>
          </w:tcPr>
          <w:p w14:paraId="64F14209"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"Боминокс"М-221</w:t>
            </w:r>
          </w:p>
        </w:tc>
        <w:tc>
          <w:tcPr>
            <w:tcW w:w="953" w:type="dxa"/>
            <w:shd w:val="clear" w:color="auto" w:fill="auto"/>
          </w:tcPr>
          <w:p w14:paraId="167F3A00" w14:textId="77777777" w:rsidR="00207771" w:rsidRPr="003427D2" w:rsidRDefault="00207771" w:rsidP="00207771">
            <w:pPr>
              <w:jc w:val="right"/>
              <w:rPr>
                <w:rFonts w:cs="Arial CYR"/>
                <w:color w:val="auto"/>
                <w:sz w:val="20"/>
                <w:szCs w:val="20"/>
              </w:rPr>
            </w:pPr>
            <w:r w:rsidRPr="003427D2">
              <w:rPr>
                <w:rFonts w:cs="Arial CYR"/>
                <w:color w:val="auto"/>
                <w:sz w:val="20"/>
                <w:szCs w:val="20"/>
              </w:rPr>
              <w:t>35</w:t>
            </w:r>
          </w:p>
        </w:tc>
        <w:tc>
          <w:tcPr>
            <w:tcW w:w="998" w:type="dxa"/>
            <w:shd w:val="clear" w:color="auto" w:fill="auto"/>
          </w:tcPr>
          <w:p w14:paraId="29E0C69A" w14:textId="77777777" w:rsidR="00207771" w:rsidRPr="003427D2" w:rsidRDefault="00207771" w:rsidP="00207771">
            <w:pPr>
              <w:jc w:val="right"/>
              <w:rPr>
                <w:rFonts w:cs="Arial CYR"/>
                <w:color w:val="auto"/>
                <w:sz w:val="20"/>
                <w:szCs w:val="20"/>
              </w:rPr>
            </w:pPr>
            <w:r w:rsidRPr="003427D2">
              <w:rPr>
                <w:rFonts w:cs="Arial CYR"/>
                <w:color w:val="auto"/>
                <w:sz w:val="20"/>
                <w:szCs w:val="20"/>
              </w:rPr>
              <w:t>35</w:t>
            </w:r>
          </w:p>
        </w:tc>
        <w:tc>
          <w:tcPr>
            <w:tcW w:w="1019" w:type="dxa"/>
            <w:shd w:val="clear" w:color="auto" w:fill="auto"/>
          </w:tcPr>
          <w:p w14:paraId="2F2FC90E"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5740E006"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6EDF1A06" w14:textId="77777777" w:rsidR="00207771" w:rsidRPr="003427D2" w:rsidRDefault="00207771" w:rsidP="00207771">
            <w:pPr>
              <w:rPr>
                <w:rFonts w:cs="Arial CYR"/>
                <w:color w:val="auto"/>
                <w:sz w:val="20"/>
                <w:szCs w:val="20"/>
              </w:rPr>
            </w:pPr>
          </w:p>
        </w:tc>
        <w:tc>
          <w:tcPr>
            <w:tcW w:w="1087" w:type="dxa"/>
            <w:shd w:val="clear" w:color="auto" w:fill="auto"/>
          </w:tcPr>
          <w:p w14:paraId="7FF63BD5" w14:textId="77777777" w:rsidR="00207771" w:rsidRPr="003427D2" w:rsidRDefault="00207771" w:rsidP="00207771">
            <w:pPr>
              <w:rPr>
                <w:rFonts w:cs="Arial CYR"/>
                <w:color w:val="auto"/>
                <w:sz w:val="20"/>
                <w:szCs w:val="20"/>
              </w:rPr>
            </w:pPr>
          </w:p>
        </w:tc>
      </w:tr>
      <w:tr w:rsidR="00207771" w14:paraId="74FAB1BA" w14:textId="77777777" w:rsidTr="00207771">
        <w:tc>
          <w:tcPr>
            <w:tcW w:w="704" w:type="dxa"/>
          </w:tcPr>
          <w:p w14:paraId="69D8734A"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2FCBDBEA"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погонов </w:t>
            </w:r>
          </w:p>
        </w:tc>
        <w:tc>
          <w:tcPr>
            <w:tcW w:w="1087" w:type="dxa"/>
            <w:shd w:val="clear" w:color="auto" w:fill="auto"/>
          </w:tcPr>
          <w:p w14:paraId="3AC0676A" w14:textId="77777777" w:rsidR="00207771" w:rsidRPr="003427D2" w:rsidRDefault="00207771" w:rsidP="00207771">
            <w:pPr>
              <w:rPr>
                <w:rFonts w:cs="Arial CYR"/>
                <w:color w:val="auto"/>
                <w:sz w:val="20"/>
                <w:szCs w:val="20"/>
                <w:lang w:val="en-US"/>
              </w:rPr>
            </w:pPr>
            <w:r w:rsidRPr="003427D2">
              <w:rPr>
                <w:rFonts w:cs="Arial CYR"/>
                <w:color w:val="auto"/>
                <w:sz w:val="20"/>
                <w:szCs w:val="20"/>
              </w:rPr>
              <w:t xml:space="preserve">Аппаратная линии № </w:t>
            </w:r>
            <w:r w:rsidRPr="003427D2">
              <w:rPr>
                <w:rFonts w:cs="Arial CYR"/>
                <w:color w:val="auto"/>
                <w:sz w:val="20"/>
                <w:szCs w:val="20"/>
                <w:lang w:val="en-US"/>
              </w:rPr>
              <w:t>2</w:t>
            </w:r>
          </w:p>
        </w:tc>
        <w:tc>
          <w:tcPr>
            <w:tcW w:w="971" w:type="dxa"/>
            <w:shd w:val="clear" w:color="auto" w:fill="auto"/>
          </w:tcPr>
          <w:p w14:paraId="024C2B52" w14:textId="77777777" w:rsidR="00207771" w:rsidRPr="003427D2" w:rsidRDefault="00207771" w:rsidP="00207771">
            <w:pPr>
              <w:rPr>
                <w:rFonts w:cs="Arial CYR"/>
                <w:color w:val="auto"/>
                <w:sz w:val="20"/>
                <w:szCs w:val="20"/>
                <w:lang w:val="en-US"/>
              </w:rPr>
            </w:pPr>
            <w:r w:rsidRPr="003427D2">
              <w:rPr>
                <w:rFonts w:cs="Arial CYR"/>
                <w:color w:val="auto"/>
                <w:sz w:val="20"/>
                <w:szCs w:val="20"/>
              </w:rPr>
              <w:t>ФГС№</w:t>
            </w:r>
            <w:r w:rsidRPr="003427D2">
              <w:rPr>
                <w:rFonts w:cs="Arial CYR"/>
                <w:color w:val="auto"/>
                <w:sz w:val="20"/>
                <w:szCs w:val="20"/>
                <w:lang w:val="en-US"/>
              </w:rPr>
              <w:t>2</w:t>
            </w:r>
          </w:p>
        </w:tc>
        <w:tc>
          <w:tcPr>
            <w:tcW w:w="953" w:type="dxa"/>
            <w:shd w:val="clear" w:color="auto" w:fill="auto"/>
          </w:tcPr>
          <w:p w14:paraId="3F26AC26" w14:textId="77777777" w:rsidR="00207771" w:rsidRPr="003427D2" w:rsidRDefault="00207771" w:rsidP="00207771">
            <w:pPr>
              <w:jc w:val="right"/>
              <w:rPr>
                <w:rFonts w:cs="Arial CYR"/>
                <w:color w:val="auto"/>
                <w:sz w:val="20"/>
                <w:szCs w:val="20"/>
                <w:lang w:val="en-US"/>
              </w:rPr>
            </w:pPr>
            <w:r w:rsidRPr="003427D2">
              <w:rPr>
                <w:rFonts w:cs="Arial CYR"/>
                <w:color w:val="auto"/>
                <w:sz w:val="20"/>
                <w:szCs w:val="20"/>
                <w:lang w:val="en-US"/>
              </w:rPr>
              <w:t>18</w:t>
            </w:r>
          </w:p>
        </w:tc>
        <w:tc>
          <w:tcPr>
            <w:tcW w:w="998" w:type="dxa"/>
            <w:shd w:val="clear" w:color="auto" w:fill="auto"/>
          </w:tcPr>
          <w:p w14:paraId="49A712F6" w14:textId="77777777" w:rsidR="00207771" w:rsidRPr="003427D2" w:rsidRDefault="00207771" w:rsidP="00207771">
            <w:pPr>
              <w:jc w:val="right"/>
              <w:rPr>
                <w:rFonts w:cs="Arial CYR"/>
                <w:color w:val="auto"/>
                <w:sz w:val="20"/>
                <w:szCs w:val="20"/>
                <w:lang w:val="en-US"/>
              </w:rPr>
            </w:pPr>
            <w:r w:rsidRPr="003427D2">
              <w:rPr>
                <w:rFonts w:cs="Arial CYR"/>
                <w:color w:val="auto"/>
                <w:sz w:val="20"/>
                <w:szCs w:val="20"/>
                <w:lang w:val="en-US"/>
              </w:rPr>
              <w:t>15</w:t>
            </w:r>
          </w:p>
        </w:tc>
        <w:tc>
          <w:tcPr>
            <w:tcW w:w="1019" w:type="dxa"/>
            <w:shd w:val="clear" w:color="auto" w:fill="auto"/>
          </w:tcPr>
          <w:p w14:paraId="298F3A17"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76B44C35" w14:textId="77777777" w:rsidR="00207771" w:rsidRPr="003427D2" w:rsidRDefault="00207771" w:rsidP="00207771">
            <w:pPr>
              <w:jc w:val="right"/>
              <w:rPr>
                <w:rFonts w:cs="Arial CYR"/>
                <w:color w:val="auto"/>
                <w:sz w:val="20"/>
                <w:szCs w:val="20"/>
                <w:lang w:val="en-US"/>
              </w:rPr>
            </w:pPr>
            <w:r w:rsidRPr="003427D2">
              <w:rPr>
                <w:rFonts w:cs="Arial CYR"/>
                <w:color w:val="auto"/>
                <w:sz w:val="20"/>
                <w:szCs w:val="20"/>
                <w:lang w:val="en-US"/>
              </w:rPr>
              <w:t>3</w:t>
            </w:r>
          </w:p>
        </w:tc>
        <w:tc>
          <w:tcPr>
            <w:tcW w:w="1003" w:type="dxa"/>
            <w:shd w:val="clear" w:color="auto" w:fill="auto"/>
          </w:tcPr>
          <w:p w14:paraId="7DDC94DF" w14:textId="77777777" w:rsidR="00207771" w:rsidRPr="003427D2" w:rsidRDefault="00207771" w:rsidP="00207771">
            <w:pPr>
              <w:rPr>
                <w:rFonts w:cs="Arial CYR"/>
                <w:color w:val="auto"/>
                <w:sz w:val="20"/>
                <w:szCs w:val="20"/>
              </w:rPr>
            </w:pPr>
          </w:p>
        </w:tc>
        <w:tc>
          <w:tcPr>
            <w:tcW w:w="1087" w:type="dxa"/>
            <w:shd w:val="clear" w:color="auto" w:fill="auto"/>
          </w:tcPr>
          <w:p w14:paraId="12482687" w14:textId="77777777" w:rsidR="00207771" w:rsidRPr="003427D2" w:rsidRDefault="00207771" w:rsidP="00207771">
            <w:pPr>
              <w:rPr>
                <w:rFonts w:cs="Arial CYR"/>
                <w:color w:val="auto"/>
                <w:sz w:val="20"/>
                <w:szCs w:val="20"/>
              </w:rPr>
            </w:pPr>
          </w:p>
        </w:tc>
      </w:tr>
      <w:tr w:rsidR="00207771" w14:paraId="697B0A0F" w14:textId="77777777" w:rsidTr="00207771">
        <w:tc>
          <w:tcPr>
            <w:tcW w:w="704" w:type="dxa"/>
          </w:tcPr>
          <w:p w14:paraId="50811E9C"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04803233"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флегмы </w:t>
            </w:r>
            <w:r w:rsidRPr="003427D2">
              <w:rPr>
                <w:rFonts w:cs="Arial CYR"/>
                <w:color w:val="auto"/>
                <w:sz w:val="20"/>
                <w:szCs w:val="20"/>
                <w:lang w:val="en-US"/>
              </w:rPr>
              <w:t>C</w:t>
            </w:r>
            <w:r w:rsidRPr="003427D2">
              <w:rPr>
                <w:rFonts w:cs="Arial CYR"/>
                <w:color w:val="auto"/>
                <w:sz w:val="20"/>
                <w:szCs w:val="20"/>
              </w:rPr>
              <w:t xml:space="preserve">К </w:t>
            </w:r>
          </w:p>
        </w:tc>
        <w:tc>
          <w:tcPr>
            <w:tcW w:w="1087" w:type="dxa"/>
            <w:shd w:val="clear" w:color="auto" w:fill="auto"/>
          </w:tcPr>
          <w:p w14:paraId="451274BE" w14:textId="77777777" w:rsidR="00207771" w:rsidRPr="003427D2" w:rsidRDefault="00207771" w:rsidP="00207771">
            <w:pPr>
              <w:rPr>
                <w:rFonts w:cs="Arial CYR"/>
                <w:color w:val="auto"/>
                <w:sz w:val="20"/>
                <w:szCs w:val="20"/>
                <w:lang w:val="en-US"/>
              </w:rPr>
            </w:pPr>
            <w:r w:rsidRPr="003427D2">
              <w:rPr>
                <w:rFonts w:cs="Arial CYR"/>
                <w:color w:val="auto"/>
                <w:sz w:val="20"/>
                <w:szCs w:val="20"/>
              </w:rPr>
              <w:t xml:space="preserve">Аппаратная линии № </w:t>
            </w:r>
            <w:r w:rsidRPr="003427D2">
              <w:rPr>
                <w:rFonts w:cs="Arial CYR"/>
                <w:color w:val="auto"/>
                <w:sz w:val="20"/>
                <w:szCs w:val="20"/>
                <w:lang w:val="en-US"/>
              </w:rPr>
              <w:t>2</w:t>
            </w:r>
          </w:p>
        </w:tc>
        <w:tc>
          <w:tcPr>
            <w:tcW w:w="971" w:type="dxa"/>
            <w:shd w:val="clear" w:color="auto" w:fill="auto"/>
          </w:tcPr>
          <w:p w14:paraId="701568EC" w14:textId="77777777" w:rsidR="00207771" w:rsidRPr="003427D2" w:rsidRDefault="00207771" w:rsidP="00207771">
            <w:pPr>
              <w:rPr>
                <w:rFonts w:cs="Arial CYR"/>
                <w:color w:val="auto"/>
                <w:sz w:val="20"/>
                <w:szCs w:val="20"/>
                <w:lang w:val="en-US"/>
              </w:rPr>
            </w:pPr>
            <w:r w:rsidRPr="003427D2">
              <w:rPr>
                <w:rFonts w:cs="Arial CYR"/>
                <w:color w:val="auto"/>
                <w:sz w:val="20"/>
                <w:szCs w:val="20"/>
              </w:rPr>
              <w:t>ФГС№</w:t>
            </w:r>
            <w:r w:rsidRPr="003427D2">
              <w:rPr>
                <w:rFonts w:cs="Arial CYR"/>
                <w:color w:val="auto"/>
                <w:sz w:val="20"/>
                <w:szCs w:val="20"/>
                <w:lang w:val="en-US"/>
              </w:rPr>
              <w:t>2</w:t>
            </w:r>
          </w:p>
        </w:tc>
        <w:tc>
          <w:tcPr>
            <w:tcW w:w="953" w:type="dxa"/>
            <w:shd w:val="clear" w:color="auto" w:fill="auto"/>
          </w:tcPr>
          <w:p w14:paraId="00672604" w14:textId="77777777" w:rsidR="00207771" w:rsidRPr="003427D2" w:rsidRDefault="00207771" w:rsidP="00207771">
            <w:pPr>
              <w:jc w:val="right"/>
              <w:rPr>
                <w:rFonts w:cs="Arial CYR"/>
                <w:color w:val="auto"/>
                <w:sz w:val="20"/>
                <w:szCs w:val="20"/>
                <w:lang w:val="en-US"/>
              </w:rPr>
            </w:pPr>
            <w:r w:rsidRPr="003427D2">
              <w:rPr>
                <w:rFonts w:cs="Arial CYR"/>
                <w:color w:val="auto"/>
                <w:sz w:val="20"/>
                <w:szCs w:val="20"/>
                <w:lang w:val="en-US"/>
              </w:rPr>
              <w:t>18</w:t>
            </w:r>
          </w:p>
        </w:tc>
        <w:tc>
          <w:tcPr>
            <w:tcW w:w="998" w:type="dxa"/>
            <w:shd w:val="clear" w:color="auto" w:fill="auto"/>
          </w:tcPr>
          <w:p w14:paraId="102A19BC" w14:textId="77777777" w:rsidR="00207771" w:rsidRPr="003427D2" w:rsidRDefault="00207771" w:rsidP="00207771">
            <w:pPr>
              <w:jc w:val="right"/>
              <w:rPr>
                <w:rFonts w:cs="Arial CYR"/>
                <w:color w:val="auto"/>
                <w:sz w:val="20"/>
                <w:szCs w:val="20"/>
                <w:lang w:val="en-US"/>
              </w:rPr>
            </w:pPr>
            <w:r w:rsidRPr="003427D2">
              <w:rPr>
                <w:rFonts w:cs="Arial CYR"/>
                <w:color w:val="auto"/>
                <w:sz w:val="20"/>
                <w:szCs w:val="20"/>
                <w:lang w:val="en-US"/>
              </w:rPr>
              <w:t>15</w:t>
            </w:r>
          </w:p>
        </w:tc>
        <w:tc>
          <w:tcPr>
            <w:tcW w:w="1019" w:type="dxa"/>
            <w:shd w:val="clear" w:color="auto" w:fill="auto"/>
          </w:tcPr>
          <w:p w14:paraId="3A29F034"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75F0D7DB" w14:textId="77777777" w:rsidR="00207771" w:rsidRPr="003427D2" w:rsidRDefault="00207771" w:rsidP="00207771">
            <w:pPr>
              <w:jc w:val="right"/>
              <w:rPr>
                <w:rFonts w:cs="Arial CYR"/>
                <w:color w:val="auto"/>
                <w:sz w:val="20"/>
                <w:szCs w:val="20"/>
                <w:lang w:val="en-US"/>
              </w:rPr>
            </w:pPr>
            <w:r w:rsidRPr="003427D2">
              <w:rPr>
                <w:rFonts w:cs="Arial CYR"/>
                <w:color w:val="auto"/>
                <w:sz w:val="20"/>
                <w:szCs w:val="20"/>
                <w:lang w:val="en-US"/>
              </w:rPr>
              <w:t>2</w:t>
            </w:r>
          </w:p>
        </w:tc>
        <w:tc>
          <w:tcPr>
            <w:tcW w:w="1003" w:type="dxa"/>
            <w:shd w:val="clear" w:color="auto" w:fill="auto"/>
          </w:tcPr>
          <w:p w14:paraId="3395DE3A" w14:textId="77777777" w:rsidR="00207771" w:rsidRPr="003427D2" w:rsidRDefault="00207771" w:rsidP="00207771">
            <w:pPr>
              <w:rPr>
                <w:rFonts w:cs="Arial CYR"/>
                <w:color w:val="auto"/>
                <w:sz w:val="20"/>
                <w:szCs w:val="20"/>
              </w:rPr>
            </w:pPr>
          </w:p>
        </w:tc>
        <w:tc>
          <w:tcPr>
            <w:tcW w:w="1087" w:type="dxa"/>
            <w:shd w:val="clear" w:color="auto" w:fill="auto"/>
          </w:tcPr>
          <w:p w14:paraId="177B1FAE" w14:textId="77777777" w:rsidR="00207771" w:rsidRPr="003427D2" w:rsidRDefault="00207771" w:rsidP="00207771">
            <w:pPr>
              <w:rPr>
                <w:rFonts w:cs="Arial CYR"/>
                <w:color w:val="auto"/>
                <w:sz w:val="20"/>
                <w:szCs w:val="20"/>
              </w:rPr>
            </w:pPr>
          </w:p>
        </w:tc>
      </w:tr>
      <w:tr w:rsidR="00207771" w14:paraId="12C0CD2D" w14:textId="77777777" w:rsidTr="00207771">
        <w:tc>
          <w:tcPr>
            <w:tcW w:w="704" w:type="dxa"/>
          </w:tcPr>
          <w:p w14:paraId="303DD5F7"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4F462984" w14:textId="77777777" w:rsidR="00207771" w:rsidRPr="003427D2" w:rsidRDefault="00207771" w:rsidP="00207771">
            <w:pPr>
              <w:rPr>
                <w:rFonts w:cs="Arial CYR"/>
                <w:color w:val="auto"/>
                <w:sz w:val="20"/>
                <w:szCs w:val="20"/>
              </w:rPr>
            </w:pPr>
            <w:r w:rsidRPr="003427D2">
              <w:rPr>
                <w:rFonts w:cs="Arial CYR"/>
                <w:color w:val="auto"/>
                <w:sz w:val="20"/>
                <w:szCs w:val="20"/>
              </w:rPr>
              <w:t>Насос спирта</w:t>
            </w:r>
          </w:p>
        </w:tc>
        <w:tc>
          <w:tcPr>
            <w:tcW w:w="1087" w:type="dxa"/>
            <w:shd w:val="clear" w:color="auto" w:fill="auto"/>
          </w:tcPr>
          <w:p w14:paraId="51B37D0D" w14:textId="77777777" w:rsidR="00207771" w:rsidRPr="003427D2" w:rsidRDefault="00207771" w:rsidP="00207771">
            <w:pPr>
              <w:rPr>
                <w:rFonts w:cs="Arial CYR"/>
                <w:color w:val="auto"/>
                <w:sz w:val="20"/>
                <w:szCs w:val="20"/>
                <w:lang w:val="en-US"/>
              </w:rPr>
            </w:pPr>
            <w:r w:rsidRPr="003427D2">
              <w:rPr>
                <w:rFonts w:cs="Arial CYR"/>
                <w:color w:val="auto"/>
                <w:sz w:val="20"/>
                <w:szCs w:val="20"/>
              </w:rPr>
              <w:t xml:space="preserve">Аппаратная линии № </w:t>
            </w:r>
            <w:r w:rsidRPr="003427D2">
              <w:rPr>
                <w:rFonts w:cs="Arial CYR"/>
                <w:color w:val="auto"/>
                <w:sz w:val="20"/>
                <w:szCs w:val="20"/>
                <w:lang w:val="en-US"/>
              </w:rPr>
              <w:t>2</w:t>
            </w:r>
          </w:p>
        </w:tc>
        <w:tc>
          <w:tcPr>
            <w:tcW w:w="971" w:type="dxa"/>
            <w:shd w:val="clear" w:color="auto" w:fill="auto"/>
          </w:tcPr>
          <w:p w14:paraId="6DD13C3A" w14:textId="77777777" w:rsidR="00207771" w:rsidRPr="003427D2" w:rsidRDefault="00207771" w:rsidP="00207771">
            <w:pPr>
              <w:rPr>
                <w:rFonts w:cs="Arial CYR"/>
                <w:color w:val="auto"/>
                <w:sz w:val="20"/>
                <w:szCs w:val="20"/>
                <w:lang w:val="en-US"/>
              </w:rPr>
            </w:pPr>
            <w:r w:rsidRPr="003427D2">
              <w:rPr>
                <w:rFonts w:cs="Arial CYR"/>
                <w:color w:val="auto"/>
                <w:sz w:val="20"/>
                <w:szCs w:val="20"/>
              </w:rPr>
              <w:t>ФГС№</w:t>
            </w:r>
            <w:r w:rsidRPr="003427D2">
              <w:rPr>
                <w:rFonts w:cs="Arial CYR"/>
                <w:color w:val="auto"/>
                <w:sz w:val="20"/>
                <w:szCs w:val="20"/>
                <w:lang w:val="en-US"/>
              </w:rPr>
              <w:t>2</w:t>
            </w:r>
          </w:p>
        </w:tc>
        <w:tc>
          <w:tcPr>
            <w:tcW w:w="953" w:type="dxa"/>
            <w:shd w:val="clear" w:color="auto" w:fill="auto"/>
          </w:tcPr>
          <w:p w14:paraId="0F007B7A" w14:textId="77777777" w:rsidR="00207771" w:rsidRPr="003427D2" w:rsidRDefault="00207771" w:rsidP="00207771">
            <w:pPr>
              <w:jc w:val="right"/>
              <w:rPr>
                <w:rFonts w:cs="Arial CYR"/>
                <w:color w:val="auto"/>
                <w:sz w:val="20"/>
                <w:szCs w:val="20"/>
                <w:lang w:val="en-US"/>
              </w:rPr>
            </w:pPr>
            <w:r w:rsidRPr="003427D2">
              <w:rPr>
                <w:rFonts w:cs="Arial CYR"/>
                <w:color w:val="auto"/>
                <w:sz w:val="20"/>
                <w:szCs w:val="20"/>
                <w:lang w:val="en-US"/>
              </w:rPr>
              <w:t>18</w:t>
            </w:r>
          </w:p>
        </w:tc>
        <w:tc>
          <w:tcPr>
            <w:tcW w:w="998" w:type="dxa"/>
            <w:shd w:val="clear" w:color="auto" w:fill="auto"/>
          </w:tcPr>
          <w:p w14:paraId="208DBB48" w14:textId="77777777" w:rsidR="00207771" w:rsidRPr="003427D2" w:rsidRDefault="00207771" w:rsidP="00207771">
            <w:pPr>
              <w:jc w:val="right"/>
              <w:rPr>
                <w:rFonts w:cs="Arial CYR"/>
                <w:color w:val="auto"/>
                <w:sz w:val="20"/>
                <w:szCs w:val="20"/>
                <w:lang w:val="en-US"/>
              </w:rPr>
            </w:pPr>
            <w:r w:rsidRPr="003427D2">
              <w:rPr>
                <w:rFonts w:cs="Arial CYR"/>
                <w:color w:val="auto"/>
                <w:sz w:val="20"/>
                <w:szCs w:val="20"/>
                <w:lang w:val="en-US"/>
              </w:rPr>
              <w:t>15</w:t>
            </w:r>
          </w:p>
        </w:tc>
        <w:tc>
          <w:tcPr>
            <w:tcW w:w="1019" w:type="dxa"/>
            <w:shd w:val="clear" w:color="auto" w:fill="auto"/>
          </w:tcPr>
          <w:p w14:paraId="78568954"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2ADF42FE" w14:textId="77777777" w:rsidR="00207771" w:rsidRPr="003427D2" w:rsidRDefault="00207771" w:rsidP="00207771">
            <w:pPr>
              <w:jc w:val="right"/>
              <w:rPr>
                <w:rFonts w:cs="Arial CYR"/>
                <w:color w:val="auto"/>
                <w:sz w:val="20"/>
                <w:szCs w:val="20"/>
                <w:lang w:val="en-US"/>
              </w:rPr>
            </w:pPr>
            <w:r w:rsidRPr="003427D2">
              <w:rPr>
                <w:rFonts w:cs="Arial CYR"/>
                <w:color w:val="auto"/>
                <w:sz w:val="20"/>
                <w:szCs w:val="20"/>
                <w:lang w:val="en-US"/>
              </w:rPr>
              <w:t>2</w:t>
            </w:r>
          </w:p>
        </w:tc>
        <w:tc>
          <w:tcPr>
            <w:tcW w:w="1003" w:type="dxa"/>
            <w:shd w:val="clear" w:color="auto" w:fill="auto"/>
          </w:tcPr>
          <w:p w14:paraId="5219DE44" w14:textId="77777777" w:rsidR="00207771" w:rsidRPr="003427D2" w:rsidRDefault="00207771" w:rsidP="00207771">
            <w:pPr>
              <w:rPr>
                <w:rFonts w:cs="Arial CYR"/>
                <w:color w:val="auto"/>
                <w:sz w:val="20"/>
                <w:szCs w:val="20"/>
              </w:rPr>
            </w:pPr>
          </w:p>
        </w:tc>
        <w:tc>
          <w:tcPr>
            <w:tcW w:w="1087" w:type="dxa"/>
            <w:shd w:val="clear" w:color="auto" w:fill="auto"/>
          </w:tcPr>
          <w:p w14:paraId="4570C84B" w14:textId="77777777" w:rsidR="00207771" w:rsidRPr="003427D2" w:rsidRDefault="00207771" w:rsidP="00207771">
            <w:pPr>
              <w:rPr>
                <w:rFonts w:cs="Arial CYR"/>
                <w:color w:val="auto"/>
                <w:sz w:val="20"/>
                <w:szCs w:val="20"/>
              </w:rPr>
            </w:pPr>
          </w:p>
        </w:tc>
      </w:tr>
      <w:tr w:rsidR="00207771" w14:paraId="4B966B2D" w14:textId="77777777" w:rsidTr="00207771">
        <w:tc>
          <w:tcPr>
            <w:tcW w:w="704" w:type="dxa"/>
          </w:tcPr>
          <w:p w14:paraId="098BE85B"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575D9697"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флегмы МК </w:t>
            </w:r>
          </w:p>
        </w:tc>
        <w:tc>
          <w:tcPr>
            <w:tcW w:w="1087" w:type="dxa"/>
            <w:shd w:val="clear" w:color="auto" w:fill="auto"/>
          </w:tcPr>
          <w:p w14:paraId="3C670D27" w14:textId="77777777" w:rsidR="00207771" w:rsidRPr="003427D2" w:rsidRDefault="00207771" w:rsidP="00207771">
            <w:pPr>
              <w:rPr>
                <w:rFonts w:cs="Arial CYR"/>
                <w:color w:val="auto"/>
                <w:sz w:val="20"/>
                <w:szCs w:val="20"/>
                <w:lang w:val="en-US"/>
              </w:rPr>
            </w:pPr>
            <w:r w:rsidRPr="003427D2">
              <w:rPr>
                <w:rFonts w:cs="Arial CYR"/>
                <w:color w:val="auto"/>
                <w:sz w:val="20"/>
                <w:szCs w:val="20"/>
              </w:rPr>
              <w:t xml:space="preserve">Аппаратная линии № </w:t>
            </w:r>
            <w:r w:rsidRPr="003427D2">
              <w:rPr>
                <w:rFonts w:cs="Arial CYR"/>
                <w:color w:val="auto"/>
                <w:sz w:val="20"/>
                <w:szCs w:val="20"/>
                <w:lang w:val="en-US"/>
              </w:rPr>
              <w:t>2</w:t>
            </w:r>
          </w:p>
        </w:tc>
        <w:tc>
          <w:tcPr>
            <w:tcW w:w="971" w:type="dxa"/>
            <w:shd w:val="clear" w:color="auto" w:fill="auto"/>
          </w:tcPr>
          <w:p w14:paraId="58705307" w14:textId="77777777" w:rsidR="00207771" w:rsidRPr="003427D2" w:rsidRDefault="00207771" w:rsidP="00207771">
            <w:pPr>
              <w:rPr>
                <w:rFonts w:cs="Arial CYR"/>
                <w:color w:val="auto"/>
                <w:sz w:val="20"/>
                <w:szCs w:val="20"/>
              </w:rPr>
            </w:pPr>
            <w:r w:rsidRPr="003427D2">
              <w:rPr>
                <w:rFonts w:cs="Arial CYR"/>
                <w:color w:val="auto"/>
                <w:sz w:val="20"/>
                <w:szCs w:val="20"/>
              </w:rPr>
              <w:t>ФГС№3</w:t>
            </w:r>
          </w:p>
        </w:tc>
        <w:tc>
          <w:tcPr>
            <w:tcW w:w="953" w:type="dxa"/>
            <w:shd w:val="clear" w:color="auto" w:fill="auto"/>
          </w:tcPr>
          <w:p w14:paraId="682E26C8" w14:textId="77777777" w:rsidR="00207771" w:rsidRPr="003427D2" w:rsidRDefault="00207771" w:rsidP="00207771">
            <w:pPr>
              <w:jc w:val="right"/>
              <w:rPr>
                <w:rFonts w:cs="Arial CYR"/>
                <w:color w:val="auto"/>
                <w:sz w:val="20"/>
                <w:szCs w:val="20"/>
              </w:rPr>
            </w:pPr>
            <w:r w:rsidRPr="003427D2">
              <w:rPr>
                <w:rFonts w:cs="Arial CYR"/>
                <w:color w:val="auto"/>
                <w:sz w:val="20"/>
                <w:szCs w:val="20"/>
              </w:rPr>
              <w:t>25</w:t>
            </w:r>
          </w:p>
        </w:tc>
        <w:tc>
          <w:tcPr>
            <w:tcW w:w="998" w:type="dxa"/>
            <w:shd w:val="clear" w:color="auto" w:fill="auto"/>
          </w:tcPr>
          <w:p w14:paraId="4D92AE6E" w14:textId="77777777" w:rsidR="00207771" w:rsidRPr="003427D2" w:rsidRDefault="00207771" w:rsidP="00207771">
            <w:pPr>
              <w:jc w:val="right"/>
              <w:rPr>
                <w:rFonts w:cs="Arial CYR"/>
                <w:color w:val="auto"/>
                <w:sz w:val="20"/>
                <w:szCs w:val="20"/>
              </w:rPr>
            </w:pPr>
            <w:r w:rsidRPr="003427D2">
              <w:rPr>
                <w:rFonts w:cs="Arial CYR"/>
                <w:color w:val="auto"/>
                <w:sz w:val="20"/>
                <w:szCs w:val="20"/>
              </w:rPr>
              <w:t>26</w:t>
            </w:r>
          </w:p>
        </w:tc>
        <w:tc>
          <w:tcPr>
            <w:tcW w:w="1019" w:type="dxa"/>
            <w:shd w:val="clear" w:color="auto" w:fill="auto"/>
          </w:tcPr>
          <w:p w14:paraId="0F3AA1C2"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575C4340"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098CDBCC" w14:textId="77777777" w:rsidR="00207771" w:rsidRPr="003427D2" w:rsidRDefault="00207771" w:rsidP="00207771">
            <w:pPr>
              <w:rPr>
                <w:rFonts w:cs="Arial CYR"/>
                <w:color w:val="auto"/>
                <w:sz w:val="20"/>
                <w:szCs w:val="20"/>
              </w:rPr>
            </w:pPr>
          </w:p>
        </w:tc>
        <w:tc>
          <w:tcPr>
            <w:tcW w:w="1087" w:type="dxa"/>
            <w:shd w:val="clear" w:color="auto" w:fill="auto"/>
          </w:tcPr>
          <w:p w14:paraId="7BD8EA03" w14:textId="77777777" w:rsidR="00207771" w:rsidRPr="003427D2" w:rsidRDefault="00207771" w:rsidP="00207771">
            <w:pPr>
              <w:rPr>
                <w:rFonts w:cs="Arial CYR"/>
                <w:color w:val="auto"/>
                <w:sz w:val="20"/>
                <w:szCs w:val="20"/>
              </w:rPr>
            </w:pPr>
          </w:p>
        </w:tc>
      </w:tr>
      <w:tr w:rsidR="00207771" w14:paraId="342C94F8" w14:textId="77777777" w:rsidTr="00207771">
        <w:tc>
          <w:tcPr>
            <w:tcW w:w="704" w:type="dxa"/>
          </w:tcPr>
          <w:p w14:paraId="649A8160"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16622C86"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флегмы МК </w:t>
            </w:r>
          </w:p>
        </w:tc>
        <w:tc>
          <w:tcPr>
            <w:tcW w:w="1087" w:type="dxa"/>
            <w:shd w:val="clear" w:color="auto" w:fill="auto"/>
          </w:tcPr>
          <w:p w14:paraId="4F52D2B1" w14:textId="77777777" w:rsidR="00207771" w:rsidRPr="003427D2" w:rsidRDefault="00207771" w:rsidP="00207771">
            <w:pPr>
              <w:rPr>
                <w:rFonts w:cs="Arial CYR"/>
                <w:color w:val="auto"/>
                <w:sz w:val="20"/>
                <w:szCs w:val="20"/>
                <w:lang w:val="en-US"/>
              </w:rPr>
            </w:pPr>
            <w:r w:rsidRPr="003427D2">
              <w:rPr>
                <w:rFonts w:cs="Arial CYR"/>
                <w:color w:val="auto"/>
                <w:sz w:val="20"/>
                <w:szCs w:val="20"/>
              </w:rPr>
              <w:t xml:space="preserve">Аппаратная линии№ </w:t>
            </w:r>
            <w:r w:rsidRPr="003427D2">
              <w:rPr>
                <w:rFonts w:cs="Arial CYR"/>
                <w:color w:val="auto"/>
                <w:sz w:val="20"/>
                <w:szCs w:val="20"/>
                <w:lang w:val="en-US"/>
              </w:rPr>
              <w:t>2</w:t>
            </w:r>
          </w:p>
        </w:tc>
        <w:tc>
          <w:tcPr>
            <w:tcW w:w="971" w:type="dxa"/>
            <w:shd w:val="clear" w:color="auto" w:fill="auto"/>
          </w:tcPr>
          <w:p w14:paraId="3769AB1D" w14:textId="77777777" w:rsidR="00207771" w:rsidRPr="003427D2" w:rsidRDefault="00207771" w:rsidP="00207771">
            <w:pPr>
              <w:rPr>
                <w:rFonts w:cs="Arial CYR"/>
                <w:color w:val="auto"/>
                <w:sz w:val="20"/>
                <w:szCs w:val="20"/>
              </w:rPr>
            </w:pPr>
            <w:r w:rsidRPr="003427D2">
              <w:rPr>
                <w:rFonts w:cs="Arial CYR"/>
                <w:color w:val="auto"/>
                <w:sz w:val="20"/>
                <w:szCs w:val="20"/>
              </w:rPr>
              <w:t>ФГС№4</w:t>
            </w:r>
          </w:p>
        </w:tc>
        <w:tc>
          <w:tcPr>
            <w:tcW w:w="953" w:type="dxa"/>
            <w:shd w:val="clear" w:color="auto" w:fill="auto"/>
          </w:tcPr>
          <w:p w14:paraId="6BD65711" w14:textId="77777777" w:rsidR="00207771" w:rsidRPr="003427D2" w:rsidRDefault="00207771" w:rsidP="00207771">
            <w:pPr>
              <w:jc w:val="right"/>
              <w:rPr>
                <w:rFonts w:cs="Arial CYR"/>
                <w:color w:val="auto"/>
                <w:sz w:val="20"/>
                <w:szCs w:val="20"/>
              </w:rPr>
            </w:pPr>
            <w:r w:rsidRPr="003427D2">
              <w:rPr>
                <w:rFonts w:cs="Arial CYR"/>
                <w:color w:val="auto"/>
                <w:sz w:val="20"/>
                <w:szCs w:val="20"/>
              </w:rPr>
              <w:t>18</w:t>
            </w:r>
          </w:p>
        </w:tc>
        <w:tc>
          <w:tcPr>
            <w:tcW w:w="998" w:type="dxa"/>
            <w:shd w:val="clear" w:color="auto" w:fill="auto"/>
          </w:tcPr>
          <w:p w14:paraId="18D717B9" w14:textId="77777777" w:rsidR="00207771" w:rsidRPr="003427D2" w:rsidRDefault="00207771" w:rsidP="00207771">
            <w:pPr>
              <w:jc w:val="right"/>
              <w:rPr>
                <w:rFonts w:cs="Arial CYR"/>
                <w:color w:val="auto"/>
                <w:sz w:val="20"/>
                <w:szCs w:val="20"/>
              </w:rPr>
            </w:pPr>
            <w:r w:rsidRPr="003427D2">
              <w:rPr>
                <w:rFonts w:cs="Arial CYR"/>
                <w:color w:val="auto"/>
                <w:sz w:val="20"/>
                <w:szCs w:val="20"/>
              </w:rPr>
              <w:t>30</w:t>
            </w:r>
          </w:p>
        </w:tc>
        <w:tc>
          <w:tcPr>
            <w:tcW w:w="1019" w:type="dxa"/>
            <w:shd w:val="clear" w:color="auto" w:fill="auto"/>
          </w:tcPr>
          <w:p w14:paraId="0EB5C118"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6DBD61A0"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155721E7" w14:textId="77777777" w:rsidR="00207771" w:rsidRPr="003427D2" w:rsidRDefault="00207771" w:rsidP="00207771">
            <w:pPr>
              <w:rPr>
                <w:rFonts w:cs="Arial CYR"/>
                <w:color w:val="auto"/>
                <w:sz w:val="20"/>
                <w:szCs w:val="20"/>
              </w:rPr>
            </w:pPr>
          </w:p>
        </w:tc>
        <w:tc>
          <w:tcPr>
            <w:tcW w:w="1087" w:type="dxa"/>
            <w:shd w:val="clear" w:color="auto" w:fill="auto"/>
          </w:tcPr>
          <w:p w14:paraId="4ABC4840" w14:textId="77777777" w:rsidR="00207771" w:rsidRPr="003427D2" w:rsidRDefault="00207771" w:rsidP="00207771">
            <w:pPr>
              <w:rPr>
                <w:rFonts w:cs="Arial CYR"/>
                <w:color w:val="auto"/>
                <w:sz w:val="20"/>
                <w:szCs w:val="20"/>
              </w:rPr>
            </w:pPr>
          </w:p>
        </w:tc>
      </w:tr>
      <w:tr w:rsidR="00207771" w14:paraId="29AEBA52" w14:textId="77777777" w:rsidTr="00207771">
        <w:tc>
          <w:tcPr>
            <w:tcW w:w="704" w:type="dxa"/>
          </w:tcPr>
          <w:p w14:paraId="2D5BC024"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33E6FAF2" w14:textId="77777777" w:rsidR="00207771" w:rsidRPr="003427D2" w:rsidRDefault="00207771" w:rsidP="00207771">
            <w:pPr>
              <w:rPr>
                <w:rFonts w:cs="Arial CYR"/>
                <w:color w:val="auto"/>
                <w:sz w:val="20"/>
                <w:szCs w:val="20"/>
              </w:rPr>
            </w:pPr>
            <w:r w:rsidRPr="003427D2">
              <w:rPr>
                <w:rFonts w:cs="Arial CYR"/>
                <w:color w:val="auto"/>
                <w:sz w:val="20"/>
                <w:szCs w:val="20"/>
              </w:rPr>
              <w:t>Насос флегмы РК</w:t>
            </w:r>
          </w:p>
        </w:tc>
        <w:tc>
          <w:tcPr>
            <w:tcW w:w="1087" w:type="dxa"/>
            <w:shd w:val="clear" w:color="auto" w:fill="auto"/>
          </w:tcPr>
          <w:p w14:paraId="3F35F5E6"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2</w:t>
            </w:r>
          </w:p>
        </w:tc>
        <w:tc>
          <w:tcPr>
            <w:tcW w:w="971" w:type="dxa"/>
            <w:shd w:val="clear" w:color="auto" w:fill="auto"/>
          </w:tcPr>
          <w:p w14:paraId="1427462F"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"Боминокс"М-331</w:t>
            </w:r>
          </w:p>
        </w:tc>
        <w:tc>
          <w:tcPr>
            <w:tcW w:w="953" w:type="dxa"/>
            <w:shd w:val="clear" w:color="auto" w:fill="auto"/>
          </w:tcPr>
          <w:p w14:paraId="41BC3372"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6C0E62FF" w14:textId="77777777" w:rsidR="00207771" w:rsidRPr="003427D2" w:rsidRDefault="00207771" w:rsidP="00207771">
            <w:pPr>
              <w:jc w:val="right"/>
              <w:rPr>
                <w:rFonts w:cs="Arial CYR"/>
                <w:color w:val="auto"/>
                <w:sz w:val="20"/>
                <w:szCs w:val="20"/>
              </w:rPr>
            </w:pPr>
            <w:r w:rsidRPr="003427D2">
              <w:rPr>
                <w:rFonts w:cs="Arial CYR"/>
                <w:color w:val="auto"/>
                <w:sz w:val="20"/>
                <w:szCs w:val="20"/>
              </w:rPr>
              <w:t>50</w:t>
            </w:r>
          </w:p>
        </w:tc>
        <w:tc>
          <w:tcPr>
            <w:tcW w:w="1019" w:type="dxa"/>
            <w:shd w:val="clear" w:color="auto" w:fill="auto"/>
          </w:tcPr>
          <w:p w14:paraId="7EF8AE85"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254C1516"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72D1AEB4" w14:textId="77777777" w:rsidR="00207771" w:rsidRPr="003427D2" w:rsidRDefault="00207771" w:rsidP="00207771">
            <w:pPr>
              <w:rPr>
                <w:rFonts w:cs="Arial CYR"/>
                <w:color w:val="auto"/>
                <w:sz w:val="20"/>
                <w:szCs w:val="20"/>
              </w:rPr>
            </w:pPr>
          </w:p>
        </w:tc>
        <w:tc>
          <w:tcPr>
            <w:tcW w:w="1087" w:type="dxa"/>
            <w:shd w:val="clear" w:color="auto" w:fill="auto"/>
          </w:tcPr>
          <w:p w14:paraId="712814B1" w14:textId="77777777" w:rsidR="00207771" w:rsidRPr="003427D2" w:rsidRDefault="00207771" w:rsidP="00207771">
            <w:pPr>
              <w:rPr>
                <w:rFonts w:cs="Arial CYR"/>
                <w:color w:val="auto"/>
                <w:sz w:val="20"/>
                <w:szCs w:val="20"/>
              </w:rPr>
            </w:pPr>
          </w:p>
        </w:tc>
      </w:tr>
      <w:tr w:rsidR="00207771" w14:paraId="121057A0" w14:textId="77777777" w:rsidTr="00207771">
        <w:tc>
          <w:tcPr>
            <w:tcW w:w="704" w:type="dxa"/>
          </w:tcPr>
          <w:p w14:paraId="2F2EA48C"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2B6B50A6"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w:t>
            </w:r>
            <w:proofErr w:type="spellStart"/>
            <w:r w:rsidRPr="003427D2">
              <w:rPr>
                <w:rFonts w:cs="Arial CYR"/>
                <w:color w:val="auto"/>
                <w:sz w:val="20"/>
                <w:szCs w:val="20"/>
              </w:rPr>
              <w:t>лютера</w:t>
            </w:r>
            <w:proofErr w:type="spellEnd"/>
          </w:p>
        </w:tc>
        <w:tc>
          <w:tcPr>
            <w:tcW w:w="1087" w:type="dxa"/>
            <w:shd w:val="clear" w:color="auto" w:fill="auto"/>
          </w:tcPr>
          <w:p w14:paraId="4F01B636"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2</w:t>
            </w:r>
          </w:p>
        </w:tc>
        <w:tc>
          <w:tcPr>
            <w:tcW w:w="971" w:type="dxa"/>
            <w:shd w:val="clear" w:color="auto" w:fill="auto"/>
          </w:tcPr>
          <w:p w14:paraId="0FB82184" w14:textId="77777777" w:rsidR="00207771" w:rsidRPr="003427D2" w:rsidRDefault="00207771" w:rsidP="00207771">
            <w:pPr>
              <w:rPr>
                <w:rFonts w:cs="Arial CYR"/>
                <w:color w:val="auto"/>
                <w:sz w:val="20"/>
                <w:szCs w:val="20"/>
              </w:rPr>
            </w:pPr>
            <w:r w:rsidRPr="003427D2">
              <w:rPr>
                <w:rFonts w:cs="Arial CYR"/>
                <w:color w:val="auto"/>
                <w:sz w:val="20"/>
                <w:szCs w:val="20"/>
              </w:rPr>
              <w:t>ФГС№3</w:t>
            </w:r>
          </w:p>
        </w:tc>
        <w:tc>
          <w:tcPr>
            <w:tcW w:w="953" w:type="dxa"/>
            <w:shd w:val="clear" w:color="auto" w:fill="auto"/>
          </w:tcPr>
          <w:p w14:paraId="25EA8E03" w14:textId="77777777" w:rsidR="00207771" w:rsidRPr="003427D2" w:rsidRDefault="00207771" w:rsidP="00207771">
            <w:pPr>
              <w:jc w:val="right"/>
              <w:rPr>
                <w:rFonts w:cs="Arial CYR"/>
                <w:color w:val="auto"/>
                <w:sz w:val="20"/>
                <w:szCs w:val="20"/>
              </w:rPr>
            </w:pPr>
            <w:r w:rsidRPr="003427D2">
              <w:rPr>
                <w:rFonts w:cs="Arial CYR"/>
                <w:color w:val="auto"/>
                <w:sz w:val="20"/>
                <w:szCs w:val="20"/>
              </w:rPr>
              <w:t>25</w:t>
            </w:r>
          </w:p>
        </w:tc>
        <w:tc>
          <w:tcPr>
            <w:tcW w:w="998" w:type="dxa"/>
            <w:shd w:val="clear" w:color="auto" w:fill="auto"/>
          </w:tcPr>
          <w:p w14:paraId="3256C063" w14:textId="77777777" w:rsidR="00207771" w:rsidRPr="003427D2" w:rsidRDefault="00207771" w:rsidP="00207771">
            <w:pPr>
              <w:jc w:val="right"/>
              <w:rPr>
                <w:rFonts w:cs="Arial CYR"/>
                <w:color w:val="auto"/>
                <w:sz w:val="20"/>
                <w:szCs w:val="20"/>
              </w:rPr>
            </w:pPr>
            <w:r w:rsidRPr="003427D2">
              <w:rPr>
                <w:rFonts w:cs="Arial CYR"/>
                <w:color w:val="auto"/>
                <w:sz w:val="20"/>
                <w:szCs w:val="20"/>
              </w:rPr>
              <w:t>26</w:t>
            </w:r>
          </w:p>
        </w:tc>
        <w:tc>
          <w:tcPr>
            <w:tcW w:w="1019" w:type="dxa"/>
            <w:shd w:val="clear" w:color="auto" w:fill="auto"/>
          </w:tcPr>
          <w:p w14:paraId="451F71C1"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625BC025"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74E72CC5" w14:textId="77777777" w:rsidR="00207771" w:rsidRPr="003427D2" w:rsidRDefault="00207771" w:rsidP="00207771">
            <w:pPr>
              <w:rPr>
                <w:rFonts w:cs="Arial CYR"/>
                <w:color w:val="auto"/>
                <w:sz w:val="20"/>
                <w:szCs w:val="20"/>
              </w:rPr>
            </w:pPr>
          </w:p>
        </w:tc>
        <w:tc>
          <w:tcPr>
            <w:tcW w:w="1087" w:type="dxa"/>
            <w:shd w:val="clear" w:color="auto" w:fill="auto"/>
          </w:tcPr>
          <w:p w14:paraId="63AD7FE5" w14:textId="77777777" w:rsidR="00207771" w:rsidRPr="003427D2" w:rsidRDefault="00207771" w:rsidP="00207771">
            <w:pPr>
              <w:rPr>
                <w:rFonts w:cs="Arial CYR"/>
                <w:color w:val="auto"/>
                <w:sz w:val="20"/>
                <w:szCs w:val="20"/>
              </w:rPr>
            </w:pPr>
          </w:p>
        </w:tc>
      </w:tr>
      <w:tr w:rsidR="00207771" w14:paraId="2D18DB1E" w14:textId="77777777" w:rsidTr="00207771">
        <w:tc>
          <w:tcPr>
            <w:tcW w:w="704" w:type="dxa"/>
          </w:tcPr>
          <w:p w14:paraId="17FE4A07"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116AAB2A" w14:textId="77777777" w:rsidR="00207771" w:rsidRPr="003427D2" w:rsidRDefault="00207771" w:rsidP="00207771">
            <w:pPr>
              <w:rPr>
                <w:rFonts w:cs="Arial CYR"/>
                <w:color w:val="auto"/>
                <w:sz w:val="20"/>
                <w:szCs w:val="20"/>
              </w:rPr>
            </w:pPr>
            <w:r w:rsidRPr="003427D2">
              <w:rPr>
                <w:rFonts w:cs="Arial CYR"/>
                <w:color w:val="auto"/>
                <w:sz w:val="20"/>
                <w:szCs w:val="20"/>
              </w:rPr>
              <w:t>Насос флегмы ЭК</w:t>
            </w:r>
          </w:p>
        </w:tc>
        <w:tc>
          <w:tcPr>
            <w:tcW w:w="1087" w:type="dxa"/>
            <w:shd w:val="clear" w:color="auto" w:fill="auto"/>
          </w:tcPr>
          <w:p w14:paraId="44351BB6"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2</w:t>
            </w:r>
          </w:p>
        </w:tc>
        <w:tc>
          <w:tcPr>
            <w:tcW w:w="971" w:type="dxa"/>
            <w:shd w:val="clear" w:color="auto" w:fill="auto"/>
          </w:tcPr>
          <w:p w14:paraId="4474EA76" w14:textId="77777777" w:rsidR="00207771" w:rsidRPr="003427D2" w:rsidRDefault="00207771" w:rsidP="00207771">
            <w:pPr>
              <w:rPr>
                <w:rFonts w:cs="Arial CYR"/>
                <w:color w:val="auto"/>
                <w:sz w:val="20"/>
                <w:szCs w:val="20"/>
              </w:rPr>
            </w:pPr>
            <w:r w:rsidRPr="003427D2">
              <w:rPr>
                <w:rFonts w:cs="Arial CYR"/>
                <w:color w:val="auto"/>
                <w:sz w:val="20"/>
                <w:szCs w:val="20"/>
              </w:rPr>
              <w:t>ФГС№3</w:t>
            </w:r>
          </w:p>
        </w:tc>
        <w:tc>
          <w:tcPr>
            <w:tcW w:w="953" w:type="dxa"/>
            <w:shd w:val="clear" w:color="auto" w:fill="auto"/>
          </w:tcPr>
          <w:p w14:paraId="5453866F" w14:textId="77777777" w:rsidR="00207771" w:rsidRPr="003427D2" w:rsidRDefault="00207771" w:rsidP="00207771">
            <w:pPr>
              <w:jc w:val="right"/>
              <w:rPr>
                <w:rFonts w:cs="Arial CYR"/>
                <w:color w:val="auto"/>
                <w:sz w:val="20"/>
                <w:szCs w:val="20"/>
              </w:rPr>
            </w:pPr>
            <w:r w:rsidRPr="003427D2">
              <w:rPr>
                <w:rFonts w:cs="Arial CYR"/>
                <w:color w:val="auto"/>
                <w:sz w:val="20"/>
                <w:szCs w:val="20"/>
              </w:rPr>
              <w:t>25</w:t>
            </w:r>
          </w:p>
        </w:tc>
        <w:tc>
          <w:tcPr>
            <w:tcW w:w="998" w:type="dxa"/>
            <w:shd w:val="clear" w:color="auto" w:fill="auto"/>
          </w:tcPr>
          <w:p w14:paraId="23593ACD" w14:textId="77777777" w:rsidR="00207771" w:rsidRPr="003427D2" w:rsidRDefault="00207771" w:rsidP="00207771">
            <w:pPr>
              <w:jc w:val="right"/>
              <w:rPr>
                <w:rFonts w:cs="Arial CYR"/>
                <w:color w:val="auto"/>
                <w:sz w:val="20"/>
                <w:szCs w:val="20"/>
              </w:rPr>
            </w:pPr>
            <w:r w:rsidRPr="003427D2">
              <w:rPr>
                <w:rFonts w:cs="Arial CYR"/>
                <w:color w:val="auto"/>
                <w:sz w:val="20"/>
                <w:szCs w:val="20"/>
              </w:rPr>
              <w:t>26</w:t>
            </w:r>
          </w:p>
        </w:tc>
        <w:tc>
          <w:tcPr>
            <w:tcW w:w="1019" w:type="dxa"/>
            <w:shd w:val="clear" w:color="auto" w:fill="auto"/>
          </w:tcPr>
          <w:p w14:paraId="31318238"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535D7D94"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44A76B6F" w14:textId="77777777" w:rsidR="00207771" w:rsidRPr="003427D2" w:rsidRDefault="00207771" w:rsidP="00207771">
            <w:pPr>
              <w:rPr>
                <w:rFonts w:cs="Arial CYR"/>
                <w:color w:val="auto"/>
                <w:sz w:val="20"/>
                <w:szCs w:val="20"/>
              </w:rPr>
            </w:pPr>
          </w:p>
        </w:tc>
        <w:tc>
          <w:tcPr>
            <w:tcW w:w="1087" w:type="dxa"/>
            <w:shd w:val="clear" w:color="auto" w:fill="auto"/>
          </w:tcPr>
          <w:p w14:paraId="65D164E7" w14:textId="77777777" w:rsidR="00207771" w:rsidRPr="003427D2" w:rsidRDefault="00207771" w:rsidP="00207771">
            <w:pPr>
              <w:rPr>
                <w:rFonts w:cs="Arial CYR"/>
                <w:color w:val="auto"/>
                <w:sz w:val="20"/>
                <w:szCs w:val="20"/>
              </w:rPr>
            </w:pPr>
          </w:p>
        </w:tc>
      </w:tr>
      <w:tr w:rsidR="00207771" w14:paraId="24C4EA6F" w14:textId="77777777" w:rsidTr="00207771">
        <w:tc>
          <w:tcPr>
            <w:tcW w:w="704" w:type="dxa"/>
          </w:tcPr>
          <w:p w14:paraId="2D9AE8A3"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2ADB8DC8"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w:t>
            </w:r>
            <w:proofErr w:type="spellStart"/>
            <w:r w:rsidRPr="003427D2">
              <w:rPr>
                <w:rFonts w:cs="Arial CYR"/>
                <w:color w:val="auto"/>
                <w:sz w:val="20"/>
                <w:szCs w:val="20"/>
              </w:rPr>
              <w:t>эпюрата</w:t>
            </w:r>
            <w:proofErr w:type="spellEnd"/>
          </w:p>
        </w:tc>
        <w:tc>
          <w:tcPr>
            <w:tcW w:w="1087" w:type="dxa"/>
            <w:shd w:val="clear" w:color="auto" w:fill="auto"/>
          </w:tcPr>
          <w:p w14:paraId="43DAFFF5"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2</w:t>
            </w:r>
          </w:p>
        </w:tc>
        <w:tc>
          <w:tcPr>
            <w:tcW w:w="971" w:type="dxa"/>
            <w:shd w:val="clear" w:color="auto" w:fill="auto"/>
          </w:tcPr>
          <w:p w14:paraId="439A2CBA" w14:textId="77777777" w:rsidR="00207771" w:rsidRPr="003427D2" w:rsidRDefault="00207771" w:rsidP="00207771">
            <w:pPr>
              <w:rPr>
                <w:rFonts w:cs="Arial CYR"/>
                <w:color w:val="auto"/>
                <w:sz w:val="20"/>
                <w:szCs w:val="20"/>
              </w:rPr>
            </w:pPr>
            <w:r w:rsidRPr="003427D2">
              <w:rPr>
                <w:rFonts w:cs="Arial CYR"/>
                <w:color w:val="auto"/>
                <w:sz w:val="20"/>
                <w:szCs w:val="20"/>
              </w:rPr>
              <w:t>ФГС№3</w:t>
            </w:r>
          </w:p>
        </w:tc>
        <w:tc>
          <w:tcPr>
            <w:tcW w:w="953" w:type="dxa"/>
            <w:shd w:val="clear" w:color="auto" w:fill="auto"/>
          </w:tcPr>
          <w:p w14:paraId="0CB2A36E" w14:textId="77777777" w:rsidR="00207771" w:rsidRPr="003427D2" w:rsidRDefault="00207771" w:rsidP="00207771">
            <w:pPr>
              <w:jc w:val="right"/>
              <w:rPr>
                <w:rFonts w:cs="Arial CYR"/>
                <w:color w:val="auto"/>
                <w:sz w:val="20"/>
                <w:szCs w:val="20"/>
              </w:rPr>
            </w:pPr>
            <w:r w:rsidRPr="003427D2">
              <w:rPr>
                <w:rFonts w:cs="Arial CYR"/>
                <w:color w:val="auto"/>
                <w:sz w:val="20"/>
                <w:szCs w:val="20"/>
              </w:rPr>
              <w:t>25</w:t>
            </w:r>
          </w:p>
        </w:tc>
        <w:tc>
          <w:tcPr>
            <w:tcW w:w="998" w:type="dxa"/>
            <w:shd w:val="clear" w:color="auto" w:fill="auto"/>
          </w:tcPr>
          <w:p w14:paraId="3C346DDB" w14:textId="77777777" w:rsidR="00207771" w:rsidRPr="003427D2" w:rsidRDefault="00207771" w:rsidP="00207771">
            <w:pPr>
              <w:jc w:val="right"/>
              <w:rPr>
                <w:rFonts w:cs="Arial CYR"/>
                <w:color w:val="auto"/>
                <w:sz w:val="20"/>
                <w:szCs w:val="20"/>
              </w:rPr>
            </w:pPr>
            <w:r w:rsidRPr="003427D2">
              <w:rPr>
                <w:rFonts w:cs="Arial CYR"/>
                <w:color w:val="auto"/>
                <w:sz w:val="20"/>
                <w:szCs w:val="20"/>
              </w:rPr>
              <w:t>26</w:t>
            </w:r>
          </w:p>
        </w:tc>
        <w:tc>
          <w:tcPr>
            <w:tcW w:w="1019" w:type="dxa"/>
            <w:shd w:val="clear" w:color="auto" w:fill="auto"/>
          </w:tcPr>
          <w:p w14:paraId="42673B8E"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0D649DFE"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680DBFDC" w14:textId="77777777" w:rsidR="00207771" w:rsidRPr="003427D2" w:rsidRDefault="00207771" w:rsidP="00207771">
            <w:pPr>
              <w:rPr>
                <w:rFonts w:cs="Arial CYR"/>
                <w:color w:val="auto"/>
                <w:sz w:val="20"/>
                <w:szCs w:val="20"/>
              </w:rPr>
            </w:pPr>
          </w:p>
        </w:tc>
        <w:tc>
          <w:tcPr>
            <w:tcW w:w="1087" w:type="dxa"/>
            <w:shd w:val="clear" w:color="auto" w:fill="auto"/>
          </w:tcPr>
          <w:p w14:paraId="728649AA" w14:textId="77777777" w:rsidR="00207771" w:rsidRPr="003427D2" w:rsidRDefault="00207771" w:rsidP="00207771">
            <w:pPr>
              <w:rPr>
                <w:rFonts w:cs="Arial CYR"/>
                <w:color w:val="auto"/>
                <w:sz w:val="20"/>
                <w:szCs w:val="20"/>
              </w:rPr>
            </w:pPr>
          </w:p>
        </w:tc>
      </w:tr>
      <w:tr w:rsidR="00207771" w14:paraId="2C0A5EFB" w14:textId="77777777" w:rsidTr="00207771">
        <w:tc>
          <w:tcPr>
            <w:tcW w:w="704" w:type="dxa"/>
          </w:tcPr>
          <w:p w14:paraId="3162588D"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24EBE3DA" w14:textId="77777777" w:rsidR="00207771" w:rsidRPr="003427D2" w:rsidRDefault="00207771" w:rsidP="00207771">
            <w:pPr>
              <w:rPr>
                <w:rFonts w:cs="Arial CYR"/>
                <w:color w:val="auto"/>
                <w:sz w:val="20"/>
                <w:szCs w:val="20"/>
              </w:rPr>
            </w:pPr>
            <w:r w:rsidRPr="003427D2">
              <w:rPr>
                <w:rFonts w:cs="Arial CYR"/>
                <w:color w:val="auto"/>
                <w:sz w:val="20"/>
                <w:szCs w:val="20"/>
              </w:rPr>
              <w:t xml:space="preserve">Насос </w:t>
            </w:r>
            <w:proofErr w:type="spellStart"/>
            <w:r w:rsidRPr="003427D2">
              <w:rPr>
                <w:rFonts w:cs="Arial CYR"/>
                <w:color w:val="auto"/>
                <w:sz w:val="20"/>
                <w:szCs w:val="20"/>
              </w:rPr>
              <w:t>эпюрата</w:t>
            </w:r>
            <w:proofErr w:type="spellEnd"/>
          </w:p>
        </w:tc>
        <w:tc>
          <w:tcPr>
            <w:tcW w:w="1087" w:type="dxa"/>
            <w:shd w:val="clear" w:color="auto" w:fill="auto"/>
          </w:tcPr>
          <w:p w14:paraId="0890F8BE"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2</w:t>
            </w:r>
          </w:p>
        </w:tc>
        <w:tc>
          <w:tcPr>
            <w:tcW w:w="971" w:type="dxa"/>
            <w:shd w:val="clear" w:color="auto" w:fill="auto"/>
          </w:tcPr>
          <w:p w14:paraId="3CA33CA2" w14:textId="77777777" w:rsidR="00207771" w:rsidRPr="003427D2" w:rsidRDefault="00207771" w:rsidP="00207771">
            <w:pPr>
              <w:rPr>
                <w:rFonts w:cs="Arial CYR"/>
                <w:color w:val="auto"/>
                <w:sz w:val="20"/>
                <w:szCs w:val="20"/>
              </w:rPr>
            </w:pPr>
            <w:r w:rsidRPr="003427D2">
              <w:rPr>
                <w:rFonts w:cs="Arial CYR"/>
                <w:color w:val="auto"/>
                <w:sz w:val="20"/>
                <w:szCs w:val="20"/>
              </w:rPr>
              <w:t>ФГС№4</w:t>
            </w:r>
          </w:p>
        </w:tc>
        <w:tc>
          <w:tcPr>
            <w:tcW w:w="953" w:type="dxa"/>
            <w:shd w:val="clear" w:color="auto" w:fill="auto"/>
          </w:tcPr>
          <w:p w14:paraId="5D59E1C0" w14:textId="77777777" w:rsidR="00207771" w:rsidRPr="003427D2" w:rsidRDefault="00207771" w:rsidP="00207771">
            <w:pPr>
              <w:jc w:val="right"/>
              <w:rPr>
                <w:rFonts w:cs="Arial CYR"/>
                <w:color w:val="auto"/>
                <w:sz w:val="20"/>
                <w:szCs w:val="20"/>
              </w:rPr>
            </w:pPr>
            <w:r w:rsidRPr="003427D2">
              <w:rPr>
                <w:rFonts w:cs="Arial CYR"/>
                <w:color w:val="auto"/>
                <w:sz w:val="20"/>
                <w:szCs w:val="20"/>
              </w:rPr>
              <w:t>18</w:t>
            </w:r>
          </w:p>
        </w:tc>
        <w:tc>
          <w:tcPr>
            <w:tcW w:w="998" w:type="dxa"/>
            <w:shd w:val="clear" w:color="auto" w:fill="auto"/>
          </w:tcPr>
          <w:p w14:paraId="5C3666DA" w14:textId="77777777" w:rsidR="00207771" w:rsidRPr="003427D2" w:rsidRDefault="00207771" w:rsidP="00207771">
            <w:pPr>
              <w:jc w:val="right"/>
              <w:rPr>
                <w:rFonts w:cs="Arial CYR"/>
                <w:color w:val="auto"/>
                <w:sz w:val="20"/>
                <w:szCs w:val="20"/>
              </w:rPr>
            </w:pPr>
            <w:r w:rsidRPr="003427D2">
              <w:rPr>
                <w:rFonts w:cs="Arial CYR"/>
                <w:color w:val="auto"/>
                <w:sz w:val="20"/>
                <w:szCs w:val="20"/>
              </w:rPr>
              <w:t>30</w:t>
            </w:r>
          </w:p>
        </w:tc>
        <w:tc>
          <w:tcPr>
            <w:tcW w:w="1019" w:type="dxa"/>
            <w:shd w:val="clear" w:color="auto" w:fill="auto"/>
          </w:tcPr>
          <w:p w14:paraId="2E14ACD0"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6A366573"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43DEEE54" w14:textId="77777777" w:rsidR="00207771" w:rsidRPr="003427D2" w:rsidRDefault="00207771" w:rsidP="00207771">
            <w:pPr>
              <w:rPr>
                <w:rFonts w:cs="Arial CYR"/>
                <w:color w:val="auto"/>
                <w:sz w:val="20"/>
                <w:szCs w:val="20"/>
              </w:rPr>
            </w:pPr>
          </w:p>
        </w:tc>
        <w:tc>
          <w:tcPr>
            <w:tcW w:w="1087" w:type="dxa"/>
            <w:shd w:val="clear" w:color="auto" w:fill="auto"/>
          </w:tcPr>
          <w:p w14:paraId="5A69E887" w14:textId="77777777" w:rsidR="00207771" w:rsidRPr="003427D2" w:rsidRDefault="00207771" w:rsidP="00207771">
            <w:pPr>
              <w:rPr>
                <w:rFonts w:cs="Arial CYR"/>
                <w:color w:val="auto"/>
                <w:sz w:val="20"/>
                <w:szCs w:val="20"/>
              </w:rPr>
            </w:pPr>
          </w:p>
        </w:tc>
      </w:tr>
      <w:tr w:rsidR="00207771" w14:paraId="48E34332" w14:textId="77777777" w:rsidTr="00207771">
        <w:tc>
          <w:tcPr>
            <w:tcW w:w="704" w:type="dxa"/>
          </w:tcPr>
          <w:p w14:paraId="24EA9827"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56DBE942" w14:textId="77777777" w:rsidR="00207771" w:rsidRPr="003427D2" w:rsidRDefault="00207771" w:rsidP="00207771">
            <w:pPr>
              <w:rPr>
                <w:rFonts w:cs="Arial CYR"/>
                <w:color w:val="auto"/>
                <w:sz w:val="20"/>
                <w:szCs w:val="20"/>
              </w:rPr>
            </w:pPr>
            <w:r w:rsidRPr="003427D2">
              <w:rPr>
                <w:rFonts w:cs="Arial CYR"/>
                <w:color w:val="auto"/>
                <w:sz w:val="20"/>
                <w:szCs w:val="20"/>
              </w:rPr>
              <w:t>Насос флегмы БК</w:t>
            </w:r>
          </w:p>
        </w:tc>
        <w:tc>
          <w:tcPr>
            <w:tcW w:w="1087" w:type="dxa"/>
            <w:shd w:val="clear" w:color="auto" w:fill="auto"/>
          </w:tcPr>
          <w:p w14:paraId="4D9061B1"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2</w:t>
            </w:r>
          </w:p>
        </w:tc>
        <w:tc>
          <w:tcPr>
            <w:tcW w:w="971" w:type="dxa"/>
            <w:shd w:val="clear" w:color="auto" w:fill="auto"/>
          </w:tcPr>
          <w:p w14:paraId="37009F8A" w14:textId="77777777" w:rsidR="00207771" w:rsidRPr="003427D2" w:rsidRDefault="00207771" w:rsidP="00207771">
            <w:pPr>
              <w:rPr>
                <w:rFonts w:cs="Arial CYR"/>
                <w:color w:val="auto"/>
                <w:sz w:val="20"/>
                <w:szCs w:val="20"/>
              </w:rPr>
            </w:pPr>
            <w:r w:rsidRPr="003427D2">
              <w:rPr>
                <w:rFonts w:cs="Arial CYR"/>
                <w:color w:val="auto"/>
                <w:sz w:val="20"/>
                <w:szCs w:val="20"/>
              </w:rPr>
              <w:t>ФГС№3</w:t>
            </w:r>
          </w:p>
        </w:tc>
        <w:tc>
          <w:tcPr>
            <w:tcW w:w="953" w:type="dxa"/>
            <w:shd w:val="clear" w:color="auto" w:fill="auto"/>
          </w:tcPr>
          <w:p w14:paraId="2DF53B9D" w14:textId="77777777" w:rsidR="00207771" w:rsidRPr="003427D2" w:rsidRDefault="00207771" w:rsidP="00207771">
            <w:pPr>
              <w:jc w:val="right"/>
              <w:rPr>
                <w:rFonts w:cs="Arial CYR"/>
                <w:color w:val="auto"/>
                <w:sz w:val="20"/>
                <w:szCs w:val="20"/>
              </w:rPr>
            </w:pPr>
            <w:r w:rsidRPr="003427D2">
              <w:rPr>
                <w:rFonts w:cs="Arial CYR"/>
                <w:color w:val="auto"/>
                <w:sz w:val="20"/>
                <w:szCs w:val="20"/>
              </w:rPr>
              <w:t>25</w:t>
            </w:r>
          </w:p>
        </w:tc>
        <w:tc>
          <w:tcPr>
            <w:tcW w:w="998" w:type="dxa"/>
            <w:shd w:val="clear" w:color="auto" w:fill="auto"/>
          </w:tcPr>
          <w:p w14:paraId="33FCBEA4" w14:textId="77777777" w:rsidR="00207771" w:rsidRPr="003427D2" w:rsidRDefault="00207771" w:rsidP="00207771">
            <w:pPr>
              <w:jc w:val="right"/>
              <w:rPr>
                <w:rFonts w:cs="Arial CYR"/>
                <w:color w:val="auto"/>
                <w:sz w:val="20"/>
                <w:szCs w:val="20"/>
              </w:rPr>
            </w:pPr>
            <w:r w:rsidRPr="003427D2">
              <w:rPr>
                <w:rFonts w:cs="Arial CYR"/>
                <w:color w:val="auto"/>
                <w:sz w:val="20"/>
                <w:szCs w:val="20"/>
              </w:rPr>
              <w:t>26</w:t>
            </w:r>
          </w:p>
        </w:tc>
        <w:tc>
          <w:tcPr>
            <w:tcW w:w="1019" w:type="dxa"/>
            <w:shd w:val="clear" w:color="auto" w:fill="auto"/>
          </w:tcPr>
          <w:p w14:paraId="022A73CC"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31A900E6"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3B943C58" w14:textId="77777777" w:rsidR="00207771" w:rsidRPr="003427D2" w:rsidRDefault="00207771" w:rsidP="00207771">
            <w:pPr>
              <w:rPr>
                <w:rFonts w:cs="Arial CYR"/>
                <w:color w:val="auto"/>
                <w:sz w:val="20"/>
                <w:szCs w:val="20"/>
              </w:rPr>
            </w:pPr>
          </w:p>
        </w:tc>
        <w:tc>
          <w:tcPr>
            <w:tcW w:w="1087" w:type="dxa"/>
            <w:shd w:val="clear" w:color="auto" w:fill="auto"/>
          </w:tcPr>
          <w:p w14:paraId="40DBBCB5" w14:textId="77777777" w:rsidR="00207771" w:rsidRPr="003427D2" w:rsidRDefault="00207771" w:rsidP="00207771">
            <w:pPr>
              <w:rPr>
                <w:rFonts w:cs="Arial CYR"/>
                <w:color w:val="auto"/>
                <w:sz w:val="20"/>
                <w:szCs w:val="20"/>
              </w:rPr>
            </w:pPr>
          </w:p>
        </w:tc>
      </w:tr>
      <w:tr w:rsidR="00207771" w14:paraId="1AEF05FB" w14:textId="77777777" w:rsidTr="00207771">
        <w:tc>
          <w:tcPr>
            <w:tcW w:w="704" w:type="dxa"/>
          </w:tcPr>
          <w:p w14:paraId="5195AE07"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76422CB7" w14:textId="77777777" w:rsidR="00207771" w:rsidRPr="003427D2" w:rsidRDefault="00207771" w:rsidP="00207771">
            <w:pPr>
              <w:rPr>
                <w:rFonts w:cs="Arial CYR"/>
                <w:color w:val="auto"/>
                <w:sz w:val="20"/>
                <w:szCs w:val="20"/>
              </w:rPr>
            </w:pPr>
            <w:r w:rsidRPr="003427D2">
              <w:rPr>
                <w:rFonts w:cs="Arial CYR"/>
                <w:color w:val="auto"/>
                <w:sz w:val="20"/>
                <w:szCs w:val="20"/>
              </w:rPr>
              <w:t>Насос промывной воды</w:t>
            </w:r>
          </w:p>
        </w:tc>
        <w:tc>
          <w:tcPr>
            <w:tcW w:w="1087" w:type="dxa"/>
            <w:shd w:val="clear" w:color="auto" w:fill="auto"/>
          </w:tcPr>
          <w:p w14:paraId="63BA5114"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2</w:t>
            </w:r>
          </w:p>
        </w:tc>
        <w:tc>
          <w:tcPr>
            <w:tcW w:w="971" w:type="dxa"/>
            <w:shd w:val="clear" w:color="auto" w:fill="auto"/>
          </w:tcPr>
          <w:p w14:paraId="7DC55BFB" w14:textId="77777777" w:rsidR="00207771" w:rsidRPr="003427D2" w:rsidRDefault="00207771" w:rsidP="00207771">
            <w:pPr>
              <w:rPr>
                <w:rFonts w:cs="Arial CYR"/>
                <w:color w:val="auto"/>
                <w:sz w:val="20"/>
                <w:szCs w:val="20"/>
              </w:rPr>
            </w:pPr>
            <w:r w:rsidRPr="003427D2">
              <w:rPr>
                <w:rFonts w:cs="Arial CYR"/>
                <w:color w:val="auto"/>
                <w:sz w:val="20"/>
                <w:szCs w:val="20"/>
              </w:rPr>
              <w:t>ФГС№4</w:t>
            </w:r>
          </w:p>
        </w:tc>
        <w:tc>
          <w:tcPr>
            <w:tcW w:w="953" w:type="dxa"/>
            <w:shd w:val="clear" w:color="auto" w:fill="auto"/>
          </w:tcPr>
          <w:p w14:paraId="1766A5B8" w14:textId="77777777" w:rsidR="00207771" w:rsidRPr="003427D2" w:rsidRDefault="00207771" w:rsidP="00207771">
            <w:pPr>
              <w:jc w:val="right"/>
              <w:rPr>
                <w:rFonts w:cs="Arial CYR"/>
                <w:color w:val="auto"/>
                <w:sz w:val="20"/>
                <w:szCs w:val="20"/>
              </w:rPr>
            </w:pPr>
            <w:r w:rsidRPr="003427D2">
              <w:rPr>
                <w:rFonts w:cs="Arial CYR"/>
                <w:color w:val="auto"/>
                <w:sz w:val="20"/>
                <w:szCs w:val="20"/>
              </w:rPr>
              <w:t>18</w:t>
            </w:r>
          </w:p>
        </w:tc>
        <w:tc>
          <w:tcPr>
            <w:tcW w:w="998" w:type="dxa"/>
            <w:shd w:val="clear" w:color="auto" w:fill="auto"/>
          </w:tcPr>
          <w:p w14:paraId="57F04F4C" w14:textId="77777777" w:rsidR="00207771" w:rsidRPr="003427D2" w:rsidRDefault="00207771" w:rsidP="00207771">
            <w:pPr>
              <w:jc w:val="right"/>
              <w:rPr>
                <w:rFonts w:cs="Arial CYR"/>
                <w:color w:val="auto"/>
                <w:sz w:val="20"/>
                <w:szCs w:val="20"/>
              </w:rPr>
            </w:pPr>
            <w:r w:rsidRPr="003427D2">
              <w:rPr>
                <w:rFonts w:cs="Arial CYR"/>
                <w:color w:val="auto"/>
                <w:sz w:val="20"/>
                <w:szCs w:val="20"/>
              </w:rPr>
              <w:t>30</w:t>
            </w:r>
          </w:p>
        </w:tc>
        <w:tc>
          <w:tcPr>
            <w:tcW w:w="1019" w:type="dxa"/>
            <w:shd w:val="clear" w:color="auto" w:fill="auto"/>
          </w:tcPr>
          <w:p w14:paraId="391EED14"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7279E344"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4910A116" w14:textId="77777777" w:rsidR="00207771" w:rsidRPr="003427D2" w:rsidRDefault="00207771" w:rsidP="00207771">
            <w:pPr>
              <w:rPr>
                <w:rFonts w:cs="Arial CYR"/>
                <w:color w:val="auto"/>
                <w:sz w:val="20"/>
                <w:szCs w:val="20"/>
              </w:rPr>
            </w:pPr>
          </w:p>
        </w:tc>
        <w:tc>
          <w:tcPr>
            <w:tcW w:w="1087" w:type="dxa"/>
            <w:shd w:val="clear" w:color="auto" w:fill="auto"/>
          </w:tcPr>
          <w:p w14:paraId="1E00ACB9" w14:textId="77777777" w:rsidR="00207771" w:rsidRPr="003427D2" w:rsidRDefault="00207771" w:rsidP="00207771">
            <w:pPr>
              <w:rPr>
                <w:rFonts w:cs="Arial CYR"/>
                <w:color w:val="auto"/>
                <w:sz w:val="20"/>
                <w:szCs w:val="20"/>
              </w:rPr>
            </w:pPr>
          </w:p>
        </w:tc>
      </w:tr>
      <w:tr w:rsidR="00207771" w14:paraId="0AD374B3" w14:textId="77777777" w:rsidTr="00207771">
        <w:tc>
          <w:tcPr>
            <w:tcW w:w="704" w:type="dxa"/>
          </w:tcPr>
          <w:p w14:paraId="5EC540AE"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504F2C86" w14:textId="77777777" w:rsidR="00207771" w:rsidRPr="003427D2" w:rsidRDefault="00207771" w:rsidP="00207771">
            <w:pPr>
              <w:rPr>
                <w:rFonts w:cs="Arial CYR"/>
                <w:color w:val="auto"/>
                <w:sz w:val="20"/>
                <w:szCs w:val="20"/>
              </w:rPr>
            </w:pPr>
            <w:r w:rsidRPr="003427D2">
              <w:rPr>
                <w:rFonts w:cs="Arial CYR"/>
                <w:color w:val="auto"/>
                <w:sz w:val="20"/>
                <w:szCs w:val="20"/>
              </w:rPr>
              <w:t>Насос конденсата</w:t>
            </w:r>
          </w:p>
        </w:tc>
        <w:tc>
          <w:tcPr>
            <w:tcW w:w="1087" w:type="dxa"/>
            <w:shd w:val="clear" w:color="auto" w:fill="auto"/>
          </w:tcPr>
          <w:p w14:paraId="086BFE4E"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2</w:t>
            </w:r>
          </w:p>
        </w:tc>
        <w:tc>
          <w:tcPr>
            <w:tcW w:w="971" w:type="dxa"/>
            <w:shd w:val="clear" w:color="auto" w:fill="auto"/>
          </w:tcPr>
          <w:p w14:paraId="32079FD9" w14:textId="77777777" w:rsidR="00207771" w:rsidRPr="003427D2" w:rsidRDefault="00207771" w:rsidP="00207771">
            <w:pPr>
              <w:rPr>
                <w:rFonts w:cs="Arial CYR"/>
                <w:color w:val="auto"/>
                <w:sz w:val="20"/>
                <w:szCs w:val="20"/>
              </w:rPr>
            </w:pPr>
            <w:r w:rsidRPr="003427D2">
              <w:rPr>
                <w:rFonts w:cs="Arial CYR"/>
                <w:color w:val="auto"/>
                <w:sz w:val="20"/>
                <w:szCs w:val="20"/>
              </w:rPr>
              <w:t>ИТУР 3</w:t>
            </w:r>
          </w:p>
        </w:tc>
        <w:tc>
          <w:tcPr>
            <w:tcW w:w="953" w:type="dxa"/>
            <w:shd w:val="clear" w:color="auto" w:fill="auto"/>
          </w:tcPr>
          <w:p w14:paraId="698C136F" w14:textId="77777777" w:rsidR="00207771" w:rsidRPr="003427D2" w:rsidRDefault="00207771" w:rsidP="00207771">
            <w:pPr>
              <w:jc w:val="right"/>
              <w:rPr>
                <w:rFonts w:cs="Arial CYR"/>
                <w:color w:val="auto"/>
                <w:sz w:val="20"/>
                <w:szCs w:val="20"/>
              </w:rPr>
            </w:pPr>
            <w:r w:rsidRPr="003427D2">
              <w:rPr>
                <w:rFonts w:cs="Arial CYR"/>
                <w:color w:val="auto"/>
                <w:sz w:val="20"/>
                <w:szCs w:val="20"/>
              </w:rPr>
              <w:t>40</w:t>
            </w:r>
          </w:p>
        </w:tc>
        <w:tc>
          <w:tcPr>
            <w:tcW w:w="998" w:type="dxa"/>
            <w:shd w:val="clear" w:color="auto" w:fill="auto"/>
          </w:tcPr>
          <w:p w14:paraId="3DD26DBB" w14:textId="77777777" w:rsidR="00207771" w:rsidRPr="003427D2" w:rsidRDefault="00207771" w:rsidP="00207771">
            <w:pPr>
              <w:jc w:val="right"/>
              <w:rPr>
                <w:rFonts w:cs="Arial CYR"/>
                <w:color w:val="auto"/>
                <w:sz w:val="20"/>
                <w:szCs w:val="20"/>
              </w:rPr>
            </w:pPr>
            <w:r w:rsidRPr="003427D2">
              <w:rPr>
                <w:rFonts w:cs="Arial CYR"/>
                <w:color w:val="auto"/>
                <w:sz w:val="20"/>
                <w:szCs w:val="20"/>
              </w:rPr>
              <w:t>50</w:t>
            </w:r>
          </w:p>
        </w:tc>
        <w:tc>
          <w:tcPr>
            <w:tcW w:w="1019" w:type="dxa"/>
            <w:shd w:val="clear" w:color="auto" w:fill="auto"/>
          </w:tcPr>
          <w:p w14:paraId="4CC861B2"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3E58BD6F"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6D682802" w14:textId="77777777" w:rsidR="00207771" w:rsidRPr="003427D2" w:rsidRDefault="00207771" w:rsidP="00207771">
            <w:pPr>
              <w:rPr>
                <w:rFonts w:cs="Arial CYR"/>
                <w:color w:val="auto"/>
                <w:sz w:val="20"/>
                <w:szCs w:val="20"/>
              </w:rPr>
            </w:pPr>
          </w:p>
        </w:tc>
        <w:tc>
          <w:tcPr>
            <w:tcW w:w="1087" w:type="dxa"/>
            <w:shd w:val="clear" w:color="auto" w:fill="auto"/>
          </w:tcPr>
          <w:p w14:paraId="4FD3C904" w14:textId="77777777" w:rsidR="00207771" w:rsidRPr="003427D2" w:rsidRDefault="00207771" w:rsidP="00207771">
            <w:pPr>
              <w:rPr>
                <w:rFonts w:cs="Arial CYR"/>
                <w:color w:val="auto"/>
                <w:sz w:val="20"/>
                <w:szCs w:val="20"/>
              </w:rPr>
            </w:pPr>
          </w:p>
        </w:tc>
      </w:tr>
      <w:tr w:rsidR="00207771" w14:paraId="0A7B6AB0" w14:textId="77777777" w:rsidTr="00207771">
        <w:tc>
          <w:tcPr>
            <w:tcW w:w="704" w:type="dxa"/>
          </w:tcPr>
          <w:p w14:paraId="6D30AD20"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7F6E8401" w14:textId="77777777" w:rsidR="00207771" w:rsidRPr="003427D2" w:rsidRDefault="00207771" w:rsidP="00207771">
            <w:pPr>
              <w:rPr>
                <w:rFonts w:cs="Arial CYR"/>
                <w:color w:val="auto"/>
                <w:sz w:val="20"/>
                <w:szCs w:val="20"/>
              </w:rPr>
            </w:pPr>
            <w:r w:rsidRPr="003427D2">
              <w:rPr>
                <w:rFonts w:cs="Arial CYR"/>
                <w:color w:val="auto"/>
                <w:sz w:val="20"/>
                <w:szCs w:val="20"/>
              </w:rPr>
              <w:t>Насос эфиров</w:t>
            </w:r>
          </w:p>
        </w:tc>
        <w:tc>
          <w:tcPr>
            <w:tcW w:w="1087" w:type="dxa"/>
            <w:shd w:val="clear" w:color="auto" w:fill="auto"/>
          </w:tcPr>
          <w:p w14:paraId="4DCB2368"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2</w:t>
            </w:r>
          </w:p>
        </w:tc>
        <w:tc>
          <w:tcPr>
            <w:tcW w:w="971" w:type="dxa"/>
            <w:shd w:val="clear" w:color="auto" w:fill="auto"/>
          </w:tcPr>
          <w:p w14:paraId="051A2F2B" w14:textId="77777777" w:rsidR="00207771" w:rsidRPr="003427D2" w:rsidRDefault="00207771" w:rsidP="00207771">
            <w:pPr>
              <w:rPr>
                <w:rFonts w:cs="Arial CYR"/>
                <w:color w:val="auto"/>
                <w:sz w:val="20"/>
                <w:szCs w:val="20"/>
              </w:rPr>
            </w:pPr>
            <w:r w:rsidRPr="003427D2">
              <w:rPr>
                <w:rFonts w:cs="Arial CYR"/>
                <w:color w:val="auto"/>
                <w:sz w:val="20"/>
                <w:szCs w:val="20"/>
              </w:rPr>
              <w:t>ФГС№4</w:t>
            </w:r>
          </w:p>
        </w:tc>
        <w:tc>
          <w:tcPr>
            <w:tcW w:w="953" w:type="dxa"/>
            <w:shd w:val="clear" w:color="auto" w:fill="auto"/>
          </w:tcPr>
          <w:p w14:paraId="589024B0" w14:textId="77777777" w:rsidR="00207771" w:rsidRPr="003427D2" w:rsidRDefault="00207771" w:rsidP="00207771">
            <w:pPr>
              <w:jc w:val="right"/>
              <w:rPr>
                <w:rFonts w:cs="Arial CYR"/>
                <w:color w:val="auto"/>
                <w:sz w:val="20"/>
                <w:szCs w:val="20"/>
              </w:rPr>
            </w:pPr>
            <w:r w:rsidRPr="003427D2">
              <w:rPr>
                <w:rFonts w:cs="Arial CYR"/>
                <w:color w:val="auto"/>
                <w:sz w:val="20"/>
                <w:szCs w:val="20"/>
              </w:rPr>
              <w:t>18</w:t>
            </w:r>
          </w:p>
        </w:tc>
        <w:tc>
          <w:tcPr>
            <w:tcW w:w="998" w:type="dxa"/>
            <w:shd w:val="clear" w:color="auto" w:fill="auto"/>
          </w:tcPr>
          <w:p w14:paraId="2CDC6A40" w14:textId="77777777" w:rsidR="00207771" w:rsidRPr="003427D2" w:rsidRDefault="00207771" w:rsidP="00207771">
            <w:pPr>
              <w:jc w:val="right"/>
              <w:rPr>
                <w:rFonts w:cs="Arial CYR"/>
                <w:color w:val="auto"/>
                <w:sz w:val="20"/>
                <w:szCs w:val="20"/>
              </w:rPr>
            </w:pPr>
            <w:r w:rsidRPr="003427D2">
              <w:rPr>
                <w:rFonts w:cs="Arial CYR"/>
                <w:color w:val="auto"/>
                <w:sz w:val="20"/>
                <w:szCs w:val="20"/>
              </w:rPr>
              <w:t>30</w:t>
            </w:r>
          </w:p>
        </w:tc>
        <w:tc>
          <w:tcPr>
            <w:tcW w:w="1019" w:type="dxa"/>
            <w:shd w:val="clear" w:color="auto" w:fill="auto"/>
          </w:tcPr>
          <w:p w14:paraId="1EE4EBD3"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4F37B792"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278A458A" w14:textId="77777777" w:rsidR="00207771" w:rsidRPr="003427D2" w:rsidRDefault="00207771" w:rsidP="00207771">
            <w:pPr>
              <w:rPr>
                <w:rFonts w:cs="Arial CYR"/>
                <w:color w:val="auto"/>
                <w:sz w:val="20"/>
                <w:szCs w:val="20"/>
              </w:rPr>
            </w:pPr>
          </w:p>
        </w:tc>
        <w:tc>
          <w:tcPr>
            <w:tcW w:w="1087" w:type="dxa"/>
            <w:shd w:val="clear" w:color="auto" w:fill="auto"/>
          </w:tcPr>
          <w:p w14:paraId="7E9A8F61" w14:textId="77777777" w:rsidR="00207771" w:rsidRPr="003427D2" w:rsidRDefault="00207771" w:rsidP="00207771">
            <w:pPr>
              <w:rPr>
                <w:rFonts w:cs="Arial CYR"/>
                <w:color w:val="auto"/>
                <w:sz w:val="20"/>
                <w:szCs w:val="20"/>
              </w:rPr>
            </w:pPr>
          </w:p>
        </w:tc>
      </w:tr>
      <w:tr w:rsidR="00207771" w14:paraId="57A24CA7" w14:textId="77777777" w:rsidTr="00207771">
        <w:tc>
          <w:tcPr>
            <w:tcW w:w="704" w:type="dxa"/>
          </w:tcPr>
          <w:p w14:paraId="3BB88B86"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31CD6640" w14:textId="77777777" w:rsidR="00207771" w:rsidRPr="003427D2" w:rsidRDefault="00207771" w:rsidP="00207771">
            <w:pPr>
              <w:rPr>
                <w:rFonts w:cs="Arial CYR"/>
                <w:color w:val="auto"/>
                <w:sz w:val="20"/>
                <w:szCs w:val="20"/>
              </w:rPr>
            </w:pPr>
            <w:r w:rsidRPr="003427D2">
              <w:rPr>
                <w:rFonts w:cs="Arial CYR"/>
                <w:color w:val="auto"/>
                <w:sz w:val="20"/>
                <w:szCs w:val="20"/>
              </w:rPr>
              <w:t>Насос сивухи</w:t>
            </w:r>
          </w:p>
        </w:tc>
        <w:tc>
          <w:tcPr>
            <w:tcW w:w="1087" w:type="dxa"/>
            <w:shd w:val="clear" w:color="auto" w:fill="auto"/>
          </w:tcPr>
          <w:p w14:paraId="2FD88589"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 2</w:t>
            </w:r>
          </w:p>
        </w:tc>
        <w:tc>
          <w:tcPr>
            <w:tcW w:w="971" w:type="dxa"/>
            <w:shd w:val="clear" w:color="auto" w:fill="auto"/>
          </w:tcPr>
          <w:p w14:paraId="20879BE8" w14:textId="77777777" w:rsidR="00207771" w:rsidRPr="003427D2" w:rsidRDefault="00207771" w:rsidP="00207771">
            <w:pPr>
              <w:rPr>
                <w:rFonts w:cs="Arial CYR"/>
                <w:color w:val="auto"/>
                <w:sz w:val="20"/>
                <w:szCs w:val="20"/>
              </w:rPr>
            </w:pPr>
            <w:r w:rsidRPr="003427D2">
              <w:rPr>
                <w:rFonts w:cs="Arial CYR"/>
                <w:color w:val="auto"/>
                <w:sz w:val="20"/>
                <w:szCs w:val="20"/>
              </w:rPr>
              <w:t>ФГС№4</w:t>
            </w:r>
          </w:p>
        </w:tc>
        <w:tc>
          <w:tcPr>
            <w:tcW w:w="953" w:type="dxa"/>
            <w:shd w:val="clear" w:color="auto" w:fill="auto"/>
          </w:tcPr>
          <w:p w14:paraId="0D74E388" w14:textId="77777777" w:rsidR="00207771" w:rsidRPr="003427D2" w:rsidRDefault="00207771" w:rsidP="00207771">
            <w:pPr>
              <w:jc w:val="right"/>
              <w:rPr>
                <w:rFonts w:cs="Arial CYR"/>
                <w:color w:val="auto"/>
                <w:sz w:val="20"/>
                <w:szCs w:val="20"/>
              </w:rPr>
            </w:pPr>
            <w:r w:rsidRPr="003427D2">
              <w:rPr>
                <w:rFonts w:cs="Arial CYR"/>
                <w:color w:val="auto"/>
                <w:sz w:val="20"/>
                <w:szCs w:val="20"/>
              </w:rPr>
              <w:t>18</w:t>
            </w:r>
          </w:p>
        </w:tc>
        <w:tc>
          <w:tcPr>
            <w:tcW w:w="998" w:type="dxa"/>
            <w:shd w:val="clear" w:color="auto" w:fill="auto"/>
          </w:tcPr>
          <w:p w14:paraId="5849A07C" w14:textId="77777777" w:rsidR="00207771" w:rsidRPr="003427D2" w:rsidRDefault="00207771" w:rsidP="00207771">
            <w:pPr>
              <w:jc w:val="right"/>
              <w:rPr>
                <w:rFonts w:cs="Arial CYR"/>
                <w:color w:val="auto"/>
                <w:sz w:val="20"/>
                <w:szCs w:val="20"/>
              </w:rPr>
            </w:pPr>
            <w:r w:rsidRPr="003427D2">
              <w:rPr>
                <w:rFonts w:cs="Arial CYR"/>
                <w:color w:val="auto"/>
                <w:sz w:val="20"/>
                <w:szCs w:val="20"/>
              </w:rPr>
              <w:t>30</w:t>
            </w:r>
          </w:p>
        </w:tc>
        <w:tc>
          <w:tcPr>
            <w:tcW w:w="1019" w:type="dxa"/>
            <w:shd w:val="clear" w:color="auto" w:fill="auto"/>
          </w:tcPr>
          <w:p w14:paraId="1B9EAB36"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311AFB41" w14:textId="77777777" w:rsidR="00207771" w:rsidRPr="003427D2" w:rsidRDefault="00207771" w:rsidP="00207771">
            <w:pPr>
              <w:jc w:val="right"/>
              <w:rPr>
                <w:rFonts w:cs="Arial CYR"/>
                <w:color w:val="auto"/>
                <w:sz w:val="20"/>
                <w:szCs w:val="20"/>
              </w:rPr>
            </w:pPr>
            <w:r w:rsidRPr="003427D2">
              <w:rPr>
                <w:rFonts w:cs="Arial CYR"/>
                <w:color w:val="auto"/>
                <w:sz w:val="20"/>
                <w:szCs w:val="20"/>
              </w:rPr>
              <w:t>1</w:t>
            </w:r>
          </w:p>
        </w:tc>
        <w:tc>
          <w:tcPr>
            <w:tcW w:w="1003" w:type="dxa"/>
            <w:shd w:val="clear" w:color="auto" w:fill="auto"/>
          </w:tcPr>
          <w:p w14:paraId="7325AEC6" w14:textId="77777777" w:rsidR="00207771" w:rsidRPr="003427D2" w:rsidRDefault="00207771" w:rsidP="00207771">
            <w:pPr>
              <w:rPr>
                <w:rFonts w:cs="Arial CYR"/>
                <w:color w:val="auto"/>
                <w:sz w:val="20"/>
                <w:szCs w:val="20"/>
              </w:rPr>
            </w:pPr>
          </w:p>
        </w:tc>
        <w:tc>
          <w:tcPr>
            <w:tcW w:w="1087" w:type="dxa"/>
            <w:shd w:val="clear" w:color="auto" w:fill="auto"/>
          </w:tcPr>
          <w:p w14:paraId="07AECAAF" w14:textId="77777777" w:rsidR="00207771" w:rsidRPr="003427D2" w:rsidRDefault="00207771" w:rsidP="00207771">
            <w:pPr>
              <w:rPr>
                <w:rFonts w:cs="Arial CYR"/>
                <w:color w:val="auto"/>
                <w:sz w:val="20"/>
                <w:szCs w:val="20"/>
              </w:rPr>
            </w:pPr>
          </w:p>
        </w:tc>
      </w:tr>
      <w:tr w:rsidR="00207771" w14:paraId="1A3548B2" w14:textId="77777777" w:rsidTr="00207771">
        <w:tc>
          <w:tcPr>
            <w:tcW w:w="704" w:type="dxa"/>
          </w:tcPr>
          <w:p w14:paraId="08637B89" w14:textId="77777777" w:rsidR="00207771" w:rsidRPr="00207771" w:rsidRDefault="00207771" w:rsidP="00846A2C">
            <w:pPr>
              <w:pStyle w:val="ad"/>
              <w:numPr>
                <w:ilvl w:val="0"/>
                <w:numId w:val="28"/>
              </w:numPr>
              <w:rPr>
                <w:color w:val="auto"/>
                <w:sz w:val="20"/>
                <w:szCs w:val="20"/>
              </w:rPr>
            </w:pPr>
          </w:p>
        </w:tc>
        <w:tc>
          <w:tcPr>
            <w:tcW w:w="1465" w:type="dxa"/>
            <w:shd w:val="clear" w:color="auto" w:fill="auto"/>
          </w:tcPr>
          <w:p w14:paraId="6B86FA94" w14:textId="77777777" w:rsidR="00207771" w:rsidRPr="003427D2" w:rsidRDefault="00207771" w:rsidP="00207771">
            <w:pPr>
              <w:rPr>
                <w:rFonts w:cs="Arial CYR"/>
                <w:color w:val="auto"/>
                <w:sz w:val="20"/>
                <w:szCs w:val="20"/>
              </w:rPr>
            </w:pPr>
            <w:r w:rsidRPr="003427D2">
              <w:rPr>
                <w:rFonts w:cs="Arial CYR"/>
                <w:color w:val="auto"/>
                <w:sz w:val="20"/>
                <w:szCs w:val="20"/>
              </w:rPr>
              <w:t>Насос дистиллята</w:t>
            </w:r>
          </w:p>
        </w:tc>
        <w:tc>
          <w:tcPr>
            <w:tcW w:w="1087" w:type="dxa"/>
            <w:shd w:val="clear" w:color="auto" w:fill="auto"/>
          </w:tcPr>
          <w:p w14:paraId="3447E85E" w14:textId="77777777" w:rsidR="00207771" w:rsidRPr="003427D2" w:rsidRDefault="00207771" w:rsidP="00207771">
            <w:pPr>
              <w:rPr>
                <w:rFonts w:cs="Arial CYR"/>
                <w:color w:val="auto"/>
                <w:sz w:val="20"/>
                <w:szCs w:val="20"/>
              </w:rPr>
            </w:pPr>
            <w:r w:rsidRPr="003427D2">
              <w:rPr>
                <w:rFonts w:cs="Arial CYR"/>
                <w:color w:val="auto"/>
                <w:sz w:val="20"/>
                <w:szCs w:val="20"/>
              </w:rPr>
              <w:t>Аппаратная линии№ 2</w:t>
            </w:r>
          </w:p>
        </w:tc>
        <w:tc>
          <w:tcPr>
            <w:tcW w:w="971" w:type="dxa"/>
            <w:shd w:val="clear" w:color="auto" w:fill="auto"/>
          </w:tcPr>
          <w:p w14:paraId="45AA2781" w14:textId="77777777" w:rsidR="00207771" w:rsidRPr="003427D2" w:rsidRDefault="00207771" w:rsidP="00207771">
            <w:pPr>
              <w:rPr>
                <w:rFonts w:cs="Arial CYR"/>
                <w:color w:val="auto"/>
                <w:sz w:val="20"/>
                <w:szCs w:val="20"/>
              </w:rPr>
            </w:pPr>
            <w:r w:rsidRPr="003427D2">
              <w:rPr>
                <w:rFonts w:cs="Arial CYR"/>
                <w:color w:val="auto"/>
                <w:sz w:val="20"/>
                <w:szCs w:val="20"/>
              </w:rPr>
              <w:t>"Боминокс"М-211</w:t>
            </w:r>
          </w:p>
        </w:tc>
        <w:tc>
          <w:tcPr>
            <w:tcW w:w="953" w:type="dxa"/>
            <w:shd w:val="clear" w:color="auto" w:fill="auto"/>
          </w:tcPr>
          <w:p w14:paraId="2BBA5309" w14:textId="77777777" w:rsidR="00207771" w:rsidRPr="003427D2" w:rsidRDefault="00207771" w:rsidP="00207771">
            <w:pPr>
              <w:jc w:val="right"/>
              <w:rPr>
                <w:rFonts w:cs="Arial CYR"/>
                <w:color w:val="auto"/>
                <w:sz w:val="20"/>
                <w:szCs w:val="20"/>
              </w:rPr>
            </w:pPr>
            <w:r w:rsidRPr="003427D2">
              <w:rPr>
                <w:rFonts w:cs="Arial CYR"/>
                <w:color w:val="auto"/>
                <w:sz w:val="20"/>
                <w:szCs w:val="20"/>
              </w:rPr>
              <w:t>28</w:t>
            </w:r>
          </w:p>
        </w:tc>
        <w:tc>
          <w:tcPr>
            <w:tcW w:w="998" w:type="dxa"/>
            <w:shd w:val="clear" w:color="auto" w:fill="auto"/>
          </w:tcPr>
          <w:p w14:paraId="26104B93" w14:textId="77777777" w:rsidR="00207771" w:rsidRPr="003427D2" w:rsidRDefault="00207771" w:rsidP="00207771">
            <w:pPr>
              <w:jc w:val="right"/>
              <w:rPr>
                <w:rFonts w:cs="Arial CYR"/>
                <w:color w:val="auto"/>
                <w:sz w:val="20"/>
                <w:szCs w:val="20"/>
              </w:rPr>
            </w:pPr>
            <w:r w:rsidRPr="003427D2">
              <w:rPr>
                <w:rFonts w:cs="Arial CYR"/>
                <w:color w:val="auto"/>
                <w:sz w:val="20"/>
                <w:szCs w:val="20"/>
              </w:rPr>
              <w:t>10</w:t>
            </w:r>
          </w:p>
        </w:tc>
        <w:tc>
          <w:tcPr>
            <w:tcW w:w="1019" w:type="dxa"/>
            <w:shd w:val="clear" w:color="auto" w:fill="auto"/>
          </w:tcPr>
          <w:p w14:paraId="5A300EEF" w14:textId="77777777" w:rsidR="00207771" w:rsidRPr="003427D2" w:rsidRDefault="00207771" w:rsidP="00207771">
            <w:pPr>
              <w:jc w:val="right"/>
              <w:rPr>
                <w:rFonts w:cs="Arial CYR"/>
                <w:color w:val="auto"/>
                <w:sz w:val="20"/>
                <w:szCs w:val="20"/>
              </w:rPr>
            </w:pPr>
            <w:r w:rsidRPr="003427D2">
              <w:rPr>
                <w:rFonts w:cs="Arial CYR"/>
                <w:color w:val="auto"/>
                <w:sz w:val="20"/>
                <w:szCs w:val="20"/>
              </w:rPr>
              <w:t>3000</w:t>
            </w:r>
          </w:p>
        </w:tc>
        <w:tc>
          <w:tcPr>
            <w:tcW w:w="908" w:type="dxa"/>
            <w:shd w:val="clear" w:color="auto" w:fill="auto"/>
          </w:tcPr>
          <w:p w14:paraId="00B9BA13" w14:textId="77777777" w:rsidR="00207771" w:rsidRPr="003427D2" w:rsidRDefault="00207771" w:rsidP="00207771">
            <w:pPr>
              <w:jc w:val="right"/>
              <w:rPr>
                <w:rFonts w:cs="Arial CYR"/>
                <w:color w:val="auto"/>
                <w:sz w:val="20"/>
                <w:szCs w:val="20"/>
              </w:rPr>
            </w:pPr>
            <w:r w:rsidRPr="003427D2">
              <w:rPr>
                <w:rFonts w:cs="Arial CYR"/>
                <w:color w:val="auto"/>
                <w:sz w:val="20"/>
                <w:szCs w:val="20"/>
              </w:rPr>
              <w:t>2</w:t>
            </w:r>
          </w:p>
        </w:tc>
        <w:tc>
          <w:tcPr>
            <w:tcW w:w="1003" w:type="dxa"/>
            <w:shd w:val="clear" w:color="auto" w:fill="auto"/>
          </w:tcPr>
          <w:p w14:paraId="702416CF" w14:textId="77777777" w:rsidR="00207771" w:rsidRPr="003427D2" w:rsidRDefault="00207771" w:rsidP="00207771">
            <w:pPr>
              <w:rPr>
                <w:rFonts w:cs="Arial CYR"/>
                <w:color w:val="auto"/>
                <w:sz w:val="20"/>
                <w:szCs w:val="20"/>
              </w:rPr>
            </w:pPr>
          </w:p>
        </w:tc>
        <w:tc>
          <w:tcPr>
            <w:tcW w:w="1087" w:type="dxa"/>
            <w:shd w:val="clear" w:color="auto" w:fill="auto"/>
          </w:tcPr>
          <w:p w14:paraId="338BEDF9" w14:textId="77777777" w:rsidR="00207771" w:rsidRPr="003427D2" w:rsidRDefault="00207771" w:rsidP="00207771">
            <w:pPr>
              <w:rPr>
                <w:rFonts w:cs="Arial CYR"/>
                <w:color w:val="auto"/>
                <w:sz w:val="20"/>
                <w:szCs w:val="20"/>
              </w:rPr>
            </w:pPr>
          </w:p>
        </w:tc>
      </w:tr>
    </w:tbl>
    <w:p w14:paraId="093282F9" w14:textId="77777777" w:rsidR="00F87D1B" w:rsidRPr="003427D2" w:rsidRDefault="00F87D1B" w:rsidP="00231891">
      <w:pPr>
        <w:rPr>
          <w:color w:val="auto"/>
          <w:sz w:val="20"/>
          <w:szCs w:val="20"/>
        </w:rPr>
      </w:pPr>
    </w:p>
    <w:p w14:paraId="38C28020" w14:textId="77777777" w:rsidR="004F4E02" w:rsidRDefault="004F4E02" w:rsidP="00535109">
      <w:pPr>
        <w:ind w:firstLine="400"/>
        <w:jc w:val="center"/>
        <w:rPr>
          <w:b/>
          <w:color w:val="auto"/>
          <w:sz w:val="22"/>
          <w:szCs w:val="20"/>
        </w:rPr>
      </w:pPr>
    </w:p>
    <w:p w14:paraId="71D747AC" w14:textId="4D07A144" w:rsidR="00F87D1B" w:rsidRDefault="00535109" w:rsidP="00535109">
      <w:pPr>
        <w:ind w:firstLine="400"/>
        <w:jc w:val="center"/>
        <w:rPr>
          <w:b/>
          <w:color w:val="auto"/>
          <w:sz w:val="22"/>
          <w:szCs w:val="20"/>
        </w:rPr>
      </w:pPr>
      <w:r w:rsidRPr="00A663F2">
        <w:rPr>
          <w:b/>
          <w:color w:val="auto"/>
          <w:sz w:val="22"/>
          <w:szCs w:val="20"/>
        </w:rPr>
        <w:t xml:space="preserve">Перечень технологического оборудования </w:t>
      </w:r>
      <w:r w:rsidRPr="00A663F2">
        <w:rPr>
          <w:b/>
          <w:color w:val="auto"/>
          <w:sz w:val="22"/>
          <w:szCs w:val="20"/>
          <w:lang w:val="kk-KZ"/>
        </w:rPr>
        <w:t>производственной линии</w:t>
      </w:r>
      <w:r w:rsidRPr="00A663F2">
        <w:rPr>
          <w:b/>
          <w:color w:val="auto"/>
          <w:sz w:val="22"/>
          <w:szCs w:val="20"/>
        </w:rPr>
        <w:t xml:space="preserve"> №2</w:t>
      </w:r>
    </w:p>
    <w:tbl>
      <w:tblPr>
        <w:tblStyle w:val="a3"/>
        <w:tblW w:w="10405" w:type="dxa"/>
        <w:tblLook w:val="04A0" w:firstRow="1" w:lastRow="0" w:firstColumn="1" w:lastColumn="0" w:noHBand="0" w:noVBand="1"/>
      </w:tblPr>
      <w:tblGrid>
        <w:gridCol w:w="486"/>
        <w:gridCol w:w="1676"/>
        <w:gridCol w:w="1067"/>
        <w:gridCol w:w="1394"/>
        <w:gridCol w:w="1395"/>
        <w:gridCol w:w="1456"/>
        <w:gridCol w:w="1021"/>
        <w:gridCol w:w="1009"/>
        <w:gridCol w:w="901"/>
      </w:tblGrid>
      <w:tr w:rsidR="00A663F2" w14:paraId="391C9DC0" w14:textId="77777777" w:rsidTr="00A663F2">
        <w:tc>
          <w:tcPr>
            <w:tcW w:w="486" w:type="dxa"/>
            <w:shd w:val="clear" w:color="auto" w:fill="auto"/>
          </w:tcPr>
          <w:p w14:paraId="6AE57AAE" w14:textId="77777777" w:rsidR="00A663F2" w:rsidRPr="003427D2" w:rsidRDefault="00A663F2" w:rsidP="00A663F2">
            <w:pPr>
              <w:jc w:val="center"/>
              <w:rPr>
                <w:rFonts w:cs="Arial CYR"/>
                <w:color w:val="auto"/>
                <w:sz w:val="20"/>
                <w:szCs w:val="20"/>
              </w:rPr>
            </w:pPr>
            <w:r w:rsidRPr="003427D2">
              <w:rPr>
                <w:rFonts w:cs="Arial CYR"/>
                <w:color w:val="auto"/>
                <w:sz w:val="20"/>
                <w:szCs w:val="20"/>
              </w:rPr>
              <w:t xml:space="preserve">№ </w:t>
            </w:r>
          </w:p>
          <w:p w14:paraId="00A06651" w14:textId="77777777" w:rsidR="00A663F2" w:rsidRPr="003427D2" w:rsidRDefault="00A663F2" w:rsidP="00A663F2">
            <w:pPr>
              <w:jc w:val="center"/>
              <w:rPr>
                <w:rFonts w:cs="Arial CYR"/>
                <w:color w:val="auto"/>
                <w:sz w:val="20"/>
                <w:szCs w:val="20"/>
              </w:rPr>
            </w:pPr>
            <w:r w:rsidRPr="003427D2">
              <w:rPr>
                <w:rFonts w:cs="Arial CYR"/>
                <w:color w:val="auto"/>
                <w:sz w:val="20"/>
                <w:szCs w:val="20"/>
              </w:rPr>
              <w:t>п/п</w:t>
            </w:r>
          </w:p>
          <w:p w14:paraId="2481E3B4"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c>
          <w:tcPr>
            <w:tcW w:w="1636" w:type="dxa"/>
            <w:shd w:val="clear" w:color="auto" w:fill="auto"/>
          </w:tcPr>
          <w:p w14:paraId="260945A9" w14:textId="77777777" w:rsidR="00A663F2" w:rsidRPr="003427D2" w:rsidRDefault="00A663F2" w:rsidP="00A663F2">
            <w:pPr>
              <w:jc w:val="center"/>
              <w:rPr>
                <w:rFonts w:cs="Arial CYR"/>
                <w:color w:val="auto"/>
                <w:sz w:val="20"/>
                <w:szCs w:val="20"/>
              </w:rPr>
            </w:pPr>
            <w:r w:rsidRPr="003427D2">
              <w:rPr>
                <w:rFonts w:cs="Arial CYR"/>
                <w:color w:val="auto"/>
                <w:sz w:val="20"/>
                <w:szCs w:val="20"/>
              </w:rPr>
              <w:t xml:space="preserve">Наименование </w:t>
            </w:r>
          </w:p>
          <w:p w14:paraId="4CC23E7F" w14:textId="77777777" w:rsidR="00A663F2" w:rsidRPr="003427D2" w:rsidRDefault="00A663F2" w:rsidP="00A663F2">
            <w:pPr>
              <w:jc w:val="center"/>
              <w:rPr>
                <w:rFonts w:cs="Arial CYR"/>
                <w:color w:val="auto"/>
                <w:sz w:val="20"/>
                <w:szCs w:val="20"/>
              </w:rPr>
            </w:pPr>
            <w:r w:rsidRPr="003427D2">
              <w:rPr>
                <w:rFonts w:cs="Arial CYR"/>
                <w:color w:val="auto"/>
                <w:sz w:val="20"/>
                <w:szCs w:val="20"/>
              </w:rPr>
              <w:t>оборудования</w:t>
            </w:r>
          </w:p>
          <w:p w14:paraId="52E46504"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c>
          <w:tcPr>
            <w:tcW w:w="1125" w:type="dxa"/>
            <w:shd w:val="clear" w:color="auto" w:fill="auto"/>
          </w:tcPr>
          <w:p w14:paraId="1F042891" w14:textId="77777777" w:rsidR="00A663F2" w:rsidRPr="003427D2" w:rsidRDefault="00A663F2" w:rsidP="00A663F2">
            <w:pPr>
              <w:jc w:val="center"/>
              <w:rPr>
                <w:rFonts w:cs="Arial CYR"/>
                <w:color w:val="auto"/>
                <w:sz w:val="20"/>
                <w:szCs w:val="20"/>
              </w:rPr>
            </w:pPr>
            <w:r w:rsidRPr="003427D2">
              <w:rPr>
                <w:rFonts w:cs="Arial CYR"/>
                <w:color w:val="auto"/>
                <w:sz w:val="20"/>
                <w:szCs w:val="20"/>
              </w:rPr>
              <w:t>К-во</w:t>
            </w:r>
          </w:p>
          <w:p w14:paraId="7D94FB8B" w14:textId="77777777" w:rsidR="00A663F2" w:rsidRPr="003427D2" w:rsidRDefault="00A663F2" w:rsidP="00A663F2">
            <w:pPr>
              <w:jc w:val="center"/>
              <w:rPr>
                <w:rFonts w:cs="Arial CYR"/>
                <w:color w:val="auto"/>
                <w:sz w:val="20"/>
                <w:szCs w:val="20"/>
              </w:rPr>
            </w:pPr>
            <w:r w:rsidRPr="003427D2">
              <w:rPr>
                <w:rFonts w:cs="Arial CYR"/>
                <w:color w:val="auto"/>
                <w:sz w:val="20"/>
                <w:szCs w:val="20"/>
              </w:rPr>
              <w:t>раб/</w:t>
            </w:r>
            <w:proofErr w:type="spellStart"/>
            <w:r w:rsidRPr="003427D2">
              <w:rPr>
                <w:rFonts w:cs="Arial CYR"/>
                <w:color w:val="auto"/>
                <w:sz w:val="20"/>
                <w:szCs w:val="20"/>
              </w:rPr>
              <w:t>резер</w:t>
            </w:r>
            <w:proofErr w:type="spellEnd"/>
          </w:p>
          <w:p w14:paraId="5782FE87" w14:textId="77777777" w:rsidR="00A663F2" w:rsidRPr="003427D2" w:rsidRDefault="00A663F2" w:rsidP="00A663F2">
            <w:pPr>
              <w:jc w:val="center"/>
              <w:rPr>
                <w:rFonts w:cs="Arial CYR"/>
                <w:color w:val="auto"/>
                <w:sz w:val="20"/>
                <w:szCs w:val="20"/>
              </w:rPr>
            </w:pPr>
            <w:r w:rsidRPr="003427D2">
              <w:rPr>
                <w:rFonts w:cs="Arial CYR"/>
                <w:color w:val="auto"/>
                <w:sz w:val="20"/>
                <w:szCs w:val="20"/>
              </w:rPr>
              <w:t>(</w:t>
            </w:r>
            <w:proofErr w:type="spellStart"/>
            <w:r w:rsidRPr="003427D2">
              <w:rPr>
                <w:rFonts w:cs="Arial CYR"/>
                <w:color w:val="auto"/>
                <w:sz w:val="20"/>
                <w:szCs w:val="20"/>
              </w:rPr>
              <w:t>шт</w:t>
            </w:r>
            <w:proofErr w:type="spellEnd"/>
            <w:r w:rsidRPr="003427D2">
              <w:rPr>
                <w:rFonts w:cs="Arial CYR"/>
                <w:color w:val="auto"/>
                <w:sz w:val="20"/>
                <w:szCs w:val="20"/>
              </w:rPr>
              <w:t>)</w:t>
            </w:r>
          </w:p>
        </w:tc>
        <w:tc>
          <w:tcPr>
            <w:tcW w:w="1568" w:type="dxa"/>
            <w:shd w:val="clear" w:color="auto" w:fill="auto"/>
          </w:tcPr>
          <w:p w14:paraId="576B64C5" w14:textId="77777777" w:rsidR="00A663F2" w:rsidRPr="003427D2" w:rsidRDefault="00A663F2" w:rsidP="00A663F2">
            <w:pPr>
              <w:jc w:val="center"/>
              <w:rPr>
                <w:rFonts w:cs="Arial CYR"/>
                <w:color w:val="auto"/>
                <w:sz w:val="20"/>
                <w:szCs w:val="20"/>
              </w:rPr>
            </w:pPr>
            <w:r w:rsidRPr="003427D2">
              <w:rPr>
                <w:rFonts w:cs="Arial CYR"/>
                <w:color w:val="auto"/>
                <w:sz w:val="20"/>
                <w:szCs w:val="20"/>
              </w:rPr>
              <w:t xml:space="preserve">Место установки </w:t>
            </w:r>
          </w:p>
          <w:p w14:paraId="4E05D0B4"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p w14:paraId="50245BE3"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c>
          <w:tcPr>
            <w:tcW w:w="1087" w:type="dxa"/>
            <w:shd w:val="clear" w:color="auto" w:fill="auto"/>
          </w:tcPr>
          <w:p w14:paraId="1DE5ECC8" w14:textId="77777777" w:rsidR="00A663F2" w:rsidRPr="003427D2" w:rsidRDefault="00A663F2" w:rsidP="00A663F2">
            <w:pPr>
              <w:jc w:val="center"/>
              <w:rPr>
                <w:rFonts w:cs="Arial CYR"/>
                <w:color w:val="auto"/>
                <w:sz w:val="20"/>
                <w:szCs w:val="20"/>
              </w:rPr>
            </w:pPr>
            <w:r w:rsidRPr="003427D2">
              <w:rPr>
                <w:rFonts w:cs="Arial CYR"/>
                <w:color w:val="auto"/>
                <w:sz w:val="20"/>
                <w:szCs w:val="20"/>
              </w:rPr>
              <w:t>Марка, тип</w:t>
            </w:r>
          </w:p>
          <w:p w14:paraId="18B97BEA"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p w14:paraId="1ED38FE2"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c>
          <w:tcPr>
            <w:tcW w:w="1226" w:type="dxa"/>
            <w:shd w:val="clear" w:color="auto" w:fill="auto"/>
          </w:tcPr>
          <w:p w14:paraId="35439CB5" w14:textId="77777777" w:rsidR="00A663F2" w:rsidRPr="003427D2" w:rsidRDefault="00A663F2" w:rsidP="00A663F2">
            <w:pPr>
              <w:jc w:val="center"/>
              <w:rPr>
                <w:rFonts w:cs="Arial CYR"/>
                <w:color w:val="auto"/>
                <w:sz w:val="20"/>
                <w:szCs w:val="20"/>
              </w:rPr>
            </w:pPr>
            <w:r w:rsidRPr="003427D2">
              <w:rPr>
                <w:rFonts w:cs="Arial CYR"/>
                <w:color w:val="auto"/>
                <w:sz w:val="20"/>
                <w:szCs w:val="20"/>
              </w:rPr>
              <w:t xml:space="preserve">Параметры, </w:t>
            </w:r>
          </w:p>
          <w:p w14:paraId="7DDF89CB" w14:textId="77777777" w:rsidR="00A663F2" w:rsidRPr="003427D2" w:rsidRDefault="00A663F2" w:rsidP="00A663F2">
            <w:pPr>
              <w:jc w:val="center"/>
              <w:rPr>
                <w:rFonts w:cs="Arial CYR"/>
                <w:color w:val="auto"/>
                <w:sz w:val="20"/>
                <w:szCs w:val="20"/>
              </w:rPr>
            </w:pPr>
            <w:proofErr w:type="spellStart"/>
            <w:r w:rsidRPr="003427D2">
              <w:rPr>
                <w:rFonts w:cs="Arial CYR"/>
                <w:color w:val="auto"/>
                <w:sz w:val="20"/>
                <w:szCs w:val="20"/>
              </w:rPr>
              <w:t>характери</w:t>
            </w:r>
            <w:proofErr w:type="spellEnd"/>
            <w:r w:rsidRPr="003427D2">
              <w:rPr>
                <w:rFonts w:cs="Arial CYR"/>
                <w:color w:val="auto"/>
                <w:sz w:val="20"/>
                <w:szCs w:val="20"/>
              </w:rPr>
              <w:t>-стика</w:t>
            </w:r>
          </w:p>
          <w:p w14:paraId="03B619E0"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c>
          <w:tcPr>
            <w:tcW w:w="1104" w:type="dxa"/>
            <w:shd w:val="clear" w:color="auto" w:fill="auto"/>
          </w:tcPr>
          <w:p w14:paraId="7C0B53DA" w14:textId="77777777" w:rsidR="00A663F2" w:rsidRPr="003427D2" w:rsidRDefault="00A663F2" w:rsidP="00A663F2">
            <w:pPr>
              <w:jc w:val="center"/>
              <w:rPr>
                <w:rFonts w:cs="Arial CYR"/>
                <w:color w:val="auto"/>
                <w:sz w:val="20"/>
                <w:szCs w:val="20"/>
              </w:rPr>
            </w:pPr>
            <w:proofErr w:type="spellStart"/>
            <w:r w:rsidRPr="003427D2">
              <w:rPr>
                <w:rFonts w:cs="Arial CYR"/>
                <w:color w:val="auto"/>
                <w:sz w:val="20"/>
                <w:szCs w:val="20"/>
              </w:rPr>
              <w:t>Произв</w:t>
            </w:r>
            <w:proofErr w:type="spellEnd"/>
            <w:r w:rsidRPr="003427D2">
              <w:rPr>
                <w:rFonts w:cs="Arial CYR"/>
                <w:color w:val="auto"/>
                <w:sz w:val="20"/>
                <w:szCs w:val="20"/>
              </w:rPr>
              <w:t xml:space="preserve">-ль, </w:t>
            </w:r>
          </w:p>
          <w:p w14:paraId="599CDC36" w14:textId="77777777" w:rsidR="00A663F2" w:rsidRPr="003427D2" w:rsidRDefault="00A663F2" w:rsidP="00A663F2">
            <w:pPr>
              <w:jc w:val="center"/>
              <w:rPr>
                <w:rFonts w:cs="Arial CYR"/>
                <w:color w:val="auto"/>
                <w:sz w:val="20"/>
                <w:szCs w:val="20"/>
              </w:rPr>
            </w:pPr>
            <w:r w:rsidRPr="003427D2">
              <w:rPr>
                <w:rFonts w:cs="Arial CYR"/>
                <w:color w:val="auto"/>
                <w:sz w:val="20"/>
                <w:szCs w:val="20"/>
              </w:rPr>
              <w:t>страна</w:t>
            </w:r>
          </w:p>
          <w:p w14:paraId="71B8F3EF"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c>
          <w:tcPr>
            <w:tcW w:w="1108" w:type="dxa"/>
            <w:shd w:val="clear" w:color="auto" w:fill="auto"/>
          </w:tcPr>
          <w:p w14:paraId="5F72FC60" w14:textId="77777777" w:rsidR="00A663F2" w:rsidRPr="003427D2" w:rsidRDefault="00A663F2" w:rsidP="00A663F2">
            <w:pPr>
              <w:jc w:val="center"/>
              <w:rPr>
                <w:rFonts w:cs="Arial CYR"/>
                <w:color w:val="auto"/>
                <w:sz w:val="20"/>
                <w:szCs w:val="20"/>
              </w:rPr>
            </w:pPr>
            <w:r w:rsidRPr="003427D2">
              <w:rPr>
                <w:rFonts w:cs="Arial CYR"/>
                <w:color w:val="auto"/>
                <w:sz w:val="20"/>
                <w:szCs w:val="20"/>
              </w:rPr>
              <w:t>Дата</w:t>
            </w:r>
          </w:p>
          <w:p w14:paraId="5948E616" w14:textId="77777777" w:rsidR="00A663F2" w:rsidRPr="003427D2" w:rsidRDefault="00A663F2" w:rsidP="00A663F2">
            <w:pPr>
              <w:jc w:val="center"/>
              <w:rPr>
                <w:rFonts w:cs="Arial CYR"/>
                <w:color w:val="auto"/>
                <w:sz w:val="20"/>
                <w:szCs w:val="20"/>
              </w:rPr>
            </w:pPr>
            <w:r w:rsidRPr="003427D2">
              <w:rPr>
                <w:rFonts w:cs="Arial CYR"/>
                <w:color w:val="auto"/>
                <w:sz w:val="20"/>
                <w:szCs w:val="20"/>
              </w:rPr>
              <w:t>выпуска</w:t>
            </w:r>
          </w:p>
          <w:p w14:paraId="5CAFB375"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c>
          <w:tcPr>
            <w:tcW w:w="1065" w:type="dxa"/>
            <w:shd w:val="clear" w:color="auto" w:fill="auto"/>
          </w:tcPr>
          <w:p w14:paraId="5B8464B2" w14:textId="77777777" w:rsidR="00A663F2" w:rsidRPr="003427D2" w:rsidRDefault="00A663F2" w:rsidP="00A663F2">
            <w:pPr>
              <w:jc w:val="center"/>
              <w:rPr>
                <w:rFonts w:cs="Arial CYR"/>
                <w:color w:val="auto"/>
                <w:sz w:val="20"/>
                <w:szCs w:val="20"/>
              </w:rPr>
            </w:pPr>
            <w:r w:rsidRPr="003427D2">
              <w:rPr>
                <w:rFonts w:cs="Arial CYR"/>
                <w:color w:val="auto"/>
                <w:sz w:val="20"/>
                <w:szCs w:val="20"/>
              </w:rPr>
              <w:t xml:space="preserve">Дата </w:t>
            </w:r>
          </w:p>
          <w:p w14:paraId="0117EEAA" w14:textId="77777777" w:rsidR="00A663F2" w:rsidRPr="003427D2" w:rsidRDefault="00A663F2" w:rsidP="00A663F2">
            <w:pPr>
              <w:jc w:val="center"/>
              <w:rPr>
                <w:rFonts w:cs="Arial CYR"/>
                <w:color w:val="auto"/>
                <w:sz w:val="20"/>
                <w:szCs w:val="20"/>
              </w:rPr>
            </w:pPr>
            <w:r w:rsidRPr="003427D2">
              <w:rPr>
                <w:rFonts w:cs="Arial CYR"/>
                <w:color w:val="auto"/>
                <w:sz w:val="20"/>
                <w:szCs w:val="20"/>
              </w:rPr>
              <w:t>ввода</w:t>
            </w:r>
          </w:p>
          <w:p w14:paraId="0E2B95C0"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r>
      <w:tr w:rsidR="00A663F2" w14:paraId="77203F87" w14:textId="77777777" w:rsidTr="00A663F2">
        <w:tc>
          <w:tcPr>
            <w:tcW w:w="486" w:type="dxa"/>
            <w:shd w:val="clear" w:color="auto" w:fill="auto"/>
          </w:tcPr>
          <w:p w14:paraId="19DC9A2B" w14:textId="77777777" w:rsidR="00A663F2" w:rsidRPr="003427D2" w:rsidRDefault="00A663F2" w:rsidP="00A663F2">
            <w:pPr>
              <w:jc w:val="center"/>
              <w:rPr>
                <w:rFonts w:cs="Arial CYR"/>
                <w:color w:val="auto"/>
                <w:sz w:val="20"/>
                <w:szCs w:val="20"/>
              </w:rPr>
            </w:pPr>
            <w:r>
              <w:rPr>
                <w:rFonts w:cs="Arial CYR"/>
                <w:color w:val="auto"/>
                <w:sz w:val="20"/>
                <w:szCs w:val="20"/>
              </w:rPr>
              <w:t>1</w:t>
            </w:r>
          </w:p>
        </w:tc>
        <w:tc>
          <w:tcPr>
            <w:tcW w:w="1636" w:type="dxa"/>
            <w:shd w:val="clear" w:color="auto" w:fill="auto"/>
          </w:tcPr>
          <w:p w14:paraId="3F132376" w14:textId="77777777" w:rsidR="00A663F2" w:rsidRPr="003427D2" w:rsidRDefault="00A663F2" w:rsidP="00A663F2">
            <w:pPr>
              <w:jc w:val="center"/>
              <w:rPr>
                <w:rFonts w:cs="Arial CYR"/>
                <w:color w:val="auto"/>
                <w:sz w:val="20"/>
                <w:szCs w:val="20"/>
              </w:rPr>
            </w:pPr>
            <w:r>
              <w:rPr>
                <w:rFonts w:cs="Arial CYR"/>
                <w:color w:val="auto"/>
                <w:sz w:val="20"/>
                <w:szCs w:val="20"/>
              </w:rPr>
              <w:t>2</w:t>
            </w:r>
          </w:p>
        </w:tc>
        <w:tc>
          <w:tcPr>
            <w:tcW w:w="1125" w:type="dxa"/>
            <w:shd w:val="clear" w:color="auto" w:fill="auto"/>
          </w:tcPr>
          <w:p w14:paraId="5C44366A" w14:textId="77777777" w:rsidR="00A663F2" w:rsidRPr="003427D2" w:rsidRDefault="00A663F2" w:rsidP="00A663F2">
            <w:pPr>
              <w:jc w:val="center"/>
              <w:rPr>
                <w:rFonts w:cs="Arial CYR"/>
                <w:color w:val="auto"/>
                <w:sz w:val="20"/>
                <w:szCs w:val="20"/>
              </w:rPr>
            </w:pPr>
            <w:r>
              <w:rPr>
                <w:rFonts w:cs="Arial CYR"/>
                <w:color w:val="auto"/>
                <w:sz w:val="20"/>
                <w:szCs w:val="20"/>
              </w:rPr>
              <w:t>3</w:t>
            </w:r>
          </w:p>
        </w:tc>
        <w:tc>
          <w:tcPr>
            <w:tcW w:w="1568" w:type="dxa"/>
            <w:shd w:val="clear" w:color="auto" w:fill="auto"/>
          </w:tcPr>
          <w:p w14:paraId="3FE86476" w14:textId="77777777" w:rsidR="00A663F2" w:rsidRPr="003427D2" w:rsidRDefault="00A663F2" w:rsidP="00A663F2">
            <w:pPr>
              <w:jc w:val="center"/>
              <w:rPr>
                <w:rFonts w:cs="Arial CYR"/>
                <w:color w:val="auto"/>
                <w:sz w:val="20"/>
                <w:szCs w:val="20"/>
              </w:rPr>
            </w:pPr>
            <w:r>
              <w:rPr>
                <w:rFonts w:cs="Arial CYR"/>
                <w:color w:val="auto"/>
                <w:sz w:val="20"/>
                <w:szCs w:val="20"/>
              </w:rPr>
              <w:t>4</w:t>
            </w:r>
          </w:p>
        </w:tc>
        <w:tc>
          <w:tcPr>
            <w:tcW w:w="1087" w:type="dxa"/>
            <w:shd w:val="clear" w:color="auto" w:fill="auto"/>
          </w:tcPr>
          <w:p w14:paraId="5162E88B" w14:textId="77777777" w:rsidR="00A663F2" w:rsidRPr="003427D2" w:rsidRDefault="00A663F2" w:rsidP="00A663F2">
            <w:pPr>
              <w:jc w:val="center"/>
              <w:rPr>
                <w:rFonts w:cs="Arial CYR"/>
                <w:color w:val="auto"/>
                <w:sz w:val="20"/>
                <w:szCs w:val="20"/>
              </w:rPr>
            </w:pPr>
            <w:r>
              <w:rPr>
                <w:rFonts w:cs="Arial CYR"/>
                <w:color w:val="auto"/>
                <w:sz w:val="20"/>
                <w:szCs w:val="20"/>
              </w:rPr>
              <w:t>5</w:t>
            </w:r>
          </w:p>
        </w:tc>
        <w:tc>
          <w:tcPr>
            <w:tcW w:w="1226" w:type="dxa"/>
            <w:shd w:val="clear" w:color="auto" w:fill="auto"/>
          </w:tcPr>
          <w:p w14:paraId="5A8008FE" w14:textId="77777777" w:rsidR="00A663F2" w:rsidRPr="003427D2" w:rsidRDefault="00A663F2" w:rsidP="00A663F2">
            <w:pPr>
              <w:jc w:val="center"/>
              <w:rPr>
                <w:rFonts w:cs="Arial CYR"/>
                <w:color w:val="auto"/>
                <w:sz w:val="20"/>
                <w:szCs w:val="20"/>
              </w:rPr>
            </w:pPr>
            <w:r>
              <w:rPr>
                <w:rFonts w:cs="Arial CYR"/>
                <w:color w:val="auto"/>
                <w:sz w:val="20"/>
                <w:szCs w:val="20"/>
              </w:rPr>
              <w:t>6</w:t>
            </w:r>
          </w:p>
        </w:tc>
        <w:tc>
          <w:tcPr>
            <w:tcW w:w="1104" w:type="dxa"/>
            <w:shd w:val="clear" w:color="auto" w:fill="auto"/>
          </w:tcPr>
          <w:p w14:paraId="7CE5D2B5" w14:textId="77777777" w:rsidR="00A663F2" w:rsidRPr="003427D2" w:rsidRDefault="00A663F2" w:rsidP="00A663F2">
            <w:pPr>
              <w:jc w:val="center"/>
              <w:rPr>
                <w:rFonts w:cs="Arial CYR"/>
                <w:color w:val="auto"/>
                <w:sz w:val="20"/>
                <w:szCs w:val="20"/>
              </w:rPr>
            </w:pPr>
            <w:r>
              <w:rPr>
                <w:rFonts w:cs="Arial CYR"/>
                <w:color w:val="auto"/>
                <w:sz w:val="20"/>
                <w:szCs w:val="20"/>
              </w:rPr>
              <w:t>7</w:t>
            </w:r>
          </w:p>
        </w:tc>
        <w:tc>
          <w:tcPr>
            <w:tcW w:w="1108" w:type="dxa"/>
            <w:shd w:val="clear" w:color="auto" w:fill="auto"/>
          </w:tcPr>
          <w:p w14:paraId="17D1732D" w14:textId="77777777" w:rsidR="00A663F2" w:rsidRPr="003427D2" w:rsidRDefault="00A663F2" w:rsidP="00A663F2">
            <w:pPr>
              <w:jc w:val="center"/>
              <w:rPr>
                <w:rFonts w:cs="Arial CYR"/>
                <w:color w:val="auto"/>
                <w:sz w:val="20"/>
                <w:szCs w:val="20"/>
              </w:rPr>
            </w:pPr>
            <w:r>
              <w:rPr>
                <w:rFonts w:cs="Arial CYR"/>
                <w:color w:val="auto"/>
                <w:sz w:val="20"/>
                <w:szCs w:val="20"/>
              </w:rPr>
              <w:t>8</w:t>
            </w:r>
          </w:p>
        </w:tc>
        <w:tc>
          <w:tcPr>
            <w:tcW w:w="1065" w:type="dxa"/>
            <w:shd w:val="clear" w:color="auto" w:fill="auto"/>
          </w:tcPr>
          <w:p w14:paraId="593C3DEB" w14:textId="77777777" w:rsidR="00A663F2" w:rsidRPr="003427D2" w:rsidRDefault="00A663F2" w:rsidP="00A663F2">
            <w:pPr>
              <w:jc w:val="center"/>
              <w:rPr>
                <w:rFonts w:cs="Arial CYR"/>
                <w:color w:val="auto"/>
                <w:sz w:val="20"/>
                <w:szCs w:val="20"/>
              </w:rPr>
            </w:pPr>
            <w:r>
              <w:rPr>
                <w:rFonts w:cs="Arial CYR"/>
                <w:color w:val="auto"/>
                <w:sz w:val="20"/>
                <w:szCs w:val="20"/>
              </w:rPr>
              <w:t>9</w:t>
            </w:r>
          </w:p>
        </w:tc>
      </w:tr>
      <w:tr w:rsidR="00A663F2" w14:paraId="71C9E216" w14:textId="77777777" w:rsidTr="00D06A32">
        <w:tc>
          <w:tcPr>
            <w:tcW w:w="486" w:type="dxa"/>
          </w:tcPr>
          <w:p w14:paraId="2B32121C"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3AED7D96" w14:textId="77777777" w:rsidR="00A663F2" w:rsidRPr="003427D2" w:rsidRDefault="00A663F2" w:rsidP="00A663F2">
            <w:pPr>
              <w:rPr>
                <w:rFonts w:cs="Arial CYR"/>
                <w:color w:val="auto"/>
                <w:sz w:val="20"/>
                <w:szCs w:val="20"/>
              </w:rPr>
            </w:pPr>
            <w:r w:rsidRPr="003427D2">
              <w:rPr>
                <w:rFonts w:cs="Arial CYR"/>
                <w:color w:val="auto"/>
                <w:sz w:val="20"/>
                <w:szCs w:val="20"/>
              </w:rPr>
              <w:t>Зерно-приемка, эстакада, бункер</w:t>
            </w:r>
          </w:p>
        </w:tc>
        <w:tc>
          <w:tcPr>
            <w:tcW w:w="1125" w:type="dxa"/>
            <w:shd w:val="clear" w:color="auto" w:fill="auto"/>
          </w:tcPr>
          <w:p w14:paraId="43F7ACEC"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0FB1B3E0"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2F4E5F8F" w14:textId="77777777" w:rsidR="00A663F2" w:rsidRPr="003427D2" w:rsidRDefault="00A663F2" w:rsidP="00A663F2">
            <w:pPr>
              <w:rPr>
                <w:rFonts w:cs="Arial CYR"/>
                <w:color w:val="auto"/>
                <w:sz w:val="20"/>
                <w:szCs w:val="20"/>
              </w:rPr>
            </w:pPr>
            <w:r w:rsidRPr="003427D2">
              <w:rPr>
                <w:rFonts w:cs="Arial CYR"/>
                <w:color w:val="auto"/>
                <w:sz w:val="20"/>
                <w:szCs w:val="20"/>
              </w:rPr>
              <w:t> </w:t>
            </w:r>
          </w:p>
        </w:tc>
        <w:tc>
          <w:tcPr>
            <w:tcW w:w="1226" w:type="dxa"/>
            <w:shd w:val="clear" w:color="auto" w:fill="auto"/>
          </w:tcPr>
          <w:p w14:paraId="6CB4B9DA" w14:textId="77777777" w:rsidR="00A663F2" w:rsidRPr="003427D2" w:rsidRDefault="00A663F2" w:rsidP="00A663F2">
            <w:pPr>
              <w:rPr>
                <w:rFonts w:cs="Arial CYR"/>
                <w:color w:val="auto"/>
                <w:sz w:val="20"/>
                <w:szCs w:val="20"/>
              </w:rPr>
            </w:pPr>
            <w:r w:rsidRPr="003427D2">
              <w:rPr>
                <w:rFonts w:cs="Arial CYR"/>
                <w:color w:val="auto"/>
                <w:sz w:val="20"/>
                <w:szCs w:val="20"/>
              </w:rPr>
              <w:t> </w:t>
            </w:r>
          </w:p>
        </w:tc>
        <w:tc>
          <w:tcPr>
            <w:tcW w:w="1104" w:type="dxa"/>
            <w:shd w:val="clear" w:color="auto" w:fill="auto"/>
          </w:tcPr>
          <w:p w14:paraId="6C4AD648" w14:textId="77777777" w:rsidR="00A663F2" w:rsidRPr="003427D2" w:rsidRDefault="00A663F2" w:rsidP="00A663F2">
            <w:pPr>
              <w:jc w:val="center"/>
              <w:rPr>
                <w:rFonts w:cs="Arial CYR"/>
                <w:color w:val="auto"/>
                <w:sz w:val="20"/>
                <w:szCs w:val="20"/>
              </w:rPr>
            </w:pPr>
            <w:r w:rsidRPr="003427D2">
              <w:rPr>
                <w:rFonts w:cs="Arial CYR"/>
                <w:color w:val="auto"/>
                <w:sz w:val="20"/>
                <w:szCs w:val="20"/>
              </w:rPr>
              <w:t xml:space="preserve">Соб. </w:t>
            </w:r>
            <w:proofErr w:type="spellStart"/>
            <w:r w:rsidRPr="003427D2">
              <w:rPr>
                <w:rFonts w:cs="Arial CYR"/>
                <w:color w:val="auto"/>
                <w:sz w:val="20"/>
                <w:szCs w:val="20"/>
              </w:rPr>
              <w:t>изготов</w:t>
            </w:r>
            <w:proofErr w:type="spellEnd"/>
            <w:r w:rsidRPr="003427D2">
              <w:rPr>
                <w:rFonts w:cs="Arial CYR"/>
                <w:color w:val="auto"/>
                <w:sz w:val="20"/>
                <w:szCs w:val="20"/>
              </w:rPr>
              <w:t>.</w:t>
            </w:r>
          </w:p>
        </w:tc>
        <w:tc>
          <w:tcPr>
            <w:tcW w:w="1108" w:type="dxa"/>
            <w:shd w:val="clear" w:color="auto" w:fill="auto"/>
          </w:tcPr>
          <w:p w14:paraId="0E0B6C30"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674233CB"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481C732B" w14:textId="77777777" w:rsidTr="00D06A32">
        <w:tc>
          <w:tcPr>
            <w:tcW w:w="486" w:type="dxa"/>
          </w:tcPr>
          <w:p w14:paraId="68F3630C"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5C2BA357" w14:textId="77777777" w:rsidR="00A663F2" w:rsidRPr="003427D2" w:rsidRDefault="00A663F2" w:rsidP="00A663F2">
            <w:pPr>
              <w:rPr>
                <w:rFonts w:cs="Arial CYR"/>
                <w:color w:val="auto"/>
                <w:sz w:val="20"/>
                <w:szCs w:val="20"/>
              </w:rPr>
            </w:pPr>
            <w:r w:rsidRPr="003427D2">
              <w:rPr>
                <w:rFonts w:cs="Arial CYR"/>
                <w:color w:val="auto"/>
                <w:sz w:val="20"/>
                <w:szCs w:val="20"/>
              </w:rPr>
              <w:t>Нория подачи  зерна в силос</w:t>
            </w:r>
          </w:p>
        </w:tc>
        <w:tc>
          <w:tcPr>
            <w:tcW w:w="1125" w:type="dxa"/>
            <w:shd w:val="clear" w:color="auto" w:fill="auto"/>
          </w:tcPr>
          <w:p w14:paraId="11263499"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01BC8BF5"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3951D639" w14:textId="77777777" w:rsidR="00A663F2" w:rsidRPr="003427D2" w:rsidRDefault="00A663F2" w:rsidP="00A663F2">
            <w:pPr>
              <w:rPr>
                <w:rFonts w:cs="Arial CYR"/>
                <w:color w:val="auto"/>
                <w:sz w:val="20"/>
                <w:szCs w:val="20"/>
              </w:rPr>
            </w:pPr>
            <w:r w:rsidRPr="003427D2">
              <w:rPr>
                <w:rFonts w:cs="Arial CYR"/>
                <w:color w:val="auto"/>
                <w:sz w:val="20"/>
                <w:szCs w:val="20"/>
              </w:rPr>
              <w:t>  Ковшовый элеватор</w:t>
            </w:r>
          </w:p>
        </w:tc>
        <w:tc>
          <w:tcPr>
            <w:tcW w:w="1226" w:type="dxa"/>
            <w:shd w:val="clear" w:color="auto" w:fill="auto"/>
          </w:tcPr>
          <w:p w14:paraId="13942699" w14:textId="77777777" w:rsidR="00A663F2" w:rsidRPr="003427D2" w:rsidRDefault="00A663F2" w:rsidP="00A663F2">
            <w:pPr>
              <w:rPr>
                <w:rFonts w:cs="Arial CYR"/>
                <w:color w:val="auto"/>
                <w:sz w:val="20"/>
                <w:szCs w:val="20"/>
              </w:rPr>
            </w:pPr>
            <w:r w:rsidRPr="003427D2">
              <w:rPr>
                <w:rFonts w:cs="Arial CYR"/>
                <w:color w:val="auto"/>
                <w:sz w:val="20"/>
                <w:szCs w:val="20"/>
              </w:rPr>
              <w:t>Q=50т/ч</w:t>
            </w:r>
          </w:p>
        </w:tc>
        <w:tc>
          <w:tcPr>
            <w:tcW w:w="1104" w:type="dxa"/>
            <w:shd w:val="clear" w:color="auto" w:fill="auto"/>
          </w:tcPr>
          <w:p w14:paraId="3599768D"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5B65D730"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6CFD2FB7"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53EFB696" w14:textId="77777777" w:rsidTr="00D06A32">
        <w:tc>
          <w:tcPr>
            <w:tcW w:w="486" w:type="dxa"/>
          </w:tcPr>
          <w:p w14:paraId="067B23D9"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3D1AEC89" w14:textId="77777777" w:rsidR="00A663F2" w:rsidRPr="003427D2" w:rsidRDefault="00A663F2" w:rsidP="00A663F2">
            <w:pPr>
              <w:rPr>
                <w:rFonts w:cs="Arial CYR"/>
                <w:color w:val="auto"/>
                <w:sz w:val="20"/>
                <w:szCs w:val="20"/>
              </w:rPr>
            </w:pPr>
            <w:r w:rsidRPr="003427D2">
              <w:rPr>
                <w:rFonts w:cs="Arial CYR"/>
                <w:color w:val="auto"/>
                <w:sz w:val="20"/>
                <w:szCs w:val="20"/>
              </w:rPr>
              <w:t xml:space="preserve">Нория  подачи зерна   </w:t>
            </w:r>
          </w:p>
        </w:tc>
        <w:tc>
          <w:tcPr>
            <w:tcW w:w="1125" w:type="dxa"/>
            <w:shd w:val="clear" w:color="auto" w:fill="auto"/>
          </w:tcPr>
          <w:p w14:paraId="4CF12028"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596B76F2"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0ABF08A5" w14:textId="77777777" w:rsidR="00A663F2" w:rsidRPr="003427D2" w:rsidRDefault="00A663F2" w:rsidP="00A663F2">
            <w:pPr>
              <w:rPr>
                <w:rFonts w:cs="Arial CYR"/>
                <w:color w:val="auto"/>
                <w:sz w:val="20"/>
                <w:szCs w:val="20"/>
              </w:rPr>
            </w:pPr>
            <w:r w:rsidRPr="003427D2">
              <w:rPr>
                <w:rFonts w:cs="Arial CYR"/>
                <w:color w:val="auto"/>
                <w:sz w:val="20"/>
                <w:szCs w:val="20"/>
              </w:rPr>
              <w:t> Ковшовый элеватор</w:t>
            </w:r>
          </w:p>
        </w:tc>
        <w:tc>
          <w:tcPr>
            <w:tcW w:w="1226" w:type="dxa"/>
            <w:shd w:val="clear" w:color="auto" w:fill="auto"/>
          </w:tcPr>
          <w:p w14:paraId="5DBB568A" w14:textId="77777777" w:rsidR="00A663F2" w:rsidRPr="003427D2" w:rsidRDefault="00A663F2" w:rsidP="00A663F2">
            <w:pPr>
              <w:rPr>
                <w:rFonts w:cs="Arial CYR"/>
                <w:color w:val="auto"/>
                <w:sz w:val="20"/>
                <w:szCs w:val="20"/>
              </w:rPr>
            </w:pPr>
            <w:r w:rsidRPr="003427D2">
              <w:rPr>
                <w:rFonts w:cs="Arial CYR"/>
                <w:color w:val="auto"/>
                <w:sz w:val="20"/>
                <w:szCs w:val="20"/>
              </w:rPr>
              <w:t>Q=25т/ч</w:t>
            </w:r>
          </w:p>
        </w:tc>
        <w:tc>
          <w:tcPr>
            <w:tcW w:w="1104" w:type="dxa"/>
            <w:shd w:val="clear" w:color="auto" w:fill="auto"/>
          </w:tcPr>
          <w:p w14:paraId="76F3D99A"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03EFD140" w14:textId="77777777" w:rsidR="00A663F2" w:rsidRPr="003427D2" w:rsidRDefault="00A663F2" w:rsidP="00A663F2">
            <w:pPr>
              <w:jc w:val="center"/>
              <w:rPr>
                <w:rFonts w:cs="Arial CYR"/>
                <w:color w:val="auto"/>
                <w:sz w:val="20"/>
                <w:szCs w:val="20"/>
              </w:rPr>
            </w:pPr>
          </w:p>
        </w:tc>
        <w:tc>
          <w:tcPr>
            <w:tcW w:w="1065" w:type="dxa"/>
            <w:shd w:val="clear" w:color="auto" w:fill="auto"/>
          </w:tcPr>
          <w:p w14:paraId="223B31BC"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2008г</w:t>
            </w:r>
          </w:p>
        </w:tc>
      </w:tr>
      <w:tr w:rsidR="00A663F2" w14:paraId="7B355A66" w14:textId="77777777" w:rsidTr="00D06A32">
        <w:tc>
          <w:tcPr>
            <w:tcW w:w="486" w:type="dxa"/>
          </w:tcPr>
          <w:p w14:paraId="2E3C88A9"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63539203" w14:textId="77777777" w:rsidR="00A663F2" w:rsidRPr="003427D2" w:rsidRDefault="00A663F2" w:rsidP="00A663F2">
            <w:pPr>
              <w:rPr>
                <w:rFonts w:cs="Arial CYR"/>
                <w:color w:val="auto"/>
                <w:sz w:val="20"/>
                <w:szCs w:val="20"/>
              </w:rPr>
            </w:pPr>
            <w:r w:rsidRPr="003427D2">
              <w:rPr>
                <w:rFonts w:cs="Arial CYR"/>
                <w:color w:val="auto"/>
                <w:sz w:val="20"/>
                <w:szCs w:val="20"/>
              </w:rPr>
              <w:t>Силос V=180м3</w:t>
            </w:r>
          </w:p>
        </w:tc>
        <w:tc>
          <w:tcPr>
            <w:tcW w:w="1125" w:type="dxa"/>
            <w:shd w:val="clear" w:color="auto" w:fill="auto"/>
          </w:tcPr>
          <w:p w14:paraId="18155608"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05923BB0"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56088D0D" w14:textId="77777777" w:rsidR="00A663F2" w:rsidRPr="003427D2" w:rsidRDefault="00A663F2" w:rsidP="00A663F2">
            <w:pPr>
              <w:rPr>
                <w:rFonts w:cs="Arial CYR"/>
                <w:color w:val="auto"/>
                <w:sz w:val="20"/>
                <w:szCs w:val="20"/>
              </w:rPr>
            </w:pPr>
            <w:r w:rsidRPr="003427D2">
              <w:rPr>
                <w:rFonts w:cs="Arial CYR"/>
                <w:color w:val="auto"/>
                <w:sz w:val="20"/>
                <w:szCs w:val="20"/>
              </w:rPr>
              <w:t>модель 687/7</w:t>
            </w:r>
          </w:p>
        </w:tc>
        <w:tc>
          <w:tcPr>
            <w:tcW w:w="1226" w:type="dxa"/>
            <w:shd w:val="clear" w:color="auto" w:fill="auto"/>
          </w:tcPr>
          <w:p w14:paraId="21181BD1" w14:textId="77777777" w:rsidR="00A663F2" w:rsidRPr="003427D2" w:rsidRDefault="00A663F2" w:rsidP="00A663F2">
            <w:pPr>
              <w:rPr>
                <w:color w:val="auto"/>
                <w:sz w:val="20"/>
                <w:szCs w:val="20"/>
              </w:rPr>
            </w:pPr>
            <w:r w:rsidRPr="003427D2">
              <w:rPr>
                <w:color w:val="auto"/>
                <w:sz w:val="20"/>
                <w:szCs w:val="20"/>
              </w:rPr>
              <w:t>V=279 м</w:t>
            </w:r>
            <w:r w:rsidRPr="003427D2">
              <w:rPr>
                <w:color w:val="auto"/>
                <w:sz w:val="20"/>
                <w:szCs w:val="20"/>
                <w:vertAlign w:val="superscript"/>
              </w:rPr>
              <w:t>3</w:t>
            </w:r>
            <w:r w:rsidRPr="003427D2">
              <w:rPr>
                <w:color w:val="auto"/>
                <w:sz w:val="20"/>
                <w:szCs w:val="20"/>
              </w:rPr>
              <w:t>, D=6.9м, h=6.8м</w:t>
            </w:r>
          </w:p>
          <w:p w14:paraId="34EFF093" w14:textId="77777777" w:rsidR="00A663F2" w:rsidRPr="003427D2" w:rsidRDefault="00A663F2" w:rsidP="00A663F2">
            <w:pPr>
              <w:rPr>
                <w:rFonts w:cs="Arial CYR"/>
                <w:color w:val="auto"/>
                <w:sz w:val="20"/>
                <w:szCs w:val="20"/>
              </w:rPr>
            </w:pPr>
            <w:proofErr w:type="spellStart"/>
            <w:r w:rsidRPr="003427D2">
              <w:rPr>
                <w:color w:val="auto"/>
                <w:sz w:val="20"/>
                <w:szCs w:val="20"/>
              </w:rPr>
              <w:t>h</w:t>
            </w:r>
            <w:r w:rsidRPr="003427D2">
              <w:rPr>
                <w:color w:val="auto"/>
                <w:sz w:val="20"/>
                <w:szCs w:val="20"/>
                <w:vertAlign w:val="subscript"/>
              </w:rPr>
              <w:t>конуса</w:t>
            </w:r>
            <w:proofErr w:type="spellEnd"/>
            <w:r w:rsidRPr="003427D2">
              <w:rPr>
                <w:color w:val="auto"/>
                <w:sz w:val="20"/>
                <w:szCs w:val="20"/>
              </w:rPr>
              <w:t>=2.0м</w:t>
            </w:r>
          </w:p>
        </w:tc>
        <w:tc>
          <w:tcPr>
            <w:tcW w:w="1104" w:type="dxa"/>
            <w:shd w:val="clear" w:color="auto" w:fill="auto"/>
          </w:tcPr>
          <w:p w14:paraId="73ED1476"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6936E3A2"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79C7A5EC"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6D716398" w14:textId="77777777" w:rsidTr="00D06A32">
        <w:tc>
          <w:tcPr>
            <w:tcW w:w="486" w:type="dxa"/>
          </w:tcPr>
          <w:p w14:paraId="48D9EB13"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6B1C00A8" w14:textId="77777777" w:rsidR="00A663F2" w:rsidRPr="003427D2" w:rsidRDefault="00A663F2" w:rsidP="00A663F2">
            <w:pPr>
              <w:rPr>
                <w:rFonts w:cs="Arial CYR"/>
                <w:color w:val="auto"/>
                <w:sz w:val="20"/>
                <w:szCs w:val="20"/>
              </w:rPr>
            </w:pPr>
            <w:r w:rsidRPr="003427D2">
              <w:rPr>
                <w:rFonts w:cs="Arial CYR"/>
                <w:color w:val="auto"/>
                <w:sz w:val="20"/>
                <w:szCs w:val="20"/>
              </w:rPr>
              <w:t xml:space="preserve">Шнек подачи зерна на </w:t>
            </w:r>
            <w:proofErr w:type="spellStart"/>
            <w:r w:rsidRPr="003427D2">
              <w:rPr>
                <w:rFonts w:cs="Arial CYR"/>
                <w:color w:val="auto"/>
                <w:sz w:val="20"/>
                <w:szCs w:val="20"/>
              </w:rPr>
              <w:t>зер.маш</w:t>
            </w:r>
            <w:proofErr w:type="spellEnd"/>
            <w:r w:rsidRPr="003427D2">
              <w:rPr>
                <w:rFonts w:cs="Arial CYR"/>
                <w:color w:val="auto"/>
                <w:sz w:val="20"/>
                <w:szCs w:val="20"/>
              </w:rPr>
              <w:t>.</w:t>
            </w:r>
          </w:p>
        </w:tc>
        <w:tc>
          <w:tcPr>
            <w:tcW w:w="1125" w:type="dxa"/>
            <w:shd w:val="clear" w:color="auto" w:fill="auto"/>
          </w:tcPr>
          <w:p w14:paraId="2C52152F" w14:textId="77777777" w:rsidR="00A663F2" w:rsidRPr="003427D2" w:rsidRDefault="00A663F2" w:rsidP="00A663F2">
            <w:pPr>
              <w:jc w:val="center"/>
              <w:rPr>
                <w:rFonts w:cs="Arial CYR"/>
                <w:color w:val="auto"/>
                <w:sz w:val="20"/>
                <w:szCs w:val="20"/>
              </w:rPr>
            </w:pPr>
            <w:r w:rsidRPr="003427D2">
              <w:rPr>
                <w:rFonts w:cs="Arial CYR"/>
                <w:color w:val="auto"/>
                <w:sz w:val="20"/>
                <w:szCs w:val="20"/>
              </w:rPr>
              <w:t>1/1</w:t>
            </w:r>
          </w:p>
        </w:tc>
        <w:tc>
          <w:tcPr>
            <w:tcW w:w="1568" w:type="dxa"/>
            <w:shd w:val="clear" w:color="auto" w:fill="auto"/>
          </w:tcPr>
          <w:p w14:paraId="64037221"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733E55D2" w14:textId="77777777" w:rsidR="00A663F2" w:rsidRPr="003427D2" w:rsidRDefault="00A663F2" w:rsidP="00A663F2">
            <w:pPr>
              <w:rPr>
                <w:rFonts w:cs="Arial CYR"/>
                <w:color w:val="auto"/>
                <w:sz w:val="20"/>
                <w:szCs w:val="20"/>
              </w:rPr>
            </w:pPr>
            <w:r w:rsidRPr="003427D2">
              <w:rPr>
                <w:rFonts w:cs="Arial CYR"/>
                <w:color w:val="auto"/>
                <w:sz w:val="20"/>
                <w:szCs w:val="20"/>
              </w:rPr>
              <w:t>труба</w:t>
            </w:r>
          </w:p>
        </w:tc>
        <w:tc>
          <w:tcPr>
            <w:tcW w:w="1226" w:type="dxa"/>
            <w:shd w:val="clear" w:color="auto" w:fill="auto"/>
          </w:tcPr>
          <w:p w14:paraId="396F4077" w14:textId="77777777" w:rsidR="00A663F2" w:rsidRPr="003427D2" w:rsidRDefault="00A663F2" w:rsidP="00A663F2">
            <w:pPr>
              <w:rPr>
                <w:rFonts w:cs="Arial CYR"/>
                <w:color w:val="auto"/>
                <w:sz w:val="20"/>
                <w:szCs w:val="20"/>
              </w:rPr>
            </w:pPr>
            <w:r w:rsidRPr="003427D2">
              <w:rPr>
                <w:rFonts w:cs="Arial CYR"/>
                <w:color w:val="auto"/>
                <w:sz w:val="20"/>
                <w:szCs w:val="20"/>
              </w:rPr>
              <w:t xml:space="preserve">D=200мм </w:t>
            </w:r>
          </w:p>
        </w:tc>
        <w:tc>
          <w:tcPr>
            <w:tcW w:w="1104" w:type="dxa"/>
            <w:shd w:val="clear" w:color="auto" w:fill="auto"/>
          </w:tcPr>
          <w:p w14:paraId="7C08F3B6"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7E7A8F30"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c>
          <w:tcPr>
            <w:tcW w:w="1065" w:type="dxa"/>
            <w:shd w:val="clear" w:color="auto" w:fill="auto"/>
          </w:tcPr>
          <w:p w14:paraId="3ED4313A"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2F3ADD3C" w14:textId="77777777" w:rsidTr="00D06A32">
        <w:tc>
          <w:tcPr>
            <w:tcW w:w="486" w:type="dxa"/>
          </w:tcPr>
          <w:p w14:paraId="3206C325"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48791EE9" w14:textId="77777777" w:rsidR="00A663F2" w:rsidRPr="003427D2" w:rsidRDefault="00A663F2" w:rsidP="00A663F2">
            <w:pPr>
              <w:rPr>
                <w:rFonts w:cs="Arial CYR"/>
                <w:color w:val="auto"/>
                <w:sz w:val="20"/>
                <w:szCs w:val="20"/>
              </w:rPr>
            </w:pPr>
            <w:r w:rsidRPr="003427D2">
              <w:rPr>
                <w:rFonts w:cs="Arial CYR"/>
                <w:color w:val="auto"/>
                <w:sz w:val="20"/>
                <w:szCs w:val="20"/>
              </w:rPr>
              <w:t xml:space="preserve">Шнек подачи зерна на </w:t>
            </w:r>
            <w:proofErr w:type="spellStart"/>
            <w:r w:rsidRPr="003427D2">
              <w:rPr>
                <w:rFonts w:cs="Arial CYR"/>
                <w:color w:val="auto"/>
                <w:sz w:val="20"/>
                <w:szCs w:val="20"/>
              </w:rPr>
              <w:t>зер.маш</w:t>
            </w:r>
            <w:proofErr w:type="spellEnd"/>
            <w:r w:rsidRPr="003427D2">
              <w:rPr>
                <w:rFonts w:cs="Arial CYR"/>
                <w:color w:val="auto"/>
                <w:sz w:val="20"/>
                <w:szCs w:val="20"/>
              </w:rPr>
              <w:t>.</w:t>
            </w:r>
          </w:p>
        </w:tc>
        <w:tc>
          <w:tcPr>
            <w:tcW w:w="1125" w:type="dxa"/>
            <w:shd w:val="clear" w:color="auto" w:fill="auto"/>
          </w:tcPr>
          <w:p w14:paraId="69A39A86"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446BE444"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7A20D985" w14:textId="77777777" w:rsidR="00A663F2" w:rsidRPr="003427D2" w:rsidRDefault="00A663F2" w:rsidP="00A663F2">
            <w:pPr>
              <w:rPr>
                <w:rFonts w:cs="Arial CYR"/>
                <w:color w:val="auto"/>
                <w:sz w:val="20"/>
                <w:szCs w:val="20"/>
              </w:rPr>
            </w:pPr>
            <w:r w:rsidRPr="003427D2">
              <w:rPr>
                <w:rFonts w:cs="Arial CYR"/>
                <w:color w:val="auto"/>
                <w:sz w:val="20"/>
                <w:szCs w:val="20"/>
              </w:rPr>
              <w:t>труба</w:t>
            </w:r>
          </w:p>
        </w:tc>
        <w:tc>
          <w:tcPr>
            <w:tcW w:w="1226" w:type="dxa"/>
            <w:shd w:val="clear" w:color="auto" w:fill="auto"/>
          </w:tcPr>
          <w:p w14:paraId="5945B4D5" w14:textId="77777777" w:rsidR="00A663F2" w:rsidRPr="003427D2" w:rsidRDefault="00A663F2" w:rsidP="00A663F2">
            <w:pPr>
              <w:rPr>
                <w:rFonts w:cs="Arial CYR"/>
                <w:color w:val="auto"/>
                <w:sz w:val="20"/>
                <w:szCs w:val="20"/>
              </w:rPr>
            </w:pPr>
            <w:r w:rsidRPr="003427D2">
              <w:rPr>
                <w:rFonts w:cs="Arial CYR"/>
                <w:color w:val="auto"/>
                <w:sz w:val="20"/>
                <w:szCs w:val="20"/>
              </w:rPr>
              <w:t xml:space="preserve">D=200мм </w:t>
            </w:r>
          </w:p>
        </w:tc>
        <w:tc>
          <w:tcPr>
            <w:tcW w:w="1104" w:type="dxa"/>
            <w:shd w:val="clear" w:color="auto" w:fill="auto"/>
          </w:tcPr>
          <w:p w14:paraId="62373069"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7A490E99" w14:textId="77777777" w:rsidR="00A663F2" w:rsidRPr="003427D2" w:rsidRDefault="00A663F2" w:rsidP="00A663F2">
            <w:pPr>
              <w:jc w:val="center"/>
              <w:rPr>
                <w:rFonts w:cs="Arial CYR"/>
                <w:color w:val="auto"/>
                <w:sz w:val="20"/>
                <w:szCs w:val="20"/>
              </w:rPr>
            </w:pPr>
          </w:p>
        </w:tc>
        <w:tc>
          <w:tcPr>
            <w:tcW w:w="1065" w:type="dxa"/>
            <w:shd w:val="clear" w:color="auto" w:fill="auto"/>
          </w:tcPr>
          <w:p w14:paraId="5FC1F758"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2008г</w:t>
            </w:r>
          </w:p>
        </w:tc>
      </w:tr>
      <w:tr w:rsidR="00A663F2" w14:paraId="136CD645" w14:textId="77777777" w:rsidTr="00D06A32">
        <w:tc>
          <w:tcPr>
            <w:tcW w:w="486" w:type="dxa"/>
          </w:tcPr>
          <w:p w14:paraId="004620B7"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1D61BEC3"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Зерночист</w:t>
            </w:r>
            <w:proofErr w:type="spellEnd"/>
            <w:r w:rsidRPr="003427D2">
              <w:rPr>
                <w:rFonts w:cs="Arial CYR"/>
                <w:color w:val="auto"/>
                <w:sz w:val="20"/>
                <w:szCs w:val="20"/>
              </w:rPr>
              <w:t xml:space="preserve">. машина       </w:t>
            </w:r>
          </w:p>
        </w:tc>
        <w:tc>
          <w:tcPr>
            <w:tcW w:w="1125" w:type="dxa"/>
            <w:shd w:val="clear" w:color="auto" w:fill="auto"/>
          </w:tcPr>
          <w:p w14:paraId="49DFEDBF" w14:textId="77777777" w:rsidR="00A663F2" w:rsidRPr="003427D2" w:rsidRDefault="00A663F2" w:rsidP="00A663F2">
            <w:pPr>
              <w:jc w:val="center"/>
              <w:rPr>
                <w:rFonts w:cs="Arial CYR"/>
                <w:color w:val="auto"/>
                <w:sz w:val="20"/>
                <w:szCs w:val="20"/>
              </w:rPr>
            </w:pPr>
            <w:r w:rsidRPr="003427D2">
              <w:rPr>
                <w:rFonts w:cs="Arial CYR"/>
                <w:color w:val="auto"/>
                <w:sz w:val="20"/>
                <w:szCs w:val="20"/>
              </w:rPr>
              <w:t>2</w:t>
            </w:r>
          </w:p>
        </w:tc>
        <w:tc>
          <w:tcPr>
            <w:tcW w:w="1568" w:type="dxa"/>
            <w:shd w:val="clear" w:color="auto" w:fill="auto"/>
          </w:tcPr>
          <w:p w14:paraId="2EB09560"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475F474F"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Вибро</w:t>
            </w:r>
            <w:proofErr w:type="spellEnd"/>
            <w:r w:rsidRPr="003427D2">
              <w:rPr>
                <w:rFonts w:cs="Arial CYR"/>
                <w:color w:val="auto"/>
                <w:sz w:val="20"/>
                <w:szCs w:val="20"/>
              </w:rPr>
              <w:t>-сепаратор</w:t>
            </w:r>
          </w:p>
        </w:tc>
        <w:tc>
          <w:tcPr>
            <w:tcW w:w="1226" w:type="dxa"/>
            <w:shd w:val="clear" w:color="auto" w:fill="auto"/>
          </w:tcPr>
          <w:p w14:paraId="2D3F8DD2" w14:textId="77777777" w:rsidR="00A663F2" w:rsidRPr="003427D2" w:rsidRDefault="00A663F2" w:rsidP="00A663F2">
            <w:pPr>
              <w:rPr>
                <w:rFonts w:cs="Arial CYR"/>
                <w:color w:val="auto"/>
                <w:sz w:val="20"/>
                <w:szCs w:val="20"/>
              </w:rPr>
            </w:pPr>
            <w:r w:rsidRPr="003427D2">
              <w:rPr>
                <w:rFonts w:cs="Arial CYR"/>
                <w:color w:val="auto"/>
                <w:sz w:val="20"/>
                <w:szCs w:val="20"/>
              </w:rPr>
              <w:t>Q=12т/ч</w:t>
            </w:r>
          </w:p>
        </w:tc>
        <w:tc>
          <w:tcPr>
            <w:tcW w:w="1104" w:type="dxa"/>
            <w:shd w:val="clear" w:color="auto" w:fill="auto"/>
          </w:tcPr>
          <w:p w14:paraId="7A308F3F"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33F45B8C"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4068E6D8"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2000г-2007г</w:t>
            </w:r>
          </w:p>
        </w:tc>
      </w:tr>
      <w:tr w:rsidR="00A663F2" w14:paraId="6A1EAC8B" w14:textId="77777777" w:rsidTr="00D06A32">
        <w:tc>
          <w:tcPr>
            <w:tcW w:w="486" w:type="dxa"/>
          </w:tcPr>
          <w:p w14:paraId="5164DAD3"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252BAE9D"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Зерночист</w:t>
            </w:r>
            <w:proofErr w:type="spellEnd"/>
            <w:r w:rsidRPr="003427D2">
              <w:rPr>
                <w:rFonts w:cs="Arial CYR"/>
                <w:color w:val="auto"/>
                <w:sz w:val="20"/>
                <w:szCs w:val="20"/>
              </w:rPr>
              <w:t xml:space="preserve">. машина       </w:t>
            </w:r>
          </w:p>
        </w:tc>
        <w:tc>
          <w:tcPr>
            <w:tcW w:w="1125" w:type="dxa"/>
            <w:shd w:val="clear" w:color="auto" w:fill="auto"/>
          </w:tcPr>
          <w:p w14:paraId="17D68E56"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1D1F2FCB"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50793B36"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Вибро</w:t>
            </w:r>
            <w:proofErr w:type="spellEnd"/>
            <w:r w:rsidRPr="003427D2">
              <w:rPr>
                <w:rFonts w:cs="Arial CYR"/>
                <w:color w:val="auto"/>
                <w:sz w:val="20"/>
                <w:szCs w:val="20"/>
              </w:rPr>
              <w:t>-сепаратор</w:t>
            </w:r>
          </w:p>
        </w:tc>
        <w:tc>
          <w:tcPr>
            <w:tcW w:w="1226" w:type="dxa"/>
            <w:shd w:val="clear" w:color="auto" w:fill="auto"/>
          </w:tcPr>
          <w:p w14:paraId="55E176DC" w14:textId="77777777" w:rsidR="00A663F2" w:rsidRPr="003427D2" w:rsidRDefault="00A663F2" w:rsidP="00A663F2">
            <w:pPr>
              <w:rPr>
                <w:rFonts w:cs="Arial CYR"/>
                <w:color w:val="auto"/>
                <w:sz w:val="20"/>
                <w:szCs w:val="20"/>
              </w:rPr>
            </w:pPr>
            <w:r w:rsidRPr="003427D2">
              <w:rPr>
                <w:rFonts w:cs="Arial CYR"/>
                <w:color w:val="auto"/>
                <w:sz w:val="20"/>
                <w:szCs w:val="20"/>
              </w:rPr>
              <w:t>Q=12т/ч</w:t>
            </w:r>
          </w:p>
        </w:tc>
        <w:tc>
          <w:tcPr>
            <w:tcW w:w="1104" w:type="dxa"/>
            <w:shd w:val="clear" w:color="auto" w:fill="auto"/>
          </w:tcPr>
          <w:p w14:paraId="4599B382"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3488570C" w14:textId="77777777" w:rsidR="00A663F2" w:rsidRPr="003427D2" w:rsidRDefault="00A663F2" w:rsidP="00A663F2">
            <w:pPr>
              <w:jc w:val="center"/>
              <w:rPr>
                <w:rFonts w:cs="Arial CYR"/>
                <w:color w:val="auto"/>
                <w:sz w:val="20"/>
                <w:szCs w:val="20"/>
              </w:rPr>
            </w:pPr>
          </w:p>
        </w:tc>
        <w:tc>
          <w:tcPr>
            <w:tcW w:w="1065" w:type="dxa"/>
            <w:shd w:val="clear" w:color="auto" w:fill="auto"/>
          </w:tcPr>
          <w:p w14:paraId="6D803283"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2008г</w:t>
            </w:r>
          </w:p>
        </w:tc>
      </w:tr>
      <w:tr w:rsidR="00A663F2" w14:paraId="29522F91" w14:textId="77777777" w:rsidTr="00D06A32">
        <w:tc>
          <w:tcPr>
            <w:tcW w:w="486" w:type="dxa"/>
          </w:tcPr>
          <w:p w14:paraId="35CE527F"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473FB198" w14:textId="77777777" w:rsidR="00A663F2" w:rsidRPr="003427D2" w:rsidRDefault="00A663F2" w:rsidP="00A663F2">
            <w:pPr>
              <w:rPr>
                <w:rFonts w:cs="Arial CYR"/>
                <w:color w:val="auto"/>
                <w:sz w:val="20"/>
                <w:szCs w:val="20"/>
              </w:rPr>
            </w:pPr>
            <w:r w:rsidRPr="003427D2">
              <w:rPr>
                <w:rFonts w:cs="Arial CYR"/>
                <w:color w:val="auto"/>
                <w:sz w:val="20"/>
                <w:szCs w:val="20"/>
              </w:rPr>
              <w:t xml:space="preserve">Нория  подачи зерна   </w:t>
            </w:r>
          </w:p>
        </w:tc>
        <w:tc>
          <w:tcPr>
            <w:tcW w:w="1125" w:type="dxa"/>
            <w:shd w:val="clear" w:color="auto" w:fill="auto"/>
          </w:tcPr>
          <w:p w14:paraId="718CFDCA" w14:textId="77777777" w:rsidR="00A663F2" w:rsidRPr="003427D2" w:rsidRDefault="00A663F2" w:rsidP="00A663F2">
            <w:pPr>
              <w:jc w:val="center"/>
              <w:rPr>
                <w:rFonts w:cs="Arial CYR"/>
                <w:color w:val="auto"/>
                <w:sz w:val="20"/>
                <w:szCs w:val="20"/>
              </w:rPr>
            </w:pPr>
            <w:r w:rsidRPr="003427D2">
              <w:rPr>
                <w:rFonts w:cs="Arial CYR"/>
                <w:color w:val="auto"/>
                <w:sz w:val="20"/>
                <w:szCs w:val="20"/>
              </w:rPr>
              <w:t>2</w:t>
            </w:r>
          </w:p>
        </w:tc>
        <w:tc>
          <w:tcPr>
            <w:tcW w:w="1568" w:type="dxa"/>
            <w:shd w:val="clear" w:color="auto" w:fill="auto"/>
          </w:tcPr>
          <w:p w14:paraId="48F12BF6"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673066B0" w14:textId="77777777" w:rsidR="00A663F2" w:rsidRPr="003427D2" w:rsidRDefault="00A663F2" w:rsidP="00A663F2">
            <w:pPr>
              <w:rPr>
                <w:rFonts w:cs="Arial CYR"/>
                <w:color w:val="auto"/>
                <w:sz w:val="20"/>
                <w:szCs w:val="20"/>
              </w:rPr>
            </w:pPr>
            <w:r w:rsidRPr="003427D2">
              <w:rPr>
                <w:rFonts w:cs="Arial CYR"/>
                <w:color w:val="auto"/>
                <w:sz w:val="20"/>
                <w:szCs w:val="20"/>
              </w:rPr>
              <w:t>  Ковшовый элеватор</w:t>
            </w:r>
          </w:p>
        </w:tc>
        <w:tc>
          <w:tcPr>
            <w:tcW w:w="1226" w:type="dxa"/>
            <w:shd w:val="clear" w:color="auto" w:fill="auto"/>
          </w:tcPr>
          <w:p w14:paraId="46E06479" w14:textId="77777777" w:rsidR="00A663F2" w:rsidRPr="003427D2" w:rsidRDefault="00A663F2" w:rsidP="00A663F2">
            <w:pPr>
              <w:rPr>
                <w:rFonts w:cs="Arial CYR"/>
                <w:color w:val="auto"/>
                <w:sz w:val="20"/>
                <w:szCs w:val="20"/>
              </w:rPr>
            </w:pPr>
            <w:r w:rsidRPr="003427D2">
              <w:rPr>
                <w:rFonts w:cs="Arial CYR"/>
                <w:color w:val="auto"/>
                <w:sz w:val="20"/>
                <w:szCs w:val="20"/>
              </w:rPr>
              <w:t>Q=25т/ч</w:t>
            </w:r>
          </w:p>
        </w:tc>
        <w:tc>
          <w:tcPr>
            <w:tcW w:w="1104" w:type="dxa"/>
            <w:shd w:val="clear" w:color="auto" w:fill="auto"/>
          </w:tcPr>
          <w:p w14:paraId="297B5D6F"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7CBC3F3E"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5CD31825"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2000г-2007г</w:t>
            </w:r>
          </w:p>
        </w:tc>
      </w:tr>
      <w:tr w:rsidR="00A663F2" w14:paraId="4133BDC6" w14:textId="77777777" w:rsidTr="00D06A32">
        <w:tc>
          <w:tcPr>
            <w:tcW w:w="486" w:type="dxa"/>
          </w:tcPr>
          <w:p w14:paraId="50F78546"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42C09FBA" w14:textId="77777777" w:rsidR="00A663F2" w:rsidRPr="003427D2" w:rsidRDefault="00A663F2" w:rsidP="00A663F2">
            <w:pPr>
              <w:rPr>
                <w:rFonts w:cs="Arial CYR"/>
                <w:color w:val="auto"/>
                <w:sz w:val="20"/>
                <w:szCs w:val="20"/>
              </w:rPr>
            </w:pPr>
            <w:r w:rsidRPr="003427D2">
              <w:rPr>
                <w:rFonts w:cs="Arial CYR"/>
                <w:color w:val="auto"/>
                <w:sz w:val="20"/>
                <w:szCs w:val="20"/>
              </w:rPr>
              <w:t xml:space="preserve">Нория  подачи зерна   </w:t>
            </w:r>
          </w:p>
        </w:tc>
        <w:tc>
          <w:tcPr>
            <w:tcW w:w="1125" w:type="dxa"/>
            <w:shd w:val="clear" w:color="auto" w:fill="auto"/>
          </w:tcPr>
          <w:p w14:paraId="72BC7F7B"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44737484"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1C49B5E9" w14:textId="77777777" w:rsidR="00A663F2" w:rsidRPr="003427D2" w:rsidRDefault="00A663F2" w:rsidP="00A663F2">
            <w:pPr>
              <w:rPr>
                <w:rFonts w:cs="Arial CYR"/>
                <w:color w:val="auto"/>
                <w:sz w:val="20"/>
                <w:szCs w:val="20"/>
              </w:rPr>
            </w:pPr>
            <w:r w:rsidRPr="003427D2">
              <w:rPr>
                <w:rFonts w:cs="Arial CYR"/>
                <w:color w:val="auto"/>
                <w:sz w:val="20"/>
                <w:szCs w:val="20"/>
              </w:rPr>
              <w:t>  Ковшовый элеватор</w:t>
            </w:r>
          </w:p>
        </w:tc>
        <w:tc>
          <w:tcPr>
            <w:tcW w:w="1226" w:type="dxa"/>
            <w:shd w:val="clear" w:color="auto" w:fill="auto"/>
          </w:tcPr>
          <w:p w14:paraId="52D469D6" w14:textId="77777777" w:rsidR="00A663F2" w:rsidRPr="003427D2" w:rsidRDefault="00A663F2" w:rsidP="00A663F2">
            <w:pPr>
              <w:rPr>
                <w:rFonts w:cs="Arial CYR"/>
                <w:color w:val="auto"/>
                <w:sz w:val="20"/>
                <w:szCs w:val="20"/>
              </w:rPr>
            </w:pPr>
            <w:r w:rsidRPr="003427D2">
              <w:rPr>
                <w:rFonts w:cs="Arial CYR"/>
                <w:color w:val="auto"/>
                <w:sz w:val="20"/>
                <w:szCs w:val="20"/>
              </w:rPr>
              <w:t>Q=25т/ч</w:t>
            </w:r>
          </w:p>
        </w:tc>
        <w:tc>
          <w:tcPr>
            <w:tcW w:w="1104" w:type="dxa"/>
            <w:shd w:val="clear" w:color="auto" w:fill="auto"/>
          </w:tcPr>
          <w:p w14:paraId="39ED0771"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55434594" w14:textId="77777777" w:rsidR="00A663F2" w:rsidRPr="003427D2" w:rsidRDefault="00A663F2" w:rsidP="00A663F2">
            <w:pPr>
              <w:jc w:val="center"/>
              <w:rPr>
                <w:rFonts w:cs="Arial CYR"/>
                <w:color w:val="auto"/>
                <w:sz w:val="20"/>
                <w:szCs w:val="20"/>
              </w:rPr>
            </w:pPr>
          </w:p>
        </w:tc>
        <w:tc>
          <w:tcPr>
            <w:tcW w:w="1065" w:type="dxa"/>
            <w:shd w:val="clear" w:color="auto" w:fill="auto"/>
          </w:tcPr>
          <w:p w14:paraId="10D11C34"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2008г</w:t>
            </w:r>
          </w:p>
        </w:tc>
      </w:tr>
      <w:tr w:rsidR="00A663F2" w14:paraId="1694DBE0" w14:textId="77777777" w:rsidTr="00D06A32">
        <w:tc>
          <w:tcPr>
            <w:tcW w:w="486" w:type="dxa"/>
          </w:tcPr>
          <w:p w14:paraId="79042852"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2F8BD85D" w14:textId="77777777" w:rsidR="00A663F2" w:rsidRPr="003427D2" w:rsidRDefault="00A663F2" w:rsidP="00A663F2">
            <w:pPr>
              <w:rPr>
                <w:rFonts w:cs="Arial CYR"/>
                <w:color w:val="auto"/>
                <w:sz w:val="20"/>
                <w:szCs w:val="20"/>
              </w:rPr>
            </w:pPr>
            <w:r w:rsidRPr="003427D2">
              <w:rPr>
                <w:rFonts w:cs="Arial CYR"/>
                <w:color w:val="auto"/>
                <w:sz w:val="20"/>
                <w:szCs w:val="20"/>
              </w:rPr>
              <w:t>Бункер накопитель зерна</w:t>
            </w:r>
          </w:p>
        </w:tc>
        <w:tc>
          <w:tcPr>
            <w:tcW w:w="1125" w:type="dxa"/>
            <w:shd w:val="clear" w:color="auto" w:fill="auto"/>
          </w:tcPr>
          <w:p w14:paraId="22F823F4" w14:textId="77777777" w:rsidR="00A663F2" w:rsidRPr="003427D2" w:rsidRDefault="00A663F2" w:rsidP="00A663F2">
            <w:pPr>
              <w:jc w:val="center"/>
              <w:rPr>
                <w:rFonts w:cs="Arial CYR"/>
                <w:color w:val="auto"/>
                <w:sz w:val="20"/>
                <w:szCs w:val="20"/>
              </w:rPr>
            </w:pPr>
            <w:r w:rsidRPr="003427D2">
              <w:rPr>
                <w:rFonts w:cs="Arial CYR"/>
                <w:color w:val="auto"/>
                <w:sz w:val="20"/>
                <w:szCs w:val="20"/>
              </w:rPr>
              <w:t>2</w:t>
            </w:r>
          </w:p>
        </w:tc>
        <w:tc>
          <w:tcPr>
            <w:tcW w:w="1568" w:type="dxa"/>
            <w:shd w:val="clear" w:color="auto" w:fill="auto"/>
          </w:tcPr>
          <w:p w14:paraId="24881C03"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14A766CD" w14:textId="77777777" w:rsidR="00A663F2" w:rsidRPr="003427D2" w:rsidRDefault="00A663F2" w:rsidP="00A663F2">
            <w:pPr>
              <w:rPr>
                <w:rFonts w:cs="Arial CYR"/>
                <w:color w:val="auto"/>
                <w:sz w:val="20"/>
                <w:szCs w:val="20"/>
              </w:rPr>
            </w:pPr>
            <w:r w:rsidRPr="003427D2">
              <w:rPr>
                <w:rFonts w:cs="Arial CYR"/>
                <w:color w:val="auto"/>
                <w:sz w:val="20"/>
                <w:szCs w:val="20"/>
              </w:rPr>
              <w:t xml:space="preserve"> Сталь СТ-3 </w:t>
            </w:r>
          </w:p>
        </w:tc>
        <w:tc>
          <w:tcPr>
            <w:tcW w:w="1226" w:type="dxa"/>
            <w:shd w:val="clear" w:color="auto" w:fill="auto"/>
          </w:tcPr>
          <w:p w14:paraId="751F736D" w14:textId="77777777" w:rsidR="00A663F2" w:rsidRPr="003427D2" w:rsidRDefault="00A663F2" w:rsidP="00A663F2">
            <w:pPr>
              <w:rPr>
                <w:rFonts w:cs="Arial CYR"/>
                <w:color w:val="auto"/>
                <w:sz w:val="20"/>
                <w:szCs w:val="20"/>
              </w:rPr>
            </w:pPr>
            <w:r w:rsidRPr="003427D2">
              <w:rPr>
                <w:rFonts w:cs="Arial CYR"/>
                <w:color w:val="auto"/>
                <w:sz w:val="20"/>
                <w:szCs w:val="20"/>
              </w:rPr>
              <w:t xml:space="preserve">V=3,2м3, </w:t>
            </w:r>
          </w:p>
        </w:tc>
        <w:tc>
          <w:tcPr>
            <w:tcW w:w="1104" w:type="dxa"/>
            <w:shd w:val="clear" w:color="auto" w:fill="auto"/>
          </w:tcPr>
          <w:p w14:paraId="529C1C33"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c>
          <w:tcPr>
            <w:tcW w:w="1108" w:type="dxa"/>
            <w:shd w:val="clear" w:color="auto" w:fill="auto"/>
          </w:tcPr>
          <w:p w14:paraId="49F2B741"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7F6D1393"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413E741D" w14:textId="77777777" w:rsidTr="00D06A32">
        <w:tc>
          <w:tcPr>
            <w:tcW w:w="486" w:type="dxa"/>
          </w:tcPr>
          <w:p w14:paraId="67C3E262"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60D0CAC7" w14:textId="77777777" w:rsidR="00A663F2" w:rsidRPr="003427D2" w:rsidRDefault="00A663F2" w:rsidP="00A663F2">
            <w:pPr>
              <w:rPr>
                <w:rFonts w:cs="Arial CYR"/>
                <w:color w:val="auto"/>
                <w:sz w:val="20"/>
                <w:szCs w:val="20"/>
              </w:rPr>
            </w:pPr>
            <w:r w:rsidRPr="003427D2">
              <w:rPr>
                <w:rFonts w:cs="Arial CYR"/>
                <w:color w:val="auto"/>
                <w:sz w:val="20"/>
                <w:szCs w:val="20"/>
              </w:rPr>
              <w:t>Бункер накопитель зерна</w:t>
            </w:r>
          </w:p>
        </w:tc>
        <w:tc>
          <w:tcPr>
            <w:tcW w:w="1125" w:type="dxa"/>
            <w:shd w:val="clear" w:color="auto" w:fill="auto"/>
          </w:tcPr>
          <w:p w14:paraId="450013D4"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2F057632"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7F942F42" w14:textId="77777777" w:rsidR="00A663F2" w:rsidRPr="003427D2" w:rsidRDefault="00A663F2" w:rsidP="00A663F2">
            <w:pPr>
              <w:rPr>
                <w:rFonts w:cs="Arial CYR"/>
                <w:color w:val="auto"/>
                <w:sz w:val="20"/>
                <w:szCs w:val="20"/>
              </w:rPr>
            </w:pPr>
            <w:r w:rsidRPr="003427D2">
              <w:rPr>
                <w:rFonts w:cs="Arial CYR"/>
                <w:color w:val="auto"/>
                <w:sz w:val="20"/>
                <w:szCs w:val="20"/>
              </w:rPr>
              <w:t>  Сталь СТ-3</w:t>
            </w:r>
          </w:p>
        </w:tc>
        <w:tc>
          <w:tcPr>
            <w:tcW w:w="1226" w:type="dxa"/>
            <w:shd w:val="clear" w:color="auto" w:fill="auto"/>
          </w:tcPr>
          <w:p w14:paraId="72E5E1AC" w14:textId="77777777" w:rsidR="00A663F2" w:rsidRPr="003427D2" w:rsidRDefault="00A663F2" w:rsidP="00A663F2">
            <w:pPr>
              <w:rPr>
                <w:rFonts w:cs="Arial CYR"/>
                <w:color w:val="auto"/>
                <w:sz w:val="20"/>
                <w:szCs w:val="20"/>
              </w:rPr>
            </w:pPr>
            <w:r w:rsidRPr="003427D2">
              <w:rPr>
                <w:rFonts w:cs="Arial CYR"/>
                <w:color w:val="auto"/>
                <w:sz w:val="20"/>
                <w:szCs w:val="20"/>
              </w:rPr>
              <w:t xml:space="preserve">V=3,2м3, </w:t>
            </w:r>
          </w:p>
        </w:tc>
        <w:tc>
          <w:tcPr>
            <w:tcW w:w="1104" w:type="dxa"/>
            <w:shd w:val="clear" w:color="auto" w:fill="auto"/>
          </w:tcPr>
          <w:p w14:paraId="780F767F"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c>
          <w:tcPr>
            <w:tcW w:w="1108" w:type="dxa"/>
            <w:shd w:val="clear" w:color="auto" w:fill="auto"/>
          </w:tcPr>
          <w:p w14:paraId="0441DF73" w14:textId="77777777" w:rsidR="00A663F2" w:rsidRPr="003427D2" w:rsidRDefault="00A663F2" w:rsidP="00A663F2">
            <w:pPr>
              <w:jc w:val="center"/>
              <w:rPr>
                <w:rFonts w:cs="Arial CYR"/>
                <w:color w:val="auto"/>
                <w:sz w:val="20"/>
                <w:szCs w:val="20"/>
              </w:rPr>
            </w:pPr>
          </w:p>
        </w:tc>
        <w:tc>
          <w:tcPr>
            <w:tcW w:w="1065" w:type="dxa"/>
            <w:shd w:val="clear" w:color="auto" w:fill="auto"/>
          </w:tcPr>
          <w:p w14:paraId="6E25F53F"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2008г.</w:t>
            </w:r>
          </w:p>
        </w:tc>
      </w:tr>
      <w:tr w:rsidR="00A663F2" w14:paraId="43E6EB75" w14:textId="77777777" w:rsidTr="00D06A32">
        <w:tc>
          <w:tcPr>
            <w:tcW w:w="486" w:type="dxa"/>
          </w:tcPr>
          <w:p w14:paraId="13F94AB0"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5DB306B8" w14:textId="77777777" w:rsidR="00A663F2" w:rsidRPr="003427D2" w:rsidRDefault="00A663F2" w:rsidP="00A663F2">
            <w:pPr>
              <w:rPr>
                <w:rFonts w:cs="Arial CYR"/>
                <w:color w:val="auto"/>
                <w:sz w:val="20"/>
                <w:szCs w:val="20"/>
              </w:rPr>
            </w:pPr>
            <w:r w:rsidRPr="003427D2">
              <w:rPr>
                <w:rFonts w:cs="Arial CYR"/>
                <w:color w:val="auto"/>
                <w:sz w:val="20"/>
                <w:szCs w:val="20"/>
              </w:rPr>
              <w:t>Дроб</w:t>
            </w:r>
            <w:r>
              <w:rPr>
                <w:rFonts w:cs="Arial CYR"/>
                <w:color w:val="auto"/>
                <w:sz w:val="20"/>
                <w:szCs w:val="20"/>
              </w:rPr>
              <w:t>ильная</w:t>
            </w:r>
            <w:r w:rsidRPr="003427D2">
              <w:rPr>
                <w:rFonts w:cs="Arial CYR"/>
                <w:color w:val="auto"/>
                <w:sz w:val="20"/>
                <w:szCs w:val="20"/>
              </w:rPr>
              <w:t xml:space="preserve"> установка с бунк</w:t>
            </w:r>
            <w:r>
              <w:rPr>
                <w:rFonts w:cs="Arial CYR"/>
                <w:color w:val="auto"/>
                <w:sz w:val="20"/>
                <w:szCs w:val="20"/>
              </w:rPr>
              <w:t>е</w:t>
            </w:r>
            <w:r w:rsidRPr="003427D2">
              <w:rPr>
                <w:rFonts w:cs="Arial CYR"/>
                <w:color w:val="auto"/>
                <w:sz w:val="20"/>
                <w:szCs w:val="20"/>
              </w:rPr>
              <w:t>р-</w:t>
            </w:r>
            <w:proofErr w:type="spellStart"/>
            <w:r w:rsidRPr="003427D2">
              <w:rPr>
                <w:rFonts w:cs="Arial CYR"/>
                <w:color w:val="auto"/>
                <w:sz w:val="20"/>
                <w:szCs w:val="20"/>
              </w:rPr>
              <w:t>накоп</w:t>
            </w:r>
            <w:proofErr w:type="spellEnd"/>
            <w:r w:rsidRPr="003427D2">
              <w:rPr>
                <w:rFonts w:cs="Arial CYR"/>
                <w:color w:val="auto"/>
                <w:sz w:val="20"/>
                <w:szCs w:val="20"/>
              </w:rPr>
              <w:t>.</w:t>
            </w:r>
          </w:p>
          <w:p w14:paraId="3815B74E" w14:textId="77777777" w:rsidR="00A663F2" w:rsidRPr="003427D2" w:rsidRDefault="00A663F2" w:rsidP="00A663F2">
            <w:pPr>
              <w:rPr>
                <w:rFonts w:cs="Arial CYR"/>
                <w:color w:val="auto"/>
                <w:sz w:val="20"/>
                <w:szCs w:val="20"/>
              </w:rPr>
            </w:pPr>
            <w:r w:rsidRPr="003427D2">
              <w:rPr>
                <w:rFonts w:cs="Arial CYR"/>
                <w:color w:val="auto"/>
                <w:sz w:val="20"/>
                <w:szCs w:val="20"/>
              </w:rPr>
              <w:t>муки вертикального типа</w:t>
            </w:r>
          </w:p>
        </w:tc>
        <w:tc>
          <w:tcPr>
            <w:tcW w:w="1125" w:type="dxa"/>
            <w:shd w:val="clear" w:color="auto" w:fill="auto"/>
          </w:tcPr>
          <w:p w14:paraId="34260BD8" w14:textId="77777777" w:rsidR="00A663F2" w:rsidRPr="003427D2" w:rsidRDefault="00A663F2" w:rsidP="00A663F2">
            <w:pPr>
              <w:jc w:val="center"/>
              <w:rPr>
                <w:rFonts w:cs="Arial CYR"/>
                <w:color w:val="auto"/>
                <w:sz w:val="20"/>
                <w:szCs w:val="20"/>
              </w:rPr>
            </w:pPr>
            <w:r w:rsidRPr="003427D2">
              <w:rPr>
                <w:rFonts w:cs="Arial CYR"/>
                <w:color w:val="auto"/>
                <w:sz w:val="20"/>
                <w:szCs w:val="20"/>
              </w:rPr>
              <w:t>4</w:t>
            </w:r>
          </w:p>
        </w:tc>
        <w:tc>
          <w:tcPr>
            <w:tcW w:w="1568" w:type="dxa"/>
            <w:shd w:val="clear" w:color="auto" w:fill="auto"/>
          </w:tcPr>
          <w:p w14:paraId="32A13583"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6D8EA679" w14:textId="77777777" w:rsidR="00A663F2" w:rsidRPr="003427D2" w:rsidRDefault="00A663F2" w:rsidP="00A663F2">
            <w:pPr>
              <w:rPr>
                <w:rFonts w:cs="Arial CYR"/>
                <w:color w:val="auto"/>
                <w:sz w:val="20"/>
                <w:szCs w:val="20"/>
              </w:rPr>
            </w:pPr>
            <w:r w:rsidRPr="003427D2">
              <w:rPr>
                <w:rFonts w:cs="Arial CYR"/>
                <w:color w:val="auto"/>
                <w:sz w:val="20"/>
                <w:szCs w:val="20"/>
              </w:rPr>
              <w:t> молотковая</w:t>
            </w:r>
          </w:p>
        </w:tc>
        <w:tc>
          <w:tcPr>
            <w:tcW w:w="1226" w:type="dxa"/>
            <w:shd w:val="clear" w:color="auto" w:fill="auto"/>
          </w:tcPr>
          <w:p w14:paraId="14955F87" w14:textId="77777777" w:rsidR="00A663F2" w:rsidRPr="003427D2" w:rsidRDefault="00A663F2" w:rsidP="00A663F2">
            <w:pPr>
              <w:rPr>
                <w:rFonts w:cs="Arial CYR"/>
                <w:color w:val="auto"/>
                <w:sz w:val="20"/>
                <w:szCs w:val="20"/>
              </w:rPr>
            </w:pPr>
            <w:r w:rsidRPr="003427D2">
              <w:rPr>
                <w:rFonts w:cs="Arial CYR"/>
                <w:color w:val="auto"/>
                <w:sz w:val="20"/>
                <w:szCs w:val="20"/>
              </w:rPr>
              <w:t>Q=3т/ч</w:t>
            </w:r>
          </w:p>
        </w:tc>
        <w:tc>
          <w:tcPr>
            <w:tcW w:w="1104" w:type="dxa"/>
            <w:shd w:val="clear" w:color="auto" w:fill="auto"/>
          </w:tcPr>
          <w:p w14:paraId="417E835A"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2D81EE36"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6C9C5146"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688AF721" w14:textId="77777777" w:rsidTr="00D06A32">
        <w:tc>
          <w:tcPr>
            <w:tcW w:w="486" w:type="dxa"/>
          </w:tcPr>
          <w:p w14:paraId="0CE3B941"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1746AC9C" w14:textId="77777777" w:rsidR="00A663F2" w:rsidRPr="003427D2" w:rsidRDefault="00A663F2" w:rsidP="00A663F2">
            <w:pPr>
              <w:rPr>
                <w:rFonts w:cs="Arial CYR"/>
                <w:color w:val="auto"/>
                <w:sz w:val="20"/>
                <w:szCs w:val="20"/>
              </w:rPr>
            </w:pPr>
            <w:r>
              <w:rPr>
                <w:rFonts w:cs="Arial CYR"/>
                <w:color w:val="auto"/>
                <w:sz w:val="20"/>
                <w:szCs w:val="20"/>
              </w:rPr>
              <w:t>Дробильная</w:t>
            </w:r>
            <w:r w:rsidRPr="003427D2">
              <w:rPr>
                <w:rFonts w:cs="Arial CYR"/>
                <w:color w:val="auto"/>
                <w:sz w:val="20"/>
                <w:szCs w:val="20"/>
              </w:rPr>
              <w:t xml:space="preserve"> установка с бунк</w:t>
            </w:r>
            <w:r>
              <w:rPr>
                <w:rFonts w:cs="Arial CYR"/>
                <w:color w:val="auto"/>
                <w:sz w:val="20"/>
                <w:szCs w:val="20"/>
              </w:rPr>
              <w:t>е</w:t>
            </w:r>
            <w:r w:rsidRPr="003427D2">
              <w:rPr>
                <w:rFonts w:cs="Arial CYR"/>
                <w:color w:val="auto"/>
                <w:sz w:val="20"/>
                <w:szCs w:val="20"/>
              </w:rPr>
              <w:t>р-</w:t>
            </w:r>
            <w:proofErr w:type="spellStart"/>
            <w:r w:rsidRPr="003427D2">
              <w:rPr>
                <w:rFonts w:cs="Arial CYR"/>
                <w:color w:val="auto"/>
                <w:sz w:val="20"/>
                <w:szCs w:val="20"/>
              </w:rPr>
              <w:t>накоп</w:t>
            </w:r>
            <w:proofErr w:type="spellEnd"/>
            <w:r w:rsidRPr="003427D2">
              <w:rPr>
                <w:rFonts w:cs="Arial CYR"/>
                <w:color w:val="auto"/>
                <w:sz w:val="20"/>
                <w:szCs w:val="20"/>
              </w:rPr>
              <w:t>.</w:t>
            </w:r>
          </w:p>
          <w:p w14:paraId="0D58A6C8" w14:textId="77777777" w:rsidR="00A663F2" w:rsidRPr="003427D2" w:rsidRDefault="00A663F2" w:rsidP="00A663F2">
            <w:pPr>
              <w:rPr>
                <w:rFonts w:cs="Arial CYR"/>
                <w:color w:val="auto"/>
                <w:sz w:val="20"/>
                <w:szCs w:val="20"/>
              </w:rPr>
            </w:pPr>
            <w:r w:rsidRPr="003427D2">
              <w:rPr>
                <w:rFonts w:cs="Arial CYR"/>
                <w:color w:val="auto"/>
                <w:sz w:val="20"/>
                <w:szCs w:val="20"/>
              </w:rPr>
              <w:t>муки вертикального типа</w:t>
            </w:r>
          </w:p>
        </w:tc>
        <w:tc>
          <w:tcPr>
            <w:tcW w:w="1125" w:type="dxa"/>
            <w:shd w:val="clear" w:color="auto" w:fill="auto"/>
          </w:tcPr>
          <w:p w14:paraId="1D02EC6C" w14:textId="77777777" w:rsidR="00A663F2" w:rsidRPr="003427D2" w:rsidRDefault="00A663F2" w:rsidP="00A663F2">
            <w:pPr>
              <w:jc w:val="center"/>
              <w:rPr>
                <w:rFonts w:cs="Arial CYR"/>
                <w:color w:val="auto"/>
                <w:sz w:val="20"/>
                <w:szCs w:val="20"/>
              </w:rPr>
            </w:pPr>
            <w:r w:rsidRPr="003427D2">
              <w:rPr>
                <w:rFonts w:cs="Arial CYR"/>
                <w:color w:val="auto"/>
                <w:sz w:val="20"/>
                <w:szCs w:val="20"/>
              </w:rPr>
              <w:t>2</w:t>
            </w:r>
          </w:p>
          <w:p w14:paraId="1434B3B1" w14:textId="77777777" w:rsidR="00A663F2" w:rsidRPr="003427D2" w:rsidRDefault="00A663F2" w:rsidP="00A663F2">
            <w:pPr>
              <w:rPr>
                <w:rFonts w:cs="Arial CYR"/>
                <w:color w:val="auto"/>
                <w:sz w:val="20"/>
                <w:szCs w:val="20"/>
              </w:rPr>
            </w:pPr>
            <w:r w:rsidRPr="003427D2">
              <w:rPr>
                <w:rFonts w:cs="Arial CYR"/>
                <w:color w:val="auto"/>
                <w:sz w:val="20"/>
                <w:szCs w:val="20"/>
              </w:rPr>
              <w:t> </w:t>
            </w:r>
          </w:p>
        </w:tc>
        <w:tc>
          <w:tcPr>
            <w:tcW w:w="1568" w:type="dxa"/>
            <w:shd w:val="clear" w:color="auto" w:fill="auto"/>
          </w:tcPr>
          <w:p w14:paraId="44DE5994"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p w14:paraId="211F5929" w14:textId="77777777" w:rsidR="00A663F2" w:rsidRPr="003427D2" w:rsidRDefault="00A663F2" w:rsidP="00A663F2">
            <w:pPr>
              <w:rPr>
                <w:rFonts w:cs="Arial CYR"/>
                <w:color w:val="auto"/>
                <w:sz w:val="20"/>
                <w:szCs w:val="20"/>
              </w:rPr>
            </w:pPr>
            <w:r w:rsidRPr="003427D2">
              <w:rPr>
                <w:rFonts w:cs="Arial CYR"/>
                <w:color w:val="auto"/>
                <w:sz w:val="20"/>
                <w:szCs w:val="20"/>
              </w:rPr>
              <w:t> </w:t>
            </w:r>
          </w:p>
        </w:tc>
        <w:tc>
          <w:tcPr>
            <w:tcW w:w="1087" w:type="dxa"/>
            <w:shd w:val="clear" w:color="auto" w:fill="auto"/>
          </w:tcPr>
          <w:p w14:paraId="4AAC3DEE" w14:textId="77777777" w:rsidR="00A663F2" w:rsidRPr="003427D2" w:rsidRDefault="00A663F2" w:rsidP="00A663F2">
            <w:pPr>
              <w:rPr>
                <w:rFonts w:cs="Arial CYR"/>
                <w:color w:val="auto"/>
                <w:sz w:val="20"/>
                <w:szCs w:val="20"/>
              </w:rPr>
            </w:pPr>
            <w:r w:rsidRPr="003427D2">
              <w:rPr>
                <w:rFonts w:cs="Arial CYR"/>
                <w:color w:val="auto"/>
                <w:sz w:val="20"/>
                <w:szCs w:val="20"/>
              </w:rPr>
              <w:t> молотковая</w:t>
            </w:r>
          </w:p>
        </w:tc>
        <w:tc>
          <w:tcPr>
            <w:tcW w:w="1226" w:type="dxa"/>
            <w:shd w:val="clear" w:color="auto" w:fill="auto"/>
          </w:tcPr>
          <w:p w14:paraId="4CD0AA9A" w14:textId="77777777" w:rsidR="00A663F2" w:rsidRPr="003427D2" w:rsidRDefault="00A663F2" w:rsidP="00A663F2">
            <w:pPr>
              <w:rPr>
                <w:rFonts w:cs="Arial CYR"/>
                <w:color w:val="auto"/>
                <w:sz w:val="20"/>
                <w:szCs w:val="20"/>
              </w:rPr>
            </w:pPr>
            <w:r w:rsidRPr="003427D2">
              <w:rPr>
                <w:rFonts w:cs="Arial CYR"/>
                <w:color w:val="auto"/>
                <w:sz w:val="20"/>
                <w:szCs w:val="20"/>
              </w:rPr>
              <w:t>Q=3т/ч</w:t>
            </w:r>
          </w:p>
          <w:p w14:paraId="7C2DB94C" w14:textId="77777777" w:rsidR="00A663F2" w:rsidRPr="003427D2" w:rsidRDefault="00A663F2" w:rsidP="00A663F2">
            <w:pPr>
              <w:rPr>
                <w:rFonts w:cs="Arial CYR"/>
                <w:color w:val="auto"/>
                <w:sz w:val="20"/>
                <w:szCs w:val="20"/>
              </w:rPr>
            </w:pPr>
            <w:r w:rsidRPr="003427D2">
              <w:rPr>
                <w:rFonts w:cs="Arial CYR"/>
                <w:color w:val="auto"/>
                <w:sz w:val="20"/>
                <w:szCs w:val="20"/>
              </w:rPr>
              <w:t> </w:t>
            </w:r>
          </w:p>
        </w:tc>
        <w:tc>
          <w:tcPr>
            <w:tcW w:w="1104" w:type="dxa"/>
            <w:shd w:val="clear" w:color="auto" w:fill="auto"/>
          </w:tcPr>
          <w:p w14:paraId="012A9345"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p w14:paraId="59607EE1"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c>
          <w:tcPr>
            <w:tcW w:w="1108" w:type="dxa"/>
            <w:shd w:val="clear" w:color="auto" w:fill="auto"/>
          </w:tcPr>
          <w:p w14:paraId="65F05C26"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c>
          <w:tcPr>
            <w:tcW w:w="1065" w:type="dxa"/>
            <w:shd w:val="clear" w:color="auto" w:fill="auto"/>
          </w:tcPr>
          <w:p w14:paraId="510BFE03"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2008г</w:t>
            </w:r>
          </w:p>
          <w:p w14:paraId="541C9B9F" w14:textId="77777777" w:rsidR="00A663F2" w:rsidRPr="003427D2" w:rsidRDefault="00A663F2" w:rsidP="00A663F2">
            <w:pPr>
              <w:jc w:val="center"/>
              <w:rPr>
                <w:rFonts w:cs="Arial CYR"/>
                <w:color w:val="auto"/>
                <w:sz w:val="20"/>
                <w:szCs w:val="20"/>
              </w:rPr>
            </w:pPr>
            <w:r w:rsidRPr="003427D2">
              <w:rPr>
                <w:rFonts w:cs="Arial CYR"/>
                <w:color w:val="auto"/>
                <w:sz w:val="20"/>
                <w:szCs w:val="20"/>
              </w:rPr>
              <w:t> </w:t>
            </w:r>
          </w:p>
        </w:tc>
      </w:tr>
      <w:tr w:rsidR="00A663F2" w14:paraId="20033871" w14:textId="77777777" w:rsidTr="00D06A32">
        <w:tc>
          <w:tcPr>
            <w:tcW w:w="486" w:type="dxa"/>
          </w:tcPr>
          <w:p w14:paraId="36379B0F"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0E4461C6" w14:textId="77777777" w:rsidR="00A663F2" w:rsidRPr="003427D2" w:rsidRDefault="00A663F2" w:rsidP="00A663F2">
            <w:pPr>
              <w:rPr>
                <w:rFonts w:cs="Arial CYR"/>
                <w:color w:val="auto"/>
                <w:sz w:val="20"/>
                <w:szCs w:val="20"/>
              </w:rPr>
            </w:pPr>
            <w:r w:rsidRPr="003427D2">
              <w:rPr>
                <w:rFonts w:cs="Arial CYR"/>
                <w:color w:val="auto"/>
                <w:sz w:val="20"/>
                <w:szCs w:val="20"/>
              </w:rPr>
              <w:t>Шнек подачи муки</w:t>
            </w:r>
          </w:p>
        </w:tc>
        <w:tc>
          <w:tcPr>
            <w:tcW w:w="1125" w:type="dxa"/>
            <w:shd w:val="clear" w:color="auto" w:fill="auto"/>
          </w:tcPr>
          <w:p w14:paraId="70679BCE" w14:textId="77777777" w:rsidR="00A663F2" w:rsidRPr="003427D2" w:rsidRDefault="00A663F2" w:rsidP="00A663F2">
            <w:pPr>
              <w:jc w:val="center"/>
              <w:rPr>
                <w:rFonts w:cs="Arial CYR"/>
                <w:color w:val="auto"/>
                <w:sz w:val="20"/>
                <w:szCs w:val="20"/>
              </w:rPr>
            </w:pPr>
            <w:r w:rsidRPr="003427D2">
              <w:rPr>
                <w:rFonts w:cs="Arial CYR"/>
                <w:color w:val="auto"/>
                <w:sz w:val="20"/>
                <w:szCs w:val="20"/>
              </w:rPr>
              <w:t>1/2</w:t>
            </w:r>
          </w:p>
        </w:tc>
        <w:tc>
          <w:tcPr>
            <w:tcW w:w="1568" w:type="dxa"/>
            <w:shd w:val="clear" w:color="auto" w:fill="auto"/>
          </w:tcPr>
          <w:p w14:paraId="51D1147D"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5D0BD38E" w14:textId="77777777" w:rsidR="00A663F2" w:rsidRPr="003427D2" w:rsidRDefault="00A663F2" w:rsidP="00A663F2">
            <w:pPr>
              <w:rPr>
                <w:rFonts w:cs="Arial CYR"/>
                <w:color w:val="auto"/>
                <w:sz w:val="20"/>
                <w:szCs w:val="20"/>
              </w:rPr>
            </w:pPr>
            <w:r w:rsidRPr="003427D2">
              <w:rPr>
                <w:rFonts w:cs="Arial CYR"/>
                <w:color w:val="auto"/>
                <w:sz w:val="20"/>
                <w:szCs w:val="20"/>
              </w:rPr>
              <w:t>Желоб</w:t>
            </w:r>
          </w:p>
        </w:tc>
        <w:tc>
          <w:tcPr>
            <w:tcW w:w="1226" w:type="dxa"/>
            <w:shd w:val="clear" w:color="auto" w:fill="auto"/>
          </w:tcPr>
          <w:p w14:paraId="29BFC7C1" w14:textId="77777777" w:rsidR="00A663F2" w:rsidRPr="003427D2" w:rsidRDefault="00A663F2" w:rsidP="00A663F2">
            <w:pPr>
              <w:rPr>
                <w:rFonts w:cs="Arial CYR"/>
                <w:color w:val="auto"/>
                <w:sz w:val="20"/>
                <w:szCs w:val="20"/>
              </w:rPr>
            </w:pPr>
            <w:r w:rsidRPr="003427D2">
              <w:rPr>
                <w:rFonts w:cs="Arial CYR"/>
                <w:color w:val="auto"/>
                <w:sz w:val="20"/>
                <w:szCs w:val="20"/>
              </w:rPr>
              <w:t>D=270мм, L=7м</w:t>
            </w:r>
          </w:p>
        </w:tc>
        <w:tc>
          <w:tcPr>
            <w:tcW w:w="1104" w:type="dxa"/>
            <w:shd w:val="clear" w:color="auto" w:fill="auto"/>
          </w:tcPr>
          <w:p w14:paraId="3D5EF06F"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7E3AAA70"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2BA97BE8"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2000г-2007г</w:t>
            </w:r>
          </w:p>
        </w:tc>
      </w:tr>
      <w:tr w:rsidR="00A663F2" w14:paraId="49AF86F6" w14:textId="77777777" w:rsidTr="00D06A32">
        <w:tc>
          <w:tcPr>
            <w:tcW w:w="486" w:type="dxa"/>
          </w:tcPr>
          <w:p w14:paraId="369913A1"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2992D364" w14:textId="77777777" w:rsidR="00A663F2" w:rsidRPr="003427D2" w:rsidRDefault="00A663F2" w:rsidP="00A663F2">
            <w:pPr>
              <w:rPr>
                <w:rFonts w:cs="Arial CYR"/>
                <w:color w:val="auto"/>
                <w:sz w:val="20"/>
                <w:szCs w:val="20"/>
              </w:rPr>
            </w:pPr>
            <w:r w:rsidRPr="003427D2">
              <w:rPr>
                <w:rFonts w:cs="Arial CYR"/>
                <w:color w:val="auto"/>
                <w:sz w:val="20"/>
                <w:szCs w:val="20"/>
              </w:rPr>
              <w:t>Нория подачи муки</w:t>
            </w:r>
          </w:p>
        </w:tc>
        <w:tc>
          <w:tcPr>
            <w:tcW w:w="1125" w:type="dxa"/>
            <w:shd w:val="clear" w:color="auto" w:fill="auto"/>
          </w:tcPr>
          <w:p w14:paraId="00C47D3F" w14:textId="77777777" w:rsidR="00A663F2" w:rsidRPr="003427D2" w:rsidRDefault="00A663F2" w:rsidP="00A663F2">
            <w:pPr>
              <w:jc w:val="center"/>
              <w:rPr>
                <w:rFonts w:cs="Arial CYR"/>
                <w:color w:val="auto"/>
                <w:sz w:val="20"/>
                <w:szCs w:val="20"/>
              </w:rPr>
            </w:pPr>
            <w:r w:rsidRPr="003427D2">
              <w:rPr>
                <w:rFonts w:cs="Arial CYR"/>
                <w:color w:val="auto"/>
                <w:sz w:val="20"/>
                <w:szCs w:val="20"/>
              </w:rPr>
              <w:t>1/2</w:t>
            </w:r>
          </w:p>
        </w:tc>
        <w:tc>
          <w:tcPr>
            <w:tcW w:w="1568" w:type="dxa"/>
            <w:shd w:val="clear" w:color="auto" w:fill="auto"/>
          </w:tcPr>
          <w:p w14:paraId="0D058C2B"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28DEFC87" w14:textId="77777777" w:rsidR="00A663F2" w:rsidRPr="003427D2" w:rsidRDefault="00A663F2" w:rsidP="00A663F2">
            <w:pPr>
              <w:rPr>
                <w:rFonts w:cs="Arial CYR"/>
                <w:color w:val="auto"/>
                <w:sz w:val="20"/>
                <w:szCs w:val="20"/>
              </w:rPr>
            </w:pPr>
            <w:r w:rsidRPr="003427D2">
              <w:rPr>
                <w:rFonts w:cs="Arial CYR"/>
                <w:color w:val="auto"/>
                <w:sz w:val="20"/>
                <w:szCs w:val="20"/>
              </w:rPr>
              <w:t xml:space="preserve">Ст. </w:t>
            </w:r>
            <w:proofErr w:type="spellStart"/>
            <w:r w:rsidRPr="003427D2">
              <w:rPr>
                <w:rFonts w:cs="Arial CYR"/>
                <w:color w:val="auto"/>
                <w:sz w:val="20"/>
                <w:szCs w:val="20"/>
              </w:rPr>
              <w:t>оцин</w:t>
            </w:r>
            <w:proofErr w:type="spellEnd"/>
            <w:r w:rsidRPr="003427D2">
              <w:rPr>
                <w:rFonts w:cs="Arial CYR"/>
                <w:color w:val="auto"/>
                <w:sz w:val="20"/>
                <w:szCs w:val="20"/>
              </w:rPr>
              <w:t>.</w:t>
            </w:r>
          </w:p>
        </w:tc>
        <w:tc>
          <w:tcPr>
            <w:tcW w:w="1226" w:type="dxa"/>
            <w:shd w:val="clear" w:color="auto" w:fill="auto"/>
          </w:tcPr>
          <w:p w14:paraId="0D8AA126" w14:textId="77777777" w:rsidR="00A663F2" w:rsidRPr="003427D2" w:rsidRDefault="00A663F2" w:rsidP="00A663F2">
            <w:pPr>
              <w:rPr>
                <w:rFonts w:cs="Arial CYR"/>
                <w:color w:val="auto"/>
                <w:sz w:val="20"/>
                <w:szCs w:val="20"/>
              </w:rPr>
            </w:pPr>
            <w:r w:rsidRPr="003427D2">
              <w:rPr>
                <w:rFonts w:cs="Arial CYR"/>
                <w:color w:val="auto"/>
                <w:sz w:val="20"/>
                <w:szCs w:val="20"/>
              </w:rPr>
              <w:t>Q=25т/ч, h=13м</w:t>
            </w:r>
          </w:p>
        </w:tc>
        <w:tc>
          <w:tcPr>
            <w:tcW w:w="1104" w:type="dxa"/>
            <w:shd w:val="clear" w:color="auto" w:fill="auto"/>
          </w:tcPr>
          <w:p w14:paraId="1A54DF53"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45082AF0"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656408B9"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2000г-2007г</w:t>
            </w:r>
          </w:p>
        </w:tc>
      </w:tr>
      <w:tr w:rsidR="00A663F2" w14:paraId="236D6EBD" w14:textId="77777777" w:rsidTr="00D06A32">
        <w:tc>
          <w:tcPr>
            <w:tcW w:w="486" w:type="dxa"/>
          </w:tcPr>
          <w:p w14:paraId="6DD95877"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4623C9E9" w14:textId="77777777" w:rsidR="00A663F2" w:rsidRPr="003427D2" w:rsidRDefault="00A663F2" w:rsidP="00A663F2">
            <w:pPr>
              <w:rPr>
                <w:rFonts w:cs="Arial CYR"/>
                <w:color w:val="auto"/>
                <w:sz w:val="20"/>
                <w:szCs w:val="20"/>
              </w:rPr>
            </w:pPr>
            <w:r w:rsidRPr="003427D2">
              <w:rPr>
                <w:rFonts w:cs="Arial CYR"/>
                <w:color w:val="auto"/>
                <w:sz w:val="20"/>
                <w:szCs w:val="20"/>
              </w:rPr>
              <w:t>Нория подачи муки</w:t>
            </w:r>
          </w:p>
        </w:tc>
        <w:tc>
          <w:tcPr>
            <w:tcW w:w="1125" w:type="dxa"/>
            <w:shd w:val="clear" w:color="auto" w:fill="auto"/>
          </w:tcPr>
          <w:p w14:paraId="6605D313"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087F5B2B" w14:textId="77777777" w:rsidR="00A663F2" w:rsidRPr="003427D2" w:rsidRDefault="00A663F2" w:rsidP="00A663F2">
            <w:pPr>
              <w:rPr>
                <w:rFonts w:cs="Arial CYR"/>
                <w:color w:val="auto"/>
                <w:sz w:val="20"/>
                <w:szCs w:val="20"/>
              </w:rPr>
            </w:pPr>
            <w:r w:rsidRPr="003427D2">
              <w:rPr>
                <w:rFonts w:cs="Arial CYR"/>
                <w:color w:val="auto"/>
                <w:sz w:val="20"/>
                <w:szCs w:val="20"/>
              </w:rPr>
              <w:t>Дробильное отд.</w:t>
            </w:r>
          </w:p>
        </w:tc>
        <w:tc>
          <w:tcPr>
            <w:tcW w:w="1087" w:type="dxa"/>
            <w:shd w:val="clear" w:color="auto" w:fill="auto"/>
          </w:tcPr>
          <w:p w14:paraId="18D93D3E" w14:textId="77777777" w:rsidR="00A663F2" w:rsidRPr="003427D2" w:rsidRDefault="00A663F2" w:rsidP="00A663F2">
            <w:pPr>
              <w:rPr>
                <w:rFonts w:cs="Arial CYR"/>
                <w:color w:val="auto"/>
                <w:sz w:val="20"/>
                <w:szCs w:val="20"/>
              </w:rPr>
            </w:pPr>
            <w:r w:rsidRPr="003427D2">
              <w:rPr>
                <w:rFonts w:cs="Arial CYR"/>
                <w:color w:val="auto"/>
                <w:sz w:val="20"/>
                <w:szCs w:val="20"/>
              </w:rPr>
              <w:t xml:space="preserve">Ст. </w:t>
            </w:r>
            <w:proofErr w:type="spellStart"/>
            <w:r w:rsidRPr="003427D2">
              <w:rPr>
                <w:rFonts w:cs="Arial CYR"/>
                <w:color w:val="auto"/>
                <w:sz w:val="20"/>
                <w:szCs w:val="20"/>
              </w:rPr>
              <w:t>оцин</w:t>
            </w:r>
            <w:proofErr w:type="spellEnd"/>
            <w:r w:rsidRPr="003427D2">
              <w:rPr>
                <w:rFonts w:cs="Arial CYR"/>
                <w:color w:val="auto"/>
                <w:sz w:val="20"/>
                <w:szCs w:val="20"/>
              </w:rPr>
              <w:t>.</w:t>
            </w:r>
          </w:p>
        </w:tc>
        <w:tc>
          <w:tcPr>
            <w:tcW w:w="1226" w:type="dxa"/>
            <w:shd w:val="clear" w:color="auto" w:fill="auto"/>
          </w:tcPr>
          <w:p w14:paraId="610F24F9" w14:textId="77777777" w:rsidR="00A663F2" w:rsidRPr="003427D2" w:rsidRDefault="00A663F2" w:rsidP="00A663F2">
            <w:pPr>
              <w:rPr>
                <w:rFonts w:cs="Arial CYR"/>
                <w:color w:val="auto"/>
                <w:sz w:val="20"/>
                <w:szCs w:val="20"/>
              </w:rPr>
            </w:pPr>
            <w:r w:rsidRPr="003427D2">
              <w:rPr>
                <w:rFonts w:cs="Arial CYR"/>
                <w:color w:val="auto"/>
                <w:sz w:val="20"/>
                <w:szCs w:val="20"/>
              </w:rPr>
              <w:t>Q=25т/ч, h=13м</w:t>
            </w:r>
          </w:p>
        </w:tc>
        <w:tc>
          <w:tcPr>
            <w:tcW w:w="1104" w:type="dxa"/>
            <w:shd w:val="clear" w:color="auto" w:fill="auto"/>
          </w:tcPr>
          <w:p w14:paraId="1D0A602B"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321800D4" w14:textId="77777777" w:rsidR="00A663F2" w:rsidRPr="003427D2" w:rsidRDefault="00A663F2" w:rsidP="00A663F2">
            <w:pPr>
              <w:jc w:val="center"/>
              <w:rPr>
                <w:rFonts w:cs="Arial CYR"/>
                <w:color w:val="auto"/>
                <w:sz w:val="20"/>
                <w:szCs w:val="20"/>
              </w:rPr>
            </w:pPr>
          </w:p>
        </w:tc>
        <w:tc>
          <w:tcPr>
            <w:tcW w:w="1065" w:type="dxa"/>
            <w:shd w:val="clear" w:color="auto" w:fill="auto"/>
          </w:tcPr>
          <w:p w14:paraId="5DE48920"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2008г</w:t>
            </w:r>
          </w:p>
        </w:tc>
      </w:tr>
      <w:tr w:rsidR="00A663F2" w14:paraId="3B0B8C41" w14:textId="77777777" w:rsidTr="00D06A32">
        <w:tc>
          <w:tcPr>
            <w:tcW w:w="486" w:type="dxa"/>
          </w:tcPr>
          <w:p w14:paraId="383E0188"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3DCD9313"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Предразварник</w:t>
            </w:r>
            <w:proofErr w:type="spellEnd"/>
            <w:r w:rsidRPr="003427D2">
              <w:rPr>
                <w:rFonts w:cs="Arial CYR"/>
                <w:color w:val="auto"/>
                <w:sz w:val="20"/>
                <w:szCs w:val="20"/>
              </w:rPr>
              <w:t xml:space="preserve">  </w:t>
            </w:r>
          </w:p>
        </w:tc>
        <w:tc>
          <w:tcPr>
            <w:tcW w:w="1125" w:type="dxa"/>
            <w:shd w:val="clear" w:color="auto" w:fill="auto"/>
          </w:tcPr>
          <w:p w14:paraId="1290237C"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3EAE0EE2" w14:textId="77777777" w:rsidR="00A663F2" w:rsidRPr="003427D2" w:rsidRDefault="00A663F2" w:rsidP="00A663F2">
            <w:pPr>
              <w:rPr>
                <w:rFonts w:cs="Arial CYR"/>
                <w:color w:val="auto"/>
                <w:sz w:val="20"/>
                <w:szCs w:val="20"/>
              </w:rPr>
            </w:pPr>
            <w:r w:rsidRPr="003427D2">
              <w:rPr>
                <w:rFonts w:cs="Arial CYR"/>
                <w:color w:val="auto"/>
                <w:sz w:val="20"/>
                <w:szCs w:val="20"/>
              </w:rPr>
              <w:t>Варочное отд.</w:t>
            </w:r>
          </w:p>
        </w:tc>
        <w:tc>
          <w:tcPr>
            <w:tcW w:w="1087" w:type="dxa"/>
            <w:shd w:val="clear" w:color="auto" w:fill="auto"/>
          </w:tcPr>
          <w:p w14:paraId="367DCED7" w14:textId="77777777" w:rsidR="00A663F2" w:rsidRPr="003427D2" w:rsidRDefault="00A663F2" w:rsidP="00A663F2">
            <w:pPr>
              <w:rPr>
                <w:rFonts w:cs="Arial CYR"/>
                <w:color w:val="auto"/>
                <w:sz w:val="20"/>
                <w:szCs w:val="20"/>
              </w:rPr>
            </w:pPr>
            <w:r w:rsidRPr="003427D2">
              <w:rPr>
                <w:rFonts w:cs="Arial CYR"/>
                <w:color w:val="auto"/>
                <w:sz w:val="20"/>
                <w:szCs w:val="20"/>
              </w:rPr>
              <w:t>Ст.  AISI-304</w:t>
            </w:r>
          </w:p>
        </w:tc>
        <w:tc>
          <w:tcPr>
            <w:tcW w:w="1226" w:type="dxa"/>
            <w:shd w:val="clear" w:color="auto" w:fill="auto"/>
          </w:tcPr>
          <w:p w14:paraId="1374E6AC" w14:textId="77777777" w:rsidR="00A663F2" w:rsidRPr="003427D2" w:rsidRDefault="00A663F2" w:rsidP="00A663F2">
            <w:pPr>
              <w:rPr>
                <w:rFonts w:cs="Arial CYR"/>
                <w:color w:val="auto"/>
                <w:sz w:val="20"/>
                <w:szCs w:val="20"/>
              </w:rPr>
            </w:pPr>
            <w:r w:rsidRPr="003427D2">
              <w:rPr>
                <w:rFonts w:cs="Arial CYR"/>
                <w:color w:val="auto"/>
                <w:sz w:val="20"/>
                <w:szCs w:val="20"/>
              </w:rPr>
              <w:t>V=60м</w:t>
            </w:r>
            <w:r w:rsidRPr="003427D2">
              <w:rPr>
                <w:rFonts w:cs="Arial CYR"/>
                <w:color w:val="auto"/>
                <w:sz w:val="20"/>
                <w:szCs w:val="20"/>
                <w:vertAlign w:val="superscript"/>
              </w:rPr>
              <w:t>3</w:t>
            </w:r>
            <w:r w:rsidRPr="003427D2">
              <w:rPr>
                <w:rFonts w:cs="Arial CYR"/>
                <w:color w:val="auto"/>
                <w:sz w:val="20"/>
                <w:szCs w:val="20"/>
              </w:rPr>
              <w:t xml:space="preserve">  D=3.5м</w:t>
            </w:r>
          </w:p>
          <w:p w14:paraId="06C222CA" w14:textId="77777777" w:rsidR="00A663F2" w:rsidRPr="003427D2" w:rsidRDefault="00A663F2" w:rsidP="00A663F2">
            <w:pPr>
              <w:rPr>
                <w:rFonts w:cs="Arial CYR"/>
                <w:color w:val="auto"/>
                <w:sz w:val="20"/>
                <w:szCs w:val="20"/>
              </w:rPr>
            </w:pPr>
            <w:r w:rsidRPr="003427D2">
              <w:rPr>
                <w:rFonts w:cs="Arial CYR"/>
                <w:color w:val="auto"/>
                <w:sz w:val="20"/>
                <w:szCs w:val="20"/>
              </w:rPr>
              <w:t xml:space="preserve"> </w:t>
            </w:r>
            <w:proofErr w:type="spellStart"/>
            <w:r w:rsidRPr="003427D2">
              <w:rPr>
                <w:rFonts w:cs="Arial CYR"/>
                <w:color w:val="auto"/>
                <w:sz w:val="20"/>
                <w:szCs w:val="20"/>
              </w:rPr>
              <w:t>H</w:t>
            </w:r>
            <w:r w:rsidRPr="003427D2">
              <w:rPr>
                <w:rFonts w:cs="Arial CYR"/>
                <w:color w:val="auto"/>
                <w:sz w:val="20"/>
                <w:szCs w:val="20"/>
                <w:vertAlign w:val="subscript"/>
              </w:rPr>
              <w:t>цилиндра</w:t>
            </w:r>
            <w:proofErr w:type="spellEnd"/>
            <w:r w:rsidRPr="003427D2">
              <w:rPr>
                <w:rFonts w:cs="Arial CYR"/>
                <w:color w:val="auto"/>
                <w:sz w:val="20"/>
                <w:szCs w:val="20"/>
              </w:rPr>
              <w:t>=6.0</w:t>
            </w:r>
          </w:p>
          <w:p w14:paraId="60BD4BBD" w14:textId="77777777" w:rsidR="00A663F2" w:rsidRPr="003427D2" w:rsidRDefault="00A663F2" w:rsidP="00A663F2">
            <w:pPr>
              <w:rPr>
                <w:rFonts w:cs="Arial CYR"/>
                <w:color w:val="auto"/>
                <w:sz w:val="20"/>
                <w:szCs w:val="20"/>
                <w:lang w:val="en-US"/>
              </w:rPr>
            </w:pPr>
            <w:proofErr w:type="spellStart"/>
            <w:r w:rsidRPr="003427D2">
              <w:rPr>
                <w:rFonts w:cs="Arial CYR"/>
                <w:color w:val="auto"/>
                <w:sz w:val="20"/>
                <w:szCs w:val="20"/>
              </w:rPr>
              <w:t>H</w:t>
            </w:r>
            <w:r w:rsidRPr="003427D2">
              <w:rPr>
                <w:rFonts w:cs="Arial CYR"/>
                <w:color w:val="auto"/>
                <w:sz w:val="20"/>
                <w:szCs w:val="20"/>
                <w:vertAlign w:val="subscript"/>
              </w:rPr>
              <w:t>конуса</w:t>
            </w:r>
            <w:proofErr w:type="spellEnd"/>
            <w:r w:rsidRPr="003427D2">
              <w:rPr>
                <w:rFonts w:cs="Arial CYR"/>
                <w:color w:val="auto"/>
                <w:sz w:val="20"/>
                <w:szCs w:val="20"/>
                <w:vertAlign w:val="subscript"/>
              </w:rPr>
              <w:t xml:space="preserve"> </w:t>
            </w:r>
            <w:r w:rsidRPr="003427D2">
              <w:rPr>
                <w:rFonts w:cs="Arial CYR"/>
                <w:color w:val="auto"/>
                <w:sz w:val="20"/>
                <w:szCs w:val="20"/>
              </w:rPr>
              <w:t>=</w:t>
            </w:r>
            <w:r w:rsidRPr="003427D2">
              <w:rPr>
                <w:rFonts w:cs="Arial CYR"/>
                <w:color w:val="auto"/>
                <w:sz w:val="20"/>
                <w:szCs w:val="20"/>
                <w:lang w:val="en-US"/>
              </w:rPr>
              <w:t>1.75</w:t>
            </w:r>
          </w:p>
        </w:tc>
        <w:tc>
          <w:tcPr>
            <w:tcW w:w="1104" w:type="dxa"/>
            <w:shd w:val="clear" w:color="auto" w:fill="auto"/>
          </w:tcPr>
          <w:p w14:paraId="590F7FE1"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42A9BBFF"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049DF6A3"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292A460C" w14:textId="77777777" w:rsidTr="00D06A32">
        <w:tc>
          <w:tcPr>
            <w:tcW w:w="486" w:type="dxa"/>
          </w:tcPr>
          <w:p w14:paraId="45106691"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213B910F"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Разварник</w:t>
            </w:r>
            <w:proofErr w:type="spellEnd"/>
            <w:r w:rsidRPr="003427D2">
              <w:rPr>
                <w:rFonts w:cs="Arial CYR"/>
                <w:color w:val="auto"/>
                <w:sz w:val="20"/>
                <w:szCs w:val="20"/>
              </w:rPr>
              <w:t xml:space="preserve">  </w:t>
            </w:r>
          </w:p>
        </w:tc>
        <w:tc>
          <w:tcPr>
            <w:tcW w:w="1125" w:type="dxa"/>
            <w:shd w:val="clear" w:color="auto" w:fill="auto"/>
          </w:tcPr>
          <w:p w14:paraId="0538B1C3"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6B0839FD" w14:textId="77777777" w:rsidR="00A663F2" w:rsidRPr="003427D2" w:rsidRDefault="00A663F2" w:rsidP="00A663F2">
            <w:pPr>
              <w:rPr>
                <w:rFonts w:cs="Arial CYR"/>
                <w:color w:val="auto"/>
                <w:sz w:val="20"/>
                <w:szCs w:val="20"/>
              </w:rPr>
            </w:pPr>
            <w:r w:rsidRPr="003427D2">
              <w:rPr>
                <w:rFonts w:cs="Arial CYR"/>
                <w:color w:val="auto"/>
                <w:sz w:val="20"/>
                <w:szCs w:val="20"/>
              </w:rPr>
              <w:t>Варочное отд.</w:t>
            </w:r>
          </w:p>
        </w:tc>
        <w:tc>
          <w:tcPr>
            <w:tcW w:w="1087" w:type="dxa"/>
            <w:shd w:val="clear" w:color="auto" w:fill="auto"/>
          </w:tcPr>
          <w:p w14:paraId="35A588EF" w14:textId="77777777" w:rsidR="00A663F2" w:rsidRPr="003427D2" w:rsidRDefault="00A663F2" w:rsidP="00A663F2">
            <w:pPr>
              <w:rPr>
                <w:rFonts w:cs="Arial CYR"/>
                <w:color w:val="auto"/>
                <w:sz w:val="20"/>
                <w:szCs w:val="20"/>
              </w:rPr>
            </w:pPr>
            <w:r w:rsidRPr="003427D2">
              <w:rPr>
                <w:rFonts w:cs="Arial CYR"/>
                <w:color w:val="auto"/>
                <w:sz w:val="20"/>
                <w:szCs w:val="20"/>
              </w:rPr>
              <w:t>Ст.  AISI-304</w:t>
            </w:r>
          </w:p>
        </w:tc>
        <w:tc>
          <w:tcPr>
            <w:tcW w:w="1226" w:type="dxa"/>
            <w:shd w:val="clear" w:color="auto" w:fill="auto"/>
          </w:tcPr>
          <w:p w14:paraId="2A831390" w14:textId="77777777" w:rsidR="00A663F2" w:rsidRPr="003427D2" w:rsidRDefault="00A663F2" w:rsidP="00A663F2">
            <w:pPr>
              <w:rPr>
                <w:rFonts w:cs="Arial CYR"/>
                <w:color w:val="auto"/>
                <w:sz w:val="20"/>
                <w:szCs w:val="20"/>
              </w:rPr>
            </w:pPr>
            <w:r w:rsidRPr="003427D2">
              <w:rPr>
                <w:rFonts w:cs="Arial CYR"/>
                <w:color w:val="auto"/>
                <w:sz w:val="20"/>
                <w:szCs w:val="20"/>
              </w:rPr>
              <w:t>V=60м</w:t>
            </w:r>
            <w:r w:rsidRPr="003427D2">
              <w:rPr>
                <w:rFonts w:cs="Arial CYR"/>
                <w:color w:val="auto"/>
                <w:sz w:val="20"/>
                <w:szCs w:val="20"/>
                <w:vertAlign w:val="superscript"/>
              </w:rPr>
              <w:t>3</w:t>
            </w:r>
            <w:r w:rsidRPr="003427D2">
              <w:rPr>
                <w:rFonts w:cs="Arial CYR"/>
                <w:color w:val="auto"/>
                <w:sz w:val="20"/>
                <w:szCs w:val="20"/>
              </w:rPr>
              <w:t xml:space="preserve"> D=3.5м </w:t>
            </w:r>
          </w:p>
          <w:p w14:paraId="019253E2"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H</w:t>
            </w:r>
            <w:r w:rsidRPr="003427D2">
              <w:rPr>
                <w:rFonts w:cs="Arial CYR"/>
                <w:color w:val="auto"/>
                <w:sz w:val="20"/>
                <w:szCs w:val="20"/>
                <w:vertAlign w:val="subscript"/>
              </w:rPr>
              <w:t>цилиндра</w:t>
            </w:r>
            <w:proofErr w:type="spellEnd"/>
            <w:r w:rsidRPr="003427D2">
              <w:rPr>
                <w:rFonts w:cs="Arial CYR"/>
                <w:color w:val="auto"/>
                <w:sz w:val="20"/>
                <w:szCs w:val="20"/>
              </w:rPr>
              <w:t>=6.075</w:t>
            </w:r>
          </w:p>
          <w:p w14:paraId="65A8AD09" w14:textId="77777777" w:rsidR="00A663F2" w:rsidRPr="003427D2" w:rsidRDefault="00A663F2" w:rsidP="00A663F2">
            <w:pPr>
              <w:rPr>
                <w:rFonts w:cs="Arial CYR"/>
                <w:color w:val="auto"/>
                <w:sz w:val="20"/>
                <w:szCs w:val="20"/>
                <w:lang w:val="en-US"/>
              </w:rPr>
            </w:pPr>
            <w:proofErr w:type="spellStart"/>
            <w:r w:rsidRPr="003427D2">
              <w:rPr>
                <w:rFonts w:cs="Arial CYR"/>
                <w:color w:val="auto"/>
                <w:sz w:val="20"/>
                <w:szCs w:val="20"/>
              </w:rPr>
              <w:t>H</w:t>
            </w:r>
            <w:r w:rsidRPr="003427D2">
              <w:rPr>
                <w:rFonts w:cs="Arial CYR"/>
                <w:color w:val="auto"/>
                <w:sz w:val="20"/>
                <w:szCs w:val="20"/>
                <w:vertAlign w:val="subscript"/>
              </w:rPr>
              <w:t>конуса</w:t>
            </w:r>
            <w:proofErr w:type="spellEnd"/>
            <w:r w:rsidRPr="003427D2">
              <w:rPr>
                <w:rFonts w:cs="Arial CYR"/>
                <w:color w:val="auto"/>
                <w:sz w:val="20"/>
                <w:szCs w:val="20"/>
                <w:vertAlign w:val="subscript"/>
              </w:rPr>
              <w:t xml:space="preserve"> </w:t>
            </w:r>
            <w:r w:rsidRPr="003427D2">
              <w:rPr>
                <w:rFonts w:cs="Arial CYR"/>
                <w:color w:val="auto"/>
                <w:sz w:val="20"/>
                <w:szCs w:val="20"/>
              </w:rPr>
              <w:t>=1.75</w:t>
            </w:r>
          </w:p>
        </w:tc>
        <w:tc>
          <w:tcPr>
            <w:tcW w:w="1104" w:type="dxa"/>
            <w:shd w:val="clear" w:color="auto" w:fill="auto"/>
          </w:tcPr>
          <w:p w14:paraId="13032B5C"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7BA31560"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3A78037B"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1EF1DB7C" w14:textId="77777777" w:rsidTr="00D06A32">
        <w:tc>
          <w:tcPr>
            <w:tcW w:w="486" w:type="dxa"/>
          </w:tcPr>
          <w:p w14:paraId="55CE1552"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5E14D842"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Разварник</w:t>
            </w:r>
            <w:proofErr w:type="spellEnd"/>
            <w:r w:rsidRPr="003427D2">
              <w:rPr>
                <w:rFonts w:cs="Arial CYR"/>
                <w:color w:val="auto"/>
                <w:sz w:val="20"/>
                <w:szCs w:val="20"/>
              </w:rPr>
              <w:t xml:space="preserve">  </w:t>
            </w:r>
          </w:p>
        </w:tc>
        <w:tc>
          <w:tcPr>
            <w:tcW w:w="1125" w:type="dxa"/>
            <w:shd w:val="clear" w:color="auto" w:fill="auto"/>
          </w:tcPr>
          <w:p w14:paraId="60B94446"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3E7D2BA3" w14:textId="77777777" w:rsidR="00A663F2" w:rsidRPr="003427D2" w:rsidRDefault="00A663F2" w:rsidP="00A663F2">
            <w:pPr>
              <w:rPr>
                <w:rFonts w:cs="Arial CYR"/>
                <w:color w:val="auto"/>
                <w:sz w:val="20"/>
                <w:szCs w:val="20"/>
              </w:rPr>
            </w:pPr>
            <w:r w:rsidRPr="003427D2">
              <w:rPr>
                <w:rFonts w:cs="Arial CYR"/>
                <w:color w:val="auto"/>
                <w:sz w:val="20"/>
                <w:szCs w:val="20"/>
              </w:rPr>
              <w:t>Варочное отд.</w:t>
            </w:r>
          </w:p>
        </w:tc>
        <w:tc>
          <w:tcPr>
            <w:tcW w:w="1087" w:type="dxa"/>
            <w:shd w:val="clear" w:color="auto" w:fill="auto"/>
          </w:tcPr>
          <w:p w14:paraId="62FFEFDE" w14:textId="77777777" w:rsidR="00A663F2" w:rsidRPr="003427D2" w:rsidRDefault="00A663F2" w:rsidP="00A663F2">
            <w:pPr>
              <w:rPr>
                <w:rFonts w:cs="Arial CYR"/>
                <w:color w:val="auto"/>
                <w:sz w:val="20"/>
                <w:szCs w:val="20"/>
              </w:rPr>
            </w:pPr>
            <w:r w:rsidRPr="003427D2">
              <w:rPr>
                <w:rFonts w:cs="Arial CYR"/>
                <w:color w:val="auto"/>
                <w:sz w:val="20"/>
                <w:szCs w:val="20"/>
              </w:rPr>
              <w:t>Ст.  AISI-304</w:t>
            </w:r>
          </w:p>
        </w:tc>
        <w:tc>
          <w:tcPr>
            <w:tcW w:w="1226" w:type="dxa"/>
            <w:shd w:val="clear" w:color="auto" w:fill="auto"/>
          </w:tcPr>
          <w:p w14:paraId="0FA207D2" w14:textId="77777777" w:rsidR="00A663F2" w:rsidRPr="003427D2" w:rsidRDefault="00A663F2" w:rsidP="00A663F2">
            <w:pPr>
              <w:rPr>
                <w:rFonts w:cs="Arial CYR"/>
                <w:color w:val="auto"/>
                <w:sz w:val="20"/>
                <w:szCs w:val="20"/>
              </w:rPr>
            </w:pPr>
            <w:r w:rsidRPr="003427D2">
              <w:rPr>
                <w:rFonts w:cs="Arial CYR"/>
                <w:color w:val="auto"/>
                <w:sz w:val="20"/>
                <w:szCs w:val="20"/>
              </w:rPr>
              <w:t>V=60м</w:t>
            </w:r>
            <w:r w:rsidRPr="003427D2">
              <w:rPr>
                <w:rFonts w:cs="Arial CYR"/>
                <w:color w:val="auto"/>
                <w:sz w:val="20"/>
                <w:szCs w:val="20"/>
                <w:vertAlign w:val="superscript"/>
              </w:rPr>
              <w:t>3</w:t>
            </w:r>
            <w:r w:rsidRPr="003427D2">
              <w:rPr>
                <w:rFonts w:cs="Arial CYR"/>
                <w:color w:val="auto"/>
                <w:sz w:val="20"/>
                <w:szCs w:val="20"/>
              </w:rPr>
              <w:t xml:space="preserve"> D=3.5м </w:t>
            </w:r>
          </w:p>
          <w:p w14:paraId="5612B38B"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H</w:t>
            </w:r>
            <w:r w:rsidRPr="003427D2">
              <w:rPr>
                <w:rFonts w:cs="Arial CYR"/>
                <w:color w:val="auto"/>
                <w:sz w:val="20"/>
                <w:szCs w:val="20"/>
                <w:vertAlign w:val="subscript"/>
              </w:rPr>
              <w:t>цилиндра</w:t>
            </w:r>
            <w:proofErr w:type="spellEnd"/>
            <w:r w:rsidRPr="003427D2">
              <w:rPr>
                <w:rFonts w:cs="Arial CYR"/>
                <w:color w:val="auto"/>
                <w:sz w:val="20"/>
                <w:szCs w:val="20"/>
              </w:rPr>
              <w:t>=5.9</w:t>
            </w:r>
          </w:p>
          <w:p w14:paraId="267EB470"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H</w:t>
            </w:r>
            <w:r w:rsidRPr="003427D2">
              <w:rPr>
                <w:rFonts w:cs="Arial CYR"/>
                <w:color w:val="auto"/>
                <w:sz w:val="20"/>
                <w:szCs w:val="20"/>
                <w:vertAlign w:val="subscript"/>
              </w:rPr>
              <w:t>конуса</w:t>
            </w:r>
            <w:proofErr w:type="spellEnd"/>
            <w:r w:rsidRPr="003427D2">
              <w:rPr>
                <w:rFonts w:cs="Arial CYR"/>
                <w:color w:val="auto"/>
                <w:sz w:val="20"/>
                <w:szCs w:val="20"/>
                <w:vertAlign w:val="subscript"/>
              </w:rPr>
              <w:t xml:space="preserve"> </w:t>
            </w:r>
            <w:r w:rsidRPr="003427D2">
              <w:rPr>
                <w:rFonts w:cs="Arial CYR"/>
                <w:color w:val="auto"/>
                <w:sz w:val="20"/>
                <w:szCs w:val="20"/>
              </w:rPr>
              <w:t>=1.75</w:t>
            </w:r>
          </w:p>
        </w:tc>
        <w:tc>
          <w:tcPr>
            <w:tcW w:w="1104" w:type="dxa"/>
            <w:shd w:val="clear" w:color="auto" w:fill="auto"/>
          </w:tcPr>
          <w:p w14:paraId="65DCF777"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690E74B5"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6AA033D8"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46FB3744" w14:textId="77777777" w:rsidTr="00D06A32">
        <w:tc>
          <w:tcPr>
            <w:tcW w:w="486" w:type="dxa"/>
          </w:tcPr>
          <w:p w14:paraId="3F7DDABF"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5A3D9BCA"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Разварник</w:t>
            </w:r>
            <w:proofErr w:type="spellEnd"/>
            <w:r w:rsidRPr="003427D2">
              <w:rPr>
                <w:rFonts w:cs="Arial CYR"/>
                <w:color w:val="auto"/>
                <w:sz w:val="20"/>
                <w:szCs w:val="20"/>
              </w:rPr>
              <w:t xml:space="preserve">  </w:t>
            </w:r>
          </w:p>
        </w:tc>
        <w:tc>
          <w:tcPr>
            <w:tcW w:w="1125" w:type="dxa"/>
            <w:shd w:val="clear" w:color="auto" w:fill="auto"/>
          </w:tcPr>
          <w:p w14:paraId="088E7C63"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5D4699EF" w14:textId="77777777" w:rsidR="00A663F2" w:rsidRPr="003427D2" w:rsidRDefault="00A663F2" w:rsidP="00A663F2">
            <w:pPr>
              <w:rPr>
                <w:rFonts w:cs="Arial CYR"/>
                <w:color w:val="auto"/>
                <w:sz w:val="20"/>
                <w:szCs w:val="20"/>
              </w:rPr>
            </w:pPr>
            <w:r w:rsidRPr="003427D2">
              <w:rPr>
                <w:rFonts w:cs="Arial CYR"/>
                <w:color w:val="auto"/>
                <w:sz w:val="20"/>
                <w:szCs w:val="20"/>
              </w:rPr>
              <w:t>Варочное отд.</w:t>
            </w:r>
          </w:p>
        </w:tc>
        <w:tc>
          <w:tcPr>
            <w:tcW w:w="1087" w:type="dxa"/>
            <w:shd w:val="clear" w:color="auto" w:fill="auto"/>
          </w:tcPr>
          <w:p w14:paraId="788C59F6" w14:textId="77777777" w:rsidR="00A663F2" w:rsidRPr="003427D2" w:rsidRDefault="00A663F2" w:rsidP="00A663F2">
            <w:pPr>
              <w:rPr>
                <w:rFonts w:cs="Arial CYR"/>
                <w:color w:val="auto"/>
                <w:sz w:val="20"/>
                <w:szCs w:val="20"/>
              </w:rPr>
            </w:pPr>
            <w:r w:rsidRPr="003427D2">
              <w:rPr>
                <w:rFonts w:cs="Arial CYR"/>
                <w:color w:val="auto"/>
                <w:sz w:val="20"/>
                <w:szCs w:val="20"/>
              </w:rPr>
              <w:t>Ст.  AISI-304</w:t>
            </w:r>
          </w:p>
        </w:tc>
        <w:tc>
          <w:tcPr>
            <w:tcW w:w="1226" w:type="dxa"/>
            <w:shd w:val="clear" w:color="auto" w:fill="auto"/>
          </w:tcPr>
          <w:p w14:paraId="3B642109" w14:textId="77777777" w:rsidR="00A663F2" w:rsidRPr="003427D2" w:rsidRDefault="00A663F2" w:rsidP="00A663F2">
            <w:pPr>
              <w:rPr>
                <w:rFonts w:cs="Arial CYR"/>
                <w:color w:val="auto"/>
                <w:sz w:val="20"/>
                <w:szCs w:val="20"/>
              </w:rPr>
            </w:pPr>
            <w:r w:rsidRPr="003427D2">
              <w:rPr>
                <w:rFonts w:cs="Arial CYR"/>
                <w:color w:val="auto"/>
                <w:sz w:val="20"/>
                <w:szCs w:val="20"/>
              </w:rPr>
              <w:t>V=60м</w:t>
            </w:r>
            <w:r w:rsidRPr="003427D2">
              <w:rPr>
                <w:rFonts w:cs="Arial CYR"/>
                <w:color w:val="auto"/>
                <w:sz w:val="20"/>
                <w:szCs w:val="20"/>
                <w:vertAlign w:val="superscript"/>
              </w:rPr>
              <w:t>3</w:t>
            </w:r>
            <w:r w:rsidRPr="003427D2">
              <w:rPr>
                <w:rFonts w:cs="Arial CYR"/>
                <w:color w:val="auto"/>
                <w:sz w:val="20"/>
                <w:szCs w:val="20"/>
              </w:rPr>
              <w:t xml:space="preserve"> D=3.5м </w:t>
            </w:r>
          </w:p>
          <w:p w14:paraId="0B543B0D"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H</w:t>
            </w:r>
            <w:r w:rsidRPr="003427D2">
              <w:rPr>
                <w:rFonts w:cs="Arial CYR"/>
                <w:color w:val="auto"/>
                <w:sz w:val="20"/>
                <w:szCs w:val="20"/>
                <w:vertAlign w:val="subscript"/>
              </w:rPr>
              <w:t>цилиндра</w:t>
            </w:r>
            <w:proofErr w:type="spellEnd"/>
            <w:r w:rsidRPr="003427D2">
              <w:rPr>
                <w:rFonts w:cs="Arial CYR"/>
                <w:color w:val="auto"/>
                <w:sz w:val="20"/>
                <w:szCs w:val="20"/>
              </w:rPr>
              <w:t>=6.05</w:t>
            </w:r>
          </w:p>
          <w:p w14:paraId="396A20F6" w14:textId="77777777" w:rsidR="00A663F2" w:rsidRPr="003427D2" w:rsidRDefault="00A663F2" w:rsidP="00A663F2">
            <w:pPr>
              <w:rPr>
                <w:rFonts w:cs="Arial CYR"/>
                <w:color w:val="auto"/>
                <w:sz w:val="20"/>
                <w:szCs w:val="20"/>
                <w:lang w:val="en-US"/>
              </w:rPr>
            </w:pPr>
            <w:proofErr w:type="spellStart"/>
            <w:r w:rsidRPr="003427D2">
              <w:rPr>
                <w:rFonts w:cs="Arial CYR"/>
                <w:color w:val="auto"/>
                <w:sz w:val="20"/>
                <w:szCs w:val="20"/>
              </w:rPr>
              <w:t>H</w:t>
            </w:r>
            <w:r w:rsidRPr="003427D2">
              <w:rPr>
                <w:rFonts w:cs="Arial CYR"/>
                <w:color w:val="auto"/>
                <w:sz w:val="20"/>
                <w:szCs w:val="20"/>
                <w:vertAlign w:val="subscript"/>
              </w:rPr>
              <w:t>конуса</w:t>
            </w:r>
            <w:proofErr w:type="spellEnd"/>
            <w:r w:rsidRPr="003427D2">
              <w:rPr>
                <w:rFonts w:cs="Arial CYR"/>
                <w:color w:val="auto"/>
                <w:sz w:val="20"/>
                <w:szCs w:val="20"/>
                <w:vertAlign w:val="subscript"/>
              </w:rPr>
              <w:t xml:space="preserve"> </w:t>
            </w:r>
            <w:r w:rsidRPr="003427D2">
              <w:rPr>
                <w:rFonts w:cs="Arial CYR"/>
                <w:color w:val="auto"/>
                <w:sz w:val="20"/>
                <w:szCs w:val="20"/>
              </w:rPr>
              <w:t>=1.75</w:t>
            </w:r>
          </w:p>
        </w:tc>
        <w:tc>
          <w:tcPr>
            <w:tcW w:w="1104" w:type="dxa"/>
            <w:shd w:val="clear" w:color="auto" w:fill="auto"/>
          </w:tcPr>
          <w:p w14:paraId="377F62E5"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2D01C9C1"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38A5AD6E"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09785D9E" w14:textId="77777777" w:rsidTr="00D06A32">
        <w:tc>
          <w:tcPr>
            <w:tcW w:w="486" w:type="dxa"/>
          </w:tcPr>
          <w:p w14:paraId="2E841188"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1BA1627A" w14:textId="77777777" w:rsidR="00A663F2" w:rsidRPr="003427D2" w:rsidRDefault="00A663F2" w:rsidP="00A663F2">
            <w:pPr>
              <w:rPr>
                <w:color w:val="auto"/>
                <w:sz w:val="20"/>
                <w:szCs w:val="20"/>
              </w:rPr>
            </w:pPr>
            <w:r w:rsidRPr="003427D2">
              <w:rPr>
                <w:color w:val="auto"/>
                <w:sz w:val="20"/>
                <w:szCs w:val="20"/>
              </w:rPr>
              <w:t>Ловушка</w:t>
            </w:r>
          </w:p>
        </w:tc>
        <w:tc>
          <w:tcPr>
            <w:tcW w:w="1125" w:type="dxa"/>
            <w:shd w:val="clear" w:color="auto" w:fill="auto"/>
          </w:tcPr>
          <w:p w14:paraId="194BB485" w14:textId="77777777" w:rsidR="00A663F2" w:rsidRPr="003427D2" w:rsidRDefault="00A663F2" w:rsidP="00A663F2">
            <w:pPr>
              <w:jc w:val="right"/>
              <w:rPr>
                <w:color w:val="auto"/>
                <w:sz w:val="20"/>
                <w:szCs w:val="20"/>
              </w:rPr>
            </w:pPr>
            <w:r w:rsidRPr="003427D2">
              <w:rPr>
                <w:color w:val="auto"/>
                <w:sz w:val="20"/>
                <w:szCs w:val="20"/>
              </w:rPr>
              <w:t>1</w:t>
            </w:r>
          </w:p>
        </w:tc>
        <w:tc>
          <w:tcPr>
            <w:tcW w:w="1568" w:type="dxa"/>
            <w:shd w:val="clear" w:color="auto" w:fill="auto"/>
          </w:tcPr>
          <w:p w14:paraId="08590FC3" w14:textId="77777777" w:rsidR="00A663F2" w:rsidRPr="003427D2" w:rsidRDefault="00A663F2" w:rsidP="00A663F2">
            <w:pPr>
              <w:rPr>
                <w:color w:val="auto"/>
                <w:sz w:val="20"/>
                <w:szCs w:val="20"/>
              </w:rPr>
            </w:pPr>
            <w:r w:rsidRPr="003427D2">
              <w:rPr>
                <w:color w:val="auto"/>
                <w:sz w:val="20"/>
                <w:szCs w:val="20"/>
              </w:rPr>
              <w:t>Варочное отд.</w:t>
            </w:r>
          </w:p>
        </w:tc>
        <w:tc>
          <w:tcPr>
            <w:tcW w:w="1087" w:type="dxa"/>
            <w:shd w:val="clear" w:color="auto" w:fill="auto"/>
          </w:tcPr>
          <w:p w14:paraId="5BBE5D37" w14:textId="77777777" w:rsidR="00A663F2" w:rsidRPr="003427D2" w:rsidRDefault="00A663F2" w:rsidP="00A663F2">
            <w:pPr>
              <w:rPr>
                <w:color w:val="auto"/>
                <w:sz w:val="20"/>
                <w:szCs w:val="20"/>
              </w:rPr>
            </w:pPr>
            <w:r w:rsidRPr="003427D2">
              <w:rPr>
                <w:color w:val="auto"/>
                <w:sz w:val="20"/>
                <w:szCs w:val="20"/>
              </w:rPr>
              <w:t> Ст.  AISI-304</w:t>
            </w:r>
          </w:p>
        </w:tc>
        <w:tc>
          <w:tcPr>
            <w:tcW w:w="1226" w:type="dxa"/>
            <w:shd w:val="clear" w:color="auto" w:fill="auto"/>
          </w:tcPr>
          <w:p w14:paraId="310AFBB8" w14:textId="77777777" w:rsidR="00A663F2" w:rsidRPr="003427D2" w:rsidRDefault="00A663F2" w:rsidP="00A663F2">
            <w:pPr>
              <w:rPr>
                <w:color w:val="auto"/>
                <w:sz w:val="20"/>
                <w:szCs w:val="20"/>
              </w:rPr>
            </w:pPr>
            <w:r w:rsidRPr="003427D2">
              <w:rPr>
                <w:color w:val="auto"/>
                <w:sz w:val="20"/>
                <w:szCs w:val="20"/>
              </w:rPr>
              <w:t>V=0.</w:t>
            </w:r>
            <w:r w:rsidRPr="003427D2">
              <w:rPr>
                <w:color w:val="auto"/>
                <w:sz w:val="20"/>
                <w:szCs w:val="20"/>
                <w:lang w:val="en-US"/>
              </w:rPr>
              <w:t>137</w:t>
            </w:r>
            <w:r w:rsidRPr="003427D2">
              <w:rPr>
                <w:color w:val="auto"/>
                <w:sz w:val="20"/>
                <w:szCs w:val="20"/>
              </w:rPr>
              <w:t xml:space="preserve"> м</w:t>
            </w:r>
            <w:r w:rsidRPr="003427D2">
              <w:rPr>
                <w:color w:val="auto"/>
                <w:sz w:val="20"/>
                <w:szCs w:val="20"/>
                <w:vertAlign w:val="superscript"/>
              </w:rPr>
              <w:t>3</w:t>
            </w:r>
            <w:r w:rsidRPr="003427D2">
              <w:rPr>
                <w:color w:val="auto"/>
                <w:sz w:val="20"/>
                <w:szCs w:val="20"/>
              </w:rPr>
              <w:t xml:space="preserve"> D=0.5м h=0.70м   </w:t>
            </w:r>
          </w:p>
        </w:tc>
        <w:tc>
          <w:tcPr>
            <w:tcW w:w="1104" w:type="dxa"/>
            <w:shd w:val="clear" w:color="auto" w:fill="auto"/>
          </w:tcPr>
          <w:p w14:paraId="0D679B89" w14:textId="77777777" w:rsidR="00A663F2" w:rsidRPr="003427D2" w:rsidRDefault="00A663F2" w:rsidP="00A663F2">
            <w:pPr>
              <w:rPr>
                <w:color w:val="auto"/>
                <w:sz w:val="20"/>
                <w:szCs w:val="20"/>
              </w:rPr>
            </w:pPr>
            <w:r w:rsidRPr="003427D2">
              <w:rPr>
                <w:color w:val="auto"/>
                <w:sz w:val="20"/>
                <w:szCs w:val="20"/>
              </w:rPr>
              <w:t>Испания</w:t>
            </w:r>
          </w:p>
        </w:tc>
        <w:tc>
          <w:tcPr>
            <w:tcW w:w="1108" w:type="dxa"/>
            <w:shd w:val="clear" w:color="auto" w:fill="auto"/>
          </w:tcPr>
          <w:p w14:paraId="5AC69A81" w14:textId="77777777" w:rsidR="00A663F2" w:rsidRPr="003427D2" w:rsidRDefault="00A663F2" w:rsidP="00A663F2">
            <w:pPr>
              <w:rPr>
                <w:color w:val="auto"/>
                <w:sz w:val="20"/>
                <w:szCs w:val="20"/>
              </w:rPr>
            </w:pPr>
            <w:r w:rsidRPr="003427D2">
              <w:rPr>
                <w:color w:val="auto"/>
                <w:sz w:val="20"/>
                <w:szCs w:val="20"/>
              </w:rPr>
              <w:t>1999</w:t>
            </w:r>
          </w:p>
        </w:tc>
        <w:tc>
          <w:tcPr>
            <w:tcW w:w="1065" w:type="dxa"/>
            <w:shd w:val="clear" w:color="auto" w:fill="auto"/>
          </w:tcPr>
          <w:p w14:paraId="10222880" w14:textId="77777777" w:rsidR="00A663F2" w:rsidRPr="003427D2" w:rsidRDefault="00A663F2" w:rsidP="00A663F2">
            <w:pPr>
              <w:rPr>
                <w:color w:val="auto"/>
                <w:sz w:val="20"/>
                <w:szCs w:val="20"/>
              </w:rPr>
            </w:pPr>
            <w:r w:rsidRPr="003427D2">
              <w:rPr>
                <w:color w:val="auto"/>
                <w:sz w:val="20"/>
                <w:szCs w:val="20"/>
              </w:rPr>
              <w:t>2000</w:t>
            </w:r>
          </w:p>
        </w:tc>
      </w:tr>
      <w:tr w:rsidR="00A663F2" w14:paraId="69FC721A" w14:textId="77777777" w:rsidTr="00D06A32">
        <w:tc>
          <w:tcPr>
            <w:tcW w:w="486" w:type="dxa"/>
          </w:tcPr>
          <w:p w14:paraId="69AC22D4"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0BC11435" w14:textId="77777777" w:rsidR="00A663F2" w:rsidRPr="003427D2" w:rsidRDefault="00A663F2" w:rsidP="00A663F2">
            <w:pPr>
              <w:rPr>
                <w:rFonts w:cs="Arial CYR"/>
                <w:color w:val="auto"/>
                <w:sz w:val="20"/>
                <w:szCs w:val="20"/>
              </w:rPr>
            </w:pPr>
            <w:r w:rsidRPr="003427D2">
              <w:rPr>
                <w:rFonts w:cs="Arial CYR"/>
                <w:color w:val="auto"/>
                <w:sz w:val="20"/>
                <w:szCs w:val="20"/>
              </w:rPr>
              <w:t xml:space="preserve">Теплообменник  "Alfa </w:t>
            </w:r>
            <w:proofErr w:type="spellStart"/>
            <w:r w:rsidRPr="003427D2">
              <w:rPr>
                <w:rFonts w:cs="Arial CYR"/>
                <w:color w:val="auto"/>
                <w:sz w:val="20"/>
                <w:szCs w:val="20"/>
              </w:rPr>
              <w:t>Laval</w:t>
            </w:r>
            <w:proofErr w:type="spellEnd"/>
            <w:r w:rsidRPr="003427D2">
              <w:rPr>
                <w:rFonts w:cs="Arial CYR"/>
                <w:color w:val="auto"/>
                <w:sz w:val="20"/>
                <w:szCs w:val="20"/>
              </w:rPr>
              <w:t>"</w:t>
            </w:r>
          </w:p>
        </w:tc>
        <w:tc>
          <w:tcPr>
            <w:tcW w:w="1125" w:type="dxa"/>
            <w:shd w:val="clear" w:color="auto" w:fill="auto"/>
          </w:tcPr>
          <w:p w14:paraId="0930EC08" w14:textId="77777777" w:rsidR="00A663F2" w:rsidRPr="003427D2" w:rsidRDefault="00A663F2" w:rsidP="00A663F2">
            <w:pPr>
              <w:jc w:val="center"/>
              <w:rPr>
                <w:rFonts w:cs="Arial CYR"/>
                <w:color w:val="auto"/>
                <w:sz w:val="20"/>
                <w:szCs w:val="20"/>
              </w:rPr>
            </w:pPr>
            <w:r w:rsidRPr="003427D2">
              <w:rPr>
                <w:rFonts w:cs="Arial CYR"/>
                <w:color w:val="auto"/>
                <w:sz w:val="20"/>
                <w:szCs w:val="20"/>
              </w:rPr>
              <w:t>1/1</w:t>
            </w:r>
          </w:p>
        </w:tc>
        <w:tc>
          <w:tcPr>
            <w:tcW w:w="1568" w:type="dxa"/>
            <w:shd w:val="clear" w:color="auto" w:fill="auto"/>
          </w:tcPr>
          <w:p w14:paraId="34DB99EB" w14:textId="77777777" w:rsidR="00A663F2" w:rsidRPr="003427D2" w:rsidRDefault="00A663F2" w:rsidP="00A663F2">
            <w:pPr>
              <w:rPr>
                <w:rFonts w:cs="Arial CYR"/>
                <w:color w:val="auto"/>
                <w:sz w:val="20"/>
                <w:szCs w:val="20"/>
              </w:rPr>
            </w:pPr>
            <w:r w:rsidRPr="003427D2">
              <w:rPr>
                <w:rFonts w:cs="Arial CYR"/>
                <w:color w:val="auto"/>
                <w:sz w:val="20"/>
                <w:szCs w:val="20"/>
              </w:rPr>
              <w:t>Варочное отд.</w:t>
            </w:r>
          </w:p>
        </w:tc>
        <w:tc>
          <w:tcPr>
            <w:tcW w:w="1087" w:type="dxa"/>
            <w:shd w:val="clear" w:color="auto" w:fill="auto"/>
          </w:tcPr>
          <w:p w14:paraId="67AC89E3" w14:textId="77777777" w:rsidR="00A663F2" w:rsidRPr="003427D2" w:rsidRDefault="00A663F2" w:rsidP="00A663F2">
            <w:pPr>
              <w:rPr>
                <w:rFonts w:cs="Arial CYR"/>
                <w:color w:val="auto"/>
                <w:sz w:val="20"/>
                <w:szCs w:val="20"/>
              </w:rPr>
            </w:pPr>
            <w:r w:rsidRPr="003427D2">
              <w:rPr>
                <w:rFonts w:cs="Arial CYR"/>
                <w:color w:val="auto"/>
                <w:sz w:val="20"/>
                <w:szCs w:val="20"/>
              </w:rPr>
              <w:t>М-15-МFМ8</w:t>
            </w:r>
          </w:p>
        </w:tc>
        <w:tc>
          <w:tcPr>
            <w:tcW w:w="1226" w:type="dxa"/>
            <w:shd w:val="clear" w:color="auto" w:fill="auto"/>
          </w:tcPr>
          <w:p w14:paraId="6132A82C" w14:textId="77777777" w:rsidR="00A663F2" w:rsidRPr="003427D2" w:rsidRDefault="00A663F2" w:rsidP="00A663F2">
            <w:pPr>
              <w:rPr>
                <w:rFonts w:cs="Arial CYR"/>
                <w:color w:val="auto"/>
                <w:sz w:val="20"/>
                <w:szCs w:val="20"/>
              </w:rPr>
            </w:pPr>
            <w:r w:rsidRPr="003427D2">
              <w:rPr>
                <w:rFonts w:cs="Arial CYR"/>
                <w:color w:val="auto"/>
                <w:sz w:val="20"/>
                <w:szCs w:val="20"/>
              </w:rPr>
              <w:t>S=50м</w:t>
            </w:r>
            <w:r w:rsidRPr="003427D2">
              <w:rPr>
                <w:rFonts w:cs="Arial CYR"/>
                <w:color w:val="auto"/>
                <w:sz w:val="20"/>
                <w:szCs w:val="20"/>
                <w:vertAlign w:val="superscript"/>
              </w:rPr>
              <w:t>2</w:t>
            </w:r>
          </w:p>
        </w:tc>
        <w:tc>
          <w:tcPr>
            <w:tcW w:w="1104" w:type="dxa"/>
            <w:shd w:val="clear" w:color="auto" w:fill="auto"/>
          </w:tcPr>
          <w:p w14:paraId="6F6A9099" w14:textId="77777777" w:rsidR="00A663F2" w:rsidRPr="003427D2" w:rsidRDefault="00A663F2" w:rsidP="00A663F2">
            <w:pPr>
              <w:jc w:val="center"/>
              <w:rPr>
                <w:rFonts w:cs="Arial CYR"/>
                <w:color w:val="auto"/>
                <w:sz w:val="20"/>
                <w:szCs w:val="20"/>
              </w:rPr>
            </w:pPr>
            <w:r w:rsidRPr="003427D2">
              <w:rPr>
                <w:rFonts w:cs="Arial CYR"/>
                <w:color w:val="auto"/>
                <w:sz w:val="20"/>
                <w:szCs w:val="20"/>
              </w:rPr>
              <w:t>Швеция</w:t>
            </w:r>
          </w:p>
        </w:tc>
        <w:tc>
          <w:tcPr>
            <w:tcW w:w="1108" w:type="dxa"/>
            <w:shd w:val="clear" w:color="auto" w:fill="auto"/>
          </w:tcPr>
          <w:p w14:paraId="663A3E02"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1999г-2006г</w:t>
            </w:r>
          </w:p>
        </w:tc>
        <w:tc>
          <w:tcPr>
            <w:tcW w:w="1065" w:type="dxa"/>
            <w:shd w:val="clear" w:color="auto" w:fill="auto"/>
          </w:tcPr>
          <w:p w14:paraId="6369B974"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427619E1" w14:textId="77777777" w:rsidTr="00D06A32">
        <w:tc>
          <w:tcPr>
            <w:tcW w:w="486" w:type="dxa"/>
          </w:tcPr>
          <w:p w14:paraId="14B23CEB"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14D7C550" w14:textId="77777777" w:rsidR="00A663F2" w:rsidRPr="003427D2" w:rsidRDefault="00A663F2" w:rsidP="00A663F2">
            <w:pPr>
              <w:rPr>
                <w:rFonts w:cs="Arial CYR"/>
                <w:color w:val="auto"/>
                <w:sz w:val="20"/>
                <w:szCs w:val="20"/>
              </w:rPr>
            </w:pPr>
            <w:r w:rsidRPr="003427D2">
              <w:rPr>
                <w:rFonts w:cs="Arial CYR"/>
                <w:color w:val="auto"/>
                <w:sz w:val="20"/>
                <w:szCs w:val="20"/>
              </w:rPr>
              <w:t xml:space="preserve">Теплообменник  "Alfa </w:t>
            </w:r>
            <w:proofErr w:type="spellStart"/>
            <w:r w:rsidRPr="003427D2">
              <w:rPr>
                <w:rFonts w:cs="Arial CYR"/>
                <w:color w:val="auto"/>
                <w:sz w:val="20"/>
                <w:szCs w:val="20"/>
              </w:rPr>
              <w:t>Laval</w:t>
            </w:r>
            <w:proofErr w:type="spellEnd"/>
            <w:r w:rsidRPr="003427D2">
              <w:rPr>
                <w:rFonts w:cs="Arial CYR"/>
                <w:color w:val="auto"/>
                <w:sz w:val="20"/>
                <w:szCs w:val="20"/>
              </w:rPr>
              <w:t>"</w:t>
            </w:r>
          </w:p>
        </w:tc>
        <w:tc>
          <w:tcPr>
            <w:tcW w:w="1125" w:type="dxa"/>
            <w:shd w:val="clear" w:color="auto" w:fill="auto"/>
          </w:tcPr>
          <w:p w14:paraId="34B93B8C" w14:textId="77777777" w:rsidR="00A663F2" w:rsidRPr="003427D2" w:rsidRDefault="00A663F2" w:rsidP="00A663F2">
            <w:pPr>
              <w:jc w:val="center"/>
              <w:rPr>
                <w:rFonts w:cs="Arial CYR"/>
                <w:color w:val="auto"/>
                <w:sz w:val="20"/>
                <w:szCs w:val="20"/>
              </w:rPr>
            </w:pPr>
            <w:r w:rsidRPr="003427D2">
              <w:rPr>
                <w:rFonts w:cs="Arial CYR"/>
                <w:color w:val="auto"/>
                <w:sz w:val="20"/>
                <w:szCs w:val="20"/>
              </w:rPr>
              <w:t>1/1</w:t>
            </w:r>
          </w:p>
        </w:tc>
        <w:tc>
          <w:tcPr>
            <w:tcW w:w="1568" w:type="dxa"/>
            <w:shd w:val="clear" w:color="auto" w:fill="auto"/>
          </w:tcPr>
          <w:p w14:paraId="412E2727" w14:textId="77777777" w:rsidR="00A663F2" w:rsidRPr="003427D2" w:rsidRDefault="00A663F2" w:rsidP="00A663F2">
            <w:pPr>
              <w:rPr>
                <w:rFonts w:cs="Arial CYR"/>
                <w:color w:val="auto"/>
                <w:sz w:val="20"/>
                <w:szCs w:val="20"/>
              </w:rPr>
            </w:pPr>
            <w:r w:rsidRPr="003427D2">
              <w:rPr>
                <w:rFonts w:cs="Arial CYR"/>
                <w:color w:val="auto"/>
                <w:sz w:val="20"/>
                <w:szCs w:val="20"/>
              </w:rPr>
              <w:t>Варочное отд.</w:t>
            </w:r>
          </w:p>
        </w:tc>
        <w:tc>
          <w:tcPr>
            <w:tcW w:w="1087" w:type="dxa"/>
            <w:shd w:val="clear" w:color="auto" w:fill="auto"/>
          </w:tcPr>
          <w:p w14:paraId="22A0CCF9" w14:textId="77777777" w:rsidR="00A663F2" w:rsidRPr="003427D2" w:rsidRDefault="00A663F2" w:rsidP="00A663F2">
            <w:pPr>
              <w:rPr>
                <w:rFonts w:cs="Arial CYR"/>
                <w:color w:val="auto"/>
                <w:sz w:val="20"/>
                <w:szCs w:val="20"/>
              </w:rPr>
            </w:pPr>
            <w:r w:rsidRPr="003427D2">
              <w:rPr>
                <w:rFonts w:cs="Arial CYR"/>
                <w:color w:val="auto"/>
                <w:sz w:val="20"/>
                <w:szCs w:val="20"/>
              </w:rPr>
              <w:t>AM20-SFM</w:t>
            </w:r>
          </w:p>
        </w:tc>
        <w:tc>
          <w:tcPr>
            <w:tcW w:w="1226" w:type="dxa"/>
            <w:shd w:val="clear" w:color="auto" w:fill="auto"/>
          </w:tcPr>
          <w:p w14:paraId="0DE44314" w14:textId="77777777" w:rsidR="00A663F2" w:rsidRPr="003427D2" w:rsidRDefault="00A663F2" w:rsidP="00A663F2">
            <w:pPr>
              <w:rPr>
                <w:rFonts w:cs="Arial CYR"/>
                <w:color w:val="auto"/>
                <w:sz w:val="20"/>
                <w:szCs w:val="20"/>
              </w:rPr>
            </w:pPr>
            <w:r w:rsidRPr="003427D2">
              <w:rPr>
                <w:rFonts w:cs="Arial CYR"/>
                <w:color w:val="auto"/>
                <w:sz w:val="20"/>
                <w:szCs w:val="20"/>
              </w:rPr>
              <w:t>S=120м</w:t>
            </w:r>
            <w:r w:rsidRPr="003427D2">
              <w:rPr>
                <w:rFonts w:cs="Arial CYR"/>
                <w:color w:val="auto"/>
                <w:sz w:val="20"/>
                <w:szCs w:val="20"/>
                <w:vertAlign w:val="superscript"/>
              </w:rPr>
              <w:t>2</w:t>
            </w:r>
          </w:p>
        </w:tc>
        <w:tc>
          <w:tcPr>
            <w:tcW w:w="1104" w:type="dxa"/>
            <w:shd w:val="clear" w:color="auto" w:fill="auto"/>
          </w:tcPr>
          <w:p w14:paraId="08EE08D9" w14:textId="77777777" w:rsidR="00A663F2" w:rsidRPr="003427D2" w:rsidRDefault="00A663F2" w:rsidP="00A663F2">
            <w:pPr>
              <w:jc w:val="center"/>
              <w:rPr>
                <w:rFonts w:cs="Arial CYR"/>
                <w:color w:val="auto"/>
                <w:sz w:val="20"/>
                <w:szCs w:val="20"/>
              </w:rPr>
            </w:pPr>
            <w:r w:rsidRPr="003427D2">
              <w:rPr>
                <w:rFonts w:cs="Arial CYR"/>
                <w:color w:val="auto"/>
                <w:sz w:val="20"/>
                <w:szCs w:val="20"/>
              </w:rPr>
              <w:t>Швеция</w:t>
            </w:r>
          </w:p>
        </w:tc>
        <w:tc>
          <w:tcPr>
            <w:tcW w:w="1108" w:type="dxa"/>
            <w:shd w:val="clear" w:color="auto" w:fill="auto"/>
          </w:tcPr>
          <w:p w14:paraId="2ED61140"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c>
          <w:tcPr>
            <w:tcW w:w="1065" w:type="dxa"/>
            <w:shd w:val="clear" w:color="auto" w:fill="auto"/>
          </w:tcPr>
          <w:p w14:paraId="6560825D"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38106F98" w14:textId="77777777" w:rsidTr="00D06A32">
        <w:tc>
          <w:tcPr>
            <w:tcW w:w="486" w:type="dxa"/>
          </w:tcPr>
          <w:p w14:paraId="47CB9C63"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693B5F06" w14:textId="77777777" w:rsidR="00A663F2" w:rsidRPr="003427D2" w:rsidRDefault="00A663F2" w:rsidP="00A663F2">
            <w:pPr>
              <w:rPr>
                <w:rFonts w:cs="Arial CYR"/>
                <w:color w:val="auto"/>
                <w:sz w:val="20"/>
                <w:szCs w:val="20"/>
              </w:rPr>
            </w:pPr>
            <w:r w:rsidRPr="003427D2">
              <w:rPr>
                <w:rFonts w:cs="Arial CYR"/>
                <w:color w:val="auto"/>
                <w:sz w:val="20"/>
                <w:szCs w:val="20"/>
              </w:rPr>
              <w:t>Дозатор ферментов</w:t>
            </w:r>
          </w:p>
        </w:tc>
        <w:tc>
          <w:tcPr>
            <w:tcW w:w="1125" w:type="dxa"/>
            <w:shd w:val="clear" w:color="auto" w:fill="auto"/>
          </w:tcPr>
          <w:p w14:paraId="25B959F3" w14:textId="77777777" w:rsidR="00A663F2" w:rsidRPr="003427D2" w:rsidRDefault="00A663F2" w:rsidP="00A663F2">
            <w:pPr>
              <w:jc w:val="center"/>
              <w:rPr>
                <w:rFonts w:cs="Arial CYR"/>
                <w:color w:val="auto"/>
                <w:sz w:val="20"/>
                <w:szCs w:val="20"/>
              </w:rPr>
            </w:pPr>
            <w:r w:rsidRPr="003427D2">
              <w:rPr>
                <w:rFonts w:cs="Arial CYR"/>
                <w:color w:val="auto"/>
                <w:sz w:val="20"/>
                <w:szCs w:val="20"/>
              </w:rPr>
              <w:t>2</w:t>
            </w:r>
          </w:p>
        </w:tc>
        <w:tc>
          <w:tcPr>
            <w:tcW w:w="1568" w:type="dxa"/>
            <w:shd w:val="clear" w:color="auto" w:fill="auto"/>
          </w:tcPr>
          <w:p w14:paraId="52BC80EA" w14:textId="77777777" w:rsidR="00A663F2" w:rsidRPr="003427D2" w:rsidRDefault="00A663F2" w:rsidP="00A663F2">
            <w:pPr>
              <w:rPr>
                <w:rFonts w:cs="Arial CYR"/>
                <w:color w:val="auto"/>
                <w:sz w:val="20"/>
                <w:szCs w:val="20"/>
              </w:rPr>
            </w:pPr>
            <w:r w:rsidRPr="003427D2">
              <w:rPr>
                <w:rFonts w:cs="Arial CYR"/>
                <w:color w:val="auto"/>
                <w:sz w:val="20"/>
                <w:szCs w:val="20"/>
              </w:rPr>
              <w:t>Варочное отд.</w:t>
            </w:r>
          </w:p>
        </w:tc>
        <w:tc>
          <w:tcPr>
            <w:tcW w:w="1087" w:type="dxa"/>
            <w:shd w:val="clear" w:color="auto" w:fill="auto"/>
          </w:tcPr>
          <w:p w14:paraId="24AA6F58" w14:textId="77777777" w:rsidR="00A663F2" w:rsidRPr="003427D2" w:rsidRDefault="00A663F2" w:rsidP="00A663F2">
            <w:pPr>
              <w:rPr>
                <w:rFonts w:cs="Arial CYR"/>
                <w:color w:val="auto"/>
                <w:sz w:val="20"/>
                <w:szCs w:val="20"/>
              </w:rPr>
            </w:pPr>
            <w:r w:rsidRPr="003427D2">
              <w:rPr>
                <w:rFonts w:cs="Arial CYR"/>
                <w:color w:val="auto"/>
                <w:sz w:val="20"/>
                <w:szCs w:val="20"/>
              </w:rPr>
              <w:t> </w:t>
            </w:r>
            <w:r w:rsidRPr="00B57E18">
              <w:rPr>
                <w:color w:val="auto"/>
                <w:sz w:val="20"/>
                <w:szCs w:val="20"/>
              </w:rPr>
              <w:t> </w:t>
            </w:r>
            <w:r w:rsidRPr="00B57E18">
              <w:rPr>
                <w:color w:val="auto"/>
                <w:sz w:val="20"/>
                <w:szCs w:val="20"/>
                <w:lang w:val="en-US"/>
              </w:rPr>
              <w:t>GRUNDFOS DME12</w:t>
            </w:r>
          </w:p>
        </w:tc>
        <w:tc>
          <w:tcPr>
            <w:tcW w:w="1226" w:type="dxa"/>
            <w:shd w:val="clear" w:color="auto" w:fill="auto"/>
          </w:tcPr>
          <w:p w14:paraId="397E50BF" w14:textId="77777777" w:rsidR="00A663F2" w:rsidRPr="003427D2" w:rsidRDefault="00A663F2" w:rsidP="00A663F2">
            <w:pPr>
              <w:rPr>
                <w:rFonts w:cs="Arial CYR"/>
                <w:color w:val="auto"/>
                <w:sz w:val="20"/>
                <w:szCs w:val="20"/>
              </w:rPr>
            </w:pPr>
            <w:r w:rsidRPr="003427D2">
              <w:rPr>
                <w:rFonts w:cs="Arial CYR"/>
                <w:color w:val="auto"/>
                <w:sz w:val="20"/>
                <w:szCs w:val="20"/>
              </w:rPr>
              <w:t>2-1</w:t>
            </w:r>
            <w:r>
              <w:rPr>
                <w:rFonts w:cs="Arial CYR"/>
                <w:color w:val="auto"/>
                <w:sz w:val="20"/>
                <w:szCs w:val="20"/>
              </w:rPr>
              <w:t xml:space="preserve">2 </w:t>
            </w:r>
            <w:r w:rsidRPr="003427D2">
              <w:rPr>
                <w:rFonts w:cs="Arial CYR"/>
                <w:color w:val="auto"/>
                <w:sz w:val="20"/>
                <w:szCs w:val="20"/>
              </w:rPr>
              <w:t>л/ч</w:t>
            </w:r>
          </w:p>
        </w:tc>
        <w:tc>
          <w:tcPr>
            <w:tcW w:w="1104" w:type="dxa"/>
            <w:shd w:val="clear" w:color="auto" w:fill="auto"/>
          </w:tcPr>
          <w:p w14:paraId="3DEC77B1" w14:textId="77777777" w:rsidR="00A663F2" w:rsidRPr="003427D2" w:rsidRDefault="00A663F2" w:rsidP="00A663F2">
            <w:pPr>
              <w:jc w:val="center"/>
              <w:rPr>
                <w:rFonts w:cs="Arial CYR"/>
                <w:color w:val="auto"/>
                <w:sz w:val="20"/>
                <w:szCs w:val="20"/>
              </w:rPr>
            </w:pPr>
            <w:r w:rsidRPr="003427D2">
              <w:rPr>
                <w:rFonts w:cs="Arial CYR"/>
                <w:color w:val="auto"/>
                <w:sz w:val="20"/>
                <w:szCs w:val="20"/>
              </w:rPr>
              <w:t>Россия</w:t>
            </w:r>
          </w:p>
        </w:tc>
        <w:tc>
          <w:tcPr>
            <w:tcW w:w="1108" w:type="dxa"/>
            <w:shd w:val="clear" w:color="auto" w:fill="auto"/>
          </w:tcPr>
          <w:p w14:paraId="33B8A601"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2000 </w:t>
            </w:r>
          </w:p>
        </w:tc>
        <w:tc>
          <w:tcPr>
            <w:tcW w:w="1065" w:type="dxa"/>
            <w:shd w:val="clear" w:color="auto" w:fill="auto"/>
          </w:tcPr>
          <w:p w14:paraId="4DC552FF" w14:textId="77777777" w:rsidR="00A663F2" w:rsidRPr="003427D2" w:rsidRDefault="00A663F2" w:rsidP="00A663F2">
            <w:pPr>
              <w:rPr>
                <w:rFonts w:cs="Arial CYR"/>
                <w:color w:val="auto"/>
                <w:sz w:val="20"/>
                <w:szCs w:val="20"/>
              </w:rPr>
            </w:pPr>
            <w:r w:rsidRPr="003427D2">
              <w:rPr>
                <w:rFonts w:cs="Arial CYR"/>
                <w:color w:val="auto"/>
                <w:sz w:val="20"/>
                <w:szCs w:val="20"/>
              </w:rPr>
              <w:t>2000г</w:t>
            </w:r>
          </w:p>
          <w:p w14:paraId="260DEA4A" w14:textId="77777777" w:rsidR="00A663F2" w:rsidRPr="003427D2" w:rsidRDefault="00A663F2" w:rsidP="00A663F2">
            <w:pPr>
              <w:jc w:val="center"/>
              <w:rPr>
                <w:rFonts w:cs="Arial CYR"/>
                <w:color w:val="auto"/>
                <w:sz w:val="20"/>
                <w:szCs w:val="20"/>
              </w:rPr>
            </w:pPr>
          </w:p>
          <w:p w14:paraId="7EE1D0B3" w14:textId="77777777" w:rsidR="00A663F2" w:rsidRPr="003427D2" w:rsidRDefault="00A663F2" w:rsidP="00A663F2">
            <w:pPr>
              <w:jc w:val="center"/>
              <w:rPr>
                <w:rFonts w:cs="Arial CYR"/>
                <w:color w:val="auto"/>
                <w:sz w:val="20"/>
                <w:szCs w:val="20"/>
              </w:rPr>
            </w:pPr>
          </w:p>
        </w:tc>
      </w:tr>
      <w:tr w:rsidR="00A663F2" w14:paraId="45AD5D0D" w14:textId="77777777" w:rsidTr="00D06A32">
        <w:tc>
          <w:tcPr>
            <w:tcW w:w="486" w:type="dxa"/>
          </w:tcPr>
          <w:p w14:paraId="6995EAC4"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375C4529" w14:textId="77777777" w:rsidR="00A663F2" w:rsidRPr="003427D2" w:rsidRDefault="00A663F2" w:rsidP="00A663F2">
            <w:pPr>
              <w:rPr>
                <w:color w:val="auto"/>
                <w:sz w:val="20"/>
                <w:szCs w:val="20"/>
              </w:rPr>
            </w:pPr>
            <w:r w:rsidRPr="003427D2">
              <w:rPr>
                <w:color w:val="auto"/>
                <w:sz w:val="20"/>
                <w:szCs w:val="20"/>
              </w:rPr>
              <w:t xml:space="preserve">Дозатор </w:t>
            </w:r>
            <w:proofErr w:type="spellStart"/>
            <w:r w:rsidRPr="003427D2">
              <w:rPr>
                <w:color w:val="auto"/>
                <w:sz w:val="20"/>
                <w:szCs w:val="20"/>
              </w:rPr>
              <w:t>глюкоамилазных</w:t>
            </w:r>
            <w:proofErr w:type="spellEnd"/>
            <w:r w:rsidRPr="003427D2">
              <w:rPr>
                <w:color w:val="auto"/>
                <w:sz w:val="20"/>
                <w:szCs w:val="20"/>
              </w:rPr>
              <w:t xml:space="preserve"> ферментов</w:t>
            </w:r>
          </w:p>
        </w:tc>
        <w:tc>
          <w:tcPr>
            <w:tcW w:w="1125" w:type="dxa"/>
            <w:shd w:val="clear" w:color="auto" w:fill="auto"/>
          </w:tcPr>
          <w:p w14:paraId="69D5F535" w14:textId="77777777" w:rsidR="00A663F2" w:rsidRPr="003427D2" w:rsidRDefault="00A663F2" w:rsidP="00A663F2">
            <w:pPr>
              <w:jc w:val="right"/>
              <w:rPr>
                <w:color w:val="auto"/>
                <w:sz w:val="20"/>
                <w:szCs w:val="20"/>
              </w:rPr>
            </w:pPr>
            <w:r w:rsidRPr="003427D2">
              <w:rPr>
                <w:color w:val="auto"/>
                <w:sz w:val="20"/>
                <w:szCs w:val="20"/>
              </w:rPr>
              <w:t>2</w:t>
            </w:r>
          </w:p>
        </w:tc>
        <w:tc>
          <w:tcPr>
            <w:tcW w:w="1568" w:type="dxa"/>
            <w:shd w:val="clear" w:color="auto" w:fill="auto"/>
          </w:tcPr>
          <w:p w14:paraId="502CDEC0" w14:textId="77777777" w:rsidR="00A663F2" w:rsidRPr="003427D2" w:rsidRDefault="00A663F2" w:rsidP="00A663F2">
            <w:pPr>
              <w:rPr>
                <w:color w:val="auto"/>
                <w:sz w:val="20"/>
                <w:szCs w:val="20"/>
              </w:rPr>
            </w:pPr>
            <w:r w:rsidRPr="003427D2">
              <w:rPr>
                <w:color w:val="auto"/>
                <w:sz w:val="20"/>
                <w:szCs w:val="20"/>
              </w:rPr>
              <w:t>Варочное отд.</w:t>
            </w:r>
          </w:p>
        </w:tc>
        <w:tc>
          <w:tcPr>
            <w:tcW w:w="1087" w:type="dxa"/>
            <w:shd w:val="clear" w:color="auto" w:fill="auto"/>
          </w:tcPr>
          <w:p w14:paraId="646A4630" w14:textId="77777777" w:rsidR="00A663F2" w:rsidRPr="003427D2" w:rsidRDefault="00A663F2" w:rsidP="00A663F2">
            <w:pPr>
              <w:rPr>
                <w:color w:val="auto"/>
                <w:sz w:val="20"/>
                <w:szCs w:val="20"/>
                <w:lang w:val="en-US"/>
              </w:rPr>
            </w:pPr>
            <w:r w:rsidRPr="003427D2">
              <w:rPr>
                <w:color w:val="auto"/>
                <w:sz w:val="20"/>
                <w:szCs w:val="20"/>
              </w:rPr>
              <w:t> </w:t>
            </w:r>
            <w:r w:rsidRPr="003427D2">
              <w:rPr>
                <w:color w:val="auto"/>
                <w:sz w:val="20"/>
                <w:szCs w:val="20"/>
                <w:lang w:val="en-US"/>
              </w:rPr>
              <w:t>GRUNDFOS DME12</w:t>
            </w:r>
          </w:p>
        </w:tc>
        <w:tc>
          <w:tcPr>
            <w:tcW w:w="1226" w:type="dxa"/>
            <w:shd w:val="clear" w:color="auto" w:fill="auto"/>
          </w:tcPr>
          <w:p w14:paraId="5C13827E" w14:textId="77777777" w:rsidR="00A663F2" w:rsidRPr="003427D2" w:rsidRDefault="00A663F2" w:rsidP="00A663F2">
            <w:pPr>
              <w:rPr>
                <w:color w:val="auto"/>
                <w:sz w:val="20"/>
                <w:szCs w:val="20"/>
              </w:rPr>
            </w:pPr>
            <w:r w:rsidRPr="003427D2">
              <w:rPr>
                <w:color w:val="auto"/>
                <w:sz w:val="20"/>
                <w:szCs w:val="20"/>
              </w:rPr>
              <w:t>2-1</w:t>
            </w:r>
            <w:r w:rsidRPr="003427D2">
              <w:rPr>
                <w:color w:val="auto"/>
                <w:sz w:val="20"/>
                <w:szCs w:val="20"/>
                <w:lang w:val="en-US"/>
              </w:rPr>
              <w:t>2</w:t>
            </w:r>
            <w:r w:rsidRPr="003427D2">
              <w:rPr>
                <w:color w:val="auto"/>
                <w:sz w:val="20"/>
                <w:szCs w:val="20"/>
              </w:rPr>
              <w:t>л/ч</w:t>
            </w:r>
          </w:p>
        </w:tc>
        <w:tc>
          <w:tcPr>
            <w:tcW w:w="1104" w:type="dxa"/>
            <w:shd w:val="clear" w:color="auto" w:fill="auto"/>
          </w:tcPr>
          <w:p w14:paraId="7381FA8E" w14:textId="77777777" w:rsidR="00A663F2" w:rsidRPr="003427D2" w:rsidRDefault="00A663F2" w:rsidP="00A663F2">
            <w:pPr>
              <w:rPr>
                <w:color w:val="auto"/>
                <w:sz w:val="20"/>
                <w:szCs w:val="20"/>
              </w:rPr>
            </w:pPr>
            <w:r w:rsidRPr="003427D2">
              <w:rPr>
                <w:color w:val="auto"/>
                <w:sz w:val="20"/>
                <w:szCs w:val="20"/>
              </w:rPr>
              <w:t>Россия</w:t>
            </w:r>
          </w:p>
        </w:tc>
        <w:tc>
          <w:tcPr>
            <w:tcW w:w="1108" w:type="dxa"/>
            <w:shd w:val="clear" w:color="auto" w:fill="auto"/>
          </w:tcPr>
          <w:p w14:paraId="5C76112C" w14:textId="77777777" w:rsidR="00A663F2" w:rsidRPr="003427D2" w:rsidRDefault="00A663F2" w:rsidP="00A663F2">
            <w:pPr>
              <w:rPr>
                <w:color w:val="auto"/>
                <w:sz w:val="20"/>
                <w:szCs w:val="20"/>
              </w:rPr>
            </w:pPr>
            <w:r w:rsidRPr="003427D2">
              <w:rPr>
                <w:color w:val="auto"/>
                <w:sz w:val="20"/>
                <w:szCs w:val="20"/>
              </w:rPr>
              <w:t>2009</w:t>
            </w:r>
          </w:p>
        </w:tc>
        <w:tc>
          <w:tcPr>
            <w:tcW w:w="1065" w:type="dxa"/>
            <w:shd w:val="clear" w:color="auto" w:fill="auto"/>
          </w:tcPr>
          <w:p w14:paraId="387D9AEE" w14:textId="77777777" w:rsidR="00A663F2" w:rsidRPr="003427D2" w:rsidRDefault="00A663F2" w:rsidP="00A663F2">
            <w:pPr>
              <w:rPr>
                <w:color w:val="auto"/>
                <w:sz w:val="20"/>
                <w:szCs w:val="20"/>
              </w:rPr>
            </w:pPr>
            <w:r w:rsidRPr="003427D2">
              <w:rPr>
                <w:color w:val="auto"/>
                <w:sz w:val="20"/>
                <w:szCs w:val="20"/>
              </w:rPr>
              <w:t> 2009</w:t>
            </w:r>
          </w:p>
        </w:tc>
      </w:tr>
      <w:tr w:rsidR="00A663F2" w14:paraId="57004229" w14:textId="77777777" w:rsidTr="00D06A32">
        <w:tc>
          <w:tcPr>
            <w:tcW w:w="486" w:type="dxa"/>
          </w:tcPr>
          <w:p w14:paraId="26D7853B"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351EE32E" w14:textId="77777777" w:rsidR="00A663F2" w:rsidRPr="003427D2" w:rsidRDefault="00A663F2" w:rsidP="00A663F2">
            <w:pPr>
              <w:rPr>
                <w:rFonts w:cs="Arial CYR"/>
                <w:color w:val="auto"/>
                <w:sz w:val="20"/>
                <w:szCs w:val="20"/>
              </w:rPr>
            </w:pPr>
            <w:r w:rsidRPr="003427D2">
              <w:rPr>
                <w:rFonts w:cs="Arial CYR"/>
                <w:color w:val="auto"/>
                <w:sz w:val="20"/>
                <w:szCs w:val="20"/>
              </w:rPr>
              <w:t xml:space="preserve">Бак </w:t>
            </w:r>
            <w:proofErr w:type="spellStart"/>
            <w:r w:rsidRPr="003427D2">
              <w:rPr>
                <w:rFonts w:cs="Arial CYR"/>
                <w:color w:val="auto"/>
                <w:sz w:val="20"/>
                <w:szCs w:val="20"/>
              </w:rPr>
              <w:t>дезрастворов</w:t>
            </w:r>
            <w:proofErr w:type="spellEnd"/>
          </w:p>
        </w:tc>
        <w:tc>
          <w:tcPr>
            <w:tcW w:w="1125" w:type="dxa"/>
            <w:shd w:val="clear" w:color="auto" w:fill="auto"/>
          </w:tcPr>
          <w:p w14:paraId="7CFE1EC5"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3BEF5B36" w14:textId="77777777" w:rsidR="00A663F2" w:rsidRPr="003427D2" w:rsidRDefault="00A663F2" w:rsidP="00A663F2">
            <w:pPr>
              <w:rPr>
                <w:rFonts w:cs="Arial CYR"/>
                <w:color w:val="auto"/>
                <w:sz w:val="20"/>
                <w:szCs w:val="20"/>
              </w:rPr>
            </w:pPr>
            <w:r w:rsidRPr="003427D2">
              <w:rPr>
                <w:rFonts w:cs="Arial CYR"/>
                <w:color w:val="auto"/>
                <w:sz w:val="20"/>
                <w:szCs w:val="20"/>
              </w:rPr>
              <w:t>Варочное отд.</w:t>
            </w:r>
          </w:p>
        </w:tc>
        <w:tc>
          <w:tcPr>
            <w:tcW w:w="1087" w:type="dxa"/>
            <w:shd w:val="clear" w:color="auto" w:fill="auto"/>
          </w:tcPr>
          <w:p w14:paraId="688AF2F8" w14:textId="77777777" w:rsidR="00A663F2" w:rsidRPr="003427D2" w:rsidRDefault="00A663F2" w:rsidP="00A663F2">
            <w:pPr>
              <w:rPr>
                <w:rFonts w:cs="Arial CYR"/>
                <w:color w:val="auto"/>
                <w:sz w:val="20"/>
                <w:szCs w:val="20"/>
              </w:rPr>
            </w:pPr>
            <w:r w:rsidRPr="003427D2">
              <w:rPr>
                <w:rFonts w:cs="Arial CYR"/>
                <w:color w:val="auto"/>
                <w:sz w:val="20"/>
                <w:szCs w:val="20"/>
              </w:rPr>
              <w:t>Ст.  AISI-304</w:t>
            </w:r>
          </w:p>
        </w:tc>
        <w:tc>
          <w:tcPr>
            <w:tcW w:w="1226" w:type="dxa"/>
            <w:shd w:val="clear" w:color="auto" w:fill="auto"/>
          </w:tcPr>
          <w:p w14:paraId="3597F175" w14:textId="77777777" w:rsidR="00A663F2" w:rsidRPr="003427D2" w:rsidRDefault="00A663F2" w:rsidP="00A663F2">
            <w:pPr>
              <w:rPr>
                <w:rFonts w:cs="Arial CYR"/>
                <w:color w:val="auto"/>
                <w:sz w:val="20"/>
                <w:szCs w:val="20"/>
              </w:rPr>
            </w:pPr>
            <w:r w:rsidRPr="003427D2">
              <w:rPr>
                <w:rFonts w:cs="Arial CYR"/>
                <w:color w:val="auto"/>
                <w:sz w:val="20"/>
                <w:szCs w:val="20"/>
              </w:rPr>
              <w:t>V=10 м</w:t>
            </w:r>
            <w:r w:rsidRPr="003427D2">
              <w:rPr>
                <w:rFonts w:cs="Arial CYR"/>
                <w:color w:val="auto"/>
                <w:sz w:val="20"/>
                <w:szCs w:val="20"/>
                <w:vertAlign w:val="superscript"/>
              </w:rPr>
              <w:t>3</w:t>
            </w:r>
            <w:r w:rsidRPr="003427D2">
              <w:rPr>
                <w:rFonts w:cs="Arial CYR"/>
                <w:color w:val="auto"/>
                <w:sz w:val="20"/>
                <w:szCs w:val="20"/>
              </w:rPr>
              <w:t xml:space="preserve">  </w:t>
            </w:r>
          </w:p>
        </w:tc>
        <w:tc>
          <w:tcPr>
            <w:tcW w:w="1104" w:type="dxa"/>
            <w:shd w:val="clear" w:color="auto" w:fill="auto"/>
          </w:tcPr>
          <w:p w14:paraId="2116D56C" w14:textId="77777777" w:rsidR="00A663F2" w:rsidRPr="003427D2" w:rsidRDefault="00A663F2" w:rsidP="00A663F2">
            <w:pPr>
              <w:jc w:val="center"/>
              <w:rPr>
                <w:rFonts w:cs="Arial CYR"/>
                <w:color w:val="auto"/>
                <w:sz w:val="20"/>
                <w:szCs w:val="20"/>
              </w:rPr>
            </w:pPr>
            <w:r w:rsidRPr="003427D2">
              <w:rPr>
                <w:rFonts w:cs="Arial CYR"/>
                <w:color w:val="auto"/>
                <w:sz w:val="20"/>
                <w:szCs w:val="20"/>
              </w:rPr>
              <w:t xml:space="preserve">Соб. </w:t>
            </w:r>
            <w:proofErr w:type="spellStart"/>
            <w:r w:rsidRPr="003427D2">
              <w:rPr>
                <w:rFonts w:cs="Arial CYR"/>
                <w:color w:val="auto"/>
                <w:sz w:val="20"/>
                <w:szCs w:val="20"/>
              </w:rPr>
              <w:t>изготов</w:t>
            </w:r>
            <w:proofErr w:type="spellEnd"/>
            <w:r w:rsidRPr="003427D2">
              <w:rPr>
                <w:rFonts w:cs="Arial CYR"/>
                <w:color w:val="auto"/>
                <w:sz w:val="20"/>
                <w:szCs w:val="20"/>
              </w:rPr>
              <w:t>.</w:t>
            </w:r>
          </w:p>
        </w:tc>
        <w:tc>
          <w:tcPr>
            <w:tcW w:w="1108" w:type="dxa"/>
            <w:shd w:val="clear" w:color="auto" w:fill="auto"/>
          </w:tcPr>
          <w:p w14:paraId="04064164"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7F0752CB"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2A87FF47" w14:textId="77777777" w:rsidTr="00D06A32">
        <w:tc>
          <w:tcPr>
            <w:tcW w:w="486" w:type="dxa"/>
          </w:tcPr>
          <w:p w14:paraId="3FF70805"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02FB7B97" w14:textId="77777777" w:rsidR="00A663F2" w:rsidRPr="003427D2" w:rsidRDefault="00A663F2" w:rsidP="00A663F2">
            <w:pPr>
              <w:rPr>
                <w:rFonts w:cs="Arial CYR"/>
                <w:color w:val="auto"/>
                <w:sz w:val="20"/>
                <w:szCs w:val="20"/>
              </w:rPr>
            </w:pPr>
            <w:r w:rsidRPr="003427D2">
              <w:rPr>
                <w:rFonts w:cs="Arial CYR"/>
                <w:color w:val="auto"/>
                <w:sz w:val="20"/>
                <w:szCs w:val="20"/>
              </w:rPr>
              <w:t xml:space="preserve">Бак  на </w:t>
            </w:r>
            <w:proofErr w:type="spellStart"/>
            <w:r w:rsidRPr="003427D2">
              <w:rPr>
                <w:rFonts w:cs="Arial CYR"/>
                <w:color w:val="auto"/>
                <w:sz w:val="20"/>
                <w:szCs w:val="20"/>
              </w:rPr>
              <w:t>моющ</w:t>
            </w:r>
            <w:proofErr w:type="spellEnd"/>
            <w:r w:rsidRPr="003427D2">
              <w:rPr>
                <w:rFonts w:cs="Arial CYR"/>
                <w:color w:val="auto"/>
                <w:sz w:val="20"/>
                <w:szCs w:val="20"/>
              </w:rPr>
              <w:t>. головку</w:t>
            </w:r>
          </w:p>
        </w:tc>
        <w:tc>
          <w:tcPr>
            <w:tcW w:w="1125" w:type="dxa"/>
            <w:shd w:val="clear" w:color="auto" w:fill="auto"/>
          </w:tcPr>
          <w:p w14:paraId="04C1062F"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7C16E0A3" w14:textId="77777777" w:rsidR="00A663F2" w:rsidRPr="003427D2" w:rsidRDefault="00A663F2" w:rsidP="00A663F2">
            <w:pPr>
              <w:rPr>
                <w:rFonts w:cs="Arial CYR"/>
                <w:color w:val="auto"/>
                <w:sz w:val="20"/>
                <w:szCs w:val="20"/>
              </w:rPr>
            </w:pPr>
            <w:r w:rsidRPr="003427D2">
              <w:rPr>
                <w:rFonts w:cs="Arial CYR"/>
                <w:color w:val="auto"/>
                <w:sz w:val="20"/>
                <w:szCs w:val="20"/>
              </w:rPr>
              <w:t>Варочное отд.</w:t>
            </w:r>
          </w:p>
        </w:tc>
        <w:tc>
          <w:tcPr>
            <w:tcW w:w="1087" w:type="dxa"/>
            <w:shd w:val="clear" w:color="auto" w:fill="auto"/>
          </w:tcPr>
          <w:p w14:paraId="14B4BA74" w14:textId="77777777" w:rsidR="00A663F2" w:rsidRPr="003427D2" w:rsidRDefault="00A663F2" w:rsidP="00A663F2">
            <w:pPr>
              <w:rPr>
                <w:rFonts w:cs="Arial CYR"/>
                <w:color w:val="auto"/>
                <w:sz w:val="20"/>
                <w:szCs w:val="20"/>
              </w:rPr>
            </w:pPr>
            <w:r w:rsidRPr="003427D2">
              <w:rPr>
                <w:rFonts w:cs="Arial CYR"/>
                <w:color w:val="auto"/>
                <w:sz w:val="20"/>
                <w:szCs w:val="20"/>
              </w:rPr>
              <w:t>Ст.  AISI-304</w:t>
            </w:r>
          </w:p>
        </w:tc>
        <w:tc>
          <w:tcPr>
            <w:tcW w:w="1226" w:type="dxa"/>
            <w:shd w:val="clear" w:color="auto" w:fill="auto"/>
          </w:tcPr>
          <w:p w14:paraId="7461B866" w14:textId="77777777" w:rsidR="00A663F2" w:rsidRPr="003427D2" w:rsidRDefault="00A663F2" w:rsidP="00A663F2">
            <w:pPr>
              <w:rPr>
                <w:rFonts w:cs="Arial CYR"/>
                <w:color w:val="auto"/>
                <w:sz w:val="20"/>
                <w:szCs w:val="20"/>
              </w:rPr>
            </w:pPr>
            <w:r w:rsidRPr="003427D2">
              <w:rPr>
                <w:rFonts w:cs="Arial CYR"/>
                <w:color w:val="auto"/>
                <w:sz w:val="20"/>
                <w:szCs w:val="20"/>
              </w:rPr>
              <w:t>V=20 м</w:t>
            </w:r>
            <w:r w:rsidRPr="003427D2">
              <w:rPr>
                <w:rFonts w:cs="Arial CYR"/>
                <w:color w:val="auto"/>
                <w:sz w:val="20"/>
                <w:szCs w:val="20"/>
                <w:vertAlign w:val="superscript"/>
              </w:rPr>
              <w:t>3</w:t>
            </w:r>
            <w:r w:rsidRPr="003427D2">
              <w:rPr>
                <w:rFonts w:cs="Arial CYR"/>
                <w:color w:val="auto"/>
                <w:sz w:val="20"/>
                <w:szCs w:val="20"/>
              </w:rPr>
              <w:t xml:space="preserve">  </w:t>
            </w:r>
          </w:p>
        </w:tc>
        <w:tc>
          <w:tcPr>
            <w:tcW w:w="1104" w:type="dxa"/>
            <w:shd w:val="clear" w:color="auto" w:fill="auto"/>
          </w:tcPr>
          <w:p w14:paraId="63EC0D19" w14:textId="77777777" w:rsidR="00A663F2" w:rsidRPr="003427D2" w:rsidRDefault="00A663F2" w:rsidP="00A663F2">
            <w:pPr>
              <w:jc w:val="center"/>
              <w:rPr>
                <w:rFonts w:cs="Arial CYR"/>
                <w:color w:val="auto"/>
                <w:sz w:val="20"/>
                <w:szCs w:val="20"/>
              </w:rPr>
            </w:pPr>
            <w:r w:rsidRPr="003427D2">
              <w:rPr>
                <w:rFonts w:cs="Arial CYR"/>
                <w:color w:val="auto"/>
                <w:sz w:val="20"/>
                <w:szCs w:val="20"/>
              </w:rPr>
              <w:t xml:space="preserve">Соб. </w:t>
            </w:r>
            <w:proofErr w:type="spellStart"/>
            <w:r w:rsidRPr="003427D2">
              <w:rPr>
                <w:rFonts w:cs="Arial CYR"/>
                <w:color w:val="auto"/>
                <w:sz w:val="20"/>
                <w:szCs w:val="20"/>
              </w:rPr>
              <w:t>изготов</w:t>
            </w:r>
            <w:proofErr w:type="spellEnd"/>
            <w:r w:rsidRPr="003427D2">
              <w:rPr>
                <w:rFonts w:cs="Arial CYR"/>
                <w:color w:val="auto"/>
                <w:sz w:val="20"/>
                <w:szCs w:val="20"/>
              </w:rPr>
              <w:t>.</w:t>
            </w:r>
          </w:p>
        </w:tc>
        <w:tc>
          <w:tcPr>
            <w:tcW w:w="1108" w:type="dxa"/>
            <w:shd w:val="clear" w:color="auto" w:fill="auto"/>
          </w:tcPr>
          <w:p w14:paraId="71BF7596"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590EDED9"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2CB08924" w14:textId="77777777" w:rsidTr="00D06A32">
        <w:tc>
          <w:tcPr>
            <w:tcW w:w="486" w:type="dxa"/>
          </w:tcPr>
          <w:p w14:paraId="3E591578"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7A996BCA"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Возбраживатель</w:t>
            </w:r>
            <w:proofErr w:type="spellEnd"/>
          </w:p>
        </w:tc>
        <w:tc>
          <w:tcPr>
            <w:tcW w:w="1125" w:type="dxa"/>
            <w:shd w:val="clear" w:color="auto" w:fill="auto"/>
          </w:tcPr>
          <w:p w14:paraId="6AC9245C" w14:textId="77777777" w:rsidR="00A663F2" w:rsidRPr="003427D2" w:rsidRDefault="00A663F2" w:rsidP="00A663F2">
            <w:pPr>
              <w:jc w:val="center"/>
              <w:rPr>
                <w:rFonts w:cs="Arial CYR"/>
                <w:color w:val="auto"/>
                <w:sz w:val="20"/>
                <w:szCs w:val="20"/>
              </w:rPr>
            </w:pPr>
            <w:r w:rsidRPr="003427D2">
              <w:rPr>
                <w:rFonts w:cs="Arial CYR"/>
                <w:color w:val="auto"/>
                <w:sz w:val="20"/>
                <w:szCs w:val="20"/>
              </w:rPr>
              <w:t>7</w:t>
            </w:r>
          </w:p>
        </w:tc>
        <w:tc>
          <w:tcPr>
            <w:tcW w:w="1568" w:type="dxa"/>
            <w:shd w:val="clear" w:color="auto" w:fill="auto"/>
          </w:tcPr>
          <w:p w14:paraId="4184C08D" w14:textId="77777777" w:rsidR="00A663F2" w:rsidRPr="003427D2" w:rsidRDefault="00A663F2" w:rsidP="00A663F2">
            <w:pPr>
              <w:rPr>
                <w:rFonts w:cs="Arial CYR"/>
                <w:color w:val="auto"/>
                <w:sz w:val="20"/>
                <w:szCs w:val="20"/>
              </w:rPr>
            </w:pPr>
            <w:r w:rsidRPr="003427D2">
              <w:rPr>
                <w:rFonts w:cs="Arial CYR"/>
                <w:color w:val="auto"/>
                <w:sz w:val="20"/>
                <w:szCs w:val="20"/>
              </w:rPr>
              <w:t>Варочное отд.</w:t>
            </w:r>
          </w:p>
        </w:tc>
        <w:tc>
          <w:tcPr>
            <w:tcW w:w="1087" w:type="dxa"/>
            <w:shd w:val="clear" w:color="auto" w:fill="auto"/>
          </w:tcPr>
          <w:p w14:paraId="1CDBC70D" w14:textId="77777777" w:rsidR="00A663F2" w:rsidRPr="003427D2" w:rsidRDefault="00A663F2" w:rsidP="00A663F2">
            <w:pPr>
              <w:rPr>
                <w:rFonts w:cs="Arial CYR"/>
                <w:color w:val="auto"/>
                <w:sz w:val="20"/>
                <w:szCs w:val="20"/>
              </w:rPr>
            </w:pPr>
            <w:r w:rsidRPr="003427D2">
              <w:rPr>
                <w:rFonts w:cs="Arial CYR"/>
                <w:color w:val="auto"/>
                <w:sz w:val="20"/>
                <w:szCs w:val="20"/>
              </w:rPr>
              <w:t>Ст.  AISI-304</w:t>
            </w:r>
          </w:p>
        </w:tc>
        <w:tc>
          <w:tcPr>
            <w:tcW w:w="1226" w:type="dxa"/>
            <w:shd w:val="clear" w:color="auto" w:fill="auto"/>
          </w:tcPr>
          <w:p w14:paraId="367011CB" w14:textId="77777777" w:rsidR="00A663F2" w:rsidRPr="003427D2" w:rsidRDefault="00A663F2" w:rsidP="00A663F2">
            <w:pPr>
              <w:rPr>
                <w:rFonts w:cs="Arial CYR"/>
                <w:color w:val="auto"/>
                <w:sz w:val="20"/>
                <w:szCs w:val="20"/>
                <w:vertAlign w:val="superscript"/>
              </w:rPr>
            </w:pPr>
            <w:r w:rsidRPr="003427D2">
              <w:rPr>
                <w:rFonts w:cs="Arial CYR"/>
                <w:color w:val="auto"/>
                <w:sz w:val="20"/>
                <w:szCs w:val="20"/>
              </w:rPr>
              <w:t>V=60м</w:t>
            </w:r>
            <w:r w:rsidRPr="003427D2">
              <w:rPr>
                <w:rFonts w:cs="Arial CYR"/>
                <w:color w:val="auto"/>
                <w:sz w:val="20"/>
                <w:szCs w:val="20"/>
                <w:vertAlign w:val="superscript"/>
              </w:rPr>
              <w:t>3</w:t>
            </w:r>
          </w:p>
          <w:p w14:paraId="04676AF2" w14:textId="77777777" w:rsidR="00A663F2" w:rsidRPr="003427D2" w:rsidRDefault="00A663F2" w:rsidP="00A663F2">
            <w:pPr>
              <w:rPr>
                <w:rFonts w:cs="Arial CYR"/>
                <w:color w:val="auto"/>
                <w:sz w:val="20"/>
                <w:szCs w:val="20"/>
              </w:rPr>
            </w:pPr>
            <w:r w:rsidRPr="003427D2">
              <w:rPr>
                <w:rFonts w:cs="Arial CYR"/>
                <w:color w:val="auto"/>
                <w:sz w:val="20"/>
                <w:szCs w:val="20"/>
              </w:rPr>
              <w:t xml:space="preserve">D=3.5м </w:t>
            </w:r>
          </w:p>
          <w:p w14:paraId="0E7E835C" w14:textId="77777777" w:rsidR="00A663F2" w:rsidRPr="003427D2" w:rsidRDefault="00A663F2" w:rsidP="00A663F2">
            <w:pPr>
              <w:rPr>
                <w:rFonts w:cs="Arial CYR"/>
                <w:color w:val="auto"/>
                <w:sz w:val="20"/>
                <w:szCs w:val="20"/>
              </w:rPr>
            </w:pPr>
            <w:r w:rsidRPr="003427D2">
              <w:rPr>
                <w:rFonts w:cs="Arial CYR"/>
                <w:color w:val="auto"/>
                <w:sz w:val="20"/>
                <w:szCs w:val="20"/>
                <w:lang w:val="en-US"/>
              </w:rPr>
              <w:t>h</w:t>
            </w:r>
            <w:r w:rsidRPr="003427D2">
              <w:rPr>
                <w:rFonts w:cs="Arial CYR"/>
                <w:color w:val="auto"/>
                <w:sz w:val="20"/>
                <w:szCs w:val="20"/>
              </w:rPr>
              <w:t xml:space="preserve">стор-6.0 </w:t>
            </w:r>
          </w:p>
          <w:p w14:paraId="268211CD" w14:textId="77777777" w:rsidR="00A663F2" w:rsidRPr="003427D2" w:rsidRDefault="00A663F2" w:rsidP="00A663F2">
            <w:pPr>
              <w:rPr>
                <w:rFonts w:cs="Arial CYR"/>
                <w:color w:val="auto"/>
                <w:sz w:val="20"/>
                <w:szCs w:val="20"/>
              </w:rPr>
            </w:pPr>
            <w:r w:rsidRPr="003427D2">
              <w:rPr>
                <w:rFonts w:cs="Arial CYR"/>
                <w:color w:val="auto"/>
                <w:sz w:val="20"/>
                <w:szCs w:val="20"/>
              </w:rPr>
              <w:t xml:space="preserve">и </w:t>
            </w:r>
            <w:r w:rsidRPr="003427D2">
              <w:rPr>
                <w:rFonts w:cs="Arial CYR"/>
                <w:color w:val="auto"/>
                <w:sz w:val="20"/>
                <w:szCs w:val="20"/>
                <w:lang w:val="en-US"/>
              </w:rPr>
              <w:t>h</w:t>
            </w:r>
            <w:proofErr w:type="spellStart"/>
            <w:r w:rsidRPr="003427D2">
              <w:rPr>
                <w:rFonts w:cs="Arial CYR"/>
                <w:color w:val="auto"/>
                <w:sz w:val="20"/>
                <w:szCs w:val="20"/>
              </w:rPr>
              <w:t>стор</w:t>
            </w:r>
            <w:proofErr w:type="spellEnd"/>
            <w:r w:rsidRPr="003427D2">
              <w:rPr>
                <w:rFonts w:cs="Arial CYR"/>
                <w:color w:val="auto"/>
                <w:sz w:val="20"/>
                <w:szCs w:val="20"/>
              </w:rPr>
              <w:t xml:space="preserve"> 6.05-6.15</w:t>
            </w:r>
          </w:p>
        </w:tc>
        <w:tc>
          <w:tcPr>
            <w:tcW w:w="1104" w:type="dxa"/>
            <w:shd w:val="clear" w:color="auto" w:fill="auto"/>
          </w:tcPr>
          <w:p w14:paraId="66F1B3D8"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618D6585"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087C896B"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2000г-2007г</w:t>
            </w:r>
          </w:p>
        </w:tc>
      </w:tr>
      <w:tr w:rsidR="00A663F2" w14:paraId="0D1FEB02" w14:textId="77777777" w:rsidTr="00D06A32">
        <w:tc>
          <w:tcPr>
            <w:tcW w:w="486" w:type="dxa"/>
          </w:tcPr>
          <w:p w14:paraId="0B89F78F"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46EAD562" w14:textId="77777777" w:rsidR="00A663F2" w:rsidRPr="003427D2" w:rsidRDefault="00A663F2" w:rsidP="00A663F2">
            <w:pPr>
              <w:rPr>
                <w:rFonts w:cs="Arial CYR"/>
                <w:color w:val="auto"/>
                <w:sz w:val="20"/>
                <w:szCs w:val="20"/>
              </w:rPr>
            </w:pPr>
            <w:r w:rsidRPr="003427D2">
              <w:rPr>
                <w:rFonts w:cs="Arial CYR"/>
                <w:color w:val="auto"/>
                <w:sz w:val="20"/>
                <w:szCs w:val="20"/>
              </w:rPr>
              <w:t>Маточник</w:t>
            </w:r>
          </w:p>
        </w:tc>
        <w:tc>
          <w:tcPr>
            <w:tcW w:w="1125" w:type="dxa"/>
            <w:shd w:val="clear" w:color="auto" w:fill="auto"/>
          </w:tcPr>
          <w:p w14:paraId="3A08DF6D"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017035BD" w14:textId="77777777" w:rsidR="00A663F2" w:rsidRPr="003427D2" w:rsidRDefault="00A663F2" w:rsidP="00A663F2">
            <w:pPr>
              <w:rPr>
                <w:rFonts w:cs="Arial CYR"/>
                <w:color w:val="auto"/>
                <w:sz w:val="20"/>
                <w:szCs w:val="20"/>
              </w:rPr>
            </w:pPr>
            <w:r w:rsidRPr="003427D2">
              <w:rPr>
                <w:rFonts w:cs="Arial CYR"/>
                <w:color w:val="auto"/>
                <w:sz w:val="20"/>
                <w:szCs w:val="20"/>
              </w:rPr>
              <w:t>Дрожжевое отд.</w:t>
            </w:r>
          </w:p>
        </w:tc>
        <w:tc>
          <w:tcPr>
            <w:tcW w:w="1087" w:type="dxa"/>
            <w:shd w:val="clear" w:color="auto" w:fill="auto"/>
          </w:tcPr>
          <w:p w14:paraId="48CA3EAB" w14:textId="77777777" w:rsidR="00A663F2" w:rsidRPr="003427D2" w:rsidRDefault="00A663F2" w:rsidP="00A663F2">
            <w:pPr>
              <w:rPr>
                <w:rFonts w:cs="Arial CYR"/>
                <w:color w:val="auto"/>
                <w:sz w:val="20"/>
                <w:szCs w:val="20"/>
              </w:rPr>
            </w:pPr>
            <w:r w:rsidRPr="003427D2">
              <w:rPr>
                <w:rFonts w:cs="Arial CYR"/>
                <w:color w:val="auto"/>
                <w:sz w:val="20"/>
                <w:szCs w:val="20"/>
              </w:rPr>
              <w:t>Ст.  AISI-304</w:t>
            </w:r>
          </w:p>
        </w:tc>
        <w:tc>
          <w:tcPr>
            <w:tcW w:w="1226" w:type="dxa"/>
            <w:shd w:val="clear" w:color="auto" w:fill="auto"/>
          </w:tcPr>
          <w:p w14:paraId="11D30A01" w14:textId="77777777" w:rsidR="00A663F2" w:rsidRPr="003427D2" w:rsidRDefault="00A663F2" w:rsidP="00A663F2">
            <w:pPr>
              <w:rPr>
                <w:rFonts w:cs="Arial CYR"/>
                <w:color w:val="auto"/>
                <w:sz w:val="20"/>
                <w:szCs w:val="20"/>
              </w:rPr>
            </w:pPr>
            <w:r w:rsidRPr="003427D2">
              <w:rPr>
                <w:rFonts w:cs="Arial CYR"/>
                <w:color w:val="auto"/>
                <w:sz w:val="20"/>
                <w:szCs w:val="20"/>
              </w:rPr>
              <w:t>V=1,8м</w:t>
            </w:r>
            <w:r w:rsidRPr="003427D2">
              <w:rPr>
                <w:rFonts w:cs="Arial CYR"/>
                <w:color w:val="auto"/>
                <w:sz w:val="20"/>
                <w:szCs w:val="20"/>
                <w:vertAlign w:val="superscript"/>
              </w:rPr>
              <w:t>3</w:t>
            </w:r>
          </w:p>
        </w:tc>
        <w:tc>
          <w:tcPr>
            <w:tcW w:w="1104" w:type="dxa"/>
            <w:shd w:val="clear" w:color="auto" w:fill="auto"/>
          </w:tcPr>
          <w:p w14:paraId="68338C2C" w14:textId="77777777" w:rsidR="00A663F2" w:rsidRPr="003427D2" w:rsidRDefault="00A663F2" w:rsidP="00A663F2">
            <w:pPr>
              <w:jc w:val="center"/>
              <w:rPr>
                <w:rFonts w:cs="Arial CYR"/>
                <w:color w:val="auto"/>
                <w:sz w:val="20"/>
                <w:szCs w:val="20"/>
              </w:rPr>
            </w:pPr>
            <w:r w:rsidRPr="003427D2">
              <w:rPr>
                <w:rFonts w:cs="Arial CYR"/>
                <w:color w:val="auto"/>
                <w:sz w:val="20"/>
                <w:szCs w:val="20"/>
              </w:rPr>
              <w:t xml:space="preserve">Соб. </w:t>
            </w:r>
            <w:proofErr w:type="spellStart"/>
            <w:r w:rsidRPr="003427D2">
              <w:rPr>
                <w:rFonts w:cs="Arial CYR"/>
                <w:color w:val="auto"/>
                <w:sz w:val="20"/>
                <w:szCs w:val="20"/>
              </w:rPr>
              <w:t>изготов</w:t>
            </w:r>
            <w:proofErr w:type="spellEnd"/>
            <w:r w:rsidRPr="003427D2">
              <w:rPr>
                <w:rFonts w:cs="Arial CYR"/>
                <w:color w:val="auto"/>
                <w:sz w:val="20"/>
                <w:szCs w:val="20"/>
              </w:rPr>
              <w:t>.</w:t>
            </w:r>
          </w:p>
        </w:tc>
        <w:tc>
          <w:tcPr>
            <w:tcW w:w="1108" w:type="dxa"/>
            <w:shd w:val="clear" w:color="auto" w:fill="auto"/>
          </w:tcPr>
          <w:p w14:paraId="1C955C96"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290DAFD9"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3F691251" w14:textId="77777777" w:rsidTr="00D06A32">
        <w:tc>
          <w:tcPr>
            <w:tcW w:w="486" w:type="dxa"/>
          </w:tcPr>
          <w:p w14:paraId="1C8750AB"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0E2E78A8"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Дрожжанка</w:t>
            </w:r>
            <w:proofErr w:type="spellEnd"/>
          </w:p>
        </w:tc>
        <w:tc>
          <w:tcPr>
            <w:tcW w:w="1125" w:type="dxa"/>
            <w:shd w:val="clear" w:color="auto" w:fill="auto"/>
          </w:tcPr>
          <w:p w14:paraId="27D771EA" w14:textId="77777777" w:rsidR="00A663F2" w:rsidRPr="003427D2" w:rsidRDefault="00A663F2" w:rsidP="00A663F2">
            <w:pPr>
              <w:jc w:val="center"/>
              <w:rPr>
                <w:rFonts w:cs="Arial CYR"/>
                <w:color w:val="auto"/>
                <w:sz w:val="20"/>
                <w:szCs w:val="20"/>
              </w:rPr>
            </w:pPr>
            <w:r w:rsidRPr="003427D2">
              <w:rPr>
                <w:rFonts w:cs="Arial CYR"/>
                <w:color w:val="auto"/>
                <w:sz w:val="20"/>
                <w:szCs w:val="20"/>
              </w:rPr>
              <w:t>6</w:t>
            </w:r>
          </w:p>
        </w:tc>
        <w:tc>
          <w:tcPr>
            <w:tcW w:w="1568" w:type="dxa"/>
            <w:shd w:val="clear" w:color="auto" w:fill="auto"/>
          </w:tcPr>
          <w:p w14:paraId="0F39F048" w14:textId="77777777" w:rsidR="00A663F2" w:rsidRPr="003427D2" w:rsidRDefault="00A663F2" w:rsidP="00A663F2">
            <w:pPr>
              <w:rPr>
                <w:rFonts w:cs="Arial CYR"/>
                <w:color w:val="auto"/>
                <w:sz w:val="20"/>
                <w:szCs w:val="20"/>
              </w:rPr>
            </w:pPr>
            <w:r w:rsidRPr="003427D2">
              <w:rPr>
                <w:rFonts w:cs="Arial CYR"/>
                <w:color w:val="auto"/>
                <w:sz w:val="20"/>
                <w:szCs w:val="20"/>
              </w:rPr>
              <w:t>Дрожжевое отд.</w:t>
            </w:r>
          </w:p>
        </w:tc>
        <w:tc>
          <w:tcPr>
            <w:tcW w:w="1087" w:type="dxa"/>
            <w:shd w:val="clear" w:color="auto" w:fill="auto"/>
          </w:tcPr>
          <w:p w14:paraId="3CC3BE91" w14:textId="77777777" w:rsidR="00A663F2" w:rsidRPr="003427D2" w:rsidRDefault="00A663F2" w:rsidP="00A663F2">
            <w:pPr>
              <w:rPr>
                <w:rFonts w:cs="Arial CYR"/>
                <w:color w:val="auto"/>
                <w:sz w:val="20"/>
                <w:szCs w:val="20"/>
              </w:rPr>
            </w:pPr>
            <w:r w:rsidRPr="003427D2">
              <w:rPr>
                <w:rFonts w:cs="Arial CYR"/>
                <w:color w:val="auto"/>
                <w:sz w:val="20"/>
                <w:szCs w:val="20"/>
              </w:rPr>
              <w:t>Ст.  AISI-304</w:t>
            </w:r>
          </w:p>
        </w:tc>
        <w:tc>
          <w:tcPr>
            <w:tcW w:w="1226" w:type="dxa"/>
            <w:shd w:val="clear" w:color="auto" w:fill="auto"/>
          </w:tcPr>
          <w:p w14:paraId="3C72944C" w14:textId="77777777" w:rsidR="00A663F2" w:rsidRPr="003427D2" w:rsidRDefault="00A663F2" w:rsidP="00A663F2">
            <w:pPr>
              <w:rPr>
                <w:rFonts w:cs="Arial CYR"/>
                <w:color w:val="auto"/>
                <w:sz w:val="20"/>
                <w:szCs w:val="20"/>
              </w:rPr>
            </w:pPr>
            <w:r w:rsidRPr="003427D2">
              <w:rPr>
                <w:rFonts w:cs="Arial CYR"/>
                <w:color w:val="auto"/>
                <w:sz w:val="20"/>
                <w:szCs w:val="20"/>
              </w:rPr>
              <w:t>2V=15м</w:t>
            </w:r>
            <w:r w:rsidRPr="003427D2">
              <w:rPr>
                <w:rFonts w:cs="Arial CYR"/>
                <w:color w:val="auto"/>
                <w:sz w:val="20"/>
                <w:szCs w:val="20"/>
                <w:vertAlign w:val="superscript"/>
              </w:rPr>
              <w:t xml:space="preserve">3 </w:t>
            </w:r>
            <w:r w:rsidRPr="003427D2">
              <w:rPr>
                <w:rFonts w:cs="Arial CYR"/>
                <w:color w:val="auto"/>
                <w:sz w:val="20"/>
                <w:szCs w:val="20"/>
              </w:rPr>
              <w:t>D=2.5м</w:t>
            </w:r>
          </w:p>
          <w:p w14:paraId="12AFF65D" w14:textId="77777777" w:rsidR="00A663F2" w:rsidRPr="003427D2" w:rsidRDefault="00A663F2" w:rsidP="00A663F2">
            <w:pPr>
              <w:rPr>
                <w:rFonts w:cs="Arial CYR"/>
                <w:color w:val="auto"/>
                <w:sz w:val="20"/>
                <w:szCs w:val="20"/>
              </w:rPr>
            </w:pPr>
            <w:r w:rsidRPr="003427D2">
              <w:rPr>
                <w:rFonts w:cs="Arial CYR"/>
                <w:color w:val="auto"/>
                <w:sz w:val="20"/>
                <w:szCs w:val="20"/>
              </w:rPr>
              <w:t xml:space="preserve"> </w:t>
            </w:r>
            <w:proofErr w:type="spellStart"/>
            <w:r w:rsidRPr="003427D2">
              <w:rPr>
                <w:rFonts w:cs="Arial CYR"/>
                <w:color w:val="auto"/>
                <w:sz w:val="20"/>
                <w:szCs w:val="20"/>
              </w:rPr>
              <w:t>H</w:t>
            </w:r>
            <w:r w:rsidRPr="003427D2">
              <w:rPr>
                <w:rFonts w:cs="Arial CYR"/>
                <w:color w:val="auto"/>
                <w:sz w:val="20"/>
                <w:szCs w:val="20"/>
                <w:vertAlign w:val="subscript"/>
              </w:rPr>
              <w:t>цилиндра</w:t>
            </w:r>
            <w:proofErr w:type="spellEnd"/>
            <w:r w:rsidRPr="003427D2">
              <w:rPr>
                <w:rFonts w:cs="Arial CYR"/>
                <w:color w:val="auto"/>
                <w:sz w:val="20"/>
                <w:szCs w:val="20"/>
              </w:rPr>
              <w:t>=3.0</w:t>
            </w:r>
          </w:p>
          <w:p w14:paraId="038AFD98" w14:textId="77777777" w:rsidR="00A663F2" w:rsidRPr="003427D2" w:rsidRDefault="00A663F2" w:rsidP="00A663F2">
            <w:pPr>
              <w:rPr>
                <w:rFonts w:cs="Arial CYR"/>
                <w:color w:val="auto"/>
                <w:sz w:val="20"/>
                <w:szCs w:val="20"/>
              </w:rPr>
            </w:pPr>
            <w:proofErr w:type="spellStart"/>
            <w:r w:rsidRPr="003427D2">
              <w:rPr>
                <w:rFonts w:cs="Arial CYR"/>
                <w:color w:val="auto"/>
                <w:sz w:val="20"/>
                <w:szCs w:val="20"/>
              </w:rPr>
              <w:t>H</w:t>
            </w:r>
            <w:r w:rsidRPr="003427D2">
              <w:rPr>
                <w:rFonts w:cs="Arial CYR"/>
                <w:color w:val="auto"/>
                <w:sz w:val="20"/>
                <w:szCs w:val="20"/>
                <w:vertAlign w:val="subscript"/>
              </w:rPr>
              <w:t>конуса</w:t>
            </w:r>
            <w:proofErr w:type="spellEnd"/>
            <w:r w:rsidRPr="003427D2">
              <w:rPr>
                <w:rFonts w:cs="Arial CYR"/>
                <w:color w:val="auto"/>
                <w:sz w:val="20"/>
                <w:szCs w:val="20"/>
                <w:vertAlign w:val="subscript"/>
              </w:rPr>
              <w:t xml:space="preserve"> </w:t>
            </w:r>
            <w:r w:rsidRPr="003427D2">
              <w:rPr>
                <w:rFonts w:cs="Arial CYR"/>
                <w:color w:val="auto"/>
                <w:sz w:val="20"/>
                <w:szCs w:val="20"/>
              </w:rPr>
              <w:t>=0.3</w:t>
            </w:r>
          </w:p>
        </w:tc>
        <w:tc>
          <w:tcPr>
            <w:tcW w:w="1104" w:type="dxa"/>
            <w:shd w:val="clear" w:color="auto" w:fill="auto"/>
          </w:tcPr>
          <w:p w14:paraId="062F5F5A"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6269BCD6" w14:textId="77777777" w:rsidR="00A663F2" w:rsidRPr="003427D2" w:rsidRDefault="00A663F2" w:rsidP="00A663F2">
            <w:pPr>
              <w:jc w:val="center"/>
              <w:rPr>
                <w:rFonts w:cs="Arial CYR"/>
                <w:color w:val="auto"/>
                <w:sz w:val="20"/>
                <w:szCs w:val="20"/>
              </w:rPr>
            </w:pPr>
            <w:r w:rsidRPr="003427D2">
              <w:rPr>
                <w:rFonts w:cs="Arial CYR"/>
                <w:color w:val="auto"/>
                <w:sz w:val="20"/>
                <w:szCs w:val="20"/>
              </w:rPr>
              <w:t>1999г</w:t>
            </w:r>
          </w:p>
        </w:tc>
        <w:tc>
          <w:tcPr>
            <w:tcW w:w="1065" w:type="dxa"/>
            <w:shd w:val="clear" w:color="auto" w:fill="auto"/>
          </w:tcPr>
          <w:p w14:paraId="0D7E3FFA"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2000г-2007г</w:t>
            </w:r>
          </w:p>
        </w:tc>
      </w:tr>
      <w:tr w:rsidR="00A663F2" w14:paraId="104A3EC8" w14:textId="77777777" w:rsidTr="00D06A32">
        <w:tc>
          <w:tcPr>
            <w:tcW w:w="486" w:type="dxa"/>
          </w:tcPr>
          <w:p w14:paraId="3CF0859E"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7242D038" w14:textId="77777777" w:rsidR="00A663F2" w:rsidRPr="003427D2" w:rsidRDefault="00A663F2" w:rsidP="00A663F2">
            <w:pPr>
              <w:rPr>
                <w:rFonts w:cs="Arial CYR"/>
                <w:color w:val="auto"/>
                <w:sz w:val="20"/>
                <w:szCs w:val="20"/>
              </w:rPr>
            </w:pPr>
            <w:r w:rsidRPr="003427D2">
              <w:rPr>
                <w:rFonts w:cs="Arial CYR"/>
                <w:color w:val="auto"/>
                <w:sz w:val="20"/>
                <w:szCs w:val="20"/>
              </w:rPr>
              <w:t>Моющая головка</w:t>
            </w:r>
          </w:p>
        </w:tc>
        <w:tc>
          <w:tcPr>
            <w:tcW w:w="1125" w:type="dxa"/>
            <w:shd w:val="clear" w:color="auto" w:fill="auto"/>
          </w:tcPr>
          <w:p w14:paraId="083ADBAC"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550A1B8B" w14:textId="77777777" w:rsidR="00A663F2" w:rsidRPr="003427D2" w:rsidRDefault="00A663F2" w:rsidP="00A663F2">
            <w:pPr>
              <w:rPr>
                <w:rFonts w:cs="Arial CYR"/>
                <w:color w:val="auto"/>
                <w:sz w:val="20"/>
                <w:szCs w:val="20"/>
              </w:rPr>
            </w:pPr>
            <w:r w:rsidRPr="003427D2">
              <w:rPr>
                <w:rFonts w:cs="Arial CYR"/>
                <w:color w:val="auto"/>
                <w:sz w:val="20"/>
                <w:szCs w:val="20"/>
              </w:rPr>
              <w:t>Дрожжевое отд.</w:t>
            </w:r>
          </w:p>
        </w:tc>
        <w:tc>
          <w:tcPr>
            <w:tcW w:w="1087" w:type="dxa"/>
            <w:shd w:val="clear" w:color="auto" w:fill="auto"/>
          </w:tcPr>
          <w:p w14:paraId="7FCF76F6" w14:textId="77777777" w:rsidR="00A663F2" w:rsidRPr="003427D2" w:rsidRDefault="00A663F2" w:rsidP="00A663F2">
            <w:pPr>
              <w:rPr>
                <w:rFonts w:cs="Arial CYR"/>
                <w:color w:val="auto"/>
                <w:sz w:val="20"/>
                <w:szCs w:val="20"/>
              </w:rPr>
            </w:pPr>
            <w:r w:rsidRPr="003427D2">
              <w:rPr>
                <w:rFonts w:cs="Arial CYR"/>
                <w:color w:val="auto"/>
                <w:sz w:val="20"/>
                <w:szCs w:val="20"/>
              </w:rPr>
              <w:t> контактная</w:t>
            </w:r>
          </w:p>
        </w:tc>
        <w:tc>
          <w:tcPr>
            <w:tcW w:w="1226" w:type="dxa"/>
            <w:shd w:val="clear" w:color="auto" w:fill="auto"/>
          </w:tcPr>
          <w:p w14:paraId="5513C8E8" w14:textId="77777777" w:rsidR="00A663F2" w:rsidRPr="003427D2" w:rsidRDefault="00A663F2" w:rsidP="00A663F2">
            <w:pPr>
              <w:rPr>
                <w:rFonts w:cs="Arial CYR"/>
                <w:color w:val="auto"/>
                <w:sz w:val="20"/>
                <w:szCs w:val="20"/>
              </w:rPr>
            </w:pPr>
            <w:r w:rsidRPr="003427D2">
              <w:rPr>
                <w:rFonts w:cs="Arial CYR"/>
                <w:color w:val="auto"/>
                <w:sz w:val="20"/>
                <w:szCs w:val="20"/>
              </w:rPr>
              <w:t> </w:t>
            </w:r>
          </w:p>
        </w:tc>
        <w:tc>
          <w:tcPr>
            <w:tcW w:w="1104" w:type="dxa"/>
            <w:shd w:val="clear" w:color="auto" w:fill="auto"/>
          </w:tcPr>
          <w:p w14:paraId="730F4AC3"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2CB41CEB" w14:textId="77777777" w:rsidR="00A663F2" w:rsidRPr="003427D2" w:rsidRDefault="00A663F2" w:rsidP="00A663F2">
            <w:pPr>
              <w:rPr>
                <w:rFonts w:cs="Arial CYR"/>
                <w:color w:val="auto"/>
                <w:sz w:val="20"/>
                <w:szCs w:val="20"/>
              </w:rPr>
            </w:pPr>
            <w:r w:rsidRPr="003427D2">
              <w:rPr>
                <w:rFonts w:cs="Arial CYR"/>
                <w:color w:val="auto"/>
                <w:sz w:val="20"/>
                <w:szCs w:val="20"/>
              </w:rPr>
              <w:t> </w:t>
            </w:r>
          </w:p>
        </w:tc>
        <w:tc>
          <w:tcPr>
            <w:tcW w:w="1065" w:type="dxa"/>
            <w:shd w:val="clear" w:color="auto" w:fill="auto"/>
          </w:tcPr>
          <w:p w14:paraId="14C62370"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11EA2F13" w14:textId="77777777" w:rsidTr="00D06A32">
        <w:tc>
          <w:tcPr>
            <w:tcW w:w="486" w:type="dxa"/>
          </w:tcPr>
          <w:p w14:paraId="0B572FE3"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2AD4D7E8" w14:textId="77777777" w:rsidR="00A663F2" w:rsidRPr="003427D2" w:rsidRDefault="00A663F2" w:rsidP="00A663F2">
            <w:pPr>
              <w:rPr>
                <w:rFonts w:cs="Arial CYR"/>
                <w:color w:val="auto"/>
                <w:sz w:val="20"/>
                <w:szCs w:val="20"/>
              </w:rPr>
            </w:pPr>
            <w:r w:rsidRPr="003427D2">
              <w:rPr>
                <w:rFonts w:cs="Arial CYR"/>
                <w:color w:val="auto"/>
                <w:sz w:val="20"/>
                <w:szCs w:val="20"/>
              </w:rPr>
              <w:t xml:space="preserve">Бродильный чан </w:t>
            </w:r>
          </w:p>
        </w:tc>
        <w:tc>
          <w:tcPr>
            <w:tcW w:w="1125" w:type="dxa"/>
            <w:shd w:val="clear" w:color="auto" w:fill="auto"/>
          </w:tcPr>
          <w:p w14:paraId="426B9AD9" w14:textId="77777777" w:rsidR="00A663F2" w:rsidRPr="003427D2" w:rsidRDefault="00A663F2" w:rsidP="00A663F2">
            <w:pPr>
              <w:jc w:val="center"/>
              <w:rPr>
                <w:rFonts w:cs="Arial CYR"/>
                <w:color w:val="auto"/>
                <w:sz w:val="20"/>
                <w:szCs w:val="20"/>
              </w:rPr>
            </w:pPr>
            <w:r w:rsidRPr="003427D2">
              <w:rPr>
                <w:rFonts w:cs="Arial CYR"/>
                <w:color w:val="auto"/>
                <w:sz w:val="20"/>
                <w:szCs w:val="20"/>
              </w:rPr>
              <w:t>12</w:t>
            </w:r>
          </w:p>
        </w:tc>
        <w:tc>
          <w:tcPr>
            <w:tcW w:w="1568" w:type="dxa"/>
            <w:shd w:val="clear" w:color="auto" w:fill="auto"/>
          </w:tcPr>
          <w:p w14:paraId="3520602F" w14:textId="77777777" w:rsidR="00A663F2" w:rsidRPr="003427D2" w:rsidRDefault="00A663F2" w:rsidP="00A663F2">
            <w:pPr>
              <w:rPr>
                <w:rFonts w:cs="Arial CYR"/>
                <w:color w:val="auto"/>
                <w:sz w:val="20"/>
                <w:szCs w:val="20"/>
              </w:rPr>
            </w:pPr>
            <w:r w:rsidRPr="003427D2">
              <w:rPr>
                <w:rFonts w:cs="Arial CYR"/>
                <w:color w:val="auto"/>
                <w:sz w:val="20"/>
                <w:szCs w:val="20"/>
              </w:rPr>
              <w:t>Бродильное  отд.</w:t>
            </w:r>
          </w:p>
        </w:tc>
        <w:tc>
          <w:tcPr>
            <w:tcW w:w="1087" w:type="dxa"/>
            <w:shd w:val="clear" w:color="auto" w:fill="auto"/>
          </w:tcPr>
          <w:p w14:paraId="3616AD63" w14:textId="77777777" w:rsidR="00A663F2" w:rsidRPr="003427D2" w:rsidRDefault="00A663F2" w:rsidP="00A663F2">
            <w:pPr>
              <w:rPr>
                <w:rFonts w:cs="Arial CYR"/>
                <w:color w:val="auto"/>
                <w:sz w:val="20"/>
                <w:szCs w:val="20"/>
              </w:rPr>
            </w:pPr>
            <w:r w:rsidRPr="003427D2">
              <w:rPr>
                <w:rFonts w:cs="Arial CYR"/>
                <w:color w:val="auto"/>
                <w:sz w:val="20"/>
                <w:szCs w:val="20"/>
              </w:rPr>
              <w:t>Ст.  AISI-304</w:t>
            </w:r>
          </w:p>
        </w:tc>
        <w:tc>
          <w:tcPr>
            <w:tcW w:w="1226" w:type="dxa"/>
            <w:shd w:val="clear" w:color="auto" w:fill="auto"/>
          </w:tcPr>
          <w:p w14:paraId="1F067F4A" w14:textId="77777777" w:rsidR="00A663F2" w:rsidRPr="003427D2" w:rsidRDefault="00A663F2" w:rsidP="00A663F2">
            <w:pPr>
              <w:rPr>
                <w:rFonts w:cs="Arial CYR"/>
                <w:color w:val="auto"/>
                <w:sz w:val="20"/>
                <w:szCs w:val="20"/>
              </w:rPr>
            </w:pPr>
            <w:r w:rsidRPr="003427D2">
              <w:rPr>
                <w:rFonts w:cs="Arial CYR"/>
                <w:color w:val="auto"/>
                <w:sz w:val="20"/>
                <w:szCs w:val="20"/>
              </w:rPr>
              <w:t>V=165-178м3</w:t>
            </w:r>
          </w:p>
          <w:p w14:paraId="574E08EE" w14:textId="77777777" w:rsidR="00A663F2" w:rsidRPr="003427D2" w:rsidRDefault="00A663F2" w:rsidP="00A663F2">
            <w:pPr>
              <w:rPr>
                <w:rFonts w:cs="Arial CYR"/>
                <w:color w:val="auto"/>
                <w:sz w:val="20"/>
                <w:szCs w:val="20"/>
              </w:rPr>
            </w:pPr>
            <w:r w:rsidRPr="003427D2">
              <w:rPr>
                <w:rFonts w:cs="Arial CYR"/>
                <w:color w:val="auto"/>
                <w:sz w:val="20"/>
                <w:szCs w:val="20"/>
              </w:rPr>
              <w:t xml:space="preserve">D=6м </w:t>
            </w:r>
          </w:p>
          <w:p w14:paraId="67B98480" w14:textId="77777777" w:rsidR="00A663F2" w:rsidRPr="003427D2" w:rsidRDefault="00A663F2" w:rsidP="00A663F2">
            <w:pPr>
              <w:rPr>
                <w:rFonts w:cs="Arial CYR"/>
                <w:color w:val="auto"/>
                <w:sz w:val="20"/>
                <w:szCs w:val="20"/>
              </w:rPr>
            </w:pPr>
            <w:r w:rsidRPr="003427D2">
              <w:rPr>
                <w:rFonts w:cs="Arial CYR"/>
                <w:color w:val="auto"/>
                <w:sz w:val="20"/>
                <w:szCs w:val="20"/>
                <w:lang w:val="en-US"/>
              </w:rPr>
              <w:t>h</w:t>
            </w:r>
            <w:r w:rsidRPr="003427D2">
              <w:rPr>
                <w:rFonts w:cs="Arial CYR"/>
                <w:color w:val="auto"/>
                <w:sz w:val="20"/>
                <w:szCs w:val="20"/>
              </w:rPr>
              <w:t xml:space="preserve">стор-6.0 </w:t>
            </w:r>
          </w:p>
          <w:p w14:paraId="531D0DDF" w14:textId="77777777" w:rsidR="00A663F2" w:rsidRPr="003427D2" w:rsidRDefault="00A663F2" w:rsidP="00A663F2">
            <w:pPr>
              <w:rPr>
                <w:rFonts w:cs="Arial CYR"/>
                <w:color w:val="auto"/>
                <w:sz w:val="20"/>
                <w:szCs w:val="20"/>
              </w:rPr>
            </w:pPr>
            <w:r w:rsidRPr="003427D2">
              <w:rPr>
                <w:rFonts w:cs="Arial CYR"/>
                <w:color w:val="auto"/>
                <w:sz w:val="20"/>
                <w:szCs w:val="20"/>
                <w:lang w:val="en-US"/>
              </w:rPr>
              <w:t>h</w:t>
            </w:r>
            <w:proofErr w:type="spellStart"/>
            <w:r w:rsidRPr="003427D2">
              <w:rPr>
                <w:rFonts w:cs="Arial CYR"/>
                <w:color w:val="auto"/>
                <w:sz w:val="20"/>
                <w:szCs w:val="20"/>
              </w:rPr>
              <w:t>стор</w:t>
            </w:r>
            <w:proofErr w:type="spellEnd"/>
            <w:r w:rsidRPr="003427D2">
              <w:rPr>
                <w:rFonts w:cs="Arial CYR"/>
                <w:color w:val="auto"/>
                <w:sz w:val="20"/>
                <w:szCs w:val="20"/>
              </w:rPr>
              <w:t xml:space="preserve"> -5.85</w:t>
            </w:r>
          </w:p>
        </w:tc>
        <w:tc>
          <w:tcPr>
            <w:tcW w:w="1104" w:type="dxa"/>
            <w:shd w:val="clear" w:color="auto" w:fill="auto"/>
          </w:tcPr>
          <w:p w14:paraId="1CAA0904" w14:textId="77777777" w:rsidR="00A663F2" w:rsidRPr="003427D2" w:rsidRDefault="00A663F2" w:rsidP="00A663F2">
            <w:pPr>
              <w:jc w:val="center"/>
              <w:rPr>
                <w:rFonts w:cs="Arial CYR"/>
                <w:color w:val="auto"/>
                <w:sz w:val="20"/>
                <w:szCs w:val="20"/>
              </w:rPr>
            </w:pPr>
            <w:r w:rsidRPr="003427D2">
              <w:rPr>
                <w:rFonts w:cs="Arial CYR"/>
                <w:color w:val="auto"/>
                <w:sz w:val="20"/>
                <w:szCs w:val="20"/>
              </w:rPr>
              <w:t xml:space="preserve">Соб. </w:t>
            </w:r>
            <w:proofErr w:type="spellStart"/>
            <w:r w:rsidRPr="003427D2">
              <w:rPr>
                <w:rFonts w:cs="Arial CYR"/>
                <w:color w:val="auto"/>
                <w:sz w:val="20"/>
                <w:szCs w:val="20"/>
              </w:rPr>
              <w:t>изготов</w:t>
            </w:r>
            <w:proofErr w:type="spellEnd"/>
            <w:r w:rsidRPr="003427D2">
              <w:rPr>
                <w:rFonts w:cs="Arial CYR"/>
                <w:color w:val="auto"/>
                <w:sz w:val="20"/>
                <w:szCs w:val="20"/>
              </w:rPr>
              <w:t>.</w:t>
            </w:r>
          </w:p>
        </w:tc>
        <w:tc>
          <w:tcPr>
            <w:tcW w:w="1108" w:type="dxa"/>
            <w:shd w:val="clear" w:color="auto" w:fill="auto"/>
          </w:tcPr>
          <w:p w14:paraId="4228B299"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c>
          <w:tcPr>
            <w:tcW w:w="1065" w:type="dxa"/>
            <w:shd w:val="clear" w:color="auto" w:fill="auto"/>
          </w:tcPr>
          <w:p w14:paraId="2E5870C0"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5CE5601A" w14:textId="77777777" w:rsidTr="00D06A32">
        <w:tc>
          <w:tcPr>
            <w:tcW w:w="486" w:type="dxa"/>
          </w:tcPr>
          <w:p w14:paraId="601C9DA7"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44D900E2" w14:textId="77777777" w:rsidR="00A663F2" w:rsidRPr="003427D2" w:rsidRDefault="00A663F2" w:rsidP="00A663F2">
            <w:pPr>
              <w:rPr>
                <w:rFonts w:cs="Arial CYR"/>
                <w:color w:val="auto"/>
                <w:sz w:val="20"/>
                <w:szCs w:val="20"/>
              </w:rPr>
            </w:pPr>
            <w:r w:rsidRPr="003427D2">
              <w:rPr>
                <w:rFonts w:cs="Arial CYR"/>
                <w:color w:val="auto"/>
                <w:sz w:val="20"/>
                <w:szCs w:val="20"/>
              </w:rPr>
              <w:t>Передаточный чан</w:t>
            </w:r>
          </w:p>
        </w:tc>
        <w:tc>
          <w:tcPr>
            <w:tcW w:w="1125" w:type="dxa"/>
            <w:shd w:val="clear" w:color="auto" w:fill="auto"/>
          </w:tcPr>
          <w:p w14:paraId="5403C98C" w14:textId="77777777" w:rsidR="00A663F2" w:rsidRPr="003427D2" w:rsidRDefault="00A663F2" w:rsidP="00A663F2">
            <w:pPr>
              <w:jc w:val="center"/>
              <w:rPr>
                <w:rFonts w:cs="Arial CYR"/>
                <w:color w:val="auto"/>
                <w:sz w:val="20"/>
                <w:szCs w:val="20"/>
              </w:rPr>
            </w:pPr>
            <w:r w:rsidRPr="003427D2">
              <w:rPr>
                <w:rFonts w:cs="Arial CYR"/>
                <w:color w:val="auto"/>
                <w:sz w:val="20"/>
                <w:szCs w:val="20"/>
              </w:rPr>
              <w:t>2</w:t>
            </w:r>
          </w:p>
        </w:tc>
        <w:tc>
          <w:tcPr>
            <w:tcW w:w="1568" w:type="dxa"/>
            <w:shd w:val="clear" w:color="auto" w:fill="auto"/>
          </w:tcPr>
          <w:p w14:paraId="3057EBD5" w14:textId="77777777" w:rsidR="00A663F2" w:rsidRPr="003427D2" w:rsidRDefault="00A663F2" w:rsidP="00A663F2">
            <w:pPr>
              <w:rPr>
                <w:rFonts w:cs="Arial CYR"/>
                <w:color w:val="auto"/>
                <w:sz w:val="20"/>
                <w:szCs w:val="20"/>
              </w:rPr>
            </w:pPr>
            <w:r w:rsidRPr="003427D2">
              <w:rPr>
                <w:rFonts w:cs="Arial CYR"/>
                <w:color w:val="auto"/>
                <w:sz w:val="20"/>
                <w:szCs w:val="20"/>
              </w:rPr>
              <w:t>Бродильное  отд.</w:t>
            </w:r>
          </w:p>
        </w:tc>
        <w:tc>
          <w:tcPr>
            <w:tcW w:w="1087" w:type="dxa"/>
            <w:shd w:val="clear" w:color="auto" w:fill="auto"/>
          </w:tcPr>
          <w:p w14:paraId="37FF1A67" w14:textId="77777777" w:rsidR="00A663F2" w:rsidRPr="003427D2" w:rsidRDefault="00A663F2" w:rsidP="00A663F2">
            <w:pPr>
              <w:rPr>
                <w:rFonts w:cs="Arial CYR"/>
                <w:color w:val="auto"/>
                <w:sz w:val="20"/>
                <w:szCs w:val="20"/>
              </w:rPr>
            </w:pPr>
            <w:r w:rsidRPr="003427D2">
              <w:rPr>
                <w:rFonts w:cs="Arial CYR"/>
                <w:color w:val="auto"/>
                <w:sz w:val="20"/>
                <w:szCs w:val="20"/>
              </w:rPr>
              <w:t>Ст.  AISI-304</w:t>
            </w:r>
          </w:p>
        </w:tc>
        <w:tc>
          <w:tcPr>
            <w:tcW w:w="1226" w:type="dxa"/>
            <w:shd w:val="clear" w:color="auto" w:fill="auto"/>
          </w:tcPr>
          <w:p w14:paraId="50A4BAF5" w14:textId="77777777" w:rsidR="00A663F2" w:rsidRPr="003427D2" w:rsidRDefault="00A663F2" w:rsidP="00A663F2">
            <w:pPr>
              <w:rPr>
                <w:rFonts w:cs="Arial CYR"/>
                <w:color w:val="auto"/>
                <w:sz w:val="20"/>
                <w:szCs w:val="20"/>
              </w:rPr>
            </w:pPr>
            <w:r w:rsidRPr="003427D2">
              <w:rPr>
                <w:rFonts w:cs="Arial CYR"/>
                <w:color w:val="auto"/>
                <w:sz w:val="20"/>
                <w:szCs w:val="20"/>
              </w:rPr>
              <w:t>V=160м3</w:t>
            </w:r>
          </w:p>
        </w:tc>
        <w:tc>
          <w:tcPr>
            <w:tcW w:w="1104" w:type="dxa"/>
            <w:shd w:val="clear" w:color="auto" w:fill="auto"/>
          </w:tcPr>
          <w:p w14:paraId="5AA5252A" w14:textId="77777777" w:rsidR="00A663F2" w:rsidRPr="003427D2" w:rsidRDefault="00A663F2" w:rsidP="00A663F2">
            <w:pPr>
              <w:jc w:val="center"/>
              <w:rPr>
                <w:rFonts w:cs="Arial CYR"/>
                <w:color w:val="auto"/>
                <w:sz w:val="20"/>
                <w:szCs w:val="20"/>
              </w:rPr>
            </w:pPr>
            <w:r w:rsidRPr="003427D2">
              <w:rPr>
                <w:rFonts w:cs="Arial CYR"/>
                <w:color w:val="auto"/>
                <w:sz w:val="20"/>
                <w:szCs w:val="20"/>
              </w:rPr>
              <w:t xml:space="preserve">Соб. </w:t>
            </w:r>
            <w:proofErr w:type="spellStart"/>
            <w:r w:rsidRPr="003427D2">
              <w:rPr>
                <w:rFonts w:cs="Arial CYR"/>
                <w:color w:val="auto"/>
                <w:sz w:val="20"/>
                <w:szCs w:val="20"/>
              </w:rPr>
              <w:t>изготов</w:t>
            </w:r>
            <w:proofErr w:type="spellEnd"/>
            <w:r w:rsidRPr="003427D2">
              <w:rPr>
                <w:rFonts w:cs="Arial CYR"/>
                <w:color w:val="auto"/>
                <w:sz w:val="20"/>
                <w:szCs w:val="20"/>
              </w:rPr>
              <w:t>.</w:t>
            </w:r>
          </w:p>
        </w:tc>
        <w:tc>
          <w:tcPr>
            <w:tcW w:w="1108" w:type="dxa"/>
            <w:shd w:val="clear" w:color="auto" w:fill="auto"/>
          </w:tcPr>
          <w:p w14:paraId="0C8FA623"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c>
          <w:tcPr>
            <w:tcW w:w="1065" w:type="dxa"/>
            <w:shd w:val="clear" w:color="auto" w:fill="auto"/>
          </w:tcPr>
          <w:p w14:paraId="7DE53313"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31D52363" w14:textId="77777777" w:rsidTr="00D06A32">
        <w:tc>
          <w:tcPr>
            <w:tcW w:w="486" w:type="dxa"/>
          </w:tcPr>
          <w:p w14:paraId="66A4BD8E"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5908D0F1" w14:textId="77777777" w:rsidR="00A663F2" w:rsidRPr="003427D2" w:rsidRDefault="00A663F2" w:rsidP="00A663F2">
            <w:pPr>
              <w:rPr>
                <w:rFonts w:cs="Arial CYR"/>
                <w:color w:val="auto"/>
                <w:sz w:val="20"/>
                <w:szCs w:val="20"/>
              </w:rPr>
            </w:pPr>
            <w:r w:rsidRPr="003427D2">
              <w:rPr>
                <w:rFonts w:cs="Arial CYR"/>
                <w:color w:val="auto"/>
                <w:sz w:val="20"/>
                <w:szCs w:val="20"/>
              </w:rPr>
              <w:t>Моющая головка</w:t>
            </w:r>
          </w:p>
        </w:tc>
        <w:tc>
          <w:tcPr>
            <w:tcW w:w="1125" w:type="dxa"/>
            <w:shd w:val="clear" w:color="auto" w:fill="auto"/>
          </w:tcPr>
          <w:p w14:paraId="42449E05"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5D6EF1F1" w14:textId="77777777" w:rsidR="00A663F2" w:rsidRPr="003427D2" w:rsidRDefault="00A663F2" w:rsidP="00A663F2">
            <w:pPr>
              <w:rPr>
                <w:rFonts w:cs="Arial CYR"/>
                <w:color w:val="auto"/>
                <w:sz w:val="20"/>
                <w:szCs w:val="20"/>
              </w:rPr>
            </w:pPr>
            <w:r w:rsidRPr="003427D2">
              <w:rPr>
                <w:rFonts w:cs="Arial CYR"/>
                <w:color w:val="auto"/>
                <w:sz w:val="20"/>
                <w:szCs w:val="20"/>
              </w:rPr>
              <w:t>Бродильное  отд.</w:t>
            </w:r>
          </w:p>
        </w:tc>
        <w:tc>
          <w:tcPr>
            <w:tcW w:w="1087" w:type="dxa"/>
            <w:shd w:val="clear" w:color="auto" w:fill="auto"/>
          </w:tcPr>
          <w:p w14:paraId="04449960" w14:textId="77777777" w:rsidR="00A663F2" w:rsidRPr="003427D2" w:rsidRDefault="00A663F2" w:rsidP="00A663F2">
            <w:pPr>
              <w:rPr>
                <w:rFonts w:cs="Arial CYR"/>
                <w:color w:val="auto"/>
                <w:sz w:val="20"/>
                <w:szCs w:val="20"/>
              </w:rPr>
            </w:pPr>
            <w:r w:rsidRPr="003427D2">
              <w:rPr>
                <w:rFonts w:cs="Arial CYR"/>
                <w:color w:val="auto"/>
                <w:sz w:val="20"/>
                <w:szCs w:val="20"/>
              </w:rPr>
              <w:t> </w:t>
            </w:r>
            <w:r w:rsidRPr="003427D2">
              <w:rPr>
                <w:color w:val="auto"/>
                <w:sz w:val="20"/>
                <w:szCs w:val="20"/>
              </w:rPr>
              <w:t>контактная</w:t>
            </w:r>
          </w:p>
        </w:tc>
        <w:tc>
          <w:tcPr>
            <w:tcW w:w="1226" w:type="dxa"/>
            <w:shd w:val="clear" w:color="auto" w:fill="auto"/>
          </w:tcPr>
          <w:p w14:paraId="56BC9DCA" w14:textId="77777777" w:rsidR="00A663F2" w:rsidRPr="003427D2" w:rsidRDefault="00A663F2" w:rsidP="00A663F2">
            <w:pPr>
              <w:rPr>
                <w:rFonts w:cs="Arial CYR"/>
                <w:color w:val="auto"/>
                <w:sz w:val="20"/>
                <w:szCs w:val="20"/>
              </w:rPr>
            </w:pPr>
            <w:r w:rsidRPr="003427D2">
              <w:rPr>
                <w:rFonts w:cs="Arial CYR"/>
                <w:color w:val="auto"/>
                <w:sz w:val="20"/>
                <w:szCs w:val="20"/>
              </w:rPr>
              <w:t> </w:t>
            </w:r>
          </w:p>
        </w:tc>
        <w:tc>
          <w:tcPr>
            <w:tcW w:w="1104" w:type="dxa"/>
            <w:shd w:val="clear" w:color="auto" w:fill="auto"/>
          </w:tcPr>
          <w:p w14:paraId="1CFE24C7" w14:textId="77777777" w:rsidR="00A663F2" w:rsidRPr="003427D2" w:rsidRDefault="00A663F2" w:rsidP="00A663F2">
            <w:pPr>
              <w:jc w:val="center"/>
              <w:rPr>
                <w:rFonts w:cs="Arial CYR"/>
                <w:color w:val="auto"/>
                <w:sz w:val="20"/>
                <w:szCs w:val="20"/>
              </w:rPr>
            </w:pPr>
            <w:r w:rsidRPr="003427D2">
              <w:rPr>
                <w:rFonts w:cs="Arial CYR"/>
                <w:color w:val="auto"/>
                <w:sz w:val="20"/>
                <w:szCs w:val="20"/>
              </w:rPr>
              <w:t>Испания</w:t>
            </w:r>
          </w:p>
        </w:tc>
        <w:tc>
          <w:tcPr>
            <w:tcW w:w="1108" w:type="dxa"/>
            <w:shd w:val="clear" w:color="auto" w:fill="auto"/>
          </w:tcPr>
          <w:p w14:paraId="5CD5AA54"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c>
          <w:tcPr>
            <w:tcW w:w="1065" w:type="dxa"/>
            <w:shd w:val="clear" w:color="auto" w:fill="auto"/>
          </w:tcPr>
          <w:p w14:paraId="0BF42FA9"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r w:rsidR="00A663F2" w14:paraId="4C7ABC15" w14:textId="77777777" w:rsidTr="00D06A32">
        <w:tc>
          <w:tcPr>
            <w:tcW w:w="486" w:type="dxa"/>
          </w:tcPr>
          <w:p w14:paraId="58BB6142" w14:textId="77777777" w:rsidR="00A663F2" w:rsidRPr="00A663F2" w:rsidRDefault="00A663F2" w:rsidP="00846A2C">
            <w:pPr>
              <w:pStyle w:val="ad"/>
              <w:numPr>
                <w:ilvl w:val="0"/>
                <w:numId w:val="29"/>
              </w:numPr>
              <w:jc w:val="center"/>
              <w:rPr>
                <w:color w:val="auto"/>
                <w:sz w:val="20"/>
                <w:szCs w:val="20"/>
              </w:rPr>
            </w:pPr>
          </w:p>
        </w:tc>
        <w:tc>
          <w:tcPr>
            <w:tcW w:w="1636" w:type="dxa"/>
            <w:shd w:val="clear" w:color="auto" w:fill="auto"/>
          </w:tcPr>
          <w:p w14:paraId="278F0814" w14:textId="77777777" w:rsidR="00A663F2" w:rsidRPr="003427D2" w:rsidRDefault="00A663F2" w:rsidP="00A663F2">
            <w:pPr>
              <w:rPr>
                <w:rFonts w:cs="Arial CYR"/>
                <w:color w:val="auto"/>
                <w:sz w:val="20"/>
                <w:szCs w:val="20"/>
              </w:rPr>
            </w:pPr>
            <w:r w:rsidRPr="003427D2">
              <w:rPr>
                <w:rFonts w:cs="Arial CYR"/>
                <w:color w:val="auto"/>
                <w:sz w:val="20"/>
                <w:szCs w:val="20"/>
              </w:rPr>
              <w:t>Вентилятор</w:t>
            </w:r>
          </w:p>
        </w:tc>
        <w:tc>
          <w:tcPr>
            <w:tcW w:w="1125" w:type="dxa"/>
            <w:shd w:val="clear" w:color="auto" w:fill="auto"/>
          </w:tcPr>
          <w:p w14:paraId="3535BEB5" w14:textId="77777777" w:rsidR="00A663F2" w:rsidRPr="003427D2" w:rsidRDefault="00A663F2" w:rsidP="00A663F2">
            <w:pPr>
              <w:jc w:val="center"/>
              <w:rPr>
                <w:rFonts w:cs="Arial CYR"/>
                <w:color w:val="auto"/>
                <w:sz w:val="20"/>
                <w:szCs w:val="20"/>
              </w:rPr>
            </w:pPr>
            <w:r w:rsidRPr="003427D2">
              <w:rPr>
                <w:rFonts w:cs="Arial CYR"/>
                <w:color w:val="auto"/>
                <w:sz w:val="20"/>
                <w:szCs w:val="20"/>
              </w:rPr>
              <w:t>1</w:t>
            </w:r>
          </w:p>
        </w:tc>
        <w:tc>
          <w:tcPr>
            <w:tcW w:w="1568" w:type="dxa"/>
            <w:shd w:val="clear" w:color="auto" w:fill="auto"/>
          </w:tcPr>
          <w:p w14:paraId="69E1FE9E" w14:textId="77777777" w:rsidR="00A663F2" w:rsidRPr="003427D2" w:rsidRDefault="00A663F2" w:rsidP="00A663F2">
            <w:pPr>
              <w:rPr>
                <w:rFonts w:cs="Arial CYR"/>
                <w:color w:val="auto"/>
                <w:sz w:val="20"/>
                <w:szCs w:val="20"/>
              </w:rPr>
            </w:pPr>
            <w:r w:rsidRPr="003427D2">
              <w:rPr>
                <w:rFonts w:cs="Arial CYR"/>
                <w:color w:val="auto"/>
                <w:sz w:val="20"/>
                <w:szCs w:val="20"/>
              </w:rPr>
              <w:t>Бродильное  отд.</w:t>
            </w:r>
          </w:p>
        </w:tc>
        <w:tc>
          <w:tcPr>
            <w:tcW w:w="1087" w:type="dxa"/>
            <w:shd w:val="clear" w:color="auto" w:fill="auto"/>
          </w:tcPr>
          <w:p w14:paraId="1DF1DD93" w14:textId="77777777" w:rsidR="00A663F2" w:rsidRPr="003427D2" w:rsidRDefault="00A663F2" w:rsidP="00A663F2">
            <w:pPr>
              <w:rPr>
                <w:rFonts w:cs="Arial CYR"/>
                <w:color w:val="auto"/>
                <w:sz w:val="20"/>
                <w:szCs w:val="20"/>
              </w:rPr>
            </w:pPr>
            <w:r w:rsidRPr="003427D2">
              <w:rPr>
                <w:rFonts w:cs="Arial CYR"/>
                <w:color w:val="auto"/>
                <w:sz w:val="20"/>
                <w:szCs w:val="20"/>
              </w:rPr>
              <w:t> </w:t>
            </w:r>
          </w:p>
        </w:tc>
        <w:tc>
          <w:tcPr>
            <w:tcW w:w="1226" w:type="dxa"/>
            <w:shd w:val="clear" w:color="auto" w:fill="auto"/>
          </w:tcPr>
          <w:p w14:paraId="62CE12A3" w14:textId="77777777" w:rsidR="00A663F2" w:rsidRPr="003427D2" w:rsidRDefault="00A663F2" w:rsidP="00A663F2">
            <w:pPr>
              <w:rPr>
                <w:rFonts w:cs="Arial CYR"/>
                <w:color w:val="auto"/>
                <w:sz w:val="20"/>
                <w:szCs w:val="20"/>
              </w:rPr>
            </w:pPr>
            <w:r w:rsidRPr="003427D2">
              <w:rPr>
                <w:rFonts w:cs="Arial CYR"/>
                <w:color w:val="auto"/>
                <w:sz w:val="20"/>
                <w:szCs w:val="20"/>
              </w:rPr>
              <w:t>Мощн.-0,75кВт</w:t>
            </w:r>
          </w:p>
        </w:tc>
        <w:tc>
          <w:tcPr>
            <w:tcW w:w="1104" w:type="dxa"/>
            <w:shd w:val="clear" w:color="auto" w:fill="auto"/>
          </w:tcPr>
          <w:p w14:paraId="16ADE6F0" w14:textId="77777777" w:rsidR="00A663F2" w:rsidRPr="003427D2" w:rsidRDefault="00A663F2" w:rsidP="00A663F2">
            <w:pPr>
              <w:jc w:val="center"/>
              <w:rPr>
                <w:rFonts w:cs="Arial CYR"/>
                <w:color w:val="auto"/>
                <w:sz w:val="20"/>
                <w:szCs w:val="20"/>
              </w:rPr>
            </w:pPr>
            <w:r w:rsidRPr="003427D2">
              <w:rPr>
                <w:rFonts w:cs="Arial CYR"/>
                <w:color w:val="auto"/>
                <w:sz w:val="20"/>
                <w:szCs w:val="20"/>
              </w:rPr>
              <w:t>Россия</w:t>
            </w:r>
          </w:p>
        </w:tc>
        <w:tc>
          <w:tcPr>
            <w:tcW w:w="1108" w:type="dxa"/>
            <w:shd w:val="clear" w:color="auto" w:fill="auto"/>
          </w:tcPr>
          <w:p w14:paraId="288131FF"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c>
          <w:tcPr>
            <w:tcW w:w="1065" w:type="dxa"/>
            <w:shd w:val="clear" w:color="auto" w:fill="auto"/>
          </w:tcPr>
          <w:p w14:paraId="7F67CEF0" w14:textId="77777777" w:rsidR="00A663F2" w:rsidRPr="003427D2" w:rsidRDefault="00A663F2" w:rsidP="00A663F2">
            <w:pPr>
              <w:jc w:val="center"/>
              <w:rPr>
                <w:rFonts w:cs="Arial CYR"/>
                <w:color w:val="auto"/>
                <w:sz w:val="20"/>
                <w:szCs w:val="20"/>
              </w:rPr>
            </w:pPr>
            <w:r w:rsidRPr="003427D2">
              <w:rPr>
                <w:rFonts w:cs="Arial CYR"/>
                <w:color w:val="auto"/>
                <w:sz w:val="20"/>
                <w:szCs w:val="20"/>
              </w:rPr>
              <w:t>2000г</w:t>
            </w:r>
          </w:p>
        </w:tc>
      </w:tr>
    </w:tbl>
    <w:p w14:paraId="1B8E44E0" w14:textId="77777777" w:rsidR="00F87D1B" w:rsidRPr="003427D2" w:rsidRDefault="00F87D1B" w:rsidP="00A663F2">
      <w:pPr>
        <w:jc w:val="both"/>
        <w:rPr>
          <w:color w:val="auto"/>
        </w:rPr>
      </w:pPr>
    </w:p>
    <w:p w14:paraId="3BF517A6" w14:textId="77777777" w:rsidR="00F87D1B" w:rsidRDefault="00845C94" w:rsidP="00845C94">
      <w:pPr>
        <w:ind w:firstLine="400"/>
        <w:rPr>
          <w:b/>
          <w:color w:val="auto"/>
        </w:rPr>
      </w:pPr>
      <w:r w:rsidRPr="003427D2">
        <w:rPr>
          <w:color w:val="auto"/>
          <w:sz w:val="16"/>
          <w:szCs w:val="16"/>
          <w:lang w:val="kk-KZ"/>
        </w:rPr>
        <w:t xml:space="preserve">                                                                  </w:t>
      </w:r>
      <w:r w:rsidR="00231891" w:rsidRPr="00231891">
        <w:rPr>
          <w:b/>
          <w:color w:val="auto"/>
        </w:rPr>
        <w:t xml:space="preserve">Насосы </w:t>
      </w:r>
      <w:r w:rsidR="00231891" w:rsidRPr="00231891">
        <w:rPr>
          <w:b/>
          <w:color w:val="auto"/>
          <w:lang w:val="kk-KZ"/>
        </w:rPr>
        <w:t xml:space="preserve">производственной линии </w:t>
      </w:r>
      <w:r w:rsidR="00231891" w:rsidRPr="00231891">
        <w:rPr>
          <w:b/>
          <w:color w:val="auto"/>
        </w:rPr>
        <w:t xml:space="preserve"> №2</w:t>
      </w:r>
    </w:p>
    <w:tbl>
      <w:tblPr>
        <w:tblStyle w:val="a3"/>
        <w:tblW w:w="0" w:type="auto"/>
        <w:tblLook w:val="04A0" w:firstRow="1" w:lastRow="0" w:firstColumn="1" w:lastColumn="0" w:noHBand="0" w:noVBand="1"/>
      </w:tblPr>
      <w:tblGrid>
        <w:gridCol w:w="560"/>
        <w:gridCol w:w="1592"/>
        <w:gridCol w:w="1087"/>
        <w:gridCol w:w="1280"/>
        <w:gridCol w:w="904"/>
        <w:gridCol w:w="976"/>
        <w:gridCol w:w="1002"/>
        <w:gridCol w:w="759"/>
        <w:gridCol w:w="967"/>
        <w:gridCol w:w="1087"/>
      </w:tblGrid>
      <w:tr w:rsidR="006F58F3" w:rsidRPr="003427D2" w14:paraId="7D55CD2F" w14:textId="77777777" w:rsidTr="006F58F3">
        <w:tc>
          <w:tcPr>
            <w:tcW w:w="605" w:type="dxa"/>
            <w:shd w:val="clear" w:color="auto" w:fill="auto"/>
          </w:tcPr>
          <w:p w14:paraId="4498FFB7" w14:textId="77777777" w:rsidR="006F58F3" w:rsidRPr="003427D2" w:rsidRDefault="006F58F3" w:rsidP="006F58F3">
            <w:pPr>
              <w:jc w:val="center"/>
              <w:rPr>
                <w:rFonts w:cs="Arial CYR"/>
                <w:color w:val="auto"/>
                <w:sz w:val="20"/>
                <w:szCs w:val="20"/>
              </w:rPr>
            </w:pPr>
            <w:r w:rsidRPr="003427D2">
              <w:rPr>
                <w:rFonts w:cs="Arial CYR"/>
                <w:color w:val="auto"/>
                <w:sz w:val="20"/>
                <w:szCs w:val="20"/>
              </w:rPr>
              <w:t>№</w:t>
            </w:r>
          </w:p>
        </w:tc>
        <w:tc>
          <w:tcPr>
            <w:tcW w:w="1592" w:type="dxa"/>
            <w:shd w:val="clear" w:color="auto" w:fill="auto"/>
          </w:tcPr>
          <w:p w14:paraId="3C96E31A" w14:textId="77777777" w:rsidR="006F58F3" w:rsidRPr="003427D2" w:rsidRDefault="006F58F3" w:rsidP="006F58F3">
            <w:pPr>
              <w:jc w:val="center"/>
              <w:rPr>
                <w:rFonts w:cs="Arial CYR"/>
                <w:color w:val="auto"/>
                <w:sz w:val="20"/>
                <w:szCs w:val="20"/>
              </w:rPr>
            </w:pPr>
            <w:r w:rsidRPr="003427D2">
              <w:rPr>
                <w:rFonts w:cs="Arial CYR"/>
                <w:color w:val="auto"/>
                <w:sz w:val="20"/>
                <w:szCs w:val="20"/>
              </w:rPr>
              <w:t>Наименование оборудования</w:t>
            </w:r>
          </w:p>
        </w:tc>
        <w:tc>
          <w:tcPr>
            <w:tcW w:w="1087" w:type="dxa"/>
            <w:shd w:val="clear" w:color="auto" w:fill="auto"/>
          </w:tcPr>
          <w:p w14:paraId="03932B33" w14:textId="77777777" w:rsidR="006F58F3" w:rsidRPr="003427D2" w:rsidRDefault="006F58F3" w:rsidP="006F58F3">
            <w:pPr>
              <w:jc w:val="center"/>
              <w:rPr>
                <w:rFonts w:cs="Arial CYR"/>
                <w:color w:val="auto"/>
                <w:sz w:val="20"/>
                <w:szCs w:val="20"/>
              </w:rPr>
            </w:pPr>
            <w:r w:rsidRPr="003427D2">
              <w:rPr>
                <w:rFonts w:cs="Arial CYR"/>
                <w:color w:val="auto"/>
                <w:sz w:val="20"/>
                <w:szCs w:val="20"/>
              </w:rPr>
              <w:t>Место установки</w:t>
            </w:r>
          </w:p>
        </w:tc>
        <w:tc>
          <w:tcPr>
            <w:tcW w:w="1280" w:type="dxa"/>
            <w:shd w:val="clear" w:color="auto" w:fill="auto"/>
          </w:tcPr>
          <w:p w14:paraId="3FECF355" w14:textId="77777777" w:rsidR="006F58F3" w:rsidRPr="003427D2" w:rsidRDefault="006F58F3" w:rsidP="006F58F3">
            <w:pPr>
              <w:jc w:val="center"/>
              <w:rPr>
                <w:rFonts w:cs="Arial CYR"/>
                <w:color w:val="auto"/>
                <w:sz w:val="20"/>
                <w:szCs w:val="20"/>
              </w:rPr>
            </w:pPr>
            <w:r w:rsidRPr="003427D2">
              <w:rPr>
                <w:rFonts w:cs="Arial CYR"/>
                <w:color w:val="auto"/>
                <w:sz w:val="20"/>
                <w:szCs w:val="20"/>
              </w:rPr>
              <w:t>Марка, тип</w:t>
            </w:r>
          </w:p>
        </w:tc>
        <w:tc>
          <w:tcPr>
            <w:tcW w:w="919" w:type="dxa"/>
            <w:shd w:val="clear" w:color="auto" w:fill="auto"/>
          </w:tcPr>
          <w:p w14:paraId="003FD960" w14:textId="77777777" w:rsidR="006F58F3" w:rsidRPr="003427D2" w:rsidRDefault="006F58F3" w:rsidP="006F58F3">
            <w:pPr>
              <w:jc w:val="center"/>
              <w:rPr>
                <w:rFonts w:cs="Arial CYR"/>
                <w:color w:val="auto"/>
                <w:sz w:val="20"/>
                <w:szCs w:val="20"/>
              </w:rPr>
            </w:pPr>
            <w:r w:rsidRPr="003427D2">
              <w:rPr>
                <w:rFonts w:cs="Arial CYR"/>
                <w:color w:val="auto"/>
                <w:sz w:val="20"/>
                <w:szCs w:val="20"/>
              </w:rPr>
              <w:t>Напор (м)</w:t>
            </w:r>
          </w:p>
        </w:tc>
        <w:tc>
          <w:tcPr>
            <w:tcW w:w="983" w:type="dxa"/>
            <w:shd w:val="clear" w:color="auto" w:fill="auto"/>
          </w:tcPr>
          <w:p w14:paraId="2C82F505" w14:textId="77777777" w:rsidR="006F58F3" w:rsidRPr="003427D2" w:rsidRDefault="006F58F3" w:rsidP="006F58F3">
            <w:pPr>
              <w:jc w:val="center"/>
              <w:rPr>
                <w:rFonts w:cs="Arial CYR"/>
                <w:color w:val="auto"/>
                <w:sz w:val="20"/>
                <w:szCs w:val="20"/>
              </w:rPr>
            </w:pPr>
            <w:r w:rsidRPr="003427D2">
              <w:rPr>
                <w:rFonts w:cs="Arial CYR"/>
                <w:color w:val="auto"/>
                <w:sz w:val="20"/>
                <w:szCs w:val="20"/>
              </w:rPr>
              <w:t>Подача      (м3/час)</w:t>
            </w:r>
          </w:p>
        </w:tc>
        <w:tc>
          <w:tcPr>
            <w:tcW w:w="1007" w:type="dxa"/>
            <w:shd w:val="clear" w:color="auto" w:fill="auto"/>
          </w:tcPr>
          <w:p w14:paraId="36FE7CB0" w14:textId="77777777" w:rsidR="006F58F3" w:rsidRPr="003427D2" w:rsidRDefault="006F58F3" w:rsidP="006F58F3">
            <w:pPr>
              <w:jc w:val="center"/>
              <w:rPr>
                <w:rFonts w:cs="Arial CYR"/>
                <w:color w:val="auto"/>
                <w:sz w:val="20"/>
                <w:szCs w:val="20"/>
              </w:rPr>
            </w:pPr>
            <w:r w:rsidRPr="003427D2">
              <w:rPr>
                <w:rFonts w:cs="Arial CYR"/>
                <w:color w:val="auto"/>
                <w:sz w:val="20"/>
                <w:szCs w:val="20"/>
              </w:rPr>
              <w:t xml:space="preserve">Обороты </w:t>
            </w:r>
            <w:proofErr w:type="spellStart"/>
            <w:r w:rsidRPr="003427D2">
              <w:rPr>
                <w:rFonts w:cs="Arial CYR"/>
                <w:color w:val="auto"/>
                <w:sz w:val="20"/>
                <w:szCs w:val="20"/>
              </w:rPr>
              <w:t>эл.двиг</w:t>
            </w:r>
            <w:proofErr w:type="spellEnd"/>
            <w:r w:rsidRPr="003427D2">
              <w:rPr>
                <w:rFonts w:cs="Arial CYR"/>
                <w:color w:val="auto"/>
                <w:sz w:val="20"/>
                <w:szCs w:val="20"/>
              </w:rPr>
              <w:t>. (об/мин)</w:t>
            </w:r>
          </w:p>
        </w:tc>
        <w:tc>
          <w:tcPr>
            <w:tcW w:w="805" w:type="dxa"/>
            <w:shd w:val="clear" w:color="auto" w:fill="auto"/>
          </w:tcPr>
          <w:p w14:paraId="5C0232D1" w14:textId="77777777" w:rsidR="006F58F3" w:rsidRPr="003427D2" w:rsidRDefault="006F58F3" w:rsidP="006F58F3">
            <w:pPr>
              <w:jc w:val="center"/>
              <w:rPr>
                <w:rFonts w:cs="Arial CYR"/>
                <w:color w:val="auto"/>
                <w:sz w:val="20"/>
                <w:szCs w:val="20"/>
              </w:rPr>
            </w:pPr>
            <w:r w:rsidRPr="003427D2">
              <w:rPr>
                <w:rFonts w:cs="Arial CYR"/>
                <w:color w:val="auto"/>
                <w:sz w:val="20"/>
                <w:szCs w:val="20"/>
              </w:rPr>
              <w:t>Кол. (</w:t>
            </w:r>
            <w:proofErr w:type="spellStart"/>
            <w:r w:rsidRPr="003427D2">
              <w:rPr>
                <w:rFonts w:cs="Arial CYR"/>
                <w:color w:val="auto"/>
                <w:sz w:val="20"/>
                <w:szCs w:val="20"/>
              </w:rPr>
              <w:t>шт</w:t>
            </w:r>
            <w:proofErr w:type="spellEnd"/>
            <w:r w:rsidRPr="003427D2">
              <w:rPr>
                <w:rFonts w:cs="Arial CYR"/>
                <w:color w:val="auto"/>
                <w:sz w:val="20"/>
                <w:szCs w:val="20"/>
              </w:rPr>
              <w:t>)</w:t>
            </w:r>
          </w:p>
        </w:tc>
        <w:tc>
          <w:tcPr>
            <w:tcW w:w="978" w:type="dxa"/>
            <w:shd w:val="clear" w:color="auto" w:fill="auto"/>
          </w:tcPr>
          <w:p w14:paraId="5B6475AF" w14:textId="77777777" w:rsidR="006F58F3" w:rsidRPr="003427D2" w:rsidRDefault="006F58F3" w:rsidP="006F58F3">
            <w:pPr>
              <w:jc w:val="center"/>
              <w:rPr>
                <w:rFonts w:cs="Arial CYR"/>
                <w:color w:val="auto"/>
                <w:sz w:val="20"/>
                <w:szCs w:val="20"/>
              </w:rPr>
            </w:pPr>
            <w:r w:rsidRPr="003427D2">
              <w:rPr>
                <w:rFonts w:cs="Arial CYR"/>
                <w:color w:val="auto"/>
                <w:sz w:val="20"/>
                <w:szCs w:val="20"/>
              </w:rPr>
              <w:t xml:space="preserve"> Год выпуска</w:t>
            </w:r>
          </w:p>
        </w:tc>
        <w:tc>
          <w:tcPr>
            <w:tcW w:w="1087" w:type="dxa"/>
            <w:shd w:val="clear" w:color="auto" w:fill="auto"/>
          </w:tcPr>
          <w:p w14:paraId="38039AC8" w14:textId="77777777" w:rsidR="006F58F3" w:rsidRPr="003427D2" w:rsidRDefault="006F58F3" w:rsidP="006F58F3">
            <w:pPr>
              <w:jc w:val="center"/>
              <w:rPr>
                <w:rFonts w:cs="Arial CYR"/>
                <w:color w:val="auto"/>
                <w:sz w:val="20"/>
                <w:szCs w:val="20"/>
              </w:rPr>
            </w:pPr>
            <w:r w:rsidRPr="003427D2">
              <w:rPr>
                <w:rFonts w:cs="Arial CYR"/>
                <w:color w:val="auto"/>
                <w:sz w:val="20"/>
                <w:szCs w:val="20"/>
              </w:rPr>
              <w:t>Дата установки</w:t>
            </w:r>
          </w:p>
        </w:tc>
      </w:tr>
      <w:tr w:rsidR="006F58F3" w:rsidRPr="003427D2" w14:paraId="34992876" w14:textId="77777777" w:rsidTr="006F58F3">
        <w:tc>
          <w:tcPr>
            <w:tcW w:w="605" w:type="dxa"/>
            <w:shd w:val="clear" w:color="auto" w:fill="auto"/>
          </w:tcPr>
          <w:p w14:paraId="5FAD7ECE" w14:textId="77777777" w:rsidR="006F58F3" w:rsidRPr="003427D2" w:rsidRDefault="006F58F3" w:rsidP="006F58F3">
            <w:pPr>
              <w:jc w:val="center"/>
              <w:rPr>
                <w:rFonts w:cs="Arial CYR"/>
                <w:color w:val="auto"/>
                <w:sz w:val="20"/>
                <w:szCs w:val="20"/>
              </w:rPr>
            </w:pPr>
            <w:r>
              <w:rPr>
                <w:rFonts w:cs="Arial CYR"/>
                <w:color w:val="auto"/>
                <w:sz w:val="20"/>
                <w:szCs w:val="20"/>
              </w:rPr>
              <w:t>1</w:t>
            </w:r>
          </w:p>
        </w:tc>
        <w:tc>
          <w:tcPr>
            <w:tcW w:w="1592" w:type="dxa"/>
            <w:shd w:val="clear" w:color="auto" w:fill="auto"/>
          </w:tcPr>
          <w:p w14:paraId="1DE6930F" w14:textId="77777777" w:rsidR="006F58F3" w:rsidRPr="003427D2" w:rsidRDefault="006F58F3" w:rsidP="006F58F3">
            <w:pPr>
              <w:jc w:val="center"/>
              <w:rPr>
                <w:rFonts w:cs="Arial CYR"/>
                <w:color w:val="auto"/>
                <w:sz w:val="20"/>
                <w:szCs w:val="20"/>
              </w:rPr>
            </w:pPr>
            <w:r>
              <w:rPr>
                <w:rFonts w:cs="Arial CYR"/>
                <w:color w:val="auto"/>
                <w:sz w:val="20"/>
                <w:szCs w:val="20"/>
              </w:rPr>
              <w:t>2</w:t>
            </w:r>
          </w:p>
        </w:tc>
        <w:tc>
          <w:tcPr>
            <w:tcW w:w="1087" w:type="dxa"/>
            <w:shd w:val="clear" w:color="auto" w:fill="auto"/>
          </w:tcPr>
          <w:p w14:paraId="31A46158" w14:textId="77777777" w:rsidR="006F58F3" w:rsidRPr="003427D2" w:rsidRDefault="006F58F3" w:rsidP="006F58F3">
            <w:pPr>
              <w:jc w:val="center"/>
              <w:rPr>
                <w:rFonts w:cs="Arial CYR"/>
                <w:color w:val="auto"/>
                <w:sz w:val="20"/>
                <w:szCs w:val="20"/>
              </w:rPr>
            </w:pPr>
            <w:r>
              <w:rPr>
                <w:rFonts w:cs="Arial CYR"/>
                <w:color w:val="auto"/>
                <w:sz w:val="20"/>
                <w:szCs w:val="20"/>
              </w:rPr>
              <w:t>3</w:t>
            </w:r>
          </w:p>
        </w:tc>
        <w:tc>
          <w:tcPr>
            <w:tcW w:w="1280" w:type="dxa"/>
            <w:shd w:val="clear" w:color="auto" w:fill="auto"/>
          </w:tcPr>
          <w:p w14:paraId="0A373DF8" w14:textId="77777777" w:rsidR="006F58F3" w:rsidRPr="003427D2" w:rsidRDefault="006F58F3" w:rsidP="006F58F3">
            <w:pPr>
              <w:jc w:val="center"/>
              <w:rPr>
                <w:rFonts w:cs="Arial CYR"/>
                <w:color w:val="auto"/>
                <w:sz w:val="20"/>
                <w:szCs w:val="20"/>
              </w:rPr>
            </w:pPr>
            <w:r>
              <w:rPr>
                <w:rFonts w:cs="Arial CYR"/>
                <w:color w:val="auto"/>
                <w:sz w:val="20"/>
                <w:szCs w:val="20"/>
              </w:rPr>
              <w:t>4</w:t>
            </w:r>
          </w:p>
        </w:tc>
        <w:tc>
          <w:tcPr>
            <w:tcW w:w="919" w:type="dxa"/>
            <w:shd w:val="clear" w:color="auto" w:fill="auto"/>
          </w:tcPr>
          <w:p w14:paraId="04511423" w14:textId="77777777" w:rsidR="006F58F3" w:rsidRPr="003427D2" w:rsidRDefault="006F58F3" w:rsidP="006F58F3">
            <w:pPr>
              <w:jc w:val="center"/>
              <w:rPr>
                <w:rFonts w:cs="Arial CYR"/>
                <w:color w:val="auto"/>
                <w:sz w:val="20"/>
                <w:szCs w:val="20"/>
              </w:rPr>
            </w:pPr>
            <w:r>
              <w:rPr>
                <w:rFonts w:cs="Arial CYR"/>
                <w:color w:val="auto"/>
                <w:sz w:val="20"/>
                <w:szCs w:val="20"/>
              </w:rPr>
              <w:t>5</w:t>
            </w:r>
          </w:p>
        </w:tc>
        <w:tc>
          <w:tcPr>
            <w:tcW w:w="983" w:type="dxa"/>
            <w:shd w:val="clear" w:color="auto" w:fill="auto"/>
          </w:tcPr>
          <w:p w14:paraId="357E294E" w14:textId="77777777" w:rsidR="006F58F3" w:rsidRPr="003427D2" w:rsidRDefault="006F58F3" w:rsidP="006F58F3">
            <w:pPr>
              <w:jc w:val="center"/>
              <w:rPr>
                <w:rFonts w:cs="Arial CYR"/>
                <w:color w:val="auto"/>
                <w:sz w:val="20"/>
                <w:szCs w:val="20"/>
              </w:rPr>
            </w:pPr>
            <w:r>
              <w:rPr>
                <w:rFonts w:cs="Arial CYR"/>
                <w:color w:val="auto"/>
                <w:sz w:val="20"/>
                <w:szCs w:val="20"/>
              </w:rPr>
              <w:t>6</w:t>
            </w:r>
          </w:p>
        </w:tc>
        <w:tc>
          <w:tcPr>
            <w:tcW w:w="1007" w:type="dxa"/>
            <w:shd w:val="clear" w:color="auto" w:fill="auto"/>
          </w:tcPr>
          <w:p w14:paraId="44035DB7" w14:textId="77777777" w:rsidR="006F58F3" w:rsidRPr="003427D2" w:rsidRDefault="006F58F3" w:rsidP="006F58F3">
            <w:pPr>
              <w:jc w:val="center"/>
              <w:rPr>
                <w:rFonts w:cs="Arial CYR"/>
                <w:color w:val="auto"/>
                <w:sz w:val="20"/>
                <w:szCs w:val="20"/>
              </w:rPr>
            </w:pPr>
            <w:r>
              <w:rPr>
                <w:rFonts w:cs="Arial CYR"/>
                <w:color w:val="auto"/>
                <w:sz w:val="20"/>
                <w:szCs w:val="20"/>
              </w:rPr>
              <w:t>7</w:t>
            </w:r>
          </w:p>
        </w:tc>
        <w:tc>
          <w:tcPr>
            <w:tcW w:w="805" w:type="dxa"/>
            <w:shd w:val="clear" w:color="auto" w:fill="auto"/>
          </w:tcPr>
          <w:p w14:paraId="502F2127" w14:textId="77777777" w:rsidR="006F58F3" w:rsidRPr="003427D2" w:rsidRDefault="006F58F3" w:rsidP="006F58F3">
            <w:pPr>
              <w:jc w:val="center"/>
              <w:rPr>
                <w:rFonts w:cs="Arial CYR"/>
                <w:color w:val="auto"/>
                <w:sz w:val="20"/>
                <w:szCs w:val="20"/>
              </w:rPr>
            </w:pPr>
            <w:r>
              <w:rPr>
                <w:rFonts w:cs="Arial CYR"/>
                <w:color w:val="auto"/>
                <w:sz w:val="20"/>
                <w:szCs w:val="20"/>
              </w:rPr>
              <w:t>8</w:t>
            </w:r>
          </w:p>
        </w:tc>
        <w:tc>
          <w:tcPr>
            <w:tcW w:w="978" w:type="dxa"/>
            <w:shd w:val="clear" w:color="auto" w:fill="auto"/>
          </w:tcPr>
          <w:p w14:paraId="3B17AFAF" w14:textId="77777777" w:rsidR="006F58F3" w:rsidRPr="003427D2" w:rsidRDefault="006F58F3" w:rsidP="006F58F3">
            <w:pPr>
              <w:jc w:val="center"/>
              <w:rPr>
                <w:rFonts w:cs="Arial CYR"/>
                <w:color w:val="auto"/>
                <w:sz w:val="20"/>
                <w:szCs w:val="20"/>
              </w:rPr>
            </w:pPr>
            <w:r>
              <w:rPr>
                <w:rFonts w:cs="Arial CYR"/>
                <w:color w:val="auto"/>
                <w:sz w:val="20"/>
                <w:szCs w:val="20"/>
              </w:rPr>
              <w:t>9</w:t>
            </w:r>
          </w:p>
        </w:tc>
        <w:tc>
          <w:tcPr>
            <w:tcW w:w="1087" w:type="dxa"/>
            <w:shd w:val="clear" w:color="auto" w:fill="auto"/>
          </w:tcPr>
          <w:p w14:paraId="16BB903D" w14:textId="77777777" w:rsidR="006F58F3" w:rsidRPr="003427D2" w:rsidRDefault="006F58F3" w:rsidP="006F58F3">
            <w:pPr>
              <w:jc w:val="center"/>
              <w:rPr>
                <w:rFonts w:cs="Arial CYR"/>
                <w:color w:val="auto"/>
                <w:sz w:val="20"/>
                <w:szCs w:val="20"/>
              </w:rPr>
            </w:pPr>
            <w:r>
              <w:rPr>
                <w:rFonts w:cs="Arial CYR"/>
                <w:color w:val="auto"/>
                <w:sz w:val="20"/>
                <w:szCs w:val="20"/>
              </w:rPr>
              <w:t>10</w:t>
            </w:r>
          </w:p>
        </w:tc>
      </w:tr>
      <w:tr w:rsidR="006F58F3" w:rsidRPr="003427D2" w14:paraId="43E7B861" w14:textId="77777777" w:rsidTr="006F58F3">
        <w:tc>
          <w:tcPr>
            <w:tcW w:w="605" w:type="dxa"/>
            <w:shd w:val="clear" w:color="auto" w:fill="auto"/>
          </w:tcPr>
          <w:p w14:paraId="72B20876" w14:textId="77777777" w:rsidR="006F58F3" w:rsidRPr="006F58F3" w:rsidRDefault="006F58F3" w:rsidP="00846A2C">
            <w:pPr>
              <w:pStyle w:val="ad"/>
              <w:numPr>
                <w:ilvl w:val="0"/>
                <w:numId w:val="36"/>
              </w:numPr>
              <w:jc w:val="center"/>
              <w:rPr>
                <w:rFonts w:cs="Arial CYR"/>
                <w:color w:val="auto"/>
                <w:sz w:val="20"/>
                <w:szCs w:val="20"/>
              </w:rPr>
            </w:pPr>
          </w:p>
        </w:tc>
        <w:tc>
          <w:tcPr>
            <w:tcW w:w="1592" w:type="dxa"/>
            <w:shd w:val="clear" w:color="auto" w:fill="auto"/>
          </w:tcPr>
          <w:p w14:paraId="32FB8FA7" w14:textId="77777777" w:rsidR="006F58F3" w:rsidRPr="003427D2" w:rsidRDefault="006F58F3" w:rsidP="006F58F3">
            <w:pPr>
              <w:rPr>
                <w:rFonts w:cs="Arial CYR"/>
                <w:color w:val="auto"/>
                <w:sz w:val="20"/>
                <w:szCs w:val="20"/>
              </w:rPr>
            </w:pPr>
            <w:proofErr w:type="spellStart"/>
            <w:r w:rsidRPr="003427D2">
              <w:rPr>
                <w:rFonts w:cs="Arial CYR"/>
                <w:color w:val="auto"/>
                <w:sz w:val="20"/>
                <w:szCs w:val="20"/>
              </w:rPr>
              <w:t>Технич</w:t>
            </w:r>
            <w:proofErr w:type="spellEnd"/>
            <w:r w:rsidRPr="003427D2">
              <w:rPr>
                <w:rFonts w:cs="Arial CYR"/>
                <w:color w:val="auto"/>
                <w:sz w:val="20"/>
                <w:szCs w:val="20"/>
              </w:rPr>
              <w:t>. воды ( с гр. №4 в бас.)</w:t>
            </w:r>
          </w:p>
        </w:tc>
        <w:tc>
          <w:tcPr>
            <w:tcW w:w="1087" w:type="dxa"/>
            <w:shd w:val="clear" w:color="auto" w:fill="auto"/>
          </w:tcPr>
          <w:p w14:paraId="77C2CC03" w14:textId="77777777" w:rsidR="006F58F3" w:rsidRPr="003427D2" w:rsidRDefault="006F58F3" w:rsidP="006F58F3">
            <w:pPr>
              <w:jc w:val="center"/>
              <w:rPr>
                <w:rFonts w:cs="Arial CYR"/>
                <w:color w:val="auto"/>
                <w:sz w:val="20"/>
                <w:szCs w:val="20"/>
              </w:rPr>
            </w:pPr>
            <w:r w:rsidRPr="003427D2">
              <w:rPr>
                <w:rFonts w:cs="Arial CYR"/>
                <w:color w:val="auto"/>
                <w:sz w:val="20"/>
                <w:szCs w:val="20"/>
              </w:rPr>
              <w:t>1/1</w:t>
            </w:r>
          </w:p>
        </w:tc>
        <w:tc>
          <w:tcPr>
            <w:tcW w:w="1280" w:type="dxa"/>
            <w:shd w:val="clear" w:color="auto" w:fill="auto"/>
          </w:tcPr>
          <w:p w14:paraId="071980D6" w14:textId="77777777" w:rsidR="006F58F3" w:rsidRPr="003427D2" w:rsidRDefault="006F58F3" w:rsidP="006F58F3">
            <w:pPr>
              <w:rPr>
                <w:rFonts w:cs="Arial CYR"/>
                <w:color w:val="auto"/>
                <w:sz w:val="20"/>
                <w:szCs w:val="20"/>
              </w:rPr>
            </w:pPr>
            <w:r w:rsidRPr="003427D2">
              <w:rPr>
                <w:rFonts w:cs="Arial CYR"/>
                <w:color w:val="auto"/>
                <w:sz w:val="20"/>
                <w:szCs w:val="20"/>
              </w:rPr>
              <w:t>Бродильное отд.</w:t>
            </w:r>
          </w:p>
        </w:tc>
        <w:tc>
          <w:tcPr>
            <w:tcW w:w="919" w:type="dxa"/>
            <w:shd w:val="clear" w:color="auto" w:fill="auto"/>
          </w:tcPr>
          <w:p w14:paraId="78703B06" w14:textId="77777777" w:rsidR="006F58F3" w:rsidRPr="003427D2" w:rsidRDefault="006F58F3" w:rsidP="006F58F3">
            <w:pPr>
              <w:rPr>
                <w:rFonts w:cs="Arial CYR"/>
                <w:color w:val="auto"/>
                <w:sz w:val="20"/>
                <w:szCs w:val="20"/>
              </w:rPr>
            </w:pPr>
            <w:r w:rsidRPr="003427D2">
              <w:rPr>
                <w:rFonts w:cs="Arial CYR"/>
                <w:color w:val="auto"/>
                <w:sz w:val="20"/>
                <w:szCs w:val="20"/>
              </w:rPr>
              <w:t xml:space="preserve"> "Д" 320</w:t>
            </w:r>
          </w:p>
        </w:tc>
        <w:tc>
          <w:tcPr>
            <w:tcW w:w="983" w:type="dxa"/>
            <w:shd w:val="clear" w:color="auto" w:fill="auto"/>
          </w:tcPr>
          <w:p w14:paraId="0495589C" w14:textId="77777777" w:rsidR="006F58F3" w:rsidRPr="003427D2" w:rsidRDefault="006F58F3" w:rsidP="006F58F3">
            <w:pPr>
              <w:jc w:val="center"/>
              <w:rPr>
                <w:rFonts w:cs="Arial CYR"/>
                <w:color w:val="auto"/>
                <w:sz w:val="20"/>
                <w:szCs w:val="20"/>
              </w:rPr>
            </w:pPr>
            <w:r w:rsidRPr="003427D2">
              <w:rPr>
                <w:rFonts w:cs="Arial CYR"/>
                <w:color w:val="auto"/>
                <w:sz w:val="20"/>
                <w:szCs w:val="20"/>
              </w:rPr>
              <w:t>Россия</w:t>
            </w:r>
          </w:p>
        </w:tc>
        <w:tc>
          <w:tcPr>
            <w:tcW w:w="1007" w:type="dxa"/>
            <w:shd w:val="clear" w:color="auto" w:fill="auto"/>
          </w:tcPr>
          <w:p w14:paraId="7074FCDC" w14:textId="77777777" w:rsidR="006F58F3" w:rsidRPr="003427D2" w:rsidRDefault="006F58F3" w:rsidP="006F58F3">
            <w:pPr>
              <w:jc w:val="right"/>
              <w:rPr>
                <w:rFonts w:cs="Arial CYR"/>
                <w:color w:val="auto"/>
                <w:sz w:val="20"/>
                <w:szCs w:val="20"/>
              </w:rPr>
            </w:pPr>
            <w:r w:rsidRPr="003427D2">
              <w:rPr>
                <w:rFonts w:cs="Arial CYR"/>
                <w:color w:val="auto"/>
                <w:sz w:val="20"/>
                <w:szCs w:val="20"/>
              </w:rPr>
              <w:t>100</w:t>
            </w:r>
          </w:p>
        </w:tc>
        <w:tc>
          <w:tcPr>
            <w:tcW w:w="805" w:type="dxa"/>
            <w:shd w:val="clear" w:color="auto" w:fill="auto"/>
          </w:tcPr>
          <w:p w14:paraId="531579DC" w14:textId="77777777" w:rsidR="006F58F3" w:rsidRPr="003427D2" w:rsidRDefault="006F58F3" w:rsidP="006F58F3">
            <w:pPr>
              <w:jc w:val="right"/>
              <w:rPr>
                <w:rFonts w:cs="Arial CYR"/>
                <w:color w:val="auto"/>
                <w:sz w:val="20"/>
                <w:szCs w:val="20"/>
              </w:rPr>
            </w:pPr>
            <w:r w:rsidRPr="003427D2">
              <w:rPr>
                <w:rFonts w:cs="Arial CYR"/>
                <w:color w:val="auto"/>
                <w:sz w:val="20"/>
                <w:szCs w:val="20"/>
              </w:rPr>
              <w:t>300</w:t>
            </w:r>
          </w:p>
        </w:tc>
        <w:tc>
          <w:tcPr>
            <w:tcW w:w="978" w:type="dxa"/>
            <w:shd w:val="clear" w:color="auto" w:fill="auto"/>
          </w:tcPr>
          <w:p w14:paraId="79F0C329" w14:textId="77777777" w:rsidR="006F58F3" w:rsidRPr="003427D2" w:rsidRDefault="006F58F3" w:rsidP="006F58F3">
            <w:pPr>
              <w:jc w:val="center"/>
              <w:rPr>
                <w:rFonts w:cs="Arial CYR"/>
                <w:color w:val="auto"/>
                <w:sz w:val="20"/>
                <w:szCs w:val="20"/>
              </w:rPr>
            </w:pPr>
            <w:r w:rsidRPr="003427D2">
              <w:rPr>
                <w:rFonts w:cs="Arial CYR"/>
                <w:color w:val="auto"/>
                <w:sz w:val="20"/>
                <w:szCs w:val="20"/>
              </w:rPr>
              <w:t xml:space="preserve"> б/у</w:t>
            </w:r>
          </w:p>
        </w:tc>
        <w:tc>
          <w:tcPr>
            <w:tcW w:w="1087" w:type="dxa"/>
            <w:shd w:val="clear" w:color="auto" w:fill="auto"/>
          </w:tcPr>
          <w:p w14:paraId="247BFEB9"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r>
      <w:tr w:rsidR="006F58F3" w:rsidRPr="003427D2" w14:paraId="1084D7C2" w14:textId="77777777" w:rsidTr="006F58F3">
        <w:tc>
          <w:tcPr>
            <w:tcW w:w="605" w:type="dxa"/>
            <w:shd w:val="clear" w:color="auto" w:fill="auto"/>
          </w:tcPr>
          <w:p w14:paraId="2B992B6B" w14:textId="77777777" w:rsidR="006F58F3" w:rsidRPr="006F58F3" w:rsidRDefault="006F58F3" w:rsidP="00846A2C">
            <w:pPr>
              <w:pStyle w:val="ad"/>
              <w:numPr>
                <w:ilvl w:val="0"/>
                <w:numId w:val="36"/>
              </w:numPr>
              <w:jc w:val="center"/>
              <w:rPr>
                <w:rFonts w:cs="Arial CYR"/>
                <w:color w:val="auto"/>
                <w:sz w:val="20"/>
                <w:szCs w:val="20"/>
              </w:rPr>
            </w:pPr>
          </w:p>
        </w:tc>
        <w:tc>
          <w:tcPr>
            <w:tcW w:w="1592" w:type="dxa"/>
            <w:shd w:val="clear" w:color="auto" w:fill="auto"/>
          </w:tcPr>
          <w:p w14:paraId="2E237AF8" w14:textId="77777777" w:rsidR="006F58F3" w:rsidRPr="003427D2" w:rsidRDefault="006F58F3" w:rsidP="006F58F3">
            <w:pPr>
              <w:rPr>
                <w:rFonts w:cs="Arial CYR"/>
                <w:color w:val="auto"/>
                <w:sz w:val="20"/>
                <w:szCs w:val="20"/>
              </w:rPr>
            </w:pPr>
            <w:proofErr w:type="spellStart"/>
            <w:r w:rsidRPr="003427D2">
              <w:rPr>
                <w:rFonts w:cs="Arial CYR"/>
                <w:color w:val="auto"/>
                <w:sz w:val="20"/>
                <w:szCs w:val="20"/>
              </w:rPr>
              <w:t>Технич</w:t>
            </w:r>
            <w:proofErr w:type="spellEnd"/>
            <w:r w:rsidRPr="003427D2">
              <w:rPr>
                <w:rFonts w:cs="Arial CYR"/>
                <w:color w:val="auto"/>
                <w:sz w:val="20"/>
                <w:szCs w:val="20"/>
              </w:rPr>
              <w:t xml:space="preserve">. воды ( с  бака </w:t>
            </w:r>
            <w:proofErr w:type="spellStart"/>
            <w:r w:rsidRPr="003427D2">
              <w:rPr>
                <w:rFonts w:cs="Arial CYR"/>
                <w:color w:val="auto"/>
                <w:sz w:val="20"/>
                <w:szCs w:val="20"/>
              </w:rPr>
              <w:t>г.в</w:t>
            </w:r>
            <w:proofErr w:type="spellEnd"/>
            <w:r w:rsidRPr="003427D2">
              <w:rPr>
                <w:rFonts w:cs="Arial CYR"/>
                <w:color w:val="auto"/>
                <w:sz w:val="20"/>
                <w:szCs w:val="20"/>
              </w:rPr>
              <w:t>. на гр. №4 )</w:t>
            </w:r>
          </w:p>
        </w:tc>
        <w:tc>
          <w:tcPr>
            <w:tcW w:w="1087" w:type="dxa"/>
            <w:shd w:val="clear" w:color="auto" w:fill="auto"/>
          </w:tcPr>
          <w:p w14:paraId="2231406E" w14:textId="77777777" w:rsidR="006F58F3" w:rsidRPr="003427D2" w:rsidRDefault="006F58F3" w:rsidP="006F58F3">
            <w:pPr>
              <w:jc w:val="center"/>
              <w:rPr>
                <w:rFonts w:cs="Arial CYR"/>
                <w:color w:val="auto"/>
                <w:sz w:val="20"/>
                <w:szCs w:val="20"/>
              </w:rPr>
            </w:pPr>
            <w:r w:rsidRPr="003427D2">
              <w:rPr>
                <w:rFonts w:cs="Arial CYR"/>
                <w:color w:val="auto"/>
                <w:sz w:val="20"/>
                <w:szCs w:val="20"/>
              </w:rPr>
              <w:t>1/1</w:t>
            </w:r>
          </w:p>
        </w:tc>
        <w:tc>
          <w:tcPr>
            <w:tcW w:w="1280" w:type="dxa"/>
            <w:shd w:val="clear" w:color="auto" w:fill="auto"/>
          </w:tcPr>
          <w:p w14:paraId="5681889D" w14:textId="77777777" w:rsidR="006F58F3" w:rsidRPr="003427D2" w:rsidRDefault="006F58F3" w:rsidP="006F58F3">
            <w:pPr>
              <w:rPr>
                <w:rFonts w:cs="Arial CYR"/>
                <w:color w:val="auto"/>
                <w:sz w:val="20"/>
                <w:szCs w:val="20"/>
              </w:rPr>
            </w:pPr>
            <w:r w:rsidRPr="003427D2">
              <w:rPr>
                <w:rFonts w:cs="Arial CYR"/>
                <w:color w:val="auto"/>
                <w:sz w:val="20"/>
                <w:szCs w:val="20"/>
              </w:rPr>
              <w:t>Бродильное отд.</w:t>
            </w:r>
          </w:p>
        </w:tc>
        <w:tc>
          <w:tcPr>
            <w:tcW w:w="919" w:type="dxa"/>
            <w:shd w:val="clear" w:color="auto" w:fill="auto"/>
          </w:tcPr>
          <w:p w14:paraId="4262C1E8" w14:textId="77777777" w:rsidR="006F58F3" w:rsidRPr="003427D2" w:rsidRDefault="006F58F3" w:rsidP="006F58F3">
            <w:pPr>
              <w:rPr>
                <w:rFonts w:cs="Arial CYR"/>
                <w:color w:val="auto"/>
                <w:sz w:val="20"/>
                <w:szCs w:val="20"/>
              </w:rPr>
            </w:pPr>
            <w:r w:rsidRPr="003427D2">
              <w:rPr>
                <w:rFonts w:cs="Arial CYR"/>
                <w:color w:val="auto"/>
                <w:sz w:val="20"/>
                <w:szCs w:val="20"/>
              </w:rPr>
              <w:t>К100-65-250</w:t>
            </w:r>
          </w:p>
        </w:tc>
        <w:tc>
          <w:tcPr>
            <w:tcW w:w="983" w:type="dxa"/>
            <w:shd w:val="clear" w:color="auto" w:fill="auto"/>
          </w:tcPr>
          <w:p w14:paraId="61B5B713" w14:textId="77777777" w:rsidR="006F58F3" w:rsidRPr="003427D2" w:rsidRDefault="006F58F3" w:rsidP="006F58F3">
            <w:pPr>
              <w:jc w:val="center"/>
              <w:rPr>
                <w:rFonts w:cs="Arial CYR"/>
                <w:color w:val="auto"/>
                <w:sz w:val="20"/>
                <w:szCs w:val="20"/>
              </w:rPr>
            </w:pPr>
            <w:r w:rsidRPr="003427D2">
              <w:rPr>
                <w:rFonts w:cs="Arial CYR"/>
                <w:color w:val="auto"/>
                <w:sz w:val="20"/>
                <w:szCs w:val="20"/>
              </w:rPr>
              <w:t>Россия</w:t>
            </w:r>
          </w:p>
        </w:tc>
        <w:tc>
          <w:tcPr>
            <w:tcW w:w="1007" w:type="dxa"/>
            <w:shd w:val="clear" w:color="auto" w:fill="auto"/>
          </w:tcPr>
          <w:p w14:paraId="133D2CEC" w14:textId="77777777" w:rsidR="006F58F3" w:rsidRPr="003427D2" w:rsidRDefault="006F58F3" w:rsidP="006F58F3">
            <w:pPr>
              <w:jc w:val="right"/>
              <w:rPr>
                <w:rFonts w:cs="Arial CYR"/>
                <w:color w:val="auto"/>
                <w:sz w:val="20"/>
                <w:szCs w:val="20"/>
              </w:rPr>
            </w:pPr>
            <w:r w:rsidRPr="003427D2">
              <w:rPr>
                <w:rFonts w:cs="Arial CYR"/>
                <w:color w:val="auto"/>
                <w:sz w:val="20"/>
                <w:szCs w:val="20"/>
              </w:rPr>
              <w:t>67</w:t>
            </w:r>
          </w:p>
        </w:tc>
        <w:tc>
          <w:tcPr>
            <w:tcW w:w="805" w:type="dxa"/>
            <w:shd w:val="clear" w:color="auto" w:fill="auto"/>
          </w:tcPr>
          <w:p w14:paraId="2CF1051F" w14:textId="77777777" w:rsidR="006F58F3" w:rsidRPr="003427D2" w:rsidRDefault="006F58F3" w:rsidP="006F58F3">
            <w:pPr>
              <w:jc w:val="right"/>
              <w:rPr>
                <w:rFonts w:cs="Arial CYR"/>
                <w:color w:val="auto"/>
                <w:sz w:val="20"/>
                <w:szCs w:val="20"/>
              </w:rPr>
            </w:pPr>
            <w:r w:rsidRPr="003427D2">
              <w:rPr>
                <w:rFonts w:cs="Arial CYR"/>
                <w:color w:val="auto"/>
                <w:sz w:val="20"/>
                <w:szCs w:val="20"/>
              </w:rPr>
              <w:t>100</w:t>
            </w:r>
          </w:p>
        </w:tc>
        <w:tc>
          <w:tcPr>
            <w:tcW w:w="978" w:type="dxa"/>
            <w:shd w:val="clear" w:color="auto" w:fill="auto"/>
          </w:tcPr>
          <w:p w14:paraId="355E3042"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c>
          <w:tcPr>
            <w:tcW w:w="1087" w:type="dxa"/>
            <w:shd w:val="clear" w:color="auto" w:fill="auto"/>
          </w:tcPr>
          <w:p w14:paraId="796E1E14"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r>
      <w:tr w:rsidR="006F58F3" w:rsidRPr="003427D2" w14:paraId="65F0A248" w14:textId="77777777" w:rsidTr="006F58F3">
        <w:tc>
          <w:tcPr>
            <w:tcW w:w="605" w:type="dxa"/>
            <w:shd w:val="clear" w:color="auto" w:fill="auto"/>
          </w:tcPr>
          <w:p w14:paraId="5355F5EE" w14:textId="77777777" w:rsidR="006F58F3" w:rsidRPr="006F58F3" w:rsidRDefault="006F58F3" w:rsidP="00846A2C">
            <w:pPr>
              <w:pStyle w:val="ad"/>
              <w:numPr>
                <w:ilvl w:val="0"/>
                <w:numId w:val="36"/>
              </w:numPr>
              <w:jc w:val="center"/>
              <w:rPr>
                <w:rFonts w:cs="Arial CYR"/>
                <w:color w:val="auto"/>
                <w:sz w:val="20"/>
                <w:szCs w:val="20"/>
              </w:rPr>
            </w:pPr>
          </w:p>
        </w:tc>
        <w:tc>
          <w:tcPr>
            <w:tcW w:w="1592" w:type="dxa"/>
            <w:shd w:val="clear" w:color="auto" w:fill="auto"/>
          </w:tcPr>
          <w:p w14:paraId="23C89E1A" w14:textId="77777777" w:rsidR="006F58F3" w:rsidRPr="003427D2" w:rsidRDefault="006F58F3" w:rsidP="006F58F3">
            <w:pPr>
              <w:rPr>
                <w:rFonts w:cs="Arial CYR"/>
                <w:color w:val="auto"/>
                <w:sz w:val="20"/>
                <w:szCs w:val="20"/>
              </w:rPr>
            </w:pPr>
            <w:proofErr w:type="spellStart"/>
            <w:r w:rsidRPr="003427D2">
              <w:rPr>
                <w:rFonts w:cs="Arial CYR"/>
                <w:color w:val="auto"/>
                <w:sz w:val="20"/>
                <w:szCs w:val="20"/>
              </w:rPr>
              <w:t>Технич</w:t>
            </w:r>
            <w:proofErr w:type="spellEnd"/>
            <w:r w:rsidRPr="003427D2">
              <w:rPr>
                <w:rFonts w:cs="Arial CYR"/>
                <w:color w:val="auto"/>
                <w:sz w:val="20"/>
                <w:szCs w:val="20"/>
              </w:rPr>
              <w:t xml:space="preserve">. воды ( с  бака </w:t>
            </w:r>
            <w:proofErr w:type="spellStart"/>
            <w:r w:rsidRPr="003427D2">
              <w:rPr>
                <w:rFonts w:cs="Arial CYR"/>
                <w:color w:val="auto"/>
                <w:sz w:val="20"/>
                <w:szCs w:val="20"/>
              </w:rPr>
              <w:t>г.в</w:t>
            </w:r>
            <w:proofErr w:type="spellEnd"/>
            <w:r w:rsidRPr="003427D2">
              <w:rPr>
                <w:rFonts w:cs="Arial CYR"/>
                <w:color w:val="auto"/>
                <w:sz w:val="20"/>
                <w:szCs w:val="20"/>
              </w:rPr>
              <w:t>. на гр. №6 )</w:t>
            </w:r>
          </w:p>
        </w:tc>
        <w:tc>
          <w:tcPr>
            <w:tcW w:w="1087" w:type="dxa"/>
            <w:shd w:val="clear" w:color="auto" w:fill="auto"/>
          </w:tcPr>
          <w:p w14:paraId="626621D6" w14:textId="77777777" w:rsidR="006F58F3" w:rsidRPr="003427D2" w:rsidRDefault="006F58F3" w:rsidP="006F58F3">
            <w:pPr>
              <w:jc w:val="center"/>
              <w:rPr>
                <w:rFonts w:cs="Arial CYR"/>
                <w:color w:val="auto"/>
                <w:sz w:val="20"/>
                <w:szCs w:val="20"/>
              </w:rPr>
            </w:pPr>
            <w:r w:rsidRPr="003427D2">
              <w:rPr>
                <w:rFonts w:cs="Arial CYR"/>
                <w:color w:val="auto"/>
                <w:sz w:val="20"/>
                <w:szCs w:val="20"/>
              </w:rPr>
              <w:t>1/1</w:t>
            </w:r>
          </w:p>
        </w:tc>
        <w:tc>
          <w:tcPr>
            <w:tcW w:w="1280" w:type="dxa"/>
            <w:shd w:val="clear" w:color="auto" w:fill="auto"/>
          </w:tcPr>
          <w:p w14:paraId="032CF925" w14:textId="77777777" w:rsidR="006F58F3" w:rsidRPr="003427D2" w:rsidRDefault="006F58F3" w:rsidP="006F58F3">
            <w:pPr>
              <w:rPr>
                <w:rFonts w:cs="Arial CYR"/>
                <w:color w:val="auto"/>
                <w:sz w:val="20"/>
                <w:szCs w:val="20"/>
              </w:rPr>
            </w:pPr>
            <w:r w:rsidRPr="003427D2">
              <w:rPr>
                <w:rFonts w:cs="Arial CYR"/>
                <w:color w:val="auto"/>
                <w:sz w:val="20"/>
                <w:szCs w:val="20"/>
              </w:rPr>
              <w:t>Бродильное отд.</w:t>
            </w:r>
          </w:p>
        </w:tc>
        <w:tc>
          <w:tcPr>
            <w:tcW w:w="919" w:type="dxa"/>
            <w:shd w:val="clear" w:color="auto" w:fill="auto"/>
          </w:tcPr>
          <w:p w14:paraId="6F5EB138" w14:textId="77777777" w:rsidR="006F58F3" w:rsidRPr="003427D2" w:rsidRDefault="006F58F3" w:rsidP="006F58F3">
            <w:pPr>
              <w:rPr>
                <w:rFonts w:cs="Arial CYR"/>
                <w:color w:val="auto"/>
                <w:sz w:val="20"/>
                <w:szCs w:val="20"/>
              </w:rPr>
            </w:pPr>
            <w:r w:rsidRPr="003427D2">
              <w:rPr>
                <w:rFonts w:cs="Arial CYR"/>
                <w:color w:val="auto"/>
                <w:sz w:val="20"/>
                <w:szCs w:val="20"/>
              </w:rPr>
              <w:t>К100-65-250</w:t>
            </w:r>
          </w:p>
        </w:tc>
        <w:tc>
          <w:tcPr>
            <w:tcW w:w="983" w:type="dxa"/>
            <w:shd w:val="clear" w:color="auto" w:fill="auto"/>
          </w:tcPr>
          <w:p w14:paraId="1EC194B4" w14:textId="77777777" w:rsidR="006F58F3" w:rsidRPr="003427D2" w:rsidRDefault="006F58F3" w:rsidP="006F58F3">
            <w:pPr>
              <w:jc w:val="center"/>
              <w:rPr>
                <w:rFonts w:cs="Arial CYR"/>
                <w:color w:val="auto"/>
                <w:sz w:val="20"/>
                <w:szCs w:val="20"/>
              </w:rPr>
            </w:pPr>
            <w:r w:rsidRPr="003427D2">
              <w:rPr>
                <w:rFonts w:cs="Arial CYR"/>
                <w:color w:val="auto"/>
                <w:sz w:val="20"/>
                <w:szCs w:val="20"/>
              </w:rPr>
              <w:t>Россия</w:t>
            </w:r>
          </w:p>
        </w:tc>
        <w:tc>
          <w:tcPr>
            <w:tcW w:w="1007" w:type="dxa"/>
            <w:shd w:val="clear" w:color="auto" w:fill="auto"/>
          </w:tcPr>
          <w:p w14:paraId="03728267" w14:textId="77777777" w:rsidR="006F58F3" w:rsidRPr="003427D2" w:rsidRDefault="006F58F3" w:rsidP="006F58F3">
            <w:pPr>
              <w:jc w:val="right"/>
              <w:rPr>
                <w:rFonts w:cs="Arial CYR"/>
                <w:color w:val="auto"/>
                <w:sz w:val="20"/>
                <w:szCs w:val="20"/>
              </w:rPr>
            </w:pPr>
            <w:r w:rsidRPr="003427D2">
              <w:rPr>
                <w:rFonts w:cs="Arial CYR"/>
                <w:color w:val="auto"/>
                <w:sz w:val="20"/>
                <w:szCs w:val="20"/>
              </w:rPr>
              <w:t>67</w:t>
            </w:r>
          </w:p>
        </w:tc>
        <w:tc>
          <w:tcPr>
            <w:tcW w:w="805" w:type="dxa"/>
            <w:shd w:val="clear" w:color="auto" w:fill="auto"/>
          </w:tcPr>
          <w:p w14:paraId="5B01680F" w14:textId="77777777" w:rsidR="006F58F3" w:rsidRPr="003427D2" w:rsidRDefault="006F58F3" w:rsidP="006F58F3">
            <w:pPr>
              <w:jc w:val="right"/>
              <w:rPr>
                <w:rFonts w:cs="Arial CYR"/>
                <w:color w:val="auto"/>
                <w:sz w:val="20"/>
                <w:szCs w:val="20"/>
              </w:rPr>
            </w:pPr>
            <w:r w:rsidRPr="003427D2">
              <w:rPr>
                <w:rFonts w:cs="Arial CYR"/>
                <w:color w:val="auto"/>
                <w:sz w:val="20"/>
                <w:szCs w:val="20"/>
              </w:rPr>
              <w:t>100</w:t>
            </w:r>
          </w:p>
        </w:tc>
        <w:tc>
          <w:tcPr>
            <w:tcW w:w="978" w:type="dxa"/>
            <w:shd w:val="clear" w:color="auto" w:fill="auto"/>
          </w:tcPr>
          <w:p w14:paraId="6001DB98" w14:textId="77777777" w:rsidR="006F58F3" w:rsidRPr="003427D2" w:rsidRDefault="006F58F3" w:rsidP="006F58F3">
            <w:pPr>
              <w:jc w:val="center"/>
              <w:rPr>
                <w:rFonts w:cs="Arial CYR"/>
                <w:color w:val="auto"/>
                <w:sz w:val="20"/>
                <w:szCs w:val="20"/>
              </w:rPr>
            </w:pPr>
          </w:p>
        </w:tc>
        <w:tc>
          <w:tcPr>
            <w:tcW w:w="1087" w:type="dxa"/>
            <w:shd w:val="clear" w:color="auto" w:fill="auto"/>
          </w:tcPr>
          <w:p w14:paraId="42522F62"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2004г.</w:t>
            </w:r>
          </w:p>
        </w:tc>
      </w:tr>
      <w:tr w:rsidR="006F58F3" w:rsidRPr="003427D2" w14:paraId="2BC3A9E9" w14:textId="77777777" w:rsidTr="006F58F3">
        <w:tc>
          <w:tcPr>
            <w:tcW w:w="605" w:type="dxa"/>
            <w:shd w:val="clear" w:color="auto" w:fill="auto"/>
          </w:tcPr>
          <w:p w14:paraId="5B8EA2A2" w14:textId="77777777" w:rsidR="006F58F3" w:rsidRPr="006F58F3" w:rsidRDefault="006F58F3" w:rsidP="00846A2C">
            <w:pPr>
              <w:pStyle w:val="ad"/>
              <w:numPr>
                <w:ilvl w:val="0"/>
                <w:numId w:val="36"/>
              </w:numPr>
              <w:jc w:val="center"/>
              <w:rPr>
                <w:rFonts w:cs="Arial CYR"/>
                <w:color w:val="auto"/>
                <w:sz w:val="20"/>
                <w:szCs w:val="20"/>
              </w:rPr>
            </w:pPr>
          </w:p>
        </w:tc>
        <w:tc>
          <w:tcPr>
            <w:tcW w:w="1592" w:type="dxa"/>
            <w:shd w:val="clear" w:color="auto" w:fill="auto"/>
          </w:tcPr>
          <w:p w14:paraId="0A021212" w14:textId="77777777" w:rsidR="006F58F3" w:rsidRPr="003427D2" w:rsidRDefault="006F58F3" w:rsidP="006F58F3">
            <w:pPr>
              <w:rPr>
                <w:rFonts w:cs="Arial CYR"/>
                <w:color w:val="auto"/>
                <w:sz w:val="20"/>
                <w:szCs w:val="20"/>
              </w:rPr>
            </w:pPr>
            <w:proofErr w:type="spellStart"/>
            <w:r w:rsidRPr="003427D2">
              <w:rPr>
                <w:rFonts w:cs="Arial CYR"/>
                <w:color w:val="auto"/>
                <w:sz w:val="20"/>
                <w:szCs w:val="20"/>
              </w:rPr>
              <w:t>Технич</w:t>
            </w:r>
            <w:proofErr w:type="spellEnd"/>
            <w:r w:rsidRPr="003427D2">
              <w:rPr>
                <w:rFonts w:cs="Arial CYR"/>
                <w:color w:val="auto"/>
                <w:sz w:val="20"/>
                <w:szCs w:val="20"/>
              </w:rPr>
              <w:t xml:space="preserve">. воды ( с  бака </w:t>
            </w:r>
            <w:proofErr w:type="spellStart"/>
            <w:r w:rsidRPr="003427D2">
              <w:rPr>
                <w:rFonts w:cs="Arial CYR"/>
                <w:color w:val="auto"/>
                <w:sz w:val="20"/>
                <w:szCs w:val="20"/>
              </w:rPr>
              <w:t>г.в</w:t>
            </w:r>
            <w:proofErr w:type="spellEnd"/>
            <w:r w:rsidRPr="003427D2">
              <w:rPr>
                <w:rFonts w:cs="Arial CYR"/>
                <w:color w:val="auto"/>
                <w:sz w:val="20"/>
                <w:szCs w:val="20"/>
              </w:rPr>
              <w:t>. на гр. №6)</w:t>
            </w:r>
          </w:p>
        </w:tc>
        <w:tc>
          <w:tcPr>
            <w:tcW w:w="1087" w:type="dxa"/>
            <w:shd w:val="clear" w:color="auto" w:fill="auto"/>
          </w:tcPr>
          <w:p w14:paraId="0C7C01A0" w14:textId="77777777" w:rsidR="006F58F3" w:rsidRPr="003427D2" w:rsidRDefault="006F58F3" w:rsidP="006F58F3">
            <w:pPr>
              <w:jc w:val="center"/>
              <w:rPr>
                <w:rFonts w:cs="Arial CYR"/>
                <w:color w:val="auto"/>
                <w:sz w:val="20"/>
                <w:szCs w:val="20"/>
              </w:rPr>
            </w:pPr>
            <w:r w:rsidRPr="003427D2">
              <w:rPr>
                <w:rFonts w:cs="Arial CYR"/>
                <w:color w:val="auto"/>
                <w:sz w:val="20"/>
                <w:szCs w:val="20"/>
              </w:rPr>
              <w:t>1/1</w:t>
            </w:r>
          </w:p>
        </w:tc>
        <w:tc>
          <w:tcPr>
            <w:tcW w:w="1280" w:type="dxa"/>
            <w:shd w:val="clear" w:color="auto" w:fill="auto"/>
          </w:tcPr>
          <w:p w14:paraId="0C571CBD" w14:textId="77777777" w:rsidR="006F58F3" w:rsidRPr="003427D2" w:rsidRDefault="006F58F3" w:rsidP="006F58F3">
            <w:pPr>
              <w:rPr>
                <w:rFonts w:cs="Arial CYR"/>
                <w:color w:val="auto"/>
                <w:sz w:val="20"/>
                <w:szCs w:val="20"/>
              </w:rPr>
            </w:pPr>
            <w:r w:rsidRPr="003427D2">
              <w:rPr>
                <w:rFonts w:cs="Arial CYR"/>
                <w:color w:val="auto"/>
                <w:sz w:val="20"/>
                <w:szCs w:val="20"/>
              </w:rPr>
              <w:t>Бродильное отд.</w:t>
            </w:r>
          </w:p>
        </w:tc>
        <w:tc>
          <w:tcPr>
            <w:tcW w:w="919" w:type="dxa"/>
            <w:shd w:val="clear" w:color="auto" w:fill="auto"/>
          </w:tcPr>
          <w:p w14:paraId="04F62853" w14:textId="77777777" w:rsidR="006F58F3" w:rsidRPr="003427D2" w:rsidRDefault="006F58F3" w:rsidP="006F58F3">
            <w:pPr>
              <w:rPr>
                <w:rFonts w:cs="Arial CYR"/>
                <w:color w:val="auto"/>
                <w:sz w:val="20"/>
                <w:szCs w:val="20"/>
              </w:rPr>
            </w:pPr>
            <w:r w:rsidRPr="003427D2">
              <w:rPr>
                <w:rFonts w:cs="Arial CYR"/>
                <w:color w:val="auto"/>
                <w:sz w:val="20"/>
                <w:szCs w:val="20"/>
              </w:rPr>
              <w:t>К100-65-250</w:t>
            </w:r>
          </w:p>
        </w:tc>
        <w:tc>
          <w:tcPr>
            <w:tcW w:w="983" w:type="dxa"/>
            <w:shd w:val="clear" w:color="auto" w:fill="auto"/>
          </w:tcPr>
          <w:p w14:paraId="7275AB53" w14:textId="77777777" w:rsidR="006F58F3" w:rsidRPr="003427D2" w:rsidRDefault="006F58F3" w:rsidP="006F58F3">
            <w:pPr>
              <w:jc w:val="center"/>
              <w:rPr>
                <w:rFonts w:cs="Arial CYR"/>
                <w:color w:val="auto"/>
                <w:sz w:val="20"/>
                <w:szCs w:val="20"/>
              </w:rPr>
            </w:pPr>
            <w:r w:rsidRPr="003427D2">
              <w:rPr>
                <w:rFonts w:cs="Arial CYR"/>
                <w:color w:val="auto"/>
                <w:sz w:val="20"/>
                <w:szCs w:val="20"/>
              </w:rPr>
              <w:t>Россия</w:t>
            </w:r>
          </w:p>
        </w:tc>
        <w:tc>
          <w:tcPr>
            <w:tcW w:w="1007" w:type="dxa"/>
            <w:shd w:val="clear" w:color="auto" w:fill="auto"/>
          </w:tcPr>
          <w:p w14:paraId="273A91AE" w14:textId="77777777" w:rsidR="006F58F3" w:rsidRPr="003427D2" w:rsidRDefault="006F58F3" w:rsidP="006F58F3">
            <w:pPr>
              <w:jc w:val="right"/>
              <w:rPr>
                <w:rFonts w:cs="Arial CYR"/>
                <w:color w:val="auto"/>
                <w:sz w:val="20"/>
                <w:szCs w:val="20"/>
              </w:rPr>
            </w:pPr>
            <w:r w:rsidRPr="003427D2">
              <w:rPr>
                <w:rFonts w:cs="Arial CYR"/>
                <w:color w:val="auto"/>
                <w:sz w:val="20"/>
                <w:szCs w:val="20"/>
              </w:rPr>
              <w:t>67</w:t>
            </w:r>
          </w:p>
        </w:tc>
        <w:tc>
          <w:tcPr>
            <w:tcW w:w="805" w:type="dxa"/>
            <w:shd w:val="clear" w:color="auto" w:fill="auto"/>
          </w:tcPr>
          <w:p w14:paraId="0CF383E0" w14:textId="77777777" w:rsidR="006F58F3" w:rsidRPr="003427D2" w:rsidRDefault="006F58F3" w:rsidP="006F58F3">
            <w:pPr>
              <w:jc w:val="right"/>
              <w:rPr>
                <w:rFonts w:cs="Arial CYR"/>
                <w:color w:val="auto"/>
                <w:sz w:val="20"/>
                <w:szCs w:val="20"/>
              </w:rPr>
            </w:pPr>
            <w:r w:rsidRPr="003427D2">
              <w:rPr>
                <w:rFonts w:cs="Arial CYR"/>
                <w:color w:val="auto"/>
                <w:sz w:val="20"/>
                <w:szCs w:val="20"/>
              </w:rPr>
              <w:t>100</w:t>
            </w:r>
          </w:p>
        </w:tc>
        <w:tc>
          <w:tcPr>
            <w:tcW w:w="978" w:type="dxa"/>
            <w:shd w:val="clear" w:color="auto" w:fill="auto"/>
          </w:tcPr>
          <w:p w14:paraId="7516DCAC" w14:textId="77777777" w:rsidR="006F58F3" w:rsidRPr="003427D2" w:rsidRDefault="006F58F3" w:rsidP="006F58F3">
            <w:pPr>
              <w:jc w:val="center"/>
              <w:rPr>
                <w:rFonts w:cs="Arial CYR"/>
                <w:color w:val="auto"/>
                <w:sz w:val="20"/>
                <w:szCs w:val="20"/>
              </w:rPr>
            </w:pPr>
          </w:p>
        </w:tc>
        <w:tc>
          <w:tcPr>
            <w:tcW w:w="1087" w:type="dxa"/>
            <w:shd w:val="clear" w:color="auto" w:fill="auto"/>
          </w:tcPr>
          <w:p w14:paraId="091CAA73"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2004г.</w:t>
            </w:r>
          </w:p>
        </w:tc>
      </w:tr>
      <w:tr w:rsidR="006F58F3" w:rsidRPr="003427D2" w14:paraId="0FD1F090" w14:textId="77777777" w:rsidTr="006F58F3">
        <w:tc>
          <w:tcPr>
            <w:tcW w:w="605" w:type="dxa"/>
            <w:shd w:val="clear" w:color="auto" w:fill="auto"/>
          </w:tcPr>
          <w:p w14:paraId="0C5A28F6" w14:textId="77777777" w:rsidR="006F58F3" w:rsidRPr="006F58F3" w:rsidRDefault="006F58F3" w:rsidP="00846A2C">
            <w:pPr>
              <w:pStyle w:val="ad"/>
              <w:numPr>
                <w:ilvl w:val="0"/>
                <w:numId w:val="36"/>
              </w:numPr>
              <w:jc w:val="center"/>
              <w:rPr>
                <w:rFonts w:cs="Arial CYR"/>
                <w:color w:val="auto"/>
                <w:sz w:val="20"/>
                <w:szCs w:val="20"/>
              </w:rPr>
            </w:pPr>
          </w:p>
        </w:tc>
        <w:tc>
          <w:tcPr>
            <w:tcW w:w="1592" w:type="dxa"/>
            <w:shd w:val="clear" w:color="auto" w:fill="auto"/>
          </w:tcPr>
          <w:p w14:paraId="79E22C9F" w14:textId="77777777" w:rsidR="006F58F3" w:rsidRPr="003427D2" w:rsidRDefault="006F58F3" w:rsidP="006F58F3">
            <w:pPr>
              <w:rPr>
                <w:rFonts w:cs="Arial CYR"/>
                <w:color w:val="auto"/>
                <w:sz w:val="20"/>
                <w:szCs w:val="20"/>
                <w:lang w:val="en-US"/>
              </w:rPr>
            </w:pPr>
            <w:r w:rsidRPr="003427D2">
              <w:rPr>
                <w:rFonts w:cs="Arial CYR"/>
                <w:color w:val="auto"/>
                <w:sz w:val="20"/>
                <w:szCs w:val="20"/>
              </w:rPr>
              <w:t>Насос бражки  на БРУ№</w:t>
            </w:r>
            <w:r w:rsidRPr="003427D2">
              <w:rPr>
                <w:rFonts w:cs="Arial CYR"/>
                <w:color w:val="auto"/>
                <w:sz w:val="20"/>
                <w:szCs w:val="20"/>
                <w:lang w:val="en-US"/>
              </w:rPr>
              <w:t>2</w:t>
            </w:r>
          </w:p>
        </w:tc>
        <w:tc>
          <w:tcPr>
            <w:tcW w:w="1087" w:type="dxa"/>
            <w:shd w:val="clear" w:color="auto" w:fill="auto"/>
          </w:tcPr>
          <w:p w14:paraId="74D6C5FF" w14:textId="77777777" w:rsidR="006F58F3" w:rsidRPr="003427D2" w:rsidRDefault="006F58F3" w:rsidP="006F58F3">
            <w:pPr>
              <w:jc w:val="center"/>
              <w:rPr>
                <w:rFonts w:cs="Arial CYR"/>
                <w:color w:val="auto"/>
                <w:sz w:val="20"/>
                <w:szCs w:val="20"/>
              </w:rPr>
            </w:pPr>
            <w:r w:rsidRPr="003427D2">
              <w:rPr>
                <w:rFonts w:cs="Arial CYR"/>
                <w:color w:val="auto"/>
                <w:sz w:val="20"/>
                <w:szCs w:val="20"/>
              </w:rPr>
              <w:t>1/1</w:t>
            </w:r>
          </w:p>
        </w:tc>
        <w:tc>
          <w:tcPr>
            <w:tcW w:w="1280" w:type="dxa"/>
            <w:shd w:val="clear" w:color="auto" w:fill="auto"/>
          </w:tcPr>
          <w:p w14:paraId="6E76B9C0" w14:textId="77777777" w:rsidR="006F58F3" w:rsidRPr="003427D2" w:rsidRDefault="006F58F3" w:rsidP="006F58F3">
            <w:pPr>
              <w:rPr>
                <w:rFonts w:cs="Arial CYR"/>
                <w:color w:val="auto"/>
                <w:sz w:val="20"/>
                <w:szCs w:val="20"/>
              </w:rPr>
            </w:pPr>
            <w:r w:rsidRPr="003427D2">
              <w:rPr>
                <w:rFonts w:cs="Arial CYR"/>
                <w:color w:val="auto"/>
                <w:sz w:val="20"/>
                <w:szCs w:val="20"/>
              </w:rPr>
              <w:t xml:space="preserve">Бродильный </w:t>
            </w:r>
            <w:proofErr w:type="spellStart"/>
            <w:r w:rsidRPr="003427D2">
              <w:rPr>
                <w:rFonts w:cs="Arial CYR"/>
                <w:color w:val="auto"/>
                <w:sz w:val="20"/>
                <w:szCs w:val="20"/>
              </w:rPr>
              <w:t>отд</w:t>
            </w:r>
            <w:proofErr w:type="spellEnd"/>
          </w:p>
        </w:tc>
        <w:tc>
          <w:tcPr>
            <w:tcW w:w="919" w:type="dxa"/>
            <w:shd w:val="clear" w:color="auto" w:fill="auto"/>
          </w:tcPr>
          <w:p w14:paraId="5BC0ED2A" w14:textId="77777777" w:rsidR="006F58F3" w:rsidRPr="003427D2" w:rsidRDefault="006F58F3" w:rsidP="006F58F3">
            <w:pPr>
              <w:rPr>
                <w:rFonts w:cs="Arial CYR"/>
                <w:color w:val="auto"/>
                <w:sz w:val="20"/>
                <w:szCs w:val="20"/>
              </w:rPr>
            </w:pPr>
            <w:r w:rsidRPr="003427D2">
              <w:rPr>
                <w:rFonts w:cs="Arial CYR"/>
                <w:color w:val="auto"/>
                <w:sz w:val="20"/>
                <w:szCs w:val="20"/>
              </w:rPr>
              <w:t>К 80-65-160</w:t>
            </w:r>
          </w:p>
        </w:tc>
        <w:tc>
          <w:tcPr>
            <w:tcW w:w="983" w:type="dxa"/>
            <w:shd w:val="clear" w:color="auto" w:fill="auto"/>
          </w:tcPr>
          <w:p w14:paraId="13574C30" w14:textId="77777777" w:rsidR="006F58F3" w:rsidRPr="003427D2" w:rsidRDefault="006F58F3" w:rsidP="006F58F3">
            <w:pPr>
              <w:jc w:val="center"/>
              <w:rPr>
                <w:rFonts w:cs="Arial CYR"/>
                <w:color w:val="auto"/>
                <w:sz w:val="20"/>
                <w:szCs w:val="20"/>
              </w:rPr>
            </w:pPr>
            <w:r w:rsidRPr="003427D2">
              <w:rPr>
                <w:rFonts w:cs="Arial CYR"/>
                <w:color w:val="auto"/>
                <w:sz w:val="20"/>
                <w:szCs w:val="20"/>
              </w:rPr>
              <w:t>Россия</w:t>
            </w:r>
          </w:p>
        </w:tc>
        <w:tc>
          <w:tcPr>
            <w:tcW w:w="1007" w:type="dxa"/>
            <w:shd w:val="clear" w:color="auto" w:fill="auto"/>
          </w:tcPr>
          <w:p w14:paraId="17127E72" w14:textId="77777777" w:rsidR="006F58F3" w:rsidRPr="003427D2" w:rsidRDefault="006F58F3" w:rsidP="006F58F3">
            <w:pPr>
              <w:jc w:val="right"/>
              <w:rPr>
                <w:rFonts w:cs="Arial CYR"/>
                <w:color w:val="auto"/>
                <w:sz w:val="20"/>
                <w:szCs w:val="20"/>
              </w:rPr>
            </w:pPr>
            <w:r w:rsidRPr="003427D2">
              <w:rPr>
                <w:rFonts w:cs="Arial CYR"/>
                <w:color w:val="auto"/>
                <w:sz w:val="20"/>
                <w:szCs w:val="20"/>
              </w:rPr>
              <w:t>40</w:t>
            </w:r>
          </w:p>
        </w:tc>
        <w:tc>
          <w:tcPr>
            <w:tcW w:w="805" w:type="dxa"/>
            <w:shd w:val="clear" w:color="auto" w:fill="auto"/>
          </w:tcPr>
          <w:p w14:paraId="3B8986F3" w14:textId="77777777" w:rsidR="006F58F3" w:rsidRPr="003427D2" w:rsidRDefault="006F58F3" w:rsidP="006F58F3">
            <w:pPr>
              <w:jc w:val="right"/>
              <w:rPr>
                <w:rFonts w:cs="Arial CYR"/>
                <w:color w:val="auto"/>
                <w:sz w:val="20"/>
                <w:szCs w:val="20"/>
              </w:rPr>
            </w:pPr>
            <w:r w:rsidRPr="003427D2">
              <w:rPr>
                <w:rFonts w:cs="Arial CYR"/>
                <w:color w:val="auto"/>
                <w:sz w:val="20"/>
                <w:szCs w:val="20"/>
              </w:rPr>
              <w:t>50</w:t>
            </w:r>
          </w:p>
        </w:tc>
        <w:tc>
          <w:tcPr>
            <w:tcW w:w="978" w:type="dxa"/>
            <w:shd w:val="clear" w:color="auto" w:fill="auto"/>
          </w:tcPr>
          <w:p w14:paraId="260AE036"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c>
          <w:tcPr>
            <w:tcW w:w="1087" w:type="dxa"/>
            <w:shd w:val="clear" w:color="auto" w:fill="auto"/>
          </w:tcPr>
          <w:p w14:paraId="0A48397C"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r>
      <w:tr w:rsidR="006F58F3" w:rsidRPr="003427D2" w14:paraId="04CD897D" w14:textId="77777777" w:rsidTr="006F58F3">
        <w:tc>
          <w:tcPr>
            <w:tcW w:w="605" w:type="dxa"/>
            <w:shd w:val="clear" w:color="auto" w:fill="auto"/>
          </w:tcPr>
          <w:p w14:paraId="040685BB" w14:textId="77777777" w:rsidR="006F58F3" w:rsidRPr="006F58F3" w:rsidRDefault="006F58F3" w:rsidP="00846A2C">
            <w:pPr>
              <w:pStyle w:val="ad"/>
              <w:numPr>
                <w:ilvl w:val="0"/>
                <w:numId w:val="36"/>
              </w:numPr>
              <w:jc w:val="center"/>
              <w:rPr>
                <w:rFonts w:cs="Arial CYR"/>
                <w:color w:val="auto"/>
                <w:sz w:val="20"/>
                <w:szCs w:val="20"/>
              </w:rPr>
            </w:pPr>
          </w:p>
        </w:tc>
        <w:tc>
          <w:tcPr>
            <w:tcW w:w="1592" w:type="dxa"/>
            <w:shd w:val="clear" w:color="auto" w:fill="auto"/>
          </w:tcPr>
          <w:p w14:paraId="0944FA01" w14:textId="77777777" w:rsidR="006F58F3" w:rsidRPr="003427D2" w:rsidRDefault="006F58F3" w:rsidP="006F58F3">
            <w:pPr>
              <w:rPr>
                <w:rFonts w:cs="Arial CYR"/>
                <w:color w:val="auto"/>
                <w:sz w:val="20"/>
                <w:szCs w:val="20"/>
                <w:lang w:val="en-US"/>
              </w:rPr>
            </w:pPr>
            <w:r w:rsidRPr="003427D2">
              <w:rPr>
                <w:rFonts w:cs="Arial CYR"/>
                <w:color w:val="auto"/>
                <w:sz w:val="20"/>
                <w:szCs w:val="20"/>
              </w:rPr>
              <w:t>Насос бражки  на БРУ№</w:t>
            </w:r>
            <w:r w:rsidRPr="003427D2">
              <w:rPr>
                <w:rFonts w:cs="Arial CYR"/>
                <w:color w:val="auto"/>
                <w:sz w:val="20"/>
                <w:szCs w:val="20"/>
                <w:lang w:val="en-US"/>
              </w:rPr>
              <w:t>1</w:t>
            </w:r>
          </w:p>
        </w:tc>
        <w:tc>
          <w:tcPr>
            <w:tcW w:w="1087" w:type="dxa"/>
            <w:shd w:val="clear" w:color="auto" w:fill="auto"/>
          </w:tcPr>
          <w:p w14:paraId="3637AC24" w14:textId="77777777" w:rsidR="006F58F3" w:rsidRPr="003427D2" w:rsidRDefault="006F58F3" w:rsidP="006F58F3">
            <w:pPr>
              <w:jc w:val="center"/>
              <w:rPr>
                <w:rFonts w:cs="Arial CYR"/>
                <w:color w:val="auto"/>
                <w:sz w:val="20"/>
                <w:szCs w:val="20"/>
              </w:rPr>
            </w:pPr>
            <w:r w:rsidRPr="003427D2">
              <w:rPr>
                <w:rFonts w:cs="Arial CYR"/>
                <w:color w:val="auto"/>
                <w:sz w:val="20"/>
                <w:szCs w:val="20"/>
              </w:rPr>
              <w:t>1/1</w:t>
            </w:r>
          </w:p>
        </w:tc>
        <w:tc>
          <w:tcPr>
            <w:tcW w:w="1280" w:type="dxa"/>
            <w:shd w:val="clear" w:color="auto" w:fill="auto"/>
          </w:tcPr>
          <w:p w14:paraId="10D3A843" w14:textId="77777777" w:rsidR="006F58F3" w:rsidRPr="003427D2" w:rsidRDefault="006F58F3" w:rsidP="006F58F3">
            <w:pPr>
              <w:rPr>
                <w:rFonts w:cs="Arial CYR"/>
                <w:color w:val="auto"/>
                <w:sz w:val="20"/>
                <w:szCs w:val="20"/>
              </w:rPr>
            </w:pPr>
            <w:r w:rsidRPr="003427D2">
              <w:rPr>
                <w:rFonts w:cs="Arial CYR"/>
                <w:color w:val="auto"/>
                <w:sz w:val="20"/>
                <w:szCs w:val="20"/>
              </w:rPr>
              <w:t xml:space="preserve">Бродильный </w:t>
            </w:r>
            <w:proofErr w:type="spellStart"/>
            <w:r w:rsidRPr="003427D2">
              <w:rPr>
                <w:rFonts w:cs="Arial CYR"/>
                <w:color w:val="auto"/>
                <w:sz w:val="20"/>
                <w:szCs w:val="20"/>
              </w:rPr>
              <w:t>отд</w:t>
            </w:r>
            <w:proofErr w:type="spellEnd"/>
          </w:p>
        </w:tc>
        <w:tc>
          <w:tcPr>
            <w:tcW w:w="919" w:type="dxa"/>
            <w:shd w:val="clear" w:color="auto" w:fill="auto"/>
          </w:tcPr>
          <w:p w14:paraId="22EADB3F" w14:textId="77777777" w:rsidR="006F58F3" w:rsidRPr="003427D2" w:rsidRDefault="006F58F3" w:rsidP="006F58F3">
            <w:pPr>
              <w:rPr>
                <w:rFonts w:cs="Arial CYR"/>
                <w:color w:val="auto"/>
                <w:sz w:val="20"/>
                <w:szCs w:val="20"/>
              </w:rPr>
            </w:pPr>
            <w:r w:rsidRPr="003427D2">
              <w:rPr>
                <w:rFonts w:cs="Arial CYR"/>
                <w:color w:val="auto"/>
                <w:sz w:val="20"/>
                <w:szCs w:val="20"/>
              </w:rPr>
              <w:t>К100-65-250</w:t>
            </w:r>
          </w:p>
        </w:tc>
        <w:tc>
          <w:tcPr>
            <w:tcW w:w="983" w:type="dxa"/>
            <w:shd w:val="clear" w:color="auto" w:fill="auto"/>
          </w:tcPr>
          <w:p w14:paraId="26E9CF9D" w14:textId="77777777" w:rsidR="006F58F3" w:rsidRPr="003427D2" w:rsidRDefault="006F58F3" w:rsidP="006F58F3">
            <w:pPr>
              <w:jc w:val="center"/>
              <w:rPr>
                <w:rFonts w:cs="Arial CYR"/>
                <w:color w:val="auto"/>
                <w:sz w:val="20"/>
                <w:szCs w:val="20"/>
              </w:rPr>
            </w:pPr>
            <w:r w:rsidRPr="003427D2">
              <w:rPr>
                <w:rFonts w:cs="Arial CYR"/>
                <w:color w:val="auto"/>
                <w:sz w:val="20"/>
                <w:szCs w:val="20"/>
              </w:rPr>
              <w:t>Россия</w:t>
            </w:r>
          </w:p>
        </w:tc>
        <w:tc>
          <w:tcPr>
            <w:tcW w:w="1007" w:type="dxa"/>
            <w:shd w:val="clear" w:color="auto" w:fill="auto"/>
          </w:tcPr>
          <w:p w14:paraId="72CE77B3" w14:textId="77777777" w:rsidR="006F58F3" w:rsidRPr="003427D2" w:rsidRDefault="006F58F3" w:rsidP="006F58F3">
            <w:pPr>
              <w:jc w:val="right"/>
              <w:rPr>
                <w:rFonts w:cs="Arial CYR"/>
                <w:color w:val="auto"/>
                <w:sz w:val="20"/>
                <w:szCs w:val="20"/>
              </w:rPr>
            </w:pPr>
            <w:r w:rsidRPr="003427D2">
              <w:rPr>
                <w:rFonts w:cs="Arial CYR"/>
                <w:color w:val="auto"/>
                <w:sz w:val="20"/>
                <w:szCs w:val="20"/>
              </w:rPr>
              <w:t>67</w:t>
            </w:r>
          </w:p>
        </w:tc>
        <w:tc>
          <w:tcPr>
            <w:tcW w:w="805" w:type="dxa"/>
            <w:shd w:val="clear" w:color="auto" w:fill="auto"/>
          </w:tcPr>
          <w:p w14:paraId="75D2FAAC" w14:textId="77777777" w:rsidR="006F58F3" w:rsidRPr="003427D2" w:rsidRDefault="006F58F3" w:rsidP="006F58F3">
            <w:pPr>
              <w:jc w:val="right"/>
              <w:rPr>
                <w:rFonts w:cs="Arial CYR"/>
                <w:color w:val="auto"/>
                <w:sz w:val="20"/>
                <w:szCs w:val="20"/>
              </w:rPr>
            </w:pPr>
            <w:r w:rsidRPr="003427D2">
              <w:rPr>
                <w:rFonts w:cs="Arial CYR"/>
                <w:color w:val="auto"/>
                <w:sz w:val="20"/>
                <w:szCs w:val="20"/>
              </w:rPr>
              <w:t>100</w:t>
            </w:r>
          </w:p>
        </w:tc>
        <w:tc>
          <w:tcPr>
            <w:tcW w:w="978" w:type="dxa"/>
            <w:shd w:val="clear" w:color="auto" w:fill="auto"/>
          </w:tcPr>
          <w:p w14:paraId="39E78103"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c>
          <w:tcPr>
            <w:tcW w:w="1087" w:type="dxa"/>
            <w:shd w:val="clear" w:color="auto" w:fill="auto"/>
          </w:tcPr>
          <w:p w14:paraId="014D128E"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r>
      <w:tr w:rsidR="006F58F3" w:rsidRPr="003427D2" w14:paraId="439C0243" w14:textId="77777777" w:rsidTr="006F58F3">
        <w:tc>
          <w:tcPr>
            <w:tcW w:w="605" w:type="dxa"/>
            <w:shd w:val="clear" w:color="auto" w:fill="auto"/>
          </w:tcPr>
          <w:p w14:paraId="5C2020DB" w14:textId="77777777" w:rsidR="006F58F3" w:rsidRPr="006F58F3" w:rsidRDefault="006F58F3" w:rsidP="00846A2C">
            <w:pPr>
              <w:pStyle w:val="ad"/>
              <w:numPr>
                <w:ilvl w:val="0"/>
                <w:numId w:val="36"/>
              </w:numPr>
              <w:jc w:val="center"/>
              <w:rPr>
                <w:rFonts w:cs="Arial CYR"/>
                <w:color w:val="auto"/>
                <w:sz w:val="20"/>
                <w:szCs w:val="20"/>
              </w:rPr>
            </w:pPr>
          </w:p>
        </w:tc>
        <w:tc>
          <w:tcPr>
            <w:tcW w:w="1592" w:type="dxa"/>
            <w:shd w:val="clear" w:color="auto" w:fill="auto"/>
          </w:tcPr>
          <w:p w14:paraId="5799497B" w14:textId="77777777" w:rsidR="006F58F3" w:rsidRPr="003427D2" w:rsidRDefault="006F58F3" w:rsidP="006F58F3">
            <w:pPr>
              <w:rPr>
                <w:rFonts w:cs="Arial CYR"/>
                <w:color w:val="auto"/>
                <w:sz w:val="20"/>
                <w:szCs w:val="20"/>
              </w:rPr>
            </w:pPr>
            <w:r w:rsidRPr="003427D2">
              <w:rPr>
                <w:rFonts w:cs="Arial CYR"/>
                <w:color w:val="auto"/>
                <w:sz w:val="20"/>
                <w:szCs w:val="20"/>
              </w:rPr>
              <w:t xml:space="preserve">Насос с БЧ на ПЧ </w:t>
            </w:r>
          </w:p>
        </w:tc>
        <w:tc>
          <w:tcPr>
            <w:tcW w:w="1087" w:type="dxa"/>
            <w:shd w:val="clear" w:color="auto" w:fill="auto"/>
          </w:tcPr>
          <w:p w14:paraId="2EA4DF0F" w14:textId="77777777" w:rsidR="006F58F3" w:rsidRPr="003427D2" w:rsidRDefault="006F58F3" w:rsidP="006F58F3">
            <w:pPr>
              <w:jc w:val="center"/>
              <w:rPr>
                <w:rFonts w:cs="Arial CYR"/>
                <w:color w:val="auto"/>
                <w:sz w:val="20"/>
                <w:szCs w:val="20"/>
              </w:rPr>
            </w:pPr>
            <w:r w:rsidRPr="003427D2">
              <w:rPr>
                <w:rFonts w:cs="Arial CYR"/>
                <w:color w:val="auto"/>
                <w:sz w:val="20"/>
                <w:szCs w:val="20"/>
              </w:rPr>
              <w:t>1</w:t>
            </w:r>
          </w:p>
        </w:tc>
        <w:tc>
          <w:tcPr>
            <w:tcW w:w="1280" w:type="dxa"/>
            <w:shd w:val="clear" w:color="auto" w:fill="auto"/>
          </w:tcPr>
          <w:p w14:paraId="060E0118" w14:textId="77777777" w:rsidR="006F58F3" w:rsidRPr="003427D2" w:rsidRDefault="006F58F3" w:rsidP="006F58F3">
            <w:pPr>
              <w:rPr>
                <w:rFonts w:cs="Arial CYR"/>
                <w:color w:val="auto"/>
                <w:sz w:val="20"/>
                <w:szCs w:val="20"/>
              </w:rPr>
            </w:pPr>
            <w:r w:rsidRPr="003427D2">
              <w:rPr>
                <w:rFonts w:cs="Arial CYR"/>
                <w:color w:val="auto"/>
                <w:sz w:val="20"/>
                <w:szCs w:val="20"/>
              </w:rPr>
              <w:t xml:space="preserve">Бродильный </w:t>
            </w:r>
            <w:proofErr w:type="spellStart"/>
            <w:r w:rsidRPr="003427D2">
              <w:rPr>
                <w:rFonts w:cs="Arial CYR"/>
                <w:color w:val="auto"/>
                <w:sz w:val="20"/>
                <w:szCs w:val="20"/>
              </w:rPr>
              <w:t>отд</w:t>
            </w:r>
            <w:proofErr w:type="spellEnd"/>
          </w:p>
        </w:tc>
        <w:tc>
          <w:tcPr>
            <w:tcW w:w="919" w:type="dxa"/>
            <w:shd w:val="clear" w:color="auto" w:fill="auto"/>
          </w:tcPr>
          <w:p w14:paraId="624CA380" w14:textId="77777777" w:rsidR="006F58F3" w:rsidRPr="003427D2" w:rsidRDefault="006F58F3" w:rsidP="006F58F3">
            <w:pPr>
              <w:rPr>
                <w:rFonts w:cs="Arial CYR"/>
                <w:color w:val="auto"/>
                <w:sz w:val="20"/>
                <w:szCs w:val="20"/>
              </w:rPr>
            </w:pPr>
            <w:r w:rsidRPr="003427D2">
              <w:rPr>
                <w:rFonts w:cs="Arial CYR"/>
                <w:color w:val="auto"/>
                <w:sz w:val="20"/>
                <w:szCs w:val="20"/>
              </w:rPr>
              <w:t>К 80-65-160</w:t>
            </w:r>
          </w:p>
        </w:tc>
        <w:tc>
          <w:tcPr>
            <w:tcW w:w="983" w:type="dxa"/>
            <w:shd w:val="clear" w:color="auto" w:fill="auto"/>
          </w:tcPr>
          <w:p w14:paraId="31293EAA" w14:textId="77777777" w:rsidR="006F58F3" w:rsidRPr="003427D2" w:rsidRDefault="006F58F3" w:rsidP="006F58F3">
            <w:pPr>
              <w:jc w:val="center"/>
              <w:rPr>
                <w:rFonts w:cs="Arial CYR"/>
                <w:color w:val="auto"/>
                <w:sz w:val="20"/>
                <w:szCs w:val="20"/>
              </w:rPr>
            </w:pPr>
            <w:r w:rsidRPr="003427D2">
              <w:rPr>
                <w:rFonts w:cs="Arial CYR"/>
                <w:color w:val="auto"/>
                <w:sz w:val="20"/>
                <w:szCs w:val="20"/>
              </w:rPr>
              <w:t>Россия</w:t>
            </w:r>
          </w:p>
        </w:tc>
        <w:tc>
          <w:tcPr>
            <w:tcW w:w="1007" w:type="dxa"/>
            <w:shd w:val="clear" w:color="auto" w:fill="auto"/>
          </w:tcPr>
          <w:p w14:paraId="1655DF72" w14:textId="77777777" w:rsidR="006F58F3" w:rsidRPr="003427D2" w:rsidRDefault="006F58F3" w:rsidP="006F58F3">
            <w:pPr>
              <w:jc w:val="right"/>
              <w:rPr>
                <w:rFonts w:cs="Arial CYR"/>
                <w:color w:val="auto"/>
                <w:sz w:val="20"/>
                <w:szCs w:val="20"/>
              </w:rPr>
            </w:pPr>
            <w:r w:rsidRPr="003427D2">
              <w:rPr>
                <w:rFonts w:cs="Arial CYR"/>
                <w:color w:val="auto"/>
                <w:sz w:val="20"/>
                <w:szCs w:val="20"/>
              </w:rPr>
              <w:t>40</w:t>
            </w:r>
          </w:p>
        </w:tc>
        <w:tc>
          <w:tcPr>
            <w:tcW w:w="805" w:type="dxa"/>
            <w:shd w:val="clear" w:color="auto" w:fill="auto"/>
          </w:tcPr>
          <w:p w14:paraId="7769CA2A" w14:textId="77777777" w:rsidR="006F58F3" w:rsidRPr="003427D2" w:rsidRDefault="006F58F3" w:rsidP="006F58F3">
            <w:pPr>
              <w:jc w:val="right"/>
              <w:rPr>
                <w:rFonts w:cs="Arial CYR"/>
                <w:color w:val="auto"/>
                <w:sz w:val="20"/>
                <w:szCs w:val="20"/>
              </w:rPr>
            </w:pPr>
            <w:r w:rsidRPr="003427D2">
              <w:rPr>
                <w:rFonts w:cs="Arial CYR"/>
                <w:color w:val="auto"/>
                <w:sz w:val="20"/>
                <w:szCs w:val="20"/>
              </w:rPr>
              <w:t>50</w:t>
            </w:r>
          </w:p>
        </w:tc>
        <w:tc>
          <w:tcPr>
            <w:tcW w:w="978" w:type="dxa"/>
            <w:shd w:val="clear" w:color="auto" w:fill="auto"/>
          </w:tcPr>
          <w:p w14:paraId="307D9E7A"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c>
          <w:tcPr>
            <w:tcW w:w="1087" w:type="dxa"/>
            <w:shd w:val="clear" w:color="auto" w:fill="auto"/>
          </w:tcPr>
          <w:p w14:paraId="5E35737A"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r>
      <w:tr w:rsidR="006F58F3" w:rsidRPr="003427D2" w14:paraId="13322A90" w14:textId="77777777" w:rsidTr="006F58F3">
        <w:tc>
          <w:tcPr>
            <w:tcW w:w="605" w:type="dxa"/>
            <w:shd w:val="clear" w:color="auto" w:fill="auto"/>
          </w:tcPr>
          <w:p w14:paraId="530F903E" w14:textId="77777777" w:rsidR="006F58F3" w:rsidRPr="006F58F3" w:rsidRDefault="006F58F3" w:rsidP="00846A2C">
            <w:pPr>
              <w:pStyle w:val="ad"/>
              <w:numPr>
                <w:ilvl w:val="0"/>
                <w:numId w:val="36"/>
              </w:numPr>
              <w:jc w:val="center"/>
              <w:rPr>
                <w:rFonts w:cs="Arial CYR"/>
                <w:color w:val="auto"/>
                <w:sz w:val="20"/>
                <w:szCs w:val="20"/>
              </w:rPr>
            </w:pPr>
          </w:p>
        </w:tc>
        <w:tc>
          <w:tcPr>
            <w:tcW w:w="1592" w:type="dxa"/>
            <w:shd w:val="clear" w:color="auto" w:fill="auto"/>
          </w:tcPr>
          <w:p w14:paraId="171D7471" w14:textId="77777777" w:rsidR="006F58F3" w:rsidRPr="003427D2" w:rsidRDefault="006F58F3" w:rsidP="006F58F3">
            <w:pPr>
              <w:rPr>
                <w:rFonts w:cs="Arial CYR"/>
                <w:color w:val="auto"/>
                <w:sz w:val="20"/>
                <w:szCs w:val="20"/>
              </w:rPr>
            </w:pPr>
            <w:r w:rsidRPr="003427D2">
              <w:rPr>
                <w:rFonts w:cs="Arial CYR"/>
                <w:color w:val="auto"/>
                <w:sz w:val="20"/>
                <w:szCs w:val="20"/>
              </w:rPr>
              <w:t xml:space="preserve">Насос </w:t>
            </w:r>
            <w:proofErr w:type="spellStart"/>
            <w:r w:rsidRPr="003427D2">
              <w:rPr>
                <w:rFonts w:cs="Arial CYR"/>
                <w:color w:val="auto"/>
                <w:sz w:val="20"/>
                <w:szCs w:val="20"/>
              </w:rPr>
              <w:t>моющиих</w:t>
            </w:r>
            <w:proofErr w:type="spellEnd"/>
            <w:r w:rsidRPr="003427D2">
              <w:rPr>
                <w:rFonts w:cs="Arial CYR"/>
                <w:color w:val="auto"/>
                <w:sz w:val="20"/>
                <w:szCs w:val="20"/>
              </w:rPr>
              <w:t xml:space="preserve"> головок</w:t>
            </w:r>
          </w:p>
        </w:tc>
        <w:tc>
          <w:tcPr>
            <w:tcW w:w="1087" w:type="dxa"/>
            <w:shd w:val="clear" w:color="auto" w:fill="auto"/>
          </w:tcPr>
          <w:p w14:paraId="6008C553" w14:textId="77777777" w:rsidR="006F58F3" w:rsidRPr="003427D2" w:rsidRDefault="006F58F3" w:rsidP="006F58F3">
            <w:pPr>
              <w:jc w:val="center"/>
              <w:rPr>
                <w:rFonts w:cs="Arial CYR"/>
                <w:color w:val="auto"/>
                <w:sz w:val="20"/>
                <w:szCs w:val="20"/>
              </w:rPr>
            </w:pPr>
            <w:r w:rsidRPr="003427D2">
              <w:rPr>
                <w:rFonts w:cs="Arial CYR"/>
                <w:color w:val="auto"/>
                <w:sz w:val="20"/>
                <w:szCs w:val="20"/>
              </w:rPr>
              <w:t>1</w:t>
            </w:r>
          </w:p>
        </w:tc>
        <w:tc>
          <w:tcPr>
            <w:tcW w:w="1280" w:type="dxa"/>
            <w:shd w:val="clear" w:color="auto" w:fill="auto"/>
          </w:tcPr>
          <w:p w14:paraId="4B86FCC9" w14:textId="77777777" w:rsidR="006F58F3" w:rsidRPr="003427D2" w:rsidRDefault="006F58F3" w:rsidP="006F58F3">
            <w:pPr>
              <w:rPr>
                <w:rFonts w:cs="Arial CYR"/>
                <w:color w:val="auto"/>
                <w:sz w:val="20"/>
                <w:szCs w:val="20"/>
              </w:rPr>
            </w:pPr>
            <w:r w:rsidRPr="003427D2">
              <w:rPr>
                <w:rFonts w:cs="Arial CYR"/>
                <w:color w:val="auto"/>
                <w:sz w:val="20"/>
                <w:szCs w:val="20"/>
              </w:rPr>
              <w:t xml:space="preserve">Бродильный </w:t>
            </w:r>
            <w:proofErr w:type="spellStart"/>
            <w:r w:rsidRPr="003427D2">
              <w:rPr>
                <w:rFonts w:cs="Arial CYR"/>
                <w:color w:val="auto"/>
                <w:sz w:val="20"/>
                <w:szCs w:val="20"/>
              </w:rPr>
              <w:t>отд</w:t>
            </w:r>
            <w:proofErr w:type="spellEnd"/>
          </w:p>
        </w:tc>
        <w:tc>
          <w:tcPr>
            <w:tcW w:w="919" w:type="dxa"/>
            <w:shd w:val="clear" w:color="auto" w:fill="auto"/>
          </w:tcPr>
          <w:p w14:paraId="149C799F" w14:textId="77777777" w:rsidR="006F58F3" w:rsidRPr="003427D2" w:rsidRDefault="006F58F3" w:rsidP="006F58F3">
            <w:pPr>
              <w:rPr>
                <w:rFonts w:cs="Arial CYR"/>
                <w:color w:val="auto"/>
                <w:sz w:val="20"/>
                <w:szCs w:val="20"/>
              </w:rPr>
            </w:pPr>
            <w:r w:rsidRPr="003427D2">
              <w:rPr>
                <w:rFonts w:cs="Arial CYR"/>
                <w:color w:val="auto"/>
                <w:sz w:val="20"/>
                <w:szCs w:val="20"/>
              </w:rPr>
              <w:t>К 80-65-160</w:t>
            </w:r>
          </w:p>
        </w:tc>
        <w:tc>
          <w:tcPr>
            <w:tcW w:w="983" w:type="dxa"/>
            <w:shd w:val="clear" w:color="auto" w:fill="auto"/>
          </w:tcPr>
          <w:p w14:paraId="51F290FE" w14:textId="77777777" w:rsidR="006F58F3" w:rsidRPr="003427D2" w:rsidRDefault="006F58F3" w:rsidP="006F58F3">
            <w:pPr>
              <w:jc w:val="center"/>
              <w:rPr>
                <w:rFonts w:cs="Arial CYR"/>
                <w:color w:val="auto"/>
                <w:sz w:val="20"/>
                <w:szCs w:val="20"/>
              </w:rPr>
            </w:pPr>
            <w:r w:rsidRPr="003427D2">
              <w:rPr>
                <w:rFonts w:cs="Arial CYR"/>
                <w:color w:val="auto"/>
                <w:sz w:val="20"/>
                <w:szCs w:val="20"/>
              </w:rPr>
              <w:t>Россия</w:t>
            </w:r>
          </w:p>
        </w:tc>
        <w:tc>
          <w:tcPr>
            <w:tcW w:w="1007" w:type="dxa"/>
            <w:shd w:val="clear" w:color="auto" w:fill="auto"/>
          </w:tcPr>
          <w:p w14:paraId="61B13E02" w14:textId="77777777" w:rsidR="006F58F3" w:rsidRPr="003427D2" w:rsidRDefault="006F58F3" w:rsidP="006F58F3">
            <w:pPr>
              <w:jc w:val="right"/>
              <w:rPr>
                <w:rFonts w:cs="Arial CYR"/>
                <w:color w:val="auto"/>
                <w:sz w:val="20"/>
                <w:szCs w:val="20"/>
              </w:rPr>
            </w:pPr>
            <w:r w:rsidRPr="003427D2">
              <w:rPr>
                <w:rFonts w:cs="Arial CYR"/>
                <w:color w:val="auto"/>
                <w:sz w:val="20"/>
                <w:szCs w:val="20"/>
              </w:rPr>
              <w:t>40</w:t>
            </w:r>
          </w:p>
        </w:tc>
        <w:tc>
          <w:tcPr>
            <w:tcW w:w="805" w:type="dxa"/>
            <w:shd w:val="clear" w:color="auto" w:fill="auto"/>
          </w:tcPr>
          <w:p w14:paraId="67A4B57B" w14:textId="77777777" w:rsidR="006F58F3" w:rsidRPr="003427D2" w:rsidRDefault="006F58F3" w:rsidP="006F58F3">
            <w:pPr>
              <w:jc w:val="right"/>
              <w:rPr>
                <w:rFonts w:cs="Arial CYR"/>
                <w:color w:val="auto"/>
                <w:sz w:val="20"/>
                <w:szCs w:val="20"/>
              </w:rPr>
            </w:pPr>
            <w:r w:rsidRPr="003427D2">
              <w:rPr>
                <w:rFonts w:cs="Arial CYR"/>
                <w:color w:val="auto"/>
                <w:sz w:val="20"/>
                <w:szCs w:val="20"/>
              </w:rPr>
              <w:t>50</w:t>
            </w:r>
          </w:p>
        </w:tc>
        <w:tc>
          <w:tcPr>
            <w:tcW w:w="978" w:type="dxa"/>
            <w:shd w:val="clear" w:color="auto" w:fill="auto"/>
          </w:tcPr>
          <w:p w14:paraId="34D318F5"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c>
          <w:tcPr>
            <w:tcW w:w="1087" w:type="dxa"/>
            <w:shd w:val="clear" w:color="auto" w:fill="auto"/>
          </w:tcPr>
          <w:p w14:paraId="217150B6"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r>
      <w:tr w:rsidR="006F58F3" w:rsidRPr="003427D2" w14:paraId="53636136" w14:textId="77777777" w:rsidTr="006F58F3">
        <w:tc>
          <w:tcPr>
            <w:tcW w:w="605" w:type="dxa"/>
            <w:shd w:val="clear" w:color="auto" w:fill="auto"/>
          </w:tcPr>
          <w:p w14:paraId="0697A4FE" w14:textId="77777777" w:rsidR="006F58F3" w:rsidRPr="006F58F3" w:rsidRDefault="006F58F3" w:rsidP="00846A2C">
            <w:pPr>
              <w:pStyle w:val="ad"/>
              <w:numPr>
                <w:ilvl w:val="0"/>
                <w:numId w:val="36"/>
              </w:numPr>
              <w:jc w:val="center"/>
              <w:rPr>
                <w:rFonts w:cs="Arial CYR"/>
                <w:color w:val="auto"/>
                <w:sz w:val="20"/>
                <w:szCs w:val="20"/>
              </w:rPr>
            </w:pPr>
          </w:p>
        </w:tc>
        <w:tc>
          <w:tcPr>
            <w:tcW w:w="1592" w:type="dxa"/>
            <w:shd w:val="clear" w:color="auto" w:fill="auto"/>
          </w:tcPr>
          <w:p w14:paraId="02A14D1D" w14:textId="77777777" w:rsidR="006F58F3" w:rsidRPr="003427D2" w:rsidRDefault="006F58F3" w:rsidP="006F58F3">
            <w:pPr>
              <w:rPr>
                <w:rFonts w:cs="Arial CYR"/>
                <w:color w:val="auto"/>
                <w:sz w:val="20"/>
                <w:szCs w:val="20"/>
              </w:rPr>
            </w:pPr>
            <w:r w:rsidRPr="003427D2">
              <w:rPr>
                <w:rFonts w:cs="Arial CYR"/>
                <w:color w:val="auto"/>
                <w:sz w:val="20"/>
                <w:szCs w:val="20"/>
              </w:rPr>
              <w:t xml:space="preserve">Насос дрожжей в  </w:t>
            </w:r>
            <w:proofErr w:type="spellStart"/>
            <w:r w:rsidRPr="003427D2">
              <w:rPr>
                <w:rFonts w:cs="Arial CYR"/>
                <w:color w:val="auto"/>
                <w:sz w:val="20"/>
                <w:szCs w:val="20"/>
              </w:rPr>
              <w:t>возбраживатели</w:t>
            </w:r>
            <w:proofErr w:type="spellEnd"/>
          </w:p>
        </w:tc>
        <w:tc>
          <w:tcPr>
            <w:tcW w:w="1087" w:type="dxa"/>
            <w:shd w:val="clear" w:color="auto" w:fill="auto"/>
          </w:tcPr>
          <w:p w14:paraId="011804CA" w14:textId="77777777" w:rsidR="006F58F3" w:rsidRPr="003427D2" w:rsidRDefault="006F58F3" w:rsidP="006F58F3">
            <w:pPr>
              <w:jc w:val="center"/>
              <w:rPr>
                <w:rFonts w:cs="Arial CYR"/>
                <w:color w:val="auto"/>
                <w:sz w:val="20"/>
                <w:szCs w:val="20"/>
              </w:rPr>
            </w:pPr>
            <w:r w:rsidRPr="003427D2">
              <w:rPr>
                <w:rFonts w:cs="Arial CYR"/>
                <w:color w:val="auto"/>
                <w:sz w:val="20"/>
                <w:szCs w:val="20"/>
              </w:rPr>
              <w:t>1/1</w:t>
            </w:r>
          </w:p>
        </w:tc>
        <w:tc>
          <w:tcPr>
            <w:tcW w:w="1280" w:type="dxa"/>
            <w:shd w:val="clear" w:color="auto" w:fill="auto"/>
          </w:tcPr>
          <w:p w14:paraId="117C7628" w14:textId="77777777" w:rsidR="006F58F3" w:rsidRPr="003427D2" w:rsidRDefault="006F58F3" w:rsidP="006F58F3">
            <w:pPr>
              <w:rPr>
                <w:rFonts w:cs="Arial CYR"/>
                <w:color w:val="auto"/>
                <w:sz w:val="20"/>
                <w:szCs w:val="20"/>
              </w:rPr>
            </w:pPr>
            <w:r w:rsidRPr="003427D2">
              <w:rPr>
                <w:rFonts w:cs="Arial CYR"/>
                <w:color w:val="auto"/>
                <w:sz w:val="20"/>
                <w:szCs w:val="20"/>
              </w:rPr>
              <w:t xml:space="preserve">Дрожжевое отд. </w:t>
            </w:r>
          </w:p>
        </w:tc>
        <w:tc>
          <w:tcPr>
            <w:tcW w:w="919" w:type="dxa"/>
            <w:shd w:val="clear" w:color="auto" w:fill="auto"/>
          </w:tcPr>
          <w:p w14:paraId="6ECD8C8D" w14:textId="77777777" w:rsidR="006F58F3" w:rsidRPr="003427D2" w:rsidRDefault="006F58F3" w:rsidP="006F58F3">
            <w:pPr>
              <w:rPr>
                <w:rFonts w:cs="Arial CYR"/>
                <w:color w:val="auto"/>
                <w:sz w:val="20"/>
                <w:szCs w:val="20"/>
              </w:rPr>
            </w:pPr>
            <w:r w:rsidRPr="003427D2">
              <w:rPr>
                <w:rFonts w:cs="Arial CYR"/>
                <w:color w:val="auto"/>
                <w:sz w:val="20"/>
                <w:szCs w:val="20"/>
              </w:rPr>
              <w:t>К 80-65-160</w:t>
            </w:r>
          </w:p>
        </w:tc>
        <w:tc>
          <w:tcPr>
            <w:tcW w:w="983" w:type="dxa"/>
            <w:shd w:val="clear" w:color="auto" w:fill="auto"/>
          </w:tcPr>
          <w:p w14:paraId="5E95FADB" w14:textId="77777777" w:rsidR="006F58F3" w:rsidRPr="003427D2" w:rsidRDefault="006F58F3" w:rsidP="006F58F3">
            <w:pPr>
              <w:jc w:val="center"/>
              <w:rPr>
                <w:rFonts w:cs="Arial CYR"/>
                <w:color w:val="auto"/>
                <w:sz w:val="20"/>
                <w:szCs w:val="20"/>
              </w:rPr>
            </w:pPr>
            <w:r w:rsidRPr="003427D2">
              <w:rPr>
                <w:rFonts w:cs="Arial CYR"/>
                <w:color w:val="auto"/>
                <w:sz w:val="20"/>
                <w:szCs w:val="20"/>
              </w:rPr>
              <w:t>Россия</w:t>
            </w:r>
          </w:p>
        </w:tc>
        <w:tc>
          <w:tcPr>
            <w:tcW w:w="1007" w:type="dxa"/>
            <w:shd w:val="clear" w:color="auto" w:fill="auto"/>
          </w:tcPr>
          <w:p w14:paraId="3AC59CB8" w14:textId="77777777" w:rsidR="006F58F3" w:rsidRPr="003427D2" w:rsidRDefault="006F58F3" w:rsidP="006F58F3">
            <w:pPr>
              <w:jc w:val="right"/>
              <w:rPr>
                <w:rFonts w:cs="Arial CYR"/>
                <w:color w:val="auto"/>
                <w:sz w:val="20"/>
                <w:szCs w:val="20"/>
              </w:rPr>
            </w:pPr>
            <w:r w:rsidRPr="003427D2">
              <w:rPr>
                <w:rFonts w:cs="Arial CYR"/>
                <w:color w:val="auto"/>
                <w:sz w:val="20"/>
                <w:szCs w:val="20"/>
              </w:rPr>
              <w:t>40</w:t>
            </w:r>
          </w:p>
        </w:tc>
        <w:tc>
          <w:tcPr>
            <w:tcW w:w="805" w:type="dxa"/>
            <w:shd w:val="clear" w:color="auto" w:fill="auto"/>
          </w:tcPr>
          <w:p w14:paraId="4A1A0DAB" w14:textId="77777777" w:rsidR="006F58F3" w:rsidRPr="003427D2" w:rsidRDefault="006F58F3" w:rsidP="006F58F3">
            <w:pPr>
              <w:jc w:val="right"/>
              <w:rPr>
                <w:rFonts w:cs="Arial CYR"/>
                <w:color w:val="auto"/>
                <w:sz w:val="20"/>
                <w:szCs w:val="20"/>
              </w:rPr>
            </w:pPr>
            <w:r w:rsidRPr="003427D2">
              <w:rPr>
                <w:rFonts w:cs="Arial CYR"/>
                <w:color w:val="auto"/>
                <w:sz w:val="20"/>
                <w:szCs w:val="20"/>
              </w:rPr>
              <w:t>50</w:t>
            </w:r>
          </w:p>
        </w:tc>
        <w:tc>
          <w:tcPr>
            <w:tcW w:w="978" w:type="dxa"/>
            <w:shd w:val="clear" w:color="auto" w:fill="auto"/>
          </w:tcPr>
          <w:p w14:paraId="648B3641"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c>
          <w:tcPr>
            <w:tcW w:w="1087" w:type="dxa"/>
            <w:shd w:val="clear" w:color="auto" w:fill="auto"/>
          </w:tcPr>
          <w:p w14:paraId="4BAD5359"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r>
      <w:tr w:rsidR="006F58F3" w:rsidRPr="003427D2" w14:paraId="776E0139" w14:textId="77777777" w:rsidTr="006F58F3">
        <w:tc>
          <w:tcPr>
            <w:tcW w:w="605" w:type="dxa"/>
            <w:shd w:val="clear" w:color="auto" w:fill="auto"/>
          </w:tcPr>
          <w:p w14:paraId="26953354" w14:textId="77777777" w:rsidR="006F58F3" w:rsidRPr="006F58F3" w:rsidRDefault="006F58F3" w:rsidP="00846A2C">
            <w:pPr>
              <w:pStyle w:val="ad"/>
              <w:numPr>
                <w:ilvl w:val="0"/>
                <w:numId w:val="36"/>
              </w:numPr>
              <w:jc w:val="center"/>
              <w:rPr>
                <w:rFonts w:cs="Arial CYR"/>
                <w:color w:val="auto"/>
                <w:sz w:val="20"/>
                <w:szCs w:val="20"/>
              </w:rPr>
            </w:pPr>
          </w:p>
        </w:tc>
        <w:tc>
          <w:tcPr>
            <w:tcW w:w="1592" w:type="dxa"/>
            <w:shd w:val="clear" w:color="auto" w:fill="auto"/>
          </w:tcPr>
          <w:p w14:paraId="44DEE7C5" w14:textId="77777777" w:rsidR="006F58F3" w:rsidRPr="003427D2" w:rsidRDefault="006F58F3" w:rsidP="006F58F3">
            <w:pPr>
              <w:rPr>
                <w:rFonts w:cs="Arial CYR"/>
                <w:color w:val="auto"/>
                <w:sz w:val="20"/>
                <w:szCs w:val="20"/>
              </w:rPr>
            </w:pPr>
            <w:r w:rsidRPr="003427D2">
              <w:rPr>
                <w:rFonts w:cs="Arial CYR"/>
                <w:color w:val="auto"/>
                <w:sz w:val="20"/>
                <w:szCs w:val="20"/>
              </w:rPr>
              <w:t xml:space="preserve">Насос замеса </w:t>
            </w:r>
          </w:p>
        </w:tc>
        <w:tc>
          <w:tcPr>
            <w:tcW w:w="1087" w:type="dxa"/>
            <w:shd w:val="clear" w:color="auto" w:fill="auto"/>
          </w:tcPr>
          <w:p w14:paraId="366E4AA2" w14:textId="77777777" w:rsidR="006F58F3" w:rsidRPr="003427D2" w:rsidRDefault="006F58F3" w:rsidP="006F58F3">
            <w:pPr>
              <w:jc w:val="center"/>
              <w:rPr>
                <w:rFonts w:cs="Arial CYR"/>
                <w:color w:val="auto"/>
                <w:sz w:val="20"/>
                <w:szCs w:val="20"/>
              </w:rPr>
            </w:pPr>
            <w:r w:rsidRPr="003427D2">
              <w:rPr>
                <w:rFonts w:cs="Arial CYR"/>
                <w:color w:val="auto"/>
                <w:sz w:val="20"/>
                <w:szCs w:val="20"/>
              </w:rPr>
              <w:t>1/1</w:t>
            </w:r>
          </w:p>
        </w:tc>
        <w:tc>
          <w:tcPr>
            <w:tcW w:w="1280" w:type="dxa"/>
            <w:shd w:val="clear" w:color="auto" w:fill="auto"/>
          </w:tcPr>
          <w:p w14:paraId="4031E911" w14:textId="77777777" w:rsidR="006F58F3" w:rsidRPr="003427D2" w:rsidRDefault="006F58F3" w:rsidP="006F58F3">
            <w:pPr>
              <w:rPr>
                <w:rFonts w:cs="Arial CYR"/>
                <w:color w:val="auto"/>
                <w:sz w:val="20"/>
                <w:szCs w:val="20"/>
              </w:rPr>
            </w:pPr>
            <w:r w:rsidRPr="003427D2">
              <w:rPr>
                <w:rFonts w:cs="Arial CYR"/>
                <w:color w:val="auto"/>
                <w:sz w:val="20"/>
                <w:szCs w:val="20"/>
              </w:rPr>
              <w:t>Варочное отд.</w:t>
            </w:r>
          </w:p>
        </w:tc>
        <w:tc>
          <w:tcPr>
            <w:tcW w:w="919" w:type="dxa"/>
            <w:shd w:val="clear" w:color="auto" w:fill="auto"/>
          </w:tcPr>
          <w:p w14:paraId="55C6FE33" w14:textId="77777777" w:rsidR="006F58F3" w:rsidRPr="003427D2" w:rsidRDefault="006F58F3" w:rsidP="006F58F3">
            <w:pPr>
              <w:rPr>
                <w:rFonts w:cs="Arial CYR"/>
                <w:color w:val="auto"/>
                <w:sz w:val="20"/>
                <w:szCs w:val="20"/>
              </w:rPr>
            </w:pPr>
            <w:r w:rsidRPr="003427D2">
              <w:rPr>
                <w:rFonts w:cs="Arial CYR"/>
                <w:color w:val="auto"/>
                <w:sz w:val="20"/>
                <w:szCs w:val="20"/>
              </w:rPr>
              <w:t>К100-65-250</w:t>
            </w:r>
          </w:p>
        </w:tc>
        <w:tc>
          <w:tcPr>
            <w:tcW w:w="983" w:type="dxa"/>
            <w:shd w:val="clear" w:color="auto" w:fill="auto"/>
          </w:tcPr>
          <w:p w14:paraId="4E12E03D" w14:textId="77777777" w:rsidR="006F58F3" w:rsidRPr="003427D2" w:rsidRDefault="006F58F3" w:rsidP="006F58F3">
            <w:pPr>
              <w:jc w:val="center"/>
              <w:rPr>
                <w:rFonts w:cs="Arial CYR"/>
                <w:color w:val="auto"/>
                <w:sz w:val="20"/>
                <w:szCs w:val="20"/>
              </w:rPr>
            </w:pPr>
            <w:r w:rsidRPr="003427D2">
              <w:rPr>
                <w:rFonts w:cs="Arial CYR"/>
                <w:color w:val="auto"/>
                <w:sz w:val="20"/>
                <w:szCs w:val="20"/>
              </w:rPr>
              <w:t>Россия</w:t>
            </w:r>
          </w:p>
        </w:tc>
        <w:tc>
          <w:tcPr>
            <w:tcW w:w="1007" w:type="dxa"/>
            <w:shd w:val="clear" w:color="auto" w:fill="auto"/>
          </w:tcPr>
          <w:p w14:paraId="45316BB6" w14:textId="77777777" w:rsidR="006F58F3" w:rsidRPr="003427D2" w:rsidRDefault="006F58F3" w:rsidP="006F58F3">
            <w:pPr>
              <w:jc w:val="right"/>
              <w:rPr>
                <w:rFonts w:cs="Arial CYR"/>
                <w:color w:val="auto"/>
                <w:sz w:val="20"/>
                <w:szCs w:val="20"/>
              </w:rPr>
            </w:pPr>
            <w:r w:rsidRPr="003427D2">
              <w:rPr>
                <w:rFonts w:cs="Arial CYR"/>
                <w:color w:val="auto"/>
                <w:sz w:val="20"/>
                <w:szCs w:val="20"/>
              </w:rPr>
              <w:t>67</w:t>
            </w:r>
          </w:p>
        </w:tc>
        <w:tc>
          <w:tcPr>
            <w:tcW w:w="805" w:type="dxa"/>
            <w:shd w:val="clear" w:color="auto" w:fill="auto"/>
          </w:tcPr>
          <w:p w14:paraId="13FE0002" w14:textId="77777777" w:rsidR="006F58F3" w:rsidRPr="003427D2" w:rsidRDefault="006F58F3" w:rsidP="006F58F3">
            <w:pPr>
              <w:jc w:val="right"/>
              <w:rPr>
                <w:rFonts w:cs="Arial CYR"/>
                <w:color w:val="auto"/>
                <w:sz w:val="20"/>
                <w:szCs w:val="20"/>
              </w:rPr>
            </w:pPr>
            <w:r w:rsidRPr="003427D2">
              <w:rPr>
                <w:rFonts w:cs="Arial CYR"/>
                <w:color w:val="auto"/>
                <w:sz w:val="20"/>
                <w:szCs w:val="20"/>
              </w:rPr>
              <w:t>100</w:t>
            </w:r>
          </w:p>
        </w:tc>
        <w:tc>
          <w:tcPr>
            <w:tcW w:w="978" w:type="dxa"/>
            <w:shd w:val="clear" w:color="auto" w:fill="auto"/>
          </w:tcPr>
          <w:p w14:paraId="12530CDE"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c>
          <w:tcPr>
            <w:tcW w:w="1087" w:type="dxa"/>
            <w:shd w:val="clear" w:color="auto" w:fill="auto"/>
          </w:tcPr>
          <w:p w14:paraId="172166B6"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r>
      <w:tr w:rsidR="006F58F3" w:rsidRPr="003427D2" w14:paraId="3E15FFFF" w14:textId="77777777" w:rsidTr="006F58F3">
        <w:tc>
          <w:tcPr>
            <w:tcW w:w="605" w:type="dxa"/>
            <w:shd w:val="clear" w:color="auto" w:fill="auto"/>
          </w:tcPr>
          <w:p w14:paraId="5231CEE2" w14:textId="77777777" w:rsidR="006F58F3" w:rsidRPr="006F58F3" w:rsidRDefault="006F58F3" w:rsidP="00846A2C">
            <w:pPr>
              <w:pStyle w:val="ad"/>
              <w:numPr>
                <w:ilvl w:val="0"/>
                <w:numId w:val="36"/>
              </w:numPr>
              <w:jc w:val="center"/>
              <w:rPr>
                <w:rFonts w:cs="Arial CYR"/>
                <w:color w:val="auto"/>
                <w:sz w:val="20"/>
                <w:szCs w:val="20"/>
              </w:rPr>
            </w:pPr>
          </w:p>
        </w:tc>
        <w:tc>
          <w:tcPr>
            <w:tcW w:w="1592" w:type="dxa"/>
            <w:shd w:val="clear" w:color="auto" w:fill="auto"/>
          </w:tcPr>
          <w:p w14:paraId="5BDA9296" w14:textId="77777777" w:rsidR="006F58F3" w:rsidRPr="003427D2" w:rsidRDefault="006F58F3" w:rsidP="006F58F3">
            <w:pPr>
              <w:rPr>
                <w:rFonts w:cs="Arial CYR"/>
                <w:color w:val="auto"/>
                <w:sz w:val="20"/>
                <w:szCs w:val="20"/>
              </w:rPr>
            </w:pPr>
            <w:r w:rsidRPr="003427D2">
              <w:rPr>
                <w:rFonts w:cs="Arial CYR"/>
                <w:color w:val="auto"/>
                <w:sz w:val="20"/>
                <w:szCs w:val="20"/>
              </w:rPr>
              <w:t>Насос дрожжей</w:t>
            </w:r>
          </w:p>
        </w:tc>
        <w:tc>
          <w:tcPr>
            <w:tcW w:w="1087" w:type="dxa"/>
            <w:shd w:val="clear" w:color="auto" w:fill="auto"/>
          </w:tcPr>
          <w:p w14:paraId="6B366034" w14:textId="77777777" w:rsidR="006F58F3" w:rsidRPr="003427D2" w:rsidRDefault="006F58F3" w:rsidP="006F58F3">
            <w:pPr>
              <w:jc w:val="center"/>
              <w:rPr>
                <w:rFonts w:cs="Arial CYR"/>
                <w:color w:val="auto"/>
                <w:sz w:val="20"/>
                <w:szCs w:val="20"/>
              </w:rPr>
            </w:pPr>
            <w:r w:rsidRPr="003427D2">
              <w:rPr>
                <w:rFonts w:cs="Arial CYR"/>
                <w:color w:val="auto"/>
                <w:sz w:val="20"/>
                <w:szCs w:val="20"/>
              </w:rPr>
              <w:t>1/1</w:t>
            </w:r>
          </w:p>
        </w:tc>
        <w:tc>
          <w:tcPr>
            <w:tcW w:w="1280" w:type="dxa"/>
            <w:shd w:val="clear" w:color="auto" w:fill="auto"/>
          </w:tcPr>
          <w:p w14:paraId="20159152" w14:textId="77777777" w:rsidR="006F58F3" w:rsidRPr="003427D2" w:rsidRDefault="006F58F3" w:rsidP="006F58F3">
            <w:pPr>
              <w:rPr>
                <w:rFonts w:cs="Arial CYR"/>
                <w:color w:val="auto"/>
                <w:sz w:val="20"/>
                <w:szCs w:val="20"/>
              </w:rPr>
            </w:pPr>
            <w:r w:rsidRPr="003427D2">
              <w:rPr>
                <w:rFonts w:cs="Arial CYR"/>
                <w:color w:val="auto"/>
                <w:sz w:val="20"/>
                <w:szCs w:val="20"/>
              </w:rPr>
              <w:t>Дрожжевое отд.</w:t>
            </w:r>
          </w:p>
        </w:tc>
        <w:tc>
          <w:tcPr>
            <w:tcW w:w="919" w:type="dxa"/>
            <w:shd w:val="clear" w:color="auto" w:fill="auto"/>
          </w:tcPr>
          <w:p w14:paraId="7674B5F3" w14:textId="77777777" w:rsidR="006F58F3" w:rsidRPr="003427D2" w:rsidRDefault="006F58F3" w:rsidP="006F58F3">
            <w:pPr>
              <w:rPr>
                <w:rFonts w:cs="Arial CYR"/>
                <w:color w:val="auto"/>
                <w:sz w:val="20"/>
                <w:szCs w:val="20"/>
              </w:rPr>
            </w:pPr>
            <w:r w:rsidRPr="003427D2">
              <w:rPr>
                <w:rFonts w:cs="Arial CYR"/>
                <w:color w:val="auto"/>
                <w:sz w:val="20"/>
                <w:szCs w:val="20"/>
              </w:rPr>
              <w:t>50-40FGS-3</w:t>
            </w:r>
          </w:p>
        </w:tc>
        <w:tc>
          <w:tcPr>
            <w:tcW w:w="983" w:type="dxa"/>
            <w:shd w:val="clear" w:color="auto" w:fill="auto"/>
          </w:tcPr>
          <w:p w14:paraId="76753032" w14:textId="77777777" w:rsidR="006F58F3" w:rsidRPr="003427D2" w:rsidRDefault="006F58F3" w:rsidP="006F58F3">
            <w:pPr>
              <w:jc w:val="center"/>
              <w:rPr>
                <w:rFonts w:cs="Arial CYR"/>
                <w:color w:val="auto"/>
                <w:sz w:val="20"/>
                <w:szCs w:val="20"/>
              </w:rPr>
            </w:pPr>
            <w:r w:rsidRPr="003427D2">
              <w:rPr>
                <w:rFonts w:cs="Arial CYR"/>
                <w:color w:val="auto"/>
                <w:sz w:val="20"/>
                <w:szCs w:val="20"/>
              </w:rPr>
              <w:t>Испания</w:t>
            </w:r>
          </w:p>
        </w:tc>
        <w:tc>
          <w:tcPr>
            <w:tcW w:w="1007" w:type="dxa"/>
            <w:shd w:val="clear" w:color="auto" w:fill="auto"/>
          </w:tcPr>
          <w:p w14:paraId="08C6F75D" w14:textId="77777777" w:rsidR="006F58F3" w:rsidRPr="003427D2" w:rsidRDefault="006F58F3" w:rsidP="006F58F3">
            <w:pPr>
              <w:jc w:val="right"/>
              <w:rPr>
                <w:rFonts w:cs="Arial CYR"/>
                <w:color w:val="auto"/>
                <w:sz w:val="20"/>
                <w:szCs w:val="20"/>
              </w:rPr>
            </w:pPr>
            <w:r w:rsidRPr="003427D2">
              <w:rPr>
                <w:rFonts w:cs="Arial CYR"/>
                <w:color w:val="auto"/>
                <w:sz w:val="20"/>
                <w:szCs w:val="20"/>
              </w:rPr>
              <w:t>25</w:t>
            </w:r>
          </w:p>
        </w:tc>
        <w:tc>
          <w:tcPr>
            <w:tcW w:w="805" w:type="dxa"/>
            <w:shd w:val="clear" w:color="auto" w:fill="auto"/>
          </w:tcPr>
          <w:p w14:paraId="540C4E60" w14:textId="77777777" w:rsidR="006F58F3" w:rsidRPr="003427D2" w:rsidRDefault="006F58F3" w:rsidP="006F58F3">
            <w:pPr>
              <w:jc w:val="right"/>
              <w:rPr>
                <w:rFonts w:cs="Arial CYR"/>
                <w:color w:val="auto"/>
                <w:sz w:val="20"/>
                <w:szCs w:val="20"/>
              </w:rPr>
            </w:pPr>
            <w:r w:rsidRPr="003427D2">
              <w:rPr>
                <w:rFonts w:cs="Arial CYR"/>
                <w:color w:val="auto"/>
                <w:sz w:val="20"/>
                <w:szCs w:val="20"/>
              </w:rPr>
              <w:t>26</w:t>
            </w:r>
          </w:p>
        </w:tc>
        <w:tc>
          <w:tcPr>
            <w:tcW w:w="978" w:type="dxa"/>
            <w:shd w:val="clear" w:color="auto" w:fill="auto"/>
          </w:tcPr>
          <w:p w14:paraId="77279D6D"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c>
          <w:tcPr>
            <w:tcW w:w="1087" w:type="dxa"/>
            <w:shd w:val="clear" w:color="auto" w:fill="auto"/>
          </w:tcPr>
          <w:p w14:paraId="45CF55A9" w14:textId="77777777" w:rsidR="006F58F3" w:rsidRPr="003427D2" w:rsidRDefault="006F58F3" w:rsidP="006F58F3">
            <w:pPr>
              <w:jc w:val="center"/>
              <w:rPr>
                <w:rFonts w:cs="Arial CYR"/>
                <w:color w:val="auto"/>
                <w:sz w:val="20"/>
                <w:szCs w:val="20"/>
              </w:rPr>
            </w:pPr>
            <w:r w:rsidRPr="003427D2">
              <w:rPr>
                <w:rFonts w:cs="Arial CYR"/>
                <w:color w:val="auto"/>
                <w:sz w:val="20"/>
                <w:szCs w:val="20"/>
              </w:rPr>
              <w:t>2000г.</w:t>
            </w:r>
          </w:p>
        </w:tc>
      </w:tr>
    </w:tbl>
    <w:p w14:paraId="51D61826" w14:textId="77777777" w:rsidR="002E514C" w:rsidRDefault="002E514C" w:rsidP="002E514C">
      <w:pPr>
        <w:rPr>
          <w:b/>
          <w:color w:val="auto"/>
        </w:rPr>
      </w:pPr>
    </w:p>
    <w:p w14:paraId="2563F438" w14:textId="77777777" w:rsidR="00DE1075" w:rsidRPr="003427D2" w:rsidRDefault="00934DB7" w:rsidP="00717115">
      <w:pPr>
        <w:jc w:val="center"/>
        <w:rPr>
          <w:b/>
          <w:color w:val="auto"/>
        </w:rPr>
      </w:pPr>
      <w:proofErr w:type="spellStart"/>
      <w:r w:rsidRPr="003427D2">
        <w:rPr>
          <w:b/>
          <w:color w:val="auto"/>
        </w:rPr>
        <w:t>С</w:t>
      </w:r>
      <w:r w:rsidR="00DE1075" w:rsidRPr="003427D2">
        <w:rPr>
          <w:b/>
          <w:color w:val="auto"/>
        </w:rPr>
        <w:t>пиртохранилище</w:t>
      </w:r>
      <w:proofErr w:type="spellEnd"/>
    </w:p>
    <w:p w14:paraId="069CDEF7" w14:textId="77777777" w:rsidR="00E34DAC" w:rsidRDefault="00E34DAC" w:rsidP="00231891">
      <w:pPr>
        <w:tabs>
          <w:tab w:val="num" w:pos="720"/>
        </w:tabs>
        <w:jc w:val="center"/>
        <w:rPr>
          <w:color w:val="auto"/>
        </w:rPr>
      </w:pPr>
      <w:r w:rsidRPr="003427D2">
        <w:rPr>
          <w:color w:val="auto"/>
        </w:rPr>
        <w:t>Перечень оборудования</w:t>
      </w:r>
    </w:p>
    <w:tbl>
      <w:tblPr>
        <w:tblStyle w:val="a3"/>
        <w:tblW w:w="10343" w:type="dxa"/>
        <w:tblLayout w:type="fixed"/>
        <w:tblLook w:val="04A0" w:firstRow="1" w:lastRow="0" w:firstColumn="1" w:lastColumn="0" w:noHBand="0" w:noVBand="1"/>
      </w:tblPr>
      <w:tblGrid>
        <w:gridCol w:w="486"/>
        <w:gridCol w:w="1863"/>
        <w:gridCol w:w="616"/>
        <w:gridCol w:w="1141"/>
        <w:gridCol w:w="1117"/>
        <w:gridCol w:w="757"/>
        <w:gridCol w:w="841"/>
        <w:gridCol w:w="6"/>
        <w:gridCol w:w="965"/>
        <w:gridCol w:w="927"/>
        <w:gridCol w:w="749"/>
        <w:gridCol w:w="875"/>
      </w:tblGrid>
      <w:tr w:rsidR="00E603ED" w14:paraId="5ED76260" w14:textId="77777777" w:rsidTr="00E603ED">
        <w:tc>
          <w:tcPr>
            <w:tcW w:w="486" w:type="dxa"/>
            <w:vMerge w:val="restart"/>
            <w:shd w:val="clear" w:color="auto" w:fill="auto"/>
          </w:tcPr>
          <w:p w14:paraId="4B225C4F" w14:textId="77777777" w:rsidR="00E603ED" w:rsidRPr="003427D2" w:rsidRDefault="00E603ED" w:rsidP="003267B7">
            <w:pPr>
              <w:rPr>
                <w:color w:val="auto"/>
                <w:sz w:val="20"/>
                <w:szCs w:val="20"/>
              </w:rPr>
            </w:pPr>
            <w:r w:rsidRPr="003427D2">
              <w:rPr>
                <w:color w:val="auto"/>
                <w:sz w:val="20"/>
                <w:szCs w:val="20"/>
              </w:rPr>
              <w:t xml:space="preserve">№ </w:t>
            </w:r>
          </w:p>
          <w:p w14:paraId="003C0D7B" w14:textId="77777777" w:rsidR="00E603ED" w:rsidRPr="003427D2" w:rsidRDefault="00E603ED" w:rsidP="003267B7">
            <w:pPr>
              <w:rPr>
                <w:color w:val="auto"/>
                <w:sz w:val="20"/>
                <w:szCs w:val="20"/>
              </w:rPr>
            </w:pPr>
            <w:r w:rsidRPr="003427D2">
              <w:rPr>
                <w:color w:val="auto"/>
                <w:sz w:val="20"/>
                <w:szCs w:val="20"/>
              </w:rPr>
              <w:t>п/п</w:t>
            </w:r>
          </w:p>
          <w:p w14:paraId="1ADDE5CD" w14:textId="77777777" w:rsidR="00E603ED" w:rsidRPr="003427D2" w:rsidRDefault="00E603ED" w:rsidP="003267B7">
            <w:pPr>
              <w:ind w:right="-300"/>
              <w:rPr>
                <w:color w:val="auto"/>
                <w:sz w:val="20"/>
                <w:szCs w:val="20"/>
              </w:rPr>
            </w:pPr>
            <w:r w:rsidRPr="003427D2">
              <w:rPr>
                <w:color w:val="auto"/>
                <w:sz w:val="20"/>
                <w:szCs w:val="20"/>
              </w:rPr>
              <w:t> </w:t>
            </w:r>
          </w:p>
        </w:tc>
        <w:tc>
          <w:tcPr>
            <w:tcW w:w="1863" w:type="dxa"/>
            <w:vMerge w:val="restart"/>
            <w:shd w:val="clear" w:color="auto" w:fill="auto"/>
          </w:tcPr>
          <w:p w14:paraId="4DC5B334" w14:textId="77777777" w:rsidR="00E603ED" w:rsidRPr="003427D2" w:rsidRDefault="00E603ED" w:rsidP="003267B7">
            <w:pPr>
              <w:jc w:val="center"/>
              <w:rPr>
                <w:color w:val="auto"/>
                <w:sz w:val="20"/>
                <w:szCs w:val="20"/>
              </w:rPr>
            </w:pPr>
            <w:r w:rsidRPr="003427D2">
              <w:rPr>
                <w:color w:val="auto"/>
                <w:sz w:val="20"/>
                <w:szCs w:val="20"/>
              </w:rPr>
              <w:t>Наименование</w:t>
            </w:r>
          </w:p>
          <w:p w14:paraId="3478AFED" w14:textId="77777777" w:rsidR="00E603ED" w:rsidRPr="003427D2" w:rsidRDefault="00E603ED" w:rsidP="003267B7">
            <w:pPr>
              <w:rPr>
                <w:color w:val="auto"/>
                <w:sz w:val="20"/>
                <w:szCs w:val="20"/>
              </w:rPr>
            </w:pPr>
            <w:r w:rsidRPr="003427D2">
              <w:rPr>
                <w:color w:val="auto"/>
                <w:sz w:val="20"/>
                <w:szCs w:val="20"/>
              </w:rPr>
              <w:t> </w:t>
            </w:r>
          </w:p>
        </w:tc>
        <w:tc>
          <w:tcPr>
            <w:tcW w:w="616" w:type="dxa"/>
            <w:vMerge w:val="restart"/>
            <w:shd w:val="clear" w:color="auto" w:fill="auto"/>
          </w:tcPr>
          <w:p w14:paraId="1501EF5E" w14:textId="77777777" w:rsidR="00E603ED" w:rsidRDefault="00E603ED" w:rsidP="003267B7">
            <w:pPr>
              <w:jc w:val="center"/>
              <w:rPr>
                <w:color w:val="auto"/>
                <w:sz w:val="20"/>
                <w:szCs w:val="20"/>
              </w:rPr>
            </w:pPr>
            <w:r w:rsidRPr="003427D2">
              <w:rPr>
                <w:color w:val="auto"/>
                <w:sz w:val="20"/>
                <w:szCs w:val="20"/>
              </w:rPr>
              <w:t>Кол-во</w:t>
            </w:r>
          </w:p>
          <w:p w14:paraId="06489B94" w14:textId="77777777" w:rsidR="00E603ED" w:rsidRPr="003427D2" w:rsidRDefault="00E603ED" w:rsidP="003267B7">
            <w:pPr>
              <w:ind w:left="-112"/>
              <w:jc w:val="center"/>
              <w:rPr>
                <w:color w:val="auto"/>
                <w:sz w:val="20"/>
                <w:szCs w:val="20"/>
              </w:rPr>
            </w:pPr>
            <w:r w:rsidRPr="003267B7">
              <w:rPr>
                <w:color w:val="auto"/>
                <w:sz w:val="20"/>
                <w:szCs w:val="20"/>
              </w:rPr>
              <w:t>(</w:t>
            </w:r>
            <w:proofErr w:type="spellStart"/>
            <w:r w:rsidRPr="003267B7">
              <w:rPr>
                <w:color w:val="auto"/>
                <w:sz w:val="20"/>
                <w:szCs w:val="20"/>
              </w:rPr>
              <w:t>шт</w:t>
            </w:r>
            <w:proofErr w:type="spellEnd"/>
            <w:r w:rsidRPr="003267B7">
              <w:rPr>
                <w:color w:val="auto"/>
                <w:sz w:val="20"/>
                <w:szCs w:val="20"/>
              </w:rPr>
              <w:t>)</w:t>
            </w:r>
          </w:p>
          <w:p w14:paraId="2A85399C" w14:textId="77777777" w:rsidR="00E603ED" w:rsidRPr="003427D2" w:rsidRDefault="00E603ED" w:rsidP="003267B7">
            <w:pPr>
              <w:jc w:val="center"/>
              <w:rPr>
                <w:color w:val="auto"/>
                <w:sz w:val="20"/>
                <w:szCs w:val="20"/>
              </w:rPr>
            </w:pPr>
          </w:p>
        </w:tc>
        <w:tc>
          <w:tcPr>
            <w:tcW w:w="1141" w:type="dxa"/>
            <w:vMerge w:val="restart"/>
            <w:shd w:val="clear" w:color="auto" w:fill="auto"/>
          </w:tcPr>
          <w:p w14:paraId="53FFDC07" w14:textId="77777777" w:rsidR="00E603ED" w:rsidRPr="003427D2" w:rsidRDefault="00E603ED" w:rsidP="003267B7">
            <w:pPr>
              <w:jc w:val="center"/>
              <w:rPr>
                <w:color w:val="auto"/>
                <w:sz w:val="20"/>
                <w:szCs w:val="20"/>
              </w:rPr>
            </w:pPr>
            <w:r w:rsidRPr="003427D2">
              <w:rPr>
                <w:color w:val="auto"/>
                <w:sz w:val="20"/>
                <w:szCs w:val="20"/>
              </w:rPr>
              <w:t>Марка</w:t>
            </w:r>
          </w:p>
          <w:p w14:paraId="19A8E7E4" w14:textId="77777777" w:rsidR="00E603ED" w:rsidRPr="003427D2" w:rsidRDefault="00E603ED" w:rsidP="003267B7">
            <w:pPr>
              <w:rPr>
                <w:color w:val="auto"/>
                <w:sz w:val="20"/>
                <w:szCs w:val="20"/>
              </w:rPr>
            </w:pPr>
            <w:r w:rsidRPr="003427D2">
              <w:rPr>
                <w:color w:val="auto"/>
                <w:sz w:val="20"/>
                <w:szCs w:val="20"/>
              </w:rPr>
              <w:t> </w:t>
            </w:r>
          </w:p>
        </w:tc>
        <w:tc>
          <w:tcPr>
            <w:tcW w:w="2721" w:type="dxa"/>
            <w:gridSpan w:val="4"/>
            <w:shd w:val="clear" w:color="auto" w:fill="auto"/>
          </w:tcPr>
          <w:p w14:paraId="7FD4C627" w14:textId="77777777" w:rsidR="00E603ED" w:rsidRPr="003427D2" w:rsidRDefault="00E603ED" w:rsidP="00E603ED">
            <w:pPr>
              <w:jc w:val="center"/>
              <w:rPr>
                <w:color w:val="auto"/>
                <w:sz w:val="20"/>
                <w:szCs w:val="20"/>
              </w:rPr>
            </w:pPr>
            <w:r w:rsidRPr="003427D2">
              <w:rPr>
                <w:color w:val="auto"/>
                <w:sz w:val="20"/>
                <w:szCs w:val="20"/>
              </w:rPr>
              <w:t>Характеристика</w:t>
            </w:r>
          </w:p>
        </w:tc>
        <w:tc>
          <w:tcPr>
            <w:tcW w:w="965" w:type="dxa"/>
            <w:shd w:val="clear" w:color="auto" w:fill="auto"/>
          </w:tcPr>
          <w:p w14:paraId="20C2CC71" w14:textId="77777777" w:rsidR="00E603ED" w:rsidRPr="003427D2" w:rsidRDefault="00E603ED" w:rsidP="003267B7">
            <w:pPr>
              <w:rPr>
                <w:color w:val="auto"/>
                <w:sz w:val="20"/>
                <w:szCs w:val="20"/>
              </w:rPr>
            </w:pPr>
            <w:r w:rsidRPr="003427D2">
              <w:rPr>
                <w:color w:val="auto"/>
                <w:sz w:val="20"/>
                <w:szCs w:val="20"/>
              </w:rPr>
              <w:t>Страна</w:t>
            </w:r>
          </w:p>
          <w:p w14:paraId="1B5EF19C" w14:textId="026435F8" w:rsidR="00E603ED" w:rsidRPr="003427D2" w:rsidRDefault="00E603ED" w:rsidP="003267B7">
            <w:pPr>
              <w:rPr>
                <w:color w:val="auto"/>
                <w:sz w:val="20"/>
                <w:szCs w:val="20"/>
              </w:rPr>
            </w:pPr>
            <w:r w:rsidRPr="003427D2">
              <w:rPr>
                <w:color w:val="auto"/>
                <w:sz w:val="20"/>
                <w:szCs w:val="20"/>
              </w:rPr>
              <w:t>изготовитель</w:t>
            </w:r>
          </w:p>
        </w:tc>
        <w:tc>
          <w:tcPr>
            <w:tcW w:w="927" w:type="dxa"/>
            <w:shd w:val="clear" w:color="auto" w:fill="auto"/>
          </w:tcPr>
          <w:p w14:paraId="2467B408" w14:textId="77777777" w:rsidR="00E603ED" w:rsidRPr="003427D2" w:rsidRDefault="00E603ED" w:rsidP="003267B7">
            <w:pPr>
              <w:rPr>
                <w:color w:val="auto"/>
                <w:sz w:val="20"/>
                <w:szCs w:val="20"/>
              </w:rPr>
            </w:pPr>
            <w:r w:rsidRPr="003427D2">
              <w:rPr>
                <w:color w:val="auto"/>
                <w:sz w:val="20"/>
                <w:szCs w:val="20"/>
              </w:rPr>
              <w:t xml:space="preserve">Дата </w:t>
            </w:r>
          </w:p>
          <w:p w14:paraId="39725FE3" w14:textId="77777777" w:rsidR="00E603ED" w:rsidRPr="003427D2" w:rsidRDefault="00E603ED" w:rsidP="003267B7">
            <w:pPr>
              <w:ind w:right="-1225"/>
              <w:rPr>
                <w:color w:val="auto"/>
                <w:sz w:val="20"/>
                <w:szCs w:val="20"/>
              </w:rPr>
            </w:pPr>
            <w:r w:rsidRPr="003427D2">
              <w:rPr>
                <w:color w:val="auto"/>
                <w:sz w:val="20"/>
                <w:szCs w:val="20"/>
              </w:rPr>
              <w:t>выпуска</w:t>
            </w:r>
          </w:p>
          <w:p w14:paraId="73D55E27" w14:textId="77777777" w:rsidR="00E603ED" w:rsidRPr="003427D2" w:rsidRDefault="00E603ED" w:rsidP="003267B7">
            <w:pPr>
              <w:rPr>
                <w:color w:val="auto"/>
                <w:sz w:val="20"/>
                <w:szCs w:val="20"/>
              </w:rPr>
            </w:pPr>
            <w:r w:rsidRPr="003427D2">
              <w:rPr>
                <w:color w:val="auto"/>
                <w:sz w:val="20"/>
                <w:szCs w:val="20"/>
              </w:rPr>
              <w:t> </w:t>
            </w:r>
          </w:p>
        </w:tc>
        <w:tc>
          <w:tcPr>
            <w:tcW w:w="749" w:type="dxa"/>
          </w:tcPr>
          <w:p w14:paraId="5B8A0470" w14:textId="77777777" w:rsidR="00E603ED" w:rsidRPr="003427D2" w:rsidRDefault="00E603ED" w:rsidP="003267B7">
            <w:pPr>
              <w:rPr>
                <w:color w:val="auto"/>
                <w:sz w:val="20"/>
                <w:szCs w:val="20"/>
              </w:rPr>
            </w:pPr>
            <w:r w:rsidRPr="003427D2">
              <w:rPr>
                <w:color w:val="auto"/>
                <w:sz w:val="20"/>
                <w:szCs w:val="20"/>
              </w:rPr>
              <w:t>Дата</w:t>
            </w:r>
          </w:p>
          <w:p w14:paraId="58D929B5" w14:textId="77777777" w:rsidR="00E603ED" w:rsidRDefault="00E603ED" w:rsidP="003267B7">
            <w:pPr>
              <w:tabs>
                <w:tab w:val="num" w:pos="720"/>
              </w:tabs>
              <w:jc w:val="center"/>
              <w:rPr>
                <w:color w:val="auto"/>
              </w:rPr>
            </w:pPr>
            <w:r w:rsidRPr="003427D2">
              <w:rPr>
                <w:color w:val="auto"/>
                <w:sz w:val="20"/>
                <w:szCs w:val="20"/>
              </w:rPr>
              <w:t>ввода</w:t>
            </w:r>
          </w:p>
          <w:p w14:paraId="1E21E99C" w14:textId="77777777" w:rsidR="00E603ED" w:rsidRDefault="00E603ED" w:rsidP="003267B7">
            <w:pPr>
              <w:rPr>
                <w:color w:val="auto"/>
              </w:rPr>
            </w:pPr>
            <w:r w:rsidRPr="003427D2">
              <w:rPr>
                <w:color w:val="auto"/>
                <w:sz w:val="20"/>
                <w:szCs w:val="20"/>
              </w:rPr>
              <w:t> </w:t>
            </w:r>
          </w:p>
        </w:tc>
        <w:tc>
          <w:tcPr>
            <w:tcW w:w="875" w:type="dxa"/>
          </w:tcPr>
          <w:p w14:paraId="160BCBE2" w14:textId="77777777" w:rsidR="00E603ED" w:rsidRDefault="00E603ED" w:rsidP="003267B7">
            <w:pPr>
              <w:tabs>
                <w:tab w:val="num" w:pos="720"/>
              </w:tabs>
              <w:jc w:val="center"/>
              <w:rPr>
                <w:color w:val="auto"/>
              </w:rPr>
            </w:pPr>
            <w:r w:rsidRPr="003427D2">
              <w:rPr>
                <w:color w:val="auto"/>
                <w:sz w:val="20"/>
                <w:szCs w:val="20"/>
              </w:rPr>
              <w:t>Примечание</w:t>
            </w:r>
          </w:p>
          <w:p w14:paraId="5D995825" w14:textId="77777777" w:rsidR="00E603ED" w:rsidRDefault="00E603ED" w:rsidP="003267B7">
            <w:pPr>
              <w:rPr>
                <w:color w:val="auto"/>
              </w:rPr>
            </w:pPr>
            <w:r w:rsidRPr="003427D2">
              <w:rPr>
                <w:color w:val="auto"/>
                <w:sz w:val="20"/>
                <w:szCs w:val="20"/>
              </w:rPr>
              <w:t> </w:t>
            </w:r>
          </w:p>
        </w:tc>
      </w:tr>
      <w:tr w:rsidR="00E603ED" w14:paraId="03C30777" w14:textId="77777777" w:rsidTr="00E603ED">
        <w:trPr>
          <w:trHeight w:val="690"/>
        </w:trPr>
        <w:tc>
          <w:tcPr>
            <w:tcW w:w="486" w:type="dxa"/>
            <w:vMerge/>
            <w:tcBorders>
              <w:bottom w:val="single" w:sz="4" w:space="0" w:color="auto"/>
            </w:tcBorders>
          </w:tcPr>
          <w:p w14:paraId="07E5DC0A" w14:textId="77777777" w:rsidR="00E603ED" w:rsidRDefault="00E603ED" w:rsidP="003267B7">
            <w:pPr>
              <w:ind w:right="-300"/>
              <w:rPr>
                <w:color w:val="auto"/>
              </w:rPr>
            </w:pPr>
          </w:p>
        </w:tc>
        <w:tc>
          <w:tcPr>
            <w:tcW w:w="1863" w:type="dxa"/>
            <w:vMerge/>
            <w:tcBorders>
              <w:bottom w:val="single" w:sz="4" w:space="0" w:color="auto"/>
            </w:tcBorders>
          </w:tcPr>
          <w:p w14:paraId="183712F9" w14:textId="77777777" w:rsidR="00E603ED" w:rsidRDefault="00E603ED" w:rsidP="003267B7">
            <w:pPr>
              <w:rPr>
                <w:color w:val="auto"/>
              </w:rPr>
            </w:pPr>
          </w:p>
        </w:tc>
        <w:tc>
          <w:tcPr>
            <w:tcW w:w="616" w:type="dxa"/>
            <w:vMerge/>
            <w:tcBorders>
              <w:bottom w:val="single" w:sz="4" w:space="0" w:color="auto"/>
            </w:tcBorders>
          </w:tcPr>
          <w:p w14:paraId="13DF9BCC" w14:textId="77777777" w:rsidR="00E603ED" w:rsidRDefault="00E603ED" w:rsidP="003267B7">
            <w:pPr>
              <w:tabs>
                <w:tab w:val="num" w:pos="720"/>
              </w:tabs>
              <w:jc w:val="center"/>
              <w:rPr>
                <w:color w:val="auto"/>
              </w:rPr>
            </w:pPr>
          </w:p>
        </w:tc>
        <w:tc>
          <w:tcPr>
            <w:tcW w:w="1141" w:type="dxa"/>
            <w:vMerge/>
            <w:tcBorders>
              <w:bottom w:val="single" w:sz="4" w:space="0" w:color="auto"/>
            </w:tcBorders>
          </w:tcPr>
          <w:p w14:paraId="0468A393" w14:textId="77777777" w:rsidR="00E603ED" w:rsidRDefault="00E603ED" w:rsidP="003267B7">
            <w:pPr>
              <w:rPr>
                <w:color w:val="auto"/>
              </w:rPr>
            </w:pPr>
          </w:p>
        </w:tc>
        <w:tc>
          <w:tcPr>
            <w:tcW w:w="1117" w:type="dxa"/>
            <w:tcBorders>
              <w:bottom w:val="single" w:sz="4" w:space="0" w:color="auto"/>
            </w:tcBorders>
            <w:shd w:val="clear" w:color="auto" w:fill="auto"/>
          </w:tcPr>
          <w:p w14:paraId="3D57F64D" w14:textId="77777777" w:rsidR="00E603ED" w:rsidRPr="003427D2" w:rsidRDefault="00E603ED" w:rsidP="003267B7">
            <w:pPr>
              <w:ind w:left="-59" w:right="-361"/>
              <w:rPr>
                <w:color w:val="auto"/>
                <w:sz w:val="20"/>
                <w:szCs w:val="20"/>
              </w:rPr>
            </w:pPr>
            <w:r w:rsidRPr="003267B7">
              <w:rPr>
                <w:color w:val="auto"/>
                <w:sz w:val="20"/>
                <w:szCs w:val="20"/>
              </w:rPr>
              <w:t>Параметр</w:t>
            </w:r>
            <w:r>
              <w:rPr>
                <w:color w:val="auto"/>
                <w:sz w:val="20"/>
                <w:szCs w:val="20"/>
              </w:rPr>
              <w:t>ы</w:t>
            </w:r>
            <w:r w:rsidRPr="003267B7">
              <w:rPr>
                <w:color w:val="auto"/>
                <w:sz w:val="20"/>
                <w:szCs w:val="20"/>
              </w:rPr>
              <w:t xml:space="preserve"> </w:t>
            </w:r>
            <w:r w:rsidRPr="003427D2">
              <w:rPr>
                <w:color w:val="auto"/>
                <w:sz w:val="20"/>
                <w:szCs w:val="20"/>
              </w:rPr>
              <w:t xml:space="preserve">(мм) </w:t>
            </w:r>
          </w:p>
        </w:tc>
        <w:tc>
          <w:tcPr>
            <w:tcW w:w="757" w:type="dxa"/>
            <w:tcBorders>
              <w:bottom w:val="single" w:sz="4" w:space="0" w:color="auto"/>
            </w:tcBorders>
            <w:shd w:val="clear" w:color="auto" w:fill="auto"/>
          </w:tcPr>
          <w:p w14:paraId="7290AEC7" w14:textId="77777777" w:rsidR="00E603ED" w:rsidRDefault="00E603ED" w:rsidP="003267B7">
            <w:pPr>
              <w:jc w:val="center"/>
              <w:rPr>
                <w:color w:val="auto"/>
                <w:sz w:val="20"/>
                <w:szCs w:val="20"/>
              </w:rPr>
            </w:pPr>
            <w:r w:rsidRPr="003427D2">
              <w:rPr>
                <w:color w:val="auto"/>
                <w:sz w:val="20"/>
                <w:szCs w:val="20"/>
              </w:rPr>
              <w:t>Напор</w:t>
            </w:r>
          </w:p>
          <w:p w14:paraId="338DFB16" w14:textId="77777777" w:rsidR="00E603ED" w:rsidRPr="003427D2" w:rsidRDefault="00E603ED" w:rsidP="003267B7">
            <w:pPr>
              <w:jc w:val="center"/>
              <w:rPr>
                <w:color w:val="auto"/>
                <w:sz w:val="20"/>
                <w:szCs w:val="20"/>
              </w:rPr>
            </w:pPr>
            <w:r w:rsidRPr="00E603ED">
              <w:rPr>
                <w:color w:val="auto"/>
                <w:sz w:val="20"/>
                <w:szCs w:val="20"/>
              </w:rPr>
              <w:t>(м)</w:t>
            </w:r>
          </w:p>
        </w:tc>
        <w:tc>
          <w:tcPr>
            <w:tcW w:w="841" w:type="dxa"/>
            <w:tcBorders>
              <w:bottom w:val="single" w:sz="4" w:space="0" w:color="auto"/>
            </w:tcBorders>
            <w:shd w:val="clear" w:color="auto" w:fill="auto"/>
          </w:tcPr>
          <w:p w14:paraId="68E638F5" w14:textId="77777777" w:rsidR="00E603ED" w:rsidRDefault="00E603ED" w:rsidP="003267B7">
            <w:pPr>
              <w:jc w:val="center"/>
              <w:rPr>
                <w:color w:val="auto"/>
                <w:sz w:val="20"/>
                <w:szCs w:val="20"/>
              </w:rPr>
            </w:pPr>
            <w:r w:rsidRPr="003427D2">
              <w:rPr>
                <w:color w:val="auto"/>
                <w:sz w:val="20"/>
                <w:szCs w:val="20"/>
              </w:rPr>
              <w:t>Подача</w:t>
            </w:r>
          </w:p>
          <w:p w14:paraId="6323F128" w14:textId="77777777" w:rsidR="00E603ED" w:rsidRPr="003427D2" w:rsidRDefault="00E603ED" w:rsidP="003267B7">
            <w:pPr>
              <w:jc w:val="center"/>
              <w:rPr>
                <w:color w:val="auto"/>
                <w:sz w:val="20"/>
                <w:szCs w:val="20"/>
              </w:rPr>
            </w:pPr>
            <w:r w:rsidRPr="00E603ED">
              <w:rPr>
                <w:color w:val="auto"/>
                <w:sz w:val="20"/>
                <w:szCs w:val="20"/>
              </w:rPr>
              <w:t>(м</w:t>
            </w:r>
            <w:r w:rsidRPr="00E603ED">
              <w:rPr>
                <w:color w:val="auto"/>
                <w:sz w:val="20"/>
                <w:szCs w:val="20"/>
                <w:vertAlign w:val="superscript"/>
              </w:rPr>
              <w:t>3</w:t>
            </w:r>
            <w:r w:rsidRPr="00E603ED">
              <w:rPr>
                <w:color w:val="auto"/>
                <w:sz w:val="20"/>
                <w:szCs w:val="20"/>
              </w:rPr>
              <w:t>/ч)</w:t>
            </w:r>
          </w:p>
        </w:tc>
        <w:tc>
          <w:tcPr>
            <w:tcW w:w="971" w:type="dxa"/>
            <w:gridSpan w:val="2"/>
            <w:tcBorders>
              <w:bottom w:val="single" w:sz="4" w:space="0" w:color="auto"/>
            </w:tcBorders>
          </w:tcPr>
          <w:p w14:paraId="74E789C8" w14:textId="77777777" w:rsidR="00E603ED" w:rsidRDefault="00E603ED" w:rsidP="003267B7">
            <w:pPr>
              <w:rPr>
                <w:color w:val="auto"/>
              </w:rPr>
            </w:pPr>
          </w:p>
        </w:tc>
        <w:tc>
          <w:tcPr>
            <w:tcW w:w="927" w:type="dxa"/>
            <w:tcBorders>
              <w:bottom w:val="single" w:sz="4" w:space="0" w:color="auto"/>
            </w:tcBorders>
          </w:tcPr>
          <w:p w14:paraId="719DC054" w14:textId="77777777" w:rsidR="00E603ED" w:rsidRDefault="00E603ED" w:rsidP="003267B7">
            <w:pPr>
              <w:rPr>
                <w:color w:val="auto"/>
              </w:rPr>
            </w:pPr>
          </w:p>
        </w:tc>
        <w:tc>
          <w:tcPr>
            <w:tcW w:w="749" w:type="dxa"/>
            <w:tcBorders>
              <w:bottom w:val="single" w:sz="4" w:space="0" w:color="auto"/>
            </w:tcBorders>
          </w:tcPr>
          <w:p w14:paraId="4BE84E53" w14:textId="77777777" w:rsidR="00E603ED" w:rsidRDefault="00E603ED" w:rsidP="003267B7">
            <w:pPr>
              <w:rPr>
                <w:color w:val="auto"/>
              </w:rPr>
            </w:pPr>
          </w:p>
        </w:tc>
        <w:tc>
          <w:tcPr>
            <w:tcW w:w="875" w:type="dxa"/>
            <w:tcBorders>
              <w:bottom w:val="single" w:sz="4" w:space="0" w:color="auto"/>
            </w:tcBorders>
          </w:tcPr>
          <w:p w14:paraId="2A11B114" w14:textId="77777777" w:rsidR="00E603ED" w:rsidRDefault="00E603ED" w:rsidP="003267B7">
            <w:pPr>
              <w:rPr>
                <w:color w:val="auto"/>
              </w:rPr>
            </w:pPr>
          </w:p>
        </w:tc>
      </w:tr>
      <w:tr w:rsidR="00E603ED" w14:paraId="3431EBBE" w14:textId="77777777" w:rsidTr="00E603ED">
        <w:tc>
          <w:tcPr>
            <w:tcW w:w="486" w:type="dxa"/>
          </w:tcPr>
          <w:p w14:paraId="6C02005F"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23D539CB" w14:textId="77777777" w:rsidR="003267B7" w:rsidRPr="003427D2" w:rsidRDefault="003267B7" w:rsidP="003267B7">
            <w:pPr>
              <w:ind w:right="-493"/>
              <w:rPr>
                <w:color w:val="auto"/>
                <w:sz w:val="20"/>
                <w:szCs w:val="20"/>
              </w:rPr>
            </w:pPr>
            <w:r w:rsidRPr="003427D2">
              <w:rPr>
                <w:color w:val="auto"/>
                <w:sz w:val="20"/>
                <w:szCs w:val="20"/>
              </w:rPr>
              <w:t>Резервуар для хранения спиртосодержащей жидкости</w:t>
            </w:r>
          </w:p>
        </w:tc>
        <w:tc>
          <w:tcPr>
            <w:tcW w:w="616" w:type="dxa"/>
            <w:shd w:val="clear" w:color="auto" w:fill="auto"/>
          </w:tcPr>
          <w:p w14:paraId="4616EF32" w14:textId="77777777" w:rsidR="003267B7" w:rsidRPr="003427D2" w:rsidRDefault="003267B7" w:rsidP="003267B7">
            <w:pPr>
              <w:ind w:right="-650"/>
              <w:rPr>
                <w:color w:val="auto"/>
                <w:sz w:val="20"/>
                <w:szCs w:val="20"/>
              </w:rPr>
            </w:pPr>
            <w:r w:rsidRPr="003427D2">
              <w:rPr>
                <w:color w:val="auto"/>
                <w:sz w:val="20"/>
                <w:szCs w:val="20"/>
              </w:rPr>
              <w:t>10</w:t>
            </w:r>
          </w:p>
        </w:tc>
        <w:tc>
          <w:tcPr>
            <w:tcW w:w="1141" w:type="dxa"/>
            <w:shd w:val="clear" w:color="auto" w:fill="auto"/>
          </w:tcPr>
          <w:p w14:paraId="78E331D2" w14:textId="77777777" w:rsidR="003267B7" w:rsidRPr="003427D2" w:rsidRDefault="003267B7" w:rsidP="003267B7">
            <w:pPr>
              <w:rPr>
                <w:color w:val="auto"/>
                <w:sz w:val="20"/>
                <w:szCs w:val="20"/>
              </w:rPr>
            </w:pPr>
            <w:r w:rsidRPr="003427D2">
              <w:rPr>
                <w:color w:val="auto"/>
                <w:sz w:val="20"/>
                <w:szCs w:val="20"/>
              </w:rPr>
              <w:t>ж/д цист.</w:t>
            </w:r>
          </w:p>
        </w:tc>
        <w:tc>
          <w:tcPr>
            <w:tcW w:w="1117" w:type="dxa"/>
            <w:shd w:val="clear" w:color="auto" w:fill="auto"/>
          </w:tcPr>
          <w:p w14:paraId="3EFB2B44" w14:textId="77777777" w:rsidR="003267B7" w:rsidRPr="003427D2" w:rsidRDefault="003267B7" w:rsidP="003267B7">
            <w:pPr>
              <w:rPr>
                <w:color w:val="auto"/>
                <w:sz w:val="20"/>
                <w:szCs w:val="20"/>
              </w:rPr>
            </w:pPr>
            <w:r w:rsidRPr="003427D2">
              <w:rPr>
                <w:color w:val="auto"/>
                <w:sz w:val="20"/>
                <w:szCs w:val="20"/>
              </w:rPr>
              <w:t>5000дал</w:t>
            </w:r>
          </w:p>
        </w:tc>
        <w:tc>
          <w:tcPr>
            <w:tcW w:w="757" w:type="dxa"/>
            <w:shd w:val="clear" w:color="auto" w:fill="auto"/>
          </w:tcPr>
          <w:p w14:paraId="44B7B1C9"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562C3CF1"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7A2AC9FB" w14:textId="77777777" w:rsidR="003267B7" w:rsidRPr="003427D2" w:rsidRDefault="003267B7" w:rsidP="003267B7">
            <w:pPr>
              <w:rPr>
                <w:color w:val="auto"/>
                <w:sz w:val="20"/>
                <w:szCs w:val="20"/>
              </w:rPr>
            </w:pPr>
            <w:r w:rsidRPr="003427D2">
              <w:rPr>
                <w:color w:val="auto"/>
                <w:sz w:val="20"/>
                <w:szCs w:val="20"/>
              </w:rPr>
              <w:t>Россия</w:t>
            </w:r>
          </w:p>
        </w:tc>
        <w:tc>
          <w:tcPr>
            <w:tcW w:w="927" w:type="dxa"/>
            <w:shd w:val="clear" w:color="auto" w:fill="auto"/>
          </w:tcPr>
          <w:p w14:paraId="5693999E" w14:textId="77777777" w:rsidR="003267B7" w:rsidRPr="003427D2" w:rsidRDefault="003267B7" w:rsidP="003267B7">
            <w:pPr>
              <w:rPr>
                <w:color w:val="auto"/>
                <w:sz w:val="20"/>
                <w:szCs w:val="20"/>
              </w:rPr>
            </w:pPr>
            <w:r w:rsidRPr="003427D2">
              <w:rPr>
                <w:color w:val="auto"/>
                <w:sz w:val="20"/>
                <w:szCs w:val="20"/>
              </w:rPr>
              <w:t>б/у</w:t>
            </w:r>
          </w:p>
        </w:tc>
        <w:tc>
          <w:tcPr>
            <w:tcW w:w="749" w:type="dxa"/>
            <w:shd w:val="clear" w:color="auto" w:fill="auto"/>
          </w:tcPr>
          <w:p w14:paraId="777930EA" w14:textId="77777777" w:rsidR="003267B7" w:rsidRPr="003427D2" w:rsidRDefault="003267B7" w:rsidP="003267B7">
            <w:pPr>
              <w:rPr>
                <w:color w:val="auto"/>
                <w:sz w:val="20"/>
                <w:szCs w:val="20"/>
              </w:rPr>
            </w:pPr>
            <w:r w:rsidRPr="003427D2">
              <w:rPr>
                <w:color w:val="auto"/>
                <w:sz w:val="20"/>
                <w:szCs w:val="20"/>
              </w:rPr>
              <w:t>1998г</w:t>
            </w:r>
          </w:p>
        </w:tc>
        <w:tc>
          <w:tcPr>
            <w:tcW w:w="875" w:type="dxa"/>
            <w:shd w:val="clear" w:color="auto" w:fill="auto"/>
          </w:tcPr>
          <w:p w14:paraId="7F567E22" w14:textId="2166B561" w:rsidR="003267B7" w:rsidRPr="003427D2" w:rsidRDefault="003267B7" w:rsidP="003267B7">
            <w:pPr>
              <w:rPr>
                <w:color w:val="auto"/>
                <w:sz w:val="20"/>
                <w:szCs w:val="20"/>
              </w:rPr>
            </w:pPr>
          </w:p>
        </w:tc>
      </w:tr>
      <w:tr w:rsidR="00E603ED" w14:paraId="414DA491" w14:textId="77777777" w:rsidTr="00E603ED">
        <w:tc>
          <w:tcPr>
            <w:tcW w:w="486" w:type="dxa"/>
          </w:tcPr>
          <w:p w14:paraId="7A2DA891"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44A8CCFE" w14:textId="77777777" w:rsidR="003267B7" w:rsidRPr="003427D2" w:rsidRDefault="003267B7" w:rsidP="003267B7">
            <w:pPr>
              <w:jc w:val="both"/>
              <w:rPr>
                <w:color w:val="auto"/>
                <w:sz w:val="20"/>
                <w:szCs w:val="20"/>
              </w:rPr>
            </w:pPr>
            <w:r w:rsidRPr="003427D2">
              <w:rPr>
                <w:color w:val="auto"/>
                <w:sz w:val="20"/>
                <w:szCs w:val="20"/>
              </w:rPr>
              <w:t>мерник спирта</w:t>
            </w:r>
          </w:p>
        </w:tc>
        <w:tc>
          <w:tcPr>
            <w:tcW w:w="616" w:type="dxa"/>
            <w:shd w:val="clear" w:color="auto" w:fill="auto"/>
          </w:tcPr>
          <w:p w14:paraId="1ACD121B" w14:textId="77777777" w:rsidR="003267B7" w:rsidRPr="003427D2" w:rsidRDefault="003267B7" w:rsidP="003267B7">
            <w:pPr>
              <w:rPr>
                <w:color w:val="auto"/>
                <w:sz w:val="20"/>
                <w:szCs w:val="20"/>
              </w:rPr>
            </w:pPr>
            <w:r w:rsidRPr="003427D2">
              <w:rPr>
                <w:color w:val="auto"/>
                <w:sz w:val="20"/>
                <w:szCs w:val="20"/>
              </w:rPr>
              <w:t>3</w:t>
            </w:r>
          </w:p>
        </w:tc>
        <w:tc>
          <w:tcPr>
            <w:tcW w:w="1141" w:type="dxa"/>
            <w:shd w:val="clear" w:color="auto" w:fill="auto"/>
          </w:tcPr>
          <w:p w14:paraId="483C4384" w14:textId="77777777" w:rsidR="003267B7" w:rsidRPr="003427D2" w:rsidRDefault="003267B7" w:rsidP="003267B7">
            <w:pPr>
              <w:rPr>
                <w:color w:val="auto"/>
                <w:sz w:val="20"/>
                <w:szCs w:val="20"/>
              </w:rPr>
            </w:pPr>
            <w:r w:rsidRPr="003427D2">
              <w:rPr>
                <w:color w:val="auto"/>
                <w:sz w:val="20"/>
                <w:szCs w:val="20"/>
              </w:rPr>
              <w:t>Нерж. сталь </w:t>
            </w:r>
          </w:p>
        </w:tc>
        <w:tc>
          <w:tcPr>
            <w:tcW w:w="1117" w:type="dxa"/>
            <w:shd w:val="clear" w:color="auto" w:fill="auto"/>
          </w:tcPr>
          <w:p w14:paraId="4AF6F126" w14:textId="77777777" w:rsidR="003267B7" w:rsidRPr="003427D2" w:rsidRDefault="003267B7" w:rsidP="003267B7">
            <w:pPr>
              <w:rPr>
                <w:color w:val="auto"/>
                <w:sz w:val="20"/>
                <w:szCs w:val="20"/>
              </w:rPr>
            </w:pPr>
            <w:r w:rsidRPr="003427D2">
              <w:rPr>
                <w:color w:val="auto"/>
                <w:sz w:val="20"/>
                <w:szCs w:val="20"/>
              </w:rPr>
              <w:t>1000дал</w:t>
            </w:r>
          </w:p>
        </w:tc>
        <w:tc>
          <w:tcPr>
            <w:tcW w:w="757" w:type="dxa"/>
            <w:shd w:val="clear" w:color="auto" w:fill="auto"/>
          </w:tcPr>
          <w:p w14:paraId="7E8E229B"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2DD2926A"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0247BAF6" w14:textId="77777777" w:rsidR="003267B7" w:rsidRPr="003427D2" w:rsidRDefault="003267B7" w:rsidP="003267B7">
            <w:pPr>
              <w:rPr>
                <w:color w:val="auto"/>
                <w:sz w:val="20"/>
                <w:szCs w:val="20"/>
              </w:rPr>
            </w:pPr>
            <w:r w:rsidRPr="003427D2">
              <w:rPr>
                <w:color w:val="auto"/>
                <w:sz w:val="20"/>
                <w:szCs w:val="20"/>
              </w:rPr>
              <w:t>Россия</w:t>
            </w:r>
          </w:p>
        </w:tc>
        <w:tc>
          <w:tcPr>
            <w:tcW w:w="927" w:type="dxa"/>
            <w:shd w:val="clear" w:color="auto" w:fill="auto"/>
          </w:tcPr>
          <w:p w14:paraId="14DC29AA" w14:textId="77777777" w:rsidR="003267B7" w:rsidRPr="003427D2" w:rsidRDefault="003267B7" w:rsidP="003267B7">
            <w:pPr>
              <w:rPr>
                <w:color w:val="auto"/>
                <w:sz w:val="20"/>
                <w:szCs w:val="20"/>
              </w:rPr>
            </w:pPr>
            <w:r w:rsidRPr="003427D2">
              <w:rPr>
                <w:color w:val="auto"/>
                <w:sz w:val="20"/>
                <w:szCs w:val="20"/>
              </w:rPr>
              <w:t>1999г.</w:t>
            </w:r>
          </w:p>
        </w:tc>
        <w:tc>
          <w:tcPr>
            <w:tcW w:w="749" w:type="dxa"/>
            <w:shd w:val="clear" w:color="auto" w:fill="auto"/>
          </w:tcPr>
          <w:p w14:paraId="5D371E5F" w14:textId="77777777" w:rsidR="003267B7" w:rsidRPr="003427D2" w:rsidRDefault="003267B7" w:rsidP="003267B7">
            <w:pPr>
              <w:rPr>
                <w:color w:val="auto"/>
                <w:sz w:val="20"/>
                <w:szCs w:val="20"/>
              </w:rPr>
            </w:pPr>
            <w:r w:rsidRPr="003427D2">
              <w:rPr>
                <w:color w:val="auto"/>
                <w:sz w:val="20"/>
                <w:szCs w:val="20"/>
              </w:rPr>
              <w:t>1999г</w:t>
            </w:r>
          </w:p>
        </w:tc>
        <w:tc>
          <w:tcPr>
            <w:tcW w:w="875" w:type="dxa"/>
            <w:shd w:val="clear" w:color="auto" w:fill="auto"/>
          </w:tcPr>
          <w:p w14:paraId="26951B86" w14:textId="77777777" w:rsidR="003267B7" w:rsidRPr="003427D2" w:rsidRDefault="003267B7" w:rsidP="003267B7">
            <w:pPr>
              <w:rPr>
                <w:color w:val="auto"/>
                <w:sz w:val="20"/>
                <w:szCs w:val="20"/>
              </w:rPr>
            </w:pPr>
            <w:r w:rsidRPr="003427D2">
              <w:rPr>
                <w:color w:val="auto"/>
                <w:sz w:val="20"/>
                <w:szCs w:val="20"/>
              </w:rPr>
              <w:t> </w:t>
            </w:r>
          </w:p>
        </w:tc>
      </w:tr>
      <w:tr w:rsidR="00E603ED" w14:paraId="4DBC6906" w14:textId="77777777" w:rsidTr="00E603ED">
        <w:tc>
          <w:tcPr>
            <w:tcW w:w="486" w:type="dxa"/>
          </w:tcPr>
          <w:p w14:paraId="5AAF340D"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0E6CCDB6" w14:textId="77777777" w:rsidR="003267B7" w:rsidRPr="003427D2" w:rsidRDefault="003267B7" w:rsidP="003267B7">
            <w:pPr>
              <w:rPr>
                <w:color w:val="auto"/>
                <w:sz w:val="20"/>
                <w:szCs w:val="20"/>
              </w:rPr>
            </w:pPr>
            <w:r w:rsidRPr="003427D2">
              <w:rPr>
                <w:color w:val="auto"/>
                <w:sz w:val="20"/>
                <w:szCs w:val="20"/>
              </w:rPr>
              <w:t>мерник спирта</w:t>
            </w:r>
          </w:p>
        </w:tc>
        <w:tc>
          <w:tcPr>
            <w:tcW w:w="616" w:type="dxa"/>
            <w:shd w:val="clear" w:color="auto" w:fill="auto"/>
          </w:tcPr>
          <w:p w14:paraId="7F1C83AC" w14:textId="77777777" w:rsidR="003267B7" w:rsidRPr="003427D2" w:rsidRDefault="003267B7" w:rsidP="003267B7">
            <w:pPr>
              <w:rPr>
                <w:color w:val="auto"/>
                <w:sz w:val="20"/>
                <w:szCs w:val="20"/>
              </w:rPr>
            </w:pPr>
            <w:r w:rsidRPr="003427D2">
              <w:rPr>
                <w:color w:val="auto"/>
                <w:sz w:val="20"/>
                <w:szCs w:val="20"/>
              </w:rPr>
              <w:t>2</w:t>
            </w:r>
          </w:p>
        </w:tc>
        <w:tc>
          <w:tcPr>
            <w:tcW w:w="1141" w:type="dxa"/>
            <w:shd w:val="clear" w:color="auto" w:fill="auto"/>
          </w:tcPr>
          <w:p w14:paraId="03F46569" w14:textId="77777777" w:rsidR="003267B7" w:rsidRPr="003427D2" w:rsidRDefault="003267B7" w:rsidP="003267B7">
            <w:pPr>
              <w:rPr>
                <w:color w:val="auto"/>
                <w:sz w:val="20"/>
                <w:szCs w:val="20"/>
              </w:rPr>
            </w:pPr>
            <w:r w:rsidRPr="003427D2">
              <w:rPr>
                <w:color w:val="auto"/>
                <w:sz w:val="20"/>
                <w:szCs w:val="20"/>
              </w:rPr>
              <w:t>Нерж. сталь  </w:t>
            </w:r>
          </w:p>
        </w:tc>
        <w:tc>
          <w:tcPr>
            <w:tcW w:w="1117" w:type="dxa"/>
            <w:shd w:val="clear" w:color="auto" w:fill="auto"/>
          </w:tcPr>
          <w:p w14:paraId="51E30D70" w14:textId="77777777" w:rsidR="003267B7" w:rsidRPr="003427D2" w:rsidRDefault="003267B7" w:rsidP="003267B7">
            <w:pPr>
              <w:rPr>
                <w:color w:val="auto"/>
                <w:sz w:val="20"/>
                <w:szCs w:val="20"/>
              </w:rPr>
            </w:pPr>
            <w:r w:rsidRPr="003427D2">
              <w:rPr>
                <w:color w:val="auto"/>
                <w:sz w:val="20"/>
                <w:szCs w:val="20"/>
              </w:rPr>
              <w:t>75дал.</w:t>
            </w:r>
          </w:p>
        </w:tc>
        <w:tc>
          <w:tcPr>
            <w:tcW w:w="757" w:type="dxa"/>
            <w:shd w:val="clear" w:color="auto" w:fill="auto"/>
          </w:tcPr>
          <w:p w14:paraId="0E87668B"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7B75A8B3"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6BD5E2CC" w14:textId="77777777" w:rsidR="003267B7" w:rsidRPr="003427D2" w:rsidRDefault="003267B7" w:rsidP="003267B7">
            <w:pPr>
              <w:rPr>
                <w:color w:val="auto"/>
                <w:sz w:val="20"/>
                <w:szCs w:val="20"/>
              </w:rPr>
            </w:pPr>
            <w:r w:rsidRPr="003427D2">
              <w:rPr>
                <w:color w:val="auto"/>
                <w:sz w:val="20"/>
                <w:szCs w:val="20"/>
              </w:rPr>
              <w:t>Россия</w:t>
            </w:r>
          </w:p>
        </w:tc>
        <w:tc>
          <w:tcPr>
            <w:tcW w:w="927" w:type="dxa"/>
            <w:shd w:val="clear" w:color="auto" w:fill="auto"/>
          </w:tcPr>
          <w:p w14:paraId="076A8B0C" w14:textId="77777777" w:rsidR="003267B7" w:rsidRPr="003427D2" w:rsidRDefault="003267B7" w:rsidP="003267B7">
            <w:pPr>
              <w:rPr>
                <w:color w:val="auto"/>
                <w:sz w:val="20"/>
                <w:szCs w:val="20"/>
              </w:rPr>
            </w:pPr>
            <w:r w:rsidRPr="003427D2">
              <w:rPr>
                <w:color w:val="auto"/>
                <w:sz w:val="20"/>
                <w:szCs w:val="20"/>
              </w:rPr>
              <w:t>1999г.</w:t>
            </w:r>
          </w:p>
        </w:tc>
        <w:tc>
          <w:tcPr>
            <w:tcW w:w="749" w:type="dxa"/>
            <w:shd w:val="clear" w:color="auto" w:fill="auto"/>
          </w:tcPr>
          <w:p w14:paraId="1D65043B" w14:textId="77777777" w:rsidR="003267B7" w:rsidRPr="003427D2" w:rsidRDefault="003267B7" w:rsidP="003267B7">
            <w:pPr>
              <w:rPr>
                <w:color w:val="auto"/>
                <w:sz w:val="20"/>
                <w:szCs w:val="20"/>
              </w:rPr>
            </w:pPr>
            <w:r w:rsidRPr="003427D2">
              <w:rPr>
                <w:color w:val="auto"/>
                <w:sz w:val="20"/>
                <w:szCs w:val="20"/>
              </w:rPr>
              <w:t>1999г</w:t>
            </w:r>
          </w:p>
        </w:tc>
        <w:tc>
          <w:tcPr>
            <w:tcW w:w="875" w:type="dxa"/>
            <w:shd w:val="clear" w:color="auto" w:fill="auto"/>
          </w:tcPr>
          <w:p w14:paraId="4760201A" w14:textId="77777777" w:rsidR="003267B7" w:rsidRPr="003427D2" w:rsidRDefault="003267B7" w:rsidP="003267B7">
            <w:pPr>
              <w:rPr>
                <w:color w:val="auto"/>
                <w:sz w:val="20"/>
                <w:szCs w:val="20"/>
              </w:rPr>
            </w:pPr>
            <w:r w:rsidRPr="003427D2">
              <w:rPr>
                <w:color w:val="auto"/>
                <w:sz w:val="20"/>
                <w:szCs w:val="20"/>
              </w:rPr>
              <w:t> </w:t>
            </w:r>
          </w:p>
        </w:tc>
      </w:tr>
      <w:tr w:rsidR="00E603ED" w14:paraId="1DF525B6" w14:textId="77777777" w:rsidTr="00E603ED">
        <w:tc>
          <w:tcPr>
            <w:tcW w:w="486" w:type="dxa"/>
          </w:tcPr>
          <w:p w14:paraId="5015F461"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754D07F9" w14:textId="77777777" w:rsidR="003267B7" w:rsidRPr="003427D2" w:rsidRDefault="003267B7" w:rsidP="003267B7">
            <w:pPr>
              <w:rPr>
                <w:color w:val="auto"/>
                <w:sz w:val="20"/>
                <w:szCs w:val="20"/>
              </w:rPr>
            </w:pPr>
            <w:r w:rsidRPr="003427D2">
              <w:rPr>
                <w:color w:val="auto"/>
                <w:sz w:val="20"/>
                <w:szCs w:val="20"/>
              </w:rPr>
              <w:t>мерник спирта</w:t>
            </w:r>
          </w:p>
        </w:tc>
        <w:tc>
          <w:tcPr>
            <w:tcW w:w="616" w:type="dxa"/>
            <w:shd w:val="clear" w:color="auto" w:fill="auto"/>
          </w:tcPr>
          <w:p w14:paraId="2737DA63" w14:textId="77777777" w:rsidR="003267B7" w:rsidRPr="003427D2" w:rsidRDefault="003267B7" w:rsidP="003267B7">
            <w:pPr>
              <w:rPr>
                <w:color w:val="auto"/>
                <w:sz w:val="20"/>
                <w:szCs w:val="20"/>
              </w:rPr>
            </w:pPr>
            <w:r w:rsidRPr="003427D2">
              <w:rPr>
                <w:color w:val="auto"/>
                <w:sz w:val="20"/>
                <w:szCs w:val="20"/>
              </w:rPr>
              <w:t>2</w:t>
            </w:r>
          </w:p>
        </w:tc>
        <w:tc>
          <w:tcPr>
            <w:tcW w:w="1141" w:type="dxa"/>
            <w:shd w:val="clear" w:color="auto" w:fill="auto"/>
          </w:tcPr>
          <w:p w14:paraId="24C1D66B" w14:textId="77777777" w:rsidR="003267B7" w:rsidRPr="003427D2" w:rsidRDefault="003267B7" w:rsidP="003267B7">
            <w:pPr>
              <w:rPr>
                <w:color w:val="auto"/>
                <w:sz w:val="20"/>
                <w:szCs w:val="20"/>
              </w:rPr>
            </w:pPr>
            <w:r w:rsidRPr="003427D2">
              <w:rPr>
                <w:color w:val="auto"/>
                <w:sz w:val="20"/>
                <w:szCs w:val="20"/>
              </w:rPr>
              <w:t>Нерж. сталь  </w:t>
            </w:r>
          </w:p>
        </w:tc>
        <w:tc>
          <w:tcPr>
            <w:tcW w:w="1117" w:type="dxa"/>
            <w:shd w:val="clear" w:color="auto" w:fill="auto"/>
          </w:tcPr>
          <w:p w14:paraId="3B4B812A" w14:textId="77777777" w:rsidR="003267B7" w:rsidRPr="003427D2" w:rsidRDefault="003267B7" w:rsidP="003267B7">
            <w:pPr>
              <w:rPr>
                <w:color w:val="auto"/>
                <w:sz w:val="20"/>
                <w:szCs w:val="20"/>
              </w:rPr>
            </w:pPr>
            <w:r w:rsidRPr="003427D2">
              <w:rPr>
                <w:color w:val="auto"/>
                <w:sz w:val="20"/>
                <w:szCs w:val="20"/>
              </w:rPr>
              <w:t>250дал.</w:t>
            </w:r>
          </w:p>
        </w:tc>
        <w:tc>
          <w:tcPr>
            <w:tcW w:w="757" w:type="dxa"/>
            <w:shd w:val="clear" w:color="auto" w:fill="auto"/>
          </w:tcPr>
          <w:p w14:paraId="5AA70E3C"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55D9F5CD"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25B7A9CB" w14:textId="77777777" w:rsidR="003267B7" w:rsidRPr="003427D2" w:rsidRDefault="003267B7" w:rsidP="003267B7">
            <w:pPr>
              <w:rPr>
                <w:color w:val="auto"/>
                <w:sz w:val="20"/>
                <w:szCs w:val="20"/>
              </w:rPr>
            </w:pPr>
            <w:r w:rsidRPr="003427D2">
              <w:rPr>
                <w:color w:val="auto"/>
                <w:sz w:val="20"/>
                <w:szCs w:val="20"/>
              </w:rPr>
              <w:t>Россия</w:t>
            </w:r>
          </w:p>
        </w:tc>
        <w:tc>
          <w:tcPr>
            <w:tcW w:w="927" w:type="dxa"/>
            <w:shd w:val="clear" w:color="auto" w:fill="auto"/>
          </w:tcPr>
          <w:p w14:paraId="11F98EF1" w14:textId="77777777" w:rsidR="003267B7" w:rsidRPr="003427D2" w:rsidRDefault="003267B7" w:rsidP="003267B7">
            <w:pPr>
              <w:rPr>
                <w:color w:val="auto"/>
                <w:sz w:val="20"/>
                <w:szCs w:val="20"/>
              </w:rPr>
            </w:pPr>
            <w:r w:rsidRPr="003427D2">
              <w:rPr>
                <w:color w:val="auto"/>
                <w:sz w:val="20"/>
                <w:szCs w:val="20"/>
              </w:rPr>
              <w:t>1999г.</w:t>
            </w:r>
          </w:p>
        </w:tc>
        <w:tc>
          <w:tcPr>
            <w:tcW w:w="749" w:type="dxa"/>
            <w:shd w:val="clear" w:color="auto" w:fill="auto"/>
          </w:tcPr>
          <w:p w14:paraId="2DED5DE3" w14:textId="77777777" w:rsidR="003267B7" w:rsidRPr="003427D2" w:rsidRDefault="003267B7" w:rsidP="003267B7">
            <w:pPr>
              <w:rPr>
                <w:color w:val="auto"/>
                <w:sz w:val="20"/>
                <w:szCs w:val="20"/>
              </w:rPr>
            </w:pPr>
            <w:r w:rsidRPr="003427D2">
              <w:rPr>
                <w:color w:val="auto"/>
                <w:sz w:val="20"/>
                <w:szCs w:val="20"/>
              </w:rPr>
              <w:t>1999г</w:t>
            </w:r>
          </w:p>
        </w:tc>
        <w:tc>
          <w:tcPr>
            <w:tcW w:w="875" w:type="dxa"/>
            <w:shd w:val="clear" w:color="auto" w:fill="auto"/>
          </w:tcPr>
          <w:p w14:paraId="063798FF" w14:textId="77777777" w:rsidR="003267B7" w:rsidRPr="003427D2" w:rsidRDefault="003267B7" w:rsidP="003267B7">
            <w:pPr>
              <w:rPr>
                <w:color w:val="auto"/>
                <w:sz w:val="20"/>
                <w:szCs w:val="20"/>
              </w:rPr>
            </w:pPr>
            <w:r w:rsidRPr="003427D2">
              <w:rPr>
                <w:color w:val="auto"/>
                <w:sz w:val="20"/>
                <w:szCs w:val="20"/>
              </w:rPr>
              <w:t> </w:t>
            </w:r>
          </w:p>
        </w:tc>
      </w:tr>
      <w:tr w:rsidR="00E603ED" w14:paraId="2ED188CD" w14:textId="77777777" w:rsidTr="00E603ED">
        <w:tc>
          <w:tcPr>
            <w:tcW w:w="486" w:type="dxa"/>
          </w:tcPr>
          <w:p w14:paraId="60B47DFF"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07529966" w14:textId="77777777" w:rsidR="003267B7" w:rsidRPr="003427D2" w:rsidRDefault="003267B7" w:rsidP="003267B7">
            <w:pPr>
              <w:rPr>
                <w:color w:val="auto"/>
                <w:sz w:val="20"/>
                <w:szCs w:val="20"/>
              </w:rPr>
            </w:pPr>
            <w:r w:rsidRPr="003427D2">
              <w:rPr>
                <w:color w:val="auto"/>
                <w:sz w:val="20"/>
                <w:szCs w:val="20"/>
              </w:rPr>
              <w:t>Емкость спирта</w:t>
            </w:r>
          </w:p>
        </w:tc>
        <w:tc>
          <w:tcPr>
            <w:tcW w:w="616" w:type="dxa"/>
            <w:shd w:val="clear" w:color="auto" w:fill="auto"/>
          </w:tcPr>
          <w:p w14:paraId="06D397E7"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7E773515" w14:textId="77777777" w:rsidR="003267B7" w:rsidRPr="003427D2" w:rsidRDefault="003267B7" w:rsidP="003267B7">
            <w:pPr>
              <w:rPr>
                <w:color w:val="auto"/>
                <w:sz w:val="20"/>
                <w:szCs w:val="20"/>
              </w:rPr>
            </w:pPr>
            <w:proofErr w:type="spellStart"/>
            <w:r w:rsidRPr="003427D2">
              <w:rPr>
                <w:color w:val="auto"/>
                <w:sz w:val="20"/>
                <w:szCs w:val="20"/>
              </w:rPr>
              <w:t>нерж</w:t>
            </w:r>
            <w:proofErr w:type="spellEnd"/>
          </w:p>
        </w:tc>
        <w:tc>
          <w:tcPr>
            <w:tcW w:w="1117" w:type="dxa"/>
            <w:shd w:val="clear" w:color="auto" w:fill="auto"/>
          </w:tcPr>
          <w:p w14:paraId="3E3C615D" w14:textId="77777777" w:rsidR="003267B7" w:rsidRPr="003427D2" w:rsidRDefault="003267B7" w:rsidP="003267B7">
            <w:pPr>
              <w:rPr>
                <w:color w:val="auto"/>
                <w:sz w:val="20"/>
                <w:szCs w:val="20"/>
              </w:rPr>
            </w:pPr>
            <w:r w:rsidRPr="003427D2">
              <w:rPr>
                <w:color w:val="auto"/>
                <w:sz w:val="20"/>
                <w:szCs w:val="20"/>
              </w:rPr>
              <w:t>75 дал</w:t>
            </w:r>
          </w:p>
        </w:tc>
        <w:tc>
          <w:tcPr>
            <w:tcW w:w="757" w:type="dxa"/>
            <w:shd w:val="clear" w:color="auto" w:fill="auto"/>
          </w:tcPr>
          <w:p w14:paraId="2D6FF4A5" w14:textId="77777777" w:rsidR="003267B7" w:rsidRPr="003427D2" w:rsidRDefault="003267B7" w:rsidP="003267B7">
            <w:pPr>
              <w:rPr>
                <w:color w:val="auto"/>
                <w:sz w:val="20"/>
                <w:szCs w:val="20"/>
              </w:rPr>
            </w:pPr>
          </w:p>
        </w:tc>
        <w:tc>
          <w:tcPr>
            <w:tcW w:w="841" w:type="dxa"/>
            <w:shd w:val="clear" w:color="auto" w:fill="auto"/>
          </w:tcPr>
          <w:p w14:paraId="3B0918D6" w14:textId="77777777" w:rsidR="003267B7" w:rsidRPr="003427D2" w:rsidRDefault="003267B7" w:rsidP="003267B7">
            <w:pPr>
              <w:rPr>
                <w:color w:val="auto"/>
                <w:sz w:val="20"/>
                <w:szCs w:val="20"/>
              </w:rPr>
            </w:pPr>
          </w:p>
        </w:tc>
        <w:tc>
          <w:tcPr>
            <w:tcW w:w="971" w:type="dxa"/>
            <w:gridSpan w:val="2"/>
            <w:shd w:val="clear" w:color="auto" w:fill="auto"/>
          </w:tcPr>
          <w:p w14:paraId="670A9ABD" w14:textId="77777777" w:rsidR="003267B7" w:rsidRPr="003427D2" w:rsidRDefault="003267B7" w:rsidP="003267B7">
            <w:pPr>
              <w:rPr>
                <w:color w:val="auto"/>
                <w:sz w:val="20"/>
                <w:szCs w:val="20"/>
              </w:rPr>
            </w:pPr>
            <w:proofErr w:type="spellStart"/>
            <w:r w:rsidRPr="003427D2">
              <w:rPr>
                <w:color w:val="auto"/>
                <w:sz w:val="20"/>
                <w:szCs w:val="20"/>
              </w:rPr>
              <w:t>Собст.изготов</w:t>
            </w:r>
            <w:proofErr w:type="spellEnd"/>
          </w:p>
        </w:tc>
        <w:tc>
          <w:tcPr>
            <w:tcW w:w="927" w:type="dxa"/>
            <w:shd w:val="clear" w:color="auto" w:fill="auto"/>
          </w:tcPr>
          <w:p w14:paraId="1CDF2C10" w14:textId="77777777" w:rsidR="003267B7" w:rsidRPr="003427D2" w:rsidRDefault="003267B7" w:rsidP="003267B7">
            <w:pPr>
              <w:rPr>
                <w:color w:val="auto"/>
                <w:sz w:val="20"/>
                <w:szCs w:val="20"/>
              </w:rPr>
            </w:pPr>
            <w:r w:rsidRPr="003427D2">
              <w:rPr>
                <w:color w:val="auto"/>
                <w:sz w:val="20"/>
                <w:szCs w:val="20"/>
              </w:rPr>
              <w:t>1999</w:t>
            </w:r>
          </w:p>
        </w:tc>
        <w:tc>
          <w:tcPr>
            <w:tcW w:w="749" w:type="dxa"/>
            <w:shd w:val="clear" w:color="auto" w:fill="auto"/>
          </w:tcPr>
          <w:p w14:paraId="38AA2EC4" w14:textId="77777777" w:rsidR="003267B7" w:rsidRPr="003427D2" w:rsidRDefault="003267B7" w:rsidP="003267B7">
            <w:pPr>
              <w:rPr>
                <w:color w:val="auto"/>
                <w:sz w:val="20"/>
                <w:szCs w:val="20"/>
              </w:rPr>
            </w:pPr>
            <w:r w:rsidRPr="003427D2">
              <w:rPr>
                <w:color w:val="auto"/>
                <w:sz w:val="20"/>
                <w:szCs w:val="20"/>
              </w:rPr>
              <w:t>1999</w:t>
            </w:r>
          </w:p>
        </w:tc>
        <w:tc>
          <w:tcPr>
            <w:tcW w:w="875" w:type="dxa"/>
            <w:shd w:val="clear" w:color="auto" w:fill="auto"/>
          </w:tcPr>
          <w:p w14:paraId="73D0DD95" w14:textId="77777777" w:rsidR="003267B7" w:rsidRPr="003427D2" w:rsidRDefault="003267B7" w:rsidP="003267B7">
            <w:pPr>
              <w:rPr>
                <w:color w:val="auto"/>
                <w:sz w:val="20"/>
                <w:szCs w:val="20"/>
              </w:rPr>
            </w:pPr>
          </w:p>
        </w:tc>
      </w:tr>
      <w:tr w:rsidR="00E603ED" w14:paraId="45D3DB49" w14:textId="77777777" w:rsidTr="00E603ED">
        <w:tc>
          <w:tcPr>
            <w:tcW w:w="486" w:type="dxa"/>
          </w:tcPr>
          <w:p w14:paraId="3779FB10"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5DA15F71" w14:textId="77777777" w:rsidR="003267B7" w:rsidRPr="003427D2" w:rsidRDefault="003267B7" w:rsidP="003267B7">
            <w:pPr>
              <w:rPr>
                <w:color w:val="auto"/>
                <w:sz w:val="20"/>
                <w:szCs w:val="20"/>
              </w:rPr>
            </w:pPr>
            <w:r w:rsidRPr="003427D2">
              <w:rPr>
                <w:color w:val="auto"/>
                <w:sz w:val="20"/>
                <w:szCs w:val="20"/>
              </w:rPr>
              <w:t>Весы</w:t>
            </w:r>
            <w:r>
              <w:rPr>
                <w:color w:val="auto"/>
                <w:sz w:val="20"/>
                <w:szCs w:val="20"/>
              </w:rPr>
              <w:t xml:space="preserve"> </w:t>
            </w:r>
            <w:r w:rsidRPr="003427D2">
              <w:rPr>
                <w:color w:val="auto"/>
                <w:sz w:val="20"/>
                <w:szCs w:val="20"/>
              </w:rPr>
              <w:t>электронные</w:t>
            </w:r>
          </w:p>
        </w:tc>
        <w:tc>
          <w:tcPr>
            <w:tcW w:w="616" w:type="dxa"/>
            <w:shd w:val="clear" w:color="auto" w:fill="auto"/>
          </w:tcPr>
          <w:p w14:paraId="12D74899" w14:textId="77777777" w:rsidR="003267B7" w:rsidRPr="003427D2" w:rsidRDefault="003267B7" w:rsidP="003267B7">
            <w:pPr>
              <w:rPr>
                <w:color w:val="auto"/>
                <w:sz w:val="20"/>
                <w:szCs w:val="20"/>
              </w:rPr>
            </w:pPr>
            <w:r>
              <w:rPr>
                <w:color w:val="auto"/>
                <w:sz w:val="20"/>
                <w:szCs w:val="20"/>
              </w:rPr>
              <w:t>1</w:t>
            </w:r>
          </w:p>
        </w:tc>
        <w:tc>
          <w:tcPr>
            <w:tcW w:w="1141" w:type="dxa"/>
            <w:shd w:val="clear" w:color="auto" w:fill="auto"/>
          </w:tcPr>
          <w:p w14:paraId="6808C130" w14:textId="77777777" w:rsidR="003267B7" w:rsidRPr="003427D2" w:rsidRDefault="003267B7" w:rsidP="003267B7">
            <w:pPr>
              <w:rPr>
                <w:color w:val="auto"/>
                <w:sz w:val="20"/>
                <w:szCs w:val="20"/>
              </w:rPr>
            </w:pPr>
            <w:r w:rsidRPr="003427D2">
              <w:rPr>
                <w:color w:val="auto"/>
                <w:sz w:val="20"/>
                <w:szCs w:val="20"/>
              </w:rPr>
              <w:t>RHEWA,</w:t>
            </w:r>
          </w:p>
          <w:p w14:paraId="32E843B4" w14:textId="77777777" w:rsidR="003267B7" w:rsidRPr="003427D2" w:rsidRDefault="003267B7" w:rsidP="003267B7">
            <w:pPr>
              <w:rPr>
                <w:color w:val="auto"/>
                <w:sz w:val="20"/>
                <w:szCs w:val="20"/>
              </w:rPr>
            </w:pPr>
            <w:r w:rsidRPr="003427D2">
              <w:rPr>
                <w:color w:val="auto"/>
                <w:sz w:val="20"/>
                <w:szCs w:val="20"/>
              </w:rPr>
              <w:t xml:space="preserve"> 83pius</w:t>
            </w:r>
          </w:p>
        </w:tc>
        <w:tc>
          <w:tcPr>
            <w:tcW w:w="1117" w:type="dxa"/>
            <w:shd w:val="clear" w:color="auto" w:fill="auto"/>
          </w:tcPr>
          <w:p w14:paraId="137A0E22" w14:textId="77777777" w:rsidR="003267B7" w:rsidRPr="003427D2" w:rsidRDefault="003267B7" w:rsidP="003267B7">
            <w:pPr>
              <w:rPr>
                <w:color w:val="auto"/>
                <w:sz w:val="20"/>
                <w:szCs w:val="20"/>
              </w:rPr>
            </w:pPr>
            <w:r w:rsidRPr="003427D2">
              <w:rPr>
                <w:color w:val="auto"/>
                <w:sz w:val="20"/>
                <w:szCs w:val="20"/>
              </w:rPr>
              <w:t> </w:t>
            </w:r>
          </w:p>
        </w:tc>
        <w:tc>
          <w:tcPr>
            <w:tcW w:w="757" w:type="dxa"/>
            <w:shd w:val="clear" w:color="auto" w:fill="auto"/>
          </w:tcPr>
          <w:p w14:paraId="4C7CFB9A"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71CD2732"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6665AAB7" w14:textId="77777777" w:rsidR="003267B7" w:rsidRPr="003427D2" w:rsidRDefault="003267B7" w:rsidP="003267B7">
            <w:pPr>
              <w:rPr>
                <w:color w:val="auto"/>
                <w:sz w:val="20"/>
                <w:szCs w:val="20"/>
              </w:rPr>
            </w:pPr>
            <w:r w:rsidRPr="003427D2">
              <w:rPr>
                <w:color w:val="auto"/>
                <w:sz w:val="20"/>
                <w:szCs w:val="20"/>
              </w:rPr>
              <w:t>Дания</w:t>
            </w:r>
          </w:p>
        </w:tc>
        <w:tc>
          <w:tcPr>
            <w:tcW w:w="927" w:type="dxa"/>
            <w:shd w:val="clear" w:color="auto" w:fill="auto"/>
          </w:tcPr>
          <w:p w14:paraId="65530A91" w14:textId="77777777" w:rsidR="003267B7" w:rsidRPr="003427D2" w:rsidRDefault="003267B7" w:rsidP="003267B7">
            <w:pPr>
              <w:rPr>
                <w:color w:val="auto"/>
                <w:sz w:val="20"/>
                <w:szCs w:val="20"/>
              </w:rPr>
            </w:pPr>
            <w:r w:rsidRPr="003427D2">
              <w:rPr>
                <w:color w:val="auto"/>
                <w:sz w:val="20"/>
                <w:szCs w:val="20"/>
              </w:rPr>
              <w:t>1998г.</w:t>
            </w:r>
          </w:p>
        </w:tc>
        <w:tc>
          <w:tcPr>
            <w:tcW w:w="749" w:type="dxa"/>
            <w:shd w:val="clear" w:color="auto" w:fill="auto"/>
          </w:tcPr>
          <w:p w14:paraId="3DC93F95" w14:textId="77777777" w:rsidR="003267B7" w:rsidRPr="003427D2" w:rsidRDefault="003267B7" w:rsidP="003267B7">
            <w:pPr>
              <w:rPr>
                <w:color w:val="auto"/>
                <w:sz w:val="20"/>
                <w:szCs w:val="20"/>
              </w:rPr>
            </w:pPr>
            <w:r w:rsidRPr="003427D2">
              <w:rPr>
                <w:color w:val="auto"/>
                <w:sz w:val="20"/>
                <w:szCs w:val="20"/>
              </w:rPr>
              <w:t>1998г.</w:t>
            </w:r>
          </w:p>
        </w:tc>
        <w:tc>
          <w:tcPr>
            <w:tcW w:w="875" w:type="dxa"/>
            <w:shd w:val="clear" w:color="auto" w:fill="auto"/>
          </w:tcPr>
          <w:p w14:paraId="6C9907F9" w14:textId="77777777" w:rsidR="003267B7" w:rsidRPr="003427D2" w:rsidRDefault="003267B7" w:rsidP="003267B7">
            <w:pPr>
              <w:rPr>
                <w:color w:val="auto"/>
                <w:sz w:val="20"/>
                <w:szCs w:val="20"/>
              </w:rPr>
            </w:pPr>
            <w:r w:rsidRPr="003427D2">
              <w:rPr>
                <w:color w:val="auto"/>
                <w:sz w:val="20"/>
                <w:szCs w:val="20"/>
              </w:rPr>
              <w:t xml:space="preserve">Не </w:t>
            </w:r>
            <w:proofErr w:type="spellStart"/>
            <w:r w:rsidRPr="003427D2">
              <w:rPr>
                <w:color w:val="auto"/>
                <w:sz w:val="20"/>
                <w:szCs w:val="20"/>
              </w:rPr>
              <w:t>использ</w:t>
            </w:r>
            <w:proofErr w:type="spellEnd"/>
            <w:r w:rsidRPr="003427D2">
              <w:rPr>
                <w:color w:val="auto"/>
                <w:sz w:val="20"/>
                <w:szCs w:val="20"/>
              </w:rPr>
              <w:t>.</w:t>
            </w:r>
          </w:p>
        </w:tc>
      </w:tr>
      <w:tr w:rsidR="00E603ED" w14:paraId="2044B56A" w14:textId="77777777" w:rsidTr="00E603ED">
        <w:tc>
          <w:tcPr>
            <w:tcW w:w="486" w:type="dxa"/>
          </w:tcPr>
          <w:p w14:paraId="6B9054DC"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1B1477DB" w14:textId="77777777" w:rsidR="003267B7" w:rsidRPr="003427D2" w:rsidRDefault="003267B7" w:rsidP="003267B7">
            <w:pPr>
              <w:rPr>
                <w:color w:val="auto"/>
                <w:sz w:val="20"/>
                <w:szCs w:val="20"/>
              </w:rPr>
            </w:pPr>
            <w:r w:rsidRPr="003427D2">
              <w:rPr>
                <w:color w:val="auto"/>
                <w:sz w:val="20"/>
                <w:szCs w:val="20"/>
              </w:rPr>
              <w:t xml:space="preserve">мерник </w:t>
            </w:r>
          </w:p>
        </w:tc>
        <w:tc>
          <w:tcPr>
            <w:tcW w:w="616" w:type="dxa"/>
            <w:shd w:val="clear" w:color="auto" w:fill="auto"/>
          </w:tcPr>
          <w:p w14:paraId="7B46D0D1"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66C5CDF8" w14:textId="77777777" w:rsidR="003267B7" w:rsidRPr="003427D2" w:rsidRDefault="003267B7" w:rsidP="003267B7">
            <w:pPr>
              <w:rPr>
                <w:color w:val="auto"/>
                <w:sz w:val="20"/>
                <w:szCs w:val="20"/>
              </w:rPr>
            </w:pPr>
            <w:r w:rsidRPr="003427D2">
              <w:rPr>
                <w:color w:val="auto"/>
                <w:sz w:val="20"/>
                <w:szCs w:val="20"/>
              </w:rPr>
              <w:t>Ст.  AISI-304</w:t>
            </w:r>
          </w:p>
        </w:tc>
        <w:tc>
          <w:tcPr>
            <w:tcW w:w="1117" w:type="dxa"/>
            <w:shd w:val="clear" w:color="auto" w:fill="auto"/>
          </w:tcPr>
          <w:p w14:paraId="4D7BA099" w14:textId="77777777" w:rsidR="003267B7" w:rsidRPr="003427D2" w:rsidRDefault="003267B7" w:rsidP="003267B7">
            <w:pPr>
              <w:rPr>
                <w:color w:val="auto"/>
                <w:sz w:val="20"/>
                <w:szCs w:val="20"/>
              </w:rPr>
            </w:pPr>
            <w:r w:rsidRPr="003427D2">
              <w:rPr>
                <w:color w:val="auto"/>
                <w:sz w:val="20"/>
                <w:szCs w:val="20"/>
              </w:rPr>
              <w:t>5дал</w:t>
            </w:r>
          </w:p>
        </w:tc>
        <w:tc>
          <w:tcPr>
            <w:tcW w:w="757" w:type="dxa"/>
            <w:shd w:val="clear" w:color="auto" w:fill="auto"/>
          </w:tcPr>
          <w:p w14:paraId="1ACCF0F1"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4343FB7B"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221384C9"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61D9EA76" w14:textId="77777777" w:rsidR="003267B7" w:rsidRPr="003427D2" w:rsidRDefault="003267B7" w:rsidP="003267B7">
            <w:pPr>
              <w:rPr>
                <w:color w:val="auto"/>
                <w:sz w:val="20"/>
                <w:szCs w:val="20"/>
              </w:rPr>
            </w:pPr>
            <w:r w:rsidRPr="003427D2">
              <w:rPr>
                <w:color w:val="auto"/>
                <w:sz w:val="20"/>
                <w:szCs w:val="20"/>
              </w:rPr>
              <w:t>2001г.</w:t>
            </w:r>
          </w:p>
        </w:tc>
        <w:tc>
          <w:tcPr>
            <w:tcW w:w="749" w:type="dxa"/>
            <w:shd w:val="clear" w:color="auto" w:fill="auto"/>
          </w:tcPr>
          <w:p w14:paraId="000489BD" w14:textId="77777777" w:rsidR="003267B7" w:rsidRPr="003427D2" w:rsidRDefault="003267B7" w:rsidP="003267B7">
            <w:pPr>
              <w:rPr>
                <w:color w:val="auto"/>
                <w:sz w:val="20"/>
                <w:szCs w:val="20"/>
              </w:rPr>
            </w:pPr>
            <w:r w:rsidRPr="003427D2">
              <w:rPr>
                <w:color w:val="auto"/>
                <w:sz w:val="20"/>
                <w:szCs w:val="20"/>
              </w:rPr>
              <w:t>2001г.</w:t>
            </w:r>
          </w:p>
        </w:tc>
        <w:tc>
          <w:tcPr>
            <w:tcW w:w="875" w:type="dxa"/>
            <w:shd w:val="clear" w:color="auto" w:fill="auto"/>
          </w:tcPr>
          <w:p w14:paraId="4924B51B" w14:textId="77777777" w:rsidR="003267B7" w:rsidRPr="003427D2" w:rsidRDefault="003267B7" w:rsidP="003267B7">
            <w:pPr>
              <w:rPr>
                <w:color w:val="auto"/>
                <w:sz w:val="20"/>
                <w:szCs w:val="20"/>
              </w:rPr>
            </w:pPr>
            <w:r w:rsidRPr="003427D2">
              <w:rPr>
                <w:color w:val="auto"/>
                <w:sz w:val="20"/>
                <w:szCs w:val="20"/>
              </w:rPr>
              <w:t> </w:t>
            </w:r>
          </w:p>
        </w:tc>
      </w:tr>
      <w:tr w:rsidR="00E603ED" w14:paraId="53D9FFF6" w14:textId="77777777" w:rsidTr="00E603ED">
        <w:tc>
          <w:tcPr>
            <w:tcW w:w="486" w:type="dxa"/>
          </w:tcPr>
          <w:p w14:paraId="06F0545D"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4CE137BF" w14:textId="77777777" w:rsidR="003267B7" w:rsidRPr="003427D2" w:rsidRDefault="003267B7" w:rsidP="003267B7">
            <w:pPr>
              <w:rPr>
                <w:color w:val="auto"/>
                <w:sz w:val="20"/>
                <w:szCs w:val="20"/>
              </w:rPr>
            </w:pPr>
            <w:r w:rsidRPr="003427D2">
              <w:rPr>
                <w:color w:val="auto"/>
                <w:sz w:val="20"/>
                <w:szCs w:val="20"/>
              </w:rPr>
              <w:t xml:space="preserve">емкость </w:t>
            </w:r>
          </w:p>
        </w:tc>
        <w:tc>
          <w:tcPr>
            <w:tcW w:w="616" w:type="dxa"/>
            <w:shd w:val="clear" w:color="auto" w:fill="auto"/>
          </w:tcPr>
          <w:p w14:paraId="77246A8F"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4B18D76D" w14:textId="77777777" w:rsidR="003267B7" w:rsidRPr="003427D2" w:rsidRDefault="003267B7" w:rsidP="003267B7">
            <w:pPr>
              <w:rPr>
                <w:color w:val="auto"/>
                <w:sz w:val="20"/>
                <w:szCs w:val="20"/>
              </w:rPr>
            </w:pPr>
            <w:r w:rsidRPr="003427D2">
              <w:rPr>
                <w:color w:val="auto"/>
                <w:sz w:val="20"/>
                <w:szCs w:val="20"/>
              </w:rPr>
              <w:t>Ст.  AISI-304</w:t>
            </w:r>
          </w:p>
        </w:tc>
        <w:tc>
          <w:tcPr>
            <w:tcW w:w="1117" w:type="dxa"/>
            <w:shd w:val="clear" w:color="auto" w:fill="auto"/>
          </w:tcPr>
          <w:p w14:paraId="130D4498" w14:textId="77777777" w:rsidR="003267B7" w:rsidRPr="003427D2" w:rsidRDefault="003267B7" w:rsidP="003267B7">
            <w:pPr>
              <w:rPr>
                <w:color w:val="auto"/>
                <w:sz w:val="20"/>
                <w:szCs w:val="20"/>
              </w:rPr>
            </w:pPr>
            <w:r w:rsidRPr="003427D2">
              <w:rPr>
                <w:color w:val="auto"/>
                <w:sz w:val="20"/>
                <w:szCs w:val="20"/>
              </w:rPr>
              <w:t>13200дал</w:t>
            </w:r>
          </w:p>
        </w:tc>
        <w:tc>
          <w:tcPr>
            <w:tcW w:w="757" w:type="dxa"/>
            <w:shd w:val="clear" w:color="auto" w:fill="auto"/>
          </w:tcPr>
          <w:p w14:paraId="7F0D4671"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3B546B57"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30A6C00C" w14:textId="77777777" w:rsidR="003267B7" w:rsidRPr="003427D2" w:rsidRDefault="003267B7" w:rsidP="003267B7">
            <w:pPr>
              <w:rPr>
                <w:color w:val="auto"/>
                <w:sz w:val="20"/>
                <w:szCs w:val="20"/>
              </w:rPr>
            </w:pPr>
            <w:r w:rsidRPr="003427D2">
              <w:rPr>
                <w:color w:val="auto"/>
                <w:sz w:val="20"/>
                <w:szCs w:val="20"/>
              </w:rPr>
              <w:t xml:space="preserve">соб. </w:t>
            </w:r>
            <w:proofErr w:type="spellStart"/>
            <w:r w:rsidRPr="003427D2">
              <w:rPr>
                <w:color w:val="auto"/>
                <w:sz w:val="20"/>
                <w:szCs w:val="20"/>
              </w:rPr>
              <w:t>изгот</w:t>
            </w:r>
            <w:proofErr w:type="spellEnd"/>
            <w:r w:rsidRPr="003427D2">
              <w:rPr>
                <w:color w:val="auto"/>
                <w:sz w:val="20"/>
                <w:szCs w:val="20"/>
              </w:rPr>
              <w:t>.</w:t>
            </w:r>
          </w:p>
        </w:tc>
        <w:tc>
          <w:tcPr>
            <w:tcW w:w="927" w:type="dxa"/>
            <w:shd w:val="clear" w:color="auto" w:fill="auto"/>
          </w:tcPr>
          <w:p w14:paraId="0822653A" w14:textId="77777777" w:rsidR="003267B7" w:rsidRPr="003427D2" w:rsidRDefault="003267B7" w:rsidP="003267B7">
            <w:pPr>
              <w:rPr>
                <w:color w:val="auto"/>
                <w:sz w:val="20"/>
                <w:szCs w:val="20"/>
              </w:rPr>
            </w:pPr>
            <w:r w:rsidRPr="003427D2">
              <w:rPr>
                <w:color w:val="auto"/>
                <w:sz w:val="20"/>
                <w:szCs w:val="20"/>
              </w:rPr>
              <w:t>2001г.</w:t>
            </w:r>
          </w:p>
        </w:tc>
        <w:tc>
          <w:tcPr>
            <w:tcW w:w="749" w:type="dxa"/>
            <w:shd w:val="clear" w:color="auto" w:fill="auto"/>
          </w:tcPr>
          <w:p w14:paraId="2A9225E2" w14:textId="77777777" w:rsidR="003267B7" w:rsidRPr="003427D2" w:rsidRDefault="003267B7" w:rsidP="003267B7">
            <w:pPr>
              <w:rPr>
                <w:color w:val="auto"/>
                <w:sz w:val="20"/>
                <w:szCs w:val="20"/>
              </w:rPr>
            </w:pPr>
            <w:r w:rsidRPr="003427D2">
              <w:rPr>
                <w:color w:val="auto"/>
                <w:sz w:val="20"/>
                <w:szCs w:val="20"/>
              </w:rPr>
              <w:t>2001г.</w:t>
            </w:r>
          </w:p>
        </w:tc>
        <w:tc>
          <w:tcPr>
            <w:tcW w:w="875" w:type="dxa"/>
            <w:shd w:val="clear" w:color="auto" w:fill="auto"/>
          </w:tcPr>
          <w:p w14:paraId="43C41157" w14:textId="77777777" w:rsidR="003267B7" w:rsidRPr="003427D2" w:rsidRDefault="003267B7" w:rsidP="003267B7">
            <w:pPr>
              <w:rPr>
                <w:color w:val="auto"/>
                <w:sz w:val="20"/>
                <w:szCs w:val="20"/>
              </w:rPr>
            </w:pPr>
            <w:r w:rsidRPr="003427D2">
              <w:rPr>
                <w:color w:val="auto"/>
                <w:sz w:val="20"/>
                <w:szCs w:val="20"/>
              </w:rPr>
              <w:t> </w:t>
            </w:r>
          </w:p>
        </w:tc>
      </w:tr>
      <w:tr w:rsidR="00E603ED" w14:paraId="43E24910" w14:textId="77777777" w:rsidTr="00E603ED">
        <w:tc>
          <w:tcPr>
            <w:tcW w:w="486" w:type="dxa"/>
          </w:tcPr>
          <w:p w14:paraId="6D3D5389"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64BAA06F" w14:textId="77777777" w:rsidR="003267B7" w:rsidRPr="003427D2" w:rsidRDefault="003267B7" w:rsidP="003267B7">
            <w:pPr>
              <w:rPr>
                <w:color w:val="auto"/>
                <w:sz w:val="20"/>
                <w:szCs w:val="20"/>
              </w:rPr>
            </w:pPr>
            <w:r w:rsidRPr="003427D2">
              <w:rPr>
                <w:color w:val="auto"/>
                <w:sz w:val="20"/>
                <w:szCs w:val="20"/>
              </w:rPr>
              <w:t xml:space="preserve">емкость </w:t>
            </w:r>
          </w:p>
        </w:tc>
        <w:tc>
          <w:tcPr>
            <w:tcW w:w="616" w:type="dxa"/>
            <w:shd w:val="clear" w:color="auto" w:fill="auto"/>
          </w:tcPr>
          <w:p w14:paraId="66A9B14A"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17036476" w14:textId="77777777" w:rsidR="003267B7" w:rsidRPr="003427D2" w:rsidRDefault="003267B7" w:rsidP="003267B7">
            <w:pPr>
              <w:rPr>
                <w:color w:val="auto"/>
                <w:sz w:val="20"/>
                <w:szCs w:val="20"/>
              </w:rPr>
            </w:pPr>
            <w:r w:rsidRPr="003427D2">
              <w:rPr>
                <w:color w:val="auto"/>
                <w:sz w:val="20"/>
                <w:szCs w:val="20"/>
              </w:rPr>
              <w:t>Ст.  AISI-304</w:t>
            </w:r>
          </w:p>
        </w:tc>
        <w:tc>
          <w:tcPr>
            <w:tcW w:w="1117" w:type="dxa"/>
            <w:shd w:val="clear" w:color="auto" w:fill="auto"/>
          </w:tcPr>
          <w:p w14:paraId="7831D104" w14:textId="77777777" w:rsidR="003267B7" w:rsidRPr="003427D2" w:rsidRDefault="003267B7" w:rsidP="003267B7">
            <w:pPr>
              <w:rPr>
                <w:color w:val="auto"/>
                <w:sz w:val="20"/>
                <w:szCs w:val="20"/>
              </w:rPr>
            </w:pPr>
            <w:r w:rsidRPr="003427D2">
              <w:rPr>
                <w:color w:val="auto"/>
                <w:sz w:val="20"/>
                <w:szCs w:val="20"/>
              </w:rPr>
              <w:t>11200дал</w:t>
            </w:r>
          </w:p>
        </w:tc>
        <w:tc>
          <w:tcPr>
            <w:tcW w:w="757" w:type="dxa"/>
            <w:shd w:val="clear" w:color="auto" w:fill="auto"/>
          </w:tcPr>
          <w:p w14:paraId="2A2C719A"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060EF133"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0647D340"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0C7FE7B0" w14:textId="77777777" w:rsidR="003267B7" w:rsidRPr="003427D2" w:rsidRDefault="003267B7" w:rsidP="003267B7">
            <w:pPr>
              <w:rPr>
                <w:color w:val="auto"/>
                <w:sz w:val="20"/>
                <w:szCs w:val="20"/>
              </w:rPr>
            </w:pPr>
            <w:r w:rsidRPr="003427D2">
              <w:rPr>
                <w:color w:val="auto"/>
                <w:sz w:val="20"/>
                <w:szCs w:val="20"/>
              </w:rPr>
              <w:t>2001г.</w:t>
            </w:r>
          </w:p>
        </w:tc>
        <w:tc>
          <w:tcPr>
            <w:tcW w:w="749" w:type="dxa"/>
            <w:shd w:val="clear" w:color="auto" w:fill="auto"/>
          </w:tcPr>
          <w:p w14:paraId="21E80F93" w14:textId="77777777" w:rsidR="003267B7" w:rsidRPr="003427D2" w:rsidRDefault="003267B7" w:rsidP="003267B7">
            <w:pPr>
              <w:rPr>
                <w:color w:val="auto"/>
                <w:sz w:val="20"/>
                <w:szCs w:val="20"/>
              </w:rPr>
            </w:pPr>
            <w:r w:rsidRPr="003427D2">
              <w:rPr>
                <w:color w:val="auto"/>
                <w:sz w:val="20"/>
                <w:szCs w:val="20"/>
              </w:rPr>
              <w:t>2001г.</w:t>
            </w:r>
          </w:p>
        </w:tc>
        <w:tc>
          <w:tcPr>
            <w:tcW w:w="875" w:type="dxa"/>
            <w:shd w:val="clear" w:color="auto" w:fill="auto"/>
          </w:tcPr>
          <w:p w14:paraId="5EAA3C90" w14:textId="77777777" w:rsidR="003267B7" w:rsidRPr="003427D2" w:rsidRDefault="003267B7" w:rsidP="003267B7">
            <w:pPr>
              <w:rPr>
                <w:color w:val="auto"/>
                <w:sz w:val="20"/>
                <w:szCs w:val="20"/>
              </w:rPr>
            </w:pPr>
            <w:r w:rsidRPr="003427D2">
              <w:rPr>
                <w:color w:val="auto"/>
                <w:sz w:val="20"/>
                <w:szCs w:val="20"/>
              </w:rPr>
              <w:t> </w:t>
            </w:r>
          </w:p>
        </w:tc>
      </w:tr>
      <w:tr w:rsidR="00E603ED" w14:paraId="6832E7B3" w14:textId="77777777" w:rsidTr="00E603ED">
        <w:tc>
          <w:tcPr>
            <w:tcW w:w="486" w:type="dxa"/>
          </w:tcPr>
          <w:p w14:paraId="5B19C21A"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063850BE" w14:textId="77777777" w:rsidR="003267B7" w:rsidRPr="003427D2" w:rsidRDefault="003267B7" w:rsidP="003267B7">
            <w:pPr>
              <w:rPr>
                <w:color w:val="auto"/>
                <w:sz w:val="20"/>
                <w:szCs w:val="20"/>
              </w:rPr>
            </w:pPr>
            <w:r w:rsidRPr="003427D2">
              <w:rPr>
                <w:color w:val="auto"/>
                <w:sz w:val="20"/>
                <w:szCs w:val="20"/>
              </w:rPr>
              <w:t xml:space="preserve">емкость </w:t>
            </w:r>
          </w:p>
        </w:tc>
        <w:tc>
          <w:tcPr>
            <w:tcW w:w="616" w:type="dxa"/>
            <w:shd w:val="clear" w:color="auto" w:fill="auto"/>
          </w:tcPr>
          <w:p w14:paraId="397E2EB7"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38D2E3F8" w14:textId="77777777" w:rsidR="003267B7" w:rsidRPr="003427D2" w:rsidRDefault="003267B7" w:rsidP="003267B7">
            <w:pPr>
              <w:rPr>
                <w:color w:val="auto"/>
                <w:sz w:val="20"/>
                <w:szCs w:val="20"/>
              </w:rPr>
            </w:pPr>
            <w:r w:rsidRPr="003427D2">
              <w:rPr>
                <w:color w:val="auto"/>
                <w:sz w:val="20"/>
                <w:szCs w:val="20"/>
              </w:rPr>
              <w:t>Ст.  AISI-304</w:t>
            </w:r>
          </w:p>
        </w:tc>
        <w:tc>
          <w:tcPr>
            <w:tcW w:w="1117" w:type="dxa"/>
            <w:shd w:val="clear" w:color="auto" w:fill="auto"/>
          </w:tcPr>
          <w:p w14:paraId="0D80717F" w14:textId="77777777" w:rsidR="003267B7" w:rsidRPr="003427D2" w:rsidRDefault="003267B7" w:rsidP="003267B7">
            <w:pPr>
              <w:rPr>
                <w:color w:val="auto"/>
                <w:sz w:val="20"/>
                <w:szCs w:val="20"/>
              </w:rPr>
            </w:pPr>
            <w:r w:rsidRPr="003427D2">
              <w:rPr>
                <w:color w:val="auto"/>
                <w:sz w:val="20"/>
                <w:szCs w:val="20"/>
              </w:rPr>
              <w:t>13200дал</w:t>
            </w:r>
          </w:p>
        </w:tc>
        <w:tc>
          <w:tcPr>
            <w:tcW w:w="757" w:type="dxa"/>
            <w:shd w:val="clear" w:color="auto" w:fill="auto"/>
          </w:tcPr>
          <w:p w14:paraId="138EC4CB"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6720674D"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6127E0B8"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51E4D453" w14:textId="77777777" w:rsidR="003267B7" w:rsidRPr="003427D2" w:rsidRDefault="003267B7" w:rsidP="003267B7">
            <w:pPr>
              <w:rPr>
                <w:color w:val="auto"/>
                <w:sz w:val="20"/>
                <w:szCs w:val="20"/>
              </w:rPr>
            </w:pPr>
            <w:r w:rsidRPr="003427D2">
              <w:rPr>
                <w:color w:val="auto"/>
                <w:sz w:val="20"/>
                <w:szCs w:val="20"/>
              </w:rPr>
              <w:t>2001г.</w:t>
            </w:r>
          </w:p>
        </w:tc>
        <w:tc>
          <w:tcPr>
            <w:tcW w:w="749" w:type="dxa"/>
            <w:shd w:val="clear" w:color="auto" w:fill="auto"/>
          </w:tcPr>
          <w:p w14:paraId="52B25A0E" w14:textId="77777777" w:rsidR="003267B7" w:rsidRPr="003427D2" w:rsidRDefault="003267B7" w:rsidP="003267B7">
            <w:pPr>
              <w:rPr>
                <w:color w:val="auto"/>
                <w:sz w:val="20"/>
                <w:szCs w:val="20"/>
              </w:rPr>
            </w:pPr>
            <w:r w:rsidRPr="003427D2">
              <w:rPr>
                <w:color w:val="auto"/>
                <w:sz w:val="20"/>
                <w:szCs w:val="20"/>
              </w:rPr>
              <w:t>2001г.</w:t>
            </w:r>
          </w:p>
        </w:tc>
        <w:tc>
          <w:tcPr>
            <w:tcW w:w="875" w:type="dxa"/>
            <w:shd w:val="clear" w:color="auto" w:fill="auto"/>
          </w:tcPr>
          <w:p w14:paraId="1F35A620" w14:textId="77777777" w:rsidR="003267B7" w:rsidRPr="003427D2" w:rsidRDefault="003267B7" w:rsidP="003267B7">
            <w:pPr>
              <w:rPr>
                <w:color w:val="auto"/>
                <w:sz w:val="20"/>
                <w:szCs w:val="20"/>
              </w:rPr>
            </w:pPr>
          </w:p>
        </w:tc>
      </w:tr>
      <w:tr w:rsidR="00E603ED" w14:paraId="53514A28" w14:textId="77777777" w:rsidTr="00E603ED">
        <w:tc>
          <w:tcPr>
            <w:tcW w:w="486" w:type="dxa"/>
          </w:tcPr>
          <w:p w14:paraId="03EFA236"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1B2E9F7A" w14:textId="77777777" w:rsidR="003267B7" w:rsidRPr="003427D2" w:rsidRDefault="003267B7" w:rsidP="003267B7">
            <w:pPr>
              <w:rPr>
                <w:color w:val="auto"/>
                <w:sz w:val="20"/>
                <w:szCs w:val="20"/>
              </w:rPr>
            </w:pPr>
            <w:r w:rsidRPr="003427D2">
              <w:rPr>
                <w:color w:val="auto"/>
                <w:sz w:val="20"/>
                <w:szCs w:val="20"/>
              </w:rPr>
              <w:t xml:space="preserve">емкость </w:t>
            </w:r>
          </w:p>
        </w:tc>
        <w:tc>
          <w:tcPr>
            <w:tcW w:w="616" w:type="dxa"/>
            <w:shd w:val="clear" w:color="auto" w:fill="auto"/>
          </w:tcPr>
          <w:p w14:paraId="66A8C517"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739DDEEA" w14:textId="77777777" w:rsidR="003267B7" w:rsidRPr="003427D2" w:rsidRDefault="003267B7" w:rsidP="003267B7">
            <w:pPr>
              <w:rPr>
                <w:color w:val="auto"/>
                <w:sz w:val="20"/>
                <w:szCs w:val="20"/>
              </w:rPr>
            </w:pPr>
            <w:r w:rsidRPr="003427D2">
              <w:rPr>
                <w:color w:val="auto"/>
                <w:sz w:val="20"/>
                <w:szCs w:val="20"/>
              </w:rPr>
              <w:t>Ст.  AISI-304</w:t>
            </w:r>
          </w:p>
        </w:tc>
        <w:tc>
          <w:tcPr>
            <w:tcW w:w="1117" w:type="dxa"/>
            <w:shd w:val="clear" w:color="auto" w:fill="auto"/>
          </w:tcPr>
          <w:p w14:paraId="0A7DB5DD" w14:textId="77777777" w:rsidR="003267B7" w:rsidRPr="003427D2" w:rsidRDefault="003267B7" w:rsidP="003267B7">
            <w:pPr>
              <w:rPr>
                <w:color w:val="auto"/>
                <w:sz w:val="20"/>
                <w:szCs w:val="20"/>
              </w:rPr>
            </w:pPr>
            <w:r w:rsidRPr="003427D2">
              <w:rPr>
                <w:color w:val="auto"/>
                <w:sz w:val="20"/>
                <w:szCs w:val="20"/>
              </w:rPr>
              <w:t>13200дал</w:t>
            </w:r>
          </w:p>
        </w:tc>
        <w:tc>
          <w:tcPr>
            <w:tcW w:w="757" w:type="dxa"/>
            <w:shd w:val="clear" w:color="auto" w:fill="auto"/>
          </w:tcPr>
          <w:p w14:paraId="13B6A6B2"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6125B21C"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7E2EC5E4"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636AC758" w14:textId="77777777" w:rsidR="003267B7" w:rsidRPr="003427D2" w:rsidRDefault="003267B7" w:rsidP="003267B7">
            <w:pPr>
              <w:rPr>
                <w:color w:val="auto"/>
                <w:sz w:val="20"/>
                <w:szCs w:val="20"/>
              </w:rPr>
            </w:pPr>
            <w:r w:rsidRPr="003427D2">
              <w:rPr>
                <w:color w:val="auto"/>
                <w:sz w:val="20"/>
                <w:szCs w:val="20"/>
              </w:rPr>
              <w:t>2003г.</w:t>
            </w:r>
          </w:p>
        </w:tc>
        <w:tc>
          <w:tcPr>
            <w:tcW w:w="749" w:type="dxa"/>
            <w:shd w:val="clear" w:color="auto" w:fill="auto"/>
          </w:tcPr>
          <w:p w14:paraId="126E5D34" w14:textId="77777777" w:rsidR="003267B7" w:rsidRPr="003427D2" w:rsidRDefault="003267B7" w:rsidP="003267B7">
            <w:pPr>
              <w:rPr>
                <w:color w:val="auto"/>
                <w:sz w:val="20"/>
                <w:szCs w:val="20"/>
              </w:rPr>
            </w:pPr>
            <w:r w:rsidRPr="003427D2">
              <w:rPr>
                <w:color w:val="auto"/>
                <w:sz w:val="20"/>
                <w:szCs w:val="20"/>
              </w:rPr>
              <w:t>2003г.</w:t>
            </w:r>
          </w:p>
        </w:tc>
        <w:tc>
          <w:tcPr>
            <w:tcW w:w="875" w:type="dxa"/>
            <w:shd w:val="clear" w:color="auto" w:fill="auto"/>
          </w:tcPr>
          <w:p w14:paraId="2EFA4C63" w14:textId="77777777" w:rsidR="003267B7" w:rsidRPr="003427D2" w:rsidRDefault="003267B7" w:rsidP="003267B7">
            <w:pPr>
              <w:rPr>
                <w:color w:val="auto"/>
                <w:sz w:val="20"/>
                <w:szCs w:val="20"/>
              </w:rPr>
            </w:pPr>
          </w:p>
        </w:tc>
      </w:tr>
      <w:tr w:rsidR="00E603ED" w14:paraId="47D5AFC3" w14:textId="77777777" w:rsidTr="00E603ED">
        <w:tc>
          <w:tcPr>
            <w:tcW w:w="486" w:type="dxa"/>
          </w:tcPr>
          <w:p w14:paraId="7096B25A"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60450E05" w14:textId="77777777" w:rsidR="003267B7" w:rsidRPr="003427D2" w:rsidRDefault="003267B7" w:rsidP="003267B7">
            <w:pPr>
              <w:rPr>
                <w:color w:val="auto"/>
                <w:sz w:val="20"/>
                <w:szCs w:val="20"/>
              </w:rPr>
            </w:pPr>
            <w:r w:rsidRPr="003427D2">
              <w:rPr>
                <w:color w:val="auto"/>
                <w:sz w:val="20"/>
                <w:szCs w:val="20"/>
              </w:rPr>
              <w:t xml:space="preserve">емкость </w:t>
            </w:r>
          </w:p>
        </w:tc>
        <w:tc>
          <w:tcPr>
            <w:tcW w:w="616" w:type="dxa"/>
            <w:shd w:val="clear" w:color="auto" w:fill="auto"/>
          </w:tcPr>
          <w:p w14:paraId="5437C23D"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7A2371A1" w14:textId="77777777" w:rsidR="003267B7" w:rsidRPr="003427D2" w:rsidRDefault="003267B7" w:rsidP="003267B7">
            <w:pPr>
              <w:rPr>
                <w:color w:val="auto"/>
                <w:sz w:val="20"/>
                <w:szCs w:val="20"/>
              </w:rPr>
            </w:pPr>
            <w:r w:rsidRPr="003427D2">
              <w:rPr>
                <w:color w:val="auto"/>
                <w:sz w:val="20"/>
                <w:szCs w:val="20"/>
              </w:rPr>
              <w:t>Ст.  AISI-304</w:t>
            </w:r>
          </w:p>
        </w:tc>
        <w:tc>
          <w:tcPr>
            <w:tcW w:w="1117" w:type="dxa"/>
            <w:shd w:val="clear" w:color="auto" w:fill="auto"/>
          </w:tcPr>
          <w:p w14:paraId="3CCB14AA" w14:textId="77777777" w:rsidR="003267B7" w:rsidRPr="003427D2" w:rsidRDefault="003267B7" w:rsidP="003267B7">
            <w:pPr>
              <w:rPr>
                <w:color w:val="auto"/>
                <w:sz w:val="20"/>
                <w:szCs w:val="20"/>
              </w:rPr>
            </w:pPr>
            <w:r w:rsidRPr="003427D2">
              <w:rPr>
                <w:color w:val="auto"/>
                <w:sz w:val="20"/>
                <w:szCs w:val="20"/>
              </w:rPr>
              <w:t>11200дал</w:t>
            </w:r>
          </w:p>
        </w:tc>
        <w:tc>
          <w:tcPr>
            <w:tcW w:w="757" w:type="dxa"/>
            <w:shd w:val="clear" w:color="auto" w:fill="auto"/>
          </w:tcPr>
          <w:p w14:paraId="55E49C3E"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3E4AD23C"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57702E39"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05AA262A" w14:textId="77777777" w:rsidR="003267B7" w:rsidRPr="003427D2" w:rsidRDefault="003267B7" w:rsidP="003267B7">
            <w:pPr>
              <w:rPr>
                <w:color w:val="auto"/>
                <w:sz w:val="20"/>
                <w:szCs w:val="20"/>
              </w:rPr>
            </w:pPr>
            <w:r w:rsidRPr="003427D2">
              <w:rPr>
                <w:color w:val="auto"/>
                <w:sz w:val="20"/>
                <w:szCs w:val="20"/>
              </w:rPr>
              <w:t>2003г.</w:t>
            </w:r>
          </w:p>
        </w:tc>
        <w:tc>
          <w:tcPr>
            <w:tcW w:w="749" w:type="dxa"/>
            <w:shd w:val="clear" w:color="auto" w:fill="auto"/>
          </w:tcPr>
          <w:p w14:paraId="6B86CA7C" w14:textId="77777777" w:rsidR="003267B7" w:rsidRPr="003427D2" w:rsidRDefault="003267B7" w:rsidP="003267B7">
            <w:pPr>
              <w:rPr>
                <w:color w:val="auto"/>
                <w:sz w:val="20"/>
                <w:szCs w:val="20"/>
              </w:rPr>
            </w:pPr>
            <w:r w:rsidRPr="003427D2">
              <w:rPr>
                <w:color w:val="auto"/>
                <w:sz w:val="20"/>
                <w:szCs w:val="20"/>
              </w:rPr>
              <w:t>2003г.</w:t>
            </w:r>
          </w:p>
        </w:tc>
        <w:tc>
          <w:tcPr>
            <w:tcW w:w="875" w:type="dxa"/>
            <w:shd w:val="clear" w:color="auto" w:fill="auto"/>
          </w:tcPr>
          <w:p w14:paraId="2D12DDDA" w14:textId="77777777" w:rsidR="003267B7" w:rsidRPr="003427D2" w:rsidRDefault="003267B7" w:rsidP="003267B7">
            <w:pPr>
              <w:rPr>
                <w:color w:val="auto"/>
                <w:sz w:val="20"/>
                <w:szCs w:val="20"/>
              </w:rPr>
            </w:pPr>
          </w:p>
        </w:tc>
      </w:tr>
      <w:tr w:rsidR="00E603ED" w14:paraId="3B350299" w14:textId="77777777" w:rsidTr="00E603ED">
        <w:tc>
          <w:tcPr>
            <w:tcW w:w="486" w:type="dxa"/>
          </w:tcPr>
          <w:p w14:paraId="6BC4B530"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7467DB1C" w14:textId="77777777" w:rsidR="003267B7" w:rsidRPr="003427D2" w:rsidRDefault="003267B7" w:rsidP="003267B7">
            <w:pPr>
              <w:rPr>
                <w:color w:val="auto"/>
                <w:sz w:val="20"/>
                <w:szCs w:val="20"/>
              </w:rPr>
            </w:pPr>
            <w:r w:rsidRPr="003427D2">
              <w:rPr>
                <w:color w:val="auto"/>
                <w:sz w:val="20"/>
                <w:szCs w:val="20"/>
              </w:rPr>
              <w:t xml:space="preserve">емкость </w:t>
            </w:r>
          </w:p>
        </w:tc>
        <w:tc>
          <w:tcPr>
            <w:tcW w:w="616" w:type="dxa"/>
            <w:shd w:val="clear" w:color="auto" w:fill="auto"/>
          </w:tcPr>
          <w:p w14:paraId="4F4DB7EF"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739621EA" w14:textId="77777777" w:rsidR="003267B7" w:rsidRPr="003427D2" w:rsidRDefault="003267B7" w:rsidP="003267B7">
            <w:pPr>
              <w:rPr>
                <w:color w:val="auto"/>
                <w:sz w:val="20"/>
                <w:szCs w:val="20"/>
              </w:rPr>
            </w:pPr>
            <w:r w:rsidRPr="003427D2">
              <w:rPr>
                <w:color w:val="auto"/>
                <w:sz w:val="20"/>
                <w:szCs w:val="20"/>
              </w:rPr>
              <w:t>Ст.  AISI-304</w:t>
            </w:r>
          </w:p>
        </w:tc>
        <w:tc>
          <w:tcPr>
            <w:tcW w:w="1117" w:type="dxa"/>
            <w:shd w:val="clear" w:color="auto" w:fill="auto"/>
          </w:tcPr>
          <w:p w14:paraId="61A002E5" w14:textId="77777777" w:rsidR="003267B7" w:rsidRPr="003427D2" w:rsidRDefault="003267B7" w:rsidP="003267B7">
            <w:pPr>
              <w:rPr>
                <w:color w:val="auto"/>
                <w:sz w:val="20"/>
                <w:szCs w:val="20"/>
              </w:rPr>
            </w:pPr>
            <w:r w:rsidRPr="003427D2">
              <w:rPr>
                <w:color w:val="auto"/>
                <w:sz w:val="20"/>
                <w:szCs w:val="20"/>
              </w:rPr>
              <w:t>13200дал</w:t>
            </w:r>
          </w:p>
        </w:tc>
        <w:tc>
          <w:tcPr>
            <w:tcW w:w="757" w:type="dxa"/>
            <w:shd w:val="clear" w:color="auto" w:fill="auto"/>
          </w:tcPr>
          <w:p w14:paraId="529BF2D1"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43BF1DC8"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15E6640A"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42989A11" w14:textId="77777777" w:rsidR="003267B7" w:rsidRPr="003427D2" w:rsidRDefault="003267B7" w:rsidP="003267B7">
            <w:pPr>
              <w:rPr>
                <w:color w:val="auto"/>
                <w:sz w:val="20"/>
                <w:szCs w:val="20"/>
              </w:rPr>
            </w:pPr>
            <w:r w:rsidRPr="003427D2">
              <w:rPr>
                <w:color w:val="auto"/>
                <w:sz w:val="20"/>
                <w:szCs w:val="20"/>
              </w:rPr>
              <w:t>2003г.</w:t>
            </w:r>
          </w:p>
        </w:tc>
        <w:tc>
          <w:tcPr>
            <w:tcW w:w="749" w:type="dxa"/>
            <w:shd w:val="clear" w:color="auto" w:fill="auto"/>
          </w:tcPr>
          <w:p w14:paraId="735B4E1F" w14:textId="77777777" w:rsidR="003267B7" w:rsidRPr="003427D2" w:rsidRDefault="003267B7" w:rsidP="003267B7">
            <w:pPr>
              <w:rPr>
                <w:color w:val="auto"/>
                <w:sz w:val="20"/>
                <w:szCs w:val="20"/>
              </w:rPr>
            </w:pPr>
            <w:r w:rsidRPr="003427D2">
              <w:rPr>
                <w:color w:val="auto"/>
                <w:sz w:val="20"/>
                <w:szCs w:val="20"/>
              </w:rPr>
              <w:t>2003г.</w:t>
            </w:r>
          </w:p>
        </w:tc>
        <w:tc>
          <w:tcPr>
            <w:tcW w:w="875" w:type="dxa"/>
            <w:shd w:val="clear" w:color="auto" w:fill="auto"/>
          </w:tcPr>
          <w:p w14:paraId="10D0F433" w14:textId="77777777" w:rsidR="003267B7" w:rsidRPr="003427D2" w:rsidRDefault="003267B7" w:rsidP="003267B7">
            <w:pPr>
              <w:rPr>
                <w:color w:val="auto"/>
                <w:sz w:val="20"/>
                <w:szCs w:val="20"/>
              </w:rPr>
            </w:pPr>
          </w:p>
        </w:tc>
      </w:tr>
      <w:tr w:rsidR="00E603ED" w14:paraId="3D23B421" w14:textId="77777777" w:rsidTr="00E603ED">
        <w:tc>
          <w:tcPr>
            <w:tcW w:w="486" w:type="dxa"/>
          </w:tcPr>
          <w:p w14:paraId="7BB178A7"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626E8D09" w14:textId="77777777" w:rsidR="003267B7" w:rsidRPr="003427D2" w:rsidRDefault="003267B7" w:rsidP="003267B7">
            <w:pPr>
              <w:rPr>
                <w:color w:val="auto"/>
                <w:sz w:val="20"/>
                <w:szCs w:val="20"/>
              </w:rPr>
            </w:pPr>
            <w:r w:rsidRPr="003427D2">
              <w:rPr>
                <w:color w:val="auto"/>
                <w:sz w:val="20"/>
                <w:szCs w:val="20"/>
              </w:rPr>
              <w:t xml:space="preserve">емкость </w:t>
            </w:r>
          </w:p>
        </w:tc>
        <w:tc>
          <w:tcPr>
            <w:tcW w:w="616" w:type="dxa"/>
            <w:shd w:val="clear" w:color="auto" w:fill="auto"/>
          </w:tcPr>
          <w:p w14:paraId="4625818A"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27E75ADC" w14:textId="77777777" w:rsidR="003267B7" w:rsidRPr="003427D2" w:rsidRDefault="003267B7" w:rsidP="003267B7">
            <w:pPr>
              <w:rPr>
                <w:color w:val="auto"/>
                <w:sz w:val="20"/>
                <w:szCs w:val="20"/>
              </w:rPr>
            </w:pPr>
            <w:r w:rsidRPr="003427D2">
              <w:rPr>
                <w:color w:val="auto"/>
                <w:sz w:val="20"/>
                <w:szCs w:val="20"/>
              </w:rPr>
              <w:t>Ст.  AISI-304</w:t>
            </w:r>
          </w:p>
        </w:tc>
        <w:tc>
          <w:tcPr>
            <w:tcW w:w="1117" w:type="dxa"/>
            <w:shd w:val="clear" w:color="auto" w:fill="auto"/>
          </w:tcPr>
          <w:p w14:paraId="71956796" w14:textId="77777777" w:rsidR="003267B7" w:rsidRPr="003427D2" w:rsidRDefault="003267B7" w:rsidP="003267B7">
            <w:pPr>
              <w:rPr>
                <w:color w:val="auto"/>
                <w:sz w:val="20"/>
                <w:szCs w:val="20"/>
              </w:rPr>
            </w:pPr>
            <w:r w:rsidRPr="003427D2">
              <w:rPr>
                <w:color w:val="auto"/>
                <w:sz w:val="20"/>
                <w:szCs w:val="20"/>
              </w:rPr>
              <w:t>11200дал</w:t>
            </w:r>
          </w:p>
        </w:tc>
        <w:tc>
          <w:tcPr>
            <w:tcW w:w="757" w:type="dxa"/>
            <w:shd w:val="clear" w:color="auto" w:fill="auto"/>
          </w:tcPr>
          <w:p w14:paraId="0BB3D224"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0C91713E"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42B219E9"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4598D6F0" w14:textId="77777777" w:rsidR="003267B7" w:rsidRPr="003427D2" w:rsidRDefault="003267B7" w:rsidP="003267B7">
            <w:pPr>
              <w:rPr>
                <w:color w:val="auto"/>
                <w:sz w:val="20"/>
                <w:szCs w:val="20"/>
              </w:rPr>
            </w:pPr>
            <w:r w:rsidRPr="003427D2">
              <w:rPr>
                <w:color w:val="auto"/>
                <w:sz w:val="20"/>
                <w:szCs w:val="20"/>
              </w:rPr>
              <w:t>2003г.</w:t>
            </w:r>
          </w:p>
        </w:tc>
        <w:tc>
          <w:tcPr>
            <w:tcW w:w="749" w:type="dxa"/>
            <w:shd w:val="clear" w:color="auto" w:fill="auto"/>
          </w:tcPr>
          <w:p w14:paraId="137A801E" w14:textId="77777777" w:rsidR="003267B7" w:rsidRPr="003427D2" w:rsidRDefault="003267B7" w:rsidP="003267B7">
            <w:pPr>
              <w:rPr>
                <w:color w:val="auto"/>
                <w:sz w:val="20"/>
                <w:szCs w:val="20"/>
              </w:rPr>
            </w:pPr>
            <w:r w:rsidRPr="003427D2">
              <w:rPr>
                <w:color w:val="auto"/>
                <w:sz w:val="20"/>
                <w:szCs w:val="20"/>
              </w:rPr>
              <w:t>2003г.</w:t>
            </w:r>
          </w:p>
        </w:tc>
        <w:tc>
          <w:tcPr>
            <w:tcW w:w="875" w:type="dxa"/>
            <w:shd w:val="clear" w:color="auto" w:fill="auto"/>
          </w:tcPr>
          <w:p w14:paraId="5D91CAF3" w14:textId="77777777" w:rsidR="003267B7" w:rsidRPr="003427D2" w:rsidRDefault="003267B7" w:rsidP="003267B7">
            <w:pPr>
              <w:rPr>
                <w:color w:val="auto"/>
                <w:sz w:val="20"/>
                <w:szCs w:val="20"/>
              </w:rPr>
            </w:pPr>
            <w:r w:rsidRPr="003427D2">
              <w:rPr>
                <w:color w:val="auto"/>
                <w:sz w:val="20"/>
                <w:szCs w:val="20"/>
              </w:rPr>
              <w:t> </w:t>
            </w:r>
          </w:p>
        </w:tc>
      </w:tr>
      <w:tr w:rsidR="00E603ED" w14:paraId="1775B318" w14:textId="77777777" w:rsidTr="00E603ED">
        <w:tc>
          <w:tcPr>
            <w:tcW w:w="486" w:type="dxa"/>
          </w:tcPr>
          <w:p w14:paraId="1DC22664"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3C4779FC" w14:textId="77777777" w:rsidR="003267B7" w:rsidRPr="003427D2" w:rsidRDefault="003267B7" w:rsidP="003267B7">
            <w:pPr>
              <w:rPr>
                <w:color w:val="auto"/>
                <w:sz w:val="20"/>
                <w:szCs w:val="20"/>
              </w:rPr>
            </w:pPr>
            <w:r w:rsidRPr="003427D2">
              <w:rPr>
                <w:color w:val="auto"/>
                <w:sz w:val="20"/>
                <w:szCs w:val="20"/>
              </w:rPr>
              <w:t xml:space="preserve">емкость </w:t>
            </w:r>
          </w:p>
        </w:tc>
        <w:tc>
          <w:tcPr>
            <w:tcW w:w="616" w:type="dxa"/>
            <w:shd w:val="clear" w:color="auto" w:fill="auto"/>
          </w:tcPr>
          <w:p w14:paraId="1D1F801B"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5C825131" w14:textId="77777777" w:rsidR="003267B7" w:rsidRPr="003427D2" w:rsidRDefault="003267B7" w:rsidP="003267B7">
            <w:pPr>
              <w:rPr>
                <w:color w:val="auto"/>
                <w:sz w:val="20"/>
                <w:szCs w:val="20"/>
              </w:rPr>
            </w:pPr>
            <w:r w:rsidRPr="003427D2">
              <w:rPr>
                <w:color w:val="auto"/>
                <w:sz w:val="20"/>
                <w:szCs w:val="20"/>
              </w:rPr>
              <w:t>Ст.  AISI-304</w:t>
            </w:r>
          </w:p>
        </w:tc>
        <w:tc>
          <w:tcPr>
            <w:tcW w:w="1117" w:type="dxa"/>
            <w:shd w:val="clear" w:color="auto" w:fill="auto"/>
          </w:tcPr>
          <w:p w14:paraId="0E71A649" w14:textId="77777777" w:rsidR="003267B7" w:rsidRPr="003427D2" w:rsidRDefault="003267B7" w:rsidP="003267B7">
            <w:pPr>
              <w:rPr>
                <w:color w:val="auto"/>
                <w:sz w:val="20"/>
                <w:szCs w:val="20"/>
              </w:rPr>
            </w:pPr>
            <w:r w:rsidRPr="003427D2">
              <w:rPr>
                <w:color w:val="auto"/>
                <w:sz w:val="20"/>
                <w:szCs w:val="20"/>
              </w:rPr>
              <w:t>11200дал</w:t>
            </w:r>
          </w:p>
        </w:tc>
        <w:tc>
          <w:tcPr>
            <w:tcW w:w="757" w:type="dxa"/>
            <w:shd w:val="clear" w:color="auto" w:fill="auto"/>
          </w:tcPr>
          <w:p w14:paraId="3904FE0F"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0F93607E"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23E9697D"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4C809E3A" w14:textId="77777777" w:rsidR="003267B7" w:rsidRPr="003427D2" w:rsidRDefault="003267B7" w:rsidP="003267B7">
            <w:pPr>
              <w:rPr>
                <w:color w:val="auto"/>
                <w:sz w:val="20"/>
                <w:szCs w:val="20"/>
              </w:rPr>
            </w:pPr>
            <w:r w:rsidRPr="003427D2">
              <w:rPr>
                <w:color w:val="auto"/>
                <w:sz w:val="20"/>
                <w:szCs w:val="20"/>
              </w:rPr>
              <w:t>2003г.</w:t>
            </w:r>
          </w:p>
        </w:tc>
        <w:tc>
          <w:tcPr>
            <w:tcW w:w="749" w:type="dxa"/>
            <w:shd w:val="clear" w:color="auto" w:fill="auto"/>
          </w:tcPr>
          <w:p w14:paraId="7D42EB49" w14:textId="77777777" w:rsidR="003267B7" w:rsidRPr="003427D2" w:rsidRDefault="003267B7" w:rsidP="003267B7">
            <w:pPr>
              <w:rPr>
                <w:color w:val="auto"/>
                <w:sz w:val="20"/>
                <w:szCs w:val="20"/>
              </w:rPr>
            </w:pPr>
            <w:r w:rsidRPr="003427D2">
              <w:rPr>
                <w:color w:val="auto"/>
                <w:sz w:val="20"/>
                <w:szCs w:val="20"/>
              </w:rPr>
              <w:t>2003г.</w:t>
            </w:r>
          </w:p>
        </w:tc>
        <w:tc>
          <w:tcPr>
            <w:tcW w:w="875" w:type="dxa"/>
            <w:shd w:val="clear" w:color="auto" w:fill="auto"/>
          </w:tcPr>
          <w:p w14:paraId="0B495605" w14:textId="77777777" w:rsidR="003267B7" w:rsidRPr="003427D2" w:rsidRDefault="003267B7" w:rsidP="003267B7">
            <w:pPr>
              <w:rPr>
                <w:color w:val="auto"/>
                <w:sz w:val="20"/>
                <w:szCs w:val="20"/>
              </w:rPr>
            </w:pPr>
          </w:p>
        </w:tc>
      </w:tr>
      <w:tr w:rsidR="00E603ED" w14:paraId="4E7C041E" w14:textId="77777777" w:rsidTr="00E603ED">
        <w:tc>
          <w:tcPr>
            <w:tcW w:w="486" w:type="dxa"/>
          </w:tcPr>
          <w:p w14:paraId="196458D1"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39B00D23" w14:textId="77777777" w:rsidR="003267B7" w:rsidRPr="003427D2" w:rsidRDefault="003267B7" w:rsidP="003267B7">
            <w:pPr>
              <w:rPr>
                <w:color w:val="auto"/>
                <w:sz w:val="20"/>
                <w:szCs w:val="20"/>
              </w:rPr>
            </w:pPr>
            <w:r w:rsidRPr="003427D2">
              <w:rPr>
                <w:color w:val="auto"/>
                <w:sz w:val="20"/>
                <w:szCs w:val="20"/>
              </w:rPr>
              <w:t>приемный горизонталь</w:t>
            </w:r>
          </w:p>
          <w:p w14:paraId="31F4CEEF" w14:textId="77777777" w:rsidR="003267B7" w:rsidRPr="003427D2" w:rsidRDefault="003267B7" w:rsidP="003267B7">
            <w:pPr>
              <w:rPr>
                <w:color w:val="auto"/>
                <w:sz w:val="20"/>
                <w:szCs w:val="20"/>
              </w:rPr>
            </w:pPr>
            <w:proofErr w:type="spellStart"/>
            <w:r w:rsidRPr="003427D2">
              <w:rPr>
                <w:color w:val="auto"/>
                <w:sz w:val="20"/>
                <w:szCs w:val="20"/>
              </w:rPr>
              <w:t>ный</w:t>
            </w:r>
            <w:proofErr w:type="spellEnd"/>
            <w:r w:rsidRPr="003427D2">
              <w:rPr>
                <w:color w:val="auto"/>
                <w:sz w:val="20"/>
                <w:szCs w:val="20"/>
              </w:rPr>
              <w:t xml:space="preserve"> сборник БРУ </w:t>
            </w:r>
          </w:p>
        </w:tc>
        <w:tc>
          <w:tcPr>
            <w:tcW w:w="616" w:type="dxa"/>
            <w:shd w:val="clear" w:color="auto" w:fill="auto"/>
          </w:tcPr>
          <w:p w14:paraId="17B36AC9" w14:textId="77777777" w:rsidR="003267B7" w:rsidRPr="003427D2" w:rsidRDefault="003267B7" w:rsidP="003267B7">
            <w:pPr>
              <w:rPr>
                <w:color w:val="auto"/>
                <w:sz w:val="20"/>
                <w:szCs w:val="20"/>
              </w:rPr>
            </w:pPr>
            <w:r w:rsidRPr="003427D2">
              <w:rPr>
                <w:color w:val="auto"/>
                <w:sz w:val="20"/>
                <w:szCs w:val="20"/>
              </w:rPr>
              <w:t>6</w:t>
            </w:r>
          </w:p>
        </w:tc>
        <w:tc>
          <w:tcPr>
            <w:tcW w:w="1141" w:type="dxa"/>
            <w:shd w:val="clear" w:color="auto" w:fill="auto"/>
          </w:tcPr>
          <w:p w14:paraId="59147131" w14:textId="77777777" w:rsidR="003267B7" w:rsidRPr="003427D2" w:rsidRDefault="003267B7" w:rsidP="003267B7">
            <w:pPr>
              <w:rPr>
                <w:color w:val="auto"/>
                <w:sz w:val="20"/>
                <w:szCs w:val="20"/>
              </w:rPr>
            </w:pPr>
            <w:r w:rsidRPr="003427D2">
              <w:rPr>
                <w:color w:val="auto"/>
                <w:sz w:val="20"/>
                <w:szCs w:val="20"/>
              </w:rPr>
              <w:t>Ст.  AISI-304</w:t>
            </w:r>
          </w:p>
        </w:tc>
        <w:tc>
          <w:tcPr>
            <w:tcW w:w="1117" w:type="dxa"/>
            <w:shd w:val="clear" w:color="auto" w:fill="auto"/>
          </w:tcPr>
          <w:p w14:paraId="00474C48" w14:textId="77777777" w:rsidR="003267B7" w:rsidRPr="003427D2" w:rsidRDefault="003267B7" w:rsidP="003267B7">
            <w:pPr>
              <w:rPr>
                <w:color w:val="auto"/>
                <w:sz w:val="20"/>
                <w:szCs w:val="20"/>
              </w:rPr>
            </w:pPr>
            <w:r w:rsidRPr="003427D2">
              <w:rPr>
                <w:color w:val="auto"/>
                <w:sz w:val="20"/>
                <w:szCs w:val="20"/>
              </w:rPr>
              <w:t>3</w:t>
            </w:r>
            <w:r w:rsidRPr="003427D2">
              <w:rPr>
                <w:color w:val="auto"/>
                <w:sz w:val="20"/>
                <w:szCs w:val="20"/>
                <w:lang w:val="en-US"/>
              </w:rPr>
              <w:t>5</w:t>
            </w:r>
            <w:r w:rsidRPr="003427D2">
              <w:rPr>
                <w:color w:val="auto"/>
                <w:sz w:val="20"/>
                <w:szCs w:val="20"/>
              </w:rPr>
              <w:t>00дал</w:t>
            </w:r>
          </w:p>
        </w:tc>
        <w:tc>
          <w:tcPr>
            <w:tcW w:w="757" w:type="dxa"/>
            <w:shd w:val="clear" w:color="auto" w:fill="auto"/>
          </w:tcPr>
          <w:p w14:paraId="4A4613B6"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7D6F17BD"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29EEA818"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43B37311" w14:textId="77777777" w:rsidR="003267B7" w:rsidRPr="003427D2" w:rsidRDefault="003267B7" w:rsidP="003267B7">
            <w:pPr>
              <w:rPr>
                <w:color w:val="auto"/>
                <w:sz w:val="20"/>
                <w:szCs w:val="20"/>
              </w:rPr>
            </w:pPr>
            <w:r w:rsidRPr="003427D2">
              <w:rPr>
                <w:color w:val="auto"/>
                <w:sz w:val="20"/>
                <w:szCs w:val="20"/>
              </w:rPr>
              <w:t>1999г.</w:t>
            </w:r>
          </w:p>
        </w:tc>
        <w:tc>
          <w:tcPr>
            <w:tcW w:w="749" w:type="dxa"/>
            <w:shd w:val="clear" w:color="auto" w:fill="auto"/>
          </w:tcPr>
          <w:p w14:paraId="56521E8D" w14:textId="77777777" w:rsidR="003267B7" w:rsidRPr="003427D2" w:rsidRDefault="003267B7" w:rsidP="003267B7">
            <w:pPr>
              <w:rPr>
                <w:color w:val="auto"/>
                <w:sz w:val="20"/>
                <w:szCs w:val="20"/>
              </w:rPr>
            </w:pPr>
            <w:r w:rsidRPr="003427D2">
              <w:rPr>
                <w:color w:val="auto"/>
                <w:sz w:val="20"/>
                <w:szCs w:val="20"/>
              </w:rPr>
              <w:t>1999г.</w:t>
            </w:r>
          </w:p>
        </w:tc>
        <w:tc>
          <w:tcPr>
            <w:tcW w:w="875" w:type="dxa"/>
            <w:shd w:val="clear" w:color="auto" w:fill="auto"/>
          </w:tcPr>
          <w:p w14:paraId="276AFD16" w14:textId="77777777" w:rsidR="003267B7" w:rsidRPr="003427D2" w:rsidRDefault="003267B7" w:rsidP="003267B7">
            <w:pPr>
              <w:rPr>
                <w:color w:val="auto"/>
                <w:sz w:val="20"/>
                <w:szCs w:val="20"/>
              </w:rPr>
            </w:pPr>
            <w:r w:rsidRPr="003427D2">
              <w:rPr>
                <w:color w:val="auto"/>
                <w:sz w:val="20"/>
                <w:szCs w:val="20"/>
              </w:rPr>
              <w:t xml:space="preserve">Не </w:t>
            </w:r>
            <w:proofErr w:type="spellStart"/>
            <w:r w:rsidRPr="003427D2">
              <w:rPr>
                <w:color w:val="auto"/>
                <w:sz w:val="20"/>
                <w:szCs w:val="20"/>
              </w:rPr>
              <w:t>использ</w:t>
            </w:r>
            <w:proofErr w:type="spellEnd"/>
            <w:r w:rsidRPr="003427D2">
              <w:rPr>
                <w:color w:val="auto"/>
                <w:sz w:val="20"/>
                <w:szCs w:val="20"/>
              </w:rPr>
              <w:t>.</w:t>
            </w:r>
          </w:p>
        </w:tc>
      </w:tr>
      <w:tr w:rsidR="00E603ED" w14:paraId="72A02348" w14:textId="77777777" w:rsidTr="00E603ED">
        <w:tc>
          <w:tcPr>
            <w:tcW w:w="486" w:type="dxa"/>
          </w:tcPr>
          <w:p w14:paraId="06B6C58C"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2CC54CC0" w14:textId="77777777" w:rsidR="003267B7" w:rsidRPr="003427D2" w:rsidRDefault="003267B7" w:rsidP="003267B7">
            <w:pPr>
              <w:rPr>
                <w:color w:val="auto"/>
                <w:sz w:val="20"/>
                <w:szCs w:val="20"/>
              </w:rPr>
            </w:pPr>
            <w:r w:rsidRPr="003427D2">
              <w:rPr>
                <w:color w:val="auto"/>
                <w:sz w:val="20"/>
                <w:szCs w:val="20"/>
              </w:rPr>
              <w:t>насос спирта дренажный</w:t>
            </w:r>
          </w:p>
        </w:tc>
        <w:tc>
          <w:tcPr>
            <w:tcW w:w="616" w:type="dxa"/>
            <w:shd w:val="clear" w:color="auto" w:fill="auto"/>
          </w:tcPr>
          <w:p w14:paraId="281E20C4"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26DBCFD4" w14:textId="77777777" w:rsidR="003267B7" w:rsidRPr="003427D2" w:rsidRDefault="003267B7" w:rsidP="003267B7">
            <w:pPr>
              <w:rPr>
                <w:color w:val="auto"/>
                <w:sz w:val="20"/>
                <w:szCs w:val="20"/>
              </w:rPr>
            </w:pPr>
            <w:r w:rsidRPr="003427D2">
              <w:rPr>
                <w:color w:val="auto"/>
                <w:sz w:val="20"/>
                <w:szCs w:val="20"/>
              </w:rPr>
              <w:t>FGS-3</w:t>
            </w:r>
          </w:p>
        </w:tc>
        <w:tc>
          <w:tcPr>
            <w:tcW w:w="1117" w:type="dxa"/>
            <w:shd w:val="clear" w:color="auto" w:fill="auto"/>
          </w:tcPr>
          <w:p w14:paraId="59C0BC93" w14:textId="77777777" w:rsidR="003267B7" w:rsidRPr="003427D2" w:rsidRDefault="003267B7" w:rsidP="003267B7">
            <w:pPr>
              <w:rPr>
                <w:color w:val="auto"/>
                <w:sz w:val="20"/>
                <w:szCs w:val="20"/>
              </w:rPr>
            </w:pPr>
            <w:r w:rsidRPr="003427D2">
              <w:rPr>
                <w:color w:val="auto"/>
                <w:sz w:val="20"/>
                <w:szCs w:val="20"/>
              </w:rPr>
              <w:t> </w:t>
            </w:r>
          </w:p>
        </w:tc>
        <w:tc>
          <w:tcPr>
            <w:tcW w:w="757" w:type="dxa"/>
            <w:shd w:val="clear" w:color="auto" w:fill="auto"/>
          </w:tcPr>
          <w:p w14:paraId="520F34F5" w14:textId="77777777" w:rsidR="003267B7" w:rsidRPr="003427D2" w:rsidRDefault="003267B7" w:rsidP="003267B7">
            <w:pPr>
              <w:rPr>
                <w:color w:val="auto"/>
                <w:sz w:val="20"/>
                <w:szCs w:val="20"/>
              </w:rPr>
            </w:pPr>
            <w:r w:rsidRPr="003427D2">
              <w:rPr>
                <w:color w:val="auto"/>
                <w:sz w:val="20"/>
                <w:szCs w:val="20"/>
              </w:rPr>
              <w:t>18</w:t>
            </w:r>
          </w:p>
        </w:tc>
        <w:tc>
          <w:tcPr>
            <w:tcW w:w="841" w:type="dxa"/>
            <w:shd w:val="clear" w:color="auto" w:fill="auto"/>
          </w:tcPr>
          <w:p w14:paraId="2C6F87E0" w14:textId="77777777" w:rsidR="003267B7" w:rsidRPr="003427D2" w:rsidRDefault="003267B7" w:rsidP="003267B7">
            <w:pPr>
              <w:rPr>
                <w:color w:val="auto"/>
                <w:sz w:val="20"/>
                <w:szCs w:val="20"/>
              </w:rPr>
            </w:pPr>
            <w:r w:rsidRPr="003427D2">
              <w:rPr>
                <w:color w:val="auto"/>
                <w:sz w:val="20"/>
                <w:szCs w:val="20"/>
              </w:rPr>
              <w:t>15</w:t>
            </w:r>
          </w:p>
        </w:tc>
        <w:tc>
          <w:tcPr>
            <w:tcW w:w="971" w:type="dxa"/>
            <w:gridSpan w:val="2"/>
            <w:shd w:val="clear" w:color="auto" w:fill="auto"/>
          </w:tcPr>
          <w:p w14:paraId="4DBC734B"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519FD2B2" w14:textId="77777777" w:rsidR="003267B7" w:rsidRPr="003427D2" w:rsidRDefault="003267B7" w:rsidP="003267B7">
            <w:pPr>
              <w:rPr>
                <w:color w:val="auto"/>
                <w:sz w:val="20"/>
                <w:szCs w:val="20"/>
              </w:rPr>
            </w:pPr>
            <w:r w:rsidRPr="003427D2">
              <w:rPr>
                <w:color w:val="auto"/>
                <w:sz w:val="20"/>
                <w:szCs w:val="20"/>
              </w:rPr>
              <w:t>б-у</w:t>
            </w:r>
          </w:p>
        </w:tc>
        <w:tc>
          <w:tcPr>
            <w:tcW w:w="749" w:type="dxa"/>
            <w:shd w:val="clear" w:color="auto" w:fill="auto"/>
          </w:tcPr>
          <w:p w14:paraId="7B62D751" w14:textId="77777777" w:rsidR="003267B7" w:rsidRPr="003427D2" w:rsidRDefault="003267B7" w:rsidP="003267B7">
            <w:pPr>
              <w:rPr>
                <w:color w:val="auto"/>
                <w:sz w:val="20"/>
                <w:szCs w:val="20"/>
              </w:rPr>
            </w:pPr>
            <w:r w:rsidRPr="003427D2">
              <w:rPr>
                <w:color w:val="auto"/>
                <w:sz w:val="20"/>
                <w:szCs w:val="20"/>
              </w:rPr>
              <w:t>2000г.</w:t>
            </w:r>
          </w:p>
        </w:tc>
        <w:tc>
          <w:tcPr>
            <w:tcW w:w="875" w:type="dxa"/>
            <w:shd w:val="clear" w:color="auto" w:fill="auto"/>
          </w:tcPr>
          <w:p w14:paraId="19EB4AC5" w14:textId="77777777" w:rsidR="003267B7" w:rsidRPr="003427D2" w:rsidRDefault="003267B7" w:rsidP="003267B7">
            <w:pPr>
              <w:rPr>
                <w:color w:val="auto"/>
                <w:sz w:val="20"/>
                <w:szCs w:val="20"/>
              </w:rPr>
            </w:pPr>
            <w:r w:rsidRPr="003427D2">
              <w:rPr>
                <w:color w:val="auto"/>
                <w:sz w:val="20"/>
                <w:szCs w:val="20"/>
              </w:rPr>
              <w:t> </w:t>
            </w:r>
          </w:p>
        </w:tc>
      </w:tr>
      <w:tr w:rsidR="00E603ED" w14:paraId="6D479009" w14:textId="77777777" w:rsidTr="00E603ED">
        <w:tc>
          <w:tcPr>
            <w:tcW w:w="486" w:type="dxa"/>
          </w:tcPr>
          <w:p w14:paraId="04767872"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4FF7677C" w14:textId="77777777" w:rsidR="003267B7" w:rsidRPr="003427D2" w:rsidRDefault="003267B7" w:rsidP="003267B7">
            <w:pPr>
              <w:rPr>
                <w:color w:val="auto"/>
                <w:sz w:val="20"/>
                <w:szCs w:val="20"/>
              </w:rPr>
            </w:pPr>
            <w:r w:rsidRPr="003427D2">
              <w:rPr>
                <w:color w:val="auto"/>
                <w:sz w:val="20"/>
                <w:szCs w:val="20"/>
              </w:rPr>
              <w:t>насос спирта</w:t>
            </w:r>
          </w:p>
        </w:tc>
        <w:tc>
          <w:tcPr>
            <w:tcW w:w="616" w:type="dxa"/>
            <w:shd w:val="clear" w:color="auto" w:fill="auto"/>
          </w:tcPr>
          <w:p w14:paraId="6149D11E" w14:textId="77777777" w:rsidR="003267B7" w:rsidRPr="003427D2" w:rsidRDefault="003267B7" w:rsidP="003267B7">
            <w:pPr>
              <w:rPr>
                <w:color w:val="auto"/>
                <w:sz w:val="20"/>
                <w:szCs w:val="20"/>
              </w:rPr>
            </w:pPr>
            <w:r w:rsidRPr="003427D2">
              <w:rPr>
                <w:color w:val="auto"/>
                <w:sz w:val="20"/>
                <w:szCs w:val="20"/>
              </w:rPr>
              <w:t>12</w:t>
            </w:r>
          </w:p>
        </w:tc>
        <w:tc>
          <w:tcPr>
            <w:tcW w:w="1141" w:type="dxa"/>
            <w:shd w:val="clear" w:color="auto" w:fill="auto"/>
          </w:tcPr>
          <w:p w14:paraId="67E85A44" w14:textId="77777777" w:rsidR="003267B7" w:rsidRPr="003427D2" w:rsidRDefault="003267B7" w:rsidP="003267B7">
            <w:pPr>
              <w:rPr>
                <w:color w:val="auto"/>
                <w:sz w:val="20"/>
                <w:szCs w:val="20"/>
              </w:rPr>
            </w:pPr>
            <w:r w:rsidRPr="003427D2">
              <w:rPr>
                <w:color w:val="auto"/>
                <w:sz w:val="20"/>
                <w:szCs w:val="20"/>
              </w:rPr>
              <w:t>СЦЛ-20-24Г</w:t>
            </w:r>
          </w:p>
          <w:p w14:paraId="57DBD1E5" w14:textId="77777777" w:rsidR="003267B7" w:rsidRPr="003427D2" w:rsidRDefault="003267B7" w:rsidP="003267B7">
            <w:pPr>
              <w:rPr>
                <w:color w:val="auto"/>
                <w:sz w:val="20"/>
                <w:szCs w:val="20"/>
              </w:rPr>
            </w:pPr>
            <w:r w:rsidRPr="003427D2">
              <w:rPr>
                <w:color w:val="auto"/>
                <w:sz w:val="20"/>
                <w:szCs w:val="20"/>
              </w:rPr>
              <w:t>-Л-У2</w:t>
            </w:r>
          </w:p>
        </w:tc>
        <w:tc>
          <w:tcPr>
            <w:tcW w:w="1117" w:type="dxa"/>
            <w:shd w:val="clear" w:color="auto" w:fill="auto"/>
          </w:tcPr>
          <w:p w14:paraId="27102D50" w14:textId="77777777" w:rsidR="003267B7" w:rsidRPr="003427D2" w:rsidRDefault="003267B7" w:rsidP="003267B7">
            <w:pPr>
              <w:rPr>
                <w:color w:val="auto"/>
                <w:sz w:val="20"/>
                <w:szCs w:val="20"/>
              </w:rPr>
            </w:pPr>
            <w:r w:rsidRPr="003427D2">
              <w:rPr>
                <w:color w:val="auto"/>
                <w:sz w:val="20"/>
                <w:szCs w:val="20"/>
              </w:rPr>
              <w:t> </w:t>
            </w:r>
          </w:p>
        </w:tc>
        <w:tc>
          <w:tcPr>
            <w:tcW w:w="757" w:type="dxa"/>
            <w:shd w:val="clear" w:color="auto" w:fill="auto"/>
          </w:tcPr>
          <w:p w14:paraId="32A717DA" w14:textId="77777777" w:rsidR="003267B7" w:rsidRPr="003427D2" w:rsidRDefault="003267B7" w:rsidP="003267B7">
            <w:pPr>
              <w:rPr>
                <w:color w:val="auto"/>
                <w:sz w:val="20"/>
                <w:szCs w:val="20"/>
              </w:rPr>
            </w:pPr>
            <w:r w:rsidRPr="003427D2">
              <w:rPr>
                <w:color w:val="auto"/>
                <w:sz w:val="20"/>
                <w:szCs w:val="20"/>
              </w:rPr>
              <w:t>54</w:t>
            </w:r>
          </w:p>
        </w:tc>
        <w:tc>
          <w:tcPr>
            <w:tcW w:w="841" w:type="dxa"/>
            <w:shd w:val="clear" w:color="auto" w:fill="auto"/>
          </w:tcPr>
          <w:p w14:paraId="4F4ACC1A" w14:textId="77777777" w:rsidR="003267B7" w:rsidRPr="003427D2" w:rsidRDefault="003267B7" w:rsidP="003267B7">
            <w:pPr>
              <w:rPr>
                <w:color w:val="auto"/>
                <w:sz w:val="20"/>
                <w:szCs w:val="20"/>
              </w:rPr>
            </w:pPr>
            <w:r w:rsidRPr="003427D2">
              <w:rPr>
                <w:color w:val="auto"/>
                <w:sz w:val="20"/>
                <w:szCs w:val="20"/>
              </w:rPr>
              <w:t>80</w:t>
            </w:r>
          </w:p>
        </w:tc>
        <w:tc>
          <w:tcPr>
            <w:tcW w:w="971" w:type="dxa"/>
            <w:gridSpan w:val="2"/>
            <w:shd w:val="clear" w:color="auto" w:fill="auto"/>
          </w:tcPr>
          <w:p w14:paraId="0384ED59" w14:textId="77777777" w:rsidR="003267B7" w:rsidRPr="003427D2" w:rsidRDefault="003267B7" w:rsidP="003267B7">
            <w:pPr>
              <w:rPr>
                <w:color w:val="auto"/>
                <w:sz w:val="20"/>
                <w:szCs w:val="20"/>
              </w:rPr>
            </w:pPr>
            <w:r w:rsidRPr="003427D2">
              <w:rPr>
                <w:color w:val="auto"/>
                <w:sz w:val="20"/>
                <w:szCs w:val="20"/>
              </w:rPr>
              <w:t>Россия</w:t>
            </w:r>
          </w:p>
        </w:tc>
        <w:tc>
          <w:tcPr>
            <w:tcW w:w="927" w:type="dxa"/>
            <w:shd w:val="clear" w:color="auto" w:fill="auto"/>
          </w:tcPr>
          <w:p w14:paraId="1D921207" w14:textId="77777777" w:rsidR="003267B7" w:rsidRPr="003427D2" w:rsidRDefault="003267B7" w:rsidP="003267B7">
            <w:pPr>
              <w:rPr>
                <w:color w:val="auto"/>
                <w:sz w:val="20"/>
                <w:szCs w:val="20"/>
              </w:rPr>
            </w:pPr>
            <w:r w:rsidRPr="003427D2">
              <w:rPr>
                <w:color w:val="auto"/>
                <w:sz w:val="20"/>
                <w:szCs w:val="20"/>
              </w:rPr>
              <w:t>б-у</w:t>
            </w:r>
          </w:p>
        </w:tc>
        <w:tc>
          <w:tcPr>
            <w:tcW w:w="749" w:type="dxa"/>
            <w:shd w:val="clear" w:color="auto" w:fill="auto"/>
          </w:tcPr>
          <w:p w14:paraId="07CA4DD8" w14:textId="77777777" w:rsidR="003267B7" w:rsidRPr="003427D2" w:rsidRDefault="003267B7" w:rsidP="003267B7">
            <w:pPr>
              <w:rPr>
                <w:color w:val="auto"/>
                <w:sz w:val="20"/>
                <w:szCs w:val="20"/>
              </w:rPr>
            </w:pPr>
            <w:r w:rsidRPr="003427D2">
              <w:rPr>
                <w:color w:val="auto"/>
                <w:sz w:val="20"/>
                <w:szCs w:val="20"/>
              </w:rPr>
              <w:t>2000г.</w:t>
            </w:r>
          </w:p>
        </w:tc>
        <w:tc>
          <w:tcPr>
            <w:tcW w:w="875" w:type="dxa"/>
            <w:shd w:val="clear" w:color="auto" w:fill="auto"/>
          </w:tcPr>
          <w:p w14:paraId="77190CE4" w14:textId="77777777" w:rsidR="003267B7" w:rsidRPr="003427D2" w:rsidRDefault="003267B7" w:rsidP="003267B7">
            <w:pPr>
              <w:rPr>
                <w:color w:val="auto"/>
                <w:sz w:val="20"/>
                <w:szCs w:val="20"/>
              </w:rPr>
            </w:pPr>
          </w:p>
          <w:p w14:paraId="1710743A" w14:textId="77777777" w:rsidR="003267B7" w:rsidRPr="003427D2" w:rsidRDefault="003267B7" w:rsidP="003267B7">
            <w:pPr>
              <w:rPr>
                <w:color w:val="auto"/>
                <w:sz w:val="20"/>
                <w:szCs w:val="20"/>
              </w:rPr>
            </w:pPr>
          </w:p>
        </w:tc>
      </w:tr>
      <w:tr w:rsidR="00E603ED" w14:paraId="38A757E8" w14:textId="77777777" w:rsidTr="00E603ED">
        <w:tc>
          <w:tcPr>
            <w:tcW w:w="486" w:type="dxa"/>
          </w:tcPr>
          <w:p w14:paraId="6D6DA799"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22C37C04" w14:textId="77777777" w:rsidR="003267B7" w:rsidRPr="003427D2" w:rsidRDefault="003267B7" w:rsidP="003267B7">
            <w:pPr>
              <w:rPr>
                <w:color w:val="auto"/>
                <w:sz w:val="20"/>
                <w:szCs w:val="20"/>
              </w:rPr>
            </w:pPr>
            <w:r w:rsidRPr="003427D2">
              <w:rPr>
                <w:color w:val="auto"/>
                <w:sz w:val="20"/>
                <w:szCs w:val="20"/>
              </w:rPr>
              <w:t>приемный сборник БРУ №1</w:t>
            </w:r>
          </w:p>
        </w:tc>
        <w:tc>
          <w:tcPr>
            <w:tcW w:w="616" w:type="dxa"/>
            <w:shd w:val="clear" w:color="auto" w:fill="auto"/>
          </w:tcPr>
          <w:p w14:paraId="40795A6D" w14:textId="77777777" w:rsidR="003267B7" w:rsidRPr="003427D2" w:rsidRDefault="003267B7" w:rsidP="003267B7">
            <w:pPr>
              <w:rPr>
                <w:color w:val="auto"/>
                <w:sz w:val="20"/>
                <w:szCs w:val="20"/>
              </w:rPr>
            </w:pPr>
            <w:r w:rsidRPr="003427D2">
              <w:rPr>
                <w:color w:val="auto"/>
                <w:sz w:val="20"/>
                <w:szCs w:val="20"/>
              </w:rPr>
              <w:t>3</w:t>
            </w:r>
          </w:p>
        </w:tc>
        <w:tc>
          <w:tcPr>
            <w:tcW w:w="1141" w:type="dxa"/>
            <w:shd w:val="clear" w:color="auto" w:fill="auto"/>
          </w:tcPr>
          <w:p w14:paraId="0A8EF18D" w14:textId="77777777" w:rsidR="003267B7" w:rsidRPr="003427D2" w:rsidRDefault="003267B7" w:rsidP="003267B7">
            <w:pPr>
              <w:rPr>
                <w:color w:val="auto"/>
                <w:sz w:val="20"/>
                <w:szCs w:val="20"/>
              </w:rPr>
            </w:pPr>
            <w:r w:rsidRPr="003427D2">
              <w:rPr>
                <w:color w:val="auto"/>
                <w:sz w:val="20"/>
                <w:szCs w:val="20"/>
              </w:rPr>
              <w:t> </w:t>
            </w:r>
            <w:r w:rsidRPr="003427D2">
              <w:rPr>
                <w:color w:val="auto"/>
                <w:sz w:val="20"/>
                <w:szCs w:val="20"/>
                <w:lang w:val="en-US"/>
              </w:rPr>
              <w:t>V</w:t>
            </w:r>
            <w:r w:rsidRPr="003427D2">
              <w:rPr>
                <w:color w:val="auto"/>
                <w:sz w:val="20"/>
                <w:szCs w:val="20"/>
              </w:rPr>
              <w:t>-68м</w:t>
            </w:r>
            <w:r w:rsidRPr="003427D2">
              <w:rPr>
                <w:color w:val="auto"/>
                <w:sz w:val="20"/>
                <w:szCs w:val="20"/>
                <w:vertAlign w:val="superscript"/>
              </w:rPr>
              <w:t>3</w:t>
            </w:r>
            <w:r w:rsidRPr="003427D2">
              <w:rPr>
                <w:color w:val="auto"/>
                <w:sz w:val="20"/>
                <w:szCs w:val="20"/>
              </w:rPr>
              <w:t xml:space="preserve"> </w:t>
            </w:r>
            <w:r w:rsidRPr="003427D2">
              <w:rPr>
                <w:color w:val="auto"/>
                <w:sz w:val="20"/>
                <w:szCs w:val="20"/>
                <w:vertAlign w:val="superscript"/>
              </w:rPr>
              <w:t xml:space="preserve"> </w:t>
            </w:r>
            <w:r w:rsidRPr="003427D2">
              <w:rPr>
                <w:color w:val="auto"/>
                <w:sz w:val="20"/>
                <w:szCs w:val="20"/>
                <w:lang w:val="en-US"/>
              </w:rPr>
              <w:t>D</w:t>
            </w:r>
            <w:r w:rsidRPr="003427D2">
              <w:rPr>
                <w:color w:val="auto"/>
                <w:sz w:val="20"/>
                <w:szCs w:val="20"/>
              </w:rPr>
              <w:t>-4.3м</w:t>
            </w:r>
          </w:p>
          <w:p w14:paraId="28D55B8E" w14:textId="77777777" w:rsidR="003267B7" w:rsidRPr="003427D2" w:rsidRDefault="003267B7" w:rsidP="003267B7">
            <w:pPr>
              <w:rPr>
                <w:color w:val="auto"/>
                <w:sz w:val="20"/>
                <w:szCs w:val="20"/>
              </w:rPr>
            </w:pPr>
            <w:r w:rsidRPr="003427D2">
              <w:rPr>
                <w:color w:val="auto"/>
                <w:sz w:val="20"/>
                <w:szCs w:val="20"/>
                <w:lang w:val="en-US"/>
              </w:rPr>
              <w:t>H</w:t>
            </w:r>
            <w:r w:rsidRPr="003427D2">
              <w:rPr>
                <w:color w:val="auto"/>
                <w:sz w:val="20"/>
                <w:szCs w:val="20"/>
              </w:rPr>
              <w:t>-4.6м</w:t>
            </w:r>
          </w:p>
          <w:p w14:paraId="1C262C4E" w14:textId="77777777" w:rsidR="003267B7" w:rsidRPr="003427D2" w:rsidRDefault="003267B7" w:rsidP="003267B7">
            <w:pPr>
              <w:rPr>
                <w:color w:val="auto"/>
                <w:sz w:val="20"/>
                <w:szCs w:val="20"/>
              </w:rPr>
            </w:pPr>
            <w:r w:rsidRPr="003427D2">
              <w:rPr>
                <w:color w:val="auto"/>
                <w:sz w:val="20"/>
                <w:szCs w:val="20"/>
                <w:lang w:val="en-US"/>
              </w:rPr>
              <w:t>H</w:t>
            </w:r>
            <w:r w:rsidRPr="003427D2">
              <w:rPr>
                <w:color w:val="auto"/>
                <w:sz w:val="20"/>
                <w:szCs w:val="20"/>
                <w:vertAlign w:val="subscript"/>
              </w:rPr>
              <w:t>конуса</w:t>
            </w:r>
            <w:r w:rsidRPr="003427D2">
              <w:rPr>
                <w:color w:val="auto"/>
                <w:sz w:val="20"/>
                <w:szCs w:val="20"/>
                <w:vertAlign w:val="superscript"/>
              </w:rPr>
              <w:t>-</w:t>
            </w:r>
            <w:r w:rsidRPr="003427D2">
              <w:rPr>
                <w:color w:val="auto"/>
                <w:sz w:val="20"/>
                <w:szCs w:val="20"/>
              </w:rPr>
              <w:t>0.4м</w:t>
            </w:r>
          </w:p>
        </w:tc>
        <w:tc>
          <w:tcPr>
            <w:tcW w:w="1117" w:type="dxa"/>
            <w:shd w:val="clear" w:color="auto" w:fill="auto"/>
          </w:tcPr>
          <w:p w14:paraId="7F7E7E61" w14:textId="77777777" w:rsidR="003267B7" w:rsidRPr="003427D2" w:rsidRDefault="003267B7" w:rsidP="003267B7">
            <w:pPr>
              <w:rPr>
                <w:color w:val="auto"/>
                <w:sz w:val="20"/>
                <w:szCs w:val="20"/>
              </w:rPr>
            </w:pPr>
            <w:r>
              <w:rPr>
                <w:color w:val="auto"/>
                <w:sz w:val="20"/>
                <w:szCs w:val="20"/>
              </w:rPr>
              <w:t xml:space="preserve">5400 </w:t>
            </w:r>
            <w:r w:rsidRPr="003427D2">
              <w:rPr>
                <w:color w:val="auto"/>
                <w:sz w:val="20"/>
                <w:szCs w:val="20"/>
              </w:rPr>
              <w:t>дал</w:t>
            </w:r>
          </w:p>
        </w:tc>
        <w:tc>
          <w:tcPr>
            <w:tcW w:w="757" w:type="dxa"/>
            <w:shd w:val="clear" w:color="auto" w:fill="auto"/>
          </w:tcPr>
          <w:p w14:paraId="32C34B78"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09331ABB"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08952D23"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5DF149D7" w14:textId="77777777" w:rsidR="003267B7" w:rsidRPr="003427D2" w:rsidRDefault="003267B7" w:rsidP="003267B7">
            <w:pPr>
              <w:rPr>
                <w:color w:val="auto"/>
                <w:sz w:val="20"/>
                <w:szCs w:val="20"/>
              </w:rPr>
            </w:pPr>
            <w:r w:rsidRPr="003427D2">
              <w:rPr>
                <w:color w:val="auto"/>
                <w:sz w:val="20"/>
                <w:szCs w:val="20"/>
              </w:rPr>
              <w:t>2004г.</w:t>
            </w:r>
          </w:p>
        </w:tc>
        <w:tc>
          <w:tcPr>
            <w:tcW w:w="749" w:type="dxa"/>
            <w:shd w:val="clear" w:color="auto" w:fill="auto"/>
          </w:tcPr>
          <w:p w14:paraId="0CAAAACE" w14:textId="77777777" w:rsidR="003267B7" w:rsidRPr="003427D2" w:rsidRDefault="003267B7" w:rsidP="003267B7">
            <w:pPr>
              <w:rPr>
                <w:color w:val="auto"/>
                <w:sz w:val="20"/>
                <w:szCs w:val="20"/>
              </w:rPr>
            </w:pPr>
            <w:r w:rsidRPr="003427D2">
              <w:rPr>
                <w:color w:val="auto"/>
                <w:sz w:val="20"/>
                <w:szCs w:val="20"/>
              </w:rPr>
              <w:t>2004г.</w:t>
            </w:r>
          </w:p>
        </w:tc>
        <w:tc>
          <w:tcPr>
            <w:tcW w:w="875" w:type="dxa"/>
            <w:shd w:val="clear" w:color="auto" w:fill="auto"/>
          </w:tcPr>
          <w:p w14:paraId="0A675151" w14:textId="77777777" w:rsidR="003267B7" w:rsidRPr="003427D2" w:rsidRDefault="003267B7" w:rsidP="003267B7">
            <w:pPr>
              <w:rPr>
                <w:color w:val="auto"/>
                <w:sz w:val="20"/>
                <w:szCs w:val="20"/>
              </w:rPr>
            </w:pPr>
            <w:r w:rsidRPr="003427D2">
              <w:rPr>
                <w:color w:val="auto"/>
                <w:sz w:val="20"/>
                <w:szCs w:val="20"/>
              </w:rPr>
              <w:t>действующие</w:t>
            </w:r>
          </w:p>
        </w:tc>
      </w:tr>
      <w:tr w:rsidR="00E603ED" w14:paraId="42807096" w14:textId="77777777" w:rsidTr="00E603ED">
        <w:tc>
          <w:tcPr>
            <w:tcW w:w="486" w:type="dxa"/>
          </w:tcPr>
          <w:p w14:paraId="06E44410"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7E13D90C" w14:textId="77777777" w:rsidR="003267B7" w:rsidRPr="003427D2" w:rsidRDefault="003267B7" w:rsidP="003267B7">
            <w:pPr>
              <w:rPr>
                <w:color w:val="auto"/>
                <w:sz w:val="20"/>
                <w:szCs w:val="20"/>
              </w:rPr>
            </w:pPr>
            <w:r w:rsidRPr="003427D2">
              <w:rPr>
                <w:color w:val="auto"/>
                <w:sz w:val="20"/>
                <w:szCs w:val="20"/>
              </w:rPr>
              <w:t xml:space="preserve">приемный горизонтальный  сборник БРУ№2 </w:t>
            </w:r>
          </w:p>
        </w:tc>
        <w:tc>
          <w:tcPr>
            <w:tcW w:w="616" w:type="dxa"/>
            <w:shd w:val="clear" w:color="auto" w:fill="auto"/>
          </w:tcPr>
          <w:p w14:paraId="5A7AAD40" w14:textId="77777777" w:rsidR="003267B7" w:rsidRPr="003427D2" w:rsidRDefault="003267B7" w:rsidP="003267B7">
            <w:pPr>
              <w:rPr>
                <w:color w:val="auto"/>
                <w:sz w:val="20"/>
                <w:szCs w:val="20"/>
              </w:rPr>
            </w:pPr>
            <w:r w:rsidRPr="003427D2">
              <w:rPr>
                <w:color w:val="auto"/>
                <w:sz w:val="20"/>
                <w:szCs w:val="20"/>
              </w:rPr>
              <w:t>2</w:t>
            </w:r>
          </w:p>
        </w:tc>
        <w:tc>
          <w:tcPr>
            <w:tcW w:w="1141" w:type="dxa"/>
            <w:shd w:val="clear" w:color="auto" w:fill="auto"/>
          </w:tcPr>
          <w:p w14:paraId="2F554EE3" w14:textId="77777777" w:rsidR="003267B7" w:rsidRPr="003427D2" w:rsidRDefault="003267B7" w:rsidP="003267B7">
            <w:pPr>
              <w:rPr>
                <w:color w:val="auto"/>
                <w:sz w:val="20"/>
                <w:szCs w:val="20"/>
              </w:rPr>
            </w:pPr>
            <w:r w:rsidRPr="003427D2">
              <w:rPr>
                <w:color w:val="auto"/>
                <w:sz w:val="20"/>
                <w:szCs w:val="20"/>
              </w:rPr>
              <w:t> </w:t>
            </w:r>
            <w:r w:rsidRPr="003427D2">
              <w:rPr>
                <w:color w:val="auto"/>
                <w:sz w:val="20"/>
                <w:szCs w:val="20"/>
                <w:lang w:val="en-US"/>
              </w:rPr>
              <w:t>V</w:t>
            </w:r>
            <w:r w:rsidRPr="003427D2">
              <w:rPr>
                <w:color w:val="auto"/>
                <w:sz w:val="20"/>
                <w:szCs w:val="20"/>
              </w:rPr>
              <w:t>-27м</w:t>
            </w:r>
            <w:r w:rsidRPr="003427D2">
              <w:rPr>
                <w:color w:val="auto"/>
                <w:sz w:val="20"/>
                <w:szCs w:val="20"/>
                <w:vertAlign w:val="superscript"/>
              </w:rPr>
              <w:t>3</w:t>
            </w:r>
            <w:r w:rsidRPr="003427D2">
              <w:rPr>
                <w:color w:val="auto"/>
                <w:sz w:val="20"/>
                <w:szCs w:val="20"/>
              </w:rPr>
              <w:t xml:space="preserve"> </w:t>
            </w:r>
            <w:r w:rsidRPr="003427D2">
              <w:rPr>
                <w:color w:val="auto"/>
                <w:sz w:val="20"/>
                <w:szCs w:val="20"/>
                <w:vertAlign w:val="superscript"/>
              </w:rPr>
              <w:t xml:space="preserve"> </w:t>
            </w:r>
            <w:r w:rsidRPr="003427D2">
              <w:rPr>
                <w:color w:val="auto"/>
                <w:sz w:val="20"/>
                <w:szCs w:val="20"/>
                <w:lang w:val="en-US"/>
              </w:rPr>
              <w:t>D</w:t>
            </w:r>
            <w:r w:rsidRPr="003427D2">
              <w:rPr>
                <w:color w:val="auto"/>
                <w:sz w:val="20"/>
                <w:szCs w:val="20"/>
              </w:rPr>
              <w:t>-3.3м</w:t>
            </w:r>
          </w:p>
          <w:p w14:paraId="76C01DBF" w14:textId="77777777" w:rsidR="003267B7" w:rsidRPr="003427D2" w:rsidRDefault="003267B7" w:rsidP="003267B7">
            <w:pPr>
              <w:rPr>
                <w:color w:val="auto"/>
                <w:sz w:val="20"/>
                <w:szCs w:val="20"/>
              </w:rPr>
            </w:pPr>
            <w:r w:rsidRPr="003427D2">
              <w:rPr>
                <w:color w:val="auto"/>
                <w:sz w:val="20"/>
                <w:szCs w:val="20"/>
                <w:lang w:val="en-US"/>
              </w:rPr>
              <w:t>H</w:t>
            </w:r>
            <w:r w:rsidRPr="003427D2">
              <w:rPr>
                <w:color w:val="auto"/>
                <w:sz w:val="20"/>
                <w:szCs w:val="20"/>
              </w:rPr>
              <w:t>-3.0м</w:t>
            </w:r>
          </w:p>
          <w:p w14:paraId="43422CEF" w14:textId="77777777" w:rsidR="003267B7" w:rsidRPr="003427D2" w:rsidRDefault="003267B7" w:rsidP="003267B7">
            <w:pPr>
              <w:rPr>
                <w:color w:val="auto"/>
                <w:sz w:val="20"/>
                <w:szCs w:val="20"/>
              </w:rPr>
            </w:pPr>
            <w:r w:rsidRPr="003427D2">
              <w:rPr>
                <w:color w:val="auto"/>
                <w:sz w:val="20"/>
                <w:szCs w:val="20"/>
                <w:lang w:val="en-US"/>
              </w:rPr>
              <w:t>H</w:t>
            </w:r>
            <w:r w:rsidRPr="003427D2">
              <w:rPr>
                <w:color w:val="auto"/>
                <w:sz w:val="20"/>
                <w:szCs w:val="20"/>
                <w:vertAlign w:val="subscript"/>
              </w:rPr>
              <w:t>конуса</w:t>
            </w:r>
            <w:r w:rsidRPr="003427D2">
              <w:rPr>
                <w:color w:val="auto"/>
                <w:sz w:val="20"/>
                <w:szCs w:val="20"/>
                <w:vertAlign w:val="superscript"/>
              </w:rPr>
              <w:t>-</w:t>
            </w:r>
            <w:r w:rsidRPr="003427D2">
              <w:rPr>
                <w:color w:val="auto"/>
                <w:sz w:val="20"/>
                <w:szCs w:val="20"/>
              </w:rPr>
              <w:t>0.7м</w:t>
            </w:r>
          </w:p>
        </w:tc>
        <w:tc>
          <w:tcPr>
            <w:tcW w:w="1117" w:type="dxa"/>
            <w:shd w:val="clear" w:color="auto" w:fill="auto"/>
          </w:tcPr>
          <w:p w14:paraId="5CC2B31A" w14:textId="77777777" w:rsidR="003267B7" w:rsidRPr="003427D2" w:rsidRDefault="003267B7" w:rsidP="003267B7">
            <w:pPr>
              <w:rPr>
                <w:color w:val="auto"/>
                <w:sz w:val="20"/>
                <w:szCs w:val="20"/>
              </w:rPr>
            </w:pPr>
            <w:r w:rsidRPr="003427D2">
              <w:rPr>
                <w:color w:val="auto"/>
                <w:sz w:val="20"/>
                <w:szCs w:val="20"/>
              </w:rPr>
              <w:t>2</w:t>
            </w:r>
            <w:r>
              <w:rPr>
                <w:color w:val="auto"/>
                <w:sz w:val="20"/>
                <w:szCs w:val="20"/>
              </w:rPr>
              <w:t>5</w:t>
            </w:r>
            <w:r w:rsidRPr="003427D2">
              <w:rPr>
                <w:color w:val="auto"/>
                <w:sz w:val="20"/>
                <w:szCs w:val="20"/>
              </w:rPr>
              <w:t>00</w:t>
            </w:r>
            <w:r>
              <w:rPr>
                <w:color w:val="auto"/>
                <w:sz w:val="20"/>
                <w:szCs w:val="20"/>
              </w:rPr>
              <w:t xml:space="preserve"> </w:t>
            </w:r>
            <w:r w:rsidRPr="003427D2">
              <w:rPr>
                <w:color w:val="auto"/>
                <w:sz w:val="20"/>
                <w:szCs w:val="20"/>
              </w:rPr>
              <w:t>дал</w:t>
            </w:r>
          </w:p>
        </w:tc>
        <w:tc>
          <w:tcPr>
            <w:tcW w:w="757" w:type="dxa"/>
            <w:shd w:val="clear" w:color="auto" w:fill="auto"/>
          </w:tcPr>
          <w:p w14:paraId="345DC3F6"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0C339434"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31C94E95"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12D86CBE" w14:textId="77777777" w:rsidR="003267B7" w:rsidRPr="003427D2" w:rsidRDefault="003267B7" w:rsidP="003267B7">
            <w:pPr>
              <w:rPr>
                <w:color w:val="auto"/>
                <w:sz w:val="20"/>
                <w:szCs w:val="20"/>
              </w:rPr>
            </w:pPr>
            <w:r w:rsidRPr="003427D2">
              <w:rPr>
                <w:color w:val="auto"/>
                <w:sz w:val="20"/>
                <w:szCs w:val="20"/>
              </w:rPr>
              <w:t>2004г.</w:t>
            </w:r>
          </w:p>
        </w:tc>
        <w:tc>
          <w:tcPr>
            <w:tcW w:w="749" w:type="dxa"/>
            <w:shd w:val="clear" w:color="auto" w:fill="auto"/>
          </w:tcPr>
          <w:p w14:paraId="13D07ADC" w14:textId="77777777" w:rsidR="003267B7" w:rsidRPr="003427D2" w:rsidRDefault="003267B7" w:rsidP="003267B7">
            <w:pPr>
              <w:rPr>
                <w:color w:val="auto"/>
                <w:sz w:val="20"/>
                <w:szCs w:val="20"/>
              </w:rPr>
            </w:pPr>
            <w:r w:rsidRPr="003427D2">
              <w:rPr>
                <w:color w:val="auto"/>
                <w:sz w:val="20"/>
                <w:szCs w:val="20"/>
              </w:rPr>
              <w:t>2004г.</w:t>
            </w:r>
          </w:p>
        </w:tc>
        <w:tc>
          <w:tcPr>
            <w:tcW w:w="875" w:type="dxa"/>
            <w:shd w:val="clear" w:color="auto" w:fill="auto"/>
          </w:tcPr>
          <w:p w14:paraId="4006087D" w14:textId="77777777" w:rsidR="003267B7" w:rsidRPr="003427D2" w:rsidRDefault="003267B7" w:rsidP="003267B7">
            <w:pPr>
              <w:rPr>
                <w:color w:val="auto"/>
                <w:sz w:val="20"/>
                <w:szCs w:val="20"/>
              </w:rPr>
            </w:pPr>
            <w:r w:rsidRPr="003427D2">
              <w:rPr>
                <w:color w:val="auto"/>
                <w:sz w:val="20"/>
                <w:szCs w:val="20"/>
              </w:rPr>
              <w:t> действующие</w:t>
            </w:r>
          </w:p>
        </w:tc>
      </w:tr>
      <w:tr w:rsidR="00E603ED" w14:paraId="6DD2A803" w14:textId="77777777" w:rsidTr="00E603ED">
        <w:tc>
          <w:tcPr>
            <w:tcW w:w="486" w:type="dxa"/>
          </w:tcPr>
          <w:p w14:paraId="546C07C7"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4F733C9A" w14:textId="77777777" w:rsidR="003267B7" w:rsidRPr="003427D2" w:rsidRDefault="003267B7" w:rsidP="003267B7">
            <w:pPr>
              <w:rPr>
                <w:color w:val="auto"/>
                <w:sz w:val="20"/>
                <w:szCs w:val="20"/>
              </w:rPr>
            </w:pPr>
            <w:r w:rsidRPr="003427D2">
              <w:rPr>
                <w:color w:val="auto"/>
                <w:sz w:val="20"/>
                <w:szCs w:val="20"/>
              </w:rPr>
              <w:t xml:space="preserve">приемный горизонтальный сборник </w:t>
            </w:r>
          </w:p>
        </w:tc>
        <w:tc>
          <w:tcPr>
            <w:tcW w:w="616" w:type="dxa"/>
            <w:shd w:val="clear" w:color="auto" w:fill="auto"/>
          </w:tcPr>
          <w:p w14:paraId="12E8BB96" w14:textId="77777777" w:rsidR="003267B7" w:rsidRPr="003427D2" w:rsidRDefault="003267B7" w:rsidP="003267B7">
            <w:pPr>
              <w:rPr>
                <w:color w:val="auto"/>
                <w:sz w:val="20"/>
                <w:szCs w:val="20"/>
              </w:rPr>
            </w:pPr>
            <w:r w:rsidRPr="003427D2">
              <w:rPr>
                <w:color w:val="auto"/>
                <w:sz w:val="20"/>
                <w:szCs w:val="20"/>
              </w:rPr>
              <w:t>2</w:t>
            </w:r>
          </w:p>
        </w:tc>
        <w:tc>
          <w:tcPr>
            <w:tcW w:w="1141" w:type="dxa"/>
            <w:shd w:val="clear" w:color="auto" w:fill="auto"/>
          </w:tcPr>
          <w:p w14:paraId="05712297" w14:textId="77777777" w:rsidR="003267B7" w:rsidRPr="003427D2" w:rsidRDefault="003267B7" w:rsidP="003267B7">
            <w:pPr>
              <w:rPr>
                <w:color w:val="auto"/>
                <w:sz w:val="20"/>
                <w:szCs w:val="20"/>
              </w:rPr>
            </w:pPr>
            <w:r w:rsidRPr="003427D2">
              <w:rPr>
                <w:color w:val="auto"/>
                <w:sz w:val="20"/>
                <w:szCs w:val="20"/>
              </w:rPr>
              <w:t> </w:t>
            </w:r>
            <w:r w:rsidRPr="003427D2">
              <w:rPr>
                <w:color w:val="auto"/>
                <w:sz w:val="20"/>
                <w:szCs w:val="20"/>
                <w:lang w:val="en-US"/>
              </w:rPr>
              <w:t>V</w:t>
            </w:r>
            <w:r w:rsidRPr="003427D2">
              <w:rPr>
                <w:color w:val="auto"/>
                <w:sz w:val="20"/>
                <w:szCs w:val="20"/>
              </w:rPr>
              <w:t>-15м</w:t>
            </w:r>
            <w:r w:rsidRPr="003427D2">
              <w:rPr>
                <w:color w:val="auto"/>
                <w:sz w:val="20"/>
                <w:szCs w:val="20"/>
                <w:vertAlign w:val="superscript"/>
              </w:rPr>
              <w:t>3</w:t>
            </w:r>
            <w:r w:rsidRPr="003427D2">
              <w:rPr>
                <w:color w:val="auto"/>
                <w:sz w:val="20"/>
                <w:szCs w:val="20"/>
              </w:rPr>
              <w:t xml:space="preserve"> </w:t>
            </w:r>
            <w:r w:rsidRPr="003427D2">
              <w:rPr>
                <w:color w:val="auto"/>
                <w:sz w:val="20"/>
                <w:szCs w:val="20"/>
                <w:vertAlign w:val="superscript"/>
              </w:rPr>
              <w:t xml:space="preserve"> </w:t>
            </w:r>
            <w:r w:rsidRPr="003427D2">
              <w:rPr>
                <w:color w:val="auto"/>
                <w:sz w:val="20"/>
                <w:szCs w:val="20"/>
                <w:lang w:val="en-US"/>
              </w:rPr>
              <w:t>D</w:t>
            </w:r>
            <w:r w:rsidRPr="003427D2">
              <w:rPr>
                <w:color w:val="auto"/>
                <w:sz w:val="20"/>
                <w:szCs w:val="20"/>
              </w:rPr>
              <w:t>-2.5м</w:t>
            </w:r>
          </w:p>
          <w:p w14:paraId="6048BE11" w14:textId="77777777" w:rsidR="003267B7" w:rsidRPr="003427D2" w:rsidRDefault="003267B7" w:rsidP="003267B7">
            <w:pPr>
              <w:rPr>
                <w:color w:val="auto"/>
                <w:sz w:val="20"/>
                <w:szCs w:val="20"/>
              </w:rPr>
            </w:pPr>
            <w:r w:rsidRPr="003427D2">
              <w:rPr>
                <w:color w:val="auto"/>
                <w:sz w:val="20"/>
                <w:szCs w:val="20"/>
                <w:lang w:val="en-US"/>
              </w:rPr>
              <w:t>H</w:t>
            </w:r>
            <w:r w:rsidRPr="003427D2">
              <w:rPr>
                <w:color w:val="auto"/>
                <w:sz w:val="20"/>
                <w:szCs w:val="20"/>
              </w:rPr>
              <w:t>-3.0м</w:t>
            </w:r>
          </w:p>
          <w:p w14:paraId="61B06964" w14:textId="77777777" w:rsidR="003267B7" w:rsidRPr="003427D2" w:rsidRDefault="003267B7" w:rsidP="003267B7">
            <w:pPr>
              <w:rPr>
                <w:color w:val="auto"/>
                <w:sz w:val="20"/>
                <w:szCs w:val="20"/>
              </w:rPr>
            </w:pPr>
            <w:r w:rsidRPr="003427D2">
              <w:rPr>
                <w:color w:val="auto"/>
                <w:sz w:val="20"/>
                <w:szCs w:val="20"/>
                <w:lang w:val="en-US"/>
              </w:rPr>
              <w:t>H</w:t>
            </w:r>
            <w:r w:rsidRPr="003427D2">
              <w:rPr>
                <w:color w:val="auto"/>
                <w:sz w:val="20"/>
                <w:szCs w:val="20"/>
                <w:vertAlign w:val="subscript"/>
              </w:rPr>
              <w:t>конуса</w:t>
            </w:r>
            <w:r w:rsidRPr="003427D2">
              <w:rPr>
                <w:color w:val="auto"/>
                <w:sz w:val="20"/>
                <w:szCs w:val="20"/>
                <w:vertAlign w:val="superscript"/>
              </w:rPr>
              <w:t>-</w:t>
            </w:r>
            <w:r w:rsidRPr="003427D2">
              <w:rPr>
                <w:color w:val="auto"/>
                <w:sz w:val="20"/>
                <w:szCs w:val="20"/>
              </w:rPr>
              <w:t>0.65м</w:t>
            </w:r>
          </w:p>
        </w:tc>
        <w:tc>
          <w:tcPr>
            <w:tcW w:w="1117" w:type="dxa"/>
            <w:shd w:val="clear" w:color="auto" w:fill="auto"/>
          </w:tcPr>
          <w:p w14:paraId="47C80BA7" w14:textId="77777777" w:rsidR="003267B7" w:rsidRPr="003427D2" w:rsidRDefault="003267B7" w:rsidP="003267B7">
            <w:pPr>
              <w:rPr>
                <w:color w:val="auto"/>
                <w:sz w:val="20"/>
                <w:szCs w:val="20"/>
              </w:rPr>
            </w:pPr>
            <w:r w:rsidRPr="003427D2">
              <w:rPr>
                <w:color w:val="auto"/>
                <w:sz w:val="20"/>
                <w:szCs w:val="20"/>
              </w:rPr>
              <w:t>1500дал</w:t>
            </w:r>
          </w:p>
        </w:tc>
        <w:tc>
          <w:tcPr>
            <w:tcW w:w="757" w:type="dxa"/>
            <w:shd w:val="clear" w:color="auto" w:fill="auto"/>
          </w:tcPr>
          <w:p w14:paraId="6073D5D7"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56DF8095"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5754A80C"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65BFBEFB" w14:textId="77777777" w:rsidR="003267B7" w:rsidRPr="003427D2" w:rsidRDefault="003267B7" w:rsidP="003267B7">
            <w:pPr>
              <w:rPr>
                <w:color w:val="auto"/>
                <w:sz w:val="20"/>
                <w:szCs w:val="20"/>
              </w:rPr>
            </w:pPr>
            <w:r w:rsidRPr="003427D2">
              <w:rPr>
                <w:color w:val="auto"/>
                <w:sz w:val="20"/>
                <w:szCs w:val="20"/>
              </w:rPr>
              <w:t>2004г.</w:t>
            </w:r>
          </w:p>
        </w:tc>
        <w:tc>
          <w:tcPr>
            <w:tcW w:w="749" w:type="dxa"/>
            <w:shd w:val="clear" w:color="auto" w:fill="auto"/>
          </w:tcPr>
          <w:p w14:paraId="080E8F3C" w14:textId="77777777" w:rsidR="003267B7" w:rsidRPr="003427D2" w:rsidRDefault="003267B7" w:rsidP="003267B7">
            <w:pPr>
              <w:rPr>
                <w:color w:val="auto"/>
                <w:sz w:val="20"/>
                <w:szCs w:val="20"/>
              </w:rPr>
            </w:pPr>
            <w:r w:rsidRPr="003427D2">
              <w:rPr>
                <w:color w:val="auto"/>
                <w:sz w:val="20"/>
                <w:szCs w:val="20"/>
              </w:rPr>
              <w:t>2004г.</w:t>
            </w:r>
          </w:p>
        </w:tc>
        <w:tc>
          <w:tcPr>
            <w:tcW w:w="875" w:type="dxa"/>
            <w:shd w:val="clear" w:color="auto" w:fill="auto"/>
          </w:tcPr>
          <w:p w14:paraId="3199A16D" w14:textId="77777777" w:rsidR="003267B7" w:rsidRPr="003427D2" w:rsidRDefault="003267B7" w:rsidP="003267B7">
            <w:pPr>
              <w:rPr>
                <w:color w:val="auto"/>
                <w:sz w:val="20"/>
                <w:szCs w:val="20"/>
              </w:rPr>
            </w:pPr>
            <w:r w:rsidRPr="003427D2">
              <w:rPr>
                <w:color w:val="auto"/>
                <w:sz w:val="20"/>
                <w:szCs w:val="20"/>
              </w:rPr>
              <w:t> Не действующие</w:t>
            </w:r>
          </w:p>
        </w:tc>
      </w:tr>
      <w:tr w:rsidR="00E603ED" w14:paraId="775128C0" w14:textId="77777777" w:rsidTr="00E603ED">
        <w:tc>
          <w:tcPr>
            <w:tcW w:w="486" w:type="dxa"/>
          </w:tcPr>
          <w:p w14:paraId="45847DFD"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06E23957" w14:textId="77777777" w:rsidR="003267B7" w:rsidRPr="003427D2" w:rsidRDefault="003267B7" w:rsidP="003267B7">
            <w:pPr>
              <w:rPr>
                <w:color w:val="auto"/>
                <w:sz w:val="20"/>
                <w:szCs w:val="20"/>
              </w:rPr>
            </w:pPr>
            <w:r w:rsidRPr="003427D2">
              <w:rPr>
                <w:color w:val="auto"/>
                <w:sz w:val="20"/>
                <w:szCs w:val="20"/>
              </w:rPr>
              <w:t>приемный горизонталь</w:t>
            </w:r>
          </w:p>
          <w:p w14:paraId="2FBE7DB2" w14:textId="77777777" w:rsidR="003267B7" w:rsidRPr="003427D2" w:rsidRDefault="003267B7" w:rsidP="003267B7">
            <w:pPr>
              <w:rPr>
                <w:color w:val="auto"/>
                <w:sz w:val="20"/>
                <w:szCs w:val="20"/>
              </w:rPr>
            </w:pPr>
            <w:proofErr w:type="spellStart"/>
            <w:r w:rsidRPr="003427D2">
              <w:rPr>
                <w:color w:val="auto"/>
                <w:sz w:val="20"/>
                <w:szCs w:val="20"/>
              </w:rPr>
              <w:t>ный</w:t>
            </w:r>
            <w:proofErr w:type="spellEnd"/>
            <w:r w:rsidRPr="003427D2">
              <w:rPr>
                <w:color w:val="auto"/>
                <w:sz w:val="20"/>
                <w:szCs w:val="20"/>
              </w:rPr>
              <w:t xml:space="preserve"> сборник </w:t>
            </w:r>
          </w:p>
        </w:tc>
        <w:tc>
          <w:tcPr>
            <w:tcW w:w="616" w:type="dxa"/>
            <w:shd w:val="clear" w:color="auto" w:fill="auto"/>
          </w:tcPr>
          <w:p w14:paraId="39E8ED42" w14:textId="77777777" w:rsidR="003267B7" w:rsidRPr="003427D2" w:rsidRDefault="003267B7" w:rsidP="003267B7">
            <w:pPr>
              <w:rPr>
                <w:color w:val="auto"/>
                <w:sz w:val="20"/>
                <w:szCs w:val="20"/>
              </w:rPr>
            </w:pPr>
            <w:r w:rsidRPr="003427D2">
              <w:rPr>
                <w:color w:val="auto"/>
                <w:sz w:val="20"/>
                <w:szCs w:val="20"/>
              </w:rPr>
              <w:t>2</w:t>
            </w:r>
          </w:p>
        </w:tc>
        <w:tc>
          <w:tcPr>
            <w:tcW w:w="1141" w:type="dxa"/>
            <w:shd w:val="clear" w:color="auto" w:fill="auto"/>
          </w:tcPr>
          <w:p w14:paraId="37E2BD6A" w14:textId="77777777" w:rsidR="003267B7" w:rsidRPr="003427D2" w:rsidRDefault="003267B7" w:rsidP="003267B7">
            <w:pPr>
              <w:rPr>
                <w:color w:val="auto"/>
                <w:sz w:val="20"/>
                <w:szCs w:val="20"/>
              </w:rPr>
            </w:pPr>
            <w:r w:rsidRPr="003427D2">
              <w:rPr>
                <w:color w:val="auto"/>
                <w:sz w:val="20"/>
                <w:szCs w:val="20"/>
              </w:rPr>
              <w:t> </w:t>
            </w:r>
            <w:r w:rsidRPr="003427D2">
              <w:rPr>
                <w:color w:val="auto"/>
                <w:sz w:val="20"/>
                <w:szCs w:val="20"/>
                <w:lang w:val="en-US"/>
              </w:rPr>
              <w:t>V</w:t>
            </w:r>
            <w:r w:rsidRPr="003427D2">
              <w:rPr>
                <w:color w:val="auto"/>
                <w:sz w:val="20"/>
                <w:szCs w:val="20"/>
              </w:rPr>
              <w:t>-15м</w:t>
            </w:r>
            <w:r w:rsidRPr="003427D2">
              <w:rPr>
                <w:color w:val="auto"/>
                <w:sz w:val="20"/>
                <w:szCs w:val="20"/>
                <w:vertAlign w:val="superscript"/>
              </w:rPr>
              <w:t>3</w:t>
            </w:r>
            <w:r w:rsidRPr="003427D2">
              <w:rPr>
                <w:color w:val="auto"/>
                <w:sz w:val="20"/>
                <w:szCs w:val="20"/>
              </w:rPr>
              <w:t xml:space="preserve"> </w:t>
            </w:r>
            <w:r w:rsidRPr="003427D2">
              <w:rPr>
                <w:color w:val="auto"/>
                <w:sz w:val="20"/>
                <w:szCs w:val="20"/>
                <w:vertAlign w:val="superscript"/>
              </w:rPr>
              <w:t xml:space="preserve"> </w:t>
            </w:r>
            <w:r w:rsidRPr="003427D2">
              <w:rPr>
                <w:color w:val="auto"/>
                <w:sz w:val="20"/>
                <w:szCs w:val="20"/>
                <w:lang w:val="en-US"/>
              </w:rPr>
              <w:t>D</w:t>
            </w:r>
            <w:r w:rsidRPr="003427D2">
              <w:rPr>
                <w:color w:val="auto"/>
                <w:sz w:val="20"/>
                <w:szCs w:val="20"/>
              </w:rPr>
              <w:t>-2.5м</w:t>
            </w:r>
          </w:p>
          <w:p w14:paraId="10896D71" w14:textId="77777777" w:rsidR="003267B7" w:rsidRPr="003427D2" w:rsidRDefault="003267B7" w:rsidP="003267B7">
            <w:pPr>
              <w:rPr>
                <w:color w:val="auto"/>
                <w:sz w:val="20"/>
                <w:szCs w:val="20"/>
              </w:rPr>
            </w:pPr>
            <w:r w:rsidRPr="003427D2">
              <w:rPr>
                <w:color w:val="auto"/>
                <w:sz w:val="20"/>
                <w:szCs w:val="20"/>
                <w:lang w:val="en-US"/>
              </w:rPr>
              <w:t>H</w:t>
            </w:r>
            <w:r w:rsidRPr="003427D2">
              <w:rPr>
                <w:color w:val="auto"/>
                <w:sz w:val="20"/>
                <w:szCs w:val="20"/>
              </w:rPr>
              <w:t>-3.0м</w:t>
            </w:r>
          </w:p>
          <w:p w14:paraId="03384B0A" w14:textId="77777777" w:rsidR="003267B7" w:rsidRPr="003427D2" w:rsidRDefault="003267B7" w:rsidP="003267B7">
            <w:pPr>
              <w:rPr>
                <w:color w:val="auto"/>
                <w:sz w:val="20"/>
                <w:szCs w:val="20"/>
              </w:rPr>
            </w:pPr>
            <w:r w:rsidRPr="003427D2">
              <w:rPr>
                <w:color w:val="auto"/>
                <w:sz w:val="20"/>
                <w:szCs w:val="20"/>
                <w:lang w:val="en-US"/>
              </w:rPr>
              <w:t>H</w:t>
            </w:r>
            <w:r w:rsidRPr="003427D2">
              <w:rPr>
                <w:color w:val="auto"/>
                <w:sz w:val="20"/>
                <w:szCs w:val="20"/>
                <w:vertAlign w:val="subscript"/>
              </w:rPr>
              <w:t>конуса</w:t>
            </w:r>
            <w:r w:rsidRPr="003427D2">
              <w:rPr>
                <w:color w:val="auto"/>
                <w:sz w:val="20"/>
                <w:szCs w:val="20"/>
                <w:vertAlign w:val="superscript"/>
              </w:rPr>
              <w:t>-</w:t>
            </w:r>
            <w:r w:rsidRPr="003427D2">
              <w:rPr>
                <w:color w:val="auto"/>
                <w:sz w:val="20"/>
                <w:szCs w:val="20"/>
              </w:rPr>
              <w:t>0.6м</w:t>
            </w:r>
          </w:p>
        </w:tc>
        <w:tc>
          <w:tcPr>
            <w:tcW w:w="1117" w:type="dxa"/>
            <w:shd w:val="clear" w:color="auto" w:fill="auto"/>
          </w:tcPr>
          <w:p w14:paraId="21A380F2" w14:textId="77777777" w:rsidR="003267B7" w:rsidRPr="003427D2" w:rsidRDefault="003267B7" w:rsidP="003267B7">
            <w:pPr>
              <w:rPr>
                <w:color w:val="auto"/>
                <w:sz w:val="20"/>
                <w:szCs w:val="20"/>
              </w:rPr>
            </w:pPr>
            <w:r w:rsidRPr="003427D2">
              <w:rPr>
                <w:color w:val="auto"/>
                <w:sz w:val="20"/>
                <w:szCs w:val="20"/>
              </w:rPr>
              <w:t>1500дал</w:t>
            </w:r>
          </w:p>
        </w:tc>
        <w:tc>
          <w:tcPr>
            <w:tcW w:w="757" w:type="dxa"/>
            <w:shd w:val="clear" w:color="auto" w:fill="auto"/>
          </w:tcPr>
          <w:p w14:paraId="1896943E"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63C1CE36"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1D10D698" w14:textId="77777777" w:rsidR="003267B7" w:rsidRPr="003427D2" w:rsidRDefault="003267B7" w:rsidP="003267B7">
            <w:pPr>
              <w:rPr>
                <w:color w:val="auto"/>
                <w:sz w:val="20"/>
                <w:szCs w:val="20"/>
              </w:rPr>
            </w:pPr>
            <w:r w:rsidRPr="003427D2">
              <w:rPr>
                <w:color w:val="auto"/>
                <w:sz w:val="20"/>
                <w:szCs w:val="20"/>
              </w:rPr>
              <w:t>Испания</w:t>
            </w:r>
          </w:p>
        </w:tc>
        <w:tc>
          <w:tcPr>
            <w:tcW w:w="927" w:type="dxa"/>
            <w:shd w:val="clear" w:color="auto" w:fill="auto"/>
          </w:tcPr>
          <w:p w14:paraId="2A054B0E" w14:textId="77777777" w:rsidR="003267B7" w:rsidRPr="003427D2" w:rsidRDefault="003267B7" w:rsidP="003267B7">
            <w:pPr>
              <w:rPr>
                <w:color w:val="auto"/>
                <w:sz w:val="20"/>
                <w:szCs w:val="20"/>
              </w:rPr>
            </w:pPr>
            <w:r w:rsidRPr="003427D2">
              <w:rPr>
                <w:color w:val="auto"/>
                <w:sz w:val="20"/>
                <w:szCs w:val="20"/>
              </w:rPr>
              <w:t>2004г.</w:t>
            </w:r>
          </w:p>
        </w:tc>
        <w:tc>
          <w:tcPr>
            <w:tcW w:w="749" w:type="dxa"/>
            <w:shd w:val="clear" w:color="auto" w:fill="auto"/>
          </w:tcPr>
          <w:p w14:paraId="281D16A7" w14:textId="77777777" w:rsidR="003267B7" w:rsidRPr="003427D2" w:rsidRDefault="003267B7" w:rsidP="003267B7">
            <w:pPr>
              <w:rPr>
                <w:color w:val="auto"/>
                <w:sz w:val="20"/>
                <w:szCs w:val="20"/>
              </w:rPr>
            </w:pPr>
            <w:r w:rsidRPr="003427D2">
              <w:rPr>
                <w:color w:val="auto"/>
                <w:sz w:val="20"/>
                <w:szCs w:val="20"/>
              </w:rPr>
              <w:t>2004г.</w:t>
            </w:r>
          </w:p>
        </w:tc>
        <w:tc>
          <w:tcPr>
            <w:tcW w:w="875" w:type="dxa"/>
            <w:shd w:val="clear" w:color="auto" w:fill="auto"/>
          </w:tcPr>
          <w:p w14:paraId="7EFAD1D7" w14:textId="77777777" w:rsidR="003267B7" w:rsidRPr="003427D2" w:rsidRDefault="003267B7" w:rsidP="003267B7">
            <w:pPr>
              <w:rPr>
                <w:color w:val="auto"/>
                <w:sz w:val="20"/>
                <w:szCs w:val="20"/>
              </w:rPr>
            </w:pPr>
            <w:r w:rsidRPr="003427D2">
              <w:rPr>
                <w:color w:val="auto"/>
                <w:sz w:val="20"/>
                <w:szCs w:val="20"/>
              </w:rPr>
              <w:t> Не действующие</w:t>
            </w:r>
          </w:p>
        </w:tc>
      </w:tr>
      <w:tr w:rsidR="00E603ED" w14:paraId="5862B38D" w14:textId="77777777" w:rsidTr="00E603ED">
        <w:tc>
          <w:tcPr>
            <w:tcW w:w="486" w:type="dxa"/>
          </w:tcPr>
          <w:p w14:paraId="7F95537E"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1EB111D2" w14:textId="77777777" w:rsidR="003267B7" w:rsidRPr="003427D2" w:rsidRDefault="003267B7" w:rsidP="003267B7">
            <w:pPr>
              <w:rPr>
                <w:color w:val="auto"/>
                <w:sz w:val="20"/>
                <w:szCs w:val="20"/>
              </w:rPr>
            </w:pPr>
            <w:r w:rsidRPr="003427D2">
              <w:rPr>
                <w:color w:val="auto"/>
                <w:sz w:val="20"/>
                <w:szCs w:val="20"/>
              </w:rPr>
              <w:t>приемный горизонталь</w:t>
            </w:r>
          </w:p>
          <w:p w14:paraId="0A05614F" w14:textId="77777777" w:rsidR="003267B7" w:rsidRPr="003427D2" w:rsidRDefault="003267B7" w:rsidP="003267B7">
            <w:pPr>
              <w:rPr>
                <w:color w:val="auto"/>
                <w:sz w:val="20"/>
                <w:szCs w:val="20"/>
              </w:rPr>
            </w:pPr>
            <w:proofErr w:type="spellStart"/>
            <w:r w:rsidRPr="003427D2">
              <w:rPr>
                <w:color w:val="auto"/>
                <w:sz w:val="20"/>
                <w:szCs w:val="20"/>
              </w:rPr>
              <w:t>ный</w:t>
            </w:r>
            <w:proofErr w:type="spellEnd"/>
            <w:r w:rsidRPr="003427D2">
              <w:rPr>
                <w:color w:val="auto"/>
                <w:sz w:val="20"/>
                <w:szCs w:val="20"/>
              </w:rPr>
              <w:t xml:space="preserve"> сборник </w:t>
            </w:r>
          </w:p>
          <w:p w14:paraId="0B72DA23" w14:textId="77777777" w:rsidR="003267B7" w:rsidRPr="003427D2" w:rsidRDefault="003267B7" w:rsidP="003267B7">
            <w:pPr>
              <w:rPr>
                <w:color w:val="auto"/>
                <w:sz w:val="20"/>
                <w:szCs w:val="20"/>
              </w:rPr>
            </w:pPr>
          </w:p>
        </w:tc>
        <w:tc>
          <w:tcPr>
            <w:tcW w:w="616" w:type="dxa"/>
            <w:shd w:val="clear" w:color="auto" w:fill="auto"/>
          </w:tcPr>
          <w:p w14:paraId="50271A4D" w14:textId="77777777" w:rsidR="003267B7" w:rsidRPr="003427D2" w:rsidRDefault="003267B7" w:rsidP="003267B7">
            <w:pPr>
              <w:rPr>
                <w:color w:val="auto"/>
                <w:sz w:val="20"/>
                <w:szCs w:val="20"/>
              </w:rPr>
            </w:pPr>
            <w:r w:rsidRPr="003427D2">
              <w:rPr>
                <w:color w:val="auto"/>
                <w:sz w:val="20"/>
                <w:szCs w:val="20"/>
              </w:rPr>
              <w:t>2</w:t>
            </w:r>
          </w:p>
        </w:tc>
        <w:tc>
          <w:tcPr>
            <w:tcW w:w="1141" w:type="dxa"/>
            <w:shd w:val="clear" w:color="auto" w:fill="auto"/>
          </w:tcPr>
          <w:p w14:paraId="0728CE8C" w14:textId="77777777" w:rsidR="003267B7" w:rsidRPr="003427D2" w:rsidRDefault="003267B7" w:rsidP="003267B7">
            <w:pPr>
              <w:rPr>
                <w:color w:val="auto"/>
                <w:sz w:val="20"/>
                <w:szCs w:val="20"/>
              </w:rPr>
            </w:pPr>
            <w:r w:rsidRPr="003427D2">
              <w:rPr>
                <w:color w:val="auto"/>
                <w:sz w:val="20"/>
                <w:szCs w:val="20"/>
              </w:rPr>
              <w:t> </w:t>
            </w:r>
            <w:r w:rsidRPr="003427D2">
              <w:rPr>
                <w:color w:val="auto"/>
                <w:sz w:val="20"/>
                <w:szCs w:val="20"/>
                <w:lang w:val="en-US"/>
              </w:rPr>
              <w:t>V</w:t>
            </w:r>
            <w:r w:rsidRPr="003427D2">
              <w:rPr>
                <w:color w:val="auto"/>
                <w:sz w:val="20"/>
                <w:szCs w:val="20"/>
              </w:rPr>
              <w:t>-10м</w:t>
            </w:r>
            <w:r w:rsidRPr="003427D2">
              <w:rPr>
                <w:color w:val="auto"/>
                <w:sz w:val="20"/>
                <w:szCs w:val="20"/>
                <w:vertAlign w:val="superscript"/>
              </w:rPr>
              <w:t>3</w:t>
            </w:r>
            <w:r w:rsidRPr="003427D2">
              <w:rPr>
                <w:color w:val="auto"/>
                <w:sz w:val="20"/>
                <w:szCs w:val="20"/>
              </w:rPr>
              <w:t xml:space="preserve"> </w:t>
            </w:r>
            <w:r w:rsidRPr="003427D2">
              <w:rPr>
                <w:color w:val="auto"/>
                <w:sz w:val="20"/>
                <w:szCs w:val="20"/>
                <w:vertAlign w:val="superscript"/>
              </w:rPr>
              <w:t xml:space="preserve"> </w:t>
            </w:r>
            <w:r w:rsidRPr="003427D2">
              <w:rPr>
                <w:color w:val="auto"/>
                <w:sz w:val="20"/>
                <w:szCs w:val="20"/>
                <w:lang w:val="en-US"/>
              </w:rPr>
              <w:t>D</w:t>
            </w:r>
            <w:r w:rsidRPr="003427D2">
              <w:rPr>
                <w:color w:val="auto"/>
                <w:sz w:val="20"/>
                <w:szCs w:val="20"/>
              </w:rPr>
              <w:t>-1.9м</w:t>
            </w:r>
          </w:p>
          <w:p w14:paraId="43888AC7" w14:textId="77777777" w:rsidR="003267B7" w:rsidRPr="003427D2" w:rsidRDefault="003267B7" w:rsidP="003267B7">
            <w:pPr>
              <w:rPr>
                <w:color w:val="auto"/>
                <w:sz w:val="20"/>
                <w:szCs w:val="20"/>
              </w:rPr>
            </w:pPr>
            <w:r w:rsidRPr="003427D2">
              <w:rPr>
                <w:color w:val="auto"/>
                <w:sz w:val="20"/>
                <w:szCs w:val="20"/>
                <w:lang w:val="en-US"/>
              </w:rPr>
              <w:t>H</w:t>
            </w:r>
            <w:r w:rsidRPr="003427D2">
              <w:rPr>
                <w:color w:val="auto"/>
                <w:sz w:val="20"/>
                <w:szCs w:val="20"/>
              </w:rPr>
              <w:t>-3.0м</w:t>
            </w:r>
          </w:p>
          <w:p w14:paraId="6840DDCA" w14:textId="77777777" w:rsidR="003267B7" w:rsidRPr="003427D2" w:rsidRDefault="003267B7" w:rsidP="003267B7">
            <w:pPr>
              <w:rPr>
                <w:color w:val="auto"/>
                <w:sz w:val="20"/>
                <w:szCs w:val="20"/>
              </w:rPr>
            </w:pPr>
            <w:r w:rsidRPr="003427D2">
              <w:rPr>
                <w:color w:val="auto"/>
                <w:sz w:val="20"/>
                <w:szCs w:val="20"/>
                <w:lang w:val="en-US"/>
              </w:rPr>
              <w:t>H</w:t>
            </w:r>
            <w:r w:rsidRPr="003427D2">
              <w:rPr>
                <w:color w:val="auto"/>
                <w:sz w:val="20"/>
                <w:szCs w:val="20"/>
                <w:vertAlign w:val="subscript"/>
              </w:rPr>
              <w:t>конуса</w:t>
            </w:r>
            <w:r w:rsidRPr="003427D2">
              <w:rPr>
                <w:color w:val="auto"/>
                <w:sz w:val="20"/>
                <w:szCs w:val="20"/>
                <w:vertAlign w:val="superscript"/>
              </w:rPr>
              <w:t>-</w:t>
            </w:r>
            <w:r w:rsidRPr="003427D2">
              <w:rPr>
                <w:color w:val="auto"/>
                <w:sz w:val="20"/>
                <w:szCs w:val="20"/>
              </w:rPr>
              <w:t>0.6м</w:t>
            </w:r>
          </w:p>
        </w:tc>
        <w:tc>
          <w:tcPr>
            <w:tcW w:w="1117" w:type="dxa"/>
            <w:shd w:val="clear" w:color="auto" w:fill="auto"/>
          </w:tcPr>
          <w:p w14:paraId="1B8984FF" w14:textId="77777777" w:rsidR="003267B7" w:rsidRPr="003427D2" w:rsidRDefault="003267B7" w:rsidP="003267B7">
            <w:pPr>
              <w:rPr>
                <w:color w:val="auto"/>
                <w:sz w:val="20"/>
                <w:szCs w:val="20"/>
              </w:rPr>
            </w:pPr>
            <w:r w:rsidRPr="003427D2">
              <w:rPr>
                <w:color w:val="auto"/>
                <w:sz w:val="20"/>
                <w:szCs w:val="20"/>
              </w:rPr>
              <w:t>1000дал</w:t>
            </w:r>
          </w:p>
        </w:tc>
        <w:tc>
          <w:tcPr>
            <w:tcW w:w="757" w:type="dxa"/>
            <w:shd w:val="clear" w:color="auto" w:fill="auto"/>
          </w:tcPr>
          <w:p w14:paraId="05BFF2B9" w14:textId="77777777" w:rsidR="003267B7" w:rsidRPr="003427D2" w:rsidRDefault="003267B7" w:rsidP="003267B7">
            <w:pPr>
              <w:rPr>
                <w:color w:val="auto"/>
                <w:sz w:val="20"/>
                <w:szCs w:val="20"/>
              </w:rPr>
            </w:pPr>
            <w:r w:rsidRPr="003427D2">
              <w:rPr>
                <w:color w:val="auto"/>
                <w:sz w:val="20"/>
                <w:szCs w:val="20"/>
              </w:rPr>
              <w:t> </w:t>
            </w:r>
          </w:p>
        </w:tc>
        <w:tc>
          <w:tcPr>
            <w:tcW w:w="841" w:type="dxa"/>
            <w:shd w:val="clear" w:color="auto" w:fill="auto"/>
          </w:tcPr>
          <w:p w14:paraId="2FCF4CA5" w14:textId="77777777" w:rsidR="003267B7" w:rsidRPr="003427D2" w:rsidRDefault="003267B7" w:rsidP="003267B7">
            <w:pPr>
              <w:rPr>
                <w:color w:val="auto"/>
                <w:sz w:val="20"/>
                <w:szCs w:val="20"/>
              </w:rPr>
            </w:pPr>
            <w:r w:rsidRPr="003427D2">
              <w:rPr>
                <w:color w:val="auto"/>
                <w:sz w:val="20"/>
                <w:szCs w:val="20"/>
              </w:rPr>
              <w:t> </w:t>
            </w:r>
          </w:p>
        </w:tc>
        <w:tc>
          <w:tcPr>
            <w:tcW w:w="971" w:type="dxa"/>
            <w:gridSpan w:val="2"/>
            <w:shd w:val="clear" w:color="auto" w:fill="auto"/>
          </w:tcPr>
          <w:p w14:paraId="3EBC1A93" w14:textId="77777777" w:rsidR="003267B7" w:rsidRPr="003427D2" w:rsidRDefault="003267B7" w:rsidP="003267B7">
            <w:pPr>
              <w:rPr>
                <w:color w:val="auto"/>
                <w:sz w:val="20"/>
                <w:szCs w:val="20"/>
              </w:rPr>
            </w:pPr>
            <w:r w:rsidRPr="003427D2">
              <w:rPr>
                <w:color w:val="auto"/>
                <w:sz w:val="20"/>
                <w:szCs w:val="20"/>
              </w:rPr>
              <w:t> </w:t>
            </w:r>
          </w:p>
        </w:tc>
        <w:tc>
          <w:tcPr>
            <w:tcW w:w="927" w:type="dxa"/>
            <w:shd w:val="clear" w:color="auto" w:fill="auto"/>
          </w:tcPr>
          <w:p w14:paraId="515461ED" w14:textId="77777777" w:rsidR="003267B7" w:rsidRPr="003427D2" w:rsidRDefault="003267B7" w:rsidP="003267B7">
            <w:pPr>
              <w:rPr>
                <w:color w:val="auto"/>
                <w:sz w:val="20"/>
                <w:szCs w:val="20"/>
              </w:rPr>
            </w:pPr>
            <w:r w:rsidRPr="003427D2">
              <w:rPr>
                <w:color w:val="auto"/>
                <w:sz w:val="20"/>
                <w:szCs w:val="20"/>
              </w:rPr>
              <w:t>2004г.</w:t>
            </w:r>
          </w:p>
        </w:tc>
        <w:tc>
          <w:tcPr>
            <w:tcW w:w="749" w:type="dxa"/>
            <w:shd w:val="clear" w:color="auto" w:fill="auto"/>
          </w:tcPr>
          <w:p w14:paraId="2D3DA9D9" w14:textId="77777777" w:rsidR="003267B7" w:rsidRPr="003427D2" w:rsidRDefault="003267B7" w:rsidP="003267B7">
            <w:pPr>
              <w:rPr>
                <w:color w:val="auto"/>
                <w:sz w:val="20"/>
                <w:szCs w:val="20"/>
              </w:rPr>
            </w:pPr>
            <w:r w:rsidRPr="003427D2">
              <w:rPr>
                <w:color w:val="auto"/>
                <w:sz w:val="20"/>
                <w:szCs w:val="20"/>
              </w:rPr>
              <w:t>2004г.</w:t>
            </w:r>
          </w:p>
        </w:tc>
        <w:tc>
          <w:tcPr>
            <w:tcW w:w="875" w:type="dxa"/>
            <w:shd w:val="clear" w:color="auto" w:fill="auto"/>
          </w:tcPr>
          <w:p w14:paraId="31A9C120" w14:textId="77777777" w:rsidR="003267B7" w:rsidRPr="003427D2" w:rsidRDefault="003267B7" w:rsidP="003267B7">
            <w:pPr>
              <w:rPr>
                <w:color w:val="auto"/>
                <w:sz w:val="20"/>
                <w:szCs w:val="20"/>
              </w:rPr>
            </w:pPr>
            <w:r w:rsidRPr="003427D2">
              <w:rPr>
                <w:color w:val="auto"/>
                <w:sz w:val="20"/>
                <w:szCs w:val="20"/>
              </w:rPr>
              <w:t>Не действующие.</w:t>
            </w:r>
          </w:p>
        </w:tc>
      </w:tr>
      <w:tr w:rsidR="00E603ED" w14:paraId="6B74E99E" w14:textId="77777777" w:rsidTr="00E603ED">
        <w:tc>
          <w:tcPr>
            <w:tcW w:w="486" w:type="dxa"/>
          </w:tcPr>
          <w:p w14:paraId="5D8F1AA3"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55FDC710" w14:textId="77777777" w:rsidR="003267B7" w:rsidRPr="003427D2" w:rsidRDefault="003267B7" w:rsidP="003267B7">
            <w:pPr>
              <w:rPr>
                <w:color w:val="auto"/>
                <w:sz w:val="20"/>
                <w:szCs w:val="20"/>
              </w:rPr>
            </w:pPr>
            <w:r w:rsidRPr="003427D2">
              <w:rPr>
                <w:color w:val="auto"/>
                <w:sz w:val="20"/>
                <w:szCs w:val="20"/>
              </w:rPr>
              <w:t xml:space="preserve">насос спирта </w:t>
            </w:r>
          </w:p>
        </w:tc>
        <w:tc>
          <w:tcPr>
            <w:tcW w:w="616" w:type="dxa"/>
            <w:shd w:val="clear" w:color="auto" w:fill="auto"/>
          </w:tcPr>
          <w:p w14:paraId="03CAA794"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108B886C" w14:textId="77777777" w:rsidR="003267B7" w:rsidRPr="003427D2" w:rsidRDefault="003267B7" w:rsidP="003267B7">
            <w:pPr>
              <w:rPr>
                <w:color w:val="auto"/>
                <w:sz w:val="20"/>
                <w:szCs w:val="20"/>
              </w:rPr>
            </w:pPr>
            <w:r w:rsidRPr="003427D2">
              <w:rPr>
                <w:color w:val="auto"/>
                <w:sz w:val="20"/>
                <w:szCs w:val="20"/>
              </w:rPr>
              <w:t>М 221</w:t>
            </w:r>
          </w:p>
        </w:tc>
        <w:tc>
          <w:tcPr>
            <w:tcW w:w="1117" w:type="dxa"/>
            <w:shd w:val="clear" w:color="auto" w:fill="auto"/>
          </w:tcPr>
          <w:p w14:paraId="53FD5ECA" w14:textId="77777777" w:rsidR="003267B7" w:rsidRPr="003427D2" w:rsidRDefault="003267B7" w:rsidP="003267B7">
            <w:pPr>
              <w:rPr>
                <w:color w:val="auto"/>
                <w:sz w:val="20"/>
                <w:szCs w:val="20"/>
              </w:rPr>
            </w:pPr>
            <w:r w:rsidRPr="003427D2">
              <w:rPr>
                <w:color w:val="auto"/>
                <w:sz w:val="20"/>
                <w:szCs w:val="20"/>
              </w:rPr>
              <w:t> </w:t>
            </w:r>
          </w:p>
        </w:tc>
        <w:tc>
          <w:tcPr>
            <w:tcW w:w="757" w:type="dxa"/>
            <w:shd w:val="clear" w:color="auto" w:fill="auto"/>
          </w:tcPr>
          <w:p w14:paraId="3A2A5721" w14:textId="77777777" w:rsidR="003267B7" w:rsidRPr="003427D2" w:rsidRDefault="003267B7" w:rsidP="003267B7">
            <w:pPr>
              <w:rPr>
                <w:color w:val="auto"/>
                <w:sz w:val="20"/>
                <w:szCs w:val="20"/>
              </w:rPr>
            </w:pPr>
          </w:p>
        </w:tc>
        <w:tc>
          <w:tcPr>
            <w:tcW w:w="841" w:type="dxa"/>
            <w:shd w:val="clear" w:color="auto" w:fill="auto"/>
          </w:tcPr>
          <w:p w14:paraId="055D6E79" w14:textId="77777777" w:rsidR="003267B7" w:rsidRPr="003427D2" w:rsidRDefault="003267B7" w:rsidP="003267B7">
            <w:pPr>
              <w:rPr>
                <w:color w:val="auto"/>
                <w:sz w:val="20"/>
                <w:szCs w:val="20"/>
              </w:rPr>
            </w:pPr>
          </w:p>
        </w:tc>
        <w:tc>
          <w:tcPr>
            <w:tcW w:w="971" w:type="dxa"/>
            <w:gridSpan w:val="2"/>
            <w:shd w:val="clear" w:color="auto" w:fill="auto"/>
          </w:tcPr>
          <w:p w14:paraId="6C63D77E" w14:textId="77777777" w:rsidR="003267B7" w:rsidRPr="003427D2" w:rsidRDefault="003267B7" w:rsidP="003267B7">
            <w:pPr>
              <w:rPr>
                <w:color w:val="auto"/>
                <w:sz w:val="20"/>
                <w:szCs w:val="20"/>
              </w:rPr>
            </w:pPr>
          </w:p>
        </w:tc>
        <w:tc>
          <w:tcPr>
            <w:tcW w:w="927" w:type="dxa"/>
            <w:shd w:val="clear" w:color="auto" w:fill="auto"/>
          </w:tcPr>
          <w:p w14:paraId="4D4EFE2D" w14:textId="77777777" w:rsidR="003267B7" w:rsidRPr="003427D2" w:rsidRDefault="003267B7" w:rsidP="003267B7">
            <w:pPr>
              <w:rPr>
                <w:color w:val="auto"/>
                <w:sz w:val="20"/>
                <w:szCs w:val="20"/>
              </w:rPr>
            </w:pPr>
          </w:p>
        </w:tc>
        <w:tc>
          <w:tcPr>
            <w:tcW w:w="749" w:type="dxa"/>
            <w:shd w:val="clear" w:color="auto" w:fill="auto"/>
          </w:tcPr>
          <w:p w14:paraId="6A79D27F" w14:textId="77777777" w:rsidR="003267B7" w:rsidRPr="003427D2" w:rsidRDefault="003267B7" w:rsidP="003267B7">
            <w:pPr>
              <w:rPr>
                <w:color w:val="auto"/>
                <w:sz w:val="20"/>
                <w:szCs w:val="20"/>
              </w:rPr>
            </w:pPr>
          </w:p>
        </w:tc>
        <w:tc>
          <w:tcPr>
            <w:tcW w:w="875" w:type="dxa"/>
            <w:shd w:val="clear" w:color="auto" w:fill="auto"/>
          </w:tcPr>
          <w:p w14:paraId="5E8D3D48" w14:textId="77777777" w:rsidR="003267B7" w:rsidRPr="003427D2" w:rsidRDefault="003267B7" w:rsidP="003267B7">
            <w:pPr>
              <w:rPr>
                <w:color w:val="auto"/>
                <w:sz w:val="20"/>
                <w:szCs w:val="20"/>
              </w:rPr>
            </w:pPr>
            <w:r w:rsidRPr="003427D2">
              <w:rPr>
                <w:color w:val="auto"/>
                <w:sz w:val="20"/>
                <w:szCs w:val="20"/>
              </w:rPr>
              <w:t> </w:t>
            </w:r>
          </w:p>
        </w:tc>
      </w:tr>
      <w:tr w:rsidR="00E603ED" w14:paraId="7F53183F" w14:textId="77777777" w:rsidTr="00E603ED">
        <w:tc>
          <w:tcPr>
            <w:tcW w:w="486" w:type="dxa"/>
          </w:tcPr>
          <w:p w14:paraId="7F3332E7" w14:textId="77777777" w:rsidR="003267B7" w:rsidRPr="003267B7" w:rsidRDefault="003267B7" w:rsidP="00846A2C">
            <w:pPr>
              <w:pStyle w:val="ad"/>
              <w:numPr>
                <w:ilvl w:val="0"/>
                <w:numId w:val="37"/>
              </w:numPr>
              <w:tabs>
                <w:tab w:val="num" w:pos="720"/>
              </w:tabs>
              <w:jc w:val="center"/>
              <w:rPr>
                <w:color w:val="auto"/>
              </w:rPr>
            </w:pPr>
          </w:p>
        </w:tc>
        <w:tc>
          <w:tcPr>
            <w:tcW w:w="1863" w:type="dxa"/>
            <w:shd w:val="clear" w:color="auto" w:fill="auto"/>
          </w:tcPr>
          <w:p w14:paraId="6A34C652" w14:textId="77777777" w:rsidR="003267B7" w:rsidRPr="003427D2" w:rsidRDefault="003267B7" w:rsidP="003267B7">
            <w:pPr>
              <w:rPr>
                <w:color w:val="auto"/>
                <w:sz w:val="20"/>
                <w:szCs w:val="20"/>
              </w:rPr>
            </w:pPr>
            <w:r w:rsidRPr="003427D2">
              <w:rPr>
                <w:color w:val="auto"/>
                <w:sz w:val="20"/>
                <w:szCs w:val="20"/>
              </w:rPr>
              <w:t>насос  поршневой</w:t>
            </w:r>
          </w:p>
        </w:tc>
        <w:tc>
          <w:tcPr>
            <w:tcW w:w="616" w:type="dxa"/>
            <w:shd w:val="clear" w:color="auto" w:fill="auto"/>
          </w:tcPr>
          <w:p w14:paraId="05A9221E" w14:textId="77777777" w:rsidR="003267B7" w:rsidRPr="003427D2" w:rsidRDefault="003267B7" w:rsidP="003267B7">
            <w:pPr>
              <w:rPr>
                <w:color w:val="auto"/>
                <w:sz w:val="20"/>
                <w:szCs w:val="20"/>
              </w:rPr>
            </w:pPr>
            <w:r w:rsidRPr="003427D2">
              <w:rPr>
                <w:color w:val="auto"/>
                <w:sz w:val="20"/>
                <w:szCs w:val="20"/>
              </w:rPr>
              <w:t>1</w:t>
            </w:r>
          </w:p>
        </w:tc>
        <w:tc>
          <w:tcPr>
            <w:tcW w:w="1141" w:type="dxa"/>
            <w:shd w:val="clear" w:color="auto" w:fill="auto"/>
          </w:tcPr>
          <w:p w14:paraId="448E82B5" w14:textId="77777777" w:rsidR="003267B7" w:rsidRPr="003427D2" w:rsidRDefault="003267B7" w:rsidP="003267B7">
            <w:pPr>
              <w:rPr>
                <w:color w:val="auto"/>
                <w:sz w:val="20"/>
                <w:szCs w:val="20"/>
              </w:rPr>
            </w:pPr>
            <w:r w:rsidRPr="003427D2">
              <w:rPr>
                <w:color w:val="auto"/>
                <w:sz w:val="20"/>
                <w:szCs w:val="20"/>
              </w:rPr>
              <w:t xml:space="preserve"> Ж6-ВНП-10/32</w:t>
            </w:r>
          </w:p>
        </w:tc>
        <w:tc>
          <w:tcPr>
            <w:tcW w:w="1117" w:type="dxa"/>
            <w:shd w:val="clear" w:color="auto" w:fill="auto"/>
          </w:tcPr>
          <w:p w14:paraId="2A39413B" w14:textId="77777777" w:rsidR="003267B7" w:rsidRPr="003427D2" w:rsidRDefault="003267B7" w:rsidP="003267B7">
            <w:pPr>
              <w:rPr>
                <w:color w:val="auto"/>
                <w:sz w:val="20"/>
                <w:szCs w:val="20"/>
              </w:rPr>
            </w:pPr>
            <w:r w:rsidRPr="003427D2">
              <w:rPr>
                <w:color w:val="auto"/>
                <w:sz w:val="20"/>
                <w:szCs w:val="20"/>
              </w:rPr>
              <w:t> </w:t>
            </w:r>
          </w:p>
        </w:tc>
        <w:tc>
          <w:tcPr>
            <w:tcW w:w="757" w:type="dxa"/>
            <w:shd w:val="clear" w:color="auto" w:fill="auto"/>
          </w:tcPr>
          <w:p w14:paraId="7188485A" w14:textId="77777777" w:rsidR="003267B7" w:rsidRPr="003427D2" w:rsidRDefault="003267B7" w:rsidP="003267B7">
            <w:pPr>
              <w:rPr>
                <w:color w:val="auto"/>
                <w:sz w:val="20"/>
                <w:szCs w:val="20"/>
              </w:rPr>
            </w:pPr>
          </w:p>
        </w:tc>
        <w:tc>
          <w:tcPr>
            <w:tcW w:w="841" w:type="dxa"/>
            <w:shd w:val="clear" w:color="auto" w:fill="auto"/>
          </w:tcPr>
          <w:p w14:paraId="144C8F52" w14:textId="77777777" w:rsidR="003267B7" w:rsidRPr="003427D2" w:rsidRDefault="003267B7" w:rsidP="003267B7">
            <w:pPr>
              <w:rPr>
                <w:color w:val="auto"/>
                <w:sz w:val="20"/>
                <w:szCs w:val="20"/>
              </w:rPr>
            </w:pPr>
            <w:r w:rsidRPr="003427D2">
              <w:rPr>
                <w:color w:val="auto"/>
                <w:sz w:val="20"/>
                <w:szCs w:val="20"/>
              </w:rPr>
              <w:t>10</w:t>
            </w:r>
          </w:p>
        </w:tc>
        <w:tc>
          <w:tcPr>
            <w:tcW w:w="971" w:type="dxa"/>
            <w:gridSpan w:val="2"/>
            <w:shd w:val="clear" w:color="auto" w:fill="auto"/>
          </w:tcPr>
          <w:p w14:paraId="5823028C" w14:textId="77777777" w:rsidR="003267B7" w:rsidRPr="003427D2" w:rsidRDefault="003267B7" w:rsidP="003267B7">
            <w:pPr>
              <w:rPr>
                <w:color w:val="auto"/>
                <w:sz w:val="20"/>
                <w:szCs w:val="20"/>
              </w:rPr>
            </w:pPr>
            <w:r w:rsidRPr="003427D2">
              <w:rPr>
                <w:color w:val="auto"/>
                <w:sz w:val="20"/>
                <w:szCs w:val="20"/>
              </w:rPr>
              <w:t>Россия</w:t>
            </w:r>
          </w:p>
        </w:tc>
        <w:tc>
          <w:tcPr>
            <w:tcW w:w="927" w:type="dxa"/>
            <w:shd w:val="clear" w:color="auto" w:fill="auto"/>
          </w:tcPr>
          <w:p w14:paraId="522592D2" w14:textId="77777777" w:rsidR="003267B7" w:rsidRPr="003427D2" w:rsidRDefault="003267B7" w:rsidP="003267B7">
            <w:pPr>
              <w:rPr>
                <w:color w:val="auto"/>
                <w:sz w:val="20"/>
                <w:szCs w:val="20"/>
              </w:rPr>
            </w:pPr>
            <w:r w:rsidRPr="003427D2">
              <w:rPr>
                <w:color w:val="auto"/>
                <w:sz w:val="20"/>
                <w:szCs w:val="20"/>
              </w:rPr>
              <w:t>1998г.</w:t>
            </w:r>
          </w:p>
        </w:tc>
        <w:tc>
          <w:tcPr>
            <w:tcW w:w="749" w:type="dxa"/>
            <w:shd w:val="clear" w:color="auto" w:fill="auto"/>
          </w:tcPr>
          <w:p w14:paraId="067E5397" w14:textId="77777777" w:rsidR="003267B7" w:rsidRPr="003427D2" w:rsidRDefault="003267B7" w:rsidP="003267B7">
            <w:pPr>
              <w:rPr>
                <w:color w:val="auto"/>
                <w:sz w:val="20"/>
                <w:szCs w:val="20"/>
              </w:rPr>
            </w:pPr>
            <w:r w:rsidRPr="003427D2">
              <w:rPr>
                <w:color w:val="auto"/>
                <w:sz w:val="20"/>
                <w:szCs w:val="20"/>
              </w:rPr>
              <w:t>1998г.</w:t>
            </w:r>
          </w:p>
        </w:tc>
        <w:tc>
          <w:tcPr>
            <w:tcW w:w="875" w:type="dxa"/>
            <w:shd w:val="clear" w:color="auto" w:fill="auto"/>
          </w:tcPr>
          <w:p w14:paraId="37597E67" w14:textId="77777777" w:rsidR="003267B7" w:rsidRPr="003427D2" w:rsidRDefault="003267B7" w:rsidP="003267B7">
            <w:pPr>
              <w:rPr>
                <w:color w:val="auto"/>
                <w:sz w:val="20"/>
                <w:szCs w:val="20"/>
              </w:rPr>
            </w:pPr>
            <w:r w:rsidRPr="003427D2">
              <w:rPr>
                <w:color w:val="auto"/>
                <w:sz w:val="20"/>
                <w:szCs w:val="20"/>
              </w:rPr>
              <w:t> </w:t>
            </w:r>
          </w:p>
        </w:tc>
      </w:tr>
    </w:tbl>
    <w:p w14:paraId="379D8549" w14:textId="77777777" w:rsidR="004F4E02" w:rsidRDefault="004F4E02" w:rsidP="004F4E02">
      <w:pPr>
        <w:pStyle w:val="ad"/>
        <w:ind w:left="360"/>
        <w:jc w:val="both"/>
        <w:rPr>
          <w:b/>
          <w:color w:val="auto"/>
        </w:rPr>
      </w:pPr>
    </w:p>
    <w:p w14:paraId="00701EB3" w14:textId="018DCA7B" w:rsidR="004F4E02" w:rsidRPr="002E7C68" w:rsidRDefault="004F4E02" w:rsidP="004F4E02">
      <w:pPr>
        <w:pStyle w:val="ad"/>
        <w:numPr>
          <w:ilvl w:val="0"/>
          <w:numId w:val="21"/>
        </w:numPr>
        <w:jc w:val="both"/>
        <w:rPr>
          <w:b/>
          <w:color w:val="auto"/>
        </w:rPr>
      </w:pPr>
      <w:r w:rsidRPr="002E7C68">
        <w:rPr>
          <w:b/>
          <w:color w:val="auto"/>
        </w:rPr>
        <w:t xml:space="preserve">О </w:t>
      </w:r>
      <w:proofErr w:type="spellStart"/>
      <w:r w:rsidRPr="002E7C68">
        <w:rPr>
          <w:b/>
          <w:color w:val="auto"/>
        </w:rPr>
        <w:t>Спиртохранилище</w:t>
      </w:r>
      <w:proofErr w:type="spellEnd"/>
    </w:p>
    <w:p w14:paraId="6856660F" w14:textId="77777777" w:rsidR="004F4E02" w:rsidRPr="003427D2" w:rsidRDefault="004F4E02" w:rsidP="004F4E02">
      <w:pPr>
        <w:ind w:left="-284"/>
        <w:jc w:val="both"/>
        <w:rPr>
          <w:color w:val="auto"/>
        </w:rPr>
      </w:pPr>
      <w:r w:rsidRPr="003427D2">
        <w:rPr>
          <w:color w:val="auto"/>
        </w:rPr>
        <w:t xml:space="preserve">      </w:t>
      </w:r>
      <w:proofErr w:type="spellStart"/>
      <w:r w:rsidRPr="003427D2">
        <w:rPr>
          <w:color w:val="auto"/>
        </w:rPr>
        <w:t>Спиртохранилище</w:t>
      </w:r>
      <w:proofErr w:type="spellEnd"/>
      <w:r w:rsidRPr="003427D2">
        <w:rPr>
          <w:color w:val="auto"/>
        </w:rPr>
        <w:t>, закрытого типа. Здание каркасное, полы железобетонные с железнением,</w:t>
      </w:r>
    </w:p>
    <w:p w14:paraId="55962DA8" w14:textId="77777777" w:rsidR="004F4E02" w:rsidRPr="003427D2" w:rsidRDefault="004F4E02" w:rsidP="004F4E02">
      <w:pPr>
        <w:ind w:left="-284"/>
        <w:jc w:val="both"/>
        <w:rPr>
          <w:color w:val="auto"/>
        </w:rPr>
      </w:pPr>
      <w:r w:rsidRPr="003427D2">
        <w:rPr>
          <w:color w:val="auto"/>
        </w:rPr>
        <w:t xml:space="preserve">      материал стен- профлист, кровля </w:t>
      </w:r>
      <w:proofErr w:type="spellStart"/>
      <w:r w:rsidRPr="003427D2">
        <w:rPr>
          <w:color w:val="auto"/>
        </w:rPr>
        <w:t>легкосбрасываемая</w:t>
      </w:r>
      <w:proofErr w:type="spellEnd"/>
      <w:r w:rsidRPr="003427D2">
        <w:rPr>
          <w:color w:val="auto"/>
        </w:rPr>
        <w:t>. Стены между помещениями и двери</w:t>
      </w:r>
    </w:p>
    <w:p w14:paraId="7D627406" w14:textId="6A04D560" w:rsidR="004F4E02" w:rsidRPr="003427D2" w:rsidRDefault="004F4E02" w:rsidP="004F4E02">
      <w:pPr>
        <w:ind w:left="-284"/>
        <w:jc w:val="both"/>
        <w:rPr>
          <w:color w:val="auto"/>
        </w:rPr>
      </w:pPr>
      <w:r w:rsidRPr="003427D2">
        <w:rPr>
          <w:color w:val="auto"/>
        </w:rPr>
        <w:t xml:space="preserve">      металлические, площадь </w:t>
      </w:r>
      <w:proofErr w:type="spellStart"/>
      <w:r w:rsidRPr="003427D2">
        <w:rPr>
          <w:color w:val="auto"/>
        </w:rPr>
        <w:t>спиртоприёмного</w:t>
      </w:r>
      <w:proofErr w:type="spellEnd"/>
      <w:r w:rsidRPr="003427D2">
        <w:rPr>
          <w:color w:val="auto"/>
        </w:rPr>
        <w:t xml:space="preserve"> отделение – 222.64 </w:t>
      </w:r>
      <w:proofErr w:type="spellStart"/>
      <w:r w:rsidRPr="003427D2">
        <w:rPr>
          <w:color w:val="auto"/>
        </w:rPr>
        <w:t>кв.м</w:t>
      </w:r>
      <w:proofErr w:type="spellEnd"/>
      <w:r w:rsidRPr="003427D2">
        <w:rPr>
          <w:color w:val="auto"/>
        </w:rPr>
        <w:t>., площадь хранилище спирта</w:t>
      </w:r>
    </w:p>
    <w:p w14:paraId="4509FCE5" w14:textId="77777777" w:rsidR="004F4E02" w:rsidRPr="003427D2" w:rsidRDefault="004F4E02" w:rsidP="004F4E02">
      <w:pPr>
        <w:ind w:left="-284"/>
        <w:jc w:val="both"/>
        <w:rPr>
          <w:color w:val="auto"/>
        </w:rPr>
      </w:pPr>
      <w:r w:rsidRPr="003427D2">
        <w:rPr>
          <w:color w:val="auto"/>
        </w:rPr>
        <w:t xml:space="preserve">      - 947.6 </w:t>
      </w:r>
      <w:proofErr w:type="spellStart"/>
      <w:r w:rsidRPr="003427D2">
        <w:rPr>
          <w:color w:val="auto"/>
        </w:rPr>
        <w:t>кв.м</w:t>
      </w:r>
      <w:proofErr w:type="spellEnd"/>
      <w:r w:rsidRPr="003427D2">
        <w:rPr>
          <w:color w:val="auto"/>
        </w:rPr>
        <w:t xml:space="preserve">. </w:t>
      </w:r>
    </w:p>
    <w:p w14:paraId="2B37BAA1" w14:textId="77777777" w:rsidR="004F4E02" w:rsidRDefault="004F4E02" w:rsidP="004F4E02">
      <w:pPr>
        <w:ind w:hanging="142"/>
        <w:jc w:val="both"/>
        <w:rPr>
          <w:color w:val="auto"/>
        </w:rPr>
      </w:pPr>
      <w:r w:rsidRPr="003427D2">
        <w:rPr>
          <w:color w:val="auto"/>
        </w:rPr>
        <w:t xml:space="preserve">   </w:t>
      </w:r>
      <w:proofErr w:type="spellStart"/>
      <w:r w:rsidRPr="003427D2">
        <w:rPr>
          <w:color w:val="auto"/>
        </w:rPr>
        <w:t>Спиртоприемное</w:t>
      </w:r>
      <w:proofErr w:type="spellEnd"/>
      <w:r w:rsidRPr="003427D2">
        <w:rPr>
          <w:color w:val="auto"/>
        </w:rPr>
        <w:t xml:space="preserve"> отделение: </w:t>
      </w:r>
    </w:p>
    <w:p w14:paraId="13FF7960" w14:textId="6FE37896" w:rsidR="004F4E02" w:rsidRPr="0075271B" w:rsidRDefault="004F4E02" w:rsidP="004F4E02">
      <w:pPr>
        <w:pStyle w:val="ad"/>
        <w:numPr>
          <w:ilvl w:val="0"/>
          <w:numId w:val="1"/>
        </w:numPr>
        <w:jc w:val="both"/>
        <w:rPr>
          <w:color w:val="auto"/>
        </w:rPr>
      </w:pPr>
      <w:r w:rsidRPr="0075271B">
        <w:rPr>
          <w:color w:val="auto"/>
        </w:rPr>
        <w:t xml:space="preserve">В </w:t>
      </w:r>
      <w:proofErr w:type="spellStart"/>
      <w:r w:rsidRPr="0075271B">
        <w:rPr>
          <w:color w:val="auto"/>
        </w:rPr>
        <w:t>спиртоприемном</w:t>
      </w:r>
      <w:proofErr w:type="spellEnd"/>
      <w:r w:rsidRPr="0075271B">
        <w:rPr>
          <w:color w:val="auto"/>
        </w:rPr>
        <w:t xml:space="preserve"> отделении установлены стационарные технические мерники 1 класса МТ-1000 в количестве 2 шт</w:t>
      </w:r>
      <w:r>
        <w:rPr>
          <w:color w:val="auto"/>
        </w:rPr>
        <w:t>.,</w:t>
      </w:r>
      <w:r w:rsidRPr="0075271B">
        <w:rPr>
          <w:color w:val="auto"/>
        </w:rPr>
        <w:t xml:space="preserve"> МТ-250 в количестве 1 шт</w:t>
      </w:r>
      <w:r>
        <w:rPr>
          <w:color w:val="auto"/>
        </w:rPr>
        <w:t>.</w:t>
      </w:r>
      <w:r w:rsidRPr="0075271B">
        <w:rPr>
          <w:color w:val="auto"/>
        </w:rPr>
        <w:t>, МТ-75 в количестве 1 шт</w:t>
      </w:r>
      <w:r>
        <w:rPr>
          <w:color w:val="auto"/>
        </w:rPr>
        <w:t>.</w:t>
      </w:r>
      <w:r w:rsidRPr="0075271B">
        <w:rPr>
          <w:color w:val="auto"/>
        </w:rPr>
        <w:t>, изготовлены на заводе «Комсомолец» г. Тамбов. введены в эксплуатацию в 1998 и 1999 г., последняя дата калибровки июнь 202</w:t>
      </w:r>
      <w:r w:rsidR="005C5E27">
        <w:rPr>
          <w:color w:val="auto"/>
        </w:rPr>
        <w:t>2</w:t>
      </w:r>
      <w:r w:rsidRPr="0075271B">
        <w:rPr>
          <w:color w:val="auto"/>
        </w:rPr>
        <w:t xml:space="preserve"> г </w:t>
      </w:r>
    </w:p>
    <w:p w14:paraId="4AE004E8" w14:textId="77777777" w:rsidR="004F4E02" w:rsidRPr="0075271B" w:rsidRDefault="004F4E02" w:rsidP="004F4E02">
      <w:pPr>
        <w:pStyle w:val="ad"/>
        <w:numPr>
          <w:ilvl w:val="0"/>
          <w:numId w:val="1"/>
        </w:numPr>
        <w:jc w:val="both"/>
        <w:rPr>
          <w:color w:val="auto"/>
        </w:rPr>
      </w:pPr>
      <w:r w:rsidRPr="0075271B">
        <w:rPr>
          <w:color w:val="auto"/>
        </w:rPr>
        <w:t>Градусники, установленные в мерниках спирта, поверяются ежегодно в соответствии с графиком поверки средств измерений, последняя дата поверки сентябрь 2021 г.</w:t>
      </w:r>
    </w:p>
    <w:p w14:paraId="0F29187E" w14:textId="77777777" w:rsidR="004F4E02" w:rsidRPr="003427D2" w:rsidRDefault="004F4E02" w:rsidP="004F4E02">
      <w:pPr>
        <w:pStyle w:val="ad"/>
        <w:numPr>
          <w:ilvl w:val="0"/>
          <w:numId w:val="1"/>
        </w:numPr>
        <w:jc w:val="both"/>
        <w:rPr>
          <w:color w:val="auto"/>
        </w:rPr>
      </w:pPr>
      <w:r w:rsidRPr="0075271B">
        <w:rPr>
          <w:color w:val="auto"/>
        </w:rPr>
        <w:t xml:space="preserve">Для перекачки спирта установлены насосы марки СЦЛ-20-24Г, производительностью </w:t>
      </w:r>
      <w:r w:rsidRPr="0075271B">
        <w:rPr>
          <w:color w:val="auto"/>
          <w:lang w:val="en-US"/>
        </w:rPr>
        <w:t>Q</w:t>
      </w:r>
      <w:r w:rsidRPr="0075271B">
        <w:rPr>
          <w:color w:val="auto"/>
        </w:rPr>
        <w:t>-</w:t>
      </w:r>
      <w:r w:rsidRPr="003427D2">
        <w:rPr>
          <w:color w:val="auto"/>
        </w:rPr>
        <w:t>80м</w:t>
      </w:r>
      <w:r w:rsidRPr="003267B7">
        <w:rPr>
          <w:color w:val="auto"/>
          <w:vertAlign w:val="superscript"/>
        </w:rPr>
        <w:t>3</w:t>
      </w:r>
      <w:r w:rsidRPr="003427D2">
        <w:rPr>
          <w:color w:val="auto"/>
        </w:rPr>
        <w:t>/час, в количестве - 4шт, изготовлены в 2000 году и введен в эксплуатацию в 2000году.</w:t>
      </w:r>
    </w:p>
    <w:p w14:paraId="369D55F1" w14:textId="77777777" w:rsidR="004F4E02" w:rsidRPr="003427D2" w:rsidRDefault="004F4E02" w:rsidP="004F4E02">
      <w:pPr>
        <w:pStyle w:val="ad"/>
        <w:numPr>
          <w:ilvl w:val="0"/>
          <w:numId w:val="1"/>
        </w:numPr>
        <w:jc w:val="both"/>
        <w:rPr>
          <w:color w:val="auto"/>
        </w:rPr>
      </w:pPr>
      <w:r w:rsidRPr="003427D2">
        <w:rPr>
          <w:color w:val="auto"/>
        </w:rPr>
        <w:t>Вентиляция естественная и механическая, в кровле установлены дефлекторы.</w:t>
      </w:r>
    </w:p>
    <w:p w14:paraId="4CF6D2EB" w14:textId="77777777" w:rsidR="004F4E02" w:rsidRPr="003427D2" w:rsidRDefault="004F4E02" w:rsidP="004F4E02">
      <w:pPr>
        <w:pStyle w:val="ad"/>
        <w:numPr>
          <w:ilvl w:val="0"/>
          <w:numId w:val="1"/>
        </w:numPr>
        <w:jc w:val="both"/>
        <w:rPr>
          <w:color w:val="auto"/>
        </w:rPr>
      </w:pPr>
      <w:r w:rsidRPr="003427D2">
        <w:rPr>
          <w:color w:val="auto"/>
        </w:rPr>
        <w:t xml:space="preserve">Для обеспечения 8- кратного воздухообмена в </w:t>
      </w:r>
      <w:proofErr w:type="spellStart"/>
      <w:r w:rsidRPr="003427D2">
        <w:rPr>
          <w:color w:val="auto"/>
        </w:rPr>
        <w:t>спиртоприемном</w:t>
      </w:r>
      <w:proofErr w:type="spellEnd"/>
      <w:r w:rsidRPr="003427D2">
        <w:rPr>
          <w:color w:val="auto"/>
        </w:rPr>
        <w:t xml:space="preserve"> отделении установлены приточные центробежные вентиляторы марки Ц 4-70 производительностью 50000 м</w:t>
      </w:r>
      <w:r w:rsidRPr="003427D2">
        <w:rPr>
          <w:color w:val="auto"/>
          <w:vertAlign w:val="superscript"/>
        </w:rPr>
        <w:t>3</w:t>
      </w:r>
      <w:r w:rsidRPr="003427D2">
        <w:rPr>
          <w:color w:val="auto"/>
        </w:rPr>
        <w:t xml:space="preserve">/ч. </w:t>
      </w:r>
    </w:p>
    <w:p w14:paraId="34066F71" w14:textId="1ADA9D62" w:rsidR="004F4E02" w:rsidRPr="002E7C68" w:rsidRDefault="004F4E02" w:rsidP="004F4E02">
      <w:pPr>
        <w:pStyle w:val="ad"/>
        <w:numPr>
          <w:ilvl w:val="0"/>
          <w:numId w:val="1"/>
        </w:numPr>
        <w:jc w:val="both"/>
        <w:rPr>
          <w:color w:val="auto"/>
        </w:rPr>
      </w:pPr>
      <w:r w:rsidRPr="00B57E18">
        <w:rPr>
          <w:color w:val="auto"/>
        </w:rPr>
        <w:t>Все ёмкости заземлены, оборудованы пробоотборными люками. Дата проведения замера заземления</w:t>
      </w:r>
      <w:r>
        <w:rPr>
          <w:color w:val="auto"/>
        </w:rPr>
        <w:t xml:space="preserve"> </w:t>
      </w:r>
      <w:r w:rsidRPr="00B57E18">
        <w:rPr>
          <w:color w:val="auto"/>
        </w:rPr>
        <w:t>02.09.202</w:t>
      </w:r>
      <w:r w:rsidR="00192ECB">
        <w:rPr>
          <w:color w:val="auto"/>
        </w:rPr>
        <w:t>2</w:t>
      </w:r>
      <w:r w:rsidRPr="00B57E18">
        <w:rPr>
          <w:color w:val="auto"/>
        </w:rPr>
        <w:t xml:space="preserve"> Эле</w:t>
      </w:r>
      <w:r w:rsidRPr="00B57E18">
        <w:rPr>
          <w:color w:val="auto"/>
          <w:lang w:val="kk-KZ"/>
        </w:rPr>
        <w:t>к</w:t>
      </w:r>
      <w:proofErr w:type="spellStart"/>
      <w:r w:rsidRPr="00B57E18">
        <w:rPr>
          <w:color w:val="auto"/>
        </w:rPr>
        <w:t>тролабораторией</w:t>
      </w:r>
      <w:proofErr w:type="spellEnd"/>
      <w:r w:rsidRPr="00B57E18">
        <w:rPr>
          <w:color w:val="auto"/>
        </w:rPr>
        <w:t xml:space="preserve"> ТОО «ХХ1-Энергосервис. Замеры контура заземления проводятся ежегодно.</w:t>
      </w:r>
    </w:p>
    <w:p w14:paraId="75EE155E" w14:textId="77777777" w:rsidR="004F4E02" w:rsidRPr="003427D2" w:rsidRDefault="004F4E02" w:rsidP="004F4E02">
      <w:pPr>
        <w:pStyle w:val="ad"/>
        <w:numPr>
          <w:ilvl w:val="0"/>
          <w:numId w:val="1"/>
        </w:numPr>
        <w:jc w:val="both"/>
        <w:rPr>
          <w:color w:val="auto"/>
        </w:rPr>
      </w:pPr>
      <w:r w:rsidRPr="003427D2">
        <w:rPr>
          <w:color w:val="auto"/>
        </w:rPr>
        <w:t xml:space="preserve">Перегородки, отделяющие сливное отделение от </w:t>
      </w:r>
      <w:proofErr w:type="spellStart"/>
      <w:r w:rsidRPr="003427D2">
        <w:rPr>
          <w:color w:val="auto"/>
        </w:rPr>
        <w:t>спиртохранилища</w:t>
      </w:r>
      <w:proofErr w:type="spellEnd"/>
      <w:r w:rsidRPr="003427D2">
        <w:rPr>
          <w:color w:val="auto"/>
        </w:rPr>
        <w:t xml:space="preserve"> сплошные, несгораемые из профлиста.</w:t>
      </w:r>
    </w:p>
    <w:p w14:paraId="49B6B6C0" w14:textId="77777777" w:rsidR="004F4E02" w:rsidRDefault="004F4E02" w:rsidP="004F4E02">
      <w:pPr>
        <w:pStyle w:val="ad"/>
        <w:numPr>
          <w:ilvl w:val="0"/>
          <w:numId w:val="1"/>
        </w:numPr>
        <w:jc w:val="both"/>
        <w:rPr>
          <w:color w:val="auto"/>
        </w:rPr>
      </w:pPr>
      <w:r w:rsidRPr="003427D2">
        <w:rPr>
          <w:color w:val="auto"/>
        </w:rPr>
        <w:t xml:space="preserve">Пожарная сигнализация выполнена согласно СН РК 2.02-11-2002 «Нормы оборудования зданий, помещений и сооружений системами автоматической пожарной сигнализации, автоматическими установками пожаротушения и оповещения людей о пожаре» и СНиП 2.02.15-2003 «Пожарная автоматика зданий и сооружений» Дополнительно </w:t>
      </w:r>
      <w:r w:rsidRPr="003427D2">
        <w:rPr>
          <w:b/>
          <w:color w:val="auto"/>
          <w:lang w:val="kk-KZ"/>
        </w:rPr>
        <w:t xml:space="preserve"> </w:t>
      </w:r>
      <w:r w:rsidRPr="003427D2">
        <w:rPr>
          <w:color w:val="auto"/>
        </w:rPr>
        <w:t xml:space="preserve"> </w:t>
      </w:r>
      <w:proofErr w:type="spellStart"/>
      <w:r w:rsidRPr="003427D2">
        <w:rPr>
          <w:color w:val="auto"/>
        </w:rPr>
        <w:t>спиртохранилище</w:t>
      </w:r>
      <w:proofErr w:type="spellEnd"/>
      <w:r w:rsidRPr="003427D2">
        <w:rPr>
          <w:color w:val="auto"/>
        </w:rPr>
        <w:t xml:space="preserve"> оснащено в достаточном количестве первичными средствами пожаротушения.</w:t>
      </w:r>
    </w:p>
    <w:p w14:paraId="2C78087E" w14:textId="77777777" w:rsidR="009D12DC" w:rsidRDefault="009D12DC" w:rsidP="009D12DC">
      <w:pPr>
        <w:tabs>
          <w:tab w:val="left" w:pos="1816"/>
        </w:tabs>
        <w:rPr>
          <w:sz w:val="20"/>
          <w:szCs w:val="20"/>
        </w:rPr>
      </w:pPr>
    </w:p>
    <w:p w14:paraId="13EA881E" w14:textId="77777777" w:rsidR="004F4E02" w:rsidRPr="00E603ED" w:rsidRDefault="004F4E02" w:rsidP="004F4E02">
      <w:pPr>
        <w:ind w:left="1276" w:hanging="142"/>
        <w:rPr>
          <w:b/>
          <w:color w:val="auto"/>
        </w:rPr>
      </w:pPr>
      <w:r w:rsidRPr="00E603ED">
        <w:rPr>
          <w:b/>
          <w:color w:val="auto"/>
        </w:rPr>
        <w:t>Хранилище спирта:</w:t>
      </w:r>
    </w:p>
    <w:p w14:paraId="27749F2C" w14:textId="3219C80E" w:rsidR="004F4E02" w:rsidRPr="00D377EE" w:rsidRDefault="004F4E02" w:rsidP="004F4E02">
      <w:pPr>
        <w:pStyle w:val="ad"/>
        <w:numPr>
          <w:ilvl w:val="0"/>
          <w:numId w:val="2"/>
        </w:numPr>
        <w:ind w:left="1134" w:hanging="425"/>
        <w:jc w:val="both"/>
        <w:rPr>
          <w:color w:val="auto"/>
        </w:rPr>
      </w:pPr>
      <w:r w:rsidRPr="000B7FF1">
        <w:rPr>
          <w:color w:val="auto"/>
        </w:rPr>
        <w:t xml:space="preserve">В </w:t>
      </w:r>
      <w:proofErr w:type="spellStart"/>
      <w:r w:rsidRPr="000B7FF1">
        <w:rPr>
          <w:color w:val="auto"/>
        </w:rPr>
        <w:t>спиртохранилище</w:t>
      </w:r>
      <w:proofErr w:type="spellEnd"/>
      <w:r w:rsidRPr="000B7FF1">
        <w:rPr>
          <w:color w:val="auto"/>
        </w:rPr>
        <w:t xml:space="preserve"> установлены 8 резервуаров из нержавеющего материала для хранения спирта, общ</w:t>
      </w:r>
      <w:r w:rsidR="005C5E27">
        <w:rPr>
          <w:color w:val="auto"/>
        </w:rPr>
        <w:t>им</w:t>
      </w:r>
      <w:r w:rsidRPr="000B7FF1">
        <w:rPr>
          <w:color w:val="auto"/>
        </w:rPr>
        <w:t xml:space="preserve"> </w:t>
      </w:r>
      <w:r w:rsidR="005C5E27">
        <w:rPr>
          <w:color w:val="auto"/>
        </w:rPr>
        <w:t>объёмом</w:t>
      </w:r>
      <w:r w:rsidRPr="000B7FF1">
        <w:rPr>
          <w:color w:val="auto"/>
        </w:rPr>
        <w:t xml:space="preserve"> – 1</w:t>
      </w:r>
      <w:r w:rsidR="005C5E27">
        <w:rPr>
          <w:color w:val="auto"/>
        </w:rPr>
        <w:t>0</w:t>
      </w:r>
      <w:r w:rsidRPr="000B7FF1">
        <w:rPr>
          <w:color w:val="auto"/>
        </w:rPr>
        <w:t xml:space="preserve">5 </w:t>
      </w:r>
      <w:r>
        <w:rPr>
          <w:color w:val="auto"/>
        </w:rPr>
        <w:t>105</w:t>
      </w:r>
      <w:r w:rsidRPr="000B7FF1">
        <w:rPr>
          <w:color w:val="auto"/>
        </w:rPr>
        <w:t xml:space="preserve"> дал и </w:t>
      </w:r>
      <w:r w:rsidR="005C5E27">
        <w:rPr>
          <w:color w:val="auto"/>
        </w:rPr>
        <w:t>10</w:t>
      </w:r>
      <w:r w:rsidRPr="000B7FF1">
        <w:rPr>
          <w:color w:val="auto"/>
        </w:rPr>
        <w:t xml:space="preserve"> емкостей из черного материала </w:t>
      </w:r>
      <w:r w:rsidRPr="000B7FF1">
        <w:rPr>
          <w:color w:val="auto"/>
        </w:rPr>
        <w:lastRenderedPageBreak/>
        <w:t>общ</w:t>
      </w:r>
      <w:r w:rsidR="005C5E27">
        <w:rPr>
          <w:color w:val="auto"/>
        </w:rPr>
        <w:t>им</w:t>
      </w:r>
      <w:r w:rsidRPr="000B7FF1">
        <w:rPr>
          <w:color w:val="auto"/>
        </w:rPr>
        <w:t xml:space="preserve"> </w:t>
      </w:r>
      <w:r w:rsidR="005C5E27">
        <w:rPr>
          <w:color w:val="auto"/>
        </w:rPr>
        <w:t>объёмом</w:t>
      </w:r>
      <w:r w:rsidRPr="000B7FF1">
        <w:rPr>
          <w:color w:val="auto"/>
        </w:rPr>
        <w:t xml:space="preserve"> 50</w:t>
      </w:r>
      <w:r w:rsidR="00743FDE">
        <w:rPr>
          <w:color w:val="auto"/>
        </w:rPr>
        <w:t xml:space="preserve"> </w:t>
      </w:r>
      <w:r w:rsidRPr="000B7FF1">
        <w:rPr>
          <w:color w:val="auto"/>
        </w:rPr>
        <w:t>000 дал.</w:t>
      </w:r>
      <w:r w:rsidRPr="00D377EE">
        <w:rPr>
          <w:color w:val="auto"/>
        </w:rPr>
        <w:t xml:space="preserve">  Для хранения спирта используется 7 резервуаров, 1 является резервным, предназначен для сбора спирта в случаи аварии. Ёмкости откалиброваны, нанесены трафареты с указанием вместимости, последней и следующей датой поверки (дата следующей поверки емкостей 08.10.2024 г.).</w:t>
      </w:r>
    </w:p>
    <w:p w14:paraId="400B1E45" w14:textId="77777777" w:rsidR="004F4E02" w:rsidRPr="003427D2" w:rsidRDefault="004F4E02" w:rsidP="004F4E02">
      <w:pPr>
        <w:pStyle w:val="ad"/>
        <w:numPr>
          <w:ilvl w:val="0"/>
          <w:numId w:val="2"/>
        </w:numPr>
        <w:ind w:left="1134" w:hanging="425"/>
        <w:jc w:val="both"/>
        <w:rPr>
          <w:color w:val="auto"/>
        </w:rPr>
      </w:pPr>
      <w:r w:rsidRPr="003427D2">
        <w:rPr>
          <w:color w:val="auto"/>
        </w:rPr>
        <w:t>Резервуары оборудованы пробоотборными люками, лестничными маршами и площадкой для обслуживания.</w:t>
      </w:r>
    </w:p>
    <w:p w14:paraId="05951B41" w14:textId="77777777" w:rsidR="004F4E02" w:rsidRPr="003427D2" w:rsidRDefault="004F4E02" w:rsidP="004F4E02">
      <w:pPr>
        <w:pStyle w:val="ad"/>
        <w:numPr>
          <w:ilvl w:val="0"/>
          <w:numId w:val="2"/>
        </w:numPr>
        <w:ind w:left="1134" w:hanging="425"/>
        <w:jc w:val="both"/>
        <w:rPr>
          <w:color w:val="auto"/>
        </w:rPr>
      </w:pPr>
      <w:r w:rsidRPr="003427D2">
        <w:rPr>
          <w:color w:val="auto"/>
        </w:rPr>
        <w:t xml:space="preserve"> Для измерения уровня спирта в резервуар</w:t>
      </w:r>
      <w:r>
        <w:rPr>
          <w:color w:val="auto"/>
        </w:rPr>
        <w:t>ах</w:t>
      </w:r>
      <w:r w:rsidRPr="003427D2">
        <w:rPr>
          <w:color w:val="auto"/>
        </w:rPr>
        <w:t xml:space="preserve"> используется система обработки информации «Стр</w:t>
      </w:r>
      <w:r>
        <w:rPr>
          <w:color w:val="auto"/>
        </w:rPr>
        <w:t>уна+</w:t>
      </w:r>
      <w:r w:rsidRPr="003427D2">
        <w:rPr>
          <w:color w:val="auto"/>
        </w:rPr>
        <w:t>»</w:t>
      </w:r>
    </w:p>
    <w:p w14:paraId="44434C74" w14:textId="77777777" w:rsidR="004F4E02" w:rsidRPr="003427D2" w:rsidRDefault="004F4E02" w:rsidP="004F4E02">
      <w:pPr>
        <w:pStyle w:val="ad"/>
        <w:numPr>
          <w:ilvl w:val="0"/>
          <w:numId w:val="2"/>
        </w:numPr>
        <w:ind w:left="1134" w:hanging="425"/>
        <w:jc w:val="both"/>
        <w:rPr>
          <w:color w:val="auto"/>
        </w:rPr>
      </w:pPr>
      <w:r>
        <w:rPr>
          <w:color w:val="auto"/>
        </w:rPr>
        <w:t>Для</w:t>
      </w:r>
      <w:r w:rsidRPr="003427D2">
        <w:rPr>
          <w:color w:val="auto"/>
        </w:rPr>
        <w:t xml:space="preserve"> автоматической сигнализации предельного уровня спирта в резервуарах</w:t>
      </w:r>
      <w:r>
        <w:rPr>
          <w:color w:val="auto"/>
        </w:rPr>
        <w:t xml:space="preserve"> </w:t>
      </w:r>
      <w:r w:rsidRPr="003427D2">
        <w:rPr>
          <w:color w:val="auto"/>
        </w:rPr>
        <w:t>используются</w:t>
      </w:r>
      <w:r>
        <w:rPr>
          <w:color w:val="auto"/>
        </w:rPr>
        <w:t xml:space="preserve"> датчики системы</w:t>
      </w:r>
      <w:r w:rsidRPr="003427D2">
        <w:rPr>
          <w:color w:val="auto"/>
        </w:rPr>
        <w:t xml:space="preserve"> «Стр</w:t>
      </w:r>
      <w:r>
        <w:rPr>
          <w:color w:val="auto"/>
        </w:rPr>
        <w:t>уна+</w:t>
      </w:r>
      <w:r w:rsidRPr="003427D2">
        <w:rPr>
          <w:color w:val="auto"/>
        </w:rPr>
        <w:t>»</w:t>
      </w:r>
    </w:p>
    <w:p w14:paraId="64D8CEB0" w14:textId="77777777" w:rsidR="004F4E02" w:rsidRPr="00DA778D" w:rsidRDefault="004F4E02" w:rsidP="004F4E02">
      <w:pPr>
        <w:pStyle w:val="ad"/>
        <w:numPr>
          <w:ilvl w:val="0"/>
          <w:numId w:val="2"/>
        </w:numPr>
        <w:ind w:left="1134" w:hanging="425"/>
        <w:jc w:val="both"/>
        <w:rPr>
          <w:color w:val="auto"/>
        </w:rPr>
      </w:pPr>
      <w:r>
        <w:t>Проектом, орошение для закрытого спирт хранилища, не предусмотрено в летний период.</w:t>
      </w:r>
    </w:p>
    <w:p w14:paraId="6C7E19E4" w14:textId="77777777" w:rsidR="004F4E02" w:rsidRPr="003427D2" w:rsidRDefault="004F4E02" w:rsidP="004F4E02">
      <w:pPr>
        <w:pStyle w:val="ad"/>
        <w:numPr>
          <w:ilvl w:val="0"/>
          <w:numId w:val="2"/>
        </w:numPr>
        <w:ind w:left="1134" w:hanging="425"/>
        <w:jc w:val="both"/>
        <w:rPr>
          <w:color w:val="auto"/>
        </w:rPr>
      </w:pPr>
      <w:r>
        <w:rPr>
          <w:color w:val="auto"/>
        </w:rPr>
        <w:t xml:space="preserve">Оптические Датчики Загазованности (ДЗО паров спирта) входят в систему </w:t>
      </w:r>
      <w:r w:rsidRPr="003427D2">
        <w:rPr>
          <w:color w:val="auto"/>
        </w:rPr>
        <w:t>обработки информации «Стр</w:t>
      </w:r>
      <w:r>
        <w:rPr>
          <w:color w:val="auto"/>
        </w:rPr>
        <w:t>уна+</w:t>
      </w:r>
      <w:r w:rsidRPr="003427D2">
        <w:rPr>
          <w:color w:val="auto"/>
        </w:rPr>
        <w:t>»</w:t>
      </w:r>
      <w:r>
        <w:rPr>
          <w:color w:val="auto"/>
        </w:rPr>
        <w:t>.</w:t>
      </w:r>
    </w:p>
    <w:p w14:paraId="3CB42582" w14:textId="77777777" w:rsidR="004F4E02" w:rsidRPr="003427D2" w:rsidRDefault="004F4E02" w:rsidP="004F4E02">
      <w:pPr>
        <w:pStyle w:val="ad"/>
        <w:numPr>
          <w:ilvl w:val="0"/>
          <w:numId w:val="2"/>
        </w:numPr>
        <w:ind w:left="1134" w:hanging="425"/>
        <w:jc w:val="both"/>
        <w:rPr>
          <w:rStyle w:val="s0"/>
          <w:color w:val="auto"/>
        </w:rPr>
      </w:pPr>
      <w:r w:rsidRPr="003427D2">
        <w:rPr>
          <w:color w:val="auto"/>
        </w:rPr>
        <w:t xml:space="preserve">Удаление паров спирта из резервуара происходит через единую систему газовых коммуникаций. Пары спирта из резервуара по трубам поступают в дыхательные клапаны откуда выбрасываются в атмосферу. На </w:t>
      </w:r>
      <w:r w:rsidRPr="003427D2">
        <w:rPr>
          <w:rStyle w:val="s0"/>
          <w:color w:val="auto"/>
        </w:rPr>
        <w:t xml:space="preserve">газовой и спиртовой коммуникации установлен </w:t>
      </w:r>
      <w:proofErr w:type="spellStart"/>
      <w:r w:rsidRPr="003427D2">
        <w:rPr>
          <w:rStyle w:val="s0"/>
          <w:color w:val="auto"/>
        </w:rPr>
        <w:t>огнепреградитель</w:t>
      </w:r>
      <w:proofErr w:type="spellEnd"/>
      <w:r w:rsidRPr="003427D2">
        <w:rPr>
          <w:rStyle w:val="s0"/>
          <w:color w:val="auto"/>
        </w:rPr>
        <w:t>.</w:t>
      </w:r>
    </w:p>
    <w:p w14:paraId="660FB26F" w14:textId="77777777" w:rsidR="004F4E02" w:rsidRPr="003427D2" w:rsidRDefault="004F4E02" w:rsidP="004F4E02">
      <w:pPr>
        <w:pStyle w:val="ad"/>
        <w:numPr>
          <w:ilvl w:val="0"/>
          <w:numId w:val="2"/>
        </w:numPr>
        <w:ind w:left="1134" w:hanging="425"/>
        <w:jc w:val="both"/>
        <w:rPr>
          <w:rStyle w:val="s0"/>
          <w:color w:val="auto"/>
        </w:rPr>
      </w:pPr>
      <w:r w:rsidRPr="003427D2">
        <w:rPr>
          <w:color w:val="auto"/>
        </w:rPr>
        <w:t>Вентиляция естественная и механическая для удаления паров спирта из помещения хранилища в кровле установлены дефлекторы в количестве 10шт. диаметр 800мм.</w:t>
      </w:r>
    </w:p>
    <w:p w14:paraId="033D2DBC" w14:textId="77777777" w:rsidR="004F4E02" w:rsidRPr="003427D2" w:rsidRDefault="004F4E02" w:rsidP="004F4E02">
      <w:pPr>
        <w:pStyle w:val="ad"/>
        <w:numPr>
          <w:ilvl w:val="0"/>
          <w:numId w:val="2"/>
        </w:numPr>
        <w:ind w:left="1134" w:hanging="425"/>
        <w:jc w:val="both"/>
        <w:rPr>
          <w:color w:val="auto"/>
        </w:rPr>
      </w:pPr>
      <w:r w:rsidRPr="003427D2">
        <w:rPr>
          <w:color w:val="auto"/>
        </w:rPr>
        <w:t>Для обеспечения 8-ми кратного обмена воздуха установлены вентиляторы центробежные марки Ц4-70 производительностью 50000 м3/ч.</w:t>
      </w:r>
    </w:p>
    <w:p w14:paraId="5D103DDE" w14:textId="0323B173" w:rsidR="004F4E02" w:rsidRPr="006767DF" w:rsidRDefault="004F4E02" w:rsidP="004F4E02">
      <w:pPr>
        <w:pStyle w:val="ad"/>
        <w:numPr>
          <w:ilvl w:val="0"/>
          <w:numId w:val="2"/>
        </w:numPr>
        <w:ind w:left="1134" w:hanging="425"/>
        <w:jc w:val="both"/>
        <w:rPr>
          <w:color w:val="auto"/>
        </w:rPr>
      </w:pPr>
      <w:r>
        <w:rPr>
          <w:color w:val="auto"/>
        </w:rPr>
        <w:t xml:space="preserve"> </w:t>
      </w:r>
      <w:r w:rsidRPr="003427D2">
        <w:rPr>
          <w:color w:val="auto"/>
        </w:rPr>
        <w:t xml:space="preserve">Все ёмкости заземлены. </w:t>
      </w:r>
      <w:r w:rsidRPr="006767DF">
        <w:rPr>
          <w:color w:val="auto"/>
        </w:rPr>
        <w:t>Дата проведения замера заземления 0</w:t>
      </w:r>
      <w:r w:rsidR="00192ECB">
        <w:rPr>
          <w:color w:val="auto"/>
        </w:rPr>
        <w:t>5</w:t>
      </w:r>
      <w:r w:rsidRPr="006767DF">
        <w:rPr>
          <w:color w:val="auto"/>
        </w:rPr>
        <w:t>.09.202</w:t>
      </w:r>
      <w:r w:rsidR="00192ECB">
        <w:rPr>
          <w:color w:val="auto"/>
        </w:rPr>
        <w:t>3</w:t>
      </w:r>
      <w:r w:rsidRPr="006767DF">
        <w:rPr>
          <w:color w:val="auto"/>
        </w:rPr>
        <w:t xml:space="preserve"> г</w:t>
      </w:r>
      <w:r w:rsidRPr="006767DF">
        <w:rPr>
          <w:b/>
          <w:i/>
          <w:color w:val="auto"/>
        </w:rPr>
        <w:t xml:space="preserve"> </w:t>
      </w:r>
      <w:r w:rsidRPr="006767DF">
        <w:rPr>
          <w:color w:val="auto"/>
        </w:rPr>
        <w:t>Электролабораторией ТОО «ХХ1-Энергосервис. Замеры контура заземления проводятся ежегодно.</w:t>
      </w:r>
    </w:p>
    <w:p w14:paraId="53224CCF" w14:textId="5BB3F263" w:rsidR="004F4E02" w:rsidRPr="006767DF" w:rsidRDefault="004F4E02" w:rsidP="004F4E02">
      <w:pPr>
        <w:pStyle w:val="ad"/>
        <w:numPr>
          <w:ilvl w:val="0"/>
          <w:numId w:val="2"/>
        </w:numPr>
        <w:ind w:left="1134" w:hanging="425"/>
        <w:jc w:val="both"/>
        <w:rPr>
          <w:color w:val="auto"/>
        </w:rPr>
      </w:pPr>
      <w:r w:rsidRPr="003427D2">
        <w:rPr>
          <w:color w:val="auto"/>
        </w:rPr>
        <w:t xml:space="preserve">Для защиты </w:t>
      </w:r>
      <w:r w:rsidRPr="006767DF">
        <w:rPr>
          <w:color w:val="auto"/>
        </w:rPr>
        <w:t xml:space="preserve">хранилища спирта от грозы по периметру здания </w:t>
      </w:r>
      <w:r w:rsidRPr="006767DF">
        <w:rPr>
          <w:rStyle w:val="s0"/>
          <w:color w:val="auto"/>
        </w:rPr>
        <w:t>установлены молниеотводы.</w:t>
      </w:r>
      <w:r w:rsidRPr="006767DF">
        <w:rPr>
          <w:color w:val="auto"/>
        </w:rPr>
        <w:t xml:space="preserve"> Дата проведения замера заземления молниеотводов </w:t>
      </w:r>
      <w:r w:rsidRPr="005922FC">
        <w:rPr>
          <w:color w:val="auto"/>
        </w:rPr>
        <w:t>0</w:t>
      </w:r>
      <w:r w:rsidR="00192ECB">
        <w:rPr>
          <w:color w:val="auto"/>
        </w:rPr>
        <w:t>5</w:t>
      </w:r>
      <w:r w:rsidRPr="005922FC">
        <w:rPr>
          <w:color w:val="auto"/>
        </w:rPr>
        <w:t>.09.202</w:t>
      </w:r>
      <w:r w:rsidR="00192ECB">
        <w:rPr>
          <w:color w:val="auto"/>
        </w:rPr>
        <w:t>3</w:t>
      </w:r>
      <w:r w:rsidRPr="005922FC">
        <w:rPr>
          <w:color w:val="auto"/>
        </w:rPr>
        <w:t xml:space="preserve">г </w:t>
      </w:r>
      <w:r w:rsidRPr="006767DF">
        <w:rPr>
          <w:color w:val="auto"/>
        </w:rPr>
        <w:t>Электролабораторией ТОО «ХХ1-Энергосервис. Замеры контура заземления молниеотводов проводятся ежегодно.</w:t>
      </w:r>
    </w:p>
    <w:p w14:paraId="65E985E7" w14:textId="77777777" w:rsidR="004F4E02" w:rsidRPr="003427D2" w:rsidRDefault="004F4E02" w:rsidP="004F4E02">
      <w:pPr>
        <w:pStyle w:val="ad"/>
        <w:numPr>
          <w:ilvl w:val="0"/>
          <w:numId w:val="2"/>
        </w:numPr>
        <w:ind w:left="1134" w:hanging="425"/>
        <w:jc w:val="both"/>
        <w:rPr>
          <w:rStyle w:val="s0"/>
          <w:color w:val="auto"/>
        </w:rPr>
      </w:pPr>
      <w:r w:rsidRPr="003427D2">
        <w:rPr>
          <w:rStyle w:val="s0"/>
          <w:color w:val="auto"/>
        </w:rPr>
        <w:t>Резервный (эвакуационный) выход имеется.</w:t>
      </w:r>
    </w:p>
    <w:p w14:paraId="4AC2CD8D" w14:textId="77777777" w:rsidR="004F4E02" w:rsidRPr="003427D2" w:rsidRDefault="004F4E02" w:rsidP="004F4E02">
      <w:pPr>
        <w:pStyle w:val="ad"/>
        <w:numPr>
          <w:ilvl w:val="0"/>
          <w:numId w:val="2"/>
        </w:numPr>
        <w:ind w:left="1134" w:hanging="425"/>
        <w:jc w:val="both"/>
        <w:rPr>
          <w:color w:val="auto"/>
        </w:rPr>
      </w:pPr>
      <w:r w:rsidRPr="003427D2">
        <w:rPr>
          <w:color w:val="auto"/>
        </w:rPr>
        <w:t xml:space="preserve">Хранилище спирта имеет </w:t>
      </w:r>
      <w:proofErr w:type="spellStart"/>
      <w:r w:rsidRPr="003427D2">
        <w:rPr>
          <w:color w:val="auto"/>
        </w:rPr>
        <w:t>контруклон</w:t>
      </w:r>
      <w:proofErr w:type="spellEnd"/>
      <w:r w:rsidRPr="003427D2">
        <w:rPr>
          <w:color w:val="auto"/>
        </w:rPr>
        <w:t xml:space="preserve"> пола в сторону приямка для сбора пролитого спирта. </w:t>
      </w:r>
    </w:p>
    <w:p w14:paraId="2E5483DF" w14:textId="77777777" w:rsidR="004F4E02" w:rsidRPr="003427D2" w:rsidRDefault="004F4E02" w:rsidP="004F4E02">
      <w:pPr>
        <w:pStyle w:val="ad"/>
        <w:numPr>
          <w:ilvl w:val="0"/>
          <w:numId w:val="2"/>
        </w:numPr>
        <w:ind w:left="1134" w:hanging="425"/>
        <w:jc w:val="both"/>
        <w:rPr>
          <w:color w:val="auto"/>
        </w:rPr>
      </w:pPr>
      <w:r w:rsidRPr="003427D2">
        <w:rPr>
          <w:color w:val="auto"/>
        </w:rPr>
        <w:t>Приямок оборудован в противоположном углу от входа и аварийного выхода.</w:t>
      </w:r>
    </w:p>
    <w:p w14:paraId="7B53E031" w14:textId="77777777" w:rsidR="004F4E02" w:rsidRPr="003427D2" w:rsidRDefault="004F4E02" w:rsidP="004F4E02">
      <w:pPr>
        <w:pStyle w:val="ad"/>
        <w:numPr>
          <w:ilvl w:val="0"/>
          <w:numId w:val="2"/>
        </w:numPr>
        <w:ind w:left="1134" w:hanging="425"/>
        <w:jc w:val="both"/>
        <w:rPr>
          <w:color w:val="auto"/>
        </w:rPr>
      </w:pPr>
      <w:r w:rsidRPr="003427D2">
        <w:rPr>
          <w:color w:val="auto"/>
        </w:rPr>
        <w:t xml:space="preserve">Хранилище спирта расположено в каркасном здании, кровля </w:t>
      </w:r>
      <w:proofErr w:type="spellStart"/>
      <w:r w:rsidRPr="003427D2">
        <w:rPr>
          <w:color w:val="auto"/>
        </w:rPr>
        <w:t>легкосбрасываемая</w:t>
      </w:r>
      <w:proofErr w:type="spellEnd"/>
      <w:r w:rsidRPr="003427D2">
        <w:rPr>
          <w:color w:val="auto"/>
        </w:rPr>
        <w:t>. Стены помещениями и двери металлические.</w:t>
      </w:r>
    </w:p>
    <w:p w14:paraId="5BCCC45D" w14:textId="77777777" w:rsidR="004F4E02" w:rsidRPr="003427D2" w:rsidRDefault="004F4E02" w:rsidP="004F4E02">
      <w:pPr>
        <w:pStyle w:val="ad"/>
        <w:numPr>
          <w:ilvl w:val="0"/>
          <w:numId w:val="2"/>
        </w:numPr>
        <w:tabs>
          <w:tab w:val="num" w:pos="360"/>
        </w:tabs>
        <w:ind w:left="1134" w:hanging="425"/>
        <w:jc w:val="both"/>
        <w:rPr>
          <w:b/>
          <w:color w:val="auto"/>
        </w:rPr>
      </w:pPr>
      <w:r w:rsidRPr="003427D2">
        <w:rPr>
          <w:color w:val="auto"/>
        </w:rPr>
        <w:t xml:space="preserve"> Для предотвращения возникновения очагов пожара и их ликвидации установлена система автоматического пожаротушения</w:t>
      </w:r>
      <w:r>
        <w:rPr>
          <w:color w:val="auto"/>
        </w:rPr>
        <w:t xml:space="preserve"> Гранит-16</w:t>
      </w:r>
      <w:r w:rsidRPr="003427D2">
        <w:rPr>
          <w:b/>
          <w:color w:val="auto"/>
        </w:rPr>
        <w:t>.</w:t>
      </w:r>
      <w:r w:rsidRPr="003427D2">
        <w:rPr>
          <w:color w:val="auto"/>
        </w:rPr>
        <w:t xml:space="preserve"> Дополнительно </w:t>
      </w:r>
      <w:r w:rsidRPr="003427D2">
        <w:rPr>
          <w:b/>
          <w:color w:val="auto"/>
          <w:lang w:val="kk-KZ"/>
        </w:rPr>
        <w:t xml:space="preserve"> </w:t>
      </w:r>
      <w:r w:rsidRPr="003427D2">
        <w:rPr>
          <w:color w:val="auto"/>
        </w:rPr>
        <w:t xml:space="preserve"> </w:t>
      </w:r>
      <w:proofErr w:type="spellStart"/>
      <w:r w:rsidRPr="003427D2">
        <w:rPr>
          <w:color w:val="auto"/>
        </w:rPr>
        <w:t>спиртохранилище</w:t>
      </w:r>
      <w:proofErr w:type="spellEnd"/>
      <w:r w:rsidRPr="003427D2">
        <w:rPr>
          <w:color w:val="auto"/>
        </w:rPr>
        <w:t xml:space="preserve"> оснащено в достаточном количестве первичными средствами пожаротушения </w:t>
      </w:r>
    </w:p>
    <w:p w14:paraId="59961AB2" w14:textId="77777777" w:rsidR="004F4E02" w:rsidRPr="003427D2" w:rsidRDefault="004F4E02" w:rsidP="004F4E02">
      <w:pPr>
        <w:pStyle w:val="ad"/>
        <w:numPr>
          <w:ilvl w:val="0"/>
          <w:numId w:val="2"/>
        </w:numPr>
        <w:tabs>
          <w:tab w:val="num" w:pos="360"/>
        </w:tabs>
        <w:ind w:left="1134" w:hanging="425"/>
        <w:jc w:val="both"/>
        <w:rPr>
          <w:b/>
          <w:color w:val="auto"/>
        </w:rPr>
      </w:pPr>
      <w:r w:rsidRPr="003427D2">
        <w:rPr>
          <w:color w:val="auto"/>
        </w:rPr>
        <w:t>Пожарно-охранная сигнализация выполнена согласно СН РК 2.02-11-2002 «Нормы оборудования зданий, помещений и сооружений системами автоматической пожарной сигнализации, автоматическими установками пожаротушения и оповещения людей о пожаре» и СНиП 2.02.15-2003 «Пожарная автоматика зданий и сооружений».</w:t>
      </w:r>
    </w:p>
    <w:p w14:paraId="6E8B029E" w14:textId="77777777" w:rsidR="004F4E02" w:rsidRPr="003427D2" w:rsidRDefault="004F4E02" w:rsidP="003523CC">
      <w:pPr>
        <w:pStyle w:val="ad"/>
        <w:numPr>
          <w:ilvl w:val="0"/>
          <w:numId w:val="2"/>
        </w:numPr>
        <w:tabs>
          <w:tab w:val="num" w:pos="360"/>
        </w:tabs>
        <w:ind w:left="567" w:firstLine="142"/>
        <w:jc w:val="both"/>
        <w:rPr>
          <w:b/>
          <w:color w:val="auto"/>
        </w:rPr>
      </w:pPr>
      <w:r w:rsidRPr="003427D2">
        <w:rPr>
          <w:color w:val="auto"/>
        </w:rPr>
        <w:t xml:space="preserve"> Вокруг </w:t>
      </w:r>
      <w:proofErr w:type="spellStart"/>
      <w:r w:rsidRPr="003427D2">
        <w:rPr>
          <w:color w:val="auto"/>
        </w:rPr>
        <w:t>спиртохранилища</w:t>
      </w:r>
      <w:proofErr w:type="spellEnd"/>
      <w:r w:rsidRPr="003427D2">
        <w:rPr>
          <w:color w:val="auto"/>
        </w:rPr>
        <w:t xml:space="preserve"> проведена обваловка и асфальтирование площадки.</w:t>
      </w:r>
    </w:p>
    <w:p w14:paraId="5DC41325" w14:textId="77777777" w:rsidR="004F4E02" w:rsidRPr="003523CC" w:rsidRDefault="004F4E02" w:rsidP="004F4E02">
      <w:pPr>
        <w:pStyle w:val="ad"/>
        <w:numPr>
          <w:ilvl w:val="0"/>
          <w:numId w:val="2"/>
        </w:numPr>
        <w:tabs>
          <w:tab w:val="num" w:pos="360"/>
        </w:tabs>
        <w:ind w:left="1134" w:hanging="425"/>
        <w:jc w:val="both"/>
        <w:rPr>
          <w:b/>
          <w:color w:val="auto"/>
        </w:rPr>
      </w:pPr>
      <w:r w:rsidRPr="003427D2">
        <w:rPr>
          <w:color w:val="auto"/>
        </w:rPr>
        <w:t>Хранилище спирта расположено в каркасном здании, полы железобетонные с железнением</w:t>
      </w:r>
      <w:r>
        <w:rPr>
          <w:color w:val="auto"/>
        </w:rPr>
        <w:t>.</w:t>
      </w:r>
    </w:p>
    <w:p w14:paraId="408ECEA2" w14:textId="77777777" w:rsidR="003523CC" w:rsidRDefault="003523CC" w:rsidP="003523CC">
      <w:pPr>
        <w:tabs>
          <w:tab w:val="num" w:pos="360"/>
        </w:tabs>
        <w:jc w:val="both"/>
        <w:rPr>
          <w:b/>
          <w:color w:val="auto"/>
        </w:rPr>
      </w:pPr>
    </w:p>
    <w:p w14:paraId="4A7177C8" w14:textId="77777777" w:rsidR="003523CC" w:rsidRDefault="003523CC" w:rsidP="003523CC">
      <w:pPr>
        <w:tabs>
          <w:tab w:val="num" w:pos="360"/>
        </w:tabs>
        <w:jc w:val="both"/>
        <w:rPr>
          <w:b/>
          <w:color w:val="auto"/>
        </w:rPr>
      </w:pPr>
    </w:p>
    <w:p w14:paraId="589FF238" w14:textId="77777777" w:rsidR="003523CC" w:rsidRDefault="003523CC" w:rsidP="003523CC">
      <w:pPr>
        <w:tabs>
          <w:tab w:val="num" w:pos="360"/>
        </w:tabs>
        <w:jc w:val="both"/>
        <w:rPr>
          <w:b/>
          <w:color w:val="auto"/>
        </w:rPr>
      </w:pPr>
    </w:p>
    <w:p w14:paraId="31D61921" w14:textId="0B1C2530" w:rsidR="003523CC" w:rsidRPr="003523CC" w:rsidRDefault="003523CC" w:rsidP="003523CC">
      <w:pPr>
        <w:tabs>
          <w:tab w:val="num" w:pos="360"/>
        </w:tabs>
        <w:jc w:val="both"/>
        <w:rPr>
          <w:b/>
          <w:color w:val="auto"/>
        </w:rPr>
        <w:sectPr w:rsidR="003523CC" w:rsidRPr="003523CC" w:rsidSect="003267B7">
          <w:footerReference w:type="even" r:id="rId14"/>
          <w:footerReference w:type="default" r:id="rId15"/>
          <w:pgSz w:w="11906" w:h="16838"/>
          <w:pgMar w:top="720" w:right="849" w:bottom="720" w:left="720" w:header="709" w:footer="709" w:gutter="113"/>
          <w:cols w:space="708"/>
          <w:docGrid w:linePitch="360"/>
        </w:sectPr>
      </w:pPr>
    </w:p>
    <w:p w14:paraId="61C0D192" w14:textId="2783FB1F" w:rsidR="009D12DC" w:rsidRPr="002A5000" w:rsidRDefault="009D12DC" w:rsidP="002A5000">
      <w:pPr>
        <w:pStyle w:val="ad"/>
        <w:numPr>
          <w:ilvl w:val="0"/>
          <w:numId w:val="21"/>
        </w:numPr>
        <w:tabs>
          <w:tab w:val="left" w:pos="142"/>
        </w:tabs>
        <w:rPr>
          <w:b/>
        </w:rPr>
      </w:pPr>
      <w:r w:rsidRPr="002A5000">
        <w:rPr>
          <w:b/>
        </w:rPr>
        <w:lastRenderedPageBreak/>
        <w:t>Технохимический контроль производства этилового спирта и алкогольной продукции</w:t>
      </w:r>
      <w:r w:rsidR="004B5C6A" w:rsidRPr="002A5000">
        <w:rPr>
          <w:b/>
        </w:rPr>
        <w:t>.</w:t>
      </w:r>
    </w:p>
    <w:p w14:paraId="3801EDCD" w14:textId="65C82D76" w:rsidR="009D12DC" w:rsidRDefault="009D12DC" w:rsidP="00192ECB">
      <w:pPr>
        <w:pStyle w:val="ad"/>
        <w:numPr>
          <w:ilvl w:val="0"/>
          <w:numId w:val="22"/>
        </w:numPr>
        <w:tabs>
          <w:tab w:val="left" w:pos="284"/>
          <w:tab w:val="left" w:pos="567"/>
        </w:tabs>
        <w:ind w:left="0" w:firstLine="0"/>
        <w:jc w:val="both"/>
      </w:pPr>
      <w:r>
        <w:t>На предприятии имеется лаборатория, в состав которой входит: хроматографическая</w:t>
      </w:r>
      <w:r w:rsidR="004B5C6A">
        <w:t xml:space="preserve">, </w:t>
      </w:r>
      <w:r>
        <w:t>аналитическая, производственная, сырьевая лаборатория,</w:t>
      </w:r>
      <w:r w:rsidRPr="00B32E49">
        <w:t xml:space="preserve"> </w:t>
      </w:r>
      <w:r>
        <w:t xml:space="preserve">лаборатория воды и пара и лаборатория анализа добавки сухой активной, кормовых дрожжей и удобрений. Лаборатория аттестована </w:t>
      </w:r>
      <w:r w:rsidRPr="006767DF">
        <w:t>АО Национальный центр экспертизы и   сертификации свидетельство №</w:t>
      </w:r>
      <w:r w:rsidRPr="004B5C6A">
        <w:rPr>
          <w:lang w:val="kk-KZ"/>
        </w:rPr>
        <w:t xml:space="preserve"> </w:t>
      </w:r>
      <w:r w:rsidR="002E7C68" w:rsidRPr="004B5C6A">
        <w:rPr>
          <w:lang w:val="kk-KZ"/>
        </w:rPr>
        <w:t>0</w:t>
      </w:r>
      <w:r w:rsidR="00192ECB">
        <w:rPr>
          <w:lang w:val="kk-KZ"/>
        </w:rPr>
        <w:t>9</w:t>
      </w:r>
      <w:r w:rsidRPr="004B5C6A">
        <w:rPr>
          <w:lang w:val="kk-KZ"/>
        </w:rPr>
        <w:t xml:space="preserve"> </w:t>
      </w:r>
      <w:r w:rsidRPr="006767DF">
        <w:t xml:space="preserve">действительно до </w:t>
      </w:r>
      <w:r w:rsidR="00192ECB">
        <w:t>20</w:t>
      </w:r>
      <w:r w:rsidR="002E7C68">
        <w:t>.0</w:t>
      </w:r>
      <w:r w:rsidR="00192ECB">
        <w:t>2</w:t>
      </w:r>
      <w:r w:rsidR="002E7C68">
        <w:t>.20</w:t>
      </w:r>
      <w:r w:rsidR="00192ECB">
        <w:t>28</w:t>
      </w:r>
      <w:r w:rsidRPr="006767DF">
        <w:t xml:space="preserve"> года.</w:t>
      </w:r>
      <w:r w:rsidR="004B5C6A">
        <w:tab/>
      </w:r>
      <w:r>
        <w:t xml:space="preserve">Лаборатория оснащена необходимыми средствами измерения: </w:t>
      </w:r>
    </w:p>
    <w:p w14:paraId="3D0C9C1A" w14:textId="321CC59E" w:rsidR="009D12DC" w:rsidRPr="002E7C68" w:rsidRDefault="002E514C" w:rsidP="004B5C6A">
      <w:pPr>
        <w:tabs>
          <w:tab w:val="left" w:pos="142"/>
        </w:tabs>
        <w:ind w:hanging="26"/>
        <w:jc w:val="both"/>
      </w:pPr>
      <w:proofErr w:type="spellStart"/>
      <w:r>
        <w:t>Фотоэлектроколориметром</w:t>
      </w:r>
      <w:proofErr w:type="spellEnd"/>
      <w:r w:rsidR="009D12DC">
        <w:t>, рН</w:t>
      </w:r>
      <w:r w:rsidR="00467702">
        <w:t>-</w:t>
      </w:r>
      <w:r w:rsidR="009D12DC">
        <w:t xml:space="preserve"> метром, рефрактометром, хроматографом, весами</w:t>
      </w:r>
      <w:r w:rsidR="00467702">
        <w:t xml:space="preserve"> </w:t>
      </w:r>
      <w:r w:rsidR="009D12DC">
        <w:t>лабораторными и</w:t>
      </w:r>
      <w:r w:rsidR="00467702">
        <w:t xml:space="preserve"> </w:t>
      </w:r>
      <w:r w:rsidR="009D12DC">
        <w:t>аналитическими с набором гирь, спиртометрами, термометрами,</w:t>
      </w:r>
      <w:r w:rsidR="00467702">
        <w:t xml:space="preserve"> </w:t>
      </w:r>
      <w:r w:rsidR="009D12DC">
        <w:t>ареометрами, мерной посудой, типовыми растворами и химическими реактивами,</w:t>
      </w:r>
      <w:r w:rsidR="002E7C68">
        <w:t xml:space="preserve"> </w:t>
      </w:r>
      <w:r w:rsidR="009D12DC">
        <w:t>вытяжным шкафом.</w:t>
      </w:r>
    </w:p>
    <w:p w14:paraId="27CD67FD" w14:textId="0C94537D" w:rsidR="009D12DC" w:rsidRPr="003523CC" w:rsidRDefault="009D12DC" w:rsidP="003523CC">
      <w:pPr>
        <w:pStyle w:val="ad"/>
        <w:numPr>
          <w:ilvl w:val="0"/>
          <w:numId w:val="22"/>
        </w:numPr>
        <w:ind w:left="284" w:hanging="284"/>
        <w:jc w:val="both"/>
        <w:rPr>
          <w:sz w:val="20"/>
          <w:szCs w:val="20"/>
        </w:rPr>
      </w:pPr>
      <w:r w:rsidRPr="003523CC">
        <w:rPr>
          <w:rFonts w:cs="Times New Roman"/>
        </w:rPr>
        <w:t>Номенклатура сырья и готовой продукции, подлежащей аналитическому контролю</w:t>
      </w:r>
    </w:p>
    <w:p w14:paraId="0E1B26E3" w14:textId="77777777" w:rsidR="009D12DC" w:rsidRDefault="009D12DC" w:rsidP="00467702">
      <w:pPr>
        <w:tabs>
          <w:tab w:val="left" w:pos="709"/>
          <w:tab w:val="left" w:pos="851"/>
        </w:tabs>
        <w:ind w:left="142"/>
        <w:contextualSpacing/>
        <w:rPr>
          <w:sz w:val="20"/>
          <w:szCs w:val="20"/>
        </w:rPr>
      </w:pPr>
    </w:p>
    <w:tbl>
      <w:tblPr>
        <w:tblW w:w="10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127"/>
        <w:gridCol w:w="1701"/>
        <w:gridCol w:w="4650"/>
      </w:tblGrid>
      <w:tr w:rsidR="009D12DC" w:rsidRPr="004550D8" w14:paraId="3769CB94" w14:textId="77777777" w:rsidTr="00294378">
        <w:trPr>
          <w:jc w:val="center"/>
        </w:trPr>
        <w:tc>
          <w:tcPr>
            <w:tcW w:w="2268" w:type="dxa"/>
          </w:tcPr>
          <w:p w14:paraId="42AF7B00" w14:textId="77777777" w:rsidR="009D12DC" w:rsidRPr="004550D8" w:rsidRDefault="009D12DC" w:rsidP="00294378">
            <w:pPr>
              <w:jc w:val="center"/>
              <w:rPr>
                <w:rFonts w:cs="Times New Roman"/>
                <w:color w:val="auto"/>
                <w:sz w:val="22"/>
                <w:szCs w:val="22"/>
              </w:rPr>
            </w:pPr>
            <w:r w:rsidRPr="004550D8">
              <w:rPr>
                <w:rFonts w:cs="Times New Roman"/>
                <w:color w:val="auto"/>
                <w:sz w:val="22"/>
                <w:szCs w:val="22"/>
              </w:rPr>
              <w:t>Наименование контролируемого объекта</w:t>
            </w:r>
          </w:p>
        </w:tc>
        <w:tc>
          <w:tcPr>
            <w:tcW w:w="2127" w:type="dxa"/>
          </w:tcPr>
          <w:p w14:paraId="610E931A" w14:textId="77777777" w:rsidR="009D12DC" w:rsidRPr="004550D8" w:rsidRDefault="009D12DC" w:rsidP="00294378">
            <w:pPr>
              <w:jc w:val="center"/>
              <w:rPr>
                <w:rFonts w:cs="Times New Roman"/>
                <w:color w:val="auto"/>
                <w:sz w:val="22"/>
                <w:szCs w:val="22"/>
              </w:rPr>
            </w:pPr>
            <w:r w:rsidRPr="004550D8">
              <w:rPr>
                <w:rFonts w:cs="Times New Roman"/>
                <w:color w:val="auto"/>
                <w:sz w:val="22"/>
                <w:szCs w:val="22"/>
              </w:rPr>
              <w:t>Наименование и обозначение документов, регламентирующего требования к контролируемому показателю объекта</w:t>
            </w:r>
          </w:p>
        </w:tc>
        <w:tc>
          <w:tcPr>
            <w:tcW w:w="1701" w:type="dxa"/>
          </w:tcPr>
          <w:p w14:paraId="072E4010" w14:textId="77777777" w:rsidR="009D12DC" w:rsidRPr="004550D8" w:rsidRDefault="009D12DC" w:rsidP="00294378">
            <w:pPr>
              <w:jc w:val="center"/>
              <w:rPr>
                <w:rFonts w:cs="Times New Roman"/>
                <w:color w:val="auto"/>
                <w:sz w:val="22"/>
                <w:szCs w:val="22"/>
              </w:rPr>
            </w:pPr>
            <w:r w:rsidRPr="004550D8">
              <w:rPr>
                <w:rFonts w:cs="Times New Roman"/>
                <w:color w:val="auto"/>
                <w:sz w:val="22"/>
                <w:szCs w:val="22"/>
              </w:rPr>
              <w:t>Наименование контролируемого показателя</w:t>
            </w:r>
          </w:p>
        </w:tc>
        <w:tc>
          <w:tcPr>
            <w:tcW w:w="4650" w:type="dxa"/>
          </w:tcPr>
          <w:p w14:paraId="145C63B5" w14:textId="77777777" w:rsidR="009D12DC" w:rsidRPr="004550D8" w:rsidRDefault="009D12DC" w:rsidP="00294378">
            <w:pPr>
              <w:jc w:val="center"/>
              <w:rPr>
                <w:rFonts w:cs="Times New Roman"/>
                <w:color w:val="auto"/>
                <w:sz w:val="22"/>
                <w:szCs w:val="22"/>
              </w:rPr>
            </w:pPr>
            <w:r w:rsidRPr="004550D8">
              <w:rPr>
                <w:rFonts w:cs="Times New Roman"/>
                <w:color w:val="auto"/>
                <w:sz w:val="22"/>
                <w:szCs w:val="22"/>
              </w:rPr>
              <w:t>Наименование и обозначение документов на МВИ и (или) методы испытаний</w:t>
            </w:r>
          </w:p>
        </w:tc>
      </w:tr>
      <w:tr w:rsidR="009D12DC" w:rsidRPr="004550D8" w14:paraId="6940F93A" w14:textId="77777777" w:rsidTr="00294378">
        <w:trPr>
          <w:jc w:val="center"/>
        </w:trPr>
        <w:tc>
          <w:tcPr>
            <w:tcW w:w="2268" w:type="dxa"/>
            <w:vMerge w:val="restart"/>
          </w:tcPr>
          <w:p w14:paraId="70B3C8C6" w14:textId="77777777" w:rsidR="009D12DC" w:rsidRPr="004550D8" w:rsidRDefault="009D12DC" w:rsidP="00294378">
            <w:pPr>
              <w:rPr>
                <w:rFonts w:cs="Times New Roman"/>
                <w:color w:val="auto"/>
                <w:sz w:val="22"/>
                <w:szCs w:val="22"/>
              </w:rPr>
            </w:pPr>
            <w:r w:rsidRPr="004550D8">
              <w:rPr>
                <w:rFonts w:cs="Times New Roman"/>
                <w:color w:val="auto"/>
                <w:sz w:val="22"/>
                <w:szCs w:val="22"/>
              </w:rPr>
              <w:t>Зерно -пшеница</w:t>
            </w:r>
          </w:p>
        </w:tc>
        <w:tc>
          <w:tcPr>
            <w:tcW w:w="2127" w:type="dxa"/>
            <w:vMerge w:val="restart"/>
          </w:tcPr>
          <w:p w14:paraId="3C2A563B"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РК 1046-2008</w:t>
            </w:r>
          </w:p>
          <w:p w14:paraId="3F3AEA7A" w14:textId="77777777" w:rsidR="009D12DC" w:rsidRPr="004550D8" w:rsidRDefault="009D12DC" w:rsidP="00294378">
            <w:pPr>
              <w:rPr>
                <w:rFonts w:cs="Times New Roman"/>
                <w:color w:val="auto"/>
                <w:sz w:val="22"/>
                <w:szCs w:val="22"/>
              </w:rPr>
            </w:pPr>
            <w:r w:rsidRPr="004550D8">
              <w:rPr>
                <w:rFonts w:cs="Times New Roman"/>
                <w:color w:val="auto"/>
                <w:sz w:val="22"/>
                <w:szCs w:val="22"/>
              </w:rPr>
              <w:t>Пшеница. Технические условия</w:t>
            </w:r>
          </w:p>
        </w:tc>
        <w:tc>
          <w:tcPr>
            <w:tcW w:w="1701" w:type="dxa"/>
          </w:tcPr>
          <w:p w14:paraId="52422A61" w14:textId="77777777" w:rsidR="009D12DC" w:rsidRPr="004550D8" w:rsidRDefault="009D12DC" w:rsidP="00294378">
            <w:pPr>
              <w:rPr>
                <w:rFonts w:cs="Times New Roman"/>
                <w:color w:val="auto"/>
                <w:sz w:val="22"/>
                <w:szCs w:val="22"/>
              </w:rPr>
            </w:pPr>
            <w:r w:rsidRPr="004550D8">
              <w:rPr>
                <w:rFonts w:cs="Times New Roman"/>
                <w:color w:val="auto"/>
                <w:sz w:val="22"/>
                <w:szCs w:val="22"/>
              </w:rPr>
              <w:t>Цвет, запах</w:t>
            </w:r>
          </w:p>
        </w:tc>
        <w:tc>
          <w:tcPr>
            <w:tcW w:w="4650" w:type="dxa"/>
          </w:tcPr>
          <w:p w14:paraId="4F609FD5"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10967-</w:t>
            </w:r>
            <w:r w:rsidR="00D06A32">
              <w:rPr>
                <w:rFonts w:cs="Times New Roman"/>
                <w:color w:val="auto"/>
                <w:sz w:val="22"/>
                <w:szCs w:val="22"/>
              </w:rPr>
              <w:t>2019</w:t>
            </w:r>
          </w:p>
          <w:p w14:paraId="48E08AFD" w14:textId="77777777" w:rsidR="009D12DC" w:rsidRPr="004550D8" w:rsidRDefault="009D12DC" w:rsidP="00294378">
            <w:pPr>
              <w:rPr>
                <w:rFonts w:cs="Times New Roman"/>
                <w:color w:val="auto"/>
                <w:sz w:val="22"/>
                <w:szCs w:val="22"/>
              </w:rPr>
            </w:pPr>
            <w:r w:rsidRPr="004550D8">
              <w:rPr>
                <w:rFonts w:cs="Times New Roman"/>
                <w:color w:val="auto"/>
                <w:sz w:val="22"/>
                <w:szCs w:val="22"/>
              </w:rPr>
              <w:t>Зерно. Методы определения запаха и цвета</w:t>
            </w:r>
          </w:p>
        </w:tc>
      </w:tr>
      <w:tr w:rsidR="009D12DC" w:rsidRPr="004550D8" w14:paraId="0EF4F06F" w14:textId="77777777" w:rsidTr="00294378">
        <w:trPr>
          <w:jc w:val="center"/>
        </w:trPr>
        <w:tc>
          <w:tcPr>
            <w:tcW w:w="2268" w:type="dxa"/>
            <w:vMerge/>
          </w:tcPr>
          <w:p w14:paraId="7CA626CB" w14:textId="77777777" w:rsidR="009D12DC" w:rsidRPr="004550D8" w:rsidRDefault="009D12DC" w:rsidP="00294378">
            <w:pPr>
              <w:rPr>
                <w:rFonts w:cs="Times New Roman"/>
                <w:color w:val="auto"/>
                <w:sz w:val="22"/>
                <w:szCs w:val="22"/>
              </w:rPr>
            </w:pPr>
          </w:p>
        </w:tc>
        <w:tc>
          <w:tcPr>
            <w:tcW w:w="2127" w:type="dxa"/>
            <w:vMerge/>
          </w:tcPr>
          <w:p w14:paraId="0D2B3C33" w14:textId="77777777" w:rsidR="009D12DC" w:rsidRPr="004550D8" w:rsidRDefault="009D12DC" w:rsidP="00294378">
            <w:pPr>
              <w:rPr>
                <w:rFonts w:cs="Times New Roman"/>
                <w:color w:val="auto"/>
                <w:sz w:val="22"/>
                <w:szCs w:val="22"/>
              </w:rPr>
            </w:pPr>
          </w:p>
        </w:tc>
        <w:tc>
          <w:tcPr>
            <w:tcW w:w="1701" w:type="dxa"/>
          </w:tcPr>
          <w:p w14:paraId="4EB12D25" w14:textId="77777777" w:rsidR="009D12DC" w:rsidRPr="004550D8" w:rsidRDefault="009D12DC" w:rsidP="00294378">
            <w:pPr>
              <w:rPr>
                <w:rFonts w:cs="Times New Roman"/>
                <w:color w:val="auto"/>
                <w:sz w:val="22"/>
                <w:szCs w:val="22"/>
              </w:rPr>
            </w:pPr>
            <w:r w:rsidRPr="004550D8">
              <w:rPr>
                <w:rFonts w:cs="Times New Roman"/>
                <w:color w:val="auto"/>
                <w:sz w:val="22"/>
                <w:szCs w:val="22"/>
              </w:rPr>
              <w:t>Сорная и зерновая примесь</w:t>
            </w:r>
          </w:p>
        </w:tc>
        <w:tc>
          <w:tcPr>
            <w:tcW w:w="4650" w:type="dxa"/>
          </w:tcPr>
          <w:p w14:paraId="7E1DBC41"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30483-97</w:t>
            </w:r>
          </w:p>
          <w:p w14:paraId="55CC0552" w14:textId="77777777" w:rsidR="009D12DC" w:rsidRPr="004550D8" w:rsidRDefault="009D12DC" w:rsidP="00294378">
            <w:pPr>
              <w:rPr>
                <w:rFonts w:cs="Times New Roman"/>
                <w:color w:val="auto"/>
                <w:sz w:val="22"/>
                <w:szCs w:val="22"/>
              </w:rPr>
            </w:pPr>
            <w:r w:rsidRPr="004550D8">
              <w:rPr>
                <w:rFonts w:cs="Times New Roman"/>
                <w:color w:val="auto"/>
                <w:sz w:val="22"/>
                <w:szCs w:val="22"/>
              </w:rPr>
              <w:t>Зерно. Методы определения общего и фракционного содержания сорной и зерновой примесей; содержания мелких зерен и крупности; содержания зерен пшеницы, поврежденных клопом-черепашкой; содержания металломагнитной примеси</w:t>
            </w:r>
          </w:p>
        </w:tc>
      </w:tr>
      <w:tr w:rsidR="009D12DC" w:rsidRPr="004550D8" w14:paraId="1F9F9344" w14:textId="77777777" w:rsidTr="00294378">
        <w:trPr>
          <w:jc w:val="center"/>
        </w:trPr>
        <w:tc>
          <w:tcPr>
            <w:tcW w:w="2268" w:type="dxa"/>
            <w:vMerge/>
          </w:tcPr>
          <w:p w14:paraId="65B89D67" w14:textId="77777777" w:rsidR="009D12DC" w:rsidRPr="004550D8" w:rsidRDefault="009D12DC" w:rsidP="00294378">
            <w:pPr>
              <w:rPr>
                <w:rFonts w:cs="Times New Roman"/>
                <w:color w:val="auto"/>
                <w:sz w:val="22"/>
                <w:szCs w:val="22"/>
              </w:rPr>
            </w:pPr>
          </w:p>
        </w:tc>
        <w:tc>
          <w:tcPr>
            <w:tcW w:w="2127" w:type="dxa"/>
            <w:vMerge/>
          </w:tcPr>
          <w:p w14:paraId="767B5267" w14:textId="77777777" w:rsidR="009D12DC" w:rsidRPr="004550D8" w:rsidRDefault="009D12DC" w:rsidP="00294378">
            <w:pPr>
              <w:rPr>
                <w:rFonts w:cs="Times New Roman"/>
                <w:color w:val="auto"/>
                <w:sz w:val="22"/>
                <w:szCs w:val="22"/>
              </w:rPr>
            </w:pPr>
          </w:p>
        </w:tc>
        <w:tc>
          <w:tcPr>
            <w:tcW w:w="1701" w:type="dxa"/>
          </w:tcPr>
          <w:p w14:paraId="74153F63" w14:textId="77777777" w:rsidR="009D12DC" w:rsidRPr="004550D8" w:rsidRDefault="009D12DC" w:rsidP="00294378">
            <w:pPr>
              <w:rPr>
                <w:rFonts w:cs="Times New Roman"/>
                <w:color w:val="auto"/>
                <w:sz w:val="22"/>
                <w:szCs w:val="22"/>
              </w:rPr>
            </w:pPr>
            <w:r w:rsidRPr="004550D8">
              <w:rPr>
                <w:rFonts w:cs="Times New Roman"/>
                <w:color w:val="auto"/>
                <w:sz w:val="22"/>
                <w:szCs w:val="22"/>
              </w:rPr>
              <w:t>Влажность</w:t>
            </w:r>
          </w:p>
        </w:tc>
        <w:tc>
          <w:tcPr>
            <w:tcW w:w="4650" w:type="dxa"/>
          </w:tcPr>
          <w:p w14:paraId="6E2DB079"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13586.5-2015</w:t>
            </w:r>
          </w:p>
          <w:p w14:paraId="69D8075E" w14:textId="77777777" w:rsidR="009D12DC" w:rsidRPr="004550D8" w:rsidRDefault="009D12DC" w:rsidP="00294378">
            <w:pPr>
              <w:rPr>
                <w:rFonts w:cs="Times New Roman"/>
                <w:color w:val="auto"/>
                <w:sz w:val="22"/>
                <w:szCs w:val="22"/>
              </w:rPr>
            </w:pPr>
            <w:r w:rsidRPr="004550D8">
              <w:rPr>
                <w:rFonts w:cs="Times New Roman"/>
                <w:color w:val="auto"/>
                <w:sz w:val="22"/>
                <w:szCs w:val="22"/>
              </w:rPr>
              <w:t>Зерно. Метод определения влажности</w:t>
            </w:r>
          </w:p>
        </w:tc>
      </w:tr>
      <w:tr w:rsidR="009D12DC" w:rsidRPr="004550D8" w14:paraId="1E0AACDF" w14:textId="77777777" w:rsidTr="00294378">
        <w:trPr>
          <w:jc w:val="center"/>
        </w:trPr>
        <w:tc>
          <w:tcPr>
            <w:tcW w:w="2268" w:type="dxa"/>
            <w:vMerge/>
          </w:tcPr>
          <w:p w14:paraId="47E163AE" w14:textId="77777777" w:rsidR="009D12DC" w:rsidRPr="004550D8" w:rsidRDefault="009D12DC" w:rsidP="00294378">
            <w:pPr>
              <w:rPr>
                <w:rFonts w:cs="Times New Roman"/>
                <w:color w:val="auto"/>
                <w:sz w:val="22"/>
                <w:szCs w:val="22"/>
              </w:rPr>
            </w:pPr>
          </w:p>
        </w:tc>
        <w:tc>
          <w:tcPr>
            <w:tcW w:w="2127" w:type="dxa"/>
            <w:vMerge/>
          </w:tcPr>
          <w:p w14:paraId="2CB9EB18" w14:textId="77777777" w:rsidR="009D12DC" w:rsidRPr="004550D8" w:rsidRDefault="009D12DC" w:rsidP="00294378">
            <w:pPr>
              <w:rPr>
                <w:rFonts w:cs="Times New Roman"/>
                <w:color w:val="auto"/>
                <w:sz w:val="22"/>
                <w:szCs w:val="22"/>
              </w:rPr>
            </w:pPr>
          </w:p>
        </w:tc>
        <w:tc>
          <w:tcPr>
            <w:tcW w:w="1701" w:type="dxa"/>
          </w:tcPr>
          <w:p w14:paraId="737CCC3C" w14:textId="77777777" w:rsidR="009D12DC" w:rsidRPr="004550D8" w:rsidRDefault="009D12DC" w:rsidP="00294378">
            <w:pPr>
              <w:rPr>
                <w:rFonts w:cs="Times New Roman"/>
                <w:color w:val="auto"/>
                <w:sz w:val="22"/>
                <w:szCs w:val="22"/>
              </w:rPr>
            </w:pPr>
            <w:r w:rsidRPr="004550D8">
              <w:rPr>
                <w:rFonts w:cs="Times New Roman"/>
                <w:color w:val="auto"/>
                <w:sz w:val="22"/>
                <w:szCs w:val="22"/>
              </w:rPr>
              <w:t>Зараженность вредителями</w:t>
            </w:r>
          </w:p>
        </w:tc>
        <w:tc>
          <w:tcPr>
            <w:tcW w:w="4650" w:type="dxa"/>
          </w:tcPr>
          <w:p w14:paraId="15B415CE"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13586.4-83</w:t>
            </w:r>
          </w:p>
          <w:p w14:paraId="38B54AFD" w14:textId="77777777" w:rsidR="009D12DC" w:rsidRPr="004550D8" w:rsidRDefault="009D12DC" w:rsidP="00294378">
            <w:pPr>
              <w:rPr>
                <w:rFonts w:cs="Times New Roman"/>
                <w:color w:val="auto"/>
                <w:sz w:val="22"/>
                <w:szCs w:val="22"/>
              </w:rPr>
            </w:pPr>
            <w:r w:rsidRPr="004550D8">
              <w:rPr>
                <w:rFonts w:cs="Times New Roman"/>
                <w:color w:val="auto"/>
                <w:sz w:val="22"/>
                <w:szCs w:val="22"/>
              </w:rPr>
              <w:t>Зерно. Методы определения зараженности и поврежденности вредителями</w:t>
            </w:r>
          </w:p>
        </w:tc>
      </w:tr>
      <w:tr w:rsidR="009D12DC" w:rsidRPr="004550D8" w14:paraId="0AFC86BF" w14:textId="77777777" w:rsidTr="00294378">
        <w:trPr>
          <w:jc w:val="center"/>
        </w:trPr>
        <w:tc>
          <w:tcPr>
            <w:tcW w:w="2268" w:type="dxa"/>
            <w:vMerge/>
          </w:tcPr>
          <w:p w14:paraId="1A969C23" w14:textId="77777777" w:rsidR="009D12DC" w:rsidRPr="004550D8" w:rsidRDefault="009D12DC" w:rsidP="00294378">
            <w:pPr>
              <w:rPr>
                <w:rFonts w:cs="Times New Roman"/>
                <w:color w:val="auto"/>
                <w:sz w:val="22"/>
                <w:szCs w:val="22"/>
              </w:rPr>
            </w:pPr>
          </w:p>
        </w:tc>
        <w:tc>
          <w:tcPr>
            <w:tcW w:w="2127" w:type="dxa"/>
            <w:vMerge/>
          </w:tcPr>
          <w:p w14:paraId="1EF0BC3D" w14:textId="77777777" w:rsidR="009D12DC" w:rsidRPr="004550D8" w:rsidRDefault="009D12DC" w:rsidP="00294378">
            <w:pPr>
              <w:rPr>
                <w:rFonts w:cs="Times New Roman"/>
                <w:color w:val="auto"/>
                <w:sz w:val="22"/>
                <w:szCs w:val="22"/>
              </w:rPr>
            </w:pPr>
          </w:p>
        </w:tc>
        <w:tc>
          <w:tcPr>
            <w:tcW w:w="1701" w:type="dxa"/>
            <w:tcBorders>
              <w:bottom w:val="single" w:sz="4" w:space="0" w:color="auto"/>
            </w:tcBorders>
          </w:tcPr>
          <w:p w14:paraId="14723B9E" w14:textId="77777777" w:rsidR="009D12DC" w:rsidRPr="004550D8" w:rsidRDefault="009D12DC" w:rsidP="00294378">
            <w:pPr>
              <w:rPr>
                <w:rFonts w:cs="Times New Roman"/>
                <w:color w:val="auto"/>
                <w:sz w:val="22"/>
                <w:szCs w:val="22"/>
              </w:rPr>
            </w:pPr>
            <w:r w:rsidRPr="004550D8">
              <w:rPr>
                <w:rFonts w:cs="Times New Roman"/>
                <w:color w:val="auto"/>
                <w:sz w:val="22"/>
                <w:szCs w:val="22"/>
              </w:rPr>
              <w:t>Условная крахмалистость</w:t>
            </w:r>
          </w:p>
        </w:tc>
        <w:tc>
          <w:tcPr>
            <w:tcW w:w="4650" w:type="dxa"/>
          </w:tcPr>
          <w:p w14:paraId="7D65CC80"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31683-2012</w:t>
            </w:r>
          </w:p>
          <w:p w14:paraId="45633BDE" w14:textId="77777777" w:rsidR="009D12DC" w:rsidRPr="004550D8" w:rsidRDefault="009D12DC" w:rsidP="00294378">
            <w:pPr>
              <w:rPr>
                <w:rFonts w:cs="Times New Roman"/>
                <w:color w:val="auto"/>
                <w:sz w:val="22"/>
                <w:szCs w:val="22"/>
              </w:rPr>
            </w:pPr>
            <w:r w:rsidRPr="004550D8">
              <w:rPr>
                <w:rFonts w:cs="Times New Roman"/>
                <w:color w:val="auto"/>
                <w:sz w:val="22"/>
                <w:szCs w:val="22"/>
              </w:rPr>
              <w:t>Зерновое крахмалосодержащее сырье для производства этилового спирта. Методы определения массовой доли сбраживаемых углеводов</w:t>
            </w:r>
          </w:p>
        </w:tc>
      </w:tr>
      <w:tr w:rsidR="009D12DC" w:rsidRPr="004550D8" w14:paraId="1B497E3C" w14:textId="77777777" w:rsidTr="00294378">
        <w:trPr>
          <w:jc w:val="center"/>
        </w:trPr>
        <w:tc>
          <w:tcPr>
            <w:tcW w:w="2268" w:type="dxa"/>
            <w:vMerge w:val="restart"/>
          </w:tcPr>
          <w:p w14:paraId="14CA11B9" w14:textId="77777777" w:rsidR="009D12DC" w:rsidRPr="004550D8" w:rsidRDefault="009D12DC" w:rsidP="00294378">
            <w:pPr>
              <w:rPr>
                <w:rFonts w:cs="Times New Roman"/>
                <w:color w:val="auto"/>
                <w:sz w:val="22"/>
                <w:szCs w:val="22"/>
              </w:rPr>
            </w:pPr>
            <w:r w:rsidRPr="004550D8">
              <w:rPr>
                <w:rFonts w:cs="Times New Roman"/>
                <w:color w:val="auto"/>
                <w:sz w:val="22"/>
                <w:szCs w:val="22"/>
              </w:rPr>
              <w:t>Спирт этиловый</w:t>
            </w:r>
          </w:p>
          <w:p w14:paraId="2716B2DC" w14:textId="77777777" w:rsidR="009D12DC" w:rsidRPr="004550D8" w:rsidRDefault="009D12DC" w:rsidP="00294378">
            <w:pPr>
              <w:rPr>
                <w:rFonts w:cs="Times New Roman"/>
                <w:color w:val="auto"/>
                <w:sz w:val="22"/>
                <w:szCs w:val="22"/>
              </w:rPr>
            </w:pPr>
          </w:p>
          <w:p w14:paraId="2CD874CB" w14:textId="77777777" w:rsidR="009D12DC" w:rsidRPr="004550D8" w:rsidRDefault="009D12DC" w:rsidP="00294378">
            <w:pPr>
              <w:rPr>
                <w:rFonts w:cs="Times New Roman"/>
                <w:color w:val="auto"/>
                <w:sz w:val="22"/>
                <w:szCs w:val="22"/>
              </w:rPr>
            </w:pPr>
          </w:p>
        </w:tc>
        <w:tc>
          <w:tcPr>
            <w:tcW w:w="2127" w:type="dxa"/>
            <w:vMerge w:val="restart"/>
          </w:tcPr>
          <w:p w14:paraId="0705658B" w14:textId="77777777" w:rsidR="00467702" w:rsidRPr="00467702" w:rsidRDefault="00467702" w:rsidP="00294378">
            <w:pPr>
              <w:rPr>
                <w:rFonts w:cs="Times New Roman"/>
              </w:rPr>
            </w:pPr>
            <w:r w:rsidRPr="005C5DC9">
              <w:rPr>
                <w:rFonts w:cs="Times New Roman"/>
              </w:rPr>
              <w:t>ГОСТ 5962-2013</w:t>
            </w:r>
          </w:p>
          <w:p w14:paraId="75153825" w14:textId="77777777" w:rsidR="009D12DC" w:rsidRPr="004550D8" w:rsidRDefault="00E603ED" w:rsidP="00294378">
            <w:pPr>
              <w:rPr>
                <w:rFonts w:cs="Times New Roman"/>
                <w:color w:val="auto"/>
                <w:sz w:val="22"/>
                <w:szCs w:val="22"/>
              </w:rPr>
            </w:pPr>
            <w:r w:rsidRPr="00467702">
              <w:rPr>
                <w:rFonts w:eastAsia="Calibri" w:cs="Times New Roman"/>
                <w:color w:val="auto"/>
                <w:sz w:val="22"/>
                <w:szCs w:val="22"/>
                <w:lang w:eastAsia="en-US"/>
              </w:rPr>
              <w:t>Спирт этиловый</w:t>
            </w:r>
            <w:r w:rsidR="00500590">
              <w:rPr>
                <w:rFonts w:eastAsia="Calibri" w:cs="Times New Roman"/>
                <w:color w:val="auto"/>
                <w:sz w:val="22"/>
                <w:szCs w:val="22"/>
                <w:lang w:eastAsia="en-US"/>
              </w:rPr>
              <w:t xml:space="preserve"> </w:t>
            </w:r>
            <w:r w:rsidR="00467702" w:rsidRPr="00467702">
              <w:rPr>
                <w:rFonts w:eastAsia="Calibri" w:cs="Times New Roman"/>
                <w:color w:val="auto"/>
                <w:sz w:val="22"/>
                <w:szCs w:val="22"/>
                <w:lang w:eastAsia="en-US"/>
              </w:rPr>
              <w:t>ректификованный из пищевого сырья. Технические условия</w:t>
            </w:r>
          </w:p>
        </w:tc>
        <w:tc>
          <w:tcPr>
            <w:tcW w:w="1701" w:type="dxa"/>
          </w:tcPr>
          <w:p w14:paraId="4A17DB8D" w14:textId="77777777" w:rsidR="009D12DC" w:rsidRPr="004550D8" w:rsidRDefault="009D12DC" w:rsidP="00294378">
            <w:pPr>
              <w:rPr>
                <w:rFonts w:cs="Times New Roman"/>
                <w:color w:val="auto"/>
                <w:sz w:val="22"/>
                <w:szCs w:val="22"/>
              </w:rPr>
            </w:pPr>
            <w:r w:rsidRPr="004550D8">
              <w:rPr>
                <w:rFonts w:cs="Times New Roman"/>
                <w:color w:val="auto"/>
                <w:sz w:val="22"/>
                <w:szCs w:val="22"/>
              </w:rPr>
              <w:t>Внешний вид</w:t>
            </w:r>
          </w:p>
          <w:p w14:paraId="104E90A9" w14:textId="77777777" w:rsidR="009D12DC" w:rsidRPr="004550D8" w:rsidRDefault="009D12DC" w:rsidP="00294378">
            <w:pPr>
              <w:rPr>
                <w:rFonts w:cs="Times New Roman"/>
                <w:color w:val="auto"/>
                <w:sz w:val="22"/>
                <w:szCs w:val="22"/>
              </w:rPr>
            </w:pPr>
            <w:r w:rsidRPr="004550D8">
              <w:rPr>
                <w:rFonts w:cs="Times New Roman"/>
                <w:color w:val="auto"/>
                <w:sz w:val="22"/>
                <w:szCs w:val="22"/>
              </w:rPr>
              <w:t>Цвет</w:t>
            </w:r>
          </w:p>
          <w:p w14:paraId="31104E1B" w14:textId="77777777" w:rsidR="009D12DC" w:rsidRPr="004550D8" w:rsidRDefault="009D12DC" w:rsidP="00294378">
            <w:pPr>
              <w:rPr>
                <w:rFonts w:cs="Times New Roman"/>
                <w:color w:val="auto"/>
                <w:sz w:val="22"/>
                <w:szCs w:val="22"/>
              </w:rPr>
            </w:pPr>
            <w:r w:rsidRPr="004550D8">
              <w:rPr>
                <w:rFonts w:cs="Times New Roman"/>
                <w:color w:val="auto"/>
                <w:sz w:val="22"/>
                <w:szCs w:val="22"/>
              </w:rPr>
              <w:t>Вкус и запах</w:t>
            </w:r>
          </w:p>
        </w:tc>
        <w:tc>
          <w:tcPr>
            <w:tcW w:w="4650" w:type="dxa"/>
          </w:tcPr>
          <w:p w14:paraId="599129D0"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33817-2016 </w:t>
            </w:r>
          </w:p>
          <w:p w14:paraId="30FDFFC2" w14:textId="77777777" w:rsidR="009D12DC" w:rsidRPr="004550D8" w:rsidRDefault="009D12DC" w:rsidP="00294378">
            <w:pPr>
              <w:rPr>
                <w:rFonts w:cs="Times New Roman"/>
                <w:color w:val="auto"/>
                <w:sz w:val="22"/>
                <w:szCs w:val="22"/>
              </w:rPr>
            </w:pPr>
            <w:r w:rsidRPr="004550D8">
              <w:rPr>
                <w:rFonts w:cs="Times New Roman"/>
                <w:color w:val="auto"/>
                <w:sz w:val="22"/>
                <w:szCs w:val="22"/>
              </w:rPr>
              <w:t>Спирт этиловый из пищевого сырья, напитки спиртные. Методы органолептического анализа</w:t>
            </w:r>
          </w:p>
        </w:tc>
      </w:tr>
      <w:tr w:rsidR="009D12DC" w:rsidRPr="004550D8" w14:paraId="005A0425" w14:textId="77777777" w:rsidTr="00294378">
        <w:trPr>
          <w:jc w:val="center"/>
        </w:trPr>
        <w:tc>
          <w:tcPr>
            <w:tcW w:w="2268" w:type="dxa"/>
            <w:vMerge/>
          </w:tcPr>
          <w:p w14:paraId="6D7C8595" w14:textId="77777777" w:rsidR="009D12DC" w:rsidRPr="004550D8" w:rsidRDefault="009D12DC" w:rsidP="00294378">
            <w:pPr>
              <w:rPr>
                <w:rFonts w:cs="Times New Roman"/>
                <w:color w:val="auto"/>
                <w:sz w:val="22"/>
                <w:szCs w:val="22"/>
              </w:rPr>
            </w:pPr>
          </w:p>
        </w:tc>
        <w:tc>
          <w:tcPr>
            <w:tcW w:w="2127" w:type="dxa"/>
            <w:vMerge/>
          </w:tcPr>
          <w:p w14:paraId="5D1D9166" w14:textId="77777777" w:rsidR="009D12DC" w:rsidRPr="004550D8" w:rsidRDefault="009D12DC" w:rsidP="00294378">
            <w:pPr>
              <w:rPr>
                <w:rFonts w:cs="Times New Roman"/>
                <w:color w:val="auto"/>
                <w:sz w:val="22"/>
                <w:szCs w:val="22"/>
              </w:rPr>
            </w:pPr>
          </w:p>
        </w:tc>
        <w:tc>
          <w:tcPr>
            <w:tcW w:w="1701" w:type="dxa"/>
          </w:tcPr>
          <w:p w14:paraId="525FE207" w14:textId="77777777" w:rsidR="009D12DC" w:rsidRPr="004550D8" w:rsidRDefault="009D12DC" w:rsidP="00294378">
            <w:pPr>
              <w:rPr>
                <w:rFonts w:cs="Times New Roman"/>
                <w:color w:val="auto"/>
                <w:sz w:val="22"/>
                <w:szCs w:val="22"/>
              </w:rPr>
            </w:pPr>
            <w:r w:rsidRPr="004550D8">
              <w:rPr>
                <w:rFonts w:cs="Times New Roman"/>
                <w:color w:val="auto"/>
                <w:sz w:val="22"/>
                <w:szCs w:val="22"/>
              </w:rPr>
              <w:t>Объемная доля этилового спирта</w:t>
            </w:r>
          </w:p>
        </w:tc>
        <w:tc>
          <w:tcPr>
            <w:tcW w:w="4650" w:type="dxa"/>
          </w:tcPr>
          <w:p w14:paraId="436EF691"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3639-79</w:t>
            </w:r>
          </w:p>
          <w:p w14:paraId="12F5F238" w14:textId="77777777" w:rsidR="009D12DC" w:rsidRPr="004550D8" w:rsidRDefault="009D12DC" w:rsidP="00294378">
            <w:pPr>
              <w:rPr>
                <w:rFonts w:cs="Times New Roman"/>
                <w:color w:val="auto"/>
                <w:sz w:val="22"/>
                <w:szCs w:val="22"/>
              </w:rPr>
            </w:pPr>
            <w:r w:rsidRPr="004550D8">
              <w:rPr>
                <w:rFonts w:cs="Times New Roman"/>
                <w:color w:val="auto"/>
                <w:sz w:val="22"/>
                <w:szCs w:val="22"/>
              </w:rPr>
              <w:t>Растворы водно-спиртовые. Методы определения концентрации этилового спирта</w:t>
            </w:r>
          </w:p>
        </w:tc>
      </w:tr>
      <w:tr w:rsidR="009D12DC" w:rsidRPr="004550D8" w14:paraId="7BAFC7E4" w14:textId="77777777" w:rsidTr="00294378">
        <w:trPr>
          <w:jc w:val="center"/>
        </w:trPr>
        <w:tc>
          <w:tcPr>
            <w:tcW w:w="2268" w:type="dxa"/>
            <w:vMerge/>
          </w:tcPr>
          <w:p w14:paraId="185DC2F4" w14:textId="77777777" w:rsidR="009D12DC" w:rsidRPr="004550D8" w:rsidRDefault="009D12DC" w:rsidP="00294378">
            <w:pPr>
              <w:rPr>
                <w:rFonts w:cs="Times New Roman"/>
                <w:color w:val="auto"/>
                <w:sz w:val="22"/>
                <w:szCs w:val="22"/>
              </w:rPr>
            </w:pPr>
          </w:p>
        </w:tc>
        <w:tc>
          <w:tcPr>
            <w:tcW w:w="2127" w:type="dxa"/>
            <w:vMerge/>
          </w:tcPr>
          <w:p w14:paraId="600CD75E" w14:textId="77777777" w:rsidR="009D12DC" w:rsidRPr="004550D8" w:rsidRDefault="009D12DC" w:rsidP="00294378">
            <w:pPr>
              <w:rPr>
                <w:rFonts w:cs="Times New Roman"/>
                <w:color w:val="auto"/>
                <w:sz w:val="22"/>
                <w:szCs w:val="22"/>
              </w:rPr>
            </w:pPr>
          </w:p>
        </w:tc>
        <w:tc>
          <w:tcPr>
            <w:tcW w:w="1701" w:type="dxa"/>
          </w:tcPr>
          <w:p w14:paraId="67AF195A" w14:textId="77777777" w:rsidR="009D12DC" w:rsidRPr="004550D8" w:rsidRDefault="009D12DC" w:rsidP="00294378">
            <w:pPr>
              <w:rPr>
                <w:rFonts w:cs="Times New Roman"/>
                <w:color w:val="auto"/>
                <w:sz w:val="22"/>
                <w:szCs w:val="22"/>
              </w:rPr>
            </w:pPr>
            <w:r w:rsidRPr="004550D8">
              <w:rPr>
                <w:rFonts w:cs="Times New Roman"/>
                <w:color w:val="auto"/>
                <w:sz w:val="22"/>
                <w:szCs w:val="22"/>
              </w:rPr>
              <w:t>Проба на чистоту с серной кислотой</w:t>
            </w:r>
          </w:p>
        </w:tc>
        <w:tc>
          <w:tcPr>
            <w:tcW w:w="4650" w:type="dxa"/>
          </w:tcPr>
          <w:p w14:paraId="436C8CCD"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32036-2013 </w:t>
            </w:r>
          </w:p>
          <w:p w14:paraId="36627F06" w14:textId="77777777" w:rsidR="009D12DC" w:rsidRPr="004550D8" w:rsidRDefault="009D12DC" w:rsidP="00294378">
            <w:pPr>
              <w:rPr>
                <w:rFonts w:cs="Times New Roman"/>
                <w:color w:val="auto"/>
                <w:sz w:val="22"/>
                <w:szCs w:val="22"/>
              </w:rPr>
            </w:pPr>
            <w:r w:rsidRPr="004550D8">
              <w:rPr>
                <w:rFonts w:cs="Times New Roman"/>
                <w:color w:val="auto"/>
                <w:sz w:val="22"/>
                <w:szCs w:val="22"/>
              </w:rPr>
              <w:t>Спирт этиловый из пищевого сырья. Правила приемки и методы анализа</w:t>
            </w:r>
          </w:p>
        </w:tc>
      </w:tr>
      <w:tr w:rsidR="009D12DC" w:rsidRPr="004550D8" w14:paraId="0AB58BD3" w14:textId="77777777" w:rsidTr="00294378">
        <w:trPr>
          <w:jc w:val="center"/>
        </w:trPr>
        <w:tc>
          <w:tcPr>
            <w:tcW w:w="2268" w:type="dxa"/>
            <w:vMerge/>
          </w:tcPr>
          <w:p w14:paraId="2194774E" w14:textId="77777777" w:rsidR="009D12DC" w:rsidRPr="004550D8" w:rsidRDefault="009D12DC" w:rsidP="00294378">
            <w:pPr>
              <w:rPr>
                <w:rFonts w:cs="Times New Roman"/>
                <w:color w:val="auto"/>
                <w:sz w:val="22"/>
                <w:szCs w:val="22"/>
              </w:rPr>
            </w:pPr>
          </w:p>
        </w:tc>
        <w:tc>
          <w:tcPr>
            <w:tcW w:w="2127" w:type="dxa"/>
            <w:vMerge/>
          </w:tcPr>
          <w:p w14:paraId="57B1C061" w14:textId="77777777" w:rsidR="009D12DC" w:rsidRPr="004550D8" w:rsidRDefault="009D12DC" w:rsidP="00294378">
            <w:pPr>
              <w:rPr>
                <w:rFonts w:cs="Times New Roman"/>
                <w:color w:val="auto"/>
                <w:sz w:val="22"/>
                <w:szCs w:val="22"/>
              </w:rPr>
            </w:pPr>
          </w:p>
        </w:tc>
        <w:tc>
          <w:tcPr>
            <w:tcW w:w="1701" w:type="dxa"/>
          </w:tcPr>
          <w:p w14:paraId="592E294C" w14:textId="77777777" w:rsidR="009D12DC" w:rsidRPr="004550D8" w:rsidRDefault="009D12DC" w:rsidP="00294378">
            <w:pPr>
              <w:rPr>
                <w:rFonts w:cs="Times New Roman"/>
                <w:color w:val="auto"/>
                <w:sz w:val="22"/>
                <w:szCs w:val="22"/>
              </w:rPr>
            </w:pPr>
            <w:r w:rsidRPr="004550D8">
              <w:rPr>
                <w:rFonts w:cs="Times New Roman"/>
                <w:color w:val="auto"/>
                <w:sz w:val="22"/>
                <w:szCs w:val="22"/>
              </w:rPr>
              <w:t>Проба на окисляемость</w:t>
            </w:r>
          </w:p>
        </w:tc>
        <w:tc>
          <w:tcPr>
            <w:tcW w:w="4650" w:type="dxa"/>
          </w:tcPr>
          <w:p w14:paraId="5AF31D34"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32036-2013 </w:t>
            </w:r>
          </w:p>
          <w:p w14:paraId="3BB43081" w14:textId="77777777" w:rsidR="009D12DC" w:rsidRPr="004550D8" w:rsidRDefault="009D12DC" w:rsidP="00294378">
            <w:pPr>
              <w:rPr>
                <w:rFonts w:cs="Times New Roman"/>
                <w:color w:val="auto"/>
                <w:sz w:val="22"/>
                <w:szCs w:val="22"/>
              </w:rPr>
            </w:pPr>
            <w:r w:rsidRPr="004550D8">
              <w:rPr>
                <w:rFonts w:cs="Times New Roman"/>
                <w:color w:val="auto"/>
                <w:sz w:val="22"/>
                <w:szCs w:val="22"/>
              </w:rPr>
              <w:t>Спирт этиловый из пищевого сырья. Правила приемки и методы анализа</w:t>
            </w:r>
          </w:p>
        </w:tc>
      </w:tr>
      <w:tr w:rsidR="009D12DC" w:rsidRPr="004550D8" w14:paraId="06E4F12F" w14:textId="77777777" w:rsidTr="00294378">
        <w:trPr>
          <w:jc w:val="center"/>
        </w:trPr>
        <w:tc>
          <w:tcPr>
            <w:tcW w:w="2268" w:type="dxa"/>
            <w:vMerge/>
          </w:tcPr>
          <w:p w14:paraId="71C1D1A6" w14:textId="77777777" w:rsidR="009D12DC" w:rsidRPr="004550D8" w:rsidRDefault="009D12DC" w:rsidP="00294378">
            <w:pPr>
              <w:rPr>
                <w:rFonts w:cs="Times New Roman"/>
                <w:color w:val="auto"/>
                <w:sz w:val="22"/>
                <w:szCs w:val="22"/>
              </w:rPr>
            </w:pPr>
          </w:p>
        </w:tc>
        <w:tc>
          <w:tcPr>
            <w:tcW w:w="2127" w:type="dxa"/>
            <w:vMerge/>
          </w:tcPr>
          <w:p w14:paraId="3394CFC2" w14:textId="77777777" w:rsidR="009D12DC" w:rsidRPr="004550D8" w:rsidRDefault="009D12DC" w:rsidP="00294378">
            <w:pPr>
              <w:rPr>
                <w:rFonts w:cs="Times New Roman"/>
                <w:color w:val="auto"/>
                <w:sz w:val="22"/>
                <w:szCs w:val="22"/>
              </w:rPr>
            </w:pPr>
          </w:p>
        </w:tc>
        <w:tc>
          <w:tcPr>
            <w:tcW w:w="1701" w:type="dxa"/>
          </w:tcPr>
          <w:p w14:paraId="6EF30217"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Массовая концентрация уксусного альдегида в пересчете на </w:t>
            </w:r>
            <w:r w:rsidRPr="004550D8">
              <w:rPr>
                <w:rFonts w:cs="Times New Roman"/>
                <w:color w:val="auto"/>
                <w:sz w:val="22"/>
                <w:szCs w:val="22"/>
              </w:rPr>
              <w:lastRenderedPageBreak/>
              <w:t>безводный спирт</w:t>
            </w:r>
          </w:p>
        </w:tc>
        <w:tc>
          <w:tcPr>
            <w:tcW w:w="4650" w:type="dxa"/>
            <w:vMerge w:val="restart"/>
          </w:tcPr>
          <w:p w14:paraId="7BA42A88" w14:textId="77777777" w:rsidR="009D12DC" w:rsidRPr="004550D8" w:rsidRDefault="009D12DC" w:rsidP="00294378">
            <w:pPr>
              <w:rPr>
                <w:rFonts w:cs="Times New Roman"/>
                <w:color w:val="auto"/>
                <w:sz w:val="22"/>
                <w:szCs w:val="22"/>
              </w:rPr>
            </w:pPr>
            <w:r w:rsidRPr="004550D8">
              <w:rPr>
                <w:rFonts w:cs="Times New Roman"/>
                <w:color w:val="auto"/>
                <w:sz w:val="22"/>
                <w:szCs w:val="22"/>
              </w:rPr>
              <w:lastRenderedPageBreak/>
              <w:t>ГОСТ 30536-2013</w:t>
            </w:r>
          </w:p>
          <w:p w14:paraId="64009F1C"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Водка и спирт этиловый из пищевого сырья. Газохроматографический экспресс-метод определения содержания токсичных микропримесей</w:t>
            </w:r>
          </w:p>
        </w:tc>
      </w:tr>
      <w:tr w:rsidR="009D12DC" w:rsidRPr="004550D8" w14:paraId="3466FC1F" w14:textId="77777777" w:rsidTr="00294378">
        <w:trPr>
          <w:jc w:val="center"/>
        </w:trPr>
        <w:tc>
          <w:tcPr>
            <w:tcW w:w="2268" w:type="dxa"/>
            <w:vMerge/>
          </w:tcPr>
          <w:p w14:paraId="18053CCB" w14:textId="77777777" w:rsidR="009D12DC" w:rsidRPr="004550D8" w:rsidRDefault="009D12DC" w:rsidP="00294378">
            <w:pPr>
              <w:rPr>
                <w:rFonts w:cs="Times New Roman"/>
                <w:color w:val="auto"/>
                <w:sz w:val="22"/>
                <w:szCs w:val="22"/>
              </w:rPr>
            </w:pPr>
          </w:p>
        </w:tc>
        <w:tc>
          <w:tcPr>
            <w:tcW w:w="2127" w:type="dxa"/>
            <w:vMerge/>
          </w:tcPr>
          <w:p w14:paraId="1BF9EB60" w14:textId="77777777" w:rsidR="009D12DC" w:rsidRPr="004550D8" w:rsidRDefault="009D12DC" w:rsidP="00294378">
            <w:pPr>
              <w:rPr>
                <w:rFonts w:cs="Times New Roman"/>
                <w:color w:val="auto"/>
                <w:sz w:val="22"/>
                <w:szCs w:val="22"/>
              </w:rPr>
            </w:pPr>
          </w:p>
        </w:tc>
        <w:tc>
          <w:tcPr>
            <w:tcW w:w="1701" w:type="dxa"/>
          </w:tcPr>
          <w:p w14:paraId="5DC77B1E" w14:textId="49F2638B" w:rsidR="009D12DC" w:rsidRPr="004550D8" w:rsidRDefault="009D12DC" w:rsidP="00294378">
            <w:pPr>
              <w:rPr>
                <w:rFonts w:cs="Times New Roman"/>
                <w:color w:val="auto"/>
                <w:sz w:val="22"/>
                <w:szCs w:val="22"/>
              </w:rPr>
            </w:pPr>
            <w:r w:rsidRPr="004550D8">
              <w:rPr>
                <w:rFonts w:cs="Times New Roman"/>
                <w:color w:val="auto"/>
                <w:sz w:val="22"/>
                <w:szCs w:val="22"/>
              </w:rPr>
              <w:t xml:space="preserve">Массовая концентрация сивушного масла (1-пропанол, 2-пропанол. </w:t>
            </w:r>
            <w:r w:rsidR="003523CC" w:rsidRPr="004550D8">
              <w:rPr>
                <w:rFonts w:cs="Times New Roman"/>
                <w:color w:val="auto"/>
                <w:sz w:val="22"/>
                <w:szCs w:val="22"/>
              </w:rPr>
              <w:t>И</w:t>
            </w:r>
            <w:r w:rsidRPr="004550D8">
              <w:rPr>
                <w:rFonts w:cs="Times New Roman"/>
                <w:color w:val="auto"/>
                <w:sz w:val="22"/>
                <w:szCs w:val="22"/>
              </w:rPr>
              <w:t>зобутиловый спирт, 1-бутанол и изоамиловый спирт) в пересчете на безводный спирт</w:t>
            </w:r>
          </w:p>
        </w:tc>
        <w:tc>
          <w:tcPr>
            <w:tcW w:w="4650" w:type="dxa"/>
            <w:vMerge/>
          </w:tcPr>
          <w:p w14:paraId="48CB2569" w14:textId="77777777" w:rsidR="009D12DC" w:rsidRPr="004550D8" w:rsidRDefault="009D12DC" w:rsidP="00294378">
            <w:pPr>
              <w:rPr>
                <w:rFonts w:cs="Times New Roman"/>
                <w:color w:val="auto"/>
                <w:sz w:val="22"/>
                <w:szCs w:val="22"/>
              </w:rPr>
            </w:pPr>
          </w:p>
        </w:tc>
      </w:tr>
      <w:tr w:rsidR="009D12DC" w:rsidRPr="004550D8" w14:paraId="433A96DE" w14:textId="77777777" w:rsidTr="00294378">
        <w:trPr>
          <w:jc w:val="center"/>
        </w:trPr>
        <w:tc>
          <w:tcPr>
            <w:tcW w:w="2268" w:type="dxa"/>
            <w:vMerge/>
          </w:tcPr>
          <w:p w14:paraId="6DE2F5F8" w14:textId="77777777" w:rsidR="009D12DC" w:rsidRPr="004550D8" w:rsidRDefault="009D12DC" w:rsidP="00294378">
            <w:pPr>
              <w:rPr>
                <w:rFonts w:cs="Times New Roman"/>
                <w:color w:val="auto"/>
                <w:sz w:val="22"/>
                <w:szCs w:val="22"/>
              </w:rPr>
            </w:pPr>
          </w:p>
        </w:tc>
        <w:tc>
          <w:tcPr>
            <w:tcW w:w="2127" w:type="dxa"/>
            <w:vMerge/>
          </w:tcPr>
          <w:p w14:paraId="37031A97" w14:textId="77777777" w:rsidR="009D12DC" w:rsidRPr="004550D8" w:rsidRDefault="009D12DC" w:rsidP="00294378">
            <w:pPr>
              <w:rPr>
                <w:rFonts w:cs="Times New Roman"/>
                <w:color w:val="auto"/>
                <w:sz w:val="22"/>
                <w:szCs w:val="22"/>
              </w:rPr>
            </w:pPr>
          </w:p>
        </w:tc>
        <w:tc>
          <w:tcPr>
            <w:tcW w:w="1701" w:type="dxa"/>
          </w:tcPr>
          <w:p w14:paraId="0D1FD120"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концентрация сложных эфиров (</w:t>
            </w:r>
            <w:proofErr w:type="spellStart"/>
            <w:r w:rsidRPr="004550D8">
              <w:rPr>
                <w:rFonts w:cs="Times New Roman"/>
                <w:color w:val="auto"/>
                <w:sz w:val="22"/>
                <w:szCs w:val="22"/>
              </w:rPr>
              <w:t>метилацетат</w:t>
            </w:r>
            <w:proofErr w:type="spellEnd"/>
            <w:r w:rsidRPr="004550D8">
              <w:rPr>
                <w:rFonts w:cs="Times New Roman"/>
                <w:color w:val="auto"/>
                <w:sz w:val="22"/>
                <w:szCs w:val="22"/>
              </w:rPr>
              <w:t>, этилацетат) а пересчете на безводный спирт</w:t>
            </w:r>
          </w:p>
        </w:tc>
        <w:tc>
          <w:tcPr>
            <w:tcW w:w="4650" w:type="dxa"/>
            <w:vMerge/>
          </w:tcPr>
          <w:p w14:paraId="18A669EE" w14:textId="77777777" w:rsidR="009D12DC" w:rsidRPr="004550D8" w:rsidRDefault="009D12DC" w:rsidP="00294378">
            <w:pPr>
              <w:rPr>
                <w:rFonts w:cs="Times New Roman"/>
                <w:color w:val="auto"/>
                <w:sz w:val="22"/>
                <w:szCs w:val="22"/>
              </w:rPr>
            </w:pPr>
          </w:p>
        </w:tc>
      </w:tr>
      <w:tr w:rsidR="009D12DC" w:rsidRPr="004550D8" w14:paraId="3C10F262" w14:textId="77777777" w:rsidTr="00294378">
        <w:trPr>
          <w:jc w:val="center"/>
        </w:trPr>
        <w:tc>
          <w:tcPr>
            <w:tcW w:w="2268" w:type="dxa"/>
            <w:vMerge/>
          </w:tcPr>
          <w:p w14:paraId="39BAA076" w14:textId="77777777" w:rsidR="009D12DC" w:rsidRPr="004550D8" w:rsidRDefault="009D12DC" w:rsidP="00294378">
            <w:pPr>
              <w:rPr>
                <w:rFonts w:cs="Times New Roman"/>
                <w:color w:val="auto"/>
                <w:sz w:val="22"/>
                <w:szCs w:val="22"/>
              </w:rPr>
            </w:pPr>
          </w:p>
        </w:tc>
        <w:tc>
          <w:tcPr>
            <w:tcW w:w="2127" w:type="dxa"/>
            <w:vMerge/>
          </w:tcPr>
          <w:p w14:paraId="47AA923A" w14:textId="77777777" w:rsidR="009D12DC" w:rsidRPr="004550D8" w:rsidRDefault="009D12DC" w:rsidP="00294378">
            <w:pPr>
              <w:rPr>
                <w:rFonts w:cs="Times New Roman"/>
                <w:color w:val="auto"/>
                <w:sz w:val="22"/>
                <w:szCs w:val="22"/>
              </w:rPr>
            </w:pPr>
          </w:p>
        </w:tc>
        <w:tc>
          <w:tcPr>
            <w:tcW w:w="1701" w:type="dxa"/>
          </w:tcPr>
          <w:p w14:paraId="75B8A038" w14:textId="77777777" w:rsidR="009D12DC" w:rsidRPr="004550D8" w:rsidRDefault="009D12DC" w:rsidP="00294378">
            <w:pPr>
              <w:rPr>
                <w:rFonts w:cs="Times New Roman"/>
                <w:color w:val="auto"/>
                <w:sz w:val="22"/>
                <w:szCs w:val="22"/>
              </w:rPr>
            </w:pPr>
            <w:r w:rsidRPr="004550D8">
              <w:rPr>
                <w:rFonts w:cs="Times New Roman"/>
                <w:color w:val="auto"/>
                <w:sz w:val="22"/>
                <w:szCs w:val="22"/>
              </w:rPr>
              <w:t>Объемная доля метилового спирта в пересчете на безводный спирт</w:t>
            </w:r>
          </w:p>
        </w:tc>
        <w:tc>
          <w:tcPr>
            <w:tcW w:w="4650" w:type="dxa"/>
            <w:vMerge/>
          </w:tcPr>
          <w:p w14:paraId="46E78CCA" w14:textId="77777777" w:rsidR="009D12DC" w:rsidRPr="004550D8" w:rsidRDefault="009D12DC" w:rsidP="00294378">
            <w:pPr>
              <w:rPr>
                <w:rFonts w:cs="Times New Roman"/>
                <w:color w:val="auto"/>
                <w:sz w:val="22"/>
                <w:szCs w:val="22"/>
              </w:rPr>
            </w:pPr>
          </w:p>
        </w:tc>
      </w:tr>
      <w:tr w:rsidR="009D12DC" w:rsidRPr="004550D8" w14:paraId="0DF85E89" w14:textId="77777777" w:rsidTr="00294378">
        <w:trPr>
          <w:jc w:val="center"/>
        </w:trPr>
        <w:tc>
          <w:tcPr>
            <w:tcW w:w="2268" w:type="dxa"/>
            <w:vMerge/>
          </w:tcPr>
          <w:p w14:paraId="712F5AA3" w14:textId="77777777" w:rsidR="009D12DC" w:rsidRPr="004550D8" w:rsidRDefault="009D12DC" w:rsidP="00294378">
            <w:pPr>
              <w:rPr>
                <w:rFonts w:cs="Times New Roman"/>
                <w:color w:val="auto"/>
                <w:sz w:val="22"/>
                <w:szCs w:val="22"/>
              </w:rPr>
            </w:pPr>
          </w:p>
        </w:tc>
        <w:tc>
          <w:tcPr>
            <w:tcW w:w="2127" w:type="dxa"/>
            <w:vMerge/>
          </w:tcPr>
          <w:p w14:paraId="40B51288" w14:textId="77777777" w:rsidR="009D12DC" w:rsidRPr="004550D8" w:rsidRDefault="009D12DC" w:rsidP="00294378">
            <w:pPr>
              <w:rPr>
                <w:rFonts w:cs="Times New Roman"/>
                <w:color w:val="auto"/>
                <w:sz w:val="22"/>
                <w:szCs w:val="22"/>
              </w:rPr>
            </w:pPr>
          </w:p>
        </w:tc>
        <w:tc>
          <w:tcPr>
            <w:tcW w:w="1701" w:type="dxa"/>
          </w:tcPr>
          <w:p w14:paraId="7D94B3DC"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концентрация свободных кислот (без СО</w:t>
            </w:r>
            <w:r w:rsidRPr="004550D8">
              <w:rPr>
                <w:rFonts w:cs="Times New Roman"/>
                <w:color w:val="auto"/>
                <w:sz w:val="22"/>
                <w:szCs w:val="22"/>
                <w:vertAlign w:val="subscript"/>
              </w:rPr>
              <w:t>2</w:t>
            </w:r>
            <w:r w:rsidRPr="004550D8">
              <w:rPr>
                <w:rFonts w:cs="Times New Roman"/>
                <w:color w:val="auto"/>
                <w:sz w:val="22"/>
                <w:szCs w:val="22"/>
              </w:rPr>
              <w:t>) в пересчете на безводный спирт</w:t>
            </w:r>
          </w:p>
        </w:tc>
        <w:tc>
          <w:tcPr>
            <w:tcW w:w="4650" w:type="dxa"/>
          </w:tcPr>
          <w:p w14:paraId="4CC4F190"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32036-2013 </w:t>
            </w:r>
          </w:p>
          <w:p w14:paraId="3A73F7DB" w14:textId="77777777" w:rsidR="009D12DC" w:rsidRPr="004550D8" w:rsidRDefault="009D12DC" w:rsidP="00294378">
            <w:pPr>
              <w:rPr>
                <w:rFonts w:cs="Times New Roman"/>
                <w:color w:val="auto"/>
                <w:sz w:val="22"/>
                <w:szCs w:val="22"/>
              </w:rPr>
            </w:pPr>
            <w:r w:rsidRPr="004550D8">
              <w:rPr>
                <w:rFonts w:cs="Times New Roman"/>
                <w:color w:val="auto"/>
                <w:sz w:val="22"/>
                <w:szCs w:val="22"/>
              </w:rPr>
              <w:t>Спирт этиловый из пищевого сырья. Правила приемки и методы анализа</w:t>
            </w:r>
          </w:p>
        </w:tc>
      </w:tr>
      <w:tr w:rsidR="009D12DC" w:rsidRPr="004550D8" w14:paraId="4308F4A1" w14:textId="77777777" w:rsidTr="00294378">
        <w:trPr>
          <w:jc w:val="center"/>
        </w:trPr>
        <w:tc>
          <w:tcPr>
            <w:tcW w:w="2268" w:type="dxa"/>
            <w:vMerge/>
          </w:tcPr>
          <w:p w14:paraId="0C4F564F" w14:textId="77777777" w:rsidR="009D12DC" w:rsidRPr="004550D8" w:rsidRDefault="009D12DC" w:rsidP="00294378">
            <w:pPr>
              <w:rPr>
                <w:rFonts w:cs="Times New Roman"/>
                <w:color w:val="auto"/>
                <w:sz w:val="22"/>
                <w:szCs w:val="22"/>
              </w:rPr>
            </w:pPr>
          </w:p>
        </w:tc>
        <w:tc>
          <w:tcPr>
            <w:tcW w:w="2127" w:type="dxa"/>
            <w:vMerge/>
          </w:tcPr>
          <w:p w14:paraId="5AAED270" w14:textId="77777777" w:rsidR="009D12DC" w:rsidRPr="004550D8" w:rsidRDefault="009D12DC" w:rsidP="00294378">
            <w:pPr>
              <w:rPr>
                <w:rFonts w:cs="Times New Roman"/>
                <w:color w:val="auto"/>
                <w:sz w:val="22"/>
                <w:szCs w:val="22"/>
              </w:rPr>
            </w:pPr>
          </w:p>
        </w:tc>
        <w:tc>
          <w:tcPr>
            <w:tcW w:w="1701" w:type="dxa"/>
          </w:tcPr>
          <w:p w14:paraId="7FCC064C"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фурфурола</w:t>
            </w:r>
          </w:p>
        </w:tc>
        <w:tc>
          <w:tcPr>
            <w:tcW w:w="4650" w:type="dxa"/>
          </w:tcPr>
          <w:p w14:paraId="511A9C3A" w14:textId="77777777" w:rsidR="003514DF" w:rsidRDefault="003514DF" w:rsidP="003514DF">
            <w:pPr>
              <w:rPr>
                <w:rFonts w:cs="Times New Roman"/>
                <w:color w:val="auto"/>
                <w:sz w:val="22"/>
                <w:szCs w:val="22"/>
              </w:rPr>
            </w:pPr>
            <w:r w:rsidRPr="003514DF">
              <w:rPr>
                <w:rFonts w:cs="Times New Roman"/>
                <w:color w:val="auto"/>
                <w:sz w:val="22"/>
                <w:szCs w:val="22"/>
              </w:rPr>
              <w:t>ГОСТ 32013-2012</w:t>
            </w:r>
            <w:r>
              <w:rPr>
                <w:rFonts w:cs="Times New Roman"/>
                <w:color w:val="auto"/>
                <w:sz w:val="22"/>
                <w:szCs w:val="22"/>
              </w:rPr>
              <w:t xml:space="preserve"> </w:t>
            </w:r>
          </w:p>
          <w:p w14:paraId="04E83869" w14:textId="77777777" w:rsidR="003514DF" w:rsidRPr="003514DF" w:rsidRDefault="003514DF" w:rsidP="003514DF">
            <w:pPr>
              <w:rPr>
                <w:rFonts w:cs="Times New Roman"/>
                <w:color w:val="auto"/>
                <w:sz w:val="22"/>
                <w:szCs w:val="22"/>
              </w:rPr>
            </w:pPr>
            <w:r w:rsidRPr="003514DF">
              <w:rPr>
                <w:rFonts w:cs="Times New Roman"/>
                <w:color w:val="auto"/>
                <w:sz w:val="22"/>
                <w:szCs w:val="22"/>
              </w:rPr>
              <w:t>Спирт этиловый</w:t>
            </w:r>
          </w:p>
          <w:p w14:paraId="5BC8D7BA" w14:textId="77777777" w:rsidR="009D12DC" w:rsidRPr="004550D8" w:rsidRDefault="003514DF" w:rsidP="003514DF">
            <w:pPr>
              <w:rPr>
                <w:rFonts w:cs="Times New Roman"/>
                <w:color w:val="auto"/>
                <w:sz w:val="22"/>
                <w:szCs w:val="22"/>
              </w:rPr>
            </w:pPr>
            <w:r w:rsidRPr="003514DF">
              <w:rPr>
                <w:rFonts w:cs="Times New Roman"/>
                <w:color w:val="auto"/>
                <w:sz w:val="22"/>
                <w:szCs w:val="22"/>
              </w:rPr>
              <w:t>Метод определения наличия фурфурола</w:t>
            </w:r>
          </w:p>
        </w:tc>
      </w:tr>
      <w:tr w:rsidR="009D12DC" w:rsidRPr="004550D8" w14:paraId="4279958B" w14:textId="77777777" w:rsidTr="00294378">
        <w:trPr>
          <w:jc w:val="center"/>
        </w:trPr>
        <w:tc>
          <w:tcPr>
            <w:tcW w:w="2268" w:type="dxa"/>
            <w:vMerge w:val="restart"/>
          </w:tcPr>
          <w:p w14:paraId="499D9A35" w14:textId="77777777" w:rsidR="009D12DC" w:rsidRPr="004550D8" w:rsidRDefault="009D12DC" w:rsidP="00294378">
            <w:pPr>
              <w:rPr>
                <w:rFonts w:cs="Times New Roman"/>
                <w:color w:val="auto"/>
                <w:sz w:val="22"/>
                <w:szCs w:val="22"/>
              </w:rPr>
            </w:pPr>
            <w:r w:rsidRPr="004550D8">
              <w:rPr>
                <w:rFonts w:cs="Times New Roman"/>
                <w:color w:val="auto"/>
                <w:sz w:val="22"/>
                <w:szCs w:val="22"/>
              </w:rPr>
              <w:t>Спирт этиловый (головная фракция)</w:t>
            </w:r>
          </w:p>
          <w:p w14:paraId="3E31B54D" w14:textId="77777777" w:rsidR="009D12DC" w:rsidRPr="004550D8" w:rsidRDefault="009D12DC" w:rsidP="00294378">
            <w:pPr>
              <w:rPr>
                <w:rFonts w:cs="Times New Roman"/>
                <w:color w:val="auto"/>
                <w:sz w:val="22"/>
                <w:szCs w:val="22"/>
              </w:rPr>
            </w:pPr>
          </w:p>
          <w:p w14:paraId="140520D8" w14:textId="77777777" w:rsidR="009D12DC" w:rsidRPr="004550D8" w:rsidRDefault="009D12DC" w:rsidP="00294378">
            <w:pPr>
              <w:rPr>
                <w:rFonts w:cs="Times New Roman"/>
                <w:color w:val="auto"/>
                <w:sz w:val="22"/>
                <w:szCs w:val="22"/>
              </w:rPr>
            </w:pPr>
          </w:p>
        </w:tc>
        <w:tc>
          <w:tcPr>
            <w:tcW w:w="2127" w:type="dxa"/>
            <w:vMerge w:val="restart"/>
          </w:tcPr>
          <w:p w14:paraId="23C9B817"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РК 999-2008</w:t>
            </w:r>
          </w:p>
          <w:p w14:paraId="0CA817FC" w14:textId="77777777" w:rsidR="00E603ED" w:rsidRPr="00E603ED" w:rsidRDefault="00E603ED" w:rsidP="00E603ED">
            <w:pPr>
              <w:rPr>
                <w:rFonts w:cs="Times New Roman"/>
                <w:color w:val="auto"/>
                <w:sz w:val="22"/>
                <w:szCs w:val="22"/>
              </w:rPr>
            </w:pPr>
            <w:r w:rsidRPr="00E603ED">
              <w:rPr>
                <w:rFonts w:cs="Times New Roman"/>
                <w:color w:val="auto"/>
                <w:sz w:val="22"/>
                <w:szCs w:val="22"/>
              </w:rPr>
              <w:t>Фракция головная этилового спирта</w:t>
            </w:r>
          </w:p>
          <w:p w14:paraId="27ACD8EB" w14:textId="77777777" w:rsidR="009D12DC" w:rsidRPr="004550D8" w:rsidRDefault="00E603ED" w:rsidP="00E603ED">
            <w:pPr>
              <w:rPr>
                <w:rFonts w:cs="Times New Roman"/>
                <w:color w:val="auto"/>
                <w:sz w:val="22"/>
                <w:szCs w:val="22"/>
              </w:rPr>
            </w:pPr>
            <w:r w:rsidRPr="00E603ED">
              <w:rPr>
                <w:rFonts w:cs="Times New Roman"/>
                <w:color w:val="auto"/>
                <w:sz w:val="22"/>
                <w:szCs w:val="22"/>
              </w:rPr>
              <w:t>Технические условия</w:t>
            </w:r>
          </w:p>
        </w:tc>
        <w:tc>
          <w:tcPr>
            <w:tcW w:w="1701" w:type="dxa"/>
          </w:tcPr>
          <w:p w14:paraId="2D0A75F4" w14:textId="77777777" w:rsidR="009D12DC" w:rsidRPr="004550D8" w:rsidRDefault="009D12DC" w:rsidP="00294378">
            <w:pPr>
              <w:rPr>
                <w:rFonts w:cs="Times New Roman"/>
                <w:color w:val="auto"/>
                <w:sz w:val="22"/>
                <w:szCs w:val="22"/>
              </w:rPr>
            </w:pPr>
            <w:r w:rsidRPr="004550D8">
              <w:rPr>
                <w:rFonts w:cs="Times New Roman"/>
                <w:color w:val="auto"/>
                <w:sz w:val="22"/>
                <w:szCs w:val="22"/>
              </w:rPr>
              <w:t>Объемная доля этилового спирта</w:t>
            </w:r>
          </w:p>
        </w:tc>
        <w:tc>
          <w:tcPr>
            <w:tcW w:w="4650" w:type="dxa"/>
          </w:tcPr>
          <w:p w14:paraId="055BEF88"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3639-79</w:t>
            </w:r>
          </w:p>
          <w:p w14:paraId="3300D85F" w14:textId="77777777" w:rsidR="009D12DC" w:rsidRPr="004550D8" w:rsidRDefault="009D12DC" w:rsidP="00294378">
            <w:pPr>
              <w:rPr>
                <w:rFonts w:cs="Times New Roman"/>
                <w:color w:val="auto"/>
                <w:sz w:val="22"/>
                <w:szCs w:val="22"/>
              </w:rPr>
            </w:pPr>
            <w:r w:rsidRPr="004550D8">
              <w:rPr>
                <w:rFonts w:cs="Times New Roman"/>
                <w:color w:val="auto"/>
                <w:sz w:val="22"/>
                <w:szCs w:val="22"/>
              </w:rPr>
              <w:t>Растворы водно-спиртовые. Методы определения концентрации этилового спирта</w:t>
            </w:r>
          </w:p>
        </w:tc>
      </w:tr>
      <w:tr w:rsidR="009D12DC" w:rsidRPr="004550D8" w14:paraId="41E51DDD" w14:textId="77777777" w:rsidTr="00294378">
        <w:trPr>
          <w:jc w:val="center"/>
        </w:trPr>
        <w:tc>
          <w:tcPr>
            <w:tcW w:w="2268" w:type="dxa"/>
            <w:vMerge/>
          </w:tcPr>
          <w:p w14:paraId="4D6AD7F4" w14:textId="77777777" w:rsidR="009D12DC" w:rsidRPr="004550D8" w:rsidRDefault="009D12DC" w:rsidP="00294378">
            <w:pPr>
              <w:rPr>
                <w:rFonts w:cs="Times New Roman"/>
                <w:color w:val="auto"/>
                <w:sz w:val="22"/>
                <w:szCs w:val="22"/>
              </w:rPr>
            </w:pPr>
          </w:p>
        </w:tc>
        <w:tc>
          <w:tcPr>
            <w:tcW w:w="2127" w:type="dxa"/>
            <w:vMerge/>
          </w:tcPr>
          <w:p w14:paraId="16EB790B" w14:textId="77777777" w:rsidR="009D12DC" w:rsidRPr="004550D8" w:rsidRDefault="009D12DC" w:rsidP="00294378">
            <w:pPr>
              <w:rPr>
                <w:rFonts w:cs="Times New Roman"/>
                <w:color w:val="auto"/>
                <w:sz w:val="22"/>
                <w:szCs w:val="22"/>
              </w:rPr>
            </w:pPr>
          </w:p>
        </w:tc>
        <w:tc>
          <w:tcPr>
            <w:tcW w:w="1701" w:type="dxa"/>
          </w:tcPr>
          <w:p w14:paraId="628F66D2"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Массовая </w:t>
            </w:r>
            <w:r w:rsidR="003514DF" w:rsidRPr="004550D8">
              <w:rPr>
                <w:rFonts w:cs="Times New Roman"/>
                <w:color w:val="auto"/>
                <w:sz w:val="22"/>
                <w:szCs w:val="22"/>
              </w:rPr>
              <w:t>концентрация альдегидов</w:t>
            </w:r>
          </w:p>
        </w:tc>
        <w:tc>
          <w:tcPr>
            <w:tcW w:w="4650" w:type="dxa"/>
            <w:vMerge w:val="restart"/>
          </w:tcPr>
          <w:p w14:paraId="32687F99"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30536-2013</w:t>
            </w:r>
          </w:p>
          <w:p w14:paraId="6DF3ED57"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Водка и спирт этиловый из пищевого сырья. Газохроматографический экспресс-метод определения содержания токсичных микропримесей</w:t>
            </w:r>
          </w:p>
        </w:tc>
      </w:tr>
      <w:tr w:rsidR="009D12DC" w:rsidRPr="004550D8" w14:paraId="3802CA30" w14:textId="77777777" w:rsidTr="00294378">
        <w:trPr>
          <w:jc w:val="center"/>
        </w:trPr>
        <w:tc>
          <w:tcPr>
            <w:tcW w:w="2268" w:type="dxa"/>
            <w:vMerge/>
          </w:tcPr>
          <w:p w14:paraId="0DB7797C" w14:textId="77777777" w:rsidR="009D12DC" w:rsidRPr="004550D8" w:rsidRDefault="009D12DC" w:rsidP="00294378">
            <w:pPr>
              <w:rPr>
                <w:rFonts w:cs="Times New Roman"/>
                <w:color w:val="auto"/>
                <w:sz w:val="22"/>
                <w:szCs w:val="22"/>
              </w:rPr>
            </w:pPr>
          </w:p>
        </w:tc>
        <w:tc>
          <w:tcPr>
            <w:tcW w:w="2127" w:type="dxa"/>
            <w:vMerge/>
          </w:tcPr>
          <w:p w14:paraId="52BC477D" w14:textId="77777777" w:rsidR="009D12DC" w:rsidRPr="004550D8" w:rsidRDefault="009D12DC" w:rsidP="00294378">
            <w:pPr>
              <w:rPr>
                <w:rFonts w:cs="Times New Roman"/>
                <w:color w:val="auto"/>
                <w:sz w:val="22"/>
                <w:szCs w:val="22"/>
              </w:rPr>
            </w:pPr>
          </w:p>
        </w:tc>
        <w:tc>
          <w:tcPr>
            <w:tcW w:w="1701" w:type="dxa"/>
          </w:tcPr>
          <w:p w14:paraId="1C0F5E27"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концентрация сивушного масла</w:t>
            </w:r>
          </w:p>
        </w:tc>
        <w:tc>
          <w:tcPr>
            <w:tcW w:w="4650" w:type="dxa"/>
            <w:vMerge/>
          </w:tcPr>
          <w:p w14:paraId="149BCC8C" w14:textId="77777777" w:rsidR="009D12DC" w:rsidRPr="004550D8" w:rsidRDefault="009D12DC" w:rsidP="00294378">
            <w:pPr>
              <w:rPr>
                <w:rFonts w:cs="Times New Roman"/>
                <w:color w:val="auto"/>
                <w:sz w:val="22"/>
                <w:szCs w:val="22"/>
              </w:rPr>
            </w:pPr>
          </w:p>
        </w:tc>
      </w:tr>
      <w:tr w:rsidR="009D12DC" w:rsidRPr="004550D8" w14:paraId="102FE8D0" w14:textId="77777777" w:rsidTr="00294378">
        <w:trPr>
          <w:jc w:val="center"/>
        </w:trPr>
        <w:tc>
          <w:tcPr>
            <w:tcW w:w="2268" w:type="dxa"/>
            <w:vMerge/>
          </w:tcPr>
          <w:p w14:paraId="5E13572C" w14:textId="77777777" w:rsidR="009D12DC" w:rsidRPr="004550D8" w:rsidRDefault="009D12DC" w:rsidP="00294378">
            <w:pPr>
              <w:rPr>
                <w:rFonts w:cs="Times New Roman"/>
                <w:color w:val="auto"/>
                <w:sz w:val="22"/>
                <w:szCs w:val="22"/>
              </w:rPr>
            </w:pPr>
          </w:p>
        </w:tc>
        <w:tc>
          <w:tcPr>
            <w:tcW w:w="2127" w:type="dxa"/>
            <w:vMerge/>
          </w:tcPr>
          <w:p w14:paraId="2704149E" w14:textId="77777777" w:rsidR="009D12DC" w:rsidRPr="004550D8" w:rsidRDefault="009D12DC" w:rsidP="00294378">
            <w:pPr>
              <w:rPr>
                <w:rFonts w:cs="Times New Roman"/>
                <w:color w:val="auto"/>
                <w:sz w:val="22"/>
                <w:szCs w:val="22"/>
              </w:rPr>
            </w:pPr>
          </w:p>
        </w:tc>
        <w:tc>
          <w:tcPr>
            <w:tcW w:w="1701" w:type="dxa"/>
          </w:tcPr>
          <w:p w14:paraId="6297BEDF"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Массовая </w:t>
            </w:r>
            <w:r w:rsidR="003514DF" w:rsidRPr="004550D8">
              <w:rPr>
                <w:rFonts w:cs="Times New Roman"/>
                <w:color w:val="auto"/>
                <w:sz w:val="22"/>
                <w:szCs w:val="22"/>
              </w:rPr>
              <w:t>концентрация эфиров</w:t>
            </w:r>
          </w:p>
        </w:tc>
        <w:tc>
          <w:tcPr>
            <w:tcW w:w="4650" w:type="dxa"/>
            <w:vMerge/>
          </w:tcPr>
          <w:p w14:paraId="72826A2B" w14:textId="77777777" w:rsidR="009D12DC" w:rsidRPr="004550D8" w:rsidRDefault="009D12DC" w:rsidP="00294378">
            <w:pPr>
              <w:rPr>
                <w:rFonts w:cs="Times New Roman"/>
                <w:color w:val="auto"/>
                <w:sz w:val="22"/>
                <w:szCs w:val="22"/>
              </w:rPr>
            </w:pPr>
          </w:p>
        </w:tc>
      </w:tr>
      <w:tr w:rsidR="009D12DC" w:rsidRPr="004550D8" w14:paraId="4A813819" w14:textId="77777777" w:rsidTr="00294378">
        <w:trPr>
          <w:jc w:val="center"/>
        </w:trPr>
        <w:tc>
          <w:tcPr>
            <w:tcW w:w="2268" w:type="dxa"/>
            <w:vMerge/>
          </w:tcPr>
          <w:p w14:paraId="19032A56" w14:textId="77777777" w:rsidR="009D12DC" w:rsidRPr="004550D8" w:rsidRDefault="009D12DC" w:rsidP="00294378">
            <w:pPr>
              <w:rPr>
                <w:rFonts w:cs="Times New Roman"/>
                <w:color w:val="auto"/>
                <w:sz w:val="22"/>
                <w:szCs w:val="22"/>
              </w:rPr>
            </w:pPr>
          </w:p>
        </w:tc>
        <w:tc>
          <w:tcPr>
            <w:tcW w:w="2127" w:type="dxa"/>
            <w:vMerge/>
          </w:tcPr>
          <w:p w14:paraId="297BF69E" w14:textId="77777777" w:rsidR="009D12DC" w:rsidRPr="004550D8" w:rsidRDefault="009D12DC" w:rsidP="00294378">
            <w:pPr>
              <w:rPr>
                <w:rFonts w:cs="Times New Roman"/>
                <w:color w:val="auto"/>
                <w:sz w:val="22"/>
                <w:szCs w:val="22"/>
              </w:rPr>
            </w:pPr>
          </w:p>
        </w:tc>
        <w:tc>
          <w:tcPr>
            <w:tcW w:w="1701" w:type="dxa"/>
          </w:tcPr>
          <w:p w14:paraId="13B0C8EB" w14:textId="77777777" w:rsidR="009D12DC" w:rsidRPr="004550D8" w:rsidRDefault="009D12DC" w:rsidP="00294378">
            <w:pPr>
              <w:rPr>
                <w:rFonts w:cs="Times New Roman"/>
                <w:color w:val="auto"/>
                <w:sz w:val="22"/>
                <w:szCs w:val="22"/>
              </w:rPr>
            </w:pPr>
            <w:r w:rsidRPr="004550D8">
              <w:rPr>
                <w:rFonts w:cs="Times New Roman"/>
                <w:color w:val="auto"/>
                <w:sz w:val="22"/>
                <w:szCs w:val="22"/>
              </w:rPr>
              <w:t>Объемная доля метилового спирта</w:t>
            </w:r>
          </w:p>
        </w:tc>
        <w:tc>
          <w:tcPr>
            <w:tcW w:w="4650" w:type="dxa"/>
            <w:vMerge/>
          </w:tcPr>
          <w:p w14:paraId="001897B9" w14:textId="77777777" w:rsidR="009D12DC" w:rsidRPr="004550D8" w:rsidRDefault="009D12DC" w:rsidP="00294378">
            <w:pPr>
              <w:rPr>
                <w:rFonts w:cs="Times New Roman"/>
                <w:color w:val="auto"/>
                <w:sz w:val="22"/>
                <w:szCs w:val="22"/>
              </w:rPr>
            </w:pPr>
          </w:p>
        </w:tc>
      </w:tr>
      <w:tr w:rsidR="009D12DC" w:rsidRPr="004550D8" w14:paraId="362120CE" w14:textId="77777777" w:rsidTr="00294378">
        <w:trPr>
          <w:jc w:val="center"/>
        </w:trPr>
        <w:tc>
          <w:tcPr>
            <w:tcW w:w="2268" w:type="dxa"/>
            <w:vMerge w:val="restart"/>
          </w:tcPr>
          <w:p w14:paraId="5A51F125"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w:t>
            </w:r>
          </w:p>
        </w:tc>
        <w:tc>
          <w:tcPr>
            <w:tcW w:w="2127" w:type="dxa"/>
            <w:vMerge w:val="restart"/>
          </w:tcPr>
          <w:p w14:paraId="149D0CA8"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РК ГОСТ Р 51232-2003</w:t>
            </w:r>
          </w:p>
          <w:p w14:paraId="67FB584E"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Общие требования к организации и методам контроля качества.</w:t>
            </w:r>
          </w:p>
        </w:tc>
        <w:tc>
          <w:tcPr>
            <w:tcW w:w="1701" w:type="dxa"/>
          </w:tcPr>
          <w:p w14:paraId="307788EB" w14:textId="77777777" w:rsidR="009D12DC" w:rsidRPr="004550D8" w:rsidRDefault="009D12DC" w:rsidP="00294378">
            <w:pPr>
              <w:rPr>
                <w:rFonts w:cs="Times New Roman"/>
                <w:color w:val="auto"/>
                <w:sz w:val="22"/>
                <w:szCs w:val="22"/>
              </w:rPr>
            </w:pPr>
            <w:r w:rsidRPr="004550D8">
              <w:rPr>
                <w:rFonts w:cs="Times New Roman"/>
                <w:color w:val="auto"/>
                <w:sz w:val="22"/>
                <w:szCs w:val="22"/>
              </w:rPr>
              <w:t>Отбор проб</w:t>
            </w:r>
          </w:p>
        </w:tc>
        <w:tc>
          <w:tcPr>
            <w:tcW w:w="4650" w:type="dxa"/>
          </w:tcPr>
          <w:p w14:paraId="74CC7E61"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РК ГОСТ Р 51593-2003</w:t>
            </w:r>
          </w:p>
          <w:p w14:paraId="6419355D"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 Отбор проб</w:t>
            </w:r>
          </w:p>
        </w:tc>
      </w:tr>
      <w:tr w:rsidR="009D12DC" w:rsidRPr="004550D8" w14:paraId="3D93F186" w14:textId="77777777" w:rsidTr="00294378">
        <w:trPr>
          <w:jc w:val="center"/>
        </w:trPr>
        <w:tc>
          <w:tcPr>
            <w:tcW w:w="2268" w:type="dxa"/>
            <w:vMerge/>
          </w:tcPr>
          <w:p w14:paraId="2FF44785" w14:textId="77777777" w:rsidR="009D12DC" w:rsidRPr="004550D8" w:rsidRDefault="009D12DC" w:rsidP="00294378">
            <w:pPr>
              <w:rPr>
                <w:rFonts w:cs="Times New Roman"/>
                <w:color w:val="auto"/>
                <w:sz w:val="22"/>
                <w:szCs w:val="22"/>
              </w:rPr>
            </w:pPr>
          </w:p>
        </w:tc>
        <w:tc>
          <w:tcPr>
            <w:tcW w:w="2127" w:type="dxa"/>
            <w:vMerge/>
          </w:tcPr>
          <w:p w14:paraId="49687423" w14:textId="77777777" w:rsidR="009D12DC" w:rsidRPr="004550D8" w:rsidRDefault="009D12DC" w:rsidP="00294378">
            <w:pPr>
              <w:rPr>
                <w:rFonts w:cs="Times New Roman"/>
                <w:color w:val="auto"/>
                <w:sz w:val="22"/>
                <w:szCs w:val="22"/>
              </w:rPr>
            </w:pPr>
          </w:p>
        </w:tc>
        <w:tc>
          <w:tcPr>
            <w:tcW w:w="1701" w:type="dxa"/>
          </w:tcPr>
          <w:p w14:paraId="473C2CBE" w14:textId="77777777" w:rsidR="009D12DC" w:rsidRPr="004550D8" w:rsidRDefault="009D12DC" w:rsidP="00294378">
            <w:pPr>
              <w:rPr>
                <w:rFonts w:cs="Times New Roman"/>
                <w:color w:val="auto"/>
                <w:sz w:val="22"/>
                <w:szCs w:val="22"/>
              </w:rPr>
            </w:pPr>
            <w:r w:rsidRPr="004550D8">
              <w:rPr>
                <w:rFonts w:cs="Times New Roman"/>
                <w:color w:val="auto"/>
                <w:sz w:val="22"/>
                <w:szCs w:val="22"/>
              </w:rPr>
              <w:t>Вкус</w:t>
            </w:r>
          </w:p>
          <w:p w14:paraId="6A8D608B" w14:textId="77777777" w:rsidR="009D12DC" w:rsidRPr="004550D8" w:rsidRDefault="009D12DC" w:rsidP="00294378">
            <w:pPr>
              <w:rPr>
                <w:rFonts w:cs="Times New Roman"/>
                <w:color w:val="auto"/>
                <w:sz w:val="22"/>
                <w:szCs w:val="22"/>
              </w:rPr>
            </w:pPr>
            <w:r w:rsidRPr="004550D8">
              <w:rPr>
                <w:rFonts w:cs="Times New Roman"/>
                <w:color w:val="auto"/>
                <w:sz w:val="22"/>
                <w:szCs w:val="22"/>
              </w:rPr>
              <w:t>Запах</w:t>
            </w:r>
          </w:p>
          <w:p w14:paraId="4CBDA770" w14:textId="77777777" w:rsidR="009D12DC" w:rsidRPr="004550D8" w:rsidRDefault="009D12DC" w:rsidP="00294378">
            <w:pPr>
              <w:rPr>
                <w:rFonts w:cs="Times New Roman"/>
                <w:color w:val="auto"/>
                <w:sz w:val="22"/>
                <w:szCs w:val="22"/>
              </w:rPr>
            </w:pPr>
            <w:r w:rsidRPr="004550D8">
              <w:rPr>
                <w:rFonts w:cs="Times New Roman"/>
                <w:color w:val="auto"/>
                <w:sz w:val="22"/>
                <w:szCs w:val="22"/>
              </w:rPr>
              <w:t>Цвет</w:t>
            </w:r>
          </w:p>
          <w:p w14:paraId="22CD3F98"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Мутность </w:t>
            </w:r>
          </w:p>
        </w:tc>
        <w:tc>
          <w:tcPr>
            <w:tcW w:w="4650" w:type="dxa"/>
          </w:tcPr>
          <w:p w14:paraId="370D5DC5" w14:textId="77777777" w:rsidR="00500590" w:rsidRDefault="00500590" w:rsidP="00294378">
            <w:pPr>
              <w:rPr>
                <w:rFonts w:cs="Times New Roman"/>
                <w:color w:val="auto"/>
                <w:sz w:val="22"/>
                <w:szCs w:val="22"/>
              </w:rPr>
            </w:pPr>
            <w:r w:rsidRPr="00500590">
              <w:rPr>
                <w:rFonts w:cs="Times New Roman"/>
                <w:color w:val="auto"/>
                <w:sz w:val="22"/>
                <w:szCs w:val="22"/>
              </w:rPr>
              <w:t>ГОСТ 31868-2012</w:t>
            </w:r>
          </w:p>
          <w:p w14:paraId="16D32736"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Вода. </w:t>
            </w:r>
            <w:r w:rsidR="00500590" w:rsidRPr="00500590">
              <w:rPr>
                <w:rFonts w:cs="Times New Roman"/>
                <w:color w:val="auto"/>
                <w:sz w:val="22"/>
                <w:szCs w:val="22"/>
              </w:rPr>
              <w:t>Методы определения цветности</w:t>
            </w:r>
          </w:p>
        </w:tc>
      </w:tr>
      <w:tr w:rsidR="009D12DC" w:rsidRPr="004550D8" w14:paraId="240277EF" w14:textId="77777777" w:rsidTr="00294378">
        <w:trPr>
          <w:jc w:val="center"/>
        </w:trPr>
        <w:tc>
          <w:tcPr>
            <w:tcW w:w="2268" w:type="dxa"/>
            <w:vMerge/>
          </w:tcPr>
          <w:p w14:paraId="6FA57047" w14:textId="77777777" w:rsidR="009D12DC" w:rsidRPr="004550D8" w:rsidRDefault="009D12DC" w:rsidP="00294378">
            <w:pPr>
              <w:rPr>
                <w:rFonts w:cs="Times New Roman"/>
                <w:color w:val="auto"/>
                <w:sz w:val="22"/>
                <w:szCs w:val="22"/>
              </w:rPr>
            </w:pPr>
          </w:p>
        </w:tc>
        <w:tc>
          <w:tcPr>
            <w:tcW w:w="2127" w:type="dxa"/>
            <w:vMerge/>
          </w:tcPr>
          <w:p w14:paraId="38D14263" w14:textId="77777777" w:rsidR="009D12DC" w:rsidRPr="004550D8" w:rsidRDefault="009D12DC" w:rsidP="00294378">
            <w:pPr>
              <w:rPr>
                <w:rFonts w:cs="Times New Roman"/>
                <w:color w:val="auto"/>
                <w:sz w:val="22"/>
                <w:szCs w:val="22"/>
              </w:rPr>
            </w:pPr>
          </w:p>
        </w:tc>
        <w:tc>
          <w:tcPr>
            <w:tcW w:w="1701" w:type="dxa"/>
          </w:tcPr>
          <w:p w14:paraId="4EECADB3"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Водородный показатель</w:t>
            </w:r>
          </w:p>
        </w:tc>
        <w:tc>
          <w:tcPr>
            <w:tcW w:w="4650" w:type="dxa"/>
          </w:tcPr>
          <w:p w14:paraId="68D08EC8"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РК ГОСТ Р 51232-2003</w:t>
            </w:r>
            <w:r w:rsidRPr="004550D8">
              <w:rPr>
                <w:rFonts w:cs="Times New Roman"/>
                <w:color w:val="auto"/>
                <w:sz w:val="22"/>
                <w:szCs w:val="22"/>
              </w:rPr>
              <w:tab/>
              <w:t>Вода питьевая. Общие требования к организации и методам контроля качества</w:t>
            </w:r>
          </w:p>
        </w:tc>
      </w:tr>
      <w:tr w:rsidR="009D12DC" w:rsidRPr="004550D8" w14:paraId="2DA40C78" w14:textId="77777777" w:rsidTr="00294378">
        <w:trPr>
          <w:jc w:val="center"/>
        </w:trPr>
        <w:tc>
          <w:tcPr>
            <w:tcW w:w="2268" w:type="dxa"/>
            <w:vMerge/>
          </w:tcPr>
          <w:p w14:paraId="0DBFC72C" w14:textId="77777777" w:rsidR="009D12DC" w:rsidRPr="004550D8" w:rsidRDefault="009D12DC" w:rsidP="00294378">
            <w:pPr>
              <w:rPr>
                <w:rFonts w:cs="Times New Roman"/>
                <w:color w:val="auto"/>
                <w:sz w:val="22"/>
                <w:szCs w:val="22"/>
              </w:rPr>
            </w:pPr>
          </w:p>
        </w:tc>
        <w:tc>
          <w:tcPr>
            <w:tcW w:w="2127" w:type="dxa"/>
            <w:vMerge/>
          </w:tcPr>
          <w:p w14:paraId="11489112" w14:textId="77777777" w:rsidR="009D12DC" w:rsidRPr="004550D8" w:rsidRDefault="009D12DC" w:rsidP="00294378">
            <w:pPr>
              <w:rPr>
                <w:rFonts w:cs="Times New Roman"/>
                <w:color w:val="auto"/>
                <w:sz w:val="22"/>
                <w:szCs w:val="22"/>
              </w:rPr>
            </w:pPr>
          </w:p>
        </w:tc>
        <w:tc>
          <w:tcPr>
            <w:tcW w:w="1701" w:type="dxa"/>
          </w:tcPr>
          <w:p w14:paraId="27F207DA" w14:textId="77777777" w:rsidR="009D12DC" w:rsidRPr="004550D8" w:rsidRDefault="009D12DC" w:rsidP="00294378">
            <w:pPr>
              <w:rPr>
                <w:rFonts w:cs="Times New Roman"/>
                <w:color w:val="auto"/>
                <w:sz w:val="22"/>
                <w:szCs w:val="22"/>
              </w:rPr>
            </w:pPr>
            <w:r w:rsidRPr="004550D8">
              <w:rPr>
                <w:rFonts w:cs="Times New Roman"/>
                <w:color w:val="auto"/>
                <w:sz w:val="22"/>
                <w:szCs w:val="22"/>
              </w:rPr>
              <w:t>Общая жесткость</w:t>
            </w:r>
          </w:p>
        </w:tc>
        <w:tc>
          <w:tcPr>
            <w:tcW w:w="4650" w:type="dxa"/>
          </w:tcPr>
          <w:p w14:paraId="0B240566"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4151-72</w:t>
            </w:r>
          </w:p>
          <w:p w14:paraId="7FEFCD4D"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 Метод определения общей жесткости</w:t>
            </w:r>
          </w:p>
        </w:tc>
      </w:tr>
      <w:tr w:rsidR="009D12DC" w:rsidRPr="004550D8" w14:paraId="3A86A797" w14:textId="77777777" w:rsidTr="00294378">
        <w:trPr>
          <w:jc w:val="center"/>
        </w:trPr>
        <w:tc>
          <w:tcPr>
            <w:tcW w:w="2268" w:type="dxa"/>
            <w:vMerge/>
          </w:tcPr>
          <w:p w14:paraId="097F1710" w14:textId="77777777" w:rsidR="009D12DC" w:rsidRPr="004550D8" w:rsidRDefault="009D12DC" w:rsidP="00294378">
            <w:pPr>
              <w:rPr>
                <w:rFonts w:cs="Times New Roman"/>
                <w:color w:val="auto"/>
                <w:sz w:val="22"/>
                <w:szCs w:val="22"/>
              </w:rPr>
            </w:pPr>
          </w:p>
        </w:tc>
        <w:tc>
          <w:tcPr>
            <w:tcW w:w="2127" w:type="dxa"/>
            <w:vMerge/>
          </w:tcPr>
          <w:p w14:paraId="6BA46E84" w14:textId="77777777" w:rsidR="009D12DC" w:rsidRPr="004550D8" w:rsidRDefault="009D12DC" w:rsidP="00294378">
            <w:pPr>
              <w:rPr>
                <w:rFonts w:cs="Times New Roman"/>
                <w:color w:val="auto"/>
                <w:sz w:val="22"/>
                <w:szCs w:val="22"/>
              </w:rPr>
            </w:pPr>
          </w:p>
        </w:tc>
        <w:tc>
          <w:tcPr>
            <w:tcW w:w="1701" w:type="dxa"/>
          </w:tcPr>
          <w:p w14:paraId="1E30B684"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концентрация общего железа</w:t>
            </w:r>
          </w:p>
        </w:tc>
        <w:tc>
          <w:tcPr>
            <w:tcW w:w="4650" w:type="dxa"/>
          </w:tcPr>
          <w:p w14:paraId="4DD6A378"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4011-72 </w:t>
            </w:r>
          </w:p>
          <w:p w14:paraId="3E4A114E"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 Методы измерения массовой концентрации общего железа</w:t>
            </w:r>
          </w:p>
        </w:tc>
      </w:tr>
      <w:tr w:rsidR="009D12DC" w:rsidRPr="004550D8" w14:paraId="5D545BA9" w14:textId="77777777" w:rsidTr="00294378">
        <w:trPr>
          <w:jc w:val="center"/>
        </w:trPr>
        <w:tc>
          <w:tcPr>
            <w:tcW w:w="2268" w:type="dxa"/>
            <w:vMerge/>
          </w:tcPr>
          <w:p w14:paraId="5AD825EB" w14:textId="77777777" w:rsidR="009D12DC" w:rsidRPr="004550D8" w:rsidRDefault="009D12DC" w:rsidP="00294378">
            <w:pPr>
              <w:rPr>
                <w:rFonts w:cs="Times New Roman"/>
                <w:color w:val="auto"/>
                <w:sz w:val="22"/>
                <w:szCs w:val="22"/>
              </w:rPr>
            </w:pPr>
          </w:p>
        </w:tc>
        <w:tc>
          <w:tcPr>
            <w:tcW w:w="2127" w:type="dxa"/>
            <w:vMerge/>
          </w:tcPr>
          <w:p w14:paraId="31338EF3" w14:textId="77777777" w:rsidR="009D12DC" w:rsidRPr="004550D8" w:rsidRDefault="009D12DC" w:rsidP="00294378">
            <w:pPr>
              <w:rPr>
                <w:rFonts w:cs="Times New Roman"/>
                <w:color w:val="auto"/>
                <w:sz w:val="22"/>
                <w:szCs w:val="22"/>
              </w:rPr>
            </w:pPr>
          </w:p>
        </w:tc>
        <w:tc>
          <w:tcPr>
            <w:tcW w:w="1701" w:type="dxa"/>
          </w:tcPr>
          <w:p w14:paraId="21FFCD4E"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остаточного активного хлора</w:t>
            </w:r>
          </w:p>
        </w:tc>
        <w:tc>
          <w:tcPr>
            <w:tcW w:w="4650" w:type="dxa"/>
          </w:tcPr>
          <w:p w14:paraId="6D73F8AF"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18190-72 </w:t>
            </w:r>
          </w:p>
          <w:p w14:paraId="15183921"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 Методы определения содержания остаточного активного хлора</w:t>
            </w:r>
          </w:p>
        </w:tc>
      </w:tr>
      <w:tr w:rsidR="009D12DC" w:rsidRPr="004550D8" w14:paraId="712947AC" w14:textId="77777777" w:rsidTr="00294378">
        <w:trPr>
          <w:jc w:val="center"/>
        </w:trPr>
        <w:tc>
          <w:tcPr>
            <w:tcW w:w="2268" w:type="dxa"/>
            <w:vMerge/>
          </w:tcPr>
          <w:p w14:paraId="084D56D6" w14:textId="77777777" w:rsidR="009D12DC" w:rsidRPr="004550D8" w:rsidRDefault="009D12DC" w:rsidP="00294378">
            <w:pPr>
              <w:rPr>
                <w:rFonts w:cs="Times New Roman"/>
                <w:color w:val="auto"/>
                <w:sz w:val="22"/>
                <w:szCs w:val="22"/>
              </w:rPr>
            </w:pPr>
          </w:p>
        </w:tc>
        <w:tc>
          <w:tcPr>
            <w:tcW w:w="2127" w:type="dxa"/>
            <w:vMerge/>
          </w:tcPr>
          <w:p w14:paraId="1A090D90" w14:textId="77777777" w:rsidR="009D12DC" w:rsidRPr="004550D8" w:rsidRDefault="009D12DC" w:rsidP="00294378">
            <w:pPr>
              <w:rPr>
                <w:rFonts w:cs="Times New Roman"/>
                <w:color w:val="auto"/>
                <w:sz w:val="22"/>
                <w:szCs w:val="22"/>
              </w:rPr>
            </w:pPr>
          </w:p>
        </w:tc>
        <w:tc>
          <w:tcPr>
            <w:tcW w:w="1701" w:type="dxa"/>
          </w:tcPr>
          <w:p w14:paraId="6859FB2B"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хлоридов</w:t>
            </w:r>
          </w:p>
        </w:tc>
        <w:tc>
          <w:tcPr>
            <w:tcW w:w="4650" w:type="dxa"/>
          </w:tcPr>
          <w:p w14:paraId="5F0580C1"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4245-72 Вода питьевая. Методы определения содержания хлоридов</w:t>
            </w:r>
          </w:p>
        </w:tc>
      </w:tr>
      <w:tr w:rsidR="009D12DC" w:rsidRPr="004550D8" w14:paraId="1EF337FF" w14:textId="77777777" w:rsidTr="00294378">
        <w:trPr>
          <w:jc w:val="center"/>
        </w:trPr>
        <w:tc>
          <w:tcPr>
            <w:tcW w:w="2268" w:type="dxa"/>
            <w:vMerge/>
          </w:tcPr>
          <w:p w14:paraId="57AF9056" w14:textId="77777777" w:rsidR="009D12DC" w:rsidRPr="004550D8" w:rsidRDefault="009D12DC" w:rsidP="00294378">
            <w:pPr>
              <w:rPr>
                <w:rFonts w:cs="Times New Roman"/>
                <w:color w:val="auto"/>
                <w:sz w:val="22"/>
                <w:szCs w:val="22"/>
              </w:rPr>
            </w:pPr>
          </w:p>
        </w:tc>
        <w:tc>
          <w:tcPr>
            <w:tcW w:w="2127" w:type="dxa"/>
            <w:vMerge/>
          </w:tcPr>
          <w:p w14:paraId="05412104" w14:textId="77777777" w:rsidR="009D12DC" w:rsidRPr="004550D8" w:rsidRDefault="009D12DC" w:rsidP="00294378">
            <w:pPr>
              <w:rPr>
                <w:rFonts w:cs="Times New Roman"/>
                <w:color w:val="auto"/>
                <w:sz w:val="22"/>
                <w:szCs w:val="22"/>
              </w:rPr>
            </w:pPr>
          </w:p>
        </w:tc>
        <w:tc>
          <w:tcPr>
            <w:tcW w:w="1701" w:type="dxa"/>
          </w:tcPr>
          <w:p w14:paraId="2E9C4DE7"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кальция</w:t>
            </w:r>
          </w:p>
        </w:tc>
        <w:tc>
          <w:tcPr>
            <w:tcW w:w="4650" w:type="dxa"/>
          </w:tcPr>
          <w:p w14:paraId="3D655A47"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4151-72</w:t>
            </w:r>
          </w:p>
          <w:p w14:paraId="74453AF1"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 Метод определения общей жесткости</w:t>
            </w:r>
          </w:p>
        </w:tc>
      </w:tr>
      <w:tr w:rsidR="009D12DC" w:rsidRPr="004550D8" w14:paraId="7D3BBFE1" w14:textId="77777777" w:rsidTr="00294378">
        <w:trPr>
          <w:jc w:val="center"/>
        </w:trPr>
        <w:tc>
          <w:tcPr>
            <w:tcW w:w="2268" w:type="dxa"/>
            <w:vMerge/>
          </w:tcPr>
          <w:p w14:paraId="73B802A2" w14:textId="77777777" w:rsidR="009D12DC" w:rsidRPr="004550D8" w:rsidRDefault="009D12DC" w:rsidP="00294378">
            <w:pPr>
              <w:rPr>
                <w:rFonts w:cs="Times New Roman"/>
                <w:color w:val="auto"/>
                <w:sz w:val="22"/>
                <w:szCs w:val="22"/>
              </w:rPr>
            </w:pPr>
          </w:p>
        </w:tc>
        <w:tc>
          <w:tcPr>
            <w:tcW w:w="2127" w:type="dxa"/>
            <w:vMerge/>
          </w:tcPr>
          <w:p w14:paraId="7549E840" w14:textId="77777777" w:rsidR="009D12DC" w:rsidRPr="004550D8" w:rsidRDefault="009D12DC" w:rsidP="00294378">
            <w:pPr>
              <w:rPr>
                <w:rFonts w:cs="Times New Roman"/>
                <w:color w:val="auto"/>
                <w:sz w:val="22"/>
                <w:szCs w:val="22"/>
              </w:rPr>
            </w:pPr>
          </w:p>
        </w:tc>
        <w:tc>
          <w:tcPr>
            <w:tcW w:w="1701" w:type="dxa"/>
          </w:tcPr>
          <w:p w14:paraId="2F5FD291"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азотсодержащих веществ, нитратов, нитритов</w:t>
            </w:r>
          </w:p>
        </w:tc>
        <w:tc>
          <w:tcPr>
            <w:tcW w:w="4650" w:type="dxa"/>
          </w:tcPr>
          <w:p w14:paraId="0A1DCD23"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33045-2014</w:t>
            </w:r>
          </w:p>
          <w:p w14:paraId="34535DA1"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Методы определения азотсодержащих веществ</w:t>
            </w:r>
          </w:p>
        </w:tc>
      </w:tr>
      <w:tr w:rsidR="009D12DC" w:rsidRPr="004550D8" w14:paraId="38EDE434" w14:textId="77777777" w:rsidTr="00294378">
        <w:trPr>
          <w:jc w:val="center"/>
        </w:trPr>
        <w:tc>
          <w:tcPr>
            <w:tcW w:w="2268" w:type="dxa"/>
            <w:vMerge/>
          </w:tcPr>
          <w:p w14:paraId="783D0522" w14:textId="77777777" w:rsidR="009D12DC" w:rsidRPr="004550D8" w:rsidRDefault="009D12DC" w:rsidP="00294378">
            <w:pPr>
              <w:rPr>
                <w:rFonts w:cs="Times New Roman"/>
                <w:color w:val="auto"/>
                <w:sz w:val="22"/>
                <w:szCs w:val="22"/>
              </w:rPr>
            </w:pPr>
          </w:p>
        </w:tc>
        <w:tc>
          <w:tcPr>
            <w:tcW w:w="2127" w:type="dxa"/>
            <w:vMerge/>
          </w:tcPr>
          <w:p w14:paraId="57FAE6DB" w14:textId="77777777" w:rsidR="009D12DC" w:rsidRPr="004550D8" w:rsidRDefault="009D12DC" w:rsidP="00294378">
            <w:pPr>
              <w:rPr>
                <w:rFonts w:cs="Times New Roman"/>
                <w:color w:val="auto"/>
                <w:sz w:val="22"/>
                <w:szCs w:val="22"/>
              </w:rPr>
            </w:pPr>
          </w:p>
        </w:tc>
        <w:tc>
          <w:tcPr>
            <w:tcW w:w="1701" w:type="dxa"/>
          </w:tcPr>
          <w:p w14:paraId="4F7742FD"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сульфатов</w:t>
            </w:r>
          </w:p>
        </w:tc>
        <w:tc>
          <w:tcPr>
            <w:tcW w:w="4650" w:type="dxa"/>
          </w:tcPr>
          <w:p w14:paraId="2D51BF2D" w14:textId="77777777" w:rsidR="00500590" w:rsidRDefault="00500590" w:rsidP="00294378">
            <w:pPr>
              <w:rPr>
                <w:rFonts w:cs="Times New Roman"/>
                <w:color w:val="auto"/>
                <w:sz w:val="22"/>
                <w:szCs w:val="22"/>
              </w:rPr>
            </w:pPr>
            <w:r w:rsidRPr="00500590">
              <w:rPr>
                <w:rFonts w:cs="Times New Roman"/>
                <w:color w:val="auto"/>
                <w:sz w:val="22"/>
                <w:szCs w:val="22"/>
              </w:rPr>
              <w:t>ГОСТ 31940-2012</w:t>
            </w:r>
          </w:p>
          <w:p w14:paraId="341FDDF7" w14:textId="77777777" w:rsidR="00500590" w:rsidRPr="00500590" w:rsidRDefault="00500590" w:rsidP="00500590">
            <w:pPr>
              <w:rPr>
                <w:rFonts w:cs="Times New Roman"/>
                <w:color w:val="auto"/>
                <w:sz w:val="22"/>
                <w:szCs w:val="22"/>
              </w:rPr>
            </w:pPr>
            <w:r w:rsidRPr="00500590">
              <w:rPr>
                <w:rFonts w:cs="Times New Roman"/>
                <w:color w:val="auto"/>
                <w:sz w:val="22"/>
                <w:szCs w:val="22"/>
              </w:rPr>
              <w:t xml:space="preserve">Вода </w:t>
            </w:r>
            <w:r>
              <w:rPr>
                <w:rFonts w:cs="Times New Roman"/>
                <w:color w:val="auto"/>
                <w:sz w:val="22"/>
                <w:szCs w:val="22"/>
              </w:rPr>
              <w:t>п</w:t>
            </w:r>
            <w:r w:rsidRPr="00500590">
              <w:rPr>
                <w:rFonts w:cs="Times New Roman"/>
                <w:color w:val="auto"/>
                <w:sz w:val="22"/>
                <w:szCs w:val="22"/>
              </w:rPr>
              <w:t>итьевая</w:t>
            </w:r>
            <w:r>
              <w:rPr>
                <w:rFonts w:cs="Times New Roman"/>
                <w:color w:val="auto"/>
                <w:sz w:val="22"/>
                <w:szCs w:val="22"/>
              </w:rPr>
              <w:t>.</w:t>
            </w:r>
          </w:p>
          <w:p w14:paraId="4593248C" w14:textId="77777777" w:rsidR="009D12DC" w:rsidRPr="004550D8" w:rsidRDefault="00500590" w:rsidP="00500590">
            <w:pPr>
              <w:rPr>
                <w:rFonts w:cs="Times New Roman"/>
                <w:color w:val="auto"/>
                <w:sz w:val="22"/>
                <w:szCs w:val="22"/>
              </w:rPr>
            </w:pPr>
            <w:r w:rsidRPr="00500590">
              <w:rPr>
                <w:rFonts w:cs="Times New Roman"/>
                <w:color w:val="auto"/>
                <w:sz w:val="22"/>
                <w:szCs w:val="22"/>
              </w:rPr>
              <w:t>Методы определения содержания сульфатов</w:t>
            </w:r>
          </w:p>
        </w:tc>
      </w:tr>
      <w:tr w:rsidR="009D12DC" w:rsidRPr="004550D8" w14:paraId="3842289C" w14:textId="77777777" w:rsidTr="00294378">
        <w:trPr>
          <w:jc w:val="center"/>
        </w:trPr>
        <w:tc>
          <w:tcPr>
            <w:tcW w:w="2268" w:type="dxa"/>
            <w:vMerge/>
          </w:tcPr>
          <w:p w14:paraId="19587476" w14:textId="77777777" w:rsidR="009D12DC" w:rsidRPr="004550D8" w:rsidRDefault="009D12DC" w:rsidP="00294378">
            <w:pPr>
              <w:rPr>
                <w:rFonts w:cs="Times New Roman"/>
                <w:color w:val="auto"/>
                <w:sz w:val="22"/>
                <w:szCs w:val="22"/>
              </w:rPr>
            </w:pPr>
          </w:p>
        </w:tc>
        <w:tc>
          <w:tcPr>
            <w:tcW w:w="2127" w:type="dxa"/>
            <w:vMerge/>
          </w:tcPr>
          <w:p w14:paraId="717896F9" w14:textId="77777777" w:rsidR="009D12DC" w:rsidRPr="004550D8" w:rsidRDefault="009D12DC" w:rsidP="00294378">
            <w:pPr>
              <w:rPr>
                <w:rFonts w:cs="Times New Roman"/>
                <w:color w:val="auto"/>
                <w:sz w:val="22"/>
                <w:szCs w:val="22"/>
              </w:rPr>
            </w:pPr>
          </w:p>
        </w:tc>
        <w:tc>
          <w:tcPr>
            <w:tcW w:w="1701" w:type="dxa"/>
          </w:tcPr>
          <w:p w14:paraId="3A44D2EE"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полифосфатов</w:t>
            </w:r>
          </w:p>
        </w:tc>
        <w:tc>
          <w:tcPr>
            <w:tcW w:w="4650" w:type="dxa"/>
          </w:tcPr>
          <w:p w14:paraId="7D5CD3B1"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18309-2014</w:t>
            </w:r>
          </w:p>
          <w:p w14:paraId="6D322855"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Методы определения фосфорсодержащих веществ</w:t>
            </w:r>
          </w:p>
        </w:tc>
      </w:tr>
      <w:tr w:rsidR="009D12DC" w:rsidRPr="004550D8" w14:paraId="37EEDF83" w14:textId="77777777" w:rsidTr="00294378">
        <w:trPr>
          <w:jc w:val="center"/>
        </w:trPr>
        <w:tc>
          <w:tcPr>
            <w:tcW w:w="2268" w:type="dxa"/>
            <w:vMerge/>
          </w:tcPr>
          <w:p w14:paraId="5D1CB985" w14:textId="77777777" w:rsidR="009D12DC" w:rsidRPr="004550D8" w:rsidRDefault="009D12DC" w:rsidP="00294378">
            <w:pPr>
              <w:rPr>
                <w:rFonts w:cs="Times New Roman"/>
                <w:color w:val="auto"/>
                <w:sz w:val="22"/>
                <w:szCs w:val="22"/>
              </w:rPr>
            </w:pPr>
          </w:p>
        </w:tc>
        <w:tc>
          <w:tcPr>
            <w:tcW w:w="2127" w:type="dxa"/>
            <w:vMerge/>
          </w:tcPr>
          <w:p w14:paraId="3205FCC8" w14:textId="77777777" w:rsidR="009D12DC" w:rsidRPr="004550D8" w:rsidRDefault="009D12DC" w:rsidP="00294378">
            <w:pPr>
              <w:rPr>
                <w:rFonts w:cs="Times New Roman"/>
                <w:color w:val="auto"/>
                <w:sz w:val="22"/>
                <w:szCs w:val="22"/>
              </w:rPr>
            </w:pPr>
          </w:p>
        </w:tc>
        <w:tc>
          <w:tcPr>
            <w:tcW w:w="1701" w:type="dxa"/>
          </w:tcPr>
          <w:p w14:paraId="2ABF59DA" w14:textId="77777777" w:rsidR="009D12DC" w:rsidRPr="004550D8" w:rsidRDefault="009D12DC" w:rsidP="00294378">
            <w:pPr>
              <w:rPr>
                <w:rFonts w:cs="Times New Roman"/>
                <w:color w:val="auto"/>
                <w:sz w:val="22"/>
                <w:szCs w:val="22"/>
              </w:rPr>
            </w:pPr>
            <w:r w:rsidRPr="004550D8">
              <w:rPr>
                <w:rFonts w:cs="Times New Roman"/>
                <w:color w:val="auto"/>
                <w:sz w:val="22"/>
                <w:szCs w:val="22"/>
              </w:rPr>
              <w:t>Определение ХПК</w:t>
            </w:r>
          </w:p>
        </w:tc>
        <w:tc>
          <w:tcPr>
            <w:tcW w:w="4650" w:type="dxa"/>
          </w:tcPr>
          <w:p w14:paraId="09E6C7D5"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31859-2012</w:t>
            </w:r>
          </w:p>
          <w:p w14:paraId="758CDC5D"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Методика определения химического потребления кислорода</w:t>
            </w:r>
          </w:p>
        </w:tc>
      </w:tr>
      <w:tr w:rsidR="009D12DC" w:rsidRPr="004550D8" w14:paraId="44F0E106" w14:textId="77777777" w:rsidTr="00294378">
        <w:trPr>
          <w:jc w:val="center"/>
        </w:trPr>
        <w:tc>
          <w:tcPr>
            <w:tcW w:w="2268" w:type="dxa"/>
            <w:vMerge/>
          </w:tcPr>
          <w:p w14:paraId="620164A7" w14:textId="77777777" w:rsidR="009D12DC" w:rsidRPr="004550D8" w:rsidRDefault="009D12DC" w:rsidP="00294378">
            <w:pPr>
              <w:rPr>
                <w:rFonts w:cs="Times New Roman"/>
                <w:color w:val="auto"/>
                <w:sz w:val="22"/>
                <w:szCs w:val="22"/>
              </w:rPr>
            </w:pPr>
          </w:p>
        </w:tc>
        <w:tc>
          <w:tcPr>
            <w:tcW w:w="2127" w:type="dxa"/>
            <w:vMerge/>
          </w:tcPr>
          <w:p w14:paraId="6A7F401E" w14:textId="77777777" w:rsidR="009D12DC" w:rsidRPr="004550D8" w:rsidRDefault="009D12DC" w:rsidP="00294378">
            <w:pPr>
              <w:rPr>
                <w:rFonts w:cs="Times New Roman"/>
                <w:color w:val="auto"/>
                <w:sz w:val="22"/>
                <w:szCs w:val="22"/>
              </w:rPr>
            </w:pPr>
          </w:p>
        </w:tc>
        <w:tc>
          <w:tcPr>
            <w:tcW w:w="1701" w:type="dxa"/>
          </w:tcPr>
          <w:p w14:paraId="2ECBBCDB"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нефтепродуктов</w:t>
            </w:r>
          </w:p>
        </w:tc>
        <w:tc>
          <w:tcPr>
            <w:tcW w:w="4650" w:type="dxa"/>
          </w:tcPr>
          <w:p w14:paraId="5918DDFF"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РК ГОСТ Р 51797-2005</w:t>
            </w:r>
          </w:p>
          <w:p w14:paraId="2A096192"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 Метод определения содержания нефтепродуктов </w:t>
            </w:r>
          </w:p>
        </w:tc>
      </w:tr>
      <w:tr w:rsidR="009D12DC" w:rsidRPr="004550D8" w14:paraId="6A08CC30" w14:textId="77777777" w:rsidTr="00294378">
        <w:trPr>
          <w:jc w:val="center"/>
        </w:trPr>
        <w:tc>
          <w:tcPr>
            <w:tcW w:w="2268" w:type="dxa"/>
            <w:vMerge w:val="restart"/>
          </w:tcPr>
          <w:p w14:paraId="67F58BDA" w14:textId="18DE6673" w:rsidR="009D12DC" w:rsidRPr="004550D8" w:rsidRDefault="009D12DC" w:rsidP="00294378">
            <w:pPr>
              <w:rPr>
                <w:rFonts w:cs="Times New Roman"/>
                <w:color w:val="auto"/>
                <w:sz w:val="22"/>
                <w:szCs w:val="22"/>
              </w:rPr>
            </w:pPr>
            <w:r w:rsidRPr="004550D8">
              <w:rPr>
                <w:rFonts w:cs="Times New Roman"/>
                <w:color w:val="auto"/>
                <w:sz w:val="22"/>
                <w:szCs w:val="22"/>
              </w:rPr>
              <w:t>Вода сточная</w:t>
            </w:r>
          </w:p>
        </w:tc>
        <w:tc>
          <w:tcPr>
            <w:tcW w:w="2127" w:type="dxa"/>
            <w:vMerge w:val="restart"/>
          </w:tcPr>
          <w:p w14:paraId="520320E2"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РК ГОСТ Р 51232-2003</w:t>
            </w:r>
          </w:p>
          <w:p w14:paraId="5D114D26"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Общие требования к организации и методам контроля качества.</w:t>
            </w:r>
          </w:p>
        </w:tc>
        <w:tc>
          <w:tcPr>
            <w:tcW w:w="1701" w:type="dxa"/>
          </w:tcPr>
          <w:p w14:paraId="7BC99CD8" w14:textId="77777777" w:rsidR="009D12DC" w:rsidRPr="004550D8" w:rsidRDefault="009D12DC" w:rsidP="00294378">
            <w:pPr>
              <w:rPr>
                <w:rFonts w:cs="Times New Roman"/>
                <w:color w:val="auto"/>
                <w:sz w:val="22"/>
                <w:szCs w:val="22"/>
              </w:rPr>
            </w:pPr>
            <w:r w:rsidRPr="004550D8">
              <w:rPr>
                <w:rFonts w:cs="Times New Roman"/>
                <w:color w:val="auto"/>
                <w:sz w:val="22"/>
                <w:szCs w:val="22"/>
              </w:rPr>
              <w:t>Отбор проб</w:t>
            </w:r>
          </w:p>
        </w:tc>
        <w:tc>
          <w:tcPr>
            <w:tcW w:w="4650" w:type="dxa"/>
          </w:tcPr>
          <w:p w14:paraId="0092F5D8"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РК ГОСТ Р 51593-2003</w:t>
            </w:r>
          </w:p>
          <w:p w14:paraId="20EE1E30"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 Отбор проб</w:t>
            </w:r>
          </w:p>
        </w:tc>
      </w:tr>
      <w:tr w:rsidR="009D12DC" w:rsidRPr="004550D8" w14:paraId="07700DC2" w14:textId="77777777" w:rsidTr="00294378">
        <w:trPr>
          <w:jc w:val="center"/>
        </w:trPr>
        <w:tc>
          <w:tcPr>
            <w:tcW w:w="2268" w:type="dxa"/>
            <w:vMerge/>
          </w:tcPr>
          <w:p w14:paraId="6E8E2DFB" w14:textId="77777777" w:rsidR="009D12DC" w:rsidRPr="004550D8" w:rsidRDefault="009D12DC" w:rsidP="00294378">
            <w:pPr>
              <w:rPr>
                <w:rFonts w:cs="Times New Roman"/>
                <w:color w:val="auto"/>
                <w:sz w:val="22"/>
                <w:szCs w:val="22"/>
              </w:rPr>
            </w:pPr>
          </w:p>
        </w:tc>
        <w:tc>
          <w:tcPr>
            <w:tcW w:w="2127" w:type="dxa"/>
            <w:vMerge/>
          </w:tcPr>
          <w:p w14:paraId="5F86E4ED" w14:textId="77777777" w:rsidR="009D12DC" w:rsidRPr="004550D8" w:rsidRDefault="009D12DC" w:rsidP="00294378">
            <w:pPr>
              <w:rPr>
                <w:rFonts w:cs="Times New Roman"/>
                <w:color w:val="auto"/>
                <w:sz w:val="22"/>
                <w:szCs w:val="22"/>
              </w:rPr>
            </w:pPr>
          </w:p>
        </w:tc>
        <w:tc>
          <w:tcPr>
            <w:tcW w:w="1701" w:type="dxa"/>
          </w:tcPr>
          <w:p w14:paraId="550943EB" w14:textId="77777777" w:rsidR="009D12DC" w:rsidRPr="004550D8" w:rsidRDefault="009D12DC" w:rsidP="00294378">
            <w:pPr>
              <w:rPr>
                <w:rFonts w:cs="Times New Roman"/>
                <w:color w:val="auto"/>
                <w:sz w:val="22"/>
                <w:szCs w:val="22"/>
              </w:rPr>
            </w:pPr>
            <w:r w:rsidRPr="004550D8">
              <w:rPr>
                <w:rFonts w:cs="Times New Roman"/>
                <w:color w:val="auto"/>
                <w:sz w:val="22"/>
                <w:szCs w:val="22"/>
              </w:rPr>
              <w:t>Вкус</w:t>
            </w:r>
          </w:p>
          <w:p w14:paraId="5F7F76D2" w14:textId="77777777" w:rsidR="009D12DC" w:rsidRPr="004550D8" w:rsidRDefault="009D12DC" w:rsidP="00294378">
            <w:pPr>
              <w:rPr>
                <w:rFonts w:cs="Times New Roman"/>
                <w:color w:val="auto"/>
                <w:sz w:val="22"/>
                <w:szCs w:val="22"/>
              </w:rPr>
            </w:pPr>
            <w:r w:rsidRPr="004550D8">
              <w:rPr>
                <w:rFonts w:cs="Times New Roman"/>
                <w:color w:val="auto"/>
                <w:sz w:val="22"/>
                <w:szCs w:val="22"/>
              </w:rPr>
              <w:t>Запах</w:t>
            </w:r>
          </w:p>
          <w:p w14:paraId="37FE3812" w14:textId="77777777" w:rsidR="009D12DC" w:rsidRPr="004550D8" w:rsidRDefault="009D12DC" w:rsidP="00294378">
            <w:pPr>
              <w:rPr>
                <w:rFonts w:cs="Times New Roman"/>
                <w:color w:val="auto"/>
                <w:sz w:val="22"/>
                <w:szCs w:val="22"/>
              </w:rPr>
            </w:pPr>
            <w:r w:rsidRPr="004550D8">
              <w:rPr>
                <w:rFonts w:cs="Times New Roman"/>
                <w:color w:val="auto"/>
                <w:sz w:val="22"/>
                <w:szCs w:val="22"/>
              </w:rPr>
              <w:t>Цвет</w:t>
            </w:r>
          </w:p>
          <w:p w14:paraId="2EB9E5F4"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Мутность </w:t>
            </w:r>
          </w:p>
        </w:tc>
        <w:tc>
          <w:tcPr>
            <w:tcW w:w="4650" w:type="dxa"/>
          </w:tcPr>
          <w:p w14:paraId="2CB78C32" w14:textId="77777777" w:rsidR="00500590" w:rsidRPr="00500590" w:rsidRDefault="00500590" w:rsidP="00500590">
            <w:pPr>
              <w:rPr>
                <w:rFonts w:cs="Times New Roman"/>
                <w:color w:val="auto"/>
                <w:sz w:val="22"/>
                <w:szCs w:val="22"/>
              </w:rPr>
            </w:pPr>
            <w:r w:rsidRPr="00500590">
              <w:rPr>
                <w:rFonts w:cs="Times New Roman"/>
                <w:color w:val="auto"/>
                <w:sz w:val="22"/>
                <w:szCs w:val="22"/>
              </w:rPr>
              <w:t>ГОСТ 31868-2012</w:t>
            </w:r>
          </w:p>
          <w:p w14:paraId="188A29BE" w14:textId="77777777" w:rsidR="009D12DC" w:rsidRPr="004550D8" w:rsidRDefault="00500590" w:rsidP="00500590">
            <w:pPr>
              <w:rPr>
                <w:rFonts w:cs="Times New Roman"/>
                <w:color w:val="auto"/>
                <w:sz w:val="22"/>
                <w:szCs w:val="22"/>
              </w:rPr>
            </w:pPr>
            <w:r w:rsidRPr="00500590">
              <w:rPr>
                <w:rFonts w:cs="Times New Roman"/>
                <w:color w:val="auto"/>
                <w:sz w:val="22"/>
                <w:szCs w:val="22"/>
              </w:rPr>
              <w:t>Вода. Методы определения цветности</w:t>
            </w:r>
          </w:p>
        </w:tc>
      </w:tr>
      <w:tr w:rsidR="009D12DC" w:rsidRPr="004550D8" w14:paraId="7301F043" w14:textId="77777777" w:rsidTr="00294378">
        <w:trPr>
          <w:jc w:val="center"/>
        </w:trPr>
        <w:tc>
          <w:tcPr>
            <w:tcW w:w="2268" w:type="dxa"/>
            <w:vMerge/>
          </w:tcPr>
          <w:p w14:paraId="70CC73A3" w14:textId="77777777" w:rsidR="009D12DC" w:rsidRPr="004550D8" w:rsidRDefault="009D12DC" w:rsidP="00294378">
            <w:pPr>
              <w:rPr>
                <w:rFonts w:cs="Times New Roman"/>
                <w:color w:val="auto"/>
                <w:sz w:val="22"/>
                <w:szCs w:val="22"/>
              </w:rPr>
            </w:pPr>
          </w:p>
        </w:tc>
        <w:tc>
          <w:tcPr>
            <w:tcW w:w="2127" w:type="dxa"/>
            <w:vMerge/>
          </w:tcPr>
          <w:p w14:paraId="6E7D1BD7" w14:textId="77777777" w:rsidR="009D12DC" w:rsidRPr="004550D8" w:rsidRDefault="009D12DC" w:rsidP="00294378">
            <w:pPr>
              <w:rPr>
                <w:rFonts w:cs="Times New Roman"/>
                <w:color w:val="auto"/>
                <w:sz w:val="22"/>
                <w:szCs w:val="22"/>
              </w:rPr>
            </w:pPr>
          </w:p>
        </w:tc>
        <w:tc>
          <w:tcPr>
            <w:tcW w:w="1701" w:type="dxa"/>
          </w:tcPr>
          <w:p w14:paraId="50A1E909"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Водородный показатель</w:t>
            </w:r>
          </w:p>
        </w:tc>
        <w:tc>
          <w:tcPr>
            <w:tcW w:w="4650" w:type="dxa"/>
          </w:tcPr>
          <w:p w14:paraId="6E75E7B1"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РК ГОСТ Р 51232-2003</w:t>
            </w:r>
            <w:r w:rsidRPr="004550D8">
              <w:rPr>
                <w:rFonts w:cs="Times New Roman"/>
                <w:color w:val="auto"/>
                <w:sz w:val="22"/>
                <w:szCs w:val="22"/>
              </w:rPr>
              <w:tab/>
            </w:r>
          </w:p>
          <w:p w14:paraId="3C4660F2"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 Общие требования к организации и методам контроля качества</w:t>
            </w:r>
          </w:p>
        </w:tc>
      </w:tr>
      <w:tr w:rsidR="009D12DC" w:rsidRPr="004550D8" w14:paraId="29213308" w14:textId="77777777" w:rsidTr="00294378">
        <w:trPr>
          <w:jc w:val="center"/>
        </w:trPr>
        <w:tc>
          <w:tcPr>
            <w:tcW w:w="2268" w:type="dxa"/>
            <w:vMerge/>
          </w:tcPr>
          <w:p w14:paraId="2C6B3E11" w14:textId="77777777" w:rsidR="009D12DC" w:rsidRPr="004550D8" w:rsidRDefault="009D12DC" w:rsidP="00294378">
            <w:pPr>
              <w:rPr>
                <w:rFonts w:cs="Times New Roman"/>
                <w:color w:val="auto"/>
                <w:sz w:val="22"/>
                <w:szCs w:val="22"/>
              </w:rPr>
            </w:pPr>
          </w:p>
        </w:tc>
        <w:tc>
          <w:tcPr>
            <w:tcW w:w="2127" w:type="dxa"/>
            <w:vMerge/>
          </w:tcPr>
          <w:p w14:paraId="2938D23E" w14:textId="77777777" w:rsidR="009D12DC" w:rsidRPr="004550D8" w:rsidRDefault="009D12DC" w:rsidP="00294378">
            <w:pPr>
              <w:rPr>
                <w:rFonts w:cs="Times New Roman"/>
                <w:color w:val="auto"/>
                <w:sz w:val="22"/>
                <w:szCs w:val="22"/>
              </w:rPr>
            </w:pPr>
          </w:p>
        </w:tc>
        <w:tc>
          <w:tcPr>
            <w:tcW w:w="1701" w:type="dxa"/>
          </w:tcPr>
          <w:p w14:paraId="03E6539E" w14:textId="77777777" w:rsidR="009D12DC" w:rsidRPr="004550D8" w:rsidRDefault="009D12DC" w:rsidP="00294378">
            <w:pPr>
              <w:rPr>
                <w:rFonts w:cs="Times New Roman"/>
                <w:color w:val="auto"/>
                <w:sz w:val="22"/>
                <w:szCs w:val="22"/>
              </w:rPr>
            </w:pPr>
            <w:r w:rsidRPr="004550D8">
              <w:rPr>
                <w:rFonts w:cs="Times New Roman"/>
                <w:color w:val="auto"/>
                <w:sz w:val="22"/>
                <w:szCs w:val="22"/>
              </w:rPr>
              <w:t>Общая жесткость</w:t>
            </w:r>
          </w:p>
        </w:tc>
        <w:tc>
          <w:tcPr>
            <w:tcW w:w="4650" w:type="dxa"/>
          </w:tcPr>
          <w:p w14:paraId="362285A1"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4151-72</w:t>
            </w:r>
          </w:p>
          <w:p w14:paraId="656D31ED"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 Метод определения общей жесткости</w:t>
            </w:r>
          </w:p>
        </w:tc>
      </w:tr>
      <w:tr w:rsidR="009D12DC" w:rsidRPr="004550D8" w14:paraId="21B09A92" w14:textId="77777777" w:rsidTr="00294378">
        <w:trPr>
          <w:jc w:val="center"/>
        </w:trPr>
        <w:tc>
          <w:tcPr>
            <w:tcW w:w="2268" w:type="dxa"/>
            <w:vMerge/>
          </w:tcPr>
          <w:p w14:paraId="79AF7CE4" w14:textId="77777777" w:rsidR="009D12DC" w:rsidRPr="004550D8" w:rsidRDefault="009D12DC" w:rsidP="00294378">
            <w:pPr>
              <w:rPr>
                <w:rFonts w:cs="Times New Roman"/>
                <w:color w:val="auto"/>
                <w:sz w:val="22"/>
                <w:szCs w:val="22"/>
              </w:rPr>
            </w:pPr>
          </w:p>
        </w:tc>
        <w:tc>
          <w:tcPr>
            <w:tcW w:w="2127" w:type="dxa"/>
            <w:vMerge/>
          </w:tcPr>
          <w:p w14:paraId="5C571F80" w14:textId="77777777" w:rsidR="009D12DC" w:rsidRPr="004550D8" w:rsidRDefault="009D12DC" w:rsidP="00294378">
            <w:pPr>
              <w:rPr>
                <w:rFonts w:cs="Times New Roman"/>
                <w:color w:val="auto"/>
                <w:sz w:val="22"/>
                <w:szCs w:val="22"/>
              </w:rPr>
            </w:pPr>
          </w:p>
        </w:tc>
        <w:tc>
          <w:tcPr>
            <w:tcW w:w="1701" w:type="dxa"/>
          </w:tcPr>
          <w:p w14:paraId="15606844"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концентрация общего железа</w:t>
            </w:r>
          </w:p>
        </w:tc>
        <w:tc>
          <w:tcPr>
            <w:tcW w:w="4650" w:type="dxa"/>
          </w:tcPr>
          <w:p w14:paraId="2E8CA85C"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4011-72 </w:t>
            </w:r>
          </w:p>
          <w:p w14:paraId="652398FA"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 Методы измерения массовой концентрации общего железа</w:t>
            </w:r>
          </w:p>
        </w:tc>
      </w:tr>
      <w:tr w:rsidR="009D12DC" w:rsidRPr="004550D8" w14:paraId="794615A9" w14:textId="77777777" w:rsidTr="00294378">
        <w:trPr>
          <w:jc w:val="center"/>
        </w:trPr>
        <w:tc>
          <w:tcPr>
            <w:tcW w:w="2268" w:type="dxa"/>
            <w:vMerge/>
          </w:tcPr>
          <w:p w14:paraId="0F268E29" w14:textId="77777777" w:rsidR="009D12DC" w:rsidRPr="004550D8" w:rsidRDefault="009D12DC" w:rsidP="00294378">
            <w:pPr>
              <w:rPr>
                <w:rFonts w:cs="Times New Roman"/>
                <w:color w:val="auto"/>
                <w:sz w:val="22"/>
                <w:szCs w:val="22"/>
              </w:rPr>
            </w:pPr>
          </w:p>
        </w:tc>
        <w:tc>
          <w:tcPr>
            <w:tcW w:w="2127" w:type="dxa"/>
            <w:vMerge/>
          </w:tcPr>
          <w:p w14:paraId="55287A6F" w14:textId="77777777" w:rsidR="009D12DC" w:rsidRPr="004550D8" w:rsidRDefault="009D12DC" w:rsidP="00294378">
            <w:pPr>
              <w:rPr>
                <w:rFonts w:cs="Times New Roman"/>
                <w:color w:val="auto"/>
                <w:sz w:val="22"/>
                <w:szCs w:val="22"/>
              </w:rPr>
            </w:pPr>
          </w:p>
        </w:tc>
        <w:tc>
          <w:tcPr>
            <w:tcW w:w="1701" w:type="dxa"/>
          </w:tcPr>
          <w:p w14:paraId="0CEDCF5E"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остаточного активного хлора</w:t>
            </w:r>
          </w:p>
        </w:tc>
        <w:tc>
          <w:tcPr>
            <w:tcW w:w="4650" w:type="dxa"/>
          </w:tcPr>
          <w:p w14:paraId="1A38F0DD"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18190-72 </w:t>
            </w:r>
          </w:p>
          <w:p w14:paraId="157D0C1B"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 Методы определения содержания остаточного активного хлора</w:t>
            </w:r>
          </w:p>
        </w:tc>
      </w:tr>
      <w:tr w:rsidR="009D12DC" w:rsidRPr="004550D8" w14:paraId="014189E3" w14:textId="77777777" w:rsidTr="00294378">
        <w:trPr>
          <w:jc w:val="center"/>
        </w:trPr>
        <w:tc>
          <w:tcPr>
            <w:tcW w:w="2268" w:type="dxa"/>
            <w:vMerge/>
          </w:tcPr>
          <w:p w14:paraId="10B9FAE5" w14:textId="77777777" w:rsidR="009D12DC" w:rsidRPr="004550D8" w:rsidRDefault="009D12DC" w:rsidP="00294378">
            <w:pPr>
              <w:rPr>
                <w:rFonts w:cs="Times New Roman"/>
                <w:color w:val="auto"/>
                <w:sz w:val="22"/>
                <w:szCs w:val="22"/>
              </w:rPr>
            </w:pPr>
          </w:p>
        </w:tc>
        <w:tc>
          <w:tcPr>
            <w:tcW w:w="2127" w:type="dxa"/>
            <w:vMerge/>
          </w:tcPr>
          <w:p w14:paraId="49DAD877" w14:textId="77777777" w:rsidR="009D12DC" w:rsidRPr="004550D8" w:rsidRDefault="009D12DC" w:rsidP="00294378">
            <w:pPr>
              <w:rPr>
                <w:rFonts w:cs="Times New Roman"/>
                <w:color w:val="auto"/>
                <w:sz w:val="22"/>
                <w:szCs w:val="22"/>
              </w:rPr>
            </w:pPr>
          </w:p>
        </w:tc>
        <w:tc>
          <w:tcPr>
            <w:tcW w:w="1701" w:type="dxa"/>
          </w:tcPr>
          <w:p w14:paraId="6BAF2CB0"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хлоридов</w:t>
            </w:r>
          </w:p>
        </w:tc>
        <w:tc>
          <w:tcPr>
            <w:tcW w:w="4650" w:type="dxa"/>
          </w:tcPr>
          <w:p w14:paraId="3A524583"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4245-72 Вода питьевая. Методы определения содержания хлоридов</w:t>
            </w:r>
          </w:p>
        </w:tc>
      </w:tr>
      <w:tr w:rsidR="009D12DC" w:rsidRPr="004550D8" w14:paraId="08B24E52" w14:textId="77777777" w:rsidTr="00294378">
        <w:trPr>
          <w:gridAfter w:val="2"/>
          <w:wAfter w:w="6351" w:type="dxa"/>
          <w:trHeight w:val="253"/>
          <w:jc w:val="center"/>
        </w:trPr>
        <w:tc>
          <w:tcPr>
            <w:tcW w:w="2268" w:type="dxa"/>
            <w:vMerge/>
          </w:tcPr>
          <w:p w14:paraId="4A536E08" w14:textId="77777777" w:rsidR="009D12DC" w:rsidRPr="004550D8" w:rsidRDefault="009D12DC" w:rsidP="00294378">
            <w:pPr>
              <w:rPr>
                <w:rFonts w:cs="Times New Roman"/>
                <w:color w:val="auto"/>
                <w:sz w:val="22"/>
                <w:szCs w:val="22"/>
              </w:rPr>
            </w:pPr>
          </w:p>
        </w:tc>
        <w:tc>
          <w:tcPr>
            <w:tcW w:w="2127" w:type="dxa"/>
            <w:vMerge/>
          </w:tcPr>
          <w:p w14:paraId="7DB0F4F5" w14:textId="77777777" w:rsidR="009D12DC" w:rsidRPr="004550D8" w:rsidRDefault="009D12DC" w:rsidP="00294378">
            <w:pPr>
              <w:rPr>
                <w:rFonts w:cs="Times New Roman"/>
                <w:color w:val="auto"/>
                <w:sz w:val="22"/>
                <w:szCs w:val="22"/>
              </w:rPr>
            </w:pPr>
          </w:p>
        </w:tc>
      </w:tr>
      <w:tr w:rsidR="009D12DC" w:rsidRPr="004550D8" w14:paraId="245728C3" w14:textId="77777777" w:rsidTr="00294378">
        <w:trPr>
          <w:jc w:val="center"/>
        </w:trPr>
        <w:tc>
          <w:tcPr>
            <w:tcW w:w="2268" w:type="dxa"/>
            <w:vMerge/>
          </w:tcPr>
          <w:p w14:paraId="3B73683F" w14:textId="77777777" w:rsidR="009D12DC" w:rsidRPr="004550D8" w:rsidRDefault="009D12DC" w:rsidP="00294378">
            <w:pPr>
              <w:rPr>
                <w:rFonts w:cs="Times New Roman"/>
                <w:color w:val="auto"/>
                <w:sz w:val="22"/>
                <w:szCs w:val="22"/>
              </w:rPr>
            </w:pPr>
          </w:p>
        </w:tc>
        <w:tc>
          <w:tcPr>
            <w:tcW w:w="2127" w:type="dxa"/>
            <w:vMerge/>
          </w:tcPr>
          <w:p w14:paraId="5573052A" w14:textId="77777777" w:rsidR="009D12DC" w:rsidRPr="004550D8" w:rsidRDefault="009D12DC" w:rsidP="00294378">
            <w:pPr>
              <w:rPr>
                <w:rFonts w:cs="Times New Roman"/>
                <w:color w:val="auto"/>
                <w:sz w:val="22"/>
                <w:szCs w:val="22"/>
              </w:rPr>
            </w:pPr>
          </w:p>
        </w:tc>
        <w:tc>
          <w:tcPr>
            <w:tcW w:w="1701" w:type="dxa"/>
          </w:tcPr>
          <w:p w14:paraId="3899F2A7"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азотсодержащих веществ, нитратов, нитритов</w:t>
            </w:r>
          </w:p>
        </w:tc>
        <w:tc>
          <w:tcPr>
            <w:tcW w:w="4650" w:type="dxa"/>
          </w:tcPr>
          <w:p w14:paraId="04FEB4B5"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33045-2014</w:t>
            </w:r>
          </w:p>
          <w:p w14:paraId="3A673488"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Методы определения азотсодержащих веществ</w:t>
            </w:r>
          </w:p>
        </w:tc>
      </w:tr>
      <w:tr w:rsidR="009D12DC" w:rsidRPr="004550D8" w14:paraId="23863765" w14:textId="77777777" w:rsidTr="00294378">
        <w:trPr>
          <w:jc w:val="center"/>
        </w:trPr>
        <w:tc>
          <w:tcPr>
            <w:tcW w:w="2268" w:type="dxa"/>
            <w:vMerge/>
          </w:tcPr>
          <w:p w14:paraId="3EC39522" w14:textId="77777777" w:rsidR="009D12DC" w:rsidRPr="004550D8" w:rsidRDefault="009D12DC" w:rsidP="00294378">
            <w:pPr>
              <w:rPr>
                <w:rFonts w:cs="Times New Roman"/>
                <w:color w:val="auto"/>
                <w:sz w:val="22"/>
                <w:szCs w:val="22"/>
              </w:rPr>
            </w:pPr>
          </w:p>
        </w:tc>
        <w:tc>
          <w:tcPr>
            <w:tcW w:w="2127" w:type="dxa"/>
            <w:vMerge/>
          </w:tcPr>
          <w:p w14:paraId="703D2073" w14:textId="77777777" w:rsidR="009D12DC" w:rsidRPr="004550D8" w:rsidRDefault="009D12DC" w:rsidP="00294378">
            <w:pPr>
              <w:rPr>
                <w:rFonts w:cs="Times New Roman"/>
                <w:color w:val="auto"/>
                <w:sz w:val="22"/>
                <w:szCs w:val="22"/>
              </w:rPr>
            </w:pPr>
          </w:p>
        </w:tc>
        <w:tc>
          <w:tcPr>
            <w:tcW w:w="1701" w:type="dxa"/>
          </w:tcPr>
          <w:p w14:paraId="7412D994"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сульфатов</w:t>
            </w:r>
          </w:p>
        </w:tc>
        <w:tc>
          <w:tcPr>
            <w:tcW w:w="4650" w:type="dxa"/>
          </w:tcPr>
          <w:p w14:paraId="12320212" w14:textId="77777777" w:rsidR="009D12DC" w:rsidRPr="004550D8" w:rsidRDefault="00F15418" w:rsidP="00294378">
            <w:pPr>
              <w:rPr>
                <w:rFonts w:cs="Times New Roman"/>
                <w:color w:val="auto"/>
                <w:sz w:val="22"/>
                <w:szCs w:val="22"/>
              </w:rPr>
            </w:pPr>
            <w:r w:rsidRPr="00F15418">
              <w:rPr>
                <w:rFonts w:cs="Times New Roman"/>
                <w:color w:val="auto"/>
                <w:sz w:val="22"/>
                <w:szCs w:val="22"/>
              </w:rPr>
              <w:t>ГОСТ 31940-2012</w:t>
            </w:r>
            <w:r w:rsidR="009D12DC" w:rsidRPr="004550D8">
              <w:rPr>
                <w:rFonts w:cs="Times New Roman"/>
                <w:color w:val="auto"/>
                <w:sz w:val="22"/>
                <w:szCs w:val="22"/>
              </w:rPr>
              <w:t xml:space="preserve">Вода питьевая. </w:t>
            </w:r>
            <w:r w:rsidRPr="00F15418">
              <w:rPr>
                <w:rFonts w:cs="Times New Roman"/>
                <w:color w:val="auto"/>
                <w:sz w:val="22"/>
                <w:szCs w:val="22"/>
              </w:rPr>
              <w:t>Методы определения содержания сульфатов</w:t>
            </w:r>
          </w:p>
        </w:tc>
      </w:tr>
      <w:tr w:rsidR="009D12DC" w:rsidRPr="004550D8" w14:paraId="7499E907" w14:textId="77777777" w:rsidTr="00294378">
        <w:trPr>
          <w:jc w:val="center"/>
        </w:trPr>
        <w:tc>
          <w:tcPr>
            <w:tcW w:w="2268" w:type="dxa"/>
            <w:vMerge/>
          </w:tcPr>
          <w:p w14:paraId="6F07E2C6" w14:textId="77777777" w:rsidR="009D12DC" w:rsidRPr="004550D8" w:rsidRDefault="009D12DC" w:rsidP="00294378">
            <w:pPr>
              <w:rPr>
                <w:rFonts w:cs="Times New Roman"/>
                <w:color w:val="auto"/>
                <w:sz w:val="22"/>
                <w:szCs w:val="22"/>
              </w:rPr>
            </w:pPr>
          </w:p>
        </w:tc>
        <w:tc>
          <w:tcPr>
            <w:tcW w:w="2127" w:type="dxa"/>
            <w:vMerge/>
          </w:tcPr>
          <w:p w14:paraId="1C93B1E7" w14:textId="77777777" w:rsidR="009D12DC" w:rsidRPr="004550D8" w:rsidRDefault="009D12DC" w:rsidP="00294378">
            <w:pPr>
              <w:rPr>
                <w:rFonts w:cs="Times New Roman"/>
                <w:color w:val="auto"/>
                <w:sz w:val="22"/>
                <w:szCs w:val="22"/>
              </w:rPr>
            </w:pPr>
          </w:p>
        </w:tc>
        <w:tc>
          <w:tcPr>
            <w:tcW w:w="1701" w:type="dxa"/>
          </w:tcPr>
          <w:p w14:paraId="691CBB04"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полифосфатов</w:t>
            </w:r>
          </w:p>
        </w:tc>
        <w:tc>
          <w:tcPr>
            <w:tcW w:w="4650" w:type="dxa"/>
          </w:tcPr>
          <w:p w14:paraId="0E3F68F7"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18309-2014</w:t>
            </w:r>
          </w:p>
          <w:p w14:paraId="31AA7D69"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Методы определения фосфорсодержащих веществ</w:t>
            </w:r>
          </w:p>
        </w:tc>
      </w:tr>
      <w:tr w:rsidR="009D12DC" w:rsidRPr="004550D8" w14:paraId="1ED698F8" w14:textId="77777777" w:rsidTr="00294378">
        <w:trPr>
          <w:jc w:val="center"/>
        </w:trPr>
        <w:tc>
          <w:tcPr>
            <w:tcW w:w="2268" w:type="dxa"/>
            <w:vMerge/>
          </w:tcPr>
          <w:p w14:paraId="4F8DA11C" w14:textId="77777777" w:rsidR="009D12DC" w:rsidRPr="004550D8" w:rsidRDefault="009D12DC" w:rsidP="00294378">
            <w:pPr>
              <w:rPr>
                <w:rFonts w:cs="Times New Roman"/>
                <w:color w:val="auto"/>
                <w:sz w:val="22"/>
                <w:szCs w:val="22"/>
              </w:rPr>
            </w:pPr>
          </w:p>
        </w:tc>
        <w:tc>
          <w:tcPr>
            <w:tcW w:w="2127" w:type="dxa"/>
            <w:vMerge/>
          </w:tcPr>
          <w:p w14:paraId="076A9AD9" w14:textId="77777777" w:rsidR="009D12DC" w:rsidRPr="004550D8" w:rsidRDefault="009D12DC" w:rsidP="00294378">
            <w:pPr>
              <w:rPr>
                <w:rFonts w:cs="Times New Roman"/>
                <w:color w:val="auto"/>
                <w:sz w:val="22"/>
                <w:szCs w:val="22"/>
              </w:rPr>
            </w:pPr>
          </w:p>
        </w:tc>
        <w:tc>
          <w:tcPr>
            <w:tcW w:w="1701" w:type="dxa"/>
          </w:tcPr>
          <w:p w14:paraId="1FC32AFC" w14:textId="77777777" w:rsidR="009D12DC" w:rsidRPr="004550D8" w:rsidRDefault="009D12DC" w:rsidP="00294378">
            <w:pPr>
              <w:rPr>
                <w:rFonts w:cs="Times New Roman"/>
                <w:color w:val="auto"/>
                <w:sz w:val="22"/>
                <w:szCs w:val="22"/>
              </w:rPr>
            </w:pPr>
            <w:r w:rsidRPr="004550D8">
              <w:rPr>
                <w:rFonts w:cs="Times New Roman"/>
                <w:color w:val="auto"/>
                <w:sz w:val="22"/>
                <w:szCs w:val="22"/>
              </w:rPr>
              <w:t>Определение ХПК</w:t>
            </w:r>
          </w:p>
        </w:tc>
        <w:tc>
          <w:tcPr>
            <w:tcW w:w="4650" w:type="dxa"/>
          </w:tcPr>
          <w:p w14:paraId="1D54C936"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31859-2012</w:t>
            </w:r>
          </w:p>
          <w:p w14:paraId="58B7D0EA"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Методика определения химического потребления кислорода</w:t>
            </w:r>
          </w:p>
        </w:tc>
      </w:tr>
      <w:tr w:rsidR="009D12DC" w:rsidRPr="004550D8" w14:paraId="5474E94F" w14:textId="77777777" w:rsidTr="00294378">
        <w:trPr>
          <w:jc w:val="center"/>
        </w:trPr>
        <w:tc>
          <w:tcPr>
            <w:tcW w:w="2268" w:type="dxa"/>
            <w:vMerge/>
          </w:tcPr>
          <w:p w14:paraId="29B73484" w14:textId="77777777" w:rsidR="009D12DC" w:rsidRPr="004550D8" w:rsidRDefault="009D12DC" w:rsidP="00294378">
            <w:pPr>
              <w:rPr>
                <w:rFonts w:cs="Times New Roman"/>
                <w:color w:val="auto"/>
                <w:sz w:val="22"/>
                <w:szCs w:val="22"/>
              </w:rPr>
            </w:pPr>
          </w:p>
        </w:tc>
        <w:tc>
          <w:tcPr>
            <w:tcW w:w="2127" w:type="dxa"/>
            <w:vMerge/>
          </w:tcPr>
          <w:p w14:paraId="74667E4C" w14:textId="77777777" w:rsidR="009D12DC" w:rsidRPr="004550D8" w:rsidRDefault="009D12DC" w:rsidP="00294378">
            <w:pPr>
              <w:rPr>
                <w:rFonts w:cs="Times New Roman"/>
                <w:color w:val="auto"/>
                <w:sz w:val="22"/>
                <w:szCs w:val="22"/>
              </w:rPr>
            </w:pPr>
          </w:p>
        </w:tc>
        <w:tc>
          <w:tcPr>
            <w:tcW w:w="1701" w:type="dxa"/>
          </w:tcPr>
          <w:p w14:paraId="1B081B5A"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нефтепродуктов</w:t>
            </w:r>
          </w:p>
        </w:tc>
        <w:tc>
          <w:tcPr>
            <w:tcW w:w="4650" w:type="dxa"/>
          </w:tcPr>
          <w:p w14:paraId="210E1B59"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РК ГОСТ Р 51797-2005</w:t>
            </w:r>
          </w:p>
          <w:p w14:paraId="353BDC08"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Вода питьевая. Метод определения содержания нефтепродуктов </w:t>
            </w:r>
          </w:p>
        </w:tc>
      </w:tr>
      <w:tr w:rsidR="009D12DC" w:rsidRPr="004550D8" w14:paraId="37D3DEC8" w14:textId="77777777" w:rsidTr="00294378">
        <w:trPr>
          <w:jc w:val="center"/>
        </w:trPr>
        <w:tc>
          <w:tcPr>
            <w:tcW w:w="2268" w:type="dxa"/>
          </w:tcPr>
          <w:p w14:paraId="242763B4" w14:textId="77777777" w:rsidR="009D12DC" w:rsidRPr="004550D8" w:rsidRDefault="009D12DC" w:rsidP="00294378">
            <w:pPr>
              <w:rPr>
                <w:rFonts w:cs="Times New Roman"/>
                <w:color w:val="auto"/>
                <w:sz w:val="22"/>
                <w:szCs w:val="22"/>
              </w:rPr>
            </w:pPr>
            <w:r w:rsidRPr="004550D8">
              <w:rPr>
                <w:rFonts w:cs="Times New Roman"/>
                <w:color w:val="auto"/>
                <w:sz w:val="22"/>
                <w:szCs w:val="22"/>
              </w:rPr>
              <w:t>Разваренная масса</w:t>
            </w:r>
          </w:p>
        </w:tc>
        <w:tc>
          <w:tcPr>
            <w:tcW w:w="2127" w:type="dxa"/>
          </w:tcPr>
          <w:p w14:paraId="1628A85D"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30CFC590"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c>
          <w:tcPr>
            <w:tcW w:w="1701" w:type="dxa"/>
          </w:tcPr>
          <w:p w14:paraId="2DDAED9F" w14:textId="77777777" w:rsidR="009D12DC" w:rsidRPr="004550D8" w:rsidRDefault="009D12DC" w:rsidP="00294378">
            <w:pPr>
              <w:rPr>
                <w:rFonts w:cs="Times New Roman"/>
                <w:color w:val="auto"/>
                <w:sz w:val="22"/>
                <w:szCs w:val="22"/>
              </w:rPr>
            </w:pPr>
            <w:r w:rsidRPr="004550D8">
              <w:rPr>
                <w:rFonts w:cs="Times New Roman"/>
                <w:color w:val="auto"/>
                <w:sz w:val="22"/>
                <w:szCs w:val="22"/>
              </w:rPr>
              <w:t>Внешний вид</w:t>
            </w:r>
          </w:p>
          <w:p w14:paraId="42DAAB1A" w14:textId="77777777" w:rsidR="009D12DC" w:rsidRPr="004550D8" w:rsidRDefault="009D12DC" w:rsidP="00294378">
            <w:pPr>
              <w:rPr>
                <w:rFonts w:cs="Times New Roman"/>
                <w:color w:val="auto"/>
                <w:sz w:val="22"/>
                <w:szCs w:val="22"/>
              </w:rPr>
            </w:pPr>
            <w:r w:rsidRPr="004550D8">
              <w:rPr>
                <w:rFonts w:cs="Times New Roman"/>
                <w:color w:val="auto"/>
                <w:sz w:val="22"/>
                <w:szCs w:val="22"/>
              </w:rPr>
              <w:t>Цвет</w:t>
            </w:r>
          </w:p>
          <w:p w14:paraId="59E2E314"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Запах </w:t>
            </w:r>
          </w:p>
          <w:p w14:paraId="702E5FE9"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Консистенция </w:t>
            </w:r>
          </w:p>
        </w:tc>
        <w:tc>
          <w:tcPr>
            <w:tcW w:w="4650" w:type="dxa"/>
          </w:tcPr>
          <w:p w14:paraId="3E227231"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4A83A814"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r>
      <w:tr w:rsidR="009D12DC" w:rsidRPr="004550D8" w14:paraId="14AF146C" w14:textId="77777777" w:rsidTr="00E603ED">
        <w:trPr>
          <w:trHeight w:val="558"/>
          <w:jc w:val="center"/>
        </w:trPr>
        <w:tc>
          <w:tcPr>
            <w:tcW w:w="2268" w:type="dxa"/>
          </w:tcPr>
          <w:p w14:paraId="56167E7D"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Сусло </w:t>
            </w:r>
          </w:p>
        </w:tc>
        <w:tc>
          <w:tcPr>
            <w:tcW w:w="2127" w:type="dxa"/>
          </w:tcPr>
          <w:p w14:paraId="37FF6777"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5C3102D7"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c>
          <w:tcPr>
            <w:tcW w:w="1701" w:type="dxa"/>
          </w:tcPr>
          <w:p w14:paraId="5F46DE4D" w14:textId="77777777" w:rsidR="009D12DC" w:rsidRPr="004550D8" w:rsidRDefault="009D12DC" w:rsidP="00294378">
            <w:pPr>
              <w:rPr>
                <w:rFonts w:cs="Times New Roman"/>
                <w:color w:val="auto"/>
                <w:sz w:val="22"/>
                <w:szCs w:val="22"/>
              </w:rPr>
            </w:pPr>
            <w:r w:rsidRPr="004550D8">
              <w:rPr>
                <w:rFonts w:cs="Times New Roman"/>
                <w:color w:val="auto"/>
                <w:sz w:val="22"/>
                <w:szCs w:val="22"/>
              </w:rPr>
              <w:t>Видимая плотность</w:t>
            </w:r>
          </w:p>
          <w:p w14:paraId="3CCB14E7"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Водородный показатель</w:t>
            </w:r>
          </w:p>
          <w:p w14:paraId="55EDAF18"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Вязкость </w:t>
            </w:r>
          </w:p>
          <w:p w14:paraId="1A630902"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Кислотность </w:t>
            </w:r>
          </w:p>
          <w:p w14:paraId="645D4AAC"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Время </w:t>
            </w:r>
            <w:proofErr w:type="spellStart"/>
            <w:r w:rsidRPr="004550D8">
              <w:rPr>
                <w:rFonts w:cs="Times New Roman"/>
                <w:color w:val="auto"/>
                <w:sz w:val="22"/>
                <w:szCs w:val="22"/>
              </w:rPr>
              <w:t>осахаривания</w:t>
            </w:r>
            <w:proofErr w:type="spellEnd"/>
          </w:p>
        </w:tc>
        <w:tc>
          <w:tcPr>
            <w:tcW w:w="4650" w:type="dxa"/>
          </w:tcPr>
          <w:p w14:paraId="6A06841F"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170778B9"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r>
      <w:tr w:rsidR="009D12DC" w:rsidRPr="004550D8" w14:paraId="4A6E41F6" w14:textId="77777777" w:rsidTr="00294378">
        <w:trPr>
          <w:trHeight w:val="779"/>
          <w:jc w:val="center"/>
        </w:trPr>
        <w:tc>
          <w:tcPr>
            <w:tcW w:w="2268" w:type="dxa"/>
          </w:tcPr>
          <w:p w14:paraId="1BAF2417" w14:textId="77777777" w:rsidR="009D12DC" w:rsidRPr="004550D8" w:rsidRDefault="009D12DC" w:rsidP="00294378">
            <w:pPr>
              <w:rPr>
                <w:rFonts w:cs="Times New Roman"/>
                <w:color w:val="auto"/>
                <w:sz w:val="22"/>
                <w:szCs w:val="22"/>
              </w:rPr>
            </w:pPr>
            <w:r w:rsidRPr="004550D8">
              <w:rPr>
                <w:rFonts w:cs="Times New Roman"/>
                <w:color w:val="auto"/>
                <w:sz w:val="22"/>
                <w:szCs w:val="22"/>
              </w:rPr>
              <w:t>Дрожжевое сусло</w:t>
            </w:r>
          </w:p>
        </w:tc>
        <w:tc>
          <w:tcPr>
            <w:tcW w:w="2127" w:type="dxa"/>
          </w:tcPr>
          <w:p w14:paraId="29084A51"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3E17D599"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c>
          <w:tcPr>
            <w:tcW w:w="1701" w:type="dxa"/>
          </w:tcPr>
          <w:p w14:paraId="336A360F" w14:textId="77777777" w:rsidR="009D12DC" w:rsidRPr="004550D8" w:rsidRDefault="009D12DC" w:rsidP="00294378">
            <w:pPr>
              <w:rPr>
                <w:rFonts w:cs="Times New Roman"/>
                <w:color w:val="auto"/>
                <w:sz w:val="22"/>
                <w:szCs w:val="22"/>
              </w:rPr>
            </w:pPr>
            <w:r w:rsidRPr="004550D8">
              <w:rPr>
                <w:rFonts w:cs="Times New Roman"/>
                <w:color w:val="auto"/>
                <w:sz w:val="22"/>
                <w:szCs w:val="22"/>
              </w:rPr>
              <w:t>Видимая плотность</w:t>
            </w:r>
          </w:p>
          <w:p w14:paraId="0CA8B15F"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Водородный показатель</w:t>
            </w:r>
          </w:p>
          <w:p w14:paraId="3EA94DC6"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Кислотность </w:t>
            </w:r>
          </w:p>
        </w:tc>
        <w:tc>
          <w:tcPr>
            <w:tcW w:w="4650" w:type="dxa"/>
          </w:tcPr>
          <w:p w14:paraId="00196A9E"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6A1BE006"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r>
      <w:tr w:rsidR="009D12DC" w:rsidRPr="004550D8" w14:paraId="027C5DF7" w14:textId="77777777" w:rsidTr="00294378">
        <w:trPr>
          <w:trHeight w:val="779"/>
          <w:jc w:val="center"/>
        </w:trPr>
        <w:tc>
          <w:tcPr>
            <w:tcW w:w="2268" w:type="dxa"/>
          </w:tcPr>
          <w:p w14:paraId="02E5648B" w14:textId="77777777" w:rsidR="009D12DC" w:rsidRPr="004550D8" w:rsidRDefault="009D12DC" w:rsidP="00294378">
            <w:pPr>
              <w:rPr>
                <w:rFonts w:cs="Times New Roman"/>
                <w:color w:val="auto"/>
                <w:sz w:val="22"/>
                <w:szCs w:val="22"/>
              </w:rPr>
            </w:pPr>
            <w:r w:rsidRPr="004550D8">
              <w:rPr>
                <w:rFonts w:cs="Times New Roman"/>
                <w:color w:val="auto"/>
                <w:sz w:val="22"/>
                <w:szCs w:val="22"/>
              </w:rPr>
              <w:t>Дрожжи в период роста</w:t>
            </w:r>
          </w:p>
        </w:tc>
        <w:tc>
          <w:tcPr>
            <w:tcW w:w="2127" w:type="dxa"/>
          </w:tcPr>
          <w:p w14:paraId="354EEABC"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2F8FF7A8"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c>
          <w:tcPr>
            <w:tcW w:w="1701" w:type="dxa"/>
          </w:tcPr>
          <w:p w14:paraId="411CABD7" w14:textId="77777777" w:rsidR="009D12DC" w:rsidRPr="004550D8" w:rsidRDefault="009D12DC" w:rsidP="00294378">
            <w:pPr>
              <w:rPr>
                <w:rFonts w:cs="Times New Roman"/>
                <w:color w:val="auto"/>
                <w:sz w:val="22"/>
                <w:szCs w:val="22"/>
              </w:rPr>
            </w:pPr>
            <w:r w:rsidRPr="004550D8">
              <w:rPr>
                <w:rFonts w:cs="Times New Roman"/>
                <w:color w:val="auto"/>
                <w:sz w:val="22"/>
                <w:szCs w:val="22"/>
              </w:rPr>
              <w:t>Видимая плотность</w:t>
            </w:r>
          </w:p>
          <w:p w14:paraId="03F93FB6"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Водородный показатель</w:t>
            </w:r>
          </w:p>
          <w:p w14:paraId="0C0DCC1D" w14:textId="77777777" w:rsidR="009D12DC" w:rsidRPr="004550D8" w:rsidRDefault="009D12DC" w:rsidP="00294378">
            <w:pPr>
              <w:rPr>
                <w:rFonts w:cs="Times New Roman"/>
                <w:color w:val="auto"/>
                <w:sz w:val="22"/>
                <w:szCs w:val="22"/>
              </w:rPr>
            </w:pPr>
            <w:r w:rsidRPr="004550D8">
              <w:rPr>
                <w:rFonts w:cs="Times New Roman"/>
                <w:color w:val="auto"/>
                <w:sz w:val="22"/>
                <w:szCs w:val="22"/>
              </w:rPr>
              <w:t>Кислотность</w:t>
            </w:r>
          </w:p>
        </w:tc>
        <w:tc>
          <w:tcPr>
            <w:tcW w:w="4650" w:type="dxa"/>
          </w:tcPr>
          <w:p w14:paraId="085C2159"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5177F845"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r>
      <w:tr w:rsidR="009D12DC" w:rsidRPr="004550D8" w14:paraId="52CA2909" w14:textId="77777777" w:rsidTr="00294378">
        <w:trPr>
          <w:trHeight w:val="1265"/>
          <w:jc w:val="center"/>
        </w:trPr>
        <w:tc>
          <w:tcPr>
            <w:tcW w:w="2268" w:type="dxa"/>
          </w:tcPr>
          <w:p w14:paraId="782D799C" w14:textId="77777777" w:rsidR="009D12DC" w:rsidRPr="004550D8" w:rsidRDefault="009D12DC" w:rsidP="00294378">
            <w:pPr>
              <w:rPr>
                <w:rFonts w:cs="Times New Roman"/>
                <w:color w:val="auto"/>
                <w:sz w:val="22"/>
                <w:szCs w:val="22"/>
              </w:rPr>
            </w:pPr>
            <w:r w:rsidRPr="004550D8">
              <w:rPr>
                <w:rFonts w:cs="Times New Roman"/>
                <w:color w:val="auto"/>
                <w:sz w:val="22"/>
                <w:szCs w:val="22"/>
              </w:rPr>
              <w:t>Зрелые дрожжи</w:t>
            </w:r>
          </w:p>
        </w:tc>
        <w:tc>
          <w:tcPr>
            <w:tcW w:w="2127" w:type="dxa"/>
          </w:tcPr>
          <w:p w14:paraId="039F4E50"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118C0831" w14:textId="77777777" w:rsidR="009D12DC" w:rsidRPr="004550D8" w:rsidRDefault="009D12DC" w:rsidP="00294378">
            <w:pPr>
              <w:rPr>
                <w:rFonts w:cs="Times New Roman"/>
                <w:color w:val="auto"/>
                <w:sz w:val="22"/>
                <w:szCs w:val="22"/>
              </w:rPr>
            </w:pPr>
            <w:r w:rsidRPr="004550D8">
              <w:rPr>
                <w:rFonts w:cs="Times New Roman"/>
                <w:color w:val="auto"/>
                <w:sz w:val="22"/>
                <w:szCs w:val="22"/>
              </w:rPr>
              <w:lastRenderedPageBreak/>
              <w:t>Изд. М., 1999 г.</w:t>
            </w:r>
          </w:p>
        </w:tc>
        <w:tc>
          <w:tcPr>
            <w:tcW w:w="1701" w:type="dxa"/>
          </w:tcPr>
          <w:p w14:paraId="4422EAF6" w14:textId="77777777" w:rsidR="009D12DC" w:rsidRPr="004550D8" w:rsidRDefault="009D12DC" w:rsidP="00294378">
            <w:pPr>
              <w:rPr>
                <w:rFonts w:cs="Times New Roman"/>
                <w:color w:val="auto"/>
                <w:sz w:val="22"/>
                <w:szCs w:val="22"/>
              </w:rPr>
            </w:pPr>
            <w:r w:rsidRPr="004550D8">
              <w:rPr>
                <w:rFonts w:cs="Times New Roman"/>
                <w:color w:val="auto"/>
                <w:sz w:val="22"/>
                <w:szCs w:val="22"/>
              </w:rPr>
              <w:lastRenderedPageBreak/>
              <w:t>Видимая плотность</w:t>
            </w:r>
          </w:p>
          <w:p w14:paraId="0A9CAAD3"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Водородный показатель</w:t>
            </w:r>
          </w:p>
          <w:p w14:paraId="375210C2"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Кислотность </w:t>
            </w:r>
          </w:p>
          <w:p w14:paraId="6259AD7A" w14:textId="77777777" w:rsidR="009D12DC" w:rsidRPr="004550D8" w:rsidRDefault="009D12DC" w:rsidP="00294378">
            <w:pPr>
              <w:rPr>
                <w:rFonts w:cs="Times New Roman"/>
                <w:color w:val="auto"/>
                <w:sz w:val="22"/>
                <w:szCs w:val="22"/>
              </w:rPr>
            </w:pPr>
            <w:r w:rsidRPr="004550D8">
              <w:rPr>
                <w:rFonts w:cs="Times New Roman"/>
                <w:color w:val="auto"/>
                <w:sz w:val="22"/>
                <w:szCs w:val="22"/>
              </w:rPr>
              <w:lastRenderedPageBreak/>
              <w:t>Микробиологическое состояние</w:t>
            </w:r>
          </w:p>
        </w:tc>
        <w:tc>
          <w:tcPr>
            <w:tcW w:w="4650" w:type="dxa"/>
          </w:tcPr>
          <w:p w14:paraId="25611AB5" w14:textId="77777777" w:rsidR="009D12DC" w:rsidRPr="004550D8" w:rsidRDefault="009D12DC" w:rsidP="00294378">
            <w:pPr>
              <w:rPr>
                <w:rFonts w:cs="Times New Roman"/>
                <w:color w:val="auto"/>
                <w:sz w:val="22"/>
                <w:szCs w:val="22"/>
              </w:rPr>
            </w:pPr>
            <w:r w:rsidRPr="004550D8">
              <w:rPr>
                <w:rFonts w:cs="Times New Roman"/>
                <w:color w:val="auto"/>
                <w:sz w:val="22"/>
                <w:szCs w:val="22"/>
              </w:rPr>
              <w:lastRenderedPageBreak/>
              <w:t>«Инструкция по технохимическому контролю спиртового производства»</w:t>
            </w:r>
          </w:p>
          <w:p w14:paraId="194A4F1F"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r>
      <w:tr w:rsidR="009D12DC" w:rsidRPr="004550D8" w14:paraId="22F6024F" w14:textId="77777777" w:rsidTr="00294378">
        <w:trPr>
          <w:trHeight w:val="2074"/>
          <w:jc w:val="center"/>
        </w:trPr>
        <w:tc>
          <w:tcPr>
            <w:tcW w:w="2268" w:type="dxa"/>
          </w:tcPr>
          <w:p w14:paraId="309510C4" w14:textId="77777777" w:rsidR="009D12DC" w:rsidRPr="004550D8" w:rsidRDefault="009D12DC" w:rsidP="00294378">
            <w:pPr>
              <w:rPr>
                <w:rFonts w:cs="Times New Roman"/>
                <w:color w:val="auto"/>
                <w:sz w:val="22"/>
                <w:szCs w:val="22"/>
              </w:rPr>
            </w:pPr>
            <w:r w:rsidRPr="004550D8">
              <w:rPr>
                <w:rFonts w:cs="Times New Roman"/>
                <w:color w:val="auto"/>
                <w:sz w:val="22"/>
                <w:szCs w:val="22"/>
              </w:rPr>
              <w:t>Бражка в процессе брожения</w:t>
            </w:r>
          </w:p>
        </w:tc>
        <w:tc>
          <w:tcPr>
            <w:tcW w:w="2127" w:type="dxa"/>
          </w:tcPr>
          <w:p w14:paraId="61B10884"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5FA09D92"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c>
          <w:tcPr>
            <w:tcW w:w="1701" w:type="dxa"/>
          </w:tcPr>
          <w:p w14:paraId="2FC9E047" w14:textId="77777777" w:rsidR="009D12DC" w:rsidRPr="004550D8" w:rsidRDefault="009D12DC" w:rsidP="00294378">
            <w:pPr>
              <w:rPr>
                <w:rFonts w:cs="Times New Roman"/>
                <w:color w:val="auto"/>
                <w:sz w:val="22"/>
                <w:szCs w:val="22"/>
              </w:rPr>
            </w:pPr>
            <w:r w:rsidRPr="004550D8">
              <w:rPr>
                <w:rFonts w:cs="Times New Roman"/>
                <w:color w:val="auto"/>
                <w:sz w:val="22"/>
                <w:szCs w:val="22"/>
              </w:rPr>
              <w:t>Видимая плотность</w:t>
            </w:r>
          </w:p>
          <w:p w14:paraId="6EADCF65" w14:textId="77777777" w:rsidR="009D12DC" w:rsidRPr="004550D8" w:rsidRDefault="009D12DC" w:rsidP="00294378">
            <w:pPr>
              <w:rPr>
                <w:rFonts w:cs="Times New Roman"/>
                <w:color w:val="auto"/>
                <w:sz w:val="22"/>
                <w:szCs w:val="22"/>
              </w:rPr>
            </w:pPr>
            <w:r w:rsidRPr="004550D8">
              <w:rPr>
                <w:rFonts w:cs="Times New Roman"/>
                <w:color w:val="auto"/>
                <w:sz w:val="22"/>
                <w:szCs w:val="22"/>
              </w:rPr>
              <w:t>Водородный показатель</w:t>
            </w:r>
          </w:p>
          <w:p w14:paraId="1CFA3A19" w14:textId="77777777" w:rsidR="009D12DC" w:rsidRPr="004550D8" w:rsidRDefault="009D12DC" w:rsidP="00294378">
            <w:pPr>
              <w:rPr>
                <w:rFonts w:cs="Times New Roman"/>
                <w:color w:val="auto"/>
                <w:sz w:val="22"/>
                <w:szCs w:val="22"/>
              </w:rPr>
            </w:pPr>
            <w:r w:rsidRPr="004550D8">
              <w:rPr>
                <w:rFonts w:cs="Times New Roman"/>
                <w:color w:val="auto"/>
                <w:sz w:val="22"/>
                <w:szCs w:val="22"/>
              </w:rPr>
              <w:t>Кислотность</w:t>
            </w:r>
          </w:p>
          <w:p w14:paraId="469393D8"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спирта</w:t>
            </w:r>
          </w:p>
          <w:p w14:paraId="269B993E" w14:textId="77777777" w:rsidR="009D12DC" w:rsidRPr="004550D8" w:rsidRDefault="009D12DC" w:rsidP="00294378">
            <w:pPr>
              <w:rPr>
                <w:rFonts w:cs="Times New Roman"/>
                <w:color w:val="auto"/>
                <w:sz w:val="22"/>
                <w:szCs w:val="22"/>
              </w:rPr>
            </w:pPr>
            <w:r w:rsidRPr="004550D8">
              <w:rPr>
                <w:rFonts w:cs="Times New Roman"/>
                <w:color w:val="auto"/>
                <w:sz w:val="22"/>
                <w:szCs w:val="22"/>
              </w:rPr>
              <w:t>Несброженные углеводы</w:t>
            </w:r>
          </w:p>
          <w:p w14:paraId="3A5295D9" w14:textId="77777777" w:rsidR="009D12DC" w:rsidRPr="004550D8" w:rsidRDefault="009D12DC" w:rsidP="00294378">
            <w:pPr>
              <w:rPr>
                <w:rFonts w:cs="Times New Roman"/>
                <w:color w:val="auto"/>
                <w:sz w:val="22"/>
                <w:szCs w:val="22"/>
              </w:rPr>
            </w:pPr>
            <w:r w:rsidRPr="004550D8">
              <w:rPr>
                <w:rFonts w:cs="Times New Roman"/>
                <w:color w:val="auto"/>
                <w:sz w:val="22"/>
                <w:szCs w:val="22"/>
              </w:rPr>
              <w:t>Общие сбраживаемые углеводы</w:t>
            </w:r>
          </w:p>
        </w:tc>
        <w:tc>
          <w:tcPr>
            <w:tcW w:w="4650" w:type="dxa"/>
          </w:tcPr>
          <w:p w14:paraId="0D4B73C3"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22A4AFB9"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r>
      <w:tr w:rsidR="009D12DC" w:rsidRPr="004550D8" w14:paraId="6406AFE8" w14:textId="77777777" w:rsidTr="00294378">
        <w:trPr>
          <w:jc w:val="center"/>
        </w:trPr>
        <w:tc>
          <w:tcPr>
            <w:tcW w:w="2268" w:type="dxa"/>
          </w:tcPr>
          <w:p w14:paraId="52C349B8"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Вода промывная </w:t>
            </w:r>
          </w:p>
          <w:p w14:paraId="28EFFA73"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(из </w:t>
            </w:r>
            <w:proofErr w:type="spellStart"/>
            <w:r w:rsidRPr="004550D8">
              <w:rPr>
                <w:rFonts w:cs="Times New Roman"/>
                <w:color w:val="auto"/>
                <w:sz w:val="22"/>
                <w:szCs w:val="22"/>
              </w:rPr>
              <w:t>спиртоловушки</w:t>
            </w:r>
            <w:proofErr w:type="spellEnd"/>
            <w:r w:rsidRPr="004550D8">
              <w:rPr>
                <w:rFonts w:cs="Times New Roman"/>
                <w:color w:val="auto"/>
                <w:sz w:val="22"/>
                <w:szCs w:val="22"/>
              </w:rPr>
              <w:t>)</w:t>
            </w:r>
          </w:p>
        </w:tc>
        <w:tc>
          <w:tcPr>
            <w:tcW w:w="2127" w:type="dxa"/>
          </w:tcPr>
          <w:p w14:paraId="1967E91E"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4266E77C"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c>
          <w:tcPr>
            <w:tcW w:w="1701" w:type="dxa"/>
          </w:tcPr>
          <w:p w14:paraId="00CB53BF" w14:textId="77777777" w:rsidR="009D12DC" w:rsidRPr="004550D8" w:rsidRDefault="009D12DC" w:rsidP="00294378">
            <w:pPr>
              <w:rPr>
                <w:rFonts w:cs="Times New Roman"/>
                <w:color w:val="auto"/>
                <w:sz w:val="22"/>
                <w:szCs w:val="22"/>
              </w:rPr>
            </w:pPr>
            <w:r w:rsidRPr="004550D8">
              <w:rPr>
                <w:rFonts w:cs="Times New Roman"/>
                <w:color w:val="auto"/>
                <w:sz w:val="22"/>
                <w:szCs w:val="22"/>
              </w:rPr>
              <w:t>Содержание спирта</w:t>
            </w:r>
          </w:p>
        </w:tc>
        <w:tc>
          <w:tcPr>
            <w:tcW w:w="4650" w:type="dxa"/>
          </w:tcPr>
          <w:p w14:paraId="135875BF"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43A9CC12"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r>
      <w:tr w:rsidR="009D12DC" w:rsidRPr="004550D8" w14:paraId="305C248E" w14:textId="77777777" w:rsidTr="00294378">
        <w:trPr>
          <w:trHeight w:val="759"/>
          <w:jc w:val="center"/>
        </w:trPr>
        <w:tc>
          <w:tcPr>
            <w:tcW w:w="2268" w:type="dxa"/>
          </w:tcPr>
          <w:p w14:paraId="6F9745DF" w14:textId="77777777" w:rsidR="009D12DC" w:rsidRPr="004550D8" w:rsidRDefault="009D12DC" w:rsidP="00294378">
            <w:pPr>
              <w:rPr>
                <w:rFonts w:cs="Times New Roman"/>
                <w:color w:val="auto"/>
                <w:sz w:val="22"/>
                <w:szCs w:val="22"/>
              </w:rPr>
            </w:pPr>
            <w:r w:rsidRPr="004550D8">
              <w:rPr>
                <w:rFonts w:cs="Times New Roman"/>
                <w:color w:val="auto"/>
                <w:sz w:val="22"/>
                <w:szCs w:val="22"/>
              </w:rPr>
              <w:t>Сивушное масло</w:t>
            </w:r>
          </w:p>
        </w:tc>
        <w:tc>
          <w:tcPr>
            <w:tcW w:w="2127" w:type="dxa"/>
          </w:tcPr>
          <w:p w14:paraId="1960801D"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261F9501"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c>
          <w:tcPr>
            <w:tcW w:w="1701" w:type="dxa"/>
          </w:tcPr>
          <w:p w14:paraId="24A4113F" w14:textId="77777777" w:rsidR="009D12DC" w:rsidRPr="004550D8" w:rsidRDefault="009D12DC" w:rsidP="00294378">
            <w:pPr>
              <w:rPr>
                <w:rFonts w:cs="Times New Roman"/>
                <w:color w:val="auto"/>
                <w:sz w:val="22"/>
                <w:szCs w:val="22"/>
              </w:rPr>
            </w:pPr>
            <w:r w:rsidRPr="004550D8">
              <w:rPr>
                <w:rFonts w:cs="Times New Roman"/>
                <w:color w:val="auto"/>
                <w:sz w:val="22"/>
                <w:szCs w:val="22"/>
              </w:rPr>
              <w:t>Видимая плотность</w:t>
            </w:r>
          </w:p>
          <w:p w14:paraId="4536551C" w14:textId="77777777" w:rsidR="009D12DC" w:rsidRPr="004550D8" w:rsidRDefault="009D12DC" w:rsidP="00294378">
            <w:pPr>
              <w:rPr>
                <w:rFonts w:cs="Times New Roman"/>
                <w:color w:val="auto"/>
                <w:sz w:val="22"/>
                <w:szCs w:val="22"/>
              </w:rPr>
            </w:pPr>
            <w:r w:rsidRPr="004550D8">
              <w:rPr>
                <w:rFonts w:cs="Times New Roman"/>
                <w:color w:val="auto"/>
                <w:sz w:val="22"/>
                <w:szCs w:val="22"/>
              </w:rPr>
              <w:t>Пределы перегонки</w:t>
            </w:r>
          </w:p>
        </w:tc>
        <w:tc>
          <w:tcPr>
            <w:tcW w:w="4650" w:type="dxa"/>
          </w:tcPr>
          <w:p w14:paraId="506BE7FD" w14:textId="77777777" w:rsidR="009D12DC" w:rsidRPr="004550D8" w:rsidRDefault="009D12DC" w:rsidP="00294378">
            <w:pPr>
              <w:rPr>
                <w:rFonts w:cs="Times New Roman"/>
                <w:color w:val="auto"/>
                <w:sz w:val="22"/>
                <w:szCs w:val="22"/>
              </w:rPr>
            </w:pPr>
            <w:r w:rsidRPr="004550D8">
              <w:rPr>
                <w:rFonts w:cs="Times New Roman"/>
                <w:color w:val="auto"/>
                <w:sz w:val="22"/>
                <w:szCs w:val="22"/>
              </w:rPr>
              <w:t>«Инструкция по технохимическому контролю спиртового производства»</w:t>
            </w:r>
          </w:p>
          <w:p w14:paraId="56AFC66D" w14:textId="77777777" w:rsidR="009D12DC" w:rsidRPr="004550D8" w:rsidRDefault="009D12DC" w:rsidP="00294378">
            <w:pPr>
              <w:rPr>
                <w:rFonts w:cs="Times New Roman"/>
                <w:color w:val="auto"/>
                <w:sz w:val="22"/>
                <w:szCs w:val="22"/>
              </w:rPr>
            </w:pPr>
            <w:r w:rsidRPr="004550D8">
              <w:rPr>
                <w:rFonts w:cs="Times New Roman"/>
                <w:color w:val="auto"/>
                <w:sz w:val="22"/>
                <w:szCs w:val="22"/>
              </w:rPr>
              <w:t>Изд. М., 1999 г.</w:t>
            </w:r>
          </w:p>
        </w:tc>
      </w:tr>
      <w:tr w:rsidR="009D12DC" w:rsidRPr="004550D8" w14:paraId="37FDA510" w14:textId="77777777" w:rsidTr="00294378">
        <w:trPr>
          <w:trHeight w:val="759"/>
          <w:jc w:val="center"/>
        </w:trPr>
        <w:tc>
          <w:tcPr>
            <w:tcW w:w="2268" w:type="dxa"/>
            <w:vMerge w:val="restart"/>
          </w:tcPr>
          <w:p w14:paraId="59F33712" w14:textId="77777777" w:rsidR="009D12DC" w:rsidRPr="004550D8" w:rsidRDefault="009D12DC" w:rsidP="00294378">
            <w:pPr>
              <w:rPr>
                <w:rFonts w:cs="Times New Roman"/>
                <w:color w:val="auto"/>
                <w:sz w:val="22"/>
                <w:szCs w:val="22"/>
              </w:rPr>
            </w:pPr>
            <w:r w:rsidRPr="004550D8">
              <w:rPr>
                <w:rFonts w:cs="Times New Roman"/>
                <w:color w:val="auto"/>
                <w:sz w:val="22"/>
                <w:szCs w:val="22"/>
              </w:rPr>
              <w:t>Сухая кормовая добавка</w:t>
            </w:r>
          </w:p>
        </w:tc>
        <w:tc>
          <w:tcPr>
            <w:tcW w:w="2127" w:type="dxa"/>
            <w:vMerge w:val="restart"/>
          </w:tcPr>
          <w:p w14:paraId="6294A56C"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ТОО 38600854-001-2009</w:t>
            </w:r>
          </w:p>
          <w:p w14:paraId="7B9B120C" w14:textId="77777777" w:rsidR="009D12DC" w:rsidRPr="004550D8" w:rsidRDefault="009D12DC" w:rsidP="00294378">
            <w:pPr>
              <w:rPr>
                <w:rFonts w:cs="Times New Roman"/>
                <w:color w:val="auto"/>
                <w:sz w:val="22"/>
                <w:szCs w:val="22"/>
              </w:rPr>
            </w:pPr>
            <w:r w:rsidRPr="004550D8">
              <w:rPr>
                <w:rFonts w:cs="Times New Roman"/>
                <w:color w:val="auto"/>
                <w:sz w:val="22"/>
                <w:szCs w:val="22"/>
              </w:rPr>
              <w:t>Добавка сухая активная</w:t>
            </w:r>
          </w:p>
          <w:p w14:paraId="07105332" w14:textId="77777777" w:rsidR="009D12DC" w:rsidRDefault="009D12DC" w:rsidP="00294378">
            <w:pPr>
              <w:rPr>
                <w:rFonts w:cs="Times New Roman"/>
                <w:color w:val="auto"/>
                <w:sz w:val="22"/>
                <w:szCs w:val="22"/>
              </w:rPr>
            </w:pPr>
            <w:r w:rsidRPr="004550D8">
              <w:rPr>
                <w:rFonts w:cs="Times New Roman"/>
                <w:color w:val="auto"/>
                <w:sz w:val="22"/>
                <w:szCs w:val="22"/>
              </w:rPr>
              <w:t>для производства комбикормов</w:t>
            </w:r>
          </w:p>
          <w:p w14:paraId="185449F5" w14:textId="77777777" w:rsidR="00F15418" w:rsidRDefault="00F15418" w:rsidP="00294378">
            <w:pPr>
              <w:rPr>
                <w:rFonts w:cs="Times New Roman"/>
                <w:color w:val="auto"/>
                <w:sz w:val="22"/>
                <w:szCs w:val="22"/>
              </w:rPr>
            </w:pPr>
            <w:r>
              <w:rPr>
                <w:rFonts w:cs="Times New Roman"/>
                <w:color w:val="auto"/>
                <w:sz w:val="22"/>
                <w:szCs w:val="22"/>
              </w:rPr>
              <w:t>ГОСТ 31809-2012</w:t>
            </w:r>
          </w:p>
          <w:p w14:paraId="74A5F698" w14:textId="77777777" w:rsidR="00F15418" w:rsidRPr="004550D8" w:rsidRDefault="00F15418" w:rsidP="00294378">
            <w:pPr>
              <w:rPr>
                <w:rFonts w:cs="Times New Roman"/>
                <w:color w:val="auto"/>
                <w:sz w:val="22"/>
                <w:szCs w:val="22"/>
              </w:rPr>
            </w:pPr>
            <w:r>
              <w:rPr>
                <w:rFonts w:cs="Times New Roman"/>
                <w:color w:val="auto"/>
                <w:sz w:val="22"/>
                <w:szCs w:val="22"/>
              </w:rPr>
              <w:t>Барда кормовая. Технические условия</w:t>
            </w:r>
          </w:p>
        </w:tc>
        <w:tc>
          <w:tcPr>
            <w:tcW w:w="1701" w:type="dxa"/>
          </w:tcPr>
          <w:p w14:paraId="1DF22712" w14:textId="77777777" w:rsidR="009D12DC" w:rsidRPr="004550D8" w:rsidRDefault="009D12DC" w:rsidP="00294378">
            <w:pPr>
              <w:rPr>
                <w:rFonts w:cs="Times New Roman"/>
                <w:color w:val="auto"/>
                <w:sz w:val="22"/>
                <w:szCs w:val="22"/>
              </w:rPr>
            </w:pPr>
            <w:r w:rsidRPr="004550D8">
              <w:rPr>
                <w:rFonts w:cs="Times New Roman"/>
                <w:color w:val="auto"/>
                <w:sz w:val="22"/>
                <w:szCs w:val="22"/>
              </w:rPr>
              <w:t>Отбор проб</w:t>
            </w:r>
          </w:p>
        </w:tc>
        <w:tc>
          <w:tcPr>
            <w:tcW w:w="4650" w:type="dxa"/>
          </w:tcPr>
          <w:p w14:paraId="6DD1AF22"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13496.0-2016</w:t>
            </w:r>
          </w:p>
          <w:p w14:paraId="2038A423" w14:textId="77777777" w:rsidR="009D12DC" w:rsidRPr="004550D8" w:rsidRDefault="009D12DC" w:rsidP="00294378">
            <w:pPr>
              <w:rPr>
                <w:rFonts w:cs="Times New Roman"/>
                <w:color w:val="auto"/>
                <w:sz w:val="22"/>
                <w:szCs w:val="22"/>
              </w:rPr>
            </w:pPr>
            <w:r w:rsidRPr="004550D8">
              <w:rPr>
                <w:rFonts w:cs="Times New Roman"/>
                <w:color w:val="auto"/>
                <w:sz w:val="22"/>
                <w:szCs w:val="22"/>
              </w:rPr>
              <w:t>Комбикорма, комбикормовое сырье. Методы отбора проб</w:t>
            </w:r>
          </w:p>
        </w:tc>
      </w:tr>
      <w:tr w:rsidR="009D12DC" w:rsidRPr="004550D8" w14:paraId="35CD29E1" w14:textId="77777777" w:rsidTr="00294378">
        <w:trPr>
          <w:trHeight w:val="759"/>
          <w:jc w:val="center"/>
        </w:trPr>
        <w:tc>
          <w:tcPr>
            <w:tcW w:w="2268" w:type="dxa"/>
            <w:vMerge/>
          </w:tcPr>
          <w:p w14:paraId="18B22231" w14:textId="77777777" w:rsidR="009D12DC" w:rsidRPr="004550D8" w:rsidRDefault="009D12DC" w:rsidP="00294378">
            <w:pPr>
              <w:rPr>
                <w:rFonts w:cs="Times New Roman"/>
                <w:color w:val="auto"/>
                <w:sz w:val="22"/>
                <w:szCs w:val="22"/>
              </w:rPr>
            </w:pPr>
          </w:p>
        </w:tc>
        <w:tc>
          <w:tcPr>
            <w:tcW w:w="2127" w:type="dxa"/>
            <w:vMerge/>
          </w:tcPr>
          <w:p w14:paraId="04D6814E" w14:textId="77777777" w:rsidR="009D12DC" w:rsidRPr="004550D8" w:rsidRDefault="009D12DC" w:rsidP="00294378">
            <w:pPr>
              <w:rPr>
                <w:rFonts w:cs="Times New Roman"/>
                <w:color w:val="auto"/>
                <w:sz w:val="22"/>
                <w:szCs w:val="22"/>
              </w:rPr>
            </w:pPr>
          </w:p>
        </w:tc>
        <w:tc>
          <w:tcPr>
            <w:tcW w:w="1701" w:type="dxa"/>
          </w:tcPr>
          <w:p w14:paraId="342B3619" w14:textId="77777777" w:rsidR="009D12DC" w:rsidRPr="004550D8" w:rsidRDefault="009D12DC" w:rsidP="00294378">
            <w:pPr>
              <w:rPr>
                <w:rFonts w:cs="Times New Roman"/>
                <w:color w:val="auto"/>
                <w:sz w:val="22"/>
                <w:szCs w:val="22"/>
              </w:rPr>
            </w:pPr>
            <w:r w:rsidRPr="004550D8">
              <w:rPr>
                <w:rFonts w:cs="Times New Roman"/>
                <w:color w:val="auto"/>
                <w:sz w:val="22"/>
                <w:szCs w:val="22"/>
              </w:rPr>
              <w:t>Внешний вид</w:t>
            </w:r>
          </w:p>
          <w:p w14:paraId="78C72FBA" w14:textId="77777777" w:rsidR="009D12DC" w:rsidRPr="004550D8" w:rsidRDefault="009D12DC" w:rsidP="00294378">
            <w:pPr>
              <w:rPr>
                <w:rFonts w:cs="Times New Roman"/>
                <w:color w:val="auto"/>
                <w:sz w:val="22"/>
                <w:szCs w:val="22"/>
              </w:rPr>
            </w:pPr>
            <w:r w:rsidRPr="004550D8">
              <w:rPr>
                <w:rFonts w:cs="Times New Roman"/>
                <w:color w:val="auto"/>
                <w:sz w:val="22"/>
                <w:szCs w:val="22"/>
              </w:rPr>
              <w:t>Цвет</w:t>
            </w:r>
          </w:p>
          <w:p w14:paraId="0C7ED9D3"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Запах </w:t>
            </w:r>
          </w:p>
        </w:tc>
        <w:tc>
          <w:tcPr>
            <w:tcW w:w="4650" w:type="dxa"/>
          </w:tcPr>
          <w:p w14:paraId="797732D0"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ТОО 38600854-001-2009</w:t>
            </w:r>
          </w:p>
          <w:p w14:paraId="6CE55A7C" w14:textId="77777777" w:rsidR="009D12DC" w:rsidRPr="004550D8" w:rsidRDefault="009D12DC" w:rsidP="00294378">
            <w:pPr>
              <w:rPr>
                <w:rFonts w:cs="Times New Roman"/>
                <w:color w:val="auto"/>
                <w:sz w:val="22"/>
                <w:szCs w:val="22"/>
              </w:rPr>
            </w:pPr>
            <w:r w:rsidRPr="004550D8">
              <w:rPr>
                <w:rFonts w:cs="Times New Roman"/>
                <w:color w:val="auto"/>
                <w:sz w:val="22"/>
                <w:szCs w:val="22"/>
              </w:rPr>
              <w:t>Таблица 1</w:t>
            </w:r>
          </w:p>
        </w:tc>
      </w:tr>
      <w:tr w:rsidR="009D12DC" w:rsidRPr="004550D8" w14:paraId="0BA303DC" w14:textId="77777777" w:rsidTr="00294378">
        <w:trPr>
          <w:trHeight w:val="759"/>
          <w:jc w:val="center"/>
        </w:trPr>
        <w:tc>
          <w:tcPr>
            <w:tcW w:w="2268" w:type="dxa"/>
            <w:vMerge/>
          </w:tcPr>
          <w:p w14:paraId="1ACC66B2" w14:textId="77777777" w:rsidR="009D12DC" w:rsidRPr="004550D8" w:rsidRDefault="009D12DC" w:rsidP="00294378">
            <w:pPr>
              <w:rPr>
                <w:rFonts w:cs="Times New Roman"/>
                <w:color w:val="auto"/>
                <w:sz w:val="22"/>
                <w:szCs w:val="22"/>
              </w:rPr>
            </w:pPr>
          </w:p>
        </w:tc>
        <w:tc>
          <w:tcPr>
            <w:tcW w:w="2127" w:type="dxa"/>
            <w:vMerge/>
          </w:tcPr>
          <w:p w14:paraId="2E8C78DB" w14:textId="77777777" w:rsidR="009D12DC" w:rsidRPr="004550D8" w:rsidRDefault="009D12DC" w:rsidP="00294378">
            <w:pPr>
              <w:rPr>
                <w:rFonts w:cs="Times New Roman"/>
                <w:color w:val="auto"/>
                <w:sz w:val="22"/>
                <w:szCs w:val="22"/>
              </w:rPr>
            </w:pPr>
          </w:p>
        </w:tc>
        <w:tc>
          <w:tcPr>
            <w:tcW w:w="1701" w:type="dxa"/>
          </w:tcPr>
          <w:p w14:paraId="5E053A41"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доля влаги</w:t>
            </w:r>
          </w:p>
        </w:tc>
        <w:tc>
          <w:tcPr>
            <w:tcW w:w="4650" w:type="dxa"/>
          </w:tcPr>
          <w:p w14:paraId="0998C182"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13496.3-92</w:t>
            </w:r>
          </w:p>
          <w:p w14:paraId="44444F4D" w14:textId="77777777" w:rsidR="009D12DC" w:rsidRPr="004550D8" w:rsidRDefault="009D12DC" w:rsidP="00294378">
            <w:pPr>
              <w:rPr>
                <w:rFonts w:cs="Times New Roman"/>
                <w:color w:val="auto"/>
                <w:sz w:val="22"/>
                <w:szCs w:val="22"/>
              </w:rPr>
            </w:pPr>
            <w:r w:rsidRPr="004550D8">
              <w:rPr>
                <w:rFonts w:cs="Times New Roman"/>
                <w:color w:val="auto"/>
                <w:sz w:val="22"/>
                <w:szCs w:val="22"/>
              </w:rPr>
              <w:t>Комбикорма, комбикормовое сырье. Методы определения влаги</w:t>
            </w:r>
          </w:p>
        </w:tc>
      </w:tr>
      <w:tr w:rsidR="009D12DC" w:rsidRPr="004550D8" w14:paraId="2F2F66DE" w14:textId="77777777" w:rsidTr="00294378">
        <w:trPr>
          <w:trHeight w:val="759"/>
          <w:jc w:val="center"/>
        </w:trPr>
        <w:tc>
          <w:tcPr>
            <w:tcW w:w="2268" w:type="dxa"/>
            <w:vMerge/>
          </w:tcPr>
          <w:p w14:paraId="07D7BBF5" w14:textId="77777777" w:rsidR="009D12DC" w:rsidRPr="004550D8" w:rsidRDefault="009D12DC" w:rsidP="00294378">
            <w:pPr>
              <w:rPr>
                <w:rFonts w:cs="Times New Roman"/>
                <w:color w:val="auto"/>
                <w:sz w:val="22"/>
                <w:szCs w:val="22"/>
              </w:rPr>
            </w:pPr>
          </w:p>
        </w:tc>
        <w:tc>
          <w:tcPr>
            <w:tcW w:w="2127" w:type="dxa"/>
            <w:vMerge/>
          </w:tcPr>
          <w:p w14:paraId="7A525FD8" w14:textId="77777777" w:rsidR="009D12DC" w:rsidRPr="004550D8" w:rsidRDefault="009D12DC" w:rsidP="00294378">
            <w:pPr>
              <w:rPr>
                <w:rFonts w:cs="Times New Roman"/>
                <w:color w:val="auto"/>
                <w:sz w:val="22"/>
                <w:szCs w:val="22"/>
              </w:rPr>
            </w:pPr>
          </w:p>
        </w:tc>
        <w:tc>
          <w:tcPr>
            <w:tcW w:w="1701" w:type="dxa"/>
          </w:tcPr>
          <w:p w14:paraId="4533EA5D"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доля сырого протеина (в пересчете на абсолютно сухое вещество)</w:t>
            </w:r>
          </w:p>
        </w:tc>
        <w:tc>
          <w:tcPr>
            <w:tcW w:w="4650" w:type="dxa"/>
          </w:tcPr>
          <w:p w14:paraId="73B2C63A"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13496.4-93</w:t>
            </w:r>
          </w:p>
          <w:p w14:paraId="2C6B941C" w14:textId="77777777" w:rsidR="009D12DC" w:rsidRPr="004550D8" w:rsidRDefault="009D12DC" w:rsidP="00294378">
            <w:pPr>
              <w:rPr>
                <w:rFonts w:cs="Times New Roman"/>
                <w:color w:val="auto"/>
                <w:sz w:val="22"/>
                <w:szCs w:val="22"/>
              </w:rPr>
            </w:pPr>
            <w:r w:rsidRPr="004550D8">
              <w:rPr>
                <w:rFonts w:cs="Times New Roman"/>
                <w:color w:val="auto"/>
                <w:sz w:val="22"/>
                <w:szCs w:val="22"/>
              </w:rPr>
              <w:t>Корма, комбикорма и кормовое сырье.</w:t>
            </w:r>
          </w:p>
          <w:p w14:paraId="361DC586" w14:textId="77777777" w:rsidR="009D12DC" w:rsidRPr="004550D8" w:rsidRDefault="009D12DC" w:rsidP="00294378">
            <w:pPr>
              <w:rPr>
                <w:rFonts w:cs="Times New Roman"/>
                <w:color w:val="auto"/>
                <w:sz w:val="22"/>
                <w:szCs w:val="22"/>
              </w:rPr>
            </w:pPr>
            <w:r w:rsidRPr="004550D8">
              <w:rPr>
                <w:rFonts w:cs="Times New Roman"/>
                <w:color w:val="auto"/>
                <w:sz w:val="22"/>
                <w:szCs w:val="22"/>
              </w:rPr>
              <w:t>Методы определения содержания азота и сырого протеина</w:t>
            </w:r>
          </w:p>
        </w:tc>
      </w:tr>
      <w:tr w:rsidR="009D12DC" w:rsidRPr="004550D8" w14:paraId="6B1D2CB5" w14:textId="77777777" w:rsidTr="00294378">
        <w:trPr>
          <w:trHeight w:val="759"/>
          <w:jc w:val="center"/>
        </w:trPr>
        <w:tc>
          <w:tcPr>
            <w:tcW w:w="2268" w:type="dxa"/>
            <w:vMerge/>
          </w:tcPr>
          <w:p w14:paraId="488A2D89" w14:textId="77777777" w:rsidR="009D12DC" w:rsidRPr="004550D8" w:rsidRDefault="009D12DC" w:rsidP="00294378">
            <w:pPr>
              <w:rPr>
                <w:rFonts w:cs="Times New Roman"/>
                <w:color w:val="auto"/>
                <w:sz w:val="22"/>
                <w:szCs w:val="22"/>
              </w:rPr>
            </w:pPr>
          </w:p>
        </w:tc>
        <w:tc>
          <w:tcPr>
            <w:tcW w:w="2127" w:type="dxa"/>
            <w:vMerge/>
          </w:tcPr>
          <w:p w14:paraId="7801C745" w14:textId="77777777" w:rsidR="009D12DC" w:rsidRPr="004550D8" w:rsidRDefault="009D12DC" w:rsidP="00294378">
            <w:pPr>
              <w:rPr>
                <w:rFonts w:cs="Times New Roman"/>
                <w:color w:val="auto"/>
                <w:sz w:val="22"/>
                <w:szCs w:val="22"/>
              </w:rPr>
            </w:pPr>
          </w:p>
        </w:tc>
        <w:tc>
          <w:tcPr>
            <w:tcW w:w="1701" w:type="dxa"/>
          </w:tcPr>
          <w:p w14:paraId="77468E7C"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доля золы (в пересчете на абсолютно сухое вещество)</w:t>
            </w:r>
          </w:p>
        </w:tc>
        <w:tc>
          <w:tcPr>
            <w:tcW w:w="4650" w:type="dxa"/>
          </w:tcPr>
          <w:p w14:paraId="68D524F4"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26226-95</w:t>
            </w:r>
          </w:p>
          <w:p w14:paraId="53F792DC" w14:textId="77777777" w:rsidR="009D12DC" w:rsidRPr="004550D8" w:rsidRDefault="009D12DC" w:rsidP="00294378">
            <w:pPr>
              <w:rPr>
                <w:rFonts w:cs="Times New Roman"/>
                <w:color w:val="auto"/>
                <w:sz w:val="22"/>
                <w:szCs w:val="22"/>
              </w:rPr>
            </w:pPr>
            <w:r w:rsidRPr="004550D8">
              <w:rPr>
                <w:rFonts w:cs="Times New Roman"/>
                <w:color w:val="auto"/>
                <w:sz w:val="22"/>
                <w:szCs w:val="22"/>
              </w:rPr>
              <w:t>Корма, комбикорма и кормовое сырье.</w:t>
            </w:r>
          </w:p>
          <w:p w14:paraId="5BC9E32D" w14:textId="77777777" w:rsidR="009D12DC" w:rsidRPr="004550D8" w:rsidRDefault="009D12DC" w:rsidP="00294378">
            <w:pPr>
              <w:rPr>
                <w:rFonts w:cs="Times New Roman"/>
                <w:color w:val="auto"/>
                <w:sz w:val="22"/>
                <w:szCs w:val="22"/>
              </w:rPr>
            </w:pPr>
            <w:r w:rsidRPr="004550D8">
              <w:rPr>
                <w:rFonts w:cs="Times New Roman"/>
                <w:color w:val="auto"/>
                <w:sz w:val="22"/>
                <w:szCs w:val="22"/>
              </w:rPr>
              <w:t>Методы определения золы</w:t>
            </w:r>
          </w:p>
        </w:tc>
      </w:tr>
      <w:tr w:rsidR="009D12DC" w:rsidRPr="004550D8" w14:paraId="319919FF" w14:textId="77777777" w:rsidTr="00294378">
        <w:trPr>
          <w:jc w:val="center"/>
        </w:trPr>
        <w:tc>
          <w:tcPr>
            <w:tcW w:w="2268" w:type="dxa"/>
            <w:vMerge w:val="restart"/>
          </w:tcPr>
          <w:p w14:paraId="59490327" w14:textId="77777777" w:rsidR="009D12DC" w:rsidRPr="004550D8" w:rsidRDefault="009D12DC" w:rsidP="00294378">
            <w:pPr>
              <w:rPr>
                <w:rFonts w:cs="Times New Roman"/>
                <w:color w:val="auto"/>
                <w:sz w:val="22"/>
                <w:szCs w:val="22"/>
              </w:rPr>
            </w:pPr>
            <w:r w:rsidRPr="004550D8">
              <w:rPr>
                <w:rFonts w:cs="Times New Roman"/>
                <w:color w:val="auto"/>
                <w:sz w:val="22"/>
                <w:szCs w:val="22"/>
              </w:rPr>
              <w:t>Жидкое удобрение</w:t>
            </w:r>
          </w:p>
        </w:tc>
        <w:tc>
          <w:tcPr>
            <w:tcW w:w="2127" w:type="dxa"/>
            <w:vMerge w:val="restart"/>
          </w:tcPr>
          <w:p w14:paraId="610AE27B"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ТОО 1904-12/13-50-01-2014</w:t>
            </w:r>
          </w:p>
          <w:p w14:paraId="799F776D"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Жидкое удобрение </w:t>
            </w:r>
          </w:p>
        </w:tc>
        <w:tc>
          <w:tcPr>
            <w:tcW w:w="1701" w:type="dxa"/>
          </w:tcPr>
          <w:p w14:paraId="75B57C44" w14:textId="77777777" w:rsidR="009D12DC" w:rsidRPr="004550D8" w:rsidRDefault="009D12DC" w:rsidP="00294378">
            <w:pPr>
              <w:rPr>
                <w:rFonts w:cs="Times New Roman"/>
                <w:color w:val="auto"/>
                <w:sz w:val="22"/>
                <w:szCs w:val="22"/>
              </w:rPr>
            </w:pPr>
            <w:r w:rsidRPr="004550D8">
              <w:rPr>
                <w:rFonts w:cs="Times New Roman"/>
                <w:color w:val="auto"/>
                <w:sz w:val="22"/>
                <w:szCs w:val="22"/>
              </w:rPr>
              <w:t>Внешний вид</w:t>
            </w:r>
          </w:p>
          <w:p w14:paraId="4E6D3DA7"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Цвет </w:t>
            </w:r>
          </w:p>
          <w:p w14:paraId="4FE320BC"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Запах </w:t>
            </w:r>
          </w:p>
        </w:tc>
        <w:tc>
          <w:tcPr>
            <w:tcW w:w="4650" w:type="dxa"/>
          </w:tcPr>
          <w:p w14:paraId="576BA9CE" w14:textId="77777777" w:rsidR="009D12DC" w:rsidRPr="004550D8" w:rsidRDefault="009D12DC" w:rsidP="00294378">
            <w:pPr>
              <w:rPr>
                <w:rFonts w:cs="Times New Roman"/>
                <w:color w:val="auto"/>
                <w:sz w:val="22"/>
                <w:szCs w:val="22"/>
              </w:rPr>
            </w:pPr>
            <w:r w:rsidRPr="004550D8">
              <w:rPr>
                <w:rFonts w:cs="Times New Roman"/>
                <w:color w:val="auto"/>
                <w:sz w:val="22"/>
                <w:szCs w:val="22"/>
              </w:rPr>
              <w:t>СТ ТОО 1904-12/13-50-01-2014</w:t>
            </w:r>
          </w:p>
          <w:p w14:paraId="585E380C" w14:textId="77777777" w:rsidR="009D12DC" w:rsidRPr="004550D8" w:rsidRDefault="009D12DC" w:rsidP="00294378">
            <w:pPr>
              <w:rPr>
                <w:rFonts w:cs="Times New Roman"/>
                <w:color w:val="auto"/>
                <w:sz w:val="22"/>
                <w:szCs w:val="22"/>
              </w:rPr>
            </w:pPr>
            <w:r w:rsidRPr="004550D8">
              <w:rPr>
                <w:rFonts w:cs="Times New Roman"/>
                <w:color w:val="auto"/>
                <w:sz w:val="22"/>
                <w:szCs w:val="22"/>
              </w:rPr>
              <w:t>Таблица 1</w:t>
            </w:r>
          </w:p>
        </w:tc>
      </w:tr>
      <w:tr w:rsidR="009D12DC" w:rsidRPr="004550D8" w14:paraId="65DEC49A" w14:textId="77777777" w:rsidTr="00294378">
        <w:trPr>
          <w:jc w:val="center"/>
        </w:trPr>
        <w:tc>
          <w:tcPr>
            <w:tcW w:w="2268" w:type="dxa"/>
            <w:vMerge/>
          </w:tcPr>
          <w:p w14:paraId="59872C38" w14:textId="77777777" w:rsidR="009D12DC" w:rsidRPr="004550D8" w:rsidRDefault="009D12DC" w:rsidP="00294378">
            <w:pPr>
              <w:rPr>
                <w:rFonts w:cs="Times New Roman"/>
                <w:color w:val="auto"/>
                <w:sz w:val="22"/>
                <w:szCs w:val="22"/>
              </w:rPr>
            </w:pPr>
          </w:p>
        </w:tc>
        <w:tc>
          <w:tcPr>
            <w:tcW w:w="2127" w:type="dxa"/>
            <w:vMerge/>
          </w:tcPr>
          <w:p w14:paraId="31B83F5B" w14:textId="77777777" w:rsidR="009D12DC" w:rsidRPr="004550D8" w:rsidRDefault="009D12DC" w:rsidP="00294378">
            <w:pPr>
              <w:rPr>
                <w:rFonts w:cs="Times New Roman"/>
                <w:color w:val="auto"/>
                <w:sz w:val="22"/>
                <w:szCs w:val="22"/>
              </w:rPr>
            </w:pPr>
          </w:p>
        </w:tc>
        <w:tc>
          <w:tcPr>
            <w:tcW w:w="1701" w:type="dxa"/>
          </w:tcPr>
          <w:p w14:paraId="046345D4"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доля влаги</w:t>
            </w:r>
          </w:p>
        </w:tc>
        <w:tc>
          <w:tcPr>
            <w:tcW w:w="4650" w:type="dxa"/>
          </w:tcPr>
          <w:p w14:paraId="6F7A793B"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26713-85  </w:t>
            </w:r>
          </w:p>
          <w:p w14:paraId="4889B482" w14:textId="77777777" w:rsidR="009D12DC" w:rsidRPr="004550D8" w:rsidRDefault="009D12DC" w:rsidP="00294378">
            <w:pPr>
              <w:rPr>
                <w:rFonts w:cs="Times New Roman"/>
                <w:color w:val="auto"/>
                <w:sz w:val="22"/>
                <w:szCs w:val="22"/>
              </w:rPr>
            </w:pPr>
            <w:r w:rsidRPr="004550D8">
              <w:rPr>
                <w:rFonts w:cs="Times New Roman"/>
                <w:color w:val="auto"/>
                <w:sz w:val="22"/>
                <w:szCs w:val="22"/>
              </w:rPr>
              <w:t>Удобрения органические. Методы определения влаги и сухого остатка.</w:t>
            </w:r>
          </w:p>
        </w:tc>
      </w:tr>
      <w:tr w:rsidR="009D12DC" w:rsidRPr="004550D8" w14:paraId="2DCE567A" w14:textId="77777777" w:rsidTr="00294378">
        <w:trPr>
          <w:jc w:val="center"/>
        </w:trPr>
        <w:tc>
          <w:tcPr>
            <w:tcW w:w="2268" w:type="dxa"/>
            <w:vMerge/>
          </w:tcPr>
          <w:p w14:paraId="2E293EEF" w14:textId="77777777" w:rsidR="009D12DC" w:rsidRPr="004550D8" w:rsidRDefault="009D12DC" w:rsidP="00294378">
            <w:pPr>
              <w:rPr>
                <w:rFonts w:cs="Times New Roman"/>
                <w:color w:val="auto"/>
                <w:sz w:val="22"/>
                <w:szCs w:val="22"/>
              </w:rPr>
            </w:pPr>
          </w:p>
        </w:tc>
        <w:tc>
          <w:tcPr>
            <w:tcW w:w="2127" w:type="dxa"/>
            <w:vMerge/>
          </w:tcPr>
          <w:p w14:paraId="7F601B61" w14:textId="77777777" w:rsidR="009D12DC" w:rsidRPr="004550D8" w:rsidRDefault="009D12DC" w:rsidP="00294378">
            <w:pPr>
              <w:rPr>
                <w:rFonts w:cs="Times New Roman"/>
                <w:color w:val="auto"/>
                <w:sz w:val="22"/>
                <w:szCs w:val="22"/>
              </w:rPr>
            </w:pPr>
          </w:p>
        </w:tc>
        <w:tc>
          <w:tcPr>
            <w:tcW w:w="1701" w:type="dxa"/>
          </w:tcPr>
          <w:p w14:paraId="25076029"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Массовая </w:t>
            </w:r>
            <w:r w:rsidR="00467702" w:rsidRPr="004550D8">
              <w:rPr>
                <w:rFonts w:cs="Times New Roman"/>
                <w:color w:val="auto"/>
                <w:sz w:val="22"/>
                <w:szCs w:val="22"/>
              </w:rPr>
              <w:t>доля азота</w:t>
            </w:r>
          </w:p>
        </w:tc>
        <w:tc>
          <w:tcPr>
            <w:tcW w:w="4650" w:type="dxa"/>
          </w:tcPr>
          <w:p w14:paraId="2700CB8E"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26715-85  </w:t>
            </w:r>
          </w:p>
          <w:p w14:paraId="648DC513" w14:textId="77777777" w:rsidR="009D12DC" w:rsidRPr="004550D8" w:rsidRDefault="009D12DC" w:rsidP="00294378">
            <w:pPr>
              <w:rPr>
                <w:rFonts w:cs="Times New Roman"/>
                <w:color w:val="auto"/>
                <w:sz w:val="22"/>
                <w:szCs w:val="22"/>
              </w:rPr>
            </w:pPr>
            <w:r w:rsidRPr="004550D8">
              <w:rPr>
                <w:rFonts w:cs="Times New Roman"/>
                <w:color w:val="auto"/>
                <w:sz w:val="22"/>
                <w:szCs w:val="22"/>
              </w:rPr>
              <w:t>Удобрения органические. Методы определения общего азота.</w:t>
            </w:r>
          </w:p>
        </w:tc>
      </w:tr>
      <w:tr w:rsidR="009D12DC" w:rsidRPr="004550D8" w14:paraId="07FBAC6B" w14:textId="77777777" w:rsidTr="00294378">
        <w:trPr>
          <w:jc w:val="center"/>
        </w:trPr>
        <w:tc>
          <w:tcPr>
            <w:tcW w:w="2268" w:type="dxa"/>
            <w:vMerge/>
          </w:tcPr>
          <w:p w14:paraId="5FD8415D" w14:textId="77777777" w:rsidR="009D12DC" w:rsidRPr="004550D8" w:rsidRDefault="009D12DC" w:rsidP="00294378">
            <w:pPr>
              <w:rPr>
                <w:rFonts w:cs="Times New Roman"/>
                <w:color w:val="auto"/>
                <w:sz w:val="22"/>
                <w:szCs w:val="22"/>
              </w:rPr>
            </w:pPr>
          </w:p>
        </w:tc>
        <w:tc>
          <w:tcPr>
            <w:tcW w:w="2127" w:type="dxa"/>
            <w:vMerge/>
          </w:tcPr>
          <w:p w14:paraId="06506BB9" w14:textId="77777777" w:rsidR="009D12DC" w:rsidRPr="004550D8" w:rsidRDefault="009D12DC" w:rsidP="00294378">
            <w:pPr>
              <w:rPr>
                <w:rFonts w:cs="Times New Roman"/>
                <w:color w:val="auto"/>
                <w:sz w:val="22"/>
                <w:szCs w:val="22"/>
              </w:rPr>
            </w:pPr>
          </w:p>
        </w:tc>
        <w:tc>
          <w:tcPr>
            <w:tcW w:w="1701" w:type="dxa"/>
          </w:tcPr>
          <w:p w14:paraId="56415100"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доля золы</w:t>
            </w:r>
          </w:p>
        </w:tc>
        <w:tc>
          <w:tcPr>
            <w:tcW w:w="4650" w:type="dxa"/>
          </w:tcPr>
          <w:p w14:paraId="22CD6111"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26714-85  </w:t>
            </w:r>
          </w:p>
          <w:p w14:paraId="3C118A84" w14:textId="77777777" w:rsidR="009D12DC" w:rsidRPr="004550D8" w:rsidRDefault="009D12DC" w:rsidP="00294378">
            <w:pPr>
              <w:rPr>
                <w:rFonts w:cs="Times New Roman"/>
                <w:color w:val="auto"/>
                <w:sz w:val="22"/>
                <w:szCs w:val="22"/>
              </w:rPr>
            </w:pPr>
            <w:r w:rsidRPr="004550D8">
              <w:rPr>
                <w:rFonts w:cs="Times New Roman"/>
                <w:color w:val="auto"/>
                <w:sz w:val="22"/>
                <w:szCs w:val="22"/>
              </w:rPr>
              <w:t>Удобрения органические. Методы определения золы.</w:t>
            </w:r>
          </w:p>
        </w:tc>
      </w:tr>
      <w:tr w:rsidR="009D12DC" w:rsidRPr="004550D8" w14:paraId="7DAAE6E0" w14:textId="77777777" w:rsidTr="00294378">
        <w:trPr>
          <w:jc w:val="center"/>
        </w:trPr>
        <w:tc>
          <w:tcPr>
            <w:tcW w:w="2268" w:type="dxa"/>
            <w:vMerge/>
          </w:tcPr>
          <w:p w14:paraId="5D123CC4" w14:textId="77777777" w:rsidR="009D12DC" w:rsidRPr="004550D8" w:rsidRDefault="009D12DC" w:rsidP="00294378">
            <w:pPr>
              <w:rPr>
                <w:rFonts w:cs="Times New Roman"/>
                <w:color w:val="auto"/>
                <w:sz w:val="22"/>
                <w:szCs w:val="22"/>
              </w:rPr>
            </w:pPr>
          </w:p>
        </w:tc>
        <w:tc>
          <w:tcPr>
            <w:tcW w:w="2127" w:type="dxa"/>
            <w:vMerge/>
          </w:tcPr>
          <w:p w14:paraId="1FB21860" w14:textId="77777777" w:rsidR="009D12DC" w:rsidRPr="004550D8" w:rsidRDefault="009D12DC" w:rsidP="00294378">
            <w:pPr>
              <w:rPr>
                <w:rFonts w:cs="Times New Roman"/>
                <w:color w:val="auto"/>
                <w:sz w:val="22"/>
                <w:szCs w:val="22"/>
              </w:rPr>
            </w:pPr>
          </w:p>
        </w:tc>
        <w:tc>
          <w:tcPr>
            <w:tcW w:w="1701" w:type="dxa"/>
          </w:tcPr>
          <w:p w14:paraId="0E5DE74E"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доля аммонийного азота</w:t>
            </w:r>
          </w:p>
        </w:tc>
        <w:tc>
          <w:tcPr>
            <w:tcW w:w="4650" w:type="dxa"/>
          </w:tcPr>
          <w:p w14:paraId="437F594D"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26716-85  </w:t>
            </w:r>
          </w:p>
          <w:p w14:paraId="0791C122" w14:textId="77777777" w:rsidR="009D12DC" w:rsidRPr="004550D8" w:rsidRDefault="009D12DC" w:rsidP="00294378">
            <w:pPr>
              <w:rPr>
                <w:rFonts w:cs="Times New Roman"/>
                <w:color w:val="auto"/>
                <w:sz w:val="22"/>
                <w:szCs w:val="22"/>
              </w:rPr>
            </w:pPr>
            <w:r w:rsidRPr="004550D8">
              <w:rPr>
                <w:rFonts w:cs="Times New Roman"/>
                <w:color w:val="auto"/>
                <w:sz w:val="22"/>
                <w:szCs w:val="22"/>
              </w:rPr>
              <w:t>Удобрения органические. Методы определения аммонийного азота.</w:t>
            </w:r>
          </w:p>
        </w:tc>
      </w:tr>
      <w:tr w:rsidR="009D12DC" w:rsidRPr="004550D8" w14:paraId="34B880EF" w14:textId="77777777" w:rsidTr="00294378">
        <w:trPr>
          <w:jc w:val="center"/>
        </w:trPr>
        <w:tc>
          <w:tcPr>
            <w:tcW w:w="2268" w:type="dxa"/>
            <w:vMerge/>
          </w:tcPr>
          <w:p w14:paraId="2068220D" w14:textId="77777777" w:rsidR="009D12DC" w:rsidRPr="004550D8" w:rsidRDefault="009D12DC" w:rsidP="00294378">
            <w:pPr>
              <w:rPr>
                <w:rFonts w:cs="Times New Roman"/>
                <w:color w:val="auto"/>
                <w:sz w:val="22"/>
                <w:szCs w:val="22"/>
              </w:rPr>
            </w:pPr>
          </w:p>
        </w:tc>
        <w:tc>
          <w:tcPr>
            <w:tcW w:w="2127" w:type="dxa"/>
            <w:vMerge/>
          </w:tcPr>
          <w:p w14:paraId="55EF1E2B" w14:textId="77777777" w:rsidR="009D12DC" w:rsidRPr="004550D8" w:rsidRDefault="009D12DC" w:rsidP="00294378">
            <w:pPr>
              <w:rPr>
                <w:rFonts w:cs="Times New Roman"/>
                <w:color w:val="auto"/>
                <w:sz w:val="22"/>
                <w:szCs w:val="22"/>
              </w:rPr>
            </w:pPr>
          </w:p>
        </w:tc>
        <w:tc>
          <w:tcPr>
            <w:tcW w:w="1701" w:type="dxa"/>
          </w:tcPr>
          <w:p w14:paraId="51654278"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доля общего фосфора</w:t>
            </w:r>
          </w:p>
        </w:tc>
        <w:tc>
          <w:tcPr>
            <w:tcW w:w="4650" w:type="dxa"/>
          </w:tcPr>
          <w:p w14:paraId="34B3D02F"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26717-85  </w:t>
            </w:r>
          </w:p>
          <w:p w14:paraId="714665B3" w14:textId="77777777" w:rsidR="009D12DC" w:rsidRPr="004550D8" w:rsidRDefault="009D12DC" w:rsidP="00294378">
            <w:pPr>
              <w:rPr>
                <w:rFonts w:cs="Times New Roman"/>
                <w:color w:val="auto"/>
                <w:sz w:val="22"/>
                <w:szCs w:val="22"/>
              </w:rPr>
            </w:pPr>
            <w:r w:rsidRPr="004550D8">
              <w:rPr>
                <w:rFonts w:cs="Times New Roman"/>
                <w:color w:val="auto"/>
                <w:sz w:val="22"/>
                <w:szCs w:val="22"/>
              </w:rPr>
              <w:t>Удобрения органические. Методы определения общего фосфора.</w:t>
            </w:r>
          </w:p>
        </w:tc>
      </w:tr>
      <w:tr w:rsidR="009D12DC" w:rsidRPr="004550D8" w14:paraId="14C41E32" w14:textId="77777777" w:rsidTr="00294378">
        <w:trPr>
          <w:jc w:val="center"/>
        </w:trPr>
        <w:tc>
          <w:tcPr>
            <w:tcW w:w="2268" w:type="dxa"/>
            <w:vMerge/>
          </w:tcPr>
          <w:p w14:paraId="253722DF" w14:textId="77777777" w:rsidR="009D12DC" w:rsidRPr="004550D8" w:rsidRDefault="009D12DC" w:rsidP="00294378">
            <w:pPr>
              <w:rPr>
                <w:rFonts w:cs="Times New Roman"/>
                <w:color w:val="auto"/>
                <w:sz w:val="22"/>
                <w:szCs w:val="22"/>
              </w:rPr>
            </w:pPr>
          </w:p>
        </w:tc>
        <w:tc>
          <w:tcPr>
            <w:tcW w:w="2127" w:type="dxa"/>
            <w:vMerge/>
          </w:tcPr>
          <w:p w14:paraId="4F419AE1" w14:textId="77777777" w:rsidR="009D12DC" w:rsidRPr="004550D8" w:rsidRDefault="009D12DC" w:rsidP="00294378">
            <w:pPr>
              <w:rPr>
                <w:rFonts w:cs="Times New Roman"/>
                <w:color w:val="auto"/>
                <w:sz w:val="22"/>
                <w:szCs w:val="22"/>
              </w:rPr>
            </w:pPr>
          </w:p>
        </w:tc>
        <w:tc>
          <w:tcPr>
            <w:tcW w:w="1701" w:type="dxa"/>
          </w:tcPr>
          <w:p w14:paraId="22DF89B9" w14:textId="77777777" w:rsidR="009D12DC" w:rsidRPr="004550D8" w:rsidRDefault="009D12DC" w:rsidP="00294378">
            <w:pPr>
              <w:rPr>
                <w:rFonts w:cs="Times New Roman"/>
                <w:color w:val="auto"/>
                <w:sz w:val="22"/>
                <w:szCs w:val="22"/>
              </w:rPr>
            </w:pPr>
            <w:r w:rsidRPr="004550D8">
              <w:rPr>
                <w:rFonts w:cs="Times New Roman"/>
                <w:color w:val="auto"/>
                <w:sz w:val="22"/>
                <w:szCs w:val="22"/>
              </w:rPr>
              <w:t>Массовая доля общего калия</w:t>
            </w:r>
          </w:p>
        </w:tc>
        <w:tc>
          <w:tcPr>
            <w:tcW w:w="4650" w:type="dxa"/>
          </w:tcPr>
          <w:p w14:paraId="74B34BD4" w14:textId="77777777" w:rsidR="009D12DC" w:rsidRPr="004550D8" w:rsidRDefault="009D12DC" w:rsidP="00294378">
            <w:pPr>
              <w:rPr>
                <w:rFonts w:cs="Times New Roman"/>
                <w:color w:val="auto"/>
                <w:sz w:val="22"/>
                <w:szCs w:val="22"/>
              </w:rPr>
            </w:pPr>
            <w:r w:rsidRPr="004550D8">
              <w:rPr>
                <w:rFonts w:cs="Times New Roman"/>
                <w:color w:val="auto"/>
                <w:sz w:val="22"/>
                <w:szCs w:val="22"/>
              </w:rPr>
              <w:t xml:space="preserve">ГОСТ 26713-85  </w:t>
            </w:r>
          </w:p>
          <w:p w14:paraId="1D710B1D" w14:textId="77777777" w:rsidR="009D12DC" w:rsidRPr="004550D8" w:rsidRDefault="009D12DC" w:rsidP="00294378">
            <w:pPr>
              <w:rPr>
                <w:rFonts w:cs="Times New Roman"/>
                <w:color w:val="auto"/>
                <w:sz w:val="22"/>
                <w:szCs w:val="22"/>
              </w:rPr>
            </w:pPr>
            <w:r w:rsidRPr="004550D8">
              <w:rPr>
                <w:rFonts w:cs="Times New Roman"/>
                <w:color w:val="auto"/>
                <w:sz w:val="22"/>
                <w:szCs w:val="22"/>
              </w:rPr>
              <w:t>Удобрения органические. Методы определения общего калия.</w:t>
            </w:r>
          </w:p>
        </w:tc>
      </w:tr>
      <w:tr w:rsidR="009D12DC" w:rsidRPr="004550D8" w14:paraId="2D39B315" w14:textId="77777777" w:rsidTr="00294378">
        <w:trPr>
          <w:jc w:val="center"/>
        </w:trPr>
        <w:tc>
          <w:tcPr>
            <w:tcW w:w="2268" w:type="dxa"/>
            <w:vMerge/>
          </w:tcPr>
          <w:p w14:paraId="42C722A8" w14:textId="77777777" w:rsidR="009D12DC" w:rsidRPr="004550D8" w:rsidRDefault="009D12DC" w:rsidP="00294378">
            <w:pPr>
              <w:rPr>
                <w:rFonts w:cs="Times New Roman"/>
                <w:color w:val="auto"/>
                <w:sz w:val="22"/>
                <w:szCs w:val="22"/>
              </w:rPr>
            </w:pPr>
          </w:p>
        </w:tc>
        <w:tc>
          <w:tcPr>
            <w:tcW w:w="2127" w:type="dxa"/>
            <w:vMerge/>
          </w:tcPr>
          <w:p w14:paraId="6C894D3D" w14:textId="77777777" w:rsidR="009D12DC" w:rsidRPr="004550D8" w:rsidRDefault="009D12DC" w:rsidP="00294378">
            <w:pPr>
              <w:rPr>
                <w:rFonts w:cs="Times New Roman"/>
                <w:color w:val="auto"/>
                <w:sz w:val="22"/>
                <w:szCs w:val="22"/>
              </w:rPr>
            </w:pPr>
          </w:p>
        </w:tc>
        <w:tc>
          <w:tcPr>
            <w:tcW w:w="1701" w:type="dxa"/>
          </w:tcPr>
          <w:p w14:paraId="6A64FE91" w14:textId="77777777" w:rsidR="009D12DC" w:rsidRPr="004550D8" w:rsidRDefault="009D12DC" w:rsidP="00294378">
            <w:pPr>
              <w:rPr>
                <w:rFonts w:cs="Times New Roman"/>
                <w:color w:val="auto"/>
                <w:sz w:val="22"/>
                <w:szCs w:val="22"/>
              </w:rPr>
            </w:pPr>
            <w:r w:rsidRPr="004550D8">
              <w:rPr>
                <w:rFonts w:cs="Times New Roman"/>
                <w:color w:val="auto"/>
                <w:sz w:val="22"/>
                <w:szCs w:val="22"/>
              </w:rPr>
              <w:t>рН</w:t>
            </w:r>
          </w:p>
        </w:tc>
        <w:tc>
          <w:tcPr>
            <w:tcW w:w="4650" w:type="dxa"/>
          </w:tcPr>
          <w:p w14:paraId="3F86DF9C" w14:textId="77777777" w:rsidR="009D12DC" w:rsidRPr="004550D8" w:rsidRDefault="009D12DC" w:rsidP="00294378">
            <w:pPr>
              <w:rPr>
                <w:rFonts w:cs="Times New Roman"/>
                <w:color w:val="auto"/>
                <w:sz w:val="22"/>
                <w:szCs w:val="22"/>
              </w:rPr>
            </w:pPr>
            <w:r w:rsidRPr="004550D8">
              <w:rPr>
                <w:rFonts w:cs="Times New Roman"/>
                <w:color w:val="auto"/>
                <w:sz w:val="22"/>
                <w:szCs w:val="22"/>
              </w:rPr>
              <w:t>ГОСТ 27979-88</w:t>
            </w:r>
          </w:p>
          <w:p w14:paraId="343D42D5" w14:textId="77777777" w:rsidR="009D12DC" w:rsidRPr="004550D8" w:rsidRDefault="009D12DC" w:rsidP="00294378">
            <w:pPr>
              <w:rPr>
                <w:rFonts w:cs="Times New Roman"/>
                <w:color w:val="auto"/>
                <w:sz w:val="22"/>
                <w:szCs w:val="22"/>
              </w:rPr>
            </w:pPr>
            <w:r w:rsidRPr="004550D8">
              <w:rPr>
                <w:rFonts w:cs="Times New Roman"/>
                <w:color w:val="auto"/>
                <w:sz w:val="22"/>
                <w:szCs w:val="22"/>
              </w:rPr>
              <w:t>Удобрения органические. Метод определения рН</w:t>
            </w:r>
          </w:p>
        </w:tc>
      </w:tr>
    </w:tbl>
    <w:p w14:paraId="1997EDF8" w14:textId="77777777" w:rsidR="009D12DC" w:rsidRDefault="009D12DC" w:rsidP="009D12DC">
      <w:pPr>
        <w:spacing w:after="120"/>
        <w:ind w:left="426"/>
      </w:pPr>
    </w:p>
    <w:p w14:paraId="7491058D" w14:textId="77777777" w:rsidR="009D12DC" w:rsidRDefault="009D12DC" w:rsidP="009D12DC">
      <w:pPr>
        <w:spacing w:after="120"/>
        <w:ind w:left="142"/>
      </w:pPr>
      <w:r>
        <w:t>3.  Перечень</w:t>
      </w:r>
      <w:r>
        <w:rPr>
          <w:rFonts w:cs="Times New Roman"/>
        </w:rPr>
        <w:t xml:space="preserve"> утвержденных технологических инструкций</w:t>
      </w:r>
    </w:p>
    <w:p w14:paraId="7A8EF6D8" w14:textId="77777777" w:rsidR="009D12DC" w:rsidRDefault="009D12DC" w:rsidP="00846A2C">
      <w:pPr>
        <w:numPr>
          <w:ilvl w:val="0"/>
          <w:numId w:val="4"/>
        </w:numPr>
        <w:spacing w:after="120"/>
      </w:pPr>
      <w:r>
        <w:t>технологический регламент производства спирта;</w:t>
      </w:r>
    </w:p>
    <w:p w14:paraId="59A0A9CA" w14:textId="77777777" w:rsidR="009D12DC" w:rsidRDefault="009D12DC" w:rsidP="00846A2C">
      <w:pPr>
        <w:numPr>
          <w:ilvl w:val="0"/>
          <w:numId w:val="4"/>
        </w:numPr>
        <w:spacing w:after="120"/>
      </w:pPr>
      <w:r>
        <w:t xml:space="preserve">технологическая инструкция оператора по выращиванию дрожжей; </w:t>
      </w:r>
    </w:p>
    <w:p w14:paraId="039E84D3" w14:textId="77777777" w:rsidR="009D12DC" w:rsidRDefault="009D12DC" w:rsidP="00846A2C">
      <w:pPr>
        <w:numPr>
          <w:ilvl w:val="0"/>
          <w:numId w:val="4"/>
        </w:numPr>
        <w:spacing w:after="120"/>
      </w:pPr>
      <w:r>
        <w:t>технологическая инструкция оператора процесса брожения;</w:t>
      </w:r>
    </w:p>
    <w:p w14:paraId="735A4F57" w14:textId="77777777" w:rsidR="009D12DC" w:rsidRDefault="009D12DC" w:rsidP="00846A2C">
      <w:pPr>
        <w:numPr>
          <w:ilvl w:val="0"/>
          <w:numId w:val="4"/>
        </w:numPr>
        <w:spacing w:after="120"/>
      </w:pPr>
      <w:r>
        <w:t>технологическая инструкция оператора процесса приготовления замеса;</w:t>
      </w:r>
    </w:p>
    <w:p w14:paraId="6AA2C1C0" w14:textId="77777777" w:rsidR="009D12DC" w:rsidRDefault="009D12DC" w:rsidP="00846A2C">
      <w:pPr>
        <w:numPr>
          <w:ilvl w:val="0"/>
          <w:numId w:val="4"/>
        </w:numPr>
        <w:spacing w:after="120"/>
      </w:pPr>
      <w:r>
        <w:t>технологическая инструкция оператора процесса приготовления сусла;</w:t>
      </w:r>
    </w:p>
    <w:p w14:paraId="00EFDA6A" w14:textId="77777777" w:rsidR="009D12DC" w:rsidRDefault="009D12DC" w:rsidP="00846A2C">
      <w:pPr>
        <w:numPr>
          <w:ilvl w:val="0"/>
          <w:numId w:val="4"/>
        </w:numPr>
        <w:spacing w:after="120"/>
      </w:pPr>
      <w:r>
        <w:t>технологическая инструкция по проведению дезинфекции;</w:t>
      </w:r>
    </w:p>
    <w:p w14:paraId="0C9ACB0F" w14:textId="77777777" w:rsidR="009D12DC" w:rsidRDefault="009D12DC" w:rsidP="00846A2C">
      <w:pPr>
        <w:numPr>
          <w:ilvl w:val="0"/>
          <w:numId w:val="4"/>
        </w:numPr>
        <w:spacing w:after="120"/>
      </w:pPr>
      <w:r>
        <w:t xml:space="preserve">технологическая инструкция оператора процесса </w:t>
      </w:r>
      <w:proofErr w:type="spellStart"/>
      <w:r>
        <w:t>брагоректификации</w:t>
      </w:r>
      <w:proofErr w:type="spellEnd"/>
      <w:r>
        <w:t>;</w:t>
      </w:r>
    </w:p>
    <w:p w14:paraId="296CBAEB" w14:textId="77777777" w:rsidR="009D12DC" w:rsidRDefault="009D12DC" w:rsidP="00846A2C">
      <w:pPr>
        <w:numPr>
          <w:ilvl w:val="0"/>
          <w:numId w:val="4"/>
        </w:numPr>
        <w:spacing w:after="120"/>
      </w:pPr>
      <w:r>
        <w:t>технологическая инструкция оператора приемки зерна.</w:t>
      </w:r>
    </w:p>
    <w:p w14:paraId="4B4B9EC0" w14:textId="77777777" w:rsidR="009D12DC" w:rsidRDefault="009D12DC" w:rsidP="00846A2C">
      <w:pPr>
        <w:numPr>
          <w:ilvl w:val="0"/>
          <w:numId w:val="4"/>
        </w:numPr>
        <w:spacing w:after="120"/>
      </w:pPr>
      <w:r>
        <w:t>технологическая инструкция оператора процесса дробления зерна;</w:t>
      </w:r>
    </w:p>
    <w:p w14:paraId="2F1617FC" w14:textId="77777777" w:rsidR="00F15418" w:rsidRDefault="009D12DC" w:rsidP="00846A2C">
      <w:pPr>
        <w:numPr>
          <w:ilvl w:val="0"/>
          <w:numId w:val="4"/>
        </w:numPr>
        <w:spacing w:after="120"/>
      </w:pPr>
      <w:r>
        <w:t>технологическая инструкция аппаратчика перегонки и ректификации спирта</w:t>
      </w:r>
    </w:p>
    <w:p w14:paraId="7DA2F3D0" w14:textId="75974BFE" w:rsidR="009D12DC" w:rsidRDefault="009D12DC" w:rsidP="009D12DC">
      <w:pPr>
        <w:spacing w:after="120"/>
        <w:ind w:left="567" w:hanging="425"/>
        <w:jc w:val="both"/>
      </w:pPr>
      <w:r>
        <w:t xml:space="preserve">4.    Лаборатория </w:t>
      </w:r>
      <w:r w:rsidR="00467702">
        <w:t>аттестована (</w:t>
      </w:r>
      <w:r>
        <w:t>Свидетельство № 0</w:t>
      </w:r>
      <w:r w:rsidR="007E3077">
        <w:t>9</w:t>
      </w:r>
      <w:r>
        <w:t xml:space="preserve"> «Об оценке состояния измерений в лаборатории» от </w:t>
      </w:r>
      <w:r w:rsidR="00192ECB">
        <w:t>2</w:t>
      </w:r>
      <w:r w:rsidR="007E3077">
        <w:t>0</w:t>
      </w:r>
      <w:r>
        <w:t>.0</w:t>
      </w:r>
      <w:r w:rsidR="007E3077">
        <w:t>2</w:t>
      </w:r>
      <w:r>
        <w:t>.202</w:t>
      </w:r>
      <w:r w:rsidR="007E3077">
        <w:t>3</w:t>
      </w:r>
      <w:r>
        <w:t xml:space="preserve"> г.) на право проведения измерений спирта этилового    ректификованного и сырья для производства этилового спирта по физико-химическим показателям, и проводит входной контроль сырья, используемого при производстве этилового спирта, контроль готового продукта- этилового спирта. </w:t>
      </w:r>
    </w:p>
    <w:p w14:paraId="6F706786" w14:textId="77777777" w:rsidR="009D12DC" w:rsidRDefault="009D12DC" w:rsidP="009D12DC">
      <w:pPr>
        <w:spacing w:after="120"/>
        <w:ind w:left="426" w:firstLine="282"/>
        <w:jc w:val="center"/>
      </w:pPr>
      <w:r>
        <w:rPr>
          <w:rFonts w:cs="Times New Roman"/>
        </w:rPr>
        <w:t>Перечень проводимых анализов:</w:t>
      </w:r>
    </w:p>
    <w:p w14:paraId="46406E59" w14:textId="77777777" w:rsidR="009D12DC" w:rsidRDefault="009D12DC" w:rsidP="00846A2C">
      <w:pPr>
        <w:pStyle w:val="ad"/>
        <w:numPr>
          <w:ilvl w:val="0"/>
          <w:numId w:val="8"/>
        </w:numPr>
        <w:spacing w:after="120"/>
      </w:pPr>
      <w:r>
        <w:t>Зерно-пшеница</w:t>
      </w:r>
    </w:p>
    <w:p w14:paraId="30D6311D" w14:textId="77777777" w:rsidR="009D12DC" w:rsidRDefault="009D12DC" w:rsidP="00846A2C">
      <w:pPr>
        <w:pStyle w:val="ad"/>
        <w:numPr>
          <w:ilvl w:val="0"/>
          <w:numId w:val="6"/>
        </w:numPr>
        <w:spacing w:after="120"/>
        <w:ind w:left="709"/>
      </w:pPr>
      <w:r>
        <w:t>Цвет</w:t>
      </w:r>
    </w:p>
    <w:p w14:paraId="2426E4C7" w14:textId="77777777" w:rsidR="009D12DC" w:rsidRDefault="009D12DC" w:rsidP="00846A2C">
      <w:pPr>
        <w:pStyle w:val="ad"/>
        <w:numPr>
          <w:ilvl w:val="0"/>
          <w:numId w:val="6"/>
        </w:numPr>
        <w:spacing w:after="120"/>
        <w:ind w:left="709"/>
      </w:pPr>
      <w:r>
        <w:t>Запах</w:t>
      </w:r>
    </w:p>
    <w:p w14:paraId="03236576" w14:textId="77777777" w:rsidR="009D12DC" w:rsidRDefault="009D12DC" w:rsidP="00846A2C">
      <w:pPr>
        <w:pStyle w:val="ad"/>
        <w:numPr>
          <w:ilvl w:val="0"/>
          <w:numId w:val="6"/>
        </w:numPr>
        <w:spacing w:after="120"/>
        <w:ind w:left="709"/>
      </w:pPr>
      <w:r>
        <w:t>Сорная и зерновая примесь</w:t>
      </w:r>
    </w:p>
    <w:p w14:paraId="7FF8180F" w14:textId="77777777" w:rsidR="009D12DC" w:rsidRDefault="009D12DC" w:rsidP="00846A2C">
      <w:pPr>
        <w:pStyle w:val="ad"/>
        <w:numPr>
          <w:ilvl w:val="0"/>
          <w:numId w:val="6"/>
        </w:numPr>
        <w:spacing w:after="120"/>
        <w:ind w:left="709"/>
      </w:pPr>
      <w:r>
        <w:t>Влажность</w:t>
      </w:r>
    </w:p>
    <w:p w14:paraId="6BC0007E" w14:textId="77777777" w:rsidR="009D12DC" w:rsidRDefault="009D12DC" w:rsidP="00846A2C">
      <w:pPr>
        <w:pStyle w:val="ad"/>
        <w:numPr>
          <w:ilvl w:val="0"/>
          <w:numId w:val="6"/>
        </w:numPr>
        <w:spacing w:after="120"/>
        <w:ind w:left="709"/>
      </w:pPr>
      <w:r>
        <w:t>Зараженность вредителями</w:t>
      </w:r>
    </w:p>
    <w:p w14:paraId="3FDFDB15" w14:textId="77777777" w:rsidR="009D12DC" w:rsidRDefault="009D12DC" w:rsidP="00846A2C">
      <w:pPr>
        <w:pStyle w:val="ad"/>
        <w:numPr>
          <w:ilvl w:val="0"/>
          <w:numId w:val="6"/>
        </w:numPr>
        <w:spacing w:after="120"/>
        <w:ind w:left="709"/>
      </w:pPr>
      <w:r>
        <w:t>Условная крахмалистость</w:t>
      </w:r>
    </w:p>
    <w:p w14:paraId="09E49178" w14:textId="77777777" w:rsidR="009D12DC" w:rsidRDefault="009D12DC" w:rsidP="00846A2C">
      <w:pPr>
        <w:pStyle w:val="ad"/>
        <w:numPr>
          <w:ilvl w:val="0"/>
          <w:numId w:val="8"/>
        </w:numPr>
        <w:spacing w:after="120"/>
      </w:pPr>
      <w:r>
        <w:t>Спирт этиловый</w:t>
      </w:r>
    </w:p>
    <w:p w14:paraId="20AD5E18" w14:textId="77777777" w:rsidR="009D12DC" w:rsidRDefault="009D12DC" w:rsidP="00846A2C">
      <w:pPr>
        <w:pStyle w:val="ad"/>
        <w:numPr>
          <w:ilvl w:val="0"/>
          <w:numId w:val="7"/>
        </w:numPr>
        <w:spacing w:after="120"/>
        <w:ind w:left="709"/>
      </w:pPr>
      <w:r>
        <w:t>Органолептические показатели: внешний вид, цвет, вкус и запах</w:t>
      </w:r>
    </w:p>
    <w:p w14:paraId="35FF8CB8" w14:textId="77777777" w:rsidR="009D12DC" w:rsidRDefault="009D12DC" w:rsidP="00846A2C">
      <w:pPr>
        <w:pStyle w:val="ad"/>
        <w:numPr>
          <w:ilvl w:val="0"/>
          <w:numId w:val="7"/>
        </w:numPr>
        <w:spacing w:after="120"/>
        <w:ind w:left="709"/>
      </w:pPr>
      <w:r>
        <w:t>Объемная доля этилового спирта</w:t>
      </w:r>
    </w:p>
    <w:p w14:paraId="27C64C0E" w14:textId="77777777" w:rsidR="009D12DC" w:rsidRDefault="009D12DC" w:rsidP="00846A2C">
      <w:pPr>
        <w:pStyle w:val="ad"/>
        <w:numPr>
          <w:ilvl w:val="0"/>
          <w:numId w:val="7"/>
        </w:numPr>
        <w:spacing w:after="120"/>
        <w:ind w:left="709"/>
      </w:pPr>
      <w:r>
        <w:t>Проба на чистоту с серной кислотой</w:t>
      </w:r>
    </w:p>
    <w:p w14:paraId="7D608D6C" w14:textId="77777777" w:rsidR="009D12DC" w:rsidRDefault="009D12DC" w:rsidP="00846A2C">
      <w:pPr>
        <w:pStyle w:val="ad"/>
        <w:numPr>
          <w:ilvl w:val="0"/>
          <w:numId w:val="7"/>
        </w:numPr>
        <w:spacing w:after="120"/>
        <w:ind w:left="709"/>
      </w:pPr>
      <w:r>
        <w:lastRenderedPageBreak/>
        <w:t>Проба на окисляемость</w:t>
      </w:r>
    </w:p>
    <w:p w14:paraId="7C1E6E5A" w14:textId="77777777" w:rsidR="009D12DC" w:rsidRDefault="009D12DC" w:rsidP="00846A2C">
      <w:pPr>
        <w:pStyle w:val="ad"/>
        <w:numPr>
          <w:ilvl w:val="0"/>
          <w:numId w:val="7"/>
        </w:numPr>
        <w:spacing w:after="120"/>
        <w:ind w:left="709"/>
      </w:pPr>
      <w:r>
        <w:t>Массовая концентрация уксусного альдегида в пересчете на безводный спирт</w:t>
      </w:r>
    </w:p>
    <w:p w14:paraId="367C784B" w14:textId="77777777" w:rsidR="009D12DC" w:rsidRDefault="009D12DC" w:rsidP="00846A2C">
      <w:pPr>
        <w:pStyle w:val="ad"/>
        <w:numPr>
          <w:ilvl w:val="0"/>
          <w:numId w:val="7"/>
        </w:numPr>
        <w:spacing w:after="120"/>
        <w:ind w:left="709"/>
      </w:pPr>
      <w:r w:rsidRPr="004550D8">
        <w:t>Массовая концентрация сивушного масла (1-пропанол, 2-пропанол. изобутиловый спирт, 1-бутанол и изоамиловый спирт) в пересчете на безводный спирт</w:t>
      </w:r>
    </w:p>
    <w:p w14:paraId="601FA9FD" w14:textId="77777777" w:rsidR="009D12DC" w:rsidRDefault="009D12DC" w:rsidP="00846A2C">
      <w:pPr>
        <w:pStyle w:val="ad"/>
        <w:numPr>
          <w:ilvl w:val="0"/>
          <w:numId w:val="7"/>
        </w:numPr>
        <w:spacing w:after="120"/>
        <w:ind w:left="709"/>
      </w:pPr>
      <w:r w:rsidRPr="004550D8">
        <w:t>Массовая концентрация сложных эфиров (</w:t>
      </w:r>
      <w:proofErr w:type="spellStart"/>
      <w:r w:rsidRPr="004550D8">
        <w:t>метилацетат</w:t>
      </w:r>
      <w:proofErr w:type="spellEnd"/>
      <w:r w:rsidRPr="004550D8">
        <w:t>, этилацетат) а пересчете на безводный спирт</w:t>
      </w:r>
    </w:p>
    <w:p w14:paraId="39C93975" w14:textId="77777777" w:rsidR="009D12DC" w:rsidRDefault="009D12DC" w:rsidP="00846A2C">
      <w:pPr>
        <w:pStyle w:val="ad"/>
        <w:numPr>
          <w:ilvl w:val="0"/>
          <w:numId w:val="7"/>
        </w:numPr>
        <w:spacing w:after="120"/>
        <w:ind w:left="709"/>
      </w:pPr>
      <w:r w:rsidRPr="004550D8">
        <w:t>Объемная доля метилового спирта в пересчете на безводный спирт</w:t>
      </w:r>
    </w:p>
    <w:p w14:paraId="77AE2294" w14:textId="77777777" w:rsidR="009D12DC" w:rsidRDefault="009D12DC" w:rsidP="00846A2C">
      <w:pPr>
        <w:pStyle w:val="ad"/>
        <w:numPr>
          <w:ilvl w:val="0"/>
          <w:numId w:val="7"/>
        </w:numPr>
        <w:spacing w:after="120"/>
        <w:ind w:left="709"/>
      </w:pPr>
      <w:r w:rsidRPr="004550D8">
        <w:t>Массовая концентрация свободных кислот (без СО2) в пересчете на безводный спирт</w:t>
      </w:r>
    </w:p>
    <w:p w14:paraId="6E71893D" w14:textId="77777777" w:rsidR="009D12DC" w:rsidRDefault="009D12DC" w:rsidP="00846A2C">
      <w:pPr>
        <w:pStyle w:val="ad"/>
        <w:numPr>
          <w:ilvl w:val="0"/>
          <w:numId w:val="7"/>
        </w:numPr>
        <w:spacing w:after="120"/>
        <w:ind w:left="709"/>
      </w:pPr>
      <w:r w:rsidRPr="004550D8">
        <w:t>Содержание фурфурола</w:t>
      </w:r>
    </w:p>
    <w:p w14:paraId="14AAE492" w14:textId="77777777" w:rsidR="009D12DC" w:rsidRDefault="009D12DC" w:rsidP="00846A2C">
      <w:pPr>
        <w:pStyle w:val="ad"/>
        <w:numPr>
          <w:ilvl w:val="0"/>
          <w:numId w:val="8"/>
        </w:numPr>
        <w:spacing w:after="120"/>
      </w:pPr>
      <w:r w:rsidRPr="004550D8">
        <w:t>Спирт этиловый (головная фракция</w:t>
      </w:r>
    </w:p>
    <w:p w14:paraId="7B0F6ECE" w14:textId="77777777" w:rsidR="009D12DC" w:rsidRDefault="009D12DC" w:rsidP="00846A2C">
      <w:pPr>
        <w:pStyle w:val="ad"/>
        <w:numPr>
          <w:ilvl w:val="0"/>
          <w:numId w:val="9"/>
        </w:numPr>
        <w:spacing w:after="120"/>
        <w:ind w:left="709"/>
      </w:pPr>
      <w:r>
        <w:t>Объемная доля этилового спирта</w:t>
      </w:r>
    </w:p>
    <w:p w14:paraId="1A1AD6C4" w14:textId="77777777" w:rsidR="009D12DC" w:rsidRDefault="009D12DC" w:rsidP="00846A2C">
      <w:pPr>
        <w:pStyle w:val="ad"/>
        <w:numPr>
          <w:ilvl w:val="0"/>
          <w:numId w:val="9"/>
        </w:numPr>
        <w:spacing w:after="120"/>
        <w:ind w:left="709"/>
      </w:pPr>
      <w:r>
        <w:t xml:space="preserve">Массовая </w:t>
      </w:r>
      <w:r w:rsidR="00467702">
        <w:t>концентрация альдегидов</w:t>
      </w:r>
    </w:p>
    <w:p w14:paraId="12ADCF7C" w14:textId="77777777" w:rsidR="009D12DC" w:rsidRDefault="009D12DC" w:rsidP="00846A2C">
      <w:pPr>
        <w:pStyle w:val="ad"/>
        <w:numPr>
          <w:ilvl w:val="0"/>
          <w:numId w:val="9"/>
        </w:numPr>
        <w:spacing w:after="120"/>
        <w:ind w:left="709"/>
      </w:pPr>
      <w:r>
        <w:t>Массовая концентрация сивушного масла</w:t>
      </w:r>
    </w:p>
    <w:p w14:paraId="30FD76F4" w14:textId="77777777" w:rsidR="009D12DC" w:rsidRDefault="009D12DC" w:rsidP="00846A2C">
      <w:pPr>
        <w:pStyle w:val="ad"/>
        <w:numPr>
          <w:ilvl w:val="0"/>
          <w:numId w:val="9"/>
        </w:numPr>
        <w:spacing w:after="120"/>
        <w:ind w:left="709"/>
      </w:pPr>
      <w:r>
        <w:t xml:space="preserve">Массовая </w:t>
      </w:r>
      <w:r w:rsidR="00467702">
        <w:t>концентрация эфиров</w:t>
      </w:r>
    </w:p>
    <w:p w14:paraId="06C93D3F" w14:textId="77777777" w:rsidR="009D12DC" w:rsidRDefault="009D12DC" w:rsidP="00846A2C">
      <w:pPr>
        <w:pStyle w:val="ad"/>
        <w:numPr>
          <w:ilvl w:val="0"/>
          <w:numId w:val="9"/>
        </w:numPr>
        <w:spacing w:after="120"/>
        <w:ind w:left="709"/>
      </w:pPr>
      <w:r>
        <w:t>Объемная доля метилового спирта</w:t>
      </w:r>
    </w:p>
    <w:p w14:paraId="713F3BC0" w14:textId="77777777" w:rsidR="009D12DC" w:rsidRDefault="009D12DC" w:rsidP="00846A2C">
      <w:pPr>
        <w:pStyle w:val="ad"/>
        <w:numPr>
          <w:ilvl w:val="0"/>
          <w:numId w:val="8"/>
        </w:numPr>
        <w:spacing w:after="120"/>
      </w:pPr>
      <w:r w:rsidRPr="004550D8">
        <w:t>Вода питьевая</w:t>
      </w:r>
    </w:p>
    <w:p w14:paraId="21E438DA" w14:textId="77777777" w:rsidR="009D12DC" w:rsidRDefault="009D12DC" w:rsidP="00846A2C">
      <w:pPr>
        <w:pStyle w:val="ad"/>
        <w:numPr>
          <w:ilvl w:val="0"/>
          <w:numId w:val="10"/>
        </w:numPr>
        <w:spacing w:after="120"/>
        <w:ind w:left="709"/>
      </w:pPr>
      <w:r>
        <w:t>Отбор проб</w:t>
      </w:r>
    </w:p>
    <w:p w14:paraId="4B65BFA9" w14:textId="77777777" w:rsidR="009D12DC" w:rsidRDefault="009D12DC" w:rsidP="00846A2C">
      <w:pPr>
        <w:pStyle w:val="ad"/>
        <w:numPr>
          <w:ilvl w:val="0"/>
          <w:numId w:val="10"/>
        </w:numPr>
        <w:spacing w:after="120"/>
        <w:ind w:left="709"/>
      </w:pPr>
      <w:r>
        <w:t>Вкус</w:t>
      </w:r>
    </w:p>
    <w:p w14:paraId="1976A6A4" w14:textId="77777777" w:rsidR="009D12DC" w:rsidRDefault="009D12DC" w:rsidP="00846A2C">
      <w:pPr>
        <w:pStyle w:val="ad"/>
        <w:numPr>
          <w:ilvl w:val="0"/>
          <w:numId w:val="10"/>
        </w:numPr>
        <w:spacing w:after="120"/>
        <w:ind w:left="709"/>
      </w:pPr>
      <w:r>
        <w:t>Запах</w:t>
      </w:r>
    </w:p>
    <w:p w14:paraId="77E398CC" w14:textId="77777777" w:rsidR="009D12DC" w:rsidRDefault="009D12DC" w:rsidP="00846A2C">
      <w:pPr>
        <w:pStyle w:val="ad"/>
        <w:numPr>
          <w:ilvl w:val="0"/>
          <w:numId w:val="10"/>
        </w:numPr>
        <w:spacing w:after="120"/>
        <w:ind w:left="709"/>
      </w:pPr>
      <w:r>
        <w:t>Цвет</w:t>
      </w:r>
    </w:p>
    <w:p w14:paraId="7169C54A" w14:textId="77777777" w:rsidR="009D12DC" w:rsidRDefault="009D12DC" w:rsidP="00846A2C">
      <w:pPr>
        <w:pStyle w:val="ad"/>
        <w:numPr>
          <w:ilvl w:val="0"/>
          <w:numId w:val="10"/>
        </w:numPr>
        <w:spacing w:after="120"/>
        <w:ind w:left="709"/>
      </w:pPr>
      <w:r>
        <w:t xml:space="preserve">Мутность </w:t>
      </w:r>
    </w:p>
    <w:p w14:paraId="01C29967" w14:textId="77777777" w:rsidR="009D12DC" w:rsidRDefault="009D12DC" w:rsidP="00846A2C">
      <w:pPr>
        <w:pStyle w:val="ad"/>
        <w:numPr>
          <w:ilvl w:val="0"/>
          <w:numId w:val="10"/>
        </w:numPr>
        <w:spacing w:after="120"/>
        <w:ind w:left="709"/>
      </w:pPr>
      <w:r>
        <w:t>Водородный показатель</w:t>
      </w:r>
    </w:p>
    <w:p w14:paraId="2183BF17" w14:textId="77777777" w:rsidR="009D12DC" w:rsidRDefault="009D12DC" w:rsidP="00846A2C">
      <w:pPr>
        <w:pStyle w:val="ad"/>
        <w:numPr>
          <w:ilvl w:val="0"/>
          <w:numId w:val="10"/>
        </w:numPr>
        <w:spacing w:after="120"/>
        <w:ind w:left="709"/>
      </w:pPr>
      <w:r>
        <w:t>Общая жесткость</w:t>
      </w:r>
    </w:p>
    <w:p w14:paraId="56469173" w14:textId="77777777" w:rsidR="009D12DC" w:rsidRDefault="009D12DC" w:rsidP="00846A2C">
      <w:pPr>
        <w:pStyle w:val="ad"/>
        <w:numPr>
          <w:ilvl w:val="0"/>
          <w:numId w:val="10"/>
        </w:numPr>
        <w:spacing w:after="120"/>
        <w:ind w:left="709"/>
      </w:pPr>
      <w:r>
        <w:t>Массовая концентрация общего железа</w:t>
      </w:r>
    </w:p>
    <w:p w14:paraId="6C46CD2E" w14:textId="77777777" w:rsidR="009D12DC" w:rsidRDefault="009D12DC" w:rsidP="00846A2C">
      <w:pPr>
        <w:pStyle w:val="ad"/>
        <w:numPr>
          <w:ilvl w:val="0"/>
          <w:numId w:val="10"/>
        </w:numPr>
        <w:spacing w:after="120"/>
        <w:ind w:left="709"/>
      </w:pPr>
      <w:r>
        <w:t>Содержание остаточного активного хлора</w:t>
      </w:r>
    </w:p>
    <w:p w14:paraId="733A46D5" w14:textId="77777777" w:rsidR="009D12DC" w:rsidRDefault="009D12DC" w:rsidP="00846A2C">
      <w:pPr>
        <w:pStyle w:val="ad"/>
        <w:numPr>
          <w:ilvl w:val="0"/>
          <w:numId w:val="10"/>
        </w:numPr>
        <w:spacing w:after="120"/>
        <w:ind w:left="709"/>
      </w:pPr>
      <w:r>
        <w:t>Содержание хлоридов</w:t>
      </w:r>
    </w:p>
    <w:p w14:paraId="1DBC5397" w14:textId="77777777" w:rsidR="009D12DC" w:rsidRDefault="009D12DC" w:rsidP="00846A2C">
      <w:pPr>
        <w:pStyle w:val="ad"/>
        <w:numPr>
          <w:ilvl w:val="0"/>
          <w:numId w:val="10"/>
        </w:numPr>
        <w:spacing w:after="120"/>
        <w:ind w:left="709"/>
      </w:pPr>
      <w:r>
        <w:t>Содержание кальция</w:t>
      </w:r>
    </w:p>
    <w:p w14:paraId="5CDF8538" w14:textId="77777777" w:rsidR="009D12DC" w:rsidRDefault="009D12DC" w:rsidP="00846A2C">
      <w:pPr>
        <w:pStyle w:val="ad"/>
        <w:numPr>
          <w:ilvl w:val="0"/>
          <w:numId w:val="10"/>
        </w:numPr>
        <w:spacing w:after="120"/>
        <w:ind w:left="709"/>
      </w:pPr>
      <w:r>
        <w:t>Содержание азотсодержащих веществ, нитратов, нитритов</w:t>
      </w:r>
    </w:p>
    <w:p w14:paraId="0606AC7C" w14:textId="77777777" w:rsidR="009D12DC" w:rsidRDefault="009D12DC" w:rsidP="00846A2C">
      <w:pPr>
        <w:pStyle w:val="ad"/>
        <w:numPr>
          <w:ilvl w:val="0"/>
          <w:numId w:val="10"/>
        </w:numPr>
        <w:spacing w:after="120"/>
        <w:ind w:left="709"/>
      </w:pPr>
      <w:r>
        <w:t>Содержание сульфатов</w:t>
      </w:r>
    </w:p>
    <w:p w14:paraId="4913BD2E" w14:textId="77777777" w:rsidR="009D12DC" w:rsidRDefault="009D12DC" w:rsidP="00846A2C">
      <w:pPr>
        <w:pStyle w:val="ad"/>
        <w:numPr>
          <w:ilvl w:val="0"/>
          <w:numId w:val="10"/>
        </w:numPr>
        <w:spacing w:after="120"/>
        <w:ind w:left="709"/>
      </w:pPr>
      <w:r>
        <w:t>Содержание полифосфатов</w:t>
      </w:r>
    </w:p>
    <w:p w14:paraId="154D6707" w14:textId="77777777" w:rsidR="009D12DC" w:rsidRDefault="009D12DC" w:rsidP="00846A2C">
      <w:pPr>
        <w:pStyle w:val="ad"/>
        <w:numPr>
          <w:ilvl w:val="0"/>
          <w:numId w:val="10"/>
        </w:numPr>
        <w:spacing w:after="120"/>
        <w:ind w:left="709"/>
      </w:pPr>
      <w:r>
        <w:t>Определение ХПК</w:t>
      </w:r>
    </w:p>
    <w:p w14:paraId="55763ECC" w14:textId="77777777" w:rsidR="009D12DC" w:rsidRDefault="009D12DC" w:rsidP="00846A2C">
      <w:pPr>
        <w:pStyle w:val="ad"/>
        <w:numPr>
          <w:ilvl w:val="0"/>
          <w:numId w:val="10"/>
        </w:numPr>
        <w:spacing w:after="120"/>
        <w:ind w:left="709"/>
      </w:pPr>
      <w:r>
        <w:t>Содержание нефтепродуктов</w:t>
      </w:r>
    </w:p>
    <w:p w14:paraId="34540E59" w14:textId="77777777" w:rsidR="009D12DC" w:rsidRDefault="009D12DC" w:rsidP="00846A2C">
      <w:pPr>
        <w:pStyle w:val="ad"/>
        <w:numPr>
          <w:ilvl w:val="0"/>
          <w:numId w:val="8"/>
        </w:numPr>
        <w:spacing w:after="120"/>
      </w:pPr>
      <w:r w:rsidRPr="004550D8">
        <w:t>Вода сточная</w:t>
      </w:r>
    </w:p>
    <w:p w14:paraId="17B737F0" w14:textId="77777777" w:rsidR="009D12DC" w:rsidRDefault="009D12DC" w:rsidP="00846A2C">
      <w:pPr>
        <w:pStyle w:val="ad"/>
        <w:numPr>
          <w:ilvl w:val="0"/>
          <w:numId w:val="11"/>
        </w:numPr>
        <w:spacing w:after="120"/>
        <w:ind w:left="709"/>
      </w:pPr>
      <w:r>
        <w:t>Вкус</w:t>
      </w:r>
    </w:p>
    <w:p w14:paraId="6AE9B03A" w14:textId="77777777" w:rsidR="009D12DC" w:rsidRDefault="009D12DC" w:rsidP="00846A2C">
      <w:pPr>
        <w:pStyle w:val="ad"/>
        <w:numPr>
          <w:ilvl w:val="0"/>
          <w:numId w:val="11"/>
        </w:numPr>
        <w:spacing w:after="120"/>
        <w:ind w:left="709"/>
      </w:pPr>
      <w:r>
        <w:t>Запах</w:t>
      </w:r>
    </w:p>
    <w:p w14:paraId="221A8A32" w14:textId="77777777" w:rsidR="009D12DC" w:rsidRDefault="009D12DC" w:rsidP="00846A2C">
      <w:pPr>
        <w:pStyle w:val="ad"/>
        <w:numPr>
          <w:ilvl w:val="0"/>
          <w:numId w:val="11"/>
        </w:numPr>
        <w:spacing w:after="120"/>
        <w:ind w:left="709"/>
      </w:pPr>
      <w:r>
        <w:t>Цвет</w:t>
      </w:r>
    </w:p>
    <w:p w14:paraId="6F347402" w14:textId="77777777" w:rsidR="009D12DC" w:rsidRDefault="009D12DC" w:rsidP="00846A2C">
      <w:pPr>
        <w:pStyle w:val="ad"/>
        <w:numPr>
          <w:ilvl w:val="0"/>
          <w:numId w:val="11"/>
        </w:numPr>
        <w:spacing w:after="120"/>
        <w:ind w:left="709"/>
      </w:pPr>
      <w:r>
        <w:t xml:space="preserve">Мутность </w:t>
      </w:r>
    </w:p>
    <w:p w14:paraId="4A535462" w14:textId="77777777" w:rsidR="009D12DC" w:rsidRDefault="009D12DC" w:rsidP="00846A2C">
      <w:pPr>
        <w:pStyle w:val="ad"/>
        <w:numPr>
          <w:ilvl w:val="0"/>
          <w:numId w:val="11"/>
        </w:numPr>
        <w:spacing w:after="120"/>
        <w:ind w:left="709"/>
      </w:pPr>
      <w:r>
        <w:t>Водородный показатель</w:t>
      </w:r>
    </w:p>
    <w:p w14:paraId="79D8FD8D" w14:textId="77777777" w:rsidR="009D12DC" w:rsidRDefault="009D12DC" w:rsidP="00846A2C">
      <w:pPr>
        <w:pStyle w:val="ad"/>
        <w:numPr>
          <w:ilvl w:val="0"/>
          <w:numId w:val="11"/>
        </w:numPr>
        <w:spacing w:after="120"/>
        <w:ind w:left="709"/>
      </w:pPr>
      <w:r>
        <w:t>Общая жесткость</w:t>
      </w:r>
    </w:p>
    <w:p w14:paraId="14841525" w14:textId="77777777" w:rsidR="009D12DC" w:rsidRDefault="009D12DC" w:rsidP="00846A2C">
      <w:pPr>
        <w:pStyle w:val="ad"/>
        <w:numPr>
          <w:ilvl w:val="0"/>
          <w:numId w:val="11"/>
        </w:numPr>
        <w:spacing w:after="120"/>
        <w:ind w:left="709"/>
      </w:pPr>
      <w:r>
        <w:t>Массовая концентрация общего железа</w:t>
      </w:r>
    </w:p>
    <w:p w14:paraId="2A2BD6ED" w14:textId="77777777" w:rsidR="009D12DC" w:rsidRDefault="009D12DC" w:rsidP="00846A2C">
      <w:pPr>
        <w:pStyle w:val="ad"/>
        <w:numPr>
          <w:ilvl w:val="0"/>
          <w:numId w:val="11"/>
        </w:numPr>
        <w:spacing w:after="120"/>
        <w:ind w:left="709"/>
      </w:pPr>
      <w:r>
        <w:t>Содержание остаточного активного хлора</w:t>
      </w:r>
    </w:p>
    <w:p w14:paraId="6EE11B8F" w14:textId="77777777" w:rsidR="009D12DC" w:rsidRDefault="009D12DC" w:rsidP="00846A2C">
      <w:pPr>
        <w:pStyle w:val="ad"/>
        <w:numPr>
          <w:ilvl w:val="0"/>
          <w:numId w:val="11"/>
        </w:numPr>
        <w:spacing w:after="120"/>
        <w:ind w:left="709"/>
      </w:pPr>
      <w:r>
        <w:t>Содержание хлоридов</w:t>
      </w:r>
    </w:p>
    <w:p w14:paraId="4CEB3881" w14:textId="77777777" w:rsidR="009D12DC" w:rsidRDefault="009D12DC" w:rsidP="00846A2C">
      <w:pPr>
        <w:pStyle w:val="ad"/>
        <w:numPr>
          <w:ilvl w:val="0"/>
          <w:numId w:val="11"/>
        </w:numPr>
        <w:spacing w:after="120"/>
        <w:ind w:left="709"/>
      </w:pPr>
      <w:r>
        <w:t>Содержание азотсодержащих веществ, нитратов, нитритов</w:t>
      </w:r>
    </w:p>
    <w:p w14:paraId="76E39AEE" w14:textId="77777777" w:rsidR="009D12DC" w:rsidRDefault="009D12DC" w:rsidP="00846A2C">
      <w:pPr>
        <w:pStyle w:val="ad"/>
        <w:numPr>
          <w:ilvl w:val="0"/>
          <w:numId w:val="11"/>
        </w:numPr>
        <w:spacing w:after="120"/>
        <w:ind w:left="709"/>
      </w:pPr>
      <w:r>
        <w:t>Содержание сульфатов</w:t>
      </w:r>
    </w:p>
    <w:p w14:paraId="14BB9626" w14:textId="77777777" w:rsidR="009D12DC" w:rsidRDefault="009D12DC" w:rsidP="00846A2C">
      <w:pPr>
        <w:pStyle w:val="ad"/>
        <w:numPr>
          <w:ilvl w:val="0"/>
          <w:numId w:val="11"/>
        </w:numPr>
        <w:spacing w:after="120"/>
        <w:ind w:left="709"/>
      </w:pPr>
      <w:r>
        <w:t>Содержание полифосфатов</w:t>
      </w:r>
    </w:p>
    <w:p w14:paraId="7B7BE2AD" w14:textId="77777777" w:rsidR="009D12DC" w:rsidRDefault="009D12DC" w:rsidP="00846A2C">
      <w:pPr>
        <w:pStyle w:val="ad"/>
        <w:numPr>
          <w:ilvl w:val="0"/>
          <w:numId w:val="11"/>
        </w:numPr>
        <w:spacing w:after="120"/>
        <w:ind w:left="709"/>
      </w:pPr>
      <w:r>
        <w:t>Определение ХПК</w:t>
      </w:r>
    </w:p>
    <w:p w14:paraId="5AB413DD" w14:textId="77777777" w:rsidR="009D12DC" w:rsidRDefault="009D12DC" w:rsidP="00846A2C">
      <w:pPr>
        <w:pStyle w:val="ad"/>
        <w:numPr>
          <w:ilvl w:val="0"/>
          <w:numId w:val="11"/>
        </w:numPr>
        <w:spacing w:after="120"/>
        <w:ind w:left="709"/>
      </w:pPr>
      <w:r>
        <w:t>Содержание нефтепродуктов</w:t>
      </w:r>
    </w:p>
    <w:p w14:paraId="496AD96E" w14:textId="77777777" w:rsidR="009D12DC" w:rsidRDefault="009D12DC" w:rsidP="00846A2C">
      <w:pPr>
        <w:pStyle w:val="ad"/>
        <w:numPr>
          <w:ilvl w:val="0"/>
          <w:numId w:val="8"/>
        </w:numPr>
        <w:spacing w:after="120"/>
      </w:pPr>
      <w:r w:rsidRPr="004550D8">
        <w:t>Разваренная масса</w:t>
      </w:r>
    </w:p>
    <w:p w14:paraId="23242A21" w14:textId="77777777" w:rsidR="009D12DC" w:rsidRDefault="009D12DC" w:rsidP="00846A2C">
      <w:pPr>
        <w:pStyle w:val="ad"/>
        <w:numPr>
          <w:ilvl w:val="0"/>
          <w:numId w:val="12"/>
        </w:numPr>
        <w:spacing w:after="120"/>
        <w:ind w:left="709"/>
      </w:pPr>
      <w:r>
        <w:t>Внешний вид</w:t>
      </w:r>
    </w:p>
    <w:p w14:paraId="3D70ED4F" w14:textId="77777777" w:rsidR="009D12DC" w:rsidRDefault="009D12DC" w:rsidP="00846A2C">
      <w:pPr>
        <w:pStyle w:val="ad"/>
        <w:numPr>
          <w:ilvl w:val="0"/>
          <w:numId w:val="12"/>
        </w:numPr>
        <w:spacing w:after="120"/>
        <w:ind w:left="709"/>
      </w:pPr>
      <w:r>
        <w:t>Цвет</w:t>
      </w:r>
    </w:p>
    <w:p w14:paraId="304CC7D1" w14:textId="77777777" w:rsidR="009D12DC" w:rsidRDefault="009D12DC" w:rsidP="00846A2C">
      <w:pPr>
        <w:pStyle w:val="ad"/>
        <w:numPr>
          <w:ilvl w:val="0"/>
          <w:numId w:val="12"/>
        </w:numPr>
        <w:spacing w:after="120"/>
        <w:ind w:left="709"/>
      </w:pPr>
      <w:r>
        <w:t xml:space="preserve">Запах </w:t>
      </w:r>
    </w:p>
    <w:p w14:paraId="0C9A67C8" w14:textId="77777777" w:rsidR="009D12DC" w:rsidRDefault="009D12DC" w:rsidP="00846A2C">
      <w:pPr>
        <w:pStyle w:val="ad"/>
        <w:numPr>
          <w:ilvl w:val="0"/>
          <w:numId w:val="12"/>
        </w:numPr>
        <w:spacing w:after="120"/>
        <w:ind w:left="709"/>
      </w:pPr>
      <w:r>
        <w:t>Консистенция</w:t>
      </w:r>
    </w:p>
    <w:p w14:paraId="1A8C28BE" w14:textId="77777777" w:rsidR="009D12DC" w:rsidRDefault="009D12DC" w:rsidP="00846A2C">
      <w:pPr>
        <w:pStyle w:val="ad"/>
        <w:numPr>
          <w:ilvl w:val="0"/>
          <w:numId w:val="8"/>
        </w:numPr>
        <w:spacing w:after="120"/>
      </w:pPr>
      <w:r>
        <w:t xml:space="preserve">Сусло </w:t>
      </w:r>
    </w:p>
    <w:p w14:paraId="0E03C6A3" w14:textId="77777777" w:rsidR="009D12DC" w:rsidRDefault="009D12DC" w:rsidP="00846A2C">
      <w:pPr>
        <w:pStyle w:val="ad"/>
        <w:numPr>
          <w:ilvl w:val="0"/>
          <w:numId w:val="13"/>
        </w:numPr>
        <w:spacing w:after="120"/>
        <w:ind w:left="709"/>
      </w:pPr>
      <w:r>
        <w:lastRenderedPageBreak/>
        <w:t>Видимая плотность</w:t>
      </w:r>
    </w:p>
    <w:p w14:paraId="41E804E0" w14:textId="77777777" w:rsidR="009D12DC" w:rsidRDefault="009D12DC" w:rsidP="00846A2C">
      <w:pPr>
        <w:pStyle w:val="ad"/>
        <w:numPr>
          <w:ilvl w:val="0"/>
          <w:numId w:val="13"/>
        </w:numPr>
        <w:spacing w:after="120"/>
        <w:ind w:left="709"/>
      </w:pPr>
      <w:r>
        <w:t>Водородный показатель</w:t>
      </w:r>
    </w:p>
    <w:p w14:paraId="7D0FDEE9" w14:textId="77777777" w:rsidR="009D12DC" w:rsidRDefault="009D12DC" w:rsidP="00846A2C">
      <w:pPr>
        <w:pStyle w:val="ad"/>
        <w:numPr>
          <w:ilvl w:val="0"/>
          <w:numId w:val="13"/>
        </w:numPr>
        <w:spacing w:after="120"/>
        <w:ind w:left="709"/>
      </w:pPr>
      <w:r>
        <w:t xml:space="preserve">Вязкость </w:t>
      </w:r>
    </w:p>
    <w:p w14:paraId="64E7932B" w14:textId="77777777" w:rsidR="009D12DC" w:rsidRDefault="009D12DC" w:rsidP="00846A2C">
      <w:pPr>
        <w:pStyle w:val="ad"/>
        <w:numPr>
          <w:ilvl w:val="0"/>
          <w:numId w:val="13"/>
        </w:numPr>
        <w:spacing w:after="120"/>
        <w:ind w:left="709"/>
      </w:pPr>
      <w:r>
        <w:t xml:space="preserve">Кислотность </w:t>
      </w:r>
    </w:p>
    <w:p w14:paraId="2305C2A6" w14:textId="77777777" w:rsidR="009D12DC" w:rsidRDefault="009D12DC" w:rsidP="00846A2C">
      <w:pPr>
        <w:pStyle w:val="ad"/>
        <w:numPr>
          <w:ilvl w:val="0"/>
          <w:numId w:val="13"/>
        </w:numPr>
        <w:spacing w:after="120"/>
        <w:ind w:left="709"/>
      </w:pPr>
      <w:r>
        <w:t xml:space="preserve">Время </w:t>
      </w:r>
      <w:proofErr w:type="spellStart"/>
      <w:r>
        <w:t>осахаривания</w:t>
      </w:r>
      <w:proofErr w:type="spellEnd"/>
    </w:p>
    <w:p w14:paraId="2F090E9B" w14:textId="77777777" w:rsidR="009D12DC" w:rsidRDefault="009D12DC" w:rsidP="00846A2C">
      <w:pPr>
        <w:pStyle w:val="ad"/>
        <w:numPr>
          <w:ilvl w:val="0"/>
          <w:numId w:val="8"/>
        </w:numPr>
        <w:spacing w:after="120"/>
      </w:pPr>
      <w:r>
        <w:t>Дрожжевое сусло</w:t>
      </w:r>
    </w:p>
    <w:p w14:paraId="098221E9" w14:textId="77777777" w:rsidR="009D12DC" w:rsidRDefault="009D12DC" w:rsidP="00846A2C">
      <w:pPr>
        <w:pStyle w:val="ad"/>
        <w:numPr>
          <w:ilvl w:val="0"/>
          <w:numId w:val="16"/>
        </w:numPr>
        <w:spacing w:after="120"/>
      </w:pPr>
      <w:r>
        <w:t>Видимая плотность</w:t>
      </w:r>
    </w:p>
    <w:p w14:paraId="605B93B3" w14:textId="77777777" w:rsidR="009D12DC" w:rsidRDefault="009D12DC" w:rsidP="00846A2C">
      <w:pPr>
        <w:pStyle w:val="ad"/>
        <w:numPr>
          <w:ilvl w:val="0"/>
          <w:numId w:val="16"/>
        </w:numPr>
        <w:spacing w:after="120"/>
      </w:pPr>
      <w:r>
        <w:t>Водородный показатель</w:t>
      </w:r>
    </w:p>
    <w:p w14:paraId="343E32BD" w14:textId="77777777" w:rsidR="009D12DC" w:rsidRDefault="009D12DC" w:rsidP="00846A2C">
      <w:pPr>
        <w:pStyle w:val="ad"/>
        <w:numPr>
          <w:ilvl w:val="0"/>
          <w:numId w:val="16"/>
        </w:numPr>
        <w:spacing w:after="120"/>
      </w:pPr>
      <w:r>
        <w:t>Кислотность</w:t>
      </w:r>
    </w:p>
    <w:p w14:paraId="512D480A" w14:textId="77777777" w:rsidR="009D12DC" w:rsidRDefault="009D12DC" w:rsidP="00846A2C">
      <w:pPr>
        <w:pStyle w:val="ad"/>
        <w:numPr>
          <w:ilvl w:val="0"/>
          <w:numId w:val="8"/>
        </w:numPr>
        <w:spacing w:after="120"/>
      </w:pPr>
      <w:r>
        <w:t>Дрожжи в период роста</w:t>
      </w:r>
    </w:p>
    <w:p w14:paraId="51317722" w14:textId="77777777" w:rsidR="009D12DC" w:rsidRDefault="009D12DC" w:rsidP="00846A2C">
      <w:pPr>
        <w:pStyle w:val="ad"/>
        <w:numPr>
          <w:ilvl w:val="0"/>
          <w:numId w:val="14"/>
        </w:numPr>
        <w:spacing w:after="120"/>
        <w:ind w:left="709"/>
      </w:pPr>
      <w:r>
        <w:t>Видимая плотность</w:t>
      </w:r>
    </w:p>
    <w:p w14:paraId="71B42279" w14:textId="77777777" w:rsidR="009D12DC" w:rsidRDefault="009D12DC" w:rsidP="00846A2C">
      <w:pPr>
        <w:pStyle w:val="ad"/>
        <w:numPr>
          <w:ilvl w:val="0"/>
          <w:numId w:val="14"/>
        </w:numPr>
        <w:spacing w:after="120"/>
        <w:ind w:left="709"/>
      </w:pPr>
      <w:r>
        <w:t>Водородный показатель</w:t>
      </w:r>
    </w:p>
    <w:p w14:paraId="269B74F8" w14:textId="77777777" w:rsidR="009D12DC" w:rsidRDefault="009D12DC" w:rsidP="00846A2C">
      <w:pPr>
        <w:pStyle w:val="ad"/>
        <w:numPr>
          <w:ilvl w:val="0"/>
          <w:numId w:val="14"/>
        </w:numPr>
        <w:spacing w:after="120"/>
        <w:ind w:left="709"/>
      </w:pPr>
      <w:r>
        <w:t>Кислотность</w:t>
      </w:r>
    </w:p>
    <w:p w14:paraId="34E30F0F" w14:textId="77777777" w:rsidR="009D12DC" w:rsidRDefault="009D12DC" w:rsidP="00846A2C">
      <w:pPr>
        <w:pStyle w:val="ad"/>
        <w:numPr>
          <w:ilvl w:val="0"/>
          <w:numId w:val="8"/>
        </w:numPr>
        <w:spacing w:after="120"/>
      </w:pPr>
      <w:r>
        <w:t>Зрелые дрожжи</w:t>
      </w:r>
    </w:p>
    <w:p w14:paraId="05C57870" w14:textId="77777777" w:rsidR="009D12DC" w:rsidRDefault="009D12DC" w:rsidP="00846A2C">
      <w:pPr>
        <w:pStyle w:val="ad"/>
        <w:numPr>
          <w:ilvl w:val="0"/>
          <w:numId w:val="15"/>
        </w:numPr>
        <w:spacing w:after="120"/>
        <w:ind w:left="709"/>
      </w:pPr>
      <w:r>
        <w:t>Видимая плотность</w:t>
      </w:r>
    </w:p>
    <w:p w14:paraId="03AA06D4" w14:textId="77777777" w:rsidR="009D12DC" w:rsidRDefault="009D12DC" w:rsidP="00846A2C">
      <w:pPr>
        <w:pStyle w:val="ad"/>
        <w:numPr>
          <w:ilvl w:val="0"/>
          <w:numId w:val="15"/>
        </w:numPr>
        <w:spacing w:after="120"/>
        <w:ind w:left="709"/>
      </w:pPr>
      <w:r>
        <w:t>Водородный показатель</w:t>
      </w:r>
    </w:p>
    <w:p w14:paraId="2CD4B7F3" w14:textId="77777777" w:rsidR="009D12DC" w:rsidRDefault="009D12DC" w:rsidP="00846A2C">
      <w:pPr>
        <w:pStyle w:val="ad"/>
        <w:numPr>
          <w:ilvl w:val="0"/>
          <w:numId w:val="15"/>
        </w:numPr>
        <w:spacing w:after="120"/>
        <w:ind w:left="709"/>
      </w:pPr>
      <w:r>
        <w:t xml:space="preserve">Кислотность </w:t>
      </w:r>
    </w:p>
    <w:p w14:paraId="77A1C34F" w14:textId="77777777" w:rsidR="009D12DC" w:rsidRDefault="009D12DC" w:rsidP="00846A2C">
      <w:pPr>
        <w:pStyle w:val="ad"/>
        <w:numPr>
          <w:ilvl w:val="0"/>
          <w:numId w:val="15"/>
        </w:numPr>
        <w:spacing w:after="120"/>
        <w:ind w:left="709"/>
      </w:pPr>
      <w:r>
        <w:t>Микробиологическое состояние</w:t>
      </w:r>
    </w:p>
    <w:p w14:paraId="13CEAC55" w14:textId="77777777" w:rsidR="009D12DC" w:rsidRDefault="009D12DC" w:rsidP="00846A2C">
      <w:pPr>
        <w:pStyle w:val="ad"/>
        <w:numPr>
          <w:ilvl w:val="0"/>
          <w:numId w:val="8"/>
        </w:numPr>
        <w:spacing w:after="120"/>
      </w:pPr>
      <w:r>
        <w:t>Бражка в процессе брожения</w:t>
      </w:r>
    </w:p>
    <w:p w14:paraId="7AB5EB74" w14:textId="77777777" w:rsidR="009D12DC" w:rsidRDefault="009D12DC" w:rsidP="00846A2C">
      <w:pPr>
        <w:pStyle w:val="ad"/>
        <w:numPr>
          <w:ilvl w:val="0"/>
          <w:numId w:val="17"/>
        </w:numPr>
        <w:spacing w:after="120"/>
        <w:ind w:left="709"/>
      </w:pPr>
      <w:r>
        <w:t>Видимая плотность</w:t>
      </w:r>
    </w:p>
    <w:p w14:paraId="3016B249" w14:textId="77777777" w:rsidR="009D12DC" w:rsidRDefault="009D12DC" w:rsidP="00846A2C">
      <w:pPr>
        <w:pStyle w:val="ad"/>
        <w:numPr>
          <w:ilvl w:val="0"/>
          <w:numId w:val="17"/>
        </w:numPr>
        <w:spacing w:after="120"/>
        <w:ind w:left="709"/>
      </w:pPr>
      <w:r>
        <w:t>Водородный показатель</w:t>
      </w:r>
    </w:p>
    <w:p w14:paraId="71C258C8" w14:textId="77777777" w:rsidR="009D12DC" w:rsidRDefault="009D12DC" w:rsidP="00846A2C">
      <w:pPr>
        <w:pStyle w:val="ad"/>
        <w:numPr>
          <w:ilvl w:val="0"/>
          <w:numId w:val="17"/>
        </w:numPr>
        <w:spacing w:after="120"/>
        <w:ind w:left="709"/>
      </w:pPr>
      <w:r>
        <w:t>Кислотность</w:t>
      </w:r>
    </w:p>
    <w:p w14:paraId="47D4EEAF" w14:textId="77777777" w:rsidR="009D12DC" w:rsidRDefault="009D12DC" w:rsidP="00846A2C">
      <w:pPr>
        <w:pStyle w:val="ad"/>
        <w:numPr>
          <w:ilvl w:val="0"/>
          <w:numId w:val="17"/>
        </w:numPr>
        <w:spacing w:after="120"/>
        <w:ind w:left="709"/>
      </w:pPr>
      <w:r>
        <w:t>Содержание спирта</w:t>
      </w:r>
    </w:p>
    <w:p w14:paraId="4ED59D7E" w14:textId="77777777" w:rsidR="009D12DC" w:rsidRDefault="009D12DC" w:rsidP="00846A2C">
      <w:pPr>
        <w:pStyle w:val="ad"/>
        <w:numPr>
          <w:ilvl w:val="0"/>
          <w:numId w:val="17"/>
        </w:numPr>
        <w:spacing w:after="120"/>
        <w:ind w:left="709"/>
      </w:pPr>
      <w:r>
        <w:t>Несброженные углеводы</w:t>
      </w:r>
    </w:p>
    <w:p w14:paraId="7407D684" w14:textId="77777777" w:rsidR="009D12DC" w:rsidRDefault="009D12DC" w:rsidP="00846A2C">
      <w:pPr>
        <w:pStyle w:val="ad"/>
        <w:numPr>
          <w:ilvl w:val="0"/>
          <w:numId w:val="17"/>
        </w:numPr>
        <w:spacing w:after="120"/>
        <w:ind w:left="709"/>
      </w:pPr>
      <w:r>
        <w:t>Общие сбраживаемые углеводы</w:t>
      </w:r>
    </w:p>
    <w:p w14:paraId="6BBD8DCC" w14:textId="77777777" w:rsidR="009D12DC" w:rsidRDefault="009D12DC" w:rsidP="00846A2C">
      <w:pPr>
        <w:pStyle w:val="ad"/>
        <w:numPr>
          <w:ilvl w:val="0"/>
          <w:numId w:val="8"/>
        </w:numPr>
        <w:spacing w:after="120"/>
      </w:pPr>
      <w:r>
        <w:t xml:space="preserve">Вода промывная (из </w:t>
      </w:r>
      <w:proofErr w:type="spellStart"/>
      <w:r>
        <w:t>спиртоловушки</w:t>
      </w:r>
      <w:proofErr w:type="spellEnd"/>
      <w:r>
        <w:t>)</w:t>
      </w:r>
    </w:p>
    <w:p w14:paraId="61F5B116" w14:textId="77777777" w:rsidR="009D12DC" w:rsidRDefault="009D12DC" w:rsidP="00846A2C">
      <w:pPr>
        <w:pStyle w:val="ad"/>
        <w:numPr>
          <w:ilvl w:val="0"/>
          <w:numId w:val="18"/>
        </w:numPr>
        <w:spacing w:after="120"/>
        <w:ind w:left="709"/>
      </w:pPr>
      <w:r w:rsidRPr="00E77B04">
        <w:t>Содержание спирта</w:t>
      </w:r>
    </w:p>
    <w:p w14:paraId="29977B13" w14:textId="77777777" w:rsidR="009D12DC" w:rsidRDefault="009D12DC" w:rsidP="00846A2C">
      <w:pPr>
        <w:pStyle w:val="ad"/>
        <w:numPr>
          <w:ilvl w:val="0"/>
          <w:numId w:val="8"/>
        </w:numPr>
        <w:spacing w:after="120"/>
      </w:pPr>
      <w:r>
        <w:t>Сивушное масло</w:t>
      </w:r>
    </w:p>
    <w:p w14:paraId="335958D3" w14:textId="77777777" w:rsidR="009D12DC" w:rsidRDefault="009D12DC" w:rsidP="00846A2C">
      <w:pPr>
        <w:pStyle w:val="ad"/>
        <w:numPr>
          <w:ilvl w:val="0"/>
          <w:numId w:val="18"/>
        </w:numPr>
        <w:spacing w:after="120"/>
        <w:ind w:left="709"/>
      </w:pPr>
      <w:r>
        <w:t>Видимая плотность</w:t>
      </w:r>
    </w:p>
    <w:p w14:paraId="05B17717" w14:textId="77777777" w:rsidR="009D12DC" w:rsidRDefault="009D12DC" w:rsidP="00846A2C">
      <w:pPr>
        <w:pStyle w:val="ad"/>
        <w:numPr>
          <w:ilvl w:val="0"/>
          <w:numId w:val="18"/>
        </w:numPr>
        <w:spacing w:after="120"/>
        <w:ind w:left="709"/>
      </w:pPr>
      <w:r>
        <w:t>Пределы перегонки</w:t>
      </w:r>
    </w:p>
    <w:p w14:paraId="04325812" w14:textId="77777777" w:rsidR="009D12DC" w:rsidRDefault="009D12DC" w:rsidP="00846A2C">
      <w:pPr>
        <w:pStyle w:val="ad"/>
        <w:numPr>
          <w:ilvl w:val="0"/>
          <w:numId w:val="8"/>
        </w:numPr>
        <w:spacing w:after="120"/>
      </w:pPr>
      <w:r>
        <w:t>Сухая кормовая добавка</w:t>
      </w:r>
    </w:p>
    <w:p w14:paraId="1A694C2F" w14:textId="77777777" w:rsidR="009D12DC" w:rsidRDefault="009D12DC" w:rsidP="00846A2C">
      <w:pPr>
        <w:pStyle w:val="ad"/>
        <w:numPr>
          <w:ilvl w:val="0"/>
          <w:numId w:val="19"/>
        </w:numPr>
        <w:spacing w:after="120"/>
        <w:ind w:left="709"/>
      </w:pPr>
      <w:r>
        <w:t>Отбор проб</w:t>
      </w:r>
    </w:p>
    <w:p w14:paraId="549C6FE7" w14:textId="77777777" w:rsidR="009D12DC" w:rsidRDefault="009D12DC" w:rsidP="00846A2C">
      <w:pPr>
        <w:pStyle w:val="ad"/>
        <w:numPr>
          <w:ilvl w:val="0"/>
          <w:numId w:val="19"/>
        </w:numPr>
        <w:spacing w:after="120"/>
        <w:ind w:left="709"/>
      </w:pPr>
      <w:r>
        <w:t>Внешний вид</w:t>
      </w:r>
    </w:p>
    <w:p w14:paraId="107DE00A" w14:textId="77777777" w:rsidR="009D12DC" w:rsidRDefault="009D12DC" w:rsidP="00846A2C">
      <w:pPr>
        <w:pStyle w:val="ad"/>
        <w:numPr>
          <w:ilvl w:val="0"/>
          <w:numId w:val="19"/>
        </w:numPr>
        <w:spacing w:after="120"/>
        <w:ind w:left="709"/>
      </w:pPr>
      <w:r>
        <w:t>Цвет</w:t>
      </w:r>
    </w:p>
    <w:p w14:paraId="4808A16B" w14:textId="77777777" w:rsidR="009D12DC" w:rsidRDefault="009D12DC" w:rsidP="00846A2C">
      <w:pPr>
        <w:pStyle w:val="ad"/>
        <w:numPr>
          <w:ilvl w:val="0"/>
          <w:numId w:val="19"/>
        </w:numPr>
        <w:spacing w:after="120"/>
        <w:ind w:left="709"/>
      </w:pPr>
      <w:r>
        <w:t xml:space="preserve">Запах </w:t>
      </w:r>
    </w:p>
    <w:p w14:paraId="0E257225" w14:textId="77777777" w:rsidR="009D12DC" w:rsidRDefault="009D12DC" w:rsidP="00846A2C">
      <w:pPr>
        <w:pStyle w:val="ad"/>
        <w:numPr>
          <w:ilvl w:val="0"/>
          <w:numId w:val="19"/>
        </w:numPr>
        <w:spacing w:after="120"/>
        <w:ind w:left="709"/>
      </w:pPr>
      <w:r>
        <w:t>Массовая доля влаги</w:t>
      </w:r>
    </w:p>
    <w:p w14:paraId="4D98BAF9" w14:textId="77777777" w:rsidR="009D12DC" w:rsidRDefault="009D12DC" w:rsidP="00846A2C">
      <w:pPr>
        <w:pStyle w:val="ad"/>
        <w:numPr>
          <w:ilvl w:val="0"/>
          <w:numId w:val="19"/>
        </w:numPr>
        <w:spacing w:after="120"/>
        <w:ind w:left="709"/>
      </w:pPr>
      <w:r>
        <w:t>Массовая доля сырого протеина (в пересчете на абсолютно сухое вещество)</w:t>
      </w:r>
    </w:p>
    <w:p w14:paraId="7749D1DF" w14:textId="77777777" w:rsidR="009D12DC" w:rsidRDefault="009D12DC" w:rsidP="00846A2C">
      <w:pPr>
        <w:pStyle w:val="ad"/>
        <w:numPr>
          <w:ilvl w:val="0"/>
          <w:numId w:val="19"/>
        </w:numPr>
        <w:spacing w:after="120"/>
        <w:ind w:left="709"/>
      </w:pPr>
      <w:r>
        <w:t>Массовая доля золы (в пересчете на абсолютно сухое вещество)</w:t>
      </w:r>
    </w:p>
    <w:p w14:paraId="66055C09" w14:textId="77777777" w:rsidR="009D12DC" w:rsidRDefault="009D12DC" w:rsidP="00846A2C">
      <w:pPr>
        <w:pStyle w:val="ad"/>
        <w:numPr>
          <w:ilvl w:val="0"/>
          <w:numId w:val="8"/>
        </w:numPr>
        <w:spacing w:after="120"/>
      </w:pPr>
      <w:r>
        <w:t>Жидкое удобрение</w:t>
      </w:r>
    </w:p>
    <w:p w14:paraId="76A8A134" w14:textId="77777777" w:rsidR="009D12DC" w:rsidRDefault="009D12DC" w:rsidP="00846A2C">
      <w:pPr>
        <w:pStyle w:val="ad"/>
        <w:numPr>
          <w:ilvl w:val="0"/>
          <w:numId w:val="20"/>
        </w:numPr>
        <w:spacing w:after="120"/>
        <w:ind w:left="709" w:hanging="283"/>
      </w:pPr>
      <w:r>
        <w:t>Внешний вид</w:t>
      </w:r>
    </w:p>
    <w:p w14:paraId="3E3D4339" w14:textId="77777777" w:rsidR="009D12DC" w:rsidRDefault="009D12DC" w:rsidP="00846A2C">
      <w:pPr>
        <w:pStyle w:val="ad"/>
        <w:numPr>
          <w:ilvl w:val="0"/>
          <w:numId w:val="20"/>
        </w:numPr>
        <w:spacing w:after="120"/>
        <w:ind w:left="709" w:hanging="283"/>
      </w:pPr>
      <w:r>
        <w:t xml:space="preserve">Цвет </w:t>
      </w:r>
    </w:p>
    <w:p w14:paraId="4F48BAF2" w14:textId="77777777" w:rsidR="009D12DC" w:rsidRDefault="009D12DC" w:rsidP="00846A2C">
      <w:pPr>
        <w:pStyle w:val="ad"/>
        <w:numPr>
          <w:ilvl w:val="0"/>
          <w:numId w:val="20"/>
        </w:numPr>
        <w:spacing w:after="120"/>
        <w:ind w:left="709" w:hanging="283"/>
      </w:pPr>
      <w:r>
        <w:t xml:space="preserve">Запах </w:t>
      </w:r>
    </w:p>
    <w:p w14:paraId="3438BC91" w14:textId="77777777" w:rsidR="009D12DC" w:rsidRDefault="009D12DC" w:rsidP="00846A2C">
      <w:pPr>
        <w:pStyle w:val="ad"/>
        <w:numPr>
          <w:ilvl w:val="0"/>
          <w:numId w:val="20"/>
        </w:numPr>
        <w:spacing w:after="120"/>
        <w:ind w:left="709" w:hanging="283"/>
      </w:pPr>
      <w:r>
        <w:t>Массовая доля влаги</w:t>
      </w:r>
    </w:p>
    <w:p w14:paraId="7FA6DAAB" w14:textId="77777777" w:rsidR="009D12DC" w:rsidRDefault="009D12DC" w:rsidP="00846A2C">
      <w:pPr>
        <w:pStyle w:val="ad"/>
        <w:numPr>
          <w:ilvl w:val="0"/>
          <w:numId w:val="20"/>
        </w:numPr>
        <w:spacing w:after="120"/>
        <w:ind w:left="709" w:hanging="283"/>
      </w:pPr>
      <w:r>
        <w:t>Массовая доля  азота</w:t>
      </w:r>
    </w:p>
    <w:p w14:paraId="3F1FC3B6" w14:textId="77777777" w:rsidR="009D12DC" w:rsidRDefault="009D12DC" w:rsidP="00846A2C">
      <w:pPr>
        <w:pStyle w:val="ad"/>
        <w:numPr>
          <w:ilvl w:val="0"/>
          <w:numId w:val="20"/>
        </w:numPr>
        <w:spacing w:after="120"/>
        <w:ind w:left="709" w:hanging="283"/>
      </w:pPr>
      <w:r>
        <w:t>Массовая доля золы</w:t>
      </w:r>
    </w:p>
    <w:p w14:paraId="40A4050B" w14:textId="77777777" w:rsidR="009D12DC" w:rsidRDefault="009D12DC" w:rsidP="00846A2C">
      <w:pPr>
        <w:pStyle w:val="ad"/>
        <w:numPr>
          <w:ilvl w:val="0"/>
          <w:numId w:val="20"/>
        </w:numPr>
        <w:spacing w:after="120"/>
        <w:ind w:left="709" w:hanging="283"/>
      </w:pPr>
      <w:r>
        <w:t>Массовая доля аммонийного азота</w:t>
      </w:r>
    </w:p>
    <w:p w14:paraId="6F624E5C" w14:textId="77777777" w:rsidR="009D12DC" w:rsidRDefault="009D12DC" w:rsidP="00846A2C">
      <w:pPr>
        <w:pStyle w:val="ad"/>
        <w:numPr>
          <w:ilvl w:val="0"/>
          <w:numId w:val="20"/>
        </w:numPr>
        <w:spacing w:after="120"/>
        <w:ind w:left="709" w:hanging="283"/>
      </w:pPr>
      <w:r>
        <w:t>Массовая доля общего фосфора</w:t>
      </w:r>
    </w:p>
    <w:p w14:paraId="296517AF" w14:textId="77777777" w:rsidR="009D12DC" w:rsidRDefault="009D12DC" w:rsidP="00846A2C">
      <w:pPr>
        <w:pStyle w:val="ad"/>
        <w:numPr>
          <w:ilvl w:val="0"/>
          <w:numId w:val="20"/>
        </w:numPr>
        <w:spacing w:after="120"/>
        <w:ind w:left="709" w:hanging="283"/>
      </w:pPr>
      <w:r>
        <w:t>Массовая доля общего калия</w:t>
      </w:r>
    </w:p>
    <w:p w14:paraId="264A5C95" w14:textId="77777777" w:rsidR="009D12DC" w:rsidRDefault="009D12DC" w:rsidP="00846A2C">
      <w:pPr>
        <w:pStyle w:val="ad"/>
        <w:numPr>
          <w:ilvl w:val="0"/>
          <w:numId w:val="20"/>
        </w:numPr>
        <w:spacing w:after="120"/>
        <w:ind w:left="709" w:hanging="283"/>
      </w:pPr>
      <w:r>
        <w:t>рН</w:t>
      </w:r>
    </w:p>
    <w:p w14:paraId="0DCE88F6" w14:textId="77777777" w:rsidR="009D12DC" w:rsidRPr="004C4349" w:rsidRDefault="009D12DC" w:rsidP="009D12DC">
      <w:pPr>
        <w:spacing w:after="120"/>
        <w:jc w:val="center"/>
        <w:rPr>
          <w:b/>
        </w:rPr>
      </w:pPr>
      <w:r w:rsidRPr="004C4349">
        <w:rPr>
          <w:b/>
        </w:rPr>
        <w:t>Нормативно-техническая документация</w:t>
      </w:r>
    </w:p>
    <w:tbl>
      <w:tblPr>
        <w:tblStyle w:val="a3"/>
        <w:tblW w:w="10485" w:type="dxa"/>
        <w:tblLook w:val="04A0" w:firstRow="1" w:lastRow="0" w:firstColumn="1" w:lastColumn="0" w:noHBand="0" w:noVBand="1"/>
      </w:tblPr>
      <w:tblGrid>
        <w:gridCol w:w="936"/>
        <w:gridCol w:w="2887"/>
        <w:gridCol w:w="6662"/>
      </w:tblGrid>
      <w:tr w:rsidR="00520286" w:rsidRPr="00A41C5B" w14:paraId="2053D168" w14:textId="77777777" w:rsidTr="0075271B">
        <w:trPr>
          <w:trHeight w:hRule="exact" w:val="632"/>
        </w:trPr>
        <w:tc>
          <w:tcPr>
            <w:tcW w:w="936" w:type="dxa"/>
          </w:tcPr>
          <w:p w14:paraId="47690E1F" w14:textId="77777777" w:rsidR="00520286" w:rsidRPr="00A41C5B" w:rsidRDefault="00520286" w:rsidP="0075271B">
            <w:pPr>
              <w:spacing w:after="360" w:line="285" w:lineRule="atLeast"/>
              <w:jc w:val="center"/>
              <w:textAlignment w:val="baseline"/>
              <w:rPr>
                <w:rFonts w:cs="Times New Roman"/>
                <w:spacing w:val="2"/>
                <w:sz w:val="20"/>
                <w:szCs w:val="20"/>
              </w:rPr>
            </w:pPr>
            <w:r w:rsidRPr="00A41C5B">
              <w:rPr>
                <w:rFonts w:cs="Times New Roman"/>
                <w:spacing w:val="2"/>
                <w:sz w:val="20"/>
                <w:szCs w:val="20"/>
              </w:rPr>
              <w:t>№</w:t>
            </w:r>
          </w:p>
        </w:tc>
        <w:tc>
          <w:tcPr>
            <w:tcW w:w="2887" w:type="dxa"/>
          </w:tcPr>
          <w:p w14:paraId="244FA36A" w14:textId="77777777" w:rsidR="00520286" w:rsidRPr="00A41C5B" w:rsidRDefault="00520286" w:rsidP="0075271B">
            <w:pPr>
              <w:spacing w:after="360" w:line="285" w:lineRule="atLeast"/>
              <w:jc w:val="center"/>
              <w:textAlignment w:val="baseline"/>
              <w:rPr>
                <w:rFonts w:cs="Times New Roman"/>
                <w:spacing w:val="2"/>
                <w:sz w:val="20"/>
                <w:szCs w:val="20"/>
              </w:rPr>
            </w:pPr>
            <w:r w:rsidRPr="00A41C5B">
              <w:rPr>
                <w:rFonts w:cs="Times New Roman"/>
                <w:spacing w:val="2"/>
                <w:sz w:val="20"/>
                <w:szCs w:val="20"/>
              </w:rPr>
              <w:t xml:space="preserve">Обозначение </w:t>
            </w:r>
          </w:p>
        </w:tc>
        <w:tc>
          <w:tcPr>
            <w:tcW w:w="6662" w:type="dxa"/>
          </w:tcPr>
          <w:p w14:paraId="1E3CDF6B" w14:textId="77777777" w:rsidR="00520286" w:rsidRPr="00A41C5B" w:rsidRDefault="00520286" w:rsidP="0075271B">
            <w:pPr>
              <w:spacing w:after="360" w:line="285" w:lineRule="atLeast"/>
              <w:jc w:val="center"/>
              <w:textAlignment w:val="baseline"/>
              <w:rPr>
                <w:rFonts w:cs="Times New Roman"/>
                <w:spacing w:val="2"/>
                <w:sz w:val="20"/>
                <w:szCs w:val="20"/>
              </w:rPr>
            </w:pPr>
            <w:r w:rsidRPr="00A41C5B">
              <w:rPr>
                <w:rFonts w:cs="Times New Roman"/>
                <w:spacing w:val="2"/>
                <w:sz w:val="20"/>
                <w:szCs w:val="20"/>
              </w:rPr>
              <w:t xml:space="preserve">Наименование </w:t>
            </w:r>
          </w:p>
        </w:tc>
      </w:tr>
      <w:tr w:rsidR="00520286" w:rsidRPr="00A41C5B" w14:paraId="63BB1549" w14:textId="77777777" w:rsidTr="00A41C5B">
        <w:trPr>
          <w:trHeight w:hRule="exact" w:val="347"/>
        </w:trPr>
        <w:tc>
          <w:tcPr>
            <w:tcW w:w="936" w:type="dxa"/>
          </w:tcPr>
          <w:p w14:paraId="4A954BD6"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tcPr>
          <w:p w14:paraId="5C8B2E67"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2874-82</w:t>
            </w:r>
          </w:p>
        </w:tc>
        <w:tc>
          <w:tcPr>
            <w:tcW w:w="6662" w:type="dxa"/>
          </w:tcPr>
          <w:p w14:paraId="62800134" w14:textId="77777777" w:rsidR="00520286" w:rsidRPr="00A41C5B" w:rsidRDefault="00520286" w:rsidP="0075271B">
            <w:pPr>
              <w:tabs>
                <w:tab w:val="left" w:pos="3810"/>
              </w:tabs>
              <w:rPr>
                <w:rFonts w:cs="Times New Roman"/>
                <w:sz w:val="20"/>
                <w:szCs w:val="20"/>
              </w:rPr>
            </w:pPr>
            <w:r w:rsidRPr="00A41C5B">
              <w:rPr>
                <w:rFonts w:cs="Times New Roman"/>
                <w:sz w:val="20"/>
                <w:szCs w:val="20"/>
              </w:rPr>
              <w:t>Вода питьевая. Гигиенические требования и контроль за качеством</w:t>
            </w:r>
          </w:p>
        </w:tc>
      </w:tr>
      <w:tr w:rsidR="00520286" w:rsidRPr="00A41C5B" w14:paraId="288E88AD" w14:textId="77777777" w:rsidTr="00A41C5B">
        <w:trPr>
          <w:trHeight w:hRule="exact" w:val="563"/>
        </w:trPr>
        <w:tc>
          <w:tcPr>
            <w:tcW w:w="936" w:type="dxa"/>
          </w:tcPr>
          <w:p w14:paraId="1B2C72DB"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tcPr>
          <w:p w14:paraId="133EED2A"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3639-79</w:t>
            </w:r>
          </w:p>
        </w:tc>
        <w:tc>
          <w:tcPr>
            <w:tcW w:w="6662" w:type="dxa"/>
          </w:tcPr>
          <w:p w14:paraId="701D212C" w14:textId="77777777" w:rsidR="00520286" w:rsidRPr="00A41C5B" w:rsidRDefault="00520286" w:rsidP="0075271B">
            <w:pPr>
              <w:tabs>
                <w:tab w:val="left" w:pos="3810"/>
              </w:tabs>
              <w:rPr>
                <w:rFonts w:cs="Times New Roman"/>
                <w:sz w:val="20"/>
                <w:szCs w:val="20"/>
              </w:rPr>
            </w:pPr>
            <w:r w:rsidRPr="00A41C5B">
              <w:rPr>
                <w:rFonts w:cs="Times New Roman"/>
                <w:sz w:val="20"/>
                <w:szCs w:val="20"/>
              </w:rPr>
              <w:t>Растворы водно-спиртовые. Методы определения концентрации этилового спирта</w:t>
            </w:r>
          </w:p>
        </w:tc>
      </w:tr>
      <w:tr w:rsidR="00520286" w:rsidRPr="00A41C5B" w14:paraId="05DBAC02" w14:textId="77777777" w:rsidTr="00A41C5B">
        <w:trPr>
          <w:trHeight w:hRule="exact" w:val="289"/>
        </w:trPr>
        <w:tc>
          <w:tcPr>
            <w:tcW w:w="936" w:type="dxa"/>
          </w:tcPr>
          <w:p w14:paraId="7F1E19B4"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40CD0BD2"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4011-72</w:t>
            </w:r>
          </w:p>
        </w:tc>
        <w:tc>
          <w:tcPr>
            <w:tcW w:w="6662" w:type="dxa"/>
            <w:shd w:val="clear" w:color="auto" w:fill="auto"/>
          </w:tcPr>
          <w:p w14:paraId="154B53D4" w14:textId="77777777" w:rsidR="00520286" w:rsidRPr="00A41C5B" w:rsidRDefault="00520286" w:rsidP="0075271B">
            <w:pPr>
              <w:tabs>
                <w:tab w:val="left" w:pos="3810"/>
              </w:tabs>
              <w:rPr>
                <w:rFonts w:cs="Times New Roman"/>
                <w:sz w:val="20"/>
                <w:szCs w:val="20"/>
              </w:rPr>
            </w:pPr>
            <w:r w:rsidRPr="00A41C5B">
              <w:rPr>
                <w:rFonts w:cs="Times New Roman"/>
                <w:sz w:val="20"/>
                <w:szCs w:val="20"/>
              </w:rPr>
              <w:t>Вода питьевая. Методы измерения массовой концентрации общего железа</w:t>
            </w:r>
          </w:p>
        </w:tc>
      </w:tr>
      <w:tr w:rsidR="00520286" w:rsidRPr="00A41C5B" w14:paraId="1779B544" w14:textId="77777777" w:rsidTr="0075271B">
        <w:trPr>
          <w:trHeight w:hRule="exact" w:val="282"/>
        </w:trPr>
        <w:tc>
          <w:tcPr>
            <w:tcW w:w="936" w:type="dxa"/>
          </w:tcPr>
          <w:p w14:paraId="576280D9"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78F5E08B"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4151-72</w:t>
            </w:r>
          </w:p>
        </w:tc>
        <w:tc>
          <w:tcPr>
            <w:tcW w:w="6662" w:type="dxa"/>
            <w:shd w:val="clear" w:color="auto" w:fill="auto"/>
          </w:tcPr>
          <w:p w14:paraId="0BB41AED" w14:textId="77777777" w:rsidR="00520286" w:rsidRPr="00A41C5B" w:rsidRDefault="00520286" w:rsidP="0075271B">
            <w:pPr>
              <w:tabs>
                <w:tab w:val="left" w:pos="3810"/>
              </w:tabs>
              <w:rPr>
                <w:rFonts w:cs="Times New Roman"/>
                <w:sz w:val="20"/>
                <w:szCs w:val="20"/>
              </w:rPr>
            </w:pPr>
            <w:r w:rsidRPr="00A41C5B">
              <w:rPr>
                <w:rFonts w:cs="Times New Roman"/>
                <w:sz w:val="20"/>
                <w:szCs w:val="20"/>
              </w:rPr>
              <w:t>Вода питьевая. Методы определения общей жесткости</w:t>
            </w:r>
          </w:p>
        </w:tc>
      </w:tr>
      <w:tr w:rsidR="00520286" w:rsidRPr="00A41C5B" w14:paraId="0BC52247" w14:textId="77777777" w:rsidTr="0075271B">
        <w:trPr>
          <w:trHeight w:hRule="exact" w:val="282"/>
        </w:trPr>
        <w:tc>
          <w:tcPr>
            <w:tcW w:w="936" w:type="dxa"/>
          </w:tcPr>
          <w:p w14:paraId="332BA9E7"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2D21BF3D"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4245-72</w:t>
            </w:r>
          </w:p>
        </w:tc>
        <w:tc>
          <w:tcPr>
            <w:tcW w:w="6662" w:type="dxa"/>
            <w:shd w:val="clear" w:color="auto" w:fill="auto"/>
          </w:tcPr>
          <w:p w14:paraId="02B2431B" w14:textId="77777777" w:rsidR="00520286" w:rsidRPr="00A41C5B" w:rsidRDefault="00520286" w:rsidP="0075271B">
            <w:pPr>
              <w:tabs>
                <w:tab w:val="left" w:pos="3810"/>
              </w:tabs>
              <w:rPr>
                <w:rFonts w:cs="Times New Roman"/>
                <w:sz w:val="20"/>
                <w:szCs w:val="20"/>
              </w:rPr>
            </w:pPr>
            <w:r w:rsidRPr="00A41C5B">
              <w:rPr>
                <w:rFonts w:cs="Times New Roman"/>
                <w:sz w:val="20"/>
                <w:szCs w:val="20"/>
              </w:rPr>
              <w:t>Вода питьевая. Методы определения содержания хлоридов</w:t>
            </w:r>
          </w:p>
        </w:tc>
      </w:tr>
      <w:tr w:rsidR="00520286" w:rsidRPr="00A41C5B" w14:paraId="23020585" w14:textId="77777777" w:rsidTr="00F15418">
        <w:trPr>
          <w:trHeight w:hRule="exact" w:val="577"/>
        </w:trPr>
        <w:tc>
          <w:tcPr>
            <w:tcW w:w="936" w:type="dxa"/>
          </w:tcPr>
          <w:p w14:paraId="24C0AB81"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0E8036B1"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5962-2013</w:t>
            </w:r>
          </w:p>
        </w:tc>
        <w:tc>
          <w:tcPr>
            <w:tcW w:w="6662" w:type="dxa"/>
            <w:shd w:val="clear" w:color="auto" w:fill="auto"/>
          </w:tcPr>
          <w:p w14:paraId="67BEEFCA" w14:textId="77777777" w:rsidR="00520286" w:rsidRPr="00A41C5B" w:rsidRDefault="00520286" w:rsidP="0075271B">
            <w:pPr>
              <w:tabs>
                <w:tab w:val="left" w:pos="3810"/>
              </w:tabs>
              <w:rPr>
                <w:rFonts w:cs="Times New Roman"/>
                <w:sz w:val="20"/>
                <w:szCs w:val="20"/>
              </w:rPr>
            </w:pPr>
            <w:r w:rsidRPr="00A41C5B">
              <w:rPr>
                <w:rFonts w:cs="Times New Roman"/>
                <w:sz w:val="20"/>
                <w:szCs w:val="20"/>
              </w:rPr>
              <w:t>Спирт этиловый ректификованный из пищевого сырья. Технические условия</w:t>
            </w:r>
          </w:p>
        </w:tc>
      </w:tr>
      <w:tr w:rsidR="00520286" w:rsidRPr="00A41C5B" w14:paraId="256EC7DA" w14:textId="77777777" w:rsidTr="0075271B">
        <w:trPr>
          <w:trHeight w:hRule="exact" w:val="284"/>
        </w:trPr>
        <w:tc>
          <w:tcPr>
            <w:tcW w:w="936" w:type="dxa"/>
          </w:tcPr>
          <w:p w14:paraId="1F9A751E"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tcPr>
          <w:p w14:paraId="038BC36A"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6709-72</w:t>
            </w:r>
          </w:p>
        </w:tc>
        <w:tc>
          <w:tcPr>
            <w:tcW w:w="6662" w:type="dxa"/>
          </w:tcPr>
          <w:p w14:paraId="23D45FE0" w14:textId="77777777" w:rsidR="00520286" w:rsidRPr="00A41C5B" w:rsidRDefault="00520286" w:rsidP="0075271B">
            <w:pPr>
              <w:tabs>
                <w:tab w:val="left" w:pos="3810"/>
              </w:tabs>
              <w:rPr>
                <w:rFonts w:cs="Times New Roman"/>
                <w:sz w:val="20"/>
                <w:szCs w:val="20"/>
              </w:rPr>
            </w:pPr>
            <w:r w:rsidRPr="00A41C5B">
              <w:rPr>
                <w:rFonts w:cs="Times New Roman"/>
                <w:sz w:val="20"/>
                <w:szCs w:val="20"/>
              </w:rPr>
              <w:t>Вода дистиллированная. Технические условия</w:t>
            </w:r>
          </w:p>
        </w:tc>
      </w:tr>
      <w:tr w:rsidR="00520286" w:rsidRPr="00A41C5B" w14:paraId="1A6E2DAD" w14:textId="77777777" w:rsidTr="00A41C5B">
        <w:trPr>
          <w:trHeight w:hRule="exact" w:val="271"/>
        </w:trPr>
        <w:tc>
          <w:tcPr>
            <w:tcW w:w="936" w:type="dxa"/>
          </w:tcPr>
          <w:p w14:paraId="25F5C7DE"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61016909"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10845-98</w:t>
            </w:r>
          </w:p>
        </w:tc>
        <w:tc>
          <w:tcPr>
            <w:tcW w:w="6662" w:type="dxa"/>
            <w:shd w:val="clear" w:color="auto" w:fill="auto"/>
          </w:tcPr>
          <w:p w14:paraId="0E2772DC" w14:textId="77777777" w:rsidR="00520286" w:rsidRPr="00A41C5B" w:rsidRDefault="00520286" w:rsidP="0075271B">
            <w:pPr>
              <w:tabs>
                <w:tab w:val="left" w:pos="3810"/>
              </w:tabs>
              <w:rPr>
                <w:rFonts w:cs="Times New Roman"/>
                <w:sz w:val="20"/>
                <w:szCs w:val="20"/>
              </w:rPr>
            </w:pPr>
            <w:r w:rsidRPr="00A41C5B">
              <w:rPr>
                <w:rFonts w:cs="Times New Roman"/>
                <w:sz w:val="20"/>
                <w:szCs w:val="20"/>
              </w:rPr>
              <w:t>Зерно и продукты его переработки. Метод определения крахмала</w:t>
            </w:r>
          </w:p>
        </w:tc>
      </w:tr>
      <w:tr w:rsidR="00520286" w:rsidRPr="00A41C5B" w14:paraId="52206486" w14:textId="77777777" w:rsidTr="0075271B">
        <w:trPr>
          <w:trHeight w:hRule="exact" w:val="284"/>
        </w:trPr>
        <w:tc>
          <w:tcPr>
            <w:tcW w:w="936" w:type="dxa"/>
          </w:tcPr>
          <w:p w14:paraId="0FDB11D4"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6247AC88"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10940-64</w:t>
            </w:r>
          </w:p>
        </w:tc>
        <w:tc>
          <w:tcPr>
            <w:tcW w:w="6662" w:type="dxa"/>
            <w:shd w:val="clear" w:color="auto" w:fill="auto"/>
          </w:tcPr>
          <w:p w14:paraId="72B2D849" w14:textId="77777777" w:rsidR="00520286" w:rsidRPr="00A41C5B" w:rsidRDefault="00520286" w:rsidP="0075271B">
            <w:pPr>
              <w:tabs>
                <w:tab w:val="left" w:pos="3810"/>
              </w:tabs>
              <w:rPr>
                <w:rFonts w:cs="Times New Roman"/>
                <w:sz w:val="20"/>
                <w:szCs w:val="20"/>
              </w:rPr>
            </w:pPr>
            <w:r w:rsidRPr="00A41C5B">
              <w:rPr>
                <w:rFonts w:cs="Times New Roman"/>
                <w:sz w:val="20"/>
                <w:szCs w:val="20"/>
              </w:rPr>
              <w:t>Зерно. Методы определения типового состава</w:t>
            </w:r>
          </w:p>
        </w:tc>
      </w:tr>
      <w:tr w:rsidR="00520286" w:rsidRPr="00A41C5B" w14:paraId="12A97046" w14:textId="77777777" w:rsidTr="0075271B">
        <w:trPr>
          <w:trHeight w:hRule="exact" w:val="284"/>
        </w:trPr>
        <w:tc>
          <w:tcPr>
            <w:tcW w:w="936" w:type="dxa"/>
          </w:tcPr>
          <w:p w14:paraId="3FBD5A32"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5E3A111F"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10967-</w:t>
            </w:r>
            <w:r w:rsidR="00F15418" w:rsidRPr="00A41C5B">
              <w:rPr>
                <w:rFonts w:cs="Times New Roman"/>
                <w:sz w:val="20"/>
                <w:szCs w:val="20"/>
              </w:rPr>
              <w:t>2019</w:t>
            </w:r>
          </w:p>
        </w:tc>
        <w:tc>
          <w:tcPr>
            <w:tcW w:w="6662" w:type="dxa"/>
            <w:shd w:val="clear" w:color="auto" w:fill="auto"/>
          </w:tcPr>
          <w:p w14:paraId="74AFADBF" w14:textId="77777777" w:rsidR="00520286" w:rsidRPr="00A41C5B" w:rsidRDefault="00520286" w:rsidP="0075271B">
            <w:pPr>
              <w:tabs>
                <w:tab w:val="left" w:pos="3810"/>
              </w:tabs>
              <w:rPr>
                <w:rFonts w:cs="Times New Roman"/>
                <w:sz w:val="20"/>
                <w:szCs w:val="20"/>
              </w:rPr>
            </w:pPr>
            <w:r w:rsidRPr="00A41C5B">
              <w:rPr>
                <w:rFonts w:cs="Times New Roman"/>
                <w:sz w:val="20"/>
                <w:szCs w:val="20"/>
              </w:rPr>
              <w:t>Зерно. Методы определения запаха и цвета</w:t>
            </w:r>
          </w:p>
        </w:tc>
      </w:tr>
      <w:tr w:rsidR="00520286" w:rsidRPr="00A41C5B" w14:paraId="32D72105" w14:textId="77777777" w:rsidTr="00F15418">
        <w:trPr>
          <w:trHeight w:hRule="exact" w:val="577"/>
        </w:trPr>
        <w:tc>
          <w:tcPr>
            <w:tcW w:w="936" w:type="dxa"/>
          </w:tcPr>
          <w:p w14:paraId="0944F8E3"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360CCC92"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13496.2-91</w:t>
            </w:r>
          </w:p>
        </w:tc>
        <w:tc>
          <w:tcPr>
            <w:tcW w:w="6662" w:type="dxa"/>
            <w:shd w:val="clear" w:color="auto" w:fill="auto"/>
          </w:tcPr>
          <w:p w14:paraId="2410C80B" w14:textId="77777777" w:rsidR="00520286" w:rsidRPr="00A41C5B" w:rsidRDefault="00520286" w:rsidP="0075271B">
            <w:pPr>
              <w:tabs>
                <w:tab w:val="left" w:pos="3810"/>
              </w:tabs>
              <w:rPr>
                <w:rFonts w:cs="Times New Roman"/>
                <w:sz w:val="20"/>
                <w:szCs w:val="20"/>
              </w:rPr>
            </w:pPr>
            <w:r w:rsidRPr="00A41C5B">
              <w:rPr>
                <w:rFonts w:cs="Times New Roman"/>
                <w:sz w:val="20"/>
                <w:szCs w:val="20"/>
              </w:rPr>
              <w:t>Корма, комбикорма, комбикормовое сырье. Метод определения сырой клетчатки</w:t>
            </w:r>
          </w:p>
        </w:tc>
      </w:tr>
      <w:tr w:rsidR="00520286" w:rsidRPr="00A41C5B" w14:paraId="4D9676D5" w14:textId="77777777" w:rsidTr="00A41C5B">
        <w:trPr>
          <w:trHeight w:hRule="exact" w:val="277"/>
        </w:trPr>
        <w:tc>
          <w:tcPr>
            <w:tcW w:w="936" w:type="dxa"/>
          </w:tcPr>
          <w:p w14:paraId="021A7A30"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4CCE2DD9"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13496.3-92</w:t>
            </w:r>
          </w:p>
        </w:tc>
        <w:tc>
          <w:tcPr>
            <w:tcW w:w="6662" w:type="dxa"/>
            <w:shd w:val="clear" w:color="auto" w:fill="auto"/>
          </w:tcPr>
          <w:p w14:paraId="1CC1B055" w14:textId="77777777" w:rsidR="00520286" w:rsidRPr="00A41C5B" w:rsidRDefault="00520286" w:rsidP="0075271B">
            <w:pPr>
              <w:tabs>
                <w:tab w:val="left" w:pos="3810"/>
              </w:tabs>
              <w:rPr>
                <w:rFonts w:cs="Times New Roman"/>
                <w:sz w:val="20"/>
                <w:szCs w:val="20"/>
              </w:rPr>
            </w:pPr>
            <w:r w:rsidRPr="00A41C5B">
              <w:rPr>
                <w:rFonts w:cs="Times New Roman"/>
                <w:sz w:val="20"/>
                <w:szCs w:val="20"/>
              </w:rPr>
              <w:t>Комбикорма, комбикормовое сырье. Методы определения влаги</w:t>
            </w:r>
          </w:p>
        </w:tc>
      </w:tr>
      <w:tr w:rsidR="00520286" w:rsidRPr="00A41C5B" w14:paraId="7E39F8B0" w14:textId="77777777" w:rsidTr="0075271B">
        <w:trPr>
          <w:trHeight w:hRule="exact" w:val="572"/>
        </w:trPr>
        <w:tc>
          <w:tcPr>
            <w:tcW w:w="936" w:type="dxa"/>
          </w:tcPr>
          <w:p w14:paraId="2059ADEF"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2B727A86"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13496.4-</w:t>
            </w:r>
            <w:r w:rsidR="00F15418" w:rsidRPr="00A41C5B">
              <w:rPr>
                <w:rFonts w:cs="Times New Roman"/>
                <w:sz w:val="20"/>
                <w:szCs w:val="20"/>
              </w:rPr>
              <w:t>2019</w:t>
            </w:r>
          </w:p>
        </w:tc>
        <w:tc>
          <w:tcPr>
            <w:tcW w:w="6662" w:type="dxa"/>
            <w:shd w:val="clear" w:color="auto" w:fill="auto"/>
          </w:tcPr>
          <w:p w14:paraId="61D33235" w14:textId="77777777" w:rsidR="00520286" w:rsidRPr="00A41C5B" w:rsidRDefault="00520286" w:rsidP="0075271B">
            <w:pPr>
              <w:tabs>
                <w:tab w:val="left" w:pos="3810"/>
              </w:tabs>
              <w:rPr>
                <w:rFonts w:cs="Times New Roman"/>
                <w:sz w:val="20"/>
                <w:szCs w:val="20"/>
              </w:rPr>
            </w:pPr>
            <w:r w:rsidRPr="00A41C5B">
              <w:rPr>
                <w:rFonts w:cs="Times New Roman"/>
                <w:sz w:val="20"/>
                <w:szCs w:val="20"/>
              </w:rPr>
              <w:t>Корма, комбикорма, комбикормовое сырье. Методы определения содержания азота и сырого протеина</w:t>
            </w:r>
          </w:p>
        </w:tc>
      </w:tr>
      <w:tr w:rsidR="00520286" w:rsidRPr="00A41C5B" w14:paraId="08F744CA" w14:textId="77777777" w:rsidTr="00A41C5B">
        <w:trPr>
          <w:trHeight w:hRule="exact" w:val="249"/>
        </w:trPr>
        <w:tc>
          <w:tcPr>
            <w:tcW w:w="936" w:type="dxa"/>
          </w:tcPr>
          <w:p w14:paraId="11066530"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3D648F9F"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13586.1-2014</w:t>
            </w:r>
          </w:p>
        </w:tc>
        <w:tc>
          <w:tcPr>
            <w:tcW w:w="6662" w:type="dxa"/>
            <w:shd w:val="clear" w:color="auto" w:fill="auto"/>
          </w:tcPr>
          <w:p w14:paraId="55E68E8B" w14:textId="77777777" w:rsidR="00520286" w:rsidRPr="00A41C5B" w:rsidRDefault="00520286" w:rsidP="0075271B">
            <w:pPr>
              <w:tabs>
                <w:tab w:val="left" w:pos="3810"/>
              </w:tabs>
              <w:rPr>
                <w:rFonts w:cs="Times New Roman"/>
                <w:sz w:val="20"/>
                <w:szCs w:val="20"/>
              </w:rPr>
            </w:pPr>
            <w:r w:rsidRPr="00A41C5B">
              <w:rPr>
                <w:rFonts w:cs="Times New Roman"/>
                <w:sz w:val="20"/>
                <w:szCs w:val="20"/>
              </w:rPr>
              <w:t>Зерно. Методы определения количества и качества клейковины в пшенице</w:t>
            </w:r>
          </w:p>
        </w:tc>
      </w:tr>
      <w:tr w:rsidR="00520286" w:rsidRPr="00A41C5B" w14:paraId="5C36BF1F" w14:textId="77777777" w:rsidTr="0075271B">
        <w:trPr>
          <w:trHeight w:hRule="exact" w:val="284"/>
        </w:trPr>
        <w:tc>
          <w:tcPr>
            <w:tcW w:w="936" w:type="dxa"/>
          </w:tcPr>
          <w:p w14:paraId="1116A824"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2D3D2DBE"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13586.3-2015</w:t>
            </w:r>
          </w:p>
        </w:tc>
        <w:tc>
          <w:tcPr>
            <w:tcW w:w="6662" w:type="dxa"/>
            <w:shd w:val="clear" w:color="auto" w:fill="auto"/>
          </w:tcPr>
          <w:p w14:paraId="1F10A280" w14:textId="77777777" w:rsidR="00520286" w:rsidRPr="00A41C5B" w:rsidRDefault="00520286" w:rsidP="0075271B">
            <w:pPr>
              <w:tabs>
                <w:tab w:val="left" w:pos="3810"/>
              </w:tabs>
              <w:rPr>
                <w:rFonts w:cs="Times New Roman"/>
                <w:sz w:val="20"/>
                <w:szCs w:val="20"/>
              </w:rPr>
            </w:pPr>
            <w:r w:rsidRPr="00A41C5B">
              <w:rPr>
                <w:rFonts w:cs="Times New Roman"/>
                <w:sz w:val="20"/>
                <w:szCs w:val="20"/>
              </w:rPr>
              <w:t>Зерно. Правила приемки и методы отбора проб</w:t>
            </w:r>
          </w:p>
        </w:tc>
      </w:tr>
      <w:tr w:rsidR="00520286" w:rsidRPr="00A41C5B" w14:paraId="7148B14B" w14:textId="77777777" w:rsidTr="00A41C5B">
        <w:trPr>
          <w:trHeight w:hRule="exact" w:val="247"/>
        </w:trPr>
        <w:tc>
          <w:tcPr>
            <w:tcW w:w="936" w:type="dxa"/>
          </w:tcPr>
          <w:p w14:paraId="3B4EF210"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5EA91592"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13586.4-83</w:t>
            </w:r>
          </w:p>
        </w:tc>
        <w:tc>
          <w:tcPr>
            <w:tcW w:w="6662" w:type="dxa"/>
            <w:shd w:val="clear" w:color="auto" w:fill="auto"/>
          </w:tcPr>
          <w:p w14:paraId="17AD6000" w14:textId="77777777" w:rsidR="00520286" w:rsidRPr="00A41C5B" w:rsidRDefault="00520286" w:rsidP="0075271B">
            <w:pPr>
              <w:tabs>
                <w:tab w:val="left" w:pos="3810"/>
              </w:tabs>
              <w:rPr>
                <w:rFonts w:cs="Times New Roman"/>
                <w:sz w:val="20"/>
                <w:szCs w:val="20"/>
              </w:rPr>
            </w:pPr>
            <w:r w:rsidRPr="00A41C5B">
              <w:rPr>
                <w:rFonts w:cs="Times New Roman"/>
                <w:sz w:val="20"/>
                <w:szCs w:val="20"/>
              </w:rPr>
              <w:t>Зерно. Методы определения зараженности и поврежденности вредителями</w:t>
            </w:r>
          </w:p>
        </w:tc>
      </w:tr>
      <w:tr w:rsidR="00520286" w:rsidRPr="00A41C5B" w14:paraId="3A39A029" w14:textId="77777777" w:rsidTr="0075271B">
        <w:trPr>
          <w:trHeight w:hRule="exact" w:val="284"/>
        </w:trPr>
        <w:tc>
          <w:tcPr>
            <w:tcW w:w="936" w:type="dxa"/>
          </w:tcPr>
          <w:p w14:paraId="0CC68D86"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38300A26"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13586.5-2015</w:t>
            </w:r>
          </w:p>
        </w:tc>
        <w:tc>
          <w:tcPr>
            <w:tcW w:w="6662" w:type="dxa"/>
            <w:shd w:val="clear" w:color="auto" w:fill="auto"/>
          </w:tcPr>
          <w:p w14:paraId="26021DB0" w14:textId="77777777" w:rsidR="00520286" w:rsidRPr="00A41C5B" w:rsidRDefault="00520286" w:rsidP="0075271B">
            <w:pPr>
              <w:tabs>
                <w:tab w:val="left" w:pos="3810"/>
              </w:tabs>
              <w:rPr>
                <w:rFonts w:cs="Times New Roman"/>
                <w:sz w:val="20"/>
                <w:szCs w:val="20"/>
              </w:rPr>
            </w:pPr>
            <w:r w:rsidRPr="00A41C5B">
              <w:rPr>
                <w:rFonts w:cs="Times New Roman"/>
                <w:sz w:val="20"/>
                <w:szCs w:val="20"/>
              </w:rPr>
              <w:t>Зерно. Метод определения влажности</w:t>
            </w:r>
          </w:p>
        </w:tc>
      </w:tr>
      <w:tr w:rsidR="00520286" w:rsidRPr="00A41C5B" w14:paraId="54F5B7B0" w14:textId="77777777" w:rsidTr="00F15418">
        <w:trPr>
          <w:trHeight w:hRule="exact" w:val="569"/>
        </w:trPr>
        <w:tc>
          <w:tcPr>
            <w:tcW w:w="936" w:type="dxa"/>
          </w:tcPr>
          <w:p w14:paraId="4FC219B6"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64614CA2"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18190-72</w:t>
            </w:r>
          </w:p>
        </w:tc>
        <w:tc>
          <w:tcPr>
            <w:tcW w:w="6662" w:type="dxa"/>
            <w:shd w:val="clear" w:color="auto" w:fill="auto"/>
          </w:tcPr>
          <w:p w14:paraId="03C5C3D0" w14:textId="77777777" w:rsidR="00520286" w:rsidRPr="00A41C5B" w:rsidRDefault="00520286" w:rsidP="0075271B">
            <w:pPr>
              <w:tabs>
                <w:tab w:val="left" w:pos="3810"/>
              </w:tabs>
              <w:rPr>
                <w:rFonts w:cs="Times New Roman"/>
                <w:sz w:val="20"/>
                <w:szCs w:val="20"/>
              </w:rPr>
            </w:pPr>
            <w:r w:rsidRPr="00A41C5B">
              <w:rPr>
                <w:rFonts w:cs="Times New Roman"/>
                <w:sz w:val="20"/>
                <w:szCs w:val="20"/>
              </w:rPr>
              <w:t>Вода питьевая. Методы определения содержания остаточного активного хлора</w:t>
            </w:r>
          </w:p>
        </w:tc>
      </w:tr>
      <w:tr w:rsidR="00520286" w:rsidRPr="00A41C5B" w14:paraId="214154ED" w14:textId="77777777" w:rsidTr="00F15418">
        <w:trPr>
          <w:trHeight w:hRule="exact" w:val="563"/>
        </w:trPr>
        <w:tc>
          <w:tcPr>
            <w:tcW w:w="936" w:type="dxa"/>
          </w:tcPr>
          <w:p w14:paraId="7194AC75"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6FA8F651"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26226-95</w:t>
            </w:r>
          </w:p>
        </w:tc>
        <w:tc>
          <w:tcPr>
            <w:tcW w:w="6662" w:type="dxa"/>
            <w:shd w:val="clear" w:color="auto" w:fill="auto"/>
          </w:tcPr>
          <w:p w14:paraId="3FFE7E55" w14:textId="77777777" w:rsidR="00520286" w:rsidRPr="00A41C5B" w:rsidRDefault="00520286" w:rsidP="0075271B">
            <w:pPr>
              <w:tabs>
                <w:tab w:val="left" w:pos="3810"/>
              </w:tabs>
              <w:rPr>
                <w:rFonts w:cs="Times New Roman"/>
                <w:sz w:val="20"/>
                <w:szCs w:val="20"/>
              </w:rPr>
            </w:pPr>
            <w:r w:rsidRPr="00A41C5B">
              <w:rPr>
                <w:rFonts w:cs="Times New Roman"/>
                <w:sz w:val="20"/>
                <w:szCs w:val="20"/>
              </w:rPr>
              <w:t>Корма, комбикорма, комбикормовое сырье. Методы определения сырой золы</w:t>
            </w:r>
          </w:p>
        </w:tc>
      </w:tr>
      <w:tr w:rsidR="00520286" w:rsidRPr="00A41C5B" w14:paraId="14A78A8B" w14:textId="77777777" w:rsidTr="00A41C5B">
        <w:trPr>
          <w:trHeight w:hRule="exact" w:val="261"/>
        </w:trPr>
        <w:tc>
          <w:tcPr>
            <w:tcW w:w="936" w:type="dxa"/>
          </w:tcPr>
          <w:p w14:paraId="6263DDF7"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2C472CB7"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26713-85</w:t>
            </w:r>
          </w:p>
        </w:tc>
        <w:tc>
          <w:tcPr>
            <w:tcW w:w="6662" w:type="dxa"/>
            <w:shd w:val="clear" w:color="auto" w:fill="auto"/>
          </w:tcPr>
          <w:p w14:paraId="418B361B" w14:textId="77777777" w:rsidR="00520286" w:rsidRPr="00A41C5B" w:rsidRDefault="00520286" w:rsidP="0075271B">
            <w:pPr>
              <w:tabs>
                <w:tab w:val="left" w:pos="3810"/>
              </w:tabs>
              <w:rPr>
                <w:rFonts w:cs="Times New Roman"/>
                <w:sz w:val="20"/>
                <w:szCs w:val="20"/>
              </w:rPr>
            </w:pPr>
            <w:r w:rsidRPr="00A41C5B">
              <w:rPr>
                <w:rFonts w:cs="Times New Roman"/>
                <w:sz w:val="20"/>
                <w:szCs w:val="20"/>
              </w:rPr>
              <w:t>Удобрения органические. Метод определения влаги и сухого остатка</w:t>
            </w:r>
          </w:p>
        </w:tc>
      </w:tr>
      <w:tr w:rsidR="00520286" w:rsidRPr="00A41C5B" w14:paraId="1C9ED90B" w14:textId="77777777" w:rsidTr="0075271B">
        <w:trPr>
          <w:trHeight w:hRule="exact" w:val="284"/>
        </w:trPr>
        <w:tc>
          <w:tcPr>
            <w:tcW w:w="936" w:type="dxa"/>
          </w:tcPr>
          <w:p w14:paraId="7A7ABD13"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51B48626"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26714-85</w:t>
            </w:r>
          </w:p>
        </w:tc>
        <w:tc>
          <w:tcPr>
            <w:tcW w:w="6662" w:type="dxa"/>
            <w:shd w:val="clear" w:color="auto" w:fill="auto"/>
          </w:tcPr>
          <w:p w14:paraId="158B5093" w14:textId="77777777" w:rsidR="00520286" w:rsidRPr="00A41C5B" w:rsidRDefault="00520286" w:rsidP="0075271B">
            <w:pPr>
              <w:tabs>
                <w:tab w:val="left" w:pos="3810"/>
              </w:tabs>
              <w:rPr>
                <w:rFonts w:cs="Times New Roman"/>
                <w:sz w:val="20"/>
                <w:szCs w:val="20"/>
              </w:rPr>
            </w:pPr>
            <w:r w:rsidRPr="00A41C5B">
              <w:rPr>
                <w:rFonts w:cs="Times New Roman"/>
                <w:sz w:val="20"/>
                <w:szCs w:val="20"/>
              </w:rPr>
              <w:t>Удобрения органические. Метод определения золы</w:t>
            </w:r>
          </w:p>
        </w:tc>
      </w:tr>
      <w:tr w:rsidR="00520286" w:rsidRPr="00A41C5B" w14:paraId="2AF77822" w14:textId="77777777" w:rsidTr="0075271B">
        <w:trPr>
          <w:trHeight w:hRule="exact" w:val="284"/>
        </w:trPr>
        <w:tc>
          <w:tcPr>
            <w:tcW w:w="936" w:type="dxa"/>
          </w:tcPr>
          <w:p w14:paraId="14F932F8"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372521DF"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26715-85</w:t>
            </w:r>
          </w:p>
        </w:tc>
        <w:tc>
          <w:tcPr>
            <w:tcW w:w="6662" w:type="dxa"/>
            <w:shd w:val="clear" w:color="auto" w:fill="auto"/>
          </w:tcPr>
          <w:p w14:paraId="26913052" w14:textId="77777777" w:rsidR="00520286" w:rsidRPr="00A41C5B" w:rsidRDefault="00520286" w:rsidP="0075271B">
            <w:pPr>
              <w:tabs>
                <w:tab w:val="left" w:pos="3810"/>
              </w:tabs>
              <w:rPr>
                <w:rFonts w:cs="Times New Roman"/>
                <w:sz w:val="20"/>
                <w:szCs w:val="20"/>
              </w:rPr>
            </w:pPr>
            <w:r w:rsidRPr="00A41C5B">
              <w:rPr>
                <w:rFonts w:cs="Times New Roman"/>
                <w:sz w:val="20"/>
                <w:szCs w:val="20"/>
              </w:rPr>
              <w:t>Удобрения органические. Методы определения общего азота</w:t>
            </w:r>
          </w:p>
        </w:tc>
      </w:tr>
      <w:tr w:rsidR="00520286" w:rsidRPr="00A41C5B" w14:paraId="2CEA9B76" w14:textId="77777777" w:rsidTr="0075271B">
        <w:trPr>
          <w:trHeight w:hRule="exact" w:val="284"/>
        </w:trPr>
        <w:tc>
          <w:tcPr>
            <w:tcW w:w="936" w:type="dxa"/>
          </w:tcPr>
          <w:p w14:paraId="72C8689F"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0D62856A"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27979-88</w:t>
            </w:r>
          </w:p>
        </w:tc>
        <w:tc>
          <w:tcPr>
            <w:tcW w:w="6662" w:type="dxa"/>
            <w:shd w:val="clear" w:color="auto" w:fill="auto"/>
          </w:tcPr>
          <w:p w14:paraId="17A4EB7B" w14:textId="77777777" w:rsidR="00520286" w:rsidRPr="00A41C5B" w:rsidRDefault="00520286" w:rsidP="0075271B">
            <w:pPr>
              <w:tabs>
                <w:tab w:val="left" w:pos="3810"/>
              </w:tabs>
              <w:rPr>
                <w:rFonts w:cs="Times New Roman"/>
                <w:sz w:val="20"/>
                <w:szCs w:val="20"/>
              </w:rPr>
            </w:pPr>
            <w:r w:rsidRPr="00A41C5B">
              <w:rPr>
                <w:rFonts w:cs="Times New Roman"/>
                <w:sz w:val="20"/>
                <w:szCs w:val="20"/>
              </w:rPr>
              <w:t>Удобрения органические. Метод определения рН</w:t>
            </w:r>
          </w:p>
        </w:tc>
      </w:tr>
      <w:tr w:rsidR="00520286" w:rsidRPr="00A41C5B" w14:paraId="20636020" w14:textId="77777777" w:rsidTr="00A41C5B">
        <w:trPr>
          <w:trHeight w:hRule="exact" w:val="253"/>
        </w:trPr>
        <w:tc>
          <w:tcPr>
            <w:tcW w:w="936" w:type="dxa"/>
          </w:tcPr>
          <w:p w14:paraId="3F5AC62C"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p w14:paraId="18716AB1" w14:textId="77777777" w:rsidR="00520286" w:rsidRPr="00A41C5B" w:rsidRDefault="00520286" w:rsidP="0075271B">
            <w:pPr>
              <w:spacing w:after="360" w:line="285" w:lineRule="atLeast"/>
              <w:jc w:val="center"/>
              <w:textAlignment w:val="baseline"/>
              <w:rPr>
                <w:rFonts w:cs="Times New Roman"/>
                <w:spacing w:val="2"/>
                <w:sz w:val="20"/>
                <w:szCs w:val="20"/>
              </w:rPr>
            </w:pPr>
          </w:p>
        </w:tc>
        <w:tc>
          <w:tcPr>
            <w:tcW w:w="2887" w:type="dxa"/>
            <w:shd w:val="clear" w:color="auto" w:fill="auto"/>
          </w:tcPr>
          <w:p w14:paraId="5216C092"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27980-88</w:t>
            </w:r>
          </w:p>
        </w:tc>
        <w:tc>
          <w:tcPr>
            <w:tcW w:w="6662" w:type="dxa"/>
            <w:shd w:val="clear" w:color="auto" w:fill="auto"/>
          </w:tcPr>
          <w:p w14:paraId="4DE68AB0" w14:textId="77777777" w:rsidR="00520286" w:rsidRPr="00A41C5B" w:rsidRDefault="00520286" w:rsidP="0075271B">
            <w:pPr>
              <w:tabs>
                <w:tab w:val="left" w:pos="3810"/>
              </w:tabs>
              <w:rPr>
                <w:rFonts w:cs="Times New Roman"/>
                <w:sz w:val="20"/>
                <w:szCs w:val="20"/>
              </w:rPr>
            </w:pPr>
            <w:r w:rsidRPr="00A41C5B">
              <w:rPr>
                <w:rFonts w:cs="Times New Roman"/>
                <w:sz w:val="20"/>
                <w:szCs w:val="20"/>
              </w:rPr>
              <w:t>Удобрения органические. Методы определения органического вещества</w:t>
            </w:r>
          </w:p>
        </w:tc>
      </w:tr>
      <w:tr w:rsidR="00520286" w:rsidRPr="00A41C5B" w14:paraId="103018B8" w14:textId="77777777" w:rsidTr="0075271B">
        <w:trPr>
          <w:trHeight w:hRule="exact" w:val="284"/>
        </w:trPr>
        <w:tc>
          <w:tcPr>
            <w:tcW w:w="936" w:type="dxa"/>
          </w:tcPr>
          <w:p w14:paraId="1F6B6B77"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770684C6"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30090-93</w:t>
            </w:r>
          </w:p>
        </w:tc>
        <w:tc>
          <w:tcPr>
            <w:tcW w:w="6662" w:type="dxa"/>
            <w:shd w:val="clear" w:color="auto" w:fill="auto"/>
          </w:tcPr>
          <w:p w14:paraId="5020AA3F" w14:textId="77777777" w:rsidR="00520286" w:rsidRPr="00A41C5B" w:rsidRDefault="00520286" w:rsidP="0075271B">
            <w:pPr>
              <w:tabs>
                <w:tab w:val="left" w:pos="3810"/>
              </w:tabs>
              <w:rPr>
                <w:rFonts w:cs="Times New Roman"/>
                <w:sz w:val="20"/>
                <w:szCs w:val="20"/>
              </w:rPr>
            </w:pPr>
            <w:r w:rsidRPr="00A41C5B">
              <w:rPr>
                <w:rFonts w:cs="Times New Roman"/>
                <w:sz w:val="20"/>
                <w:szCs w:val="20"/>
              </w:rPr>
              <w:t>Мешки и мешочные ткани. Общие технические условия</w:t>
            </w:r>
          </w:p>
        </w:tc>
      </w:tr>
      <w:tr w:rsidR="00520286" w:rsidRPr="00A41C5B" w14:paraId="35742397" w14:textId="77777777" w:rsidTr="00A41C5B">
        <w:trPr>
          <w:trHeight w:hRule="exact" w:val="968"/>
        </w:trPr>
        <w:tc>
          <w:tcPr>
            <w:tcW w:w="936" w:type="dxa"/>
          </w:tcPr>
          <w:p w14:paraId="2030F88D"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11BC0B6C"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30483-97</w:t>
            </w:r>
          </w:p>
        </w:tc>
        <w:tc>
          <w:tcPr>
            <w:tcW w:w="6662" w:type="dxa"/>
            <w:shd w:val="clear" w:color="auto" w:fill="auto"/>
          </w:tcPr>
          <w:p w14:paraId="760EEBAC" w14:textId="77777777" w:rsidR="00520286" w:rsidRPr="00A41C5B" w:rsidRDefault="00520286" w:rsidP="0075271B">
            <w:pPr>
              <w:tabs>
                <w:tab w:val="left" w:pos="3810"/>
              </w:tabs>
              <w:rPr>
                <w:rFonts w:cs="Times New Roman"/>
                <w:sz w:val="20"/>
                <w:szCs w:val="20"/>
              </w:rPr>
            </w:pPr>
            <w:r w:rsidRPr="00A41C5B">
              <w:rPr>
                <w:rFonts w:cs="Times New Roman"/>
                <w:sz w:val="20"/>
                <w:szCs w:val="20"/>
              </w:rPr>
              <w:t>Зерно. Методы определения общего и фракционного содержания сорной и зерновой примесей; содержания мелких зерен и крупности; содержания зерен пшеницы, поврежденных клопом-черепашкой; содержания металломагнитной примеси</w:t>
            </w:r>
          </w:p>
        </w:tc>
      </w:tr>
      <w:tr w:rsidR="00520286" w:rsidRPr="00A41C5B" w14:paraId="5705A541" w14:textId="77777777" w:rsidTr="00A41C5B">
        <w:trPr>
          <w:trHeight w:hRule="exact" w:val="557"/>
        </w:trPr>
        <w:tc>
          <w:tcPr>
            <w:tcW w:w="936" w:type="dxa"/>
          </w:tcPr>
          <w:p w14:paraId="4386264E"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0C785EFF"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30536-2013</w:t>
            </w:r>
          </w:p>
        </w:tc>
        <w:tc>
          <w:tcPr>
            <w:tcW w:w="6662" w:type="dxa"/>
            <w:shd w:val="clear" w:color="auto" w:fill="auto"/>
          </w:tcPr>
          <w:p w14:paraId="00E11C41" w14:textId="77777777" w:rsidR="00520286" w:rsidRPr="00A41C5B" w:rsidRDefault="00520286" w:rsidP="0075271B">
            <w:pPr>
              <w:tabs>
                <w:tab w:val="left" w:pos="3810"/>
              </w:tabs>
              <w:rPr>
                <w:rFonts w:cs="Times New Roman"/>
                <w:sz w:val="20"/>
                <w:szCs w:val="20"/>
              </w:rPr>
            </w:pPr>
            <w:r w:rsidRPr="00A41C5B">
              <w:rPr>
                <w:rFonts w:cs="Times New Roman"/>
                <w:sz w:val="20"/>
                <w:szCs w:val="20"/>
              </w:rPr>
              <w:t>Водка и спирт этиловый из пищевого сырья. Газохроматографический экспресс-метод определения содержания токсичных микропримесей</w:t>
            </w:r>
          </w:p>
        </w:tc>
      </w:tr>
      <w:tr w:rsidR="00520286" w:rsidRPr="00A41C5B" w14:paraId="7F0ECBF7" w14:textId="77777777" w:rsidTr="00A41C5B">
        <w:trPr>
          <w:trHeight w:hRule="exact" w:val="579"/>
        </w:trPr>
        <w:tc>
          <w:tcPr>
            <w:tcW w:w="936" w:type="dxa"/>
          </w:tcPr>
          <w:p w14:paraId="0EA19EEF"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695B007A"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31683-2012</w:t>
            </w:r>
          </w:p>
        </w:tc>
        <w:tc>
          <w:tcPr>
            <w:tcW w:w="6662" w:type="dxa"/>
            <w:shd w:val="clear" w:color="auto" w:fill="auto"/>
          </w:tcPr>
          <w:p w14:paraId="632E375D" w14:textId="77777777" w:rsidR="00520286" w:rsidRPr="00A41C5B" w:rsidRDefault="00520286" w:rsidP="0075271B">
            <w:pPr>
              <w:tabs>
                <w:tab w:val="left" w:pos="3810"/>
              </w:tabs>
              <w:rPr>
                <w:rFonts w:cs="Times New Roman"/>
                <w:sz w:val="20"/>
                <w:szCs w:val="20"/>
              </w:rPr>
            </w:pPr>
            <w:r w:rsidRPr="00A41C5B">
              <w:rPr>
                <w:rFonts w:cs="Times New Roman"/>
                <w:sz w:val="20"/>
                <w:szCs w:val="20"/>
              </w:rPr>
              <w:t>Зерновое крахмалосодержащее сырье для производства этилового спирта. Методы определения массовой доли сбраживаемых углеводов</w:t>
            </w:r>
          </w:p>
        </w:tc>
      </w:tr>
      <w:tr w:rsidR="00520286" w:rsidRPr="00A41C5B" w14:paraId="3A14875B" w14:textId="77777777" w:rsidTr="0075271B">
        <w:trPr>
          <w:trHeight w:hRule="exact" w:val="284"/>
        </w:trPr>
        <w:tc>
          <w:tcPr>
            <w:tcW w:w="936" w:type="dxa"/>
          </w:tcPr>
          <w:p w14:paraId="75B3B31F"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09EB97CA"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31809-2012</w:t>
            </w:r>
          </w:p>
        </w:tc>
        <w:tc>
          <w:tcPr>
            <w:tcW w:w="6662" w:type="dxa"/>
            <w:shd w:val="clear" w:color="auto" w:fill="auto"/>
          </w:tcPr>
          <w:p w14:paraId="2E2AC6AC" w14:textId="77777777" w:rsidR="00520286" w:rsidRPr="00A41C5B" w:rsidRDefault="00520286" w:rsidP="0075271B">
            <w:pPr>
              <w:tabs>
                <w:tab w:val="left" w:pos="3810"/>
              </w:tabs>
              <w:rPr>
                <w:rFonts w:cs="Times New Roman"/>
                <w:sz w:val="20"/>
                <w:szCs w:val="20"/>
              </w:rPr>
            </w:pPr>
            <w:r w:rsidRPr="00A41C5B">
              <w:rPr>
                <w:rFonts w:cs="Times New Roman"/>
                <w:sz w:val="20"/>
                <w:szCs w:val="20"/>
              </w:rPr>
              <w:t>Барда кормовая. Технические условия</w:t>
            </w:r>
          </w:p>
        </w:tc>
      </w:tr>
      <w:tr w:rsidR="00520286" w:rsidRPr="00A41C5B" w14:paraId="23D1A825" w14:textId="77777777" w:rsidTr="0075271B">
        <w:trPr>
          <w:trHeight w:hRule="exact" w:val="284"/>
        </w:trPr>
        <w:tc>
          <w:tcPr>
            <w:tcW w:w="936" w:type="dxa"/>
          </w:tcPr>
          <w:p w14:paraId="409983DA"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5C641B35"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31868-2012</w:t>
            </w:r>
          </w:p>
        </w:tc>
        <w:tc>
          <w:tcPr>
            <w:tcW w:w="6662" w:type="dxa"/>
            <w:shd w:val="clear" w:color="auto" w:fill="auto"/>
          </w:tcPr>
          <w:p w14:paraId="0774B85E" w14:textId="77777777" w:rsidR="00520286" w:rsidRPr="00A41C5B" w:rsidRDefault="00520286" w:rsidP="0075271B">
            <w:pPr>
              <w:tabs>
                <w:tab w:val="left" w:pos="3810"/>
              </w:tabs>
              <w:rPr>
                <w:rFonts w:cs="Times New Roman"/>
                <w:sz w:val="20"/>
                <w:szCs w:val="20"/>
              </w:rPr>
            </w:pPr>
            <w:r w:rsidRPr="00A41C5B">
              <w:rPr>
                <w:rFonts w:cs="Times New Roman"/>
                <w:sz w:val="20"/>
                <w:szCs w:val="20"/>
              </w:rPr>
              <w:t>Вода. Методы определения цветности</w:t>
            </w:r>
          </w:p>
        </w:tc>
      </w:tr>
      <w:tr w:rsidR="003514DF" w:rsidRPr="00A41C5B" w14:paraId="7B29D36C" w14:textId="77777777" w:rsidTr="0075271B">
        <w:trPr>
          <w:trHeight w:hRule="exact" w:val="284"/>
        </w:trPr>
        <w:tc>
          <w:tcPr>
            <w:tcW w:w="936" w:type="dxa"/>
          </w:tcPr>
          <w:p w14:paraId="3D2C5D8C" w14:textId="77777777" w:rsidR="003514DF" w:rsidRPr="00A41C5B" w:rsidRDefault="003514DF"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6A0D8FFC" w14:textId="77777777" w:rsidR="003514DF" w:rsidRPr="00A41C5B" w:rsidRDefault="003514DF" w:rsidP="0075271B">
            <w:pPr>
              <w:tabs>
                <w:tab w:val="left" w:pos="3810"/>
              </w:tabs>
              <w:rPr>
                <w:rFonts w:cs="Times New Roman"/>
                <w:sz w:val="20"/>
                <w:szCs w:val="20"/>
              </w:rPr>
            </w:pPr>
            <w:r w:rsidRPr="00A41C5B">
              <w:rPr>
                <w:rFonts w:cs="Times New Roman"/>
                <w:sz w:val="20"/>
                <w:szCs w:val="20"/>
              </w:rPr>
              <w:t>ГОСТ 31940-2012</w:t>
            </w:r>
          </w:p>
        </w:tc>
        <w:tc>
          <w:tcPr>
            <w:tcW w:w="6662" w:type="dxa"/>
            <w:shd w:val="clear" w:color="auto" w:fill="auto"/>
          </w:tcPr>
          <w:p w14:paraId="2559A55E" w14:textId="77777777" w:rsidR="003514DF" w:rsidRPr="00A41C5B" w:rsidRDefault="003514DF" w:rsidP="0075271B">
            <w:pPr>
              <w:tabs>
                <w:tab w:val="left" w:pos="3810"/>
              </w:tabs>
              <w:rPr>
                <w:rFonts w:cs="Times New Roman"/>
                <w:sz w:val="20"/>
                <w:szCs w:val="20"/>
              </w:rPr>
            </w:pPr>
            <w:r w:rsidRPr="00A41C5B">
              <w:rPr>
                <w:rFonts w:cs="Times New Roman"/>
                <w:sz w:val="20"/>
                <w:szCs w:val="20"/>
              </w:rPr>
              <w:t>Вода питьевая. Методы определения содержания сульфатов</w:t>
            </w:r>
          </w:p>
        </w:tc>
      </w:tr>
      <w:tr w:rsidR="00CA381D" w:rsidRPr="00A41C5B" w14:paraId="20500D71" w14:textId="77777777" w:rsidTr="00CA381D">
        <w:trPr>
          <w:trHeight w:hRule="exact" w:val="563"/>
        </w:trPr>
        <w:tc>
          <w:tcPr>
            <w:tcW w:w="936" w:type="dxa"/>
          </w:tcPr>
          <w:p w14:paraId="0EA0D2FE" w14:textId="77777777" w:rsidR="00CA381D" w:rsidRPr="00A41C5B" w:rsidRDefault="00CA381D"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4ACB1E62" w14:textId="77777777" w:rsidR="00CA381D" w:rsidRPr="00A41C5B" w:rsidRDefault="00CA381D" w:rsidP="0075271B">
            <w:pPr>
              <w:tabs>
                <w:tab w:val="left" w:pos="3810"/>
              </w:tabs>
              <w:rPr>
                <w:rFonts w:cs="Times New Roman"/>
                <w:sz w:val="20"/>
                <w:szCs w:val="20"/>
              </w:rPr>
            </w:pPr>
            <w:r w:rsidRPr="00A41C5B">
              <w:rPr>
                <w:rFonts w:cs="Times New Roman"/>
                <w:sz w:val="20"/>
                <w:szCs w:val="20"/>
              </w:rPr>
              <w:t>ГОСТ 32013-2012</w:t>
            </w:r>
          </w:p>
        </w:tc>
        <w:tc>
          <w:tcPr>
            <w:tcW w:w="6662" w:type="dxa"/>
            <w:shd w:val="clear" w:color="auto" w:fill="auto"/>
          </w:tcPr>
          <w:p w14:paraId="6D5973B6" w14:textId="77777777" w:rsidR="00CA381D" w:rsidRPr="00A41C5B" w:rsidRDefault="00CA381D" w:rsidP="00CA381D">
            <w:pPr>
              <w:tabs>
                <w:tab w:val="left" w:pos="3810"/>
              </w:tabs>
              <w:rPr>
                <w:rFonts w:cs="Times New Roman"/>
                <w:sz w:val="20"/>
                <w:szCs w:val="20"/>
              </w:rPr>
            </w:pPr>
            <w:r w:rsidRPr="00A41C5B">
              <w:rPr>
                <w:rFonts w:cs="Times New Roman"/>
                <w:sz w:val="20"/>
                <w:szCs w:val="20"/>
              </w:rPr>
              <w:t>Спирт этиловый</w:t>
            </w:r>
          </w:p>
          <w:p w14:paraId="1BB8EC5B" w14:textId="77777777" w:rsidR="00CA381D" w:rsidRPr="00A41C5B" w:rsidRDefault="00CA381D" w:rsidP="00CA381D">
            <w:pPr>
              <w:tabs>
                <w:tab w:val="left" w:pos="3810"/>
              </w:tabs>
              <w:rPr>
                <w:rFonts w:cs="Times New Roman"/>
                <w:sz w:val="20"/>
                <w:szCs w:val="20"/>
              </w:rPr>
            </w:pPr>
            <w:r w:rsidRPr="00A41C5B">
              <w:rPr>
                <w:rFonts w:cs="Times New Roman"/>
                <w:sz w:val="20"/>
                <w:szCs w:val="20"/>
              </w:rPr>
              <w:t>Метод определения наличия фурфурола</w:t>
            </w:r>
          </w:p>
        </w:tc>
      </w:tr>
      <w:tr w:rsidR="00520286" w:rsidRPr="00A41C5B" w14:paraId="640F5A74" w14:textId="77777777" w:rsidTr="00A41C5B">
        <w:trPr>
          <w:trHeight w:hRule="exact" w:val="297"/>
        </w:trPr>
        <w:tc>
          <w:tcPr>
            <w:tcW w:w="936" w:type="dxa"/>
          </w:tcPr>
          <w:p w14:paraId="3A206C3C"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08E51EE1"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32036-2013</w:t>
            </w:r>
          </w:p>
        </w:tc>
        <w:tc>
          <w:tcPr>
            <w:tcW w:w="6662" w:type="dxa"/>
            <w:shd w:val="clear" w:color="auto" w:fill="auto"/>
          </w:tcPr>
          <w:p w14:paraId="58DE527D" w14:textId="77777777" w:rsidR="00520286" w:rsidRPr="00A41C5B" w:rsidRDefault="00520286" w:rsidP="0075271B">
            <w:pPr>
              <w:tabs>
                <w:tab w:val="left" w:pos="3810"/>
              </w:tabs>
              <w:rPr>
                <w:rFonts w:cs="Times New Roman"/>
                <w:sz w:val="20"/>
                <w:szCs w:val="20"/>
              </w:rPr>
            </w:pPr>
            <w:r w:rsidRPr="00A41C5B">
              <w:rPr>
                <w:rFonts w:cs="Times New Roman"/>
                <w:sz w:val="20"/>
                <w:szCs w:val="20"/>
              </w:rPr>
              <w:t>Спирт этиловый из пищевого сырья. Правила приемки и методы анализа</w:t>
            </w:r>
          </w:p>
        </w:tc>
      </w:tr>
      <w:tr w:rsidR="00520286" w:rsidRPr="00A41C5B" w14:paraId="5FFDFA55" w14:textId="77777777" w:rsidTr="0075271B">
        <w:trPr>
          <w:trHeight w:hRule="exact" w:val="567"/>
        </w:trPr>
        <w:tc>
          <w:tcPr>
            <w:tcW w:w="936" w:type="dxa"/>
          </w:tcPr>
          <w:p w14:paraId="3C0DF433"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7E5E1D1E"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32039-2013</w:t>
            </w:r>
          </w:p>
        </w:tc>
        <w:tc>
          <w:tcPr>
            <w:tcW w:w="6662" w:type="dxa"/>
            <w:shd w:val="clear" w:color="auto" w:fill="auto"/>
          </w:tcPr>
          <w:p w14:paraId="7B900ADF" w14:textId="77777777" w:rsidR="00520286" w:rsidRPr="00A41C5B" w:rsidRDefault="00520286" w:rsidP="0075271B">
            <w:pPr>
              <w:tabs>
                <w:tab w:val="left" w:pos="3810"/>
              </w:tabs>
              <w:rPr>
                <w:rFonts w:cs="Times New Roman"/>
                <w:sz w:val="20"/>
                <w:szCs w:val="20"/>
              </w:rPr>
            </w:pPr>
            <w:r w:rsidRPr="00A41C5B">
              <w:rPr>
                <w:rFonts w:cs="Times New Roman"/>
                <w:sz w:val="20"/>
                <w:szCs w:val="20"/>
              </w:rPr>
              <w:t>Водка и спирт этиловый из пищевого сырья. Газохроматографический метод определения подлинности</w:t>
            </w:r>
          </w:p>
        </w:tc>
      </w:tr>
      <w:tr w:rsidR="00520286" w:rsidRPr="00A41C5B" w14:paraId="1D6688D2" w14:textId="77777777" w:rsidTr="00F15418">
        <w:trPr>
          <w:trHeight w:hRule="exact" w:val="844"/>
        </w:trPr>
        <w:tc>
          <w:tcPr>
            <w:tcW w:w="936" w:type="dxa"/>
          </w:tcPr>
          <w:p w14:paraId="2D796952"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25CA2B7C" w14:textId="77777777" w:rsidR="00520286" w:rsidRPr="00A41C5B" w:rsidRDefault="00520286" w:rsidP="0075271B">
            <w:pPr>
              <w:tabs>
                <w:tab w:val="left" w:pos="3810"/>
              </w:tabs>
              <w:rPr>
                <w:rFonts w:cs="Times New Roman"/>
                <w:sz w:val="20"/>
                <w:szCs w:val="20"/>
              </w:rPr>
            </w:pPr>
            <w:r w:rsidRPr="00A41C5B">
              <w:rPr>
                <w:rFonts w:cs="Times New Roman"/>
                <w:sz w:val="20"/>
                <w:szCs w:val="20"/>
              </w:rPr>
              <w:t xml:space="preserve">ГОСТ 32044.1-2012 </w:t>
            </w:r>
          </w:p>
        </w:tc>
        <w:tc>
          <w:tcPr>
            <w:tcW w:w="6662" w:type="dxa"/>
            <w:shd w:val="clear" w:color="auto" w:fill="auto"/>
          </w:tcPr>
          <w:p w14:paraId="57F2EC77" w14:textId="77777777" w:rsidR="00520286" w:rsidRPr="00A41C5B" w:rsidRDefault="00520286" w:rsidP="0075271B">
            <w:pPr>
              <w:tabs>
                <w:tab w:val="left" w:pos="3810"/>
              </w:tabs>
              <w:rPr>
                <w:rFonts w:cs="Times New Roman"/>
                <w:sz w:val="20"/>
                <w:szCs w:val="20"/>
              </w:rPr>
            </w:pPr>
            <w:r w:rsidRPr="00A41C5B">
              <w:rPr>
                <w:rFonts w:cs="Times New Roman"/>
                <w:sz w:val="20"/>
                <w:szCs w:val="20"/>
              </w:rPr>
              <w:t xml:space="preserve">Корма, комбикорма, комбикормовое сырье. Определение массовой доли азота и вычисление массовой доли сырого протеина. Часть 1. Метод </w:t>
            </w:r>
            <w:proofErr w:type="spellStart"/>
            <w:r w:rsidRPr="00A41C5B">
              <w:rPr>
                <w:rFonts w:cs="Times New Roman"/>
                <w:sz w:val="20"/>
                <w:szCs w:val="20"/>
              </w:rPr>
              <w:t>Къельдаля</w:t>
            </w:r>
            <w:proofErr w:type="spellEnd"/>
          </w:p>
        </w:tc>
      </w:tr>
      <w:tr w:rsidR="00520286" w:rsidRPr="00A41C5B" w14:paraId="38B3FF59" w14:textId="77777777" w:rsidTr="00A41C5B">
        <w:trPr>
          <w:trHeight w:hRule="exact" w:val="577"/>
        </w:trPr>
        <w:tc>
          <w:tcPr>
            <w:tcW w:w="936" w:type="dxa"/>
          </w:tcPr>
          <w:p w14:paraId="019B8FDF"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47EB1E9A" w14:textId="77777777" w:rsidR="00520286" w:rsidRPr="00A41C5B" w:rsidRDefault="00520286" w:rsidP="0075271B">
            <w:pPr>
              <w:tabs>
                <w:tab w:val="left" w:pos="3810"/>
              </w:tabs>
              <w:rPr>
                <w:rFonts w:cs="Times New Roman"/>
                <w:sz w:val="20"/>
                <w:szCs w:val="20"/>
              </w:rPr>
            </w:pPr>
            <w:r w:rsidRPr="00A41C5B">
              <w:rPr>
                <w:rFonts w:cs="Times New Roman"/>
                <w:sz w:val="20"/>
                <w:szCs w:val="20"/>
              </w:rPr>
              <w:t>ГОСТ 32070-2013</w:t>
            </w:r>
          </w:p>
        </w:tc>
        <w:tc>
          <w:tcPr>
            <w:tcW w:w="6662" w:type="dxa"/>
            <w:shd w:val="clear" w:color="auto" w:fill="auto"/>
          </w:tcPr>
          <w:p w14:paraId="2201C374" w14:textId="77777777" w:rsidR="00520286" w:rsidRPr="00A41C5B" w:rsidRDefault="00520286" w:rsidP="0075271B">
            <w:pPr>
              <w:tabs>
                <w:tab w:val="left" w:pos="3810"/>
              </w:tabs>
              <w:rPr>
                <w:rFonts w:cs="Times New Roman"/>
                <w:sz w:val="20"/>
                <w:szCs w:val="20"/>
              </w:rPr>
            </w:pPr>
            <w:r w:rsidRPr="00A41C5B">
              <w:rPr>
                <w:rFonts w:cs="Times New Roman"/>
                <w:sz w:val="20"/>
                <w:szCs w:val="20"/>
              </w:rPr>
              <w:t>Водка и спирт этиловый из пищевого сырья. Газохроматографический метод определения содержания летучих кислот и фурфурола</w:t>
            </w:r>
          </w:p>
        </w:tc>
      </w:tr>
      <w:tr w:rsidR="00F15418" w:rsidRPr="00A41C5B" w14:paraId="7B413FCF" w14:textId="77777777" w:rsidTr="003514DF">
        <w:trPr>
          <w:trHeight w:hRule="exact" w:val="287"/>
        </w:trPr>
        <w:tc>
          <w:tcPr>
            <w:tcW w:w="936" w:type="dxa"/>
          </w:tcPr>
          <w:p w14:paraId="6C57DABD" w14:textId="77777777" w:rsidR="00F15418" w:rsidRPr="00A41C5B" w:rsidRDefault="00F15418"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016F6399" w14:textId="77777777" w:rsidR="00F15418" w:rsidRPr="00A41C5B" w:rsidRDefault="003514DF" w:rsidP="0075271B">
            <w:pPr>
              <w:tabs>
                <w:tab w:val="left" w:pos="3810"/>
              </w:tabs>
              <w:rPr>
                <w:rFonts w:cs="Times New Roman"/>
                <w:sz w:val="20"/>
                <w:szCs w:val="20"/>
              </w:rPr>
            </w:pPr>
            <w:r w:rsidRPr="00A41C5B">
              <w:rPr>
                <w:rFonts w:cs="Times New Roman"/>
                <w:sz w:val="20"/>
                <w:szCs w:val="20"/>
              </w:rPr>
              <w:t>ГОСТ 33045-2014</w:t>
            </w:r>
          </w:p>
        </w:tc>
        <w:tc>
          <w:tcPr>
            <w:tcW w:w="6662" w:type="dxa"/>
            <w:shd w:val="clear" w:color="auto" w:fill="auto"/>
          </w:tcPr>
          <w:p w14:paraId="294C9D74" w14:textId="77777777" w:rsidR="00F15418" w:rsidRPr="00A41C5B" w:rsidRDefault="003514DF" w:rsidP="0075271B">
            <w:pPr>
              <w:tabs>
                <w:tab w:val="left" w:pos="3810"/>
              </w:tabs>
              <w:rPr>
                <w:rFonts w:cs="Times New Roman"/>
                <w:sz w:val="20"/>
                <w:szCs w:val="20"/>
              </w:rPr>
            </w:pPr>
            <w:r w:rsidRPr="00A41C5B">
              <w:rPr>
                <w:rFonts w:cs="Times New Roman"/>
                <w:sz w:val="20"/>
                <w:szCs w:val="20"/>
              </w:rPr>
              <w:t>Вода. Методы определения азотсодержащих веществ</w:t>
            </w:r>
          </w:p>
        </w:tc>
      </w:tr>
      <w:tr w:rsidR="00520286" w:rsidRPr="00A41C5B" w14:paraId="3E90461E" w14:textId="77777777" w:rsidTr="0075271B">
        <w:trPr>
          <w:trHeight w:hRule="exact" w:val="284"/>
        </w:trPr>
        <w:tc>
          <w:tcPr>
            <w:tcW w:w="936" w:type="dxa"/>
          </w:tcPr>
          <w:p w14:paraId="1139D749"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7304B6C0" w14:textId="77777777" w:rsidR="00520286" w:rsidRPr="00A41C5B" w:rsidRDefault="00520286" w:rsidP="0075271B">
            <w:pPr>
              <w:tabs>
                <w:tab w:val="left" w:pos="3810"/>
              </w:tabs>
              <w:rPr>
                <w:rFonts w:cs="Times New Roman"/>
                <w:sz w:val="20"/>
                <w:szCs w:val="20"/>
              </w:rPr>
            </w:pPr>
            <w:r w:rsidRPr="00A41C5B">
              <w:rPr>
                <w:rFonts w:cs="Times New Roman"/>
                <w:sz w:val="20"/>
                <w:szCs w:val="20"/>
              </w:rPr>
              <w:t>СТ РК 999-2008</w:t>
            </w:r>
          </w:p>
        </w:tc>
        <w:tc>
          <w:tcPr>
            <w:tcW w:w="6662" w:type="dxa"/>
            <w:shd w:val="clear" w:color="auto" w:fill="auto"/>
          </w:tcPr>
          <w:p w14:paraId="16E3DC8A" w14:textId="77777777" w:rsidR="00520286" w:rsidRPr="00A41C5B" w:rsidRDefault="00520286" w:rsidP="0075271B">
            <w:pPr>
              <w:tabs>
                <w:tab w:val="left" w:pos="3810"/>
              </w:tabs>
              <w:rPr>
                <w:rFonts w:cs="Times New Roman"/>
                <w:sz w:val="20"/>
                <w:szCs w:val="20"/>
              </w:rPr>
            </w:pPr>
            <w:r w:rsidRPr="00A41C5B">
              <w:rPr>
                <w:rFonts w:cs="Times New Roman"/>
                <w:sz w:val="20"/>
                <w:szCs w:val="20"/>
              </w:rPr>
              <w:t>Фракция головная этилового спирта. Технические условия</w:t>
            </w:r>
          </w:p>
        </w:tc>
      </w:tr>
      <w:tr w:rsidR="00520286" w:rsidRPr="00A41C5B" w14:paraId="4E094E28" w14:textId="77777777" w:rsidTr="0075271B">
        <w:trPr>
          <w:trHeight w:hRule="exact" w:val="284"/>
        </w:trPr>
        <w:tc>
          <w:tcPr>
            <w:tcW w:w="936" w:type="dxa"/>
          </w:tcPr>
          <w:p w14:paraId="3FDEB847"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5E504B4A" w14:textId="77777777" w:rsidR="00520286" w:rsidRPr="00A41C5B" w:rsidRDefault="00520286" w:rsidP="0075271B">
            <w:pPr>
              <w:tabs>
                <w:tab w:val="left" w:pos="3810"/>
              </w:tabs>
              <w:rPr>
                <w:rFonts w:cs="Times New Roman"/>
                <w:sz w:val="20"/>
                <w:szCs w:val="20"/>
              </w:rPr>
            </w:pPr>
            <w:r w:rsidRPr="00A41C5B">
              <w:rPr>
                <w:rFonts w:cs="Times New Roman"/>
                <w:sz w:val="20"/>
                <w:szCs w:val="20"/>
              </w:rPr>
              <w:t>СТ РК 1046-2008</w:t>
            </w:r>
          </w:p>
        </w:tc>
        <w:tc>
          <w:tcPr>
            <w:tcW w:w="6662" w:type="dxa"/>
            <w:shd w:val="clear" w:color="auto" w:fill="auto"/>
          </w:tcPr>
          <w:p w14:paraId="49654B5F" w14:textId="77777777" w:rsidR="00520286" w:rsidRPr="00A41C5B" w:rsidRDefault="00520286" w:rsidP="0075271B">
            <w:pPr>
              <w:tabs>
                <w:tab w:val="left" w:pos="3810"/>
              </w:tabs>
              <w:rPr>
                <w:rFonts w:cs="Times New Roman"/>
                <w:sz w:val="20"/>
                <w:szCs w:val="20"/>
              </w:rPr>
            </w:pPr>
            <w:r w:rsidRPr="00A41C5B">
              <w:rPr>
                <w:rFonts w:cs="Times New Roman"/>
                <w:sz w:val="20"/>
                <w:szCs w:val="20"/>
              </w:rPr>
              <w:t>Пшеница. Технические условия</w:t>
            </w:r>
          </w:p>
        </w:tc>
      </w:tr>
      <w:tr w:rsidR="00520286" w:rsidRPr="00A41C5B" w14:paraId="63396FC0" w14:textId="77777777" w:rsidTr="00F15418">
        <w:trPr>
          <w:trHeight w:hRule="exact" w:val="579"/>
        </w:trPr>
        <w:tc>
          <w:tcPr>
            <w:tcW w:w="936" w:type="dxa"/>
          </w:tcPr>
          <w:p w14:paraId="56083BC8"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14EA4D0A" w14:textId="77777777" w:rsidR="00520286" w:rsidRPr="00A41C5B" w:rsidRDefault="00520286" w:rsidP="0075271B">
            <w:pPr>
              <w:tabs>
                <w:tab w:val="left" w:pos="3810"/>
              </w:tabs>
              <w:rPr>
                <w:rFonts w:cs="Times New Roman"/>
                <w:sz w:val="20"/>
                <w:szCs w:val="20"/>
              </w:rPr>
            </w:pPr>
            <w:r w:rsidRPr="00A41C5B">
              <w:rPr>
                <w:rFonts w:cs="Times New Roman"/>
                <w:sz w:val="20"/>
                <w:szCs w:val="20"/>
              </w:rPr>
              <w:t>СТ РК ГОСТ Р 51652-2010</w:t>
            </w:r>
          </w:p>
        </w:tc>
        <w:tc>
          <w:tcPr>
            <w:tcW w:w="6662" w:type="dxa"/>
            <w:shd w:val="clear" w:color="auto" w:fill="auto"/>
          </w:tcPr>
          <w:p w14:paraId="7B9A22E4" w14:textId="77777777" w:rsidR="00520286" w:rsidRPr="00A41C5B" w:rsidRDefault="00520286" w:rsidP="0075271B">
            <w:pPr>
              <w:tabs>
                <w:tab w:val="left" w:pos="3810"/>
              </w:tabs>
              <w:rPr>
                <w:rFonts w:cs="Times New Roman"/>
                <w:sz w:val="20"/>
                <w:szCs w:val="20"/>
              </w:rPr>
            </w:pPr>
            <w:r w:rsidRPr="00A41C5B">
              <w:rPr>
                <w:rFonts w:cs="Times New Roman"/>
                <w:sz w:val="20"/>
                <w:szCs w:val="20"/>
              </w:rPr>
              <w:t xml:space="preserve">Спирт этиловый ректификованный из пищевого сырья. Технические условия </w:t>
            </w:r>
          </w:p>
        </w:tc>
      </w:tr>
      <w:tr w:rsidR="00520286" w:rsidRPr="00A41C5B" w14:paraId="54AD85A3" w14:textId="77777777" w:rsidTr="00F15418">
        <w:trPr>
          <w:trHeight w:hRule="exact" w:val="559"/>
        </w:trPr>
        <w:tc>
          <w:tcPr>
            <w:tcW w:w="936" w:type="dxa"/>
          </w:tcPr>
          <w:p w14:paraId="2D80FA62" w14:textId="77777777" w:rsidR="00520286" w:rsidRPr="00A41C5B" w:rsidRDefault="00520286" w:rsidP="00846A2C">
            <w:pPr>
              <w:pStyle w:val="ad"/>
              <w:numPr>
                <w:ilvl w:val="0"/>
                <w:numId w:val="5"/>
              </w:numPr>
              <w:spacing w:after="360" w:line="285" w:lineRule="atLeast"/>
              <w:ind w:left="720"/>
              <w:jc w:val="center"/>
              <w:textAlignment w:val="baseline"/>
              <w:rPr>
                <w:rFonts w:cs="Times New Roman"/>
                <w:spacing w:val="2"/>
                <w:sz w:val="20"/>
                <w:szCs w:val="20"/>
              </w:rPr>
            </w:pPr>
          </w:p>
        </w:tc>
        <w:tc>
          <w:tcPr>
            <w:tcW w:w="2887" w:type="dxa"/>
            <w:shd w:val="clear" w:color="auto" w:fill="auto"/>
          </w:tcPr>
          <w:p w14:paraId="48124F14" w14:textId="77777777" w:rsidR="00520286" w:rsidRPr="00A41C5B" w:rsidRDefault="00520286" w:rsidP="0075271B">
            <w:pPr>
              <w:tabs>
                <w:tab w:val="left" w:pos="3810"/>
              </w:tabs>
              <w:rPr>
                <w:rFonts w:cs="Times New Roman"/>
                <w:sz w:val="20"/>
                <w:szCs w:val="20"/>
              </w:rPr>
            </w:pPr>
            <w:r w:rsidRPr="00A41C5B">
              <w:rPr>
                <w:rFonts w:cs="Times New Roman"/>
                <w:sz w:val="20"/>
                <w:szCs w:val="20"/>
              </w:rPr>
              <w:t>СТ РК ГОСТ Р 51232-2003</w:t>
            </w:r>
          </w:p>
        </w:tc>
        <w:tc>
          <w:tcPr>
            <w:tcW w:w="6662" w:type="dxa"/>
            <w:shd w:val="clear" w:color="auto" w:fill="auto"/>
          </w:tcPr>
          <w:p w14:paraId="01708511" w14:textId="77777777" w:rsidR="00520286" w:rsidRPr="00A41C5B" w:rsidRDefault="00520286" w:rsidP="0075271B">
            <w:pPr>
              <w:tabs>
                <w:tab w:val="left" w:pos="3810"/>
              </w:tabs>
              <w:rPr>
                <w:rFonts w:cs="Times New Roman"/>
                <w:sz w:val="20"/>
                <w:szCs w:val="20"/>
              </w:rPr>
            </w:pPr>
            <w:r w:rsidRPr="00A41C5B">
              <w:rPr>
                <w:rFonts w:cs="Times New Roman"/>
                <w:sz w:val="20"/>
                <w:szCs w:val="20"/>
              </w:rPr>
              <w:t>Вода питьевая. Общие требования к организации и методам контроля качества</w:t>
            </w:r>
          </w:p>
        </w:tc>
      </w:tr>
    </w:tbl>
    <w:p w14:paraId="1FEC9B5B" w14:textId="77777777" w:rsidR="009D12DC" w:rsidRDefault="009D12DC" w:rsidP="009D12DC">
      <w:pPr>
        <w:rPr>
          <w:sz w:val="20"/>
          <w:szCs w:val="20"/>
        </w:rPr>
      </w:pPr>
    </w:p>
    <w:p w14:paraId="39900A73" w14:textId="77777777" w:rsidR="003523CC" w:rsidRDefault="003523CC" w:rsidP="00A41C5B">
      <w:pPr>
        <w:jc w:val="center"/>
        <w:rPr>
          <w:b/>
        </w:rPr>
      </w:pPr>
    </w:p>
    <w:p w14:paraId="68C17B90" w14:textId="77777777" w:rsidR="003523CC" w:rsidRDefault="003523CC" w:rsidP="00A41C5B">
      <w:pPr>
        <w:jc w:val="center"/>
        <w:rPr>
          <w:b/>
        </w:rPr>
      </w:pPr>
    </w:p>
    <w:p w14:paraId="5310A888" w14:textId="65EDA435" w:rsidR="00A41C5B" w:rsidRPr="00A41C5B" w:rsidRDefault="00A41C5B" w:rsidP="00A41C5B">
      <w:pPr>
        <w:jc w:val="center"/>
        <w:rPr>
          <w:b/>
        </w:rPr>
      </w:pPr>
      <w:r w:rsidRPr="00A41C5B">
        <w:rPr>
          <w:b/>
        </w:rPr>
        <w:t>Технохимический контроль производства</w:t>
      </w:r>
    </w:p>
    <w:p w14:paraId="411E4545" w14:textId="77777777" w:rsidR="00A41C5B" w:rsidRDefault="00A41C5B" w:rsidP="009D12DC">
      <w:pPr>
        <w:rPr>
          <w:sz w:val="20"/>
          <w:szCs w:val="20"/>
        </w:rPr>
      </w:pPr>
    </w:p>
    <w:tbl>
      <w:tblPr>
        <w:tblStyle w:val="a3"/>
        <w:tblW w:w="10632" w:type="dxa"/>
        <w:tblInd w:w="-5" w:type="dxa"/>
        <w:tblLayout w:type="fixed"/>
        <w:tblLook w:val="04A0" w:firstRow="1" w:lastRow="0" w:firstColumn="1" w:lastColumn="0" w:noHBand="0" w:noVBand="1"/>
      </w:tblPr>
      <w:tblGrid>
        <w:gridCol w:w="486"/>
        <w:gridCol w:w="1379"/>
        <w:gridCol w:w="1821"/>
        <w:gridCol w:w="2643"/>
        <w:gridCol w:w="1609"/>
        <w:gridCol w:w="1541"/>
        <w:gridCol w:w="1153"/>
      </w:tblGrid>
      <w:tr w:rsidR="00963225" w:rsidRPr="00A41C5B" w14:paraId="051C13FF" w14:textId="77777777" w:rsidTr="00153644">
        <w:tc>
          <w:tcPr>
            <w:tcW w:w="486" w:type="dxa"/>
            <w:shd w:val="clear" w:color="auto" w:fill="auto"/>
          </w:tcPr>
          <w:p w14:paraId="41543611" w14:textId="77777777" w:rsidR="00E603ED" w:rsidRPr="00A41C5B" w:rsidRDefault="00E603ED" w:rsidP="00963225">
            <w:pPr>
              <w:jc w:val="center"/>
              <w:rPr>
                <w:sz w:val="20"/>
                <w:szCs w:val="20"/>
              </w:rPr>
            </w:pPr>
            <w:r w:rsidRPr="00A41C5B">
              <w:rPr>
                <w:sz w:val="20"/>
                <w:szCs w:val="20"/>
              </w:rPr>
              <w:t>№ п/п</w:t>
            </w:r>
          </w:p>
        </w:tc>
        <w:tc>
          <w:tcPr>
            <w:tcW w:w="1379" w:type="dxa"/>
            <w:shd w:val="clear" w:color="auto" w:fill="auto"/>
          </w:tcPr>
          <w:p w14:paraId="56AB0763" w14:textId="77777777" w:rsidR="00E603ED" w:rsidRPr="00A41C5B" w:rsidRDefault="00E603ED" w:rsidP="00963225">
            <w:pPr>
              <w:jc w:val="center"/>
              <w:rPr>
                <w:sz w:val="20"/>
                <w:szCs w:val="20"/>
              </w:rPr>
            </w:pPr>
            <w:r w:rsidRPr="00A41C5B">
              <w:rPr>
                <w:sz w:val="20"/>
                <w:szCs w:val="20"/>
              </w:rPr>
              <w:t>Объект контроля</w:t>
            </w:r>
          </w:p>
        </w:tc>
        <w:tc>
          <w:tcPr>
            <w:tcW w:w="1821" w:type="dxa"/>
            <w:shd w:val="clear" w:color="auto" w:fill="auto"/>
          </w:tcPr>
          <w:p w14:paraId="7A47394D" w14:textId="77777777" w:rsidR="00E603ED" w:rsidRPr="00A41C5B" w:rsidRDefault="00E603ED" w:rsidP="00963225">
            <w:pPr>
              <w:jc w:val="center"/>
              <w:rPr>
                <w:sz w:val="20"/>
                <w:szCs w:val="20"/>
              </w:rPr>
            </w:pPr>
            <w:r w:rsidRPr="00A41C5B">
              <w:rPr>
                <w:sz w:val="20"/>
                <w:szCs w:val="20"/>
              </w:rPr>
              <w:t>Анализируемые показатели</w:t>
            </w:r>
          </w:p>
        </w:tc>
        <w:tc>
          <w:tcPr>
            <w:tcW w:w="2643" w:type="dxa"/>
            <w:shd w:val="clear" w:color="auto" w:fill="auto"/>
          </w:tcPr>
          <w:p w14:paraId="196E4519" w14:textId="77777777" w:rsidR="00E603ED" w:rsidRPr="00A41C5B" w:rsidRDefault="00E603ED" w:rsidP="00963225">
            <w:pPr>
              <w:jc w:val="center"/>
              <w:rPr>
                <w:sz w:val="20"/>
                <w:szCs w:val="20"/>
              </w:rPr>
            </w:pPr>
            <w:r w:rsidRPr="00A41C5B">
              <w:rPr>
                <w:sz w:val="20"/>
                <w:szCs w:val="20"/>
              </w:rPr>
              <w:t>Нормативные показатели</w:t>
            </w:r>
          </w:p>
        </w:tc>
        <w:tc>
          <w:tcPr>
            <w:tcW w:w="1609" w:type="dxa"/>
            <w:shd w:val="clear" w:color="auto" w:fill="auto"/>
          </w:tcPr>
          <w:p w14:paraId="365D88F4" w14:textId="77777777" w:rsidR="00E603ED" w:rsidRPr="00A41C5B" w:rsidRDefault="00E603ED" w:rsidP="00963225">
            <w:pPr>
              <w:jc w:val="center"/>
              <w:rPr>
                <w:sz w:val="20"/>
                <w:szCs w:val="20"/>
              </w:rPr>
            </w:pPr>
            <w:r w:rsidRPr="00A41C5B">
              <w:rPr>
                <w:sz w:val="20"/>
                <w:szCs w:val="20"/>
              </w:rPr>
              <w:t>Место отбора</w:t>
            </w:r>
          </w:p>
        </w:tc>
        <w:tc>
          <w:tcPr>
            <w:tcW w:w="1541" w:type="dxa"/>
            <w:shd w:val="clear" w:color="auto" w:fill="auto"/>
          </w:tcPr>
          <w:p w14:paraId="3D5BCD4F" w14:textId="77777777" w:rsidR="00E603ED" w:rsidRPr="00A41C5B" w:rsidRDefault="00E603ED" w:rsidP="00963225">
            <w:pPr>
              <w:jc w:val="center"/>
              <w:rPr>
                <w:sz w:val="20"/>
                <w:szCs w:val="20"/>
              </w:rPr>
            </w:pPr>
            <w:r w:rsidRPr="00A41C5B">
              <w:rPr>
                <w:sz w:val="20"/>
                <w:szCs w:val="20"/>
              </w:rPr>
              <w:t>Периодичность</w:t>
            </w:r>
          </w:p>
        </w:tc>
        <w:tc>
          <w:tcPr>
            <w:tcW w:w="1153" w:type="dxa"/>
            <w:shd w:val="clear" w:color="auto" w:fill="auto"/>
          </w:tcPr>
          <w:p w14:paraId="05E03348" w14:textId="77777777" w:rsidR="00E603ED" w:rsidRPr="00A41C5B" w:rsidRDefault="00E603ED" w:rsidP="00963225">
            <w:pPr>
              <w:jc w:val="center"/>
              <w:rPr>
                <w:sz w:val="20"/>
                <w:szCs w:val="20"/>
              </w:rPr>
            </w:pPr>
            <w:r w:rsidRPr="00A41C5B">
              <w:rPr>
                <w:sz w:val="20"/>
                <w:szCs w:val="20"/>
              </w:rPr>
              <w:t>Ответственный за анализ</w:t>
            </w:r>
          </w:p>
        </w:tc>
      </w:tr>
      <w:tr w:rsidR="00963225" w:rsidRPr="00A41C5B" w14:paraId="0BEC1A2E" w14:textId="77777777" w:rsidTr="00153644">
        <w:tc>
          <w:tcPr>
            <w:tcW w:w="486" w:type="dxa"/>
            <w:shd w:val="clear" w:color="auto" w:fill="auto"/>
          </w:tcPr>
          <w:p w14:paraId="2137D204" w14:textId="77777777" w:rsidR="00963225" w:rsidRPr="00A41C5B" w:rsidRDefault="00963225" w:rsidP="00963225">
            <w:pPr>
              <w:jc w:val="center"/>
              <w:rPr>
                <w:sz w:val="20"/>
                <w:szCs w:val="20"/>
              </w:rPr>
            </w:pPr>
            <w:r w:rsidRPr="00A41C5B">
              <w:rPr>
                <w:sz w:val="20"/>
                <w:szCs w:val="20"/>
              </w:rPr>
              <w:t>1</w:t>
            </w:r>
          </w:p>
        </w:tc>
        <w:tc>
          <w:tcPr>
            <w:tcW w:w="1379" w:type="dxa"/>
            <w:shd w:val="clear" w:color="auto" w:fill="auto"/>
          </w:tcPr>
          <w:p w14:paraId="758095A7" w14:textId="77777777" w:rsidR="00963225" w:rsidRPr="00A41C5B" w:rsidRDefault="00963225" w:rsidP="00963225">
            <w:pPr>
              <w:jc w:val="center"/>
              <w:rPr>
                <w:sz w:val="20"/>
                <w:szCs w:val="20"/>
              </w:rPr>
            </w:pPr>
            <w:r w:rsidRPr="00A41C5B">
              <w:rPr>
                <w:sz w:val="20"/>
                <w:szCs w:val="20"/>
              </w:rPr>
              <w:t>2</w:t>
            </w:r>
          </w:p>
        </w:tc>
        <w:tc>
          <w:tcPr>
            <w:tcW w:w="1821" w:type="dxa"/>
            <w:shd w:val="clear" w:color="auto" w:fill="auto"/>
          </w:tcPr>
          <w:p w14:paraId="60FA1C54" w14:textId="77777777" w:rsidR="00963225" w:rsidRPr="00A41C5B" w:rsidRDefault="00963225" w:rsidP="00963225">
            <w:pPr>
              <w:jc w:val="center"/>
              <w:rPr>
                <w:sz w:val="20"/>
                <w:szCs w:val="20"/>
              </w:rPr>
            </w:pPr>
            <w:r w:rsidRPr="00A41C5B">
              <w:rPr>
                <w:sz w:val="20"/>
                <w:szCs w:val="20"/>
              </w:rPr>
              <w:t>3</w:t>
            </w:r>
          </w:p>
        </w:tc>
        <w:tc>
          <w:tcPr>
            <w:tcW w:w="2643" w:type="dxa"/>
            <w:shd w:val="clear" w:color="auto" w:fill="auto"/>
          </w:tcPr>
          <w:p w14:paraId="761DBBAC" w14:textId="77777777" w:rsidR="00963225" w:rsidRPr="00A41C5B" w:rsidRDefault="00963225" w:rsidP="00963225">
            <w:pPr>
              <w:jc w:val="center"/>
              <w:rPr>
                <w:sz w:val="20"/>
                <w:szCs w:val="20"/>
              </w:rPr>
            </w:pPr>
            <w:r w:rsidRPr="00A41C5B">
              <w:rPr>
                <w:sz w:val="20"/>
                <w:szCs w:val="20"/>
              </w:rPr>
              <w:t>4</w:t>
            </w:r>
          </w:p>
        </w:tc>
        <w:tc>
          <w:tcPr>
            <w:tcW w:w="1609" w:type="dxa"/>
            <w:shd w:val="clear" w:color="auto" w:fill="auto"/>
          </w:tcPr>
          <w:p w14:paraId="6DB5AAAB" w14:textId="77777777" w:rsidR="00963225" w:rsidRPr="00A41C5B" w:rsidRDefault="00963225" w:rsidP="00963225">
            <w:pPr>
              <w:jc w:val="center"/>
              <w:rPr>
                <w:sz w:val="20"/>
                <w:szCs w:val="20"/>
              </w:rPr>
            </w:pPr>
            <w:r w:rsidRPr="00A41C5B">
              <w:rPr>
                <w:sz w:val="20"/>
                <w:szCs w:val="20"/>
              </w:rPr>
              <w:t>5</w:t>
            </w:r>
          </w:p>
        </w:tc>
        <w:tc>
          <w:tcPr>
            <w:tcW w:w="1541" w:type="dxa"/>
            <w:shd w:val="clear" w:color="auto" w:fill="auto"/>
          </w:tcPr>
          <w:p w14:paraId="6D61659E" w14:textId="77777777" w:rsidR="00963225" w:rsidRPr="00A41C5B" w:rsidRDefault="00963225" w:rsidP="00963225">
            <w:pPr>
              <w:jc w:val="center"/>
              <w:rPr>
                <w:sz w:val="20"/>
                <w:szCs w:val="20"/>
              </w:rPr>
            </w:pPr>
            <w:r w:rsidRPr="00A41C5B">
              <w:rPr>
                <w:sz w:val="20"/>
                <w:szCs w:val="20"/>
              </w:rPr>
              <w:t>6</w:t>
            </w:r>
          </w:p>
        </w:tc>
        <w:tc>
          <w:tcPr>
            <w:tcW w:w="1153" w:type="dxa"/>
            <w:shd w:val="clear" w:color="auto" w:fill="auto"/>
          </w:tcPr>
          <w:p w14:paraId="4C845635" w14:textId="77777777" w:rsidR="00963225" w:rsidRPr="00A41C5B" w:rsidRDefault="00963225" w:rsidP="00963225">
            <w:pPr>
              <w:jc w:val="center"/>
              <w:rPr>
                <w:sz w:val="20"/>
                <w:szCs w:val="20"/>
              </w:rPr>
            </w:pPr>
            <w:r w:rsidRPr="00A41C5B">
              <w:rPr>
                <w:sz w:val="20"/>
                <w:szCs w:val="20"/>
              </w:rPr>
              <w:t>7</w:t>
            </w:r>
          </w:p>
        </w:tc>
      </w:tr>
      <w:tr w:rsidR="00E603ED" w:rsidRPr="00A41C5B" w14:paraId="22B58BEC" w14:textId="77777777" w:rsidTr="00153644">
        <w:tc>
          <w:tcPr>
            <w:tcW w:w="486" w:type="dxa"/>
            <w:vMerge w:val="restart"/>
          </w:tcPr>
          <w:p w14:paraId="7BB511E7" w14:textId="77777777" w:rsidR="00E603ED" w:rsidRPr="00A41C5B" w:rsidRDefault="00E603ED" w:rsidP="00846A2C">
            <w:pPr>
              <w:pStyle w:val="ad"/>
              <w:numPr>
                <w:ilvl w:val="0"/>
                <w:numId w:val="38"/>
              </w:numPr>
              <w:spacing w:after="120"/>
              <w:rPr>
                <w:sz w:val="20"/>
                <w:szCs w:val="20"/>
              </w:rPr>
            </w:pPr>
          </w:p>
        </w:tc>
        <w:tc>
          <w:tcPr>
            <w:tcW w:w="1379" w:type="dxa"/>
            <w:vMerge w:val="restart"/>
            <w:shd w:val="clear" w:color="auto" w:fill="auto"/>
          </w:tcPr>
          <w:p w14:paraId="6C7CB7C9" w14:textId="77777777" w:rsidR="00E603ED" w:rsidRPr="00A41C5B" w:rsidRDefault="00E603ED" w:rsidP="00E603ED">
            <w:pPr>
              <w:rPr>
                <w:sz w:val="20"/>
                <w:szCs w:val="20"/>
              </w:rPr>
            </w:pPr>
            <w:r w:rsidRPr="00A41C5B">
              <w:rPr>
                <w:sz w:val="20"/>
                <w:szCs w:val="20"/>
              </w:rPr>
              <w:t xml:space="preserve">Зерно,  </w:t>
            </w:r>
          </w:p>
          <w:p w14:paraId="07A39761" w14:textId="77777777" w:rsidR="00E603ED" w:rsidRPr="00A41C5B" w:rsidRDefault="00E603ED" w:rsidP="00E603ED">
            <w:pPr>
              <w:rPr>
                <w:sz w:val="20"/>
                <w:szCs w:val="20"/>
              </w:rPr>
            </w:pPr>
            <w:r w:rsidRPr="00A41C5B">
              <w:rPr>
                <w:sz w:val="20"/>
                <w:szCs w:val="20"/>
              </w:rPr>
              <w:t>поступающее</w:t>
            </w:r>
          </w:p>
          <w:p w14:paraId="29F3135F" w14:textId="77777777" w:rsidR="00E603ED" w:rsidRPr="00A41C5B" w:rsidRDefault="00E603ED" w:rsidP="00E603ED">
            <w:pPr>
              <w:rPr>
                <w:sz w:val="20"/>
                <w:szCs w:val="20"/>
              </w:rPr>
            </w:pPr>
            <w:r w:rsidRPr="00A41C5B">
              <w:rPr>
                <w:sz w:val="20"/>
                <w:szCs w:val="20"/>
              </w:rPr>
              <w:t xml:space="preserve">на завод или </w:t>
            </w:r>
          </w:p>
          <w:p w14:paraId="6D3AE0A7" w14:textId="77777777" w:rsidR="00E603ED" w:rsidRPr="00A41C5B" w:rsidRDefault="00E603ED" w:rsidP="00E603ED">
            <w:pPr>
              <w:rPr>
                <w:sz w:val="20"/>
                <w:szCs w:val="20"/>
              </w:rPr>
            </w:pPr>
            <w:r w:rsidRPr="00A41C5B">
              <w:rPr>
                <w:sz w:val="20"/>
                <w:szCs w:val="20"/>
              </w:rPr>
              <w:t xml:space="preserve">передаваемое в </w:t>
            </w:r>
          </w:p>
          <w:p w14:paraId="06C948E7" w14:textId="77777777" w:rsidR="00E603ED" w:rsidRPr="00A41C5B" w:rsidRDefault="00E603ED" w:rsidP="00E603ED">
            <w:pPr>
              <w:rPr>
                <w:sz w:val="20"/>
                <w:szCs w:val="20"/>
              </w:rPr>
            </w:pPr>
            <w:r w:rsidRPr="00A41C5B">
              <w:rPr>
                <w:sz w:val="20"/>
                <w:szCs w:val="20"/>
              </w:rPr>
              <w:t>производство</w:t>
            </w:r>
          </w:p>
          <w:p w14:paraId="72FE7E7C" w14:textId="77777777" w:rsidR="00E603ED" w:rsidRPr="00A41C5B" w:rsidRDefault="00E603ED" w:rsidP="00E603ED">
            <w:pPr>
              <w:jc w:val="both"/>
              <w:rPr>
                <w:sz w:val="20"/>
                <w:szCs w:val="20"/>
              </w:rPr>
            </w:pPr>
            <w:r w:rsidRPr="00A41C5B">
              <w:rPr>
                <w:sz w:val="20"/>
                <w:szCs w:val="20"/>
              </w:rPr>
              <w:t xml:space="preserve">  </w:t>
            </w:r>
          </w:p>
        </w:tc>
        <w:tc>
          <w:tcPr>
            <w:tcW w:w="1821" w:type="dxa"/>
            <w:shd w:val="clear" w:color="auto" w:fill="auto"/>
          </w:tcPr>
          <w:p w14:paraId="28476092" w14:textId="77777777" w:rsidR="00E603ED" w:rsidRPr="00A41C5B" w:rsidRDefault="00E603ED" w:rsidP="00E603ED">
            <w:pPr>
              <w:jc w:val="both"/>
              <w:rPr>
                <w:sz w:val="20"/>
                <w:szCs w:val="20"/>
              </w:rPr>
            </w:pPr>
            <w:r w:rsidRPr="00A41C5B">
              <w:rPr>
                <w:sz w:val="20"/>
                <w:szCs w:val="20"/>
              </w:rPr>
              <w:t>Цвет, запах</w:t>
            </w:r>
          </w:p>
        </w:tc>
        <w:tc>
          <w:tcPr>
            <w:tcW w:w="2643" w:type="dxa"/>
            <w:shd w:val="clear" w:color="auto" w:fill="auto"/>
          </w:tcPr>
          <w:p w14:paraId="55508EE3" w14:textId="77777777" w:rsidR="00E603ED" w:rsidRPr="00A41C5B" w:rsidRDefault="00E603ED" w:rsidP="00E603ED">
            <w:pPr>
              <w:rPr>
                <w:sz w:val="20"/>
                <w:szCs w:val="20"/>
              </w:rPr>
            </w:pPr>
            <w:r w:rsidRPr="00A41C5B">
              <w:rPr>
                <w:sz w:val="20"/>
                <w:szCs w:val="20"/>
              </w:rPr>
              <w:t>ГОСТ 10967-2019 «Зерно. Методы определения цвета и запаха»</w:t>
            </w:r>
          </w:p>
        </w:tc>
        <w:tc>
          <w:tcPr>
            <w:tcW w:w="1609" w:type="dxa"/>
            <w:vMerge w:val="restart"/>
            <w:shd w:val="clear" w:color="auto" w:fill="auto"/>
          </w:tcPr>
          <w:p w14:paraId="0E86901B" w14:textId="77777777" w:rsidR="00E603ED" w:rsidRPr="00A41C5B" w:rsidRDefault="00E603ED" w:rsidP="00E603ED">
            <w:pPr>
              <w:rPr>
                <w:sz w:val="20"/>
                <w:szCs w:val="20"/>
              </w:rPr>
            </w:pPr>
            <w:r w:rsidRPr="00A41C5B">
              <w:rPr>
                <w:sz w:val="20"/>
                <w:szCs w:val="20"/>
              </w:rPr>
              <w:t>В зерне,</w:t>
            </w:r>
          </w:p>
          <w:p w14:paraId="5B531607" w14:textId="77777777" w:rsidR="00E603ED" w:rsidRPr="00A41C5B" w:rsidRDefault="00E603ED" w:rsidP="00E603ED">
            <w:pPr>
              <w:rPr>
                <w:sz w:val="20"/>
                <w:szCs w:val="20"/>
              </w:rPr>
            </w:pPr>
            <w:r w:rsidRPr="00A41C5B">
              <w:rPr>
                <w:sz w:val="20"/>
                <w:szCs w:val="20"/>
              </w:rPr>
              <w:t>поступающем на</w:t>
            </w:r>
          </w:p>
          <w:p w14:paraId="1D80E98E" w14:textId="77777777" w:rsidR="00E603ED" w:rsidRPr="00A41C5B" w:rsidRDefault="00E603ED" w:rsidP="00E603ED">
            <w:pPr>
              <w:rPr>
                <w:sz w:val="20"/>
                <w:szCs w:val="20"/>
              </w:rPr>
            </w:pPr>
            <w:r w:rsidRPr="00A41C5B">
              <w:rPr>
                <w:sz w:val="20"/>
                <w:szCs w:val="20"/>
              </w:rPr>
              <w:t>завод. В средне</w:t>
            </w:r>
          </w:p>
          <w:p w14:paraId="758CAC59" w14:textId="77777777" w:rsidR="00E603ED" w:rsidRPr="00A41C5B" w:rsidRDefault="00E603ED" w:rsidP="00E603ED">
            <w:pPr>
              <w:rPr>
                <w:sz w:val="20"/>
                <w:szCs w:val="20"/>
              </w:rPr>
            </w:pPr>
            <w:r w:rsidRPr="00A41C5B">
              <w:rPr>
                <w:sz w:val="20"/>
                <w:szCs w:val="20"/>
              </w:rPr>
              <w:t>суточной</w:t>
            </w:r>
          </w:p>
          <w:p w14:paraId="30BCC247" w14:textId="77777777" w:rsidR="00E603ED" w:rsidRPr="00A41C5B" w:rsidRDefault="00E603ED" w:rsidP="00E603ED">
            <w:pPr>
              <w:rPr>
                <w:sz w:val="20"/>
                <w:szCs w:val="20"/>
              </w:rPr>
            </w:pPr>
            <w:r w:rsidRPr="00A41C5B">
              <w:rPr>
                <w:sz w:val="20"/>
                <w:szCs w:val="20"/>
              </w:rPr>
              <w:t>пробе по каждой</w:t>
            </w:r>
          </w:p>
          <w:p w14:paraId="5475DFA7" w14:textId="77777777" w:rsidR="00E603ED" w:rsidRPr="00A41C5B" w:rsidRDefault="00E603ED" w:rsidP="00E603ED">
            <w:pPr>
              <w:rPr>
                <w:sz w:val="20"/>
                <w:szCs w:val="20"/>
              </w:rPr>
            </w:pPr>
            <w:r w:rsidRPr="00A41C5B">
              <w:rPr>
                <w:sz w:val="20"/>
                <w:szCs w:val="20"/>
              </w:rPr>
              <w:t xml:space="preserve"> культуре</w:t>
            </w:r>
          </w:p>
        </w:tc>
        <w:tc>
          <w:tcPr>
            <w:tcW w:w="1541" w:type="dxa"/>
            <w:vMerge w:val="restart"/>
            <w:shd w:val="clear" w:color="auto" w:fill="auto"/>
          </w:tcPr>
          <w:p w14:paraId="4911FCE8" w14:textId="77777777" w:rsidR="00E603ED" w:rsidRPr="00A41C5B" w:rsidRDefault="00E603ED" w:rsidP="00E603ED">
            <w:pPr>
              <w:rPr>
                <w:sz w:val="20"/>
                <w:szCs w:val="20"/>
              </w:rPr>
            </w:pPr>
            <w:r w:rsidRPr="00A41C5B">
              <w:rPr>
                <w:sz w:val="20"/>
                <w:szCs w:val="20"/>
              </w:rPr>
              <w:t>Ежесуточно</w:t>
            </w:r>
          </w:p>
          <w:p w14:paraId="5220380E" w14:textId="77777777" w:rsidR="00E603ED" w:rsidRPr="00A41C5B" w:rsidRDefault="00E603ED" w:rsidP="00E603ED">
            <w:pPr>
              <w:rPr>
                <w:sz w:val="20"/>
                <w:szCs w:val="20"/>
              </w:rPr>
            </w:pPr>
          </w:p>
        </w:tc>
        <w:tc>
          <w:tcPr>
            <w:tcW w:w="1153" w:type="dxa"/>
            <w:vMerge w:val="restart"/>
            <w:shd w:val="clear" w:color="auto" w:fill="auto"/>
          </w:tcPr>
          <w:p w14:paraId="391360E1" w14:textId="77777777" w:rsidR="00E603ED" w:rsidRPr="00A41C5B" w:rsidRDefault="00E603ED" w:rsidP="00E603ED">
            <w:pPr>
              <w:rPr>
                <w:sz w:val="20"/>
                <w:szCs w:val="20"/>
              </w:rPr>
            </w:pPr>
            <w:r w:rsidRPr="00A41C5B">
              <w:rPr>
                <w:sz w:val="20"/>
                <w:szCs w:val="20"/>
              </w:rPr>
              <w:t>Химик по сырью</w:t>
            </w:r>
          </w:p>
          <w:p w14:paraId="377871E1" w14:textId="77777777" w:rsidR="00E603ED" w:rsidRPr="00A41C5B" w:rsidRDefault="00E603ED" w:rsidP="00E603ED">
            <w:pPr>
              <w:rPr>
                <w:sz w:val="20"/>
                <w:szCs w:val="20"/>
              </w:rPr>
            </w:pPr>
          </w:p>
        </w:tc>
      </w:tr>
      <w:tr w:rsidR="00E603ED" w:rsidRPr="00A41C5B" w14:paraId="51963F02" w14:textId="77777777" w:rsidTr="00153644">
        <w:tc>
          <w:tcPr>
            <w:tcW w:w="486" w:type="dxa"/>
            <w:vMerge/>
          </w:tcPr>
          <w:p w14:paraId="29C5A5A4" w14:textId="77777777" w:rsidR="00E603ED" w:rsidRPr="00A41C5B" w:rsidRDefault="00E603ED" w:rsidP="00846A2C">
            <w:pPr>
              <w:pStyle w:val="ad"/>
              <w:numPr>
                <w:ilvl w:val="0"/>
                <w:numId w:val="38"/>
              </w:numPr>
              <w:spacing w:after="120"/>
              <w:rPr>
                <w:sz w:val="20"/>
                <w:szCs w:val="20"/>
              </w:rPr>
            </w:pPr>
          </w:p>
        </w:tc>
        <w:tc>
          <w:tcPr>
            <w:tcW w:w="1379" w:type="dxa"/>
            <w:vMerge/>
          </w:tcPr>
          <w:p w14:paraId="1E70544E" w14:textId="77777777" w:rsidR="00E603ED" w:rsidRPr="00A41C5B" w:rsidRDefault="00E603ED" w:rsidP="00E603ED">
            <w:pPr>
              <w:spacing w:after="120"/>
              <w:rPr>
                <w:sz w:val="20"/>
                <w:szCs w:val="20"/>
              </w:rPr>
            </w:pPr>
          </w:p>
        </w:tc>
        <w:tc>
          <w:tcPr>
            <w:tcW w:w="1821" w:type="dxa"/>
            <w:shd w:val="clear" w:color="auto" w:fill="auto"/>
          </w:tcPr>
          <w:p w14:paraId="565EF200" w14:textId="77777777" w:rsidR="00E603ED" w:rsidRPr="00A41C5B" w:rsidRDefault="00E603ED" w:rsidP="00E603ED">
            <w:pPr>
              <w:rPr>
                <w:sz w:val="20"/>
                <w:szCs w:val="20"/>
              </w:rPr>
            </w:pPr>
            <w:r w:rsidRPr="00A41C5B">
              <w:rPr>
                <w:sz w:val="20"/>
                <w:szCs w:val="20"/>
              </w:rPr>
              <w:t>Влажность</w:t>
            </w:r>
          </w:p>
          <w:p w14:paraId="1376D6A6" w14:textId="77777777" w:rsidR="00E603ED" w:rsidRPr="00A41C5B" w:rsidRDefault="00E603ED" w:rsidP="00E603ED">
            <w:pPr>
              <w:jc w:val="both"/>
              <w:rPr>
                <w:sz w:val="20"/>
                <w:szCs w:val="20"/>
              </w:rPr>
            </w:pPr>
          </w:p>
        </w:tc>
        <w:tc>
          <w:tcPr>
            <w:tcW w:w="2643" w:type="dxa"/>
            <w:shd w:val="clear" w:color="auto" w:fill="auto"/>
          </w:tcPr>
          <w:p w14:paraId="51156051" w14:textId="77777777" w:rsidR="00E603ED" w:rsidRPr="00A41C5B" w:rsidRDefault="00E603ED" w:rsidP="00E603ED">
            <w:pPr>
              <w:rPr>
                <w:sz w:val="20"/>
                <w:szCs w:val="20"/>
              </w:rPr>
            </w:pPr>
            <w:r w:rsidRPr="00A41C5B">
              <w:rPr>
                <w:sz w:val="20"/>
                <w:szCs w:val="20"/>
              </w:rPr>
              <w:t>ГОСТ 13586.5-2015 «Зерно. Метод определения влажности»</w:t>
            </w:r>
          </w:p>
          <w:p w14:paraId="3C1CDE3D" w14:textId="77777777" w:rsidR="00E603ED" w:rsidRPr="00A41C5B" w:rsidRDefault="00E603ED" w:rsidP="00E603ED">
            <w:pPr>
              <w:jc w:val="both"/>
              <w:rPr>
                <w:sz w:val="20"/>
                <w:szCs w:val="20"/>
              </w:rPr>
            </w:pPr>
            <w:r w:rsidRPr="00A41C5B">
              <w:rPr>
                <w:sz w:val="20"/>
                <w:szCs w:val="20"/>
              </w:rPr>
              <w:t xml:space="preserve">Высушиванием </w:t>
            </w:r>
          </w:p>
        </w:tc>
        <w:tc>
          <w:tcPr>
            <w:tcW w:w="1609" w:type="dxa"/>
            <w:vMerge/>
            <w:shd w:val="clear" w:color="auto" w:fill="auto"/>
            <w:vAlign w:val="center"/>
          </w:tcPr>
          <w:p w14:paraId="3A86A9B2" w14:textId="77777777" w:rsidR="00E603ED" w:rsidRPr="00A41C5B" w:rsidRDefault="00E603ED" w:rsidP="00E603ED">
            <w:pPr>
              <w:rPr>
                <w:sz w:val="20"/>
                <w:szCs w:val="20"/>
              </w:rPr>
            </w:pPr>
          </w:p>
        </w:tc>
        <w:tc>
          <w:tcPr>
            <w:tcW w:w="1541" w:type="dxa"/>
            <w:vMerge/>
            <w:shd w:val="clear" w:color="auto" w:fill="auto"/>
          </w:tcPr>
          <w:p w14:paraId="5B28DBD7" w14:textId="77777777" w:rsidR="00E603ED" w:rsidRPr="00A41C5B" w:rsidRDefault="00E603ED" w:rsidP="00E603ED">
            <w:pPr>
              <w:rPr>
                <w:sz w:val="20"/>
                <w:szCs w:val="20"/>
              </w:rPr>
            </w:pPr>
          </w:p>
        </w:tc>
        <w:tc>
          <w:tcPr>
            <w:tcW w:w="1153" w:type="dxa"/>
            <w:vMerge/>
            <w:shd w:val="clear" w:color="auto" w:fill="auto"/>
          </w:tcPr>
          <w:p w14:paraId="4986C090" w14:textId="77777777" w:rsidR="00E603ED" w:rsidRPr="00A41C5B" w:rsidRDefault="00E603ED" w:rsidP="00E603ED">
            <w:pPr>
              <w:rPr>
                <w:sz w:val="20"/>
                <w:szCs w:val="20"/>
              </w:rPr>
            </w:pPr>
          </w:p>
        </w:tc>
      </w:tr>
      <w:tr w:rsidR="00E603ED" w:rsidRPr="00A41C5B" w14:paraId="23F54F96" w14:textId="77777777" w:rsidTr="00153644">
        <w:tc>
          <w:tcPr>
            <w:tcW w:w="486" w:type="dxa"/>
            <w:vMerge/>
          </w:tcPr>
          <w:p w14:paraId="0BFC22BF" w14:textId="77777777" w:rsidR="00E603ED" w:rsidRPr="00A41C5B" w:rsidRDefault="00E603ED" w:rsidP="00846A2C">
            <w:pPr>
              <w:pStyle w:val="ad"/>
              <w:numPr>
                <w:ilvl w:val="0"/>
                <w:numId w:val="38"/>
              </w:numPr>
              <w:spacing w:after="120"/>
              <w:rPr>
                <w:sz w:val="20"/>
                <w:szCs w:val="20"/>
              </w:rPr>
            </w:pPr>
          </w:p>
        </w:tc>
        <w:tc>
          <w:tcPr>
            <w:tcW w:w="1379" w:type="dxa"/>
            <w:vMerge/>
          </w:tcPr>
          <w:p w14:paraId="62CDA5E4" w14:textId="77777777" w:rsidR="00E603ED" w:rsidRPr="00A41C5B" w:rsidRDefault="00E603ED" w:rsidP="00E603ED">
            <w:pPr>
              <w:spacing w:after="120"/>
              <w:rPr>
                <w:sz w:val="20"/>
                <w:szCs w:val="20"/>
              </w:rPr>
            </w:pPr>
          </w:p>
        </w:tc>
        <w:tc>
          <w:tcPr>
            <w:tcW w:w="1821" w:type="dxa"/>
            <w:shd w:val="clear" w:color="auto" w:fill="auto"/>
          </w:tcPr>
          <w:p w14:paraId="066217FD" w14:textId="77777777" w:rsidR="00E603ED" w:rsidRPr="00A41C5B" w:rsidRDefault="00E603ED" w:rsidP="00E603ED">
            <w:pPr>
              <w:rPr>
                <w:sz w:val="20"/>
                <w:szCs w:val="20"/>
              </w:rPr>
            </w:pPr>
            <w:r w:rsidRPr="00A41C5B">
              <w:rPr>
                <w:sz w:val="20"/>
                <w:szCs w:val="20"/>
              </w:rPr>
              <w:t>Зараженность</w:t>
            </w:r>
          </w:p>
          <w:p w14:paraId="7C3EF78F" w14:textId="77777777" w:rsidR="00E603ED" w:rsidRPr="00A41C5B" w:rsidRDefault="00E603ED" w:rsidP="00E603ED">
            <w:pPr>
              <w:rPr>
                <w:sz w:val="20"/>
                <w:szCs w:val="20"/>
              </w:rPr>
            </w:pPr>
            <w:r w:rsidRPr="00A41C5B">
              <w:rPr>
                <w:sz w:val="20"/>
                <w:szCs w:val="20"/>
              </w:rPr>
              <w:t>вредителями</w:t>
            </w:r>
          </w:p>
        </w:tc>
        <w:tc>
          <w:tcPr>
            <w:tcW w:w="2643" w:type="dxa"/>
            <w:shd w:val="clear" w:color="auto" w:fill="auto"/>
          </w:tcPr>
          <w:p w14:paraId="16AC2110" w14:textId="77777777" w:rsidR="00E603ED" w:rsidRPr="00A41C5B" w:rsidRDefault="00E603ED" w:rsidP="00E603ED">
            <w:pPr>
              <w:rPr>
                <w:sz w:val="20"/>
                <w:szCs w:val="20"/>
              </w:rPr>
            </w:pPr>
            <w:r w:rsidRPr="00A41C5B">
              <w:rPr>
                <w:sz w:val="20"/>
                <w:szCs w:val="20"/>
              </w:rPr>
              <w:t>ГОСТ 30483-97 «Зерно. Методы определения общего и фракционного содержания сорной и зерновой примесей; содержание мелких зерен и крупности; содержание зерен пшеницы, поврежденных клопом черепашкой; содержание металломагнитной примеси»</w:t>
            </w:r>
          </w:p>
          <w:p w14:paraId="647D1CE1" w14:textId="77777777" w:rsidR="00E603ED" w:rsidRPr="00A41C5B" w:rsidRDefault="00E603ED" w:rsidP="00E603ED">
            <w:pPr>
              <w:rPr>
                <w:sz w:val="20"/>
                <w:szCs w:val="20"/>
              </w:rPr>
            </w:pPr>
            <w:r w:rsidRPr="00A41C5B">
              <w:rPr>
                <w:sz w:val="20"/>
                <w:szCs w:val="20"/>
              </w:rPr>
              <w:t>визуально</w:t>
            </w:r>
          </w:p>
        </w:tc>
        <w:tc>
          <w:tcPr>
            <w:tcW w:w="1609" w:type="dxa"/>
            <w:vMerge/>
            <w:shd w:val="clear" w:color="auto" w:fill="auto"/>
            <w:vAlign w:val="center"/>
          </w:tcPr>
          <w:p w14:paraId="2EC9DB2D" w14:textId="77777777" w:rsidR="00E603ED" w:rsidRPr="00A41C5B" w:rsidRDefault="00E603ED" w:rsidP="00E603ED">
            <w:pPr>
              <w:rPr>
                <w:sz w:val="20"/>
                <w:szCs w:val="20"/>
              </w:rPr>
            </w:pPr>
          </w:p>
        </w:tc>
        <w:tc>
          <w:tcPr>
            <w:tcW w:w="1541" w:type="dxa"/>
            <w:vMerge/>
            <w:shd w:val="clear" w:color="auto" w:fill="auto"/>
          </w:tcPr>
          <w:p w14:paraId="10EA155B" w14:textId="77777777" w:rsidR="00E603ED" w:rsidRPr="00A41C5B" w:rsidRDefault="00E603ED" w:rsidP="00E603ED">
            <w:pPr>
              <w:rPr>
                <w:sz w:val="20"/>
                <w:szCs w:val="20"/>
              </w:rPr>
            </w:pPr>
          </w:p>
        </w:tc>
        <w:tc>
          <w:tcPr>
            <w:tcW w:w="1153" w:type="dxa"/>
            <w:vMerge/>
            <w:shd w:val="clear" w:color="auto" w:fill="auto"/>
          </w:tcPr>
          <w:p w14:paraId="7F420CE3" w14:textId="77777777" w:rsidR="00E603ED" w:rsidRPr="00A41C5B" w:rsidRDefault="00E603ED" w:rsidP="00E603ED">
            <w:pPr>
              <w:rPr>
                <w:sz w:val="20"/>
                <w:szCs w:val="20"/>
              </w:rPr>
            </w:pPr>
          </w:p>
        </w:tc>
      </w:tr>
      <w:tr w:rsidR="00E603ED" w:rsidRPr="00A41C5B" w14:paraId="272DCC1C" w14:textId="77777777" w:rsidTr="00153644">
        <w:tc>
          <w:tcPr>
            <w:tcW w:w="486" w:type="dxa"/>
            <w:vMerge/>
          </w:tcPr>
          <w:p w14:paraId="14FAEF5B" w14:textId="77777777" w:rsidR="00E603ED" w:rsidRPr="00A41C5B" w:rsidRDefault="00E603ED" w:rsidP="00846A2C">
            <w:pPr>
              <w:pStyle w:val="ad"/>
              <w:numPr>
                <w:ilvl w:val="0"/>
                <w:numId w:val="38"/>
              </w:numPr>
              <w:spacing w:after="120"/>
              <w:rPr>
                <w:sz w:val="20"/>
                <w:szCs w:val="20"/>
              </w:rPr>
            </w:pPr>
          </w:p>
        </w:tc>
        <w:tc>
          <w:tcPr>
            <w:tcW w:w="1379" w:type="dxa"/>
            <w:vMerge/>
          </w:tcPr>
          <w:p w14:paraId="79BD42EF" w14:textId="77777777" w:rsidR="00E603ED" w:rsidRPr="00A41C5B" w:rsidRDefault="00E603ED" w:rsidP="00E603ED">
            <w:pPr>
              <w:spacing w:after="120"/>
              <w:rPr>
                <w:sz w:val="20"/>
                <w:szCs w:val="20"/>
              </w:rPr>
            </w:pPr>
          </w:p>
        </w:tc>
        <w:tc>
          <w:tcPr>
            <w:tcW w:w="1821" w:type="dxa"/>
            <w:shd w:val="clear" w:color="auto" w:fill="auto"/>
          </w:tcPr>
          <w:p w14:paraId="6CBDB299" w14:textId="77777777" w:rsidR="00E603ED" w:rsidRPr="00A41C5B" w:rsidRDefault="00E603ED" w:rsidP="00E603ED">
            <w:pPr>
              <w:rPr>
                <w:sz w:val="20"/>
                <w:szCs w:val="20"/>
              </w:rPr>
            </w:pPr>
            <w:r w:rsidRPr="00A41C5B">
              <w:rPr>
                <w:sz w:val="20"/>
                <w:szCs w:val="20"/>
              </w:rPr>
              <w:t>Условная</w:t>
            </w:r>
          </w:p>
          <w:p w14:paraId="44798773" w14:textId="77777777" w:rsidR="00E603ED" w:rsidRPr="00A41C5B" w:rsidRDefault="00E603ED" w:rsidP="00E603ED">
            <w:pPr>
              <w:rPr>
                <w:sz w:val="20"/>
                <w:szCs w:val="20"/>
              </w:rPr>
            </w:pPr>
            <w:r w:rsidRPr="00A41C5B">
              <w:rPr>
                <w:sz w:val="20"/>
                <w:szCs w:val="20"/>
              </w:rPr>
              <w:t>крахмалистость</w:t>
            </w:r>
          </w:p>
        </w:tc>
        <w:tc>
          <w:tcPr>
            <w:tcW w:w="2643" w:type="dxa"/>
            <w:shd w:val="clear" w:color="auto" w:fill="auto"/>
          </w:tcPr>
          <w:p w14:paraId="054E27F7" w14:textId="77777777" w:rsidR="00E603ED" w:rsidRPr="00A41C5B" w:rsidRDefault="00E603ED" w:rsidP="00E603ED">
            <w:pPr>
              <w:rPr>
                <w:sz w:val="20"/>
                <w:szCs w:val="20"/>
              </w:rPr>
            </w:pPr>
            <w:r w:rsidRPr="00A41C5B">
              <w:rPr>
                <w:sz w:val="20"/>
                <w:szCs w:val="20"/>
              </w:rPr>
              <w:t>ГОСТ 10845-98 «Зерно. Метод определения крахмала»</w:t>
            </w:r>
          </w:p>
          <w:p w14:paraId="225FD266" w14:textId="77777777" w:rsidR="00E603ED" w:rsidRPr="00A41C5B" w:rsidRDefault="00E603ED" w:rsidP="00E603ED">
            <w:pPr>
              <w:rPr>
                <w:sz w:val="20"/>
                <w:szCs w:val="20"/>
              </w:rPr>
            </w:pPr>
            <w:proofErr w:type="spellStart"/>
            <w:r w:rsidRPr="00A41C5B">
              <w:rPr>
                <w:sz w:val="20"/>
                <w:szCs w:val="20"/>
              </w:rPr>
              <w:t>Поляриметрически</w:t>
            </w:r>
            <w:proofErr w:type="spellEnd"/>
          </w:p>
        </w:tc>
        <w:tc>
          <w:tcPr>
            <w:tcW w:w="1609" w:type="dxa"/>
            <w:vMerge/>
            <w:shd w:val="clear" w:color="auto" w:fill="auto"/>
            <w:vAlign w:val="center"/>
          </w:tcPr>
          <w:p w14:paraId="51175836" w14:textId="77777777" w:rsidR="00E603ED" w:rsidRPr="00A41C5B" w:rsidRDefault="00E603ED" w:rsidP="00E603ED">
            <w:pPr>
              <w:rPr>
                <w:sz w:val="20"/>
                <w:szCs w:val="20"/>
              </w:rPr>
            </w:pPr>
          </w:p>
        </w:tc>
        <w:tc>
          <w:tcPr>
            <w:tcW w:w="1541" w:type="dxa"/>
            <w:vMerge/>
            <w:shd w:val="clear" w:color="auto" w:fill="auto"/>
          </w:tcPr>
          <w:p w14:paraId="07A00290" w14:textId="77777777" w:rsidR="00E603ED" w:rsidRPr="00A41C5B" w:rsidRDefault="00E603ED" w:rsidP="00E603ED">
            <w:pPr>
              <w:rPr>
                <w:sz w:val="20"/>
                <w:szCs w:val="20"/>
              </w:rPr>
            </w:pPr>
          </w:p>
        </w:tc>
        <w:tc>
          <w:tcPr>
            <w:tcW w:w="1153" w:type="dxa"/>
            <w:vMerge/>
            <w:shd w:val="clear" w:color="auto" w:fill="auto"/>
          </w:tcPr>
          <w:p w14:paraId="208EF3DB" w14:textId="77777777" w:rsidR="00E603ED" w:rsidRPr="00A41C5B" w:rsidRDefault="00E603ED" w:rsidP="00E603ED">
            <w:pPr>
              <w:rPr>
                <w:sz w:val="20"/>
                <w:szCs w:val="20"/>
              </w:rPr>
            </w:pPr>
          </w:p>
        </w:tc>
      </w:tr>
      <w:tr w:rsidR="00963225" w:rsidRPr="00A41C5B" w14:paraId="101B67AA" w14:textId="77777777" w:rsidTr="00153644">
        <w:tc>
          <w:tcPr>
            <w:tcW w:w="486" w:type="dxa"/>
          </w:tcPr>
          <w:p w14:paraId="22FC26D0" w14:textId="77777777" w:rsidR="00963225" w:rsidRPr="00A41C5B" w:rsidRDefault="00963225" w:rsidP="00846A2C">
            <w:pPr>
              <w:pStyle w:val="ad"/>
              <w:numPr>
                <w:ilvl w:val="0"/>
                <w:numId w:val="38"/>
              </w:numPr>
              <w:spacing w:after="120"/>
              <w:rPr>
                <w:sz w:val="20"/>
                <w:szCs w:val="20"/>
              </w:rPr>
            </w:pPr>
          </w:p>
        </w:tc>
        <w:tc>
          <w:tcPr>
            <w:tcW w:w="1379" w:type="dxa"/>
            <w:shd w:val="clear" w:color="auto" w:fill="auto"/>
          </w:tcPr>
          <w:p w14:paraId="3E69CED5" w14:textId="77777777" w:rsidR="00963225" w:rsidRPr="00A41C5B" w:rsidRDefault="00963225" w:rsidP="00963225">
            <w:pPr>
              <w:jc w:val="both"/>
              <w:rPr>
                <w:sz w:val="20"/>
                <w:szCs w:val="20"/>
              </w:rPr>
            </w:pPr>
            <w:r w:rsidRPr="00A41C5B">
              <w:rPr>
                <w:sz w:val="20"/>
                <w:szCs w:val="20"/>
              </w:rPr>
              <w:t>Сорные отходы</w:t>
            </w:r>
          </w:p>
        </w:tc>
        <w:tc>
          <w:tcPr>
            <w:tcW w:w="1821" w:type="dxa"/>
            <w:shd w:val="clear" w:color="auto" w:fill="auto"/>
          </w:tcPr>
          <w:p w14:paraId="7C308FFA" w14:textId="77777777" w:rsidR="00963225" w:rsidRPr="00A41C5B" w:rsidRDefault="00963225" w:rsidP="00963225">
            <w:pPr>
              <w:rPr>
                <w:sz w:val="20"/>
                <w:szCs w:val="20"/>
              </w:rPr>
            </w:pPr>
            <w:r w:rsidRPr="00A41C5B">
              <w:rPr>
                <w:sz w:val="20"/>
                <w:szCs w:val="20"/>
              </w:rPr>
              <w:t>Содержание</w:t>
            </w:r>
          </w:p>
          <w:p w14:paraId="6E105869" w14:textId="77777777" w:rsidR="00963225" w:rsidRPr="00A41C5B" w:rsidRDefault="00963225" w:rsidP="00963225">
            <w:pPr>
              <w:rPr>
                <w:sz w:val="20"/>
                <w:szCs w:val="20"/>
              </w:rPr>
            </w:pPr>
            <w:r w:rsidRPr="00A41C5B">
              <w:rPr>
                <w:sz w:val="20"/>
                <w:szCs w:val="20"/>
              </w:rPr>
              <w:t xml:space="preserve"> шелухи </w:t>
            </w:r>
          </w:p>
          <w:p w14:paraId="041CB83F" w14:textId="77777777" w:rsidR="00963225" w:rsidRPr="00A41C5B" w:rsidRDefault="00963225" w:rsidP="00963225">
            <w:pPr>
              <w:rPr>
                <w:sz w:val="20"/>
                <w:szCs w:val="20"/>
              </w:rPr>
            </w:pPr>
            <w:r w:rsidRPr="00A41C5B">
              <w:rPr>
                <w:sz w:val="20"/>
                <w:szCs w:val="20"/>
              </w:rPr>
              <w:t xml:space="preserve">тяжелых </w:t>
            </w:r>
          </w:p>
          <w:p w14:paraId="5CD5055A" w14:textId="77777777" w:rsidR="00963225" w:rsidRPr="00A41C5B" w:rsidRDefault="00963225" w:rsidP="00963225">
            <w:pPr>
              <w:rPr>
                <w:sz w:val="20"/>
                <w:szCs w:val="20"/>
              </w:rPr>
            </w:pPr>
            <w:r w:rsidRPr="00A41C5B">
              <w:rPr>
                <w:sz w:val="20"/>
                <w:szCs w:val="20"/>
              </w:rPr>
              <w:t xml:space="preserve">взвесей, </w:t>
            </w:r>
          </w:p>
          <w:p w14:paraId="733B3DEF" w14:textId="77777777" w:rsidR="00963225" w:rsidRPr="00A41C5B" w:rsidRDefault="00963225" w:rsidP="00963225">
            <w:pPr>
              <w:rPr>
                <w:sz w:val="20"/>
                <w:szCs w:val="20"/>
              </w:rPr>
            </w:pPr>
            <w:r w:rsidRPr="00A41C5B">
              <w:rPr>
                <w:sz w:val="20"/>
                <w:szCs w:val="20"/>
              </w:rPr>
              <w:t xml:space="preserve">наличие </w:t>
            </w:r>
          </w:p>
          <w:p w14:paraId="42C3FDC6" w14:textId="77777777" w:rsidR="00963225" w:rsidRPr="00A41C5B" w:rsidRDefault="00963225" w:rsidP="00963225">
            <w:pPr>
              <w:rPr>
                <w:sz w:val="20"/>
                <w:szCs w:val="20"/>
              </w:rPr>
            </w:pPr>
            <w:r w:rsidRPr="00A41C5B">
              <w:rPr>
                <w:sz w:val="20"/>
                <w:szCs w:val="20"/>
              </w:rPr>
              <w:t xml:space="preserve"> зерна </w:t>
            </w:r>
          </w:p>
          <w:p w14:paraId="73EB69D2" w14:textId="77777777" w:rsidR="00963225" w:rsidRPr="00A41C5B" w:rsidRDefault="00963225" w:rsidP="00963225">
            <w:pPr>
              <w:rPr>
                <w:sz w:val="20"/>
                <w:szCs w:val="20"/>
              </w:rPr>
            </w:pPr>
            <w:r w:rsidRPr="00A41C5B">
              <w:rPr>
                <w:sz w:val="20"/>
                <w:szCs w:val="20"/>
              </w:rPr>
              <w:t>в отходах</w:t>
            </w:r>
          </w:p>
        </w:tc>
        <w:tc>
          <w:tcPr>
            <w:tcW w:w="2643" w:type="dxa"/>
            <w:shd w:val="clear" w:color="auto" w:fill="auto"/>
          </w:tcPr>
          <w:p w14:paraId="294795C7" w14:textId="77777777" w:rsidR="00963225" w:rsidRPr="00A41C5B" w:rsidRDefault="00963225" w:rsidP="00963225">
            <w:pPr>
              <w:rPr>
                <w:sz w:val="20"/>
                <w:szCs w:val="20"/>
              </w:rPr>
            </w:pPr>
            <w:r w:rsidRPr="00A41C5B">
              <w:rPr>
                <w:sz w:val="20"/>
                <w:szCs w:val="20"/>
              </w:rPr>
              <w:t>Взвешиванием и</w:t>
            </w:r>
          </w:p>
          <w:p w14:paraId="3A49A9C4" w14:textId="77777777" w:rsidR="00963225" w:rsidRPr="00A41C5B" w:rsidRDefault="00963225" w:rsidP="00963225">
            <w:pPr>
              <w:rPr>
                <w:sz w:val="20"/>
                <w:szCs w:val="20"/>
              </w:rPr>
            </w:pPr>
            <w:r w:rsidRPr="00A41C5B">
              <w:rPr>
                <w:sz w:val="20"/>
                <w:szCs w:val="20"/>
              </w:rPr>
              <w:t>визуально</w:t>
            </w:r>
          </w:p>
        </w:tc>
        <w:tc>
          <w:tcPr>
            <w:tcW w:w="1609" w:type="dxa"/>
            <w:shd w:val="clear" w:color="auto" w:fill="auto"/>
          </w:tcPr>
          <w:p w14:paraId="3702A011" w14:textId="77777777" w:rsidR="00963225" w:rsidRPr="00A41C5B" w:rsidRDefault="00963225" w:rsidP="00963225">
            <w:pPr>
              <w:rPr>
                <w:sz w:val="20"/>
                <w:szCs w:val="20"/>
              </w:rPr>
            </w:pPr>
            <w:r w:rsidRPr="00A41C5B">
              <w:rPr>
                <w:sz w:val="20"/>
                <w:szCs w:val="20"/>
              </w:rPr>
              <w:t>После зерноочистительных машин и циклонов</w:t>
            </w:r>
          </w:p>
        </w:tc>
        <w:tc>
          <w:tcPr>
            <w:tcW w:w="1541" w:type="dxa"/>
            <w:shd w:val="clear" w:color="auto" w:fill="auto"/>
          </w:tcPr>
          <w:p w14:paraId="7AC37A2C" w14:textId="77777777" w:rsidR="00963225" w:rsidRPr="00A41C5B" w:rsidRDefault="00963225" w:rsidP="00963225">
            <w:pPr>
              <w:rPr>
                <w:sz w:val="20"/>
                <w:szCs w:val="20"/>
              </w:rPr>
            </w:pPr>
            <w:r w:rsidRPr="00A41C5B">
              <w:rPr>
                <w:sz w:val="20"/>
                <w:szCs w:val="20"/>
              </w:rPr>
              <w:t xml:space="preserve">От партии </w:t>
            </w:r>
          </w:p>
          <w:p w14:paraId="3832ED8F" w14:textId="77777777" w:rsidR="00963225" w:rsidRPr="00A41C5B" w:rsidRDefault="00963225" w:rsidP="00963225">
            <w:pPr>
              <w:rPr>
                <w:sz w:val="20"/>
                <w:szCs w:val="20"/>
              </w:rPr>
            </w:pPr>
            <w:r w:rsidRPr="00A41C5B">
              <w:rPr>
                <w:sz w:val="20"/>
                <w:szCs w:val="20"/>
              </w:rPr>
              <w:t>после подработки зерна</w:t>
            </w:r>
          </w:p>
          <w:p w14:paraId="14D05F4B" w14:textId="77777777" w:rsidR="00963225" w:rsidRPr="00A41C5B" w:rsidRDefault="00963225" w:rsidP="00963225">
            <w:pPr>
              <w:jc w:val="both"/>
              <w:rPr>
                <w:sz w:val="20"/>
                <w:szCs w:val="20"/>
              </w:rPr>
            </w:pPr>
          </w:p>
        </w:tc>
        <w:tc>
          <w:tcPr>
            <w:tcW w:w="1153" w:type="dxa"/>
            <w:shd w:val="clear" w:color="auto" w:fill="auto"/>
          </w:tcPr>
          <w:p w14:paraId="18E479A5" w14:textId="77777777" w:rsidR="00963225" w:rsidRPr="00A41C5B" w:rsidRDefault="00963225" w:rsidP="00963225">
            <w:pPr>
              <w:rPr>
                <w:sz w:val="20"/>
                <w:szCs w:val="20"/>
              </w:rPr>
            </w:pPr>
            <w:r w:rsidRPr="00A41C5B">
              <w:rPr>
                <w:sz w:val="20"/>
                <w:szCs w:val="20"/>
              </w:rPr>
              <w:t>Химик по сырью</w:t>
            </w:r>
          </w:p>
        </w:tc>
      </w:tr>
      <w:tr w:rsidR="00963225" w:rsidRPr="00A41C5B" w14:paraId="08DC53DD" w14:textId="77777777" w:rsidTr="00153644">
        <w:tc>
          <w:tcPr>
            <w:tcW w:w="486" w:type="dxa"/>
            <w:vMerge w:val="restart"/>
          </w:tcPr>
          <w:p w14:paraId="0664AB7E" w14:textId="77777777" w:rsidR="00963225" w:rsidRPr="00A41C5B" w:rsidRDefault="00963225" w:rsidP="00846A2C">
            <w:pPr>
              <w:pStyle w:val="ad"/>
              <w:numPr>
                <w:ilvl w:val="0"/>
                <w:numId w:val="38"/>
              </w:numPr>
              <w:spacing w:after="120"/>
              <w:rPr>
                <w:sz w:val="20"/>
                <w:szCs w:val="20"/>
              </w:rPr>
            </w:pPr>
          </w:p>
        </w:tc>
        <w:tc>
          <w:tcPr>
            <w:tcW w:w="1379" w:type="dxa"/>
            <w:vMerge w:val="restart"/>
            <w:shd w:val="clear" w:color="auto" w:fill="auto"/>
          </w:tcPr>
          <w:p w14:paraId="5F13C63B" w14:textId="77777777" w:rsidR="00963225" w:rsidRPr="00A41C5B" w:rsidRDefault="00963225" w:rsidP="00963225">
            <w:pPr>
              <w:jc w:val="both"/>
              <w:rPr>
                <w:sz w:val="20"/>
                <w:szCs w:val="20"/>
              </w:rPr>
            </w:pPr>
            <w:r w:rsidRPr="00A41C5B">
              <w:rPr>
                <w:sz w:val="20"/>
                <w:szCs w:val="20"/>
              </w:rPr>
              <w:t>Помол зерна</w:t>
            </w:r>
          </w:p>
        </w:tc>
        <w:tc>
          <w:tcPr>
            <w:tcW w:w="1821" w:type="dxa"/>
            <w:vMerge w:val="restart"/>
            <w:shd w:val="clear" w:color="auto" w:fill="auto"/>
          </w:tcPr>
          <w:p w14:paraId="14A8ADE3" w14:textId="77777777" w:rsidR="00963225" w:rsidRPr="00A41C5B" w:rsidRDefault="00963225" w:rsidP="00963225">
            <w:pPr>
              <w:jc w:val="both"/>
              <w:rPr>
                <w:sz w:val="20"/>
                <w:szCs w:val="20"/>
              </w:rPr>
            </w:pPr>
            <w:r w:rsidRPr="00A41C5B">
              <w:rPr>
                <w:sz w:val="20"/>
                <w:szCs w:val="20"/>
              </w:rPr>
              <w:t>Качество дробления</w:t>
            </w:r>
          </w:p>
        </w:tc>
        <w:tc>
          <w:tcPr>
            <w:tcW w:w="2643" w:type="dxa"/>
            <w:shd w:val="clear" w:color="auto" w:fill="auto"/>
          </w:tcPr>
          <w:p w14:paraId="262398E3" w14:textId="77777777" w:rsidR="00963225" w:rsidRPr="00A41C5B" w:rsidRDefault="00963225" w:rsidP="00963225">
            <w:pPr>
              <w:rPr>
                <w:sz w:val="20"/>
                <w:szCs w:val="20"/>
              </w:rPr>
            </w:pPr>
            <w:r w:rsidRPr="00A41C5B">
              <w:rPr>
                <w:sz w:val="20"/>
                <w:szCs w:val="20"/>
              </w:rPr>
              <w:t>Ситовой анализ</w:t>
            </w:r>
          </w:p>
          <w:p w14:paraId="3EACF184" w14:textId="77777777" w:rsidR="00963225" w:rsidRPr="00A41C5B" w:rsidRDefault="00963225" w:rsidP="00963225">
            <w:pPr>
              <w:jc w:val="both"/>
              <w:rPr>
                <w:sz w:val="20"/>
                <w:szCs w:val="20"/>
              </w:rPr>
            </w:pPr>
          </w:p>
        </w:tc>
        <w:tc>
          <w:tcPr>
            <w:tcW w:w="1609" w:type="dxa"/>
            <w:vMerge w:val="restart"/>
            <w:shd w:val="clear" w:color="auto" w:fill="auto"/>
          </w:tcPr>
          <w:p w14:paraId="0BBA1F83" w14:textId="77777777" w:rsidR="00963225" w:rsidRPr="00A41C5B" w:rsidRDefault="00963225" w:rsidP="00963225">
            <w:pPr>
              <w:rPr>
                <w:sz w:val="20"/>
                <w:szCs w:val="20"/>
              </w:rPr>
            </w:pPr>
            <w:r w:rsidRPr="00A41C5B">
              <w:rPr>
                <w:sz w:val="20"/>
                <w:szCs w:val="20"/>
              </w:rPr>
              <w:t>Из-под дробилки</w:t>
            </w:r>
          </w:p>
          <w:p w14:paraId="7E578DCC" w14:textId="77777777" w:rsidR="00963225" w:rsidRPr="00A41C5B" w:rsidRDefault="00963225" w:rsidP="00963225">
            <w:pPr>
              <w:jc w:val="both"/>
              <w:rPr>
                <w:sz w:val="20"/>
                <w:szCs w:val="20"/>
              </w:rPr>
            </w:pPr>
            <w:r w:rsidRPr="00A41C5B">
              <w:rPr>
                <w:sz w:val="20"/>
                <w:szCs w:val="20"/>
              </w:rPr>
              <w:t> </w:t>
            </w:r>
          </w:p>
        </w:tc>
        <w:tc>
          <w:tcPr>
            <w:tcW w:w="1541" w:type="dxa"/>
            <w:shd w:val="clear" w:color="auto" w:fill="auto"/>
          </w:tcPr>
          <w:p w14:paraId="7FE7C790" w14:textId="77777777" w:rsidR="00963225" w:rsidRPr="00A41C5B" w:rsidRDefault="00963225" w:rsidP="00963225">
            <w:pPr>
              <w:rPr>
                <w:sz w:val="20"/>
                <w:szCs w:val="20"/>
              </w:rPr>
            </w:pPr>
            <w:r w:rsidRPr="00A41C5B">
              <w:rPr>
                <w:sz w:val="20"/>
                <w:szCs w:val="20"/>
              </w:rPr>
              <w:t>3 раза в смену и после запуска дробилки</w:t>
            </w:r>
          </w:p>
        </w:tc>
        <w:tc>
          <w:tcPr>
            <w:tcW w:w="1153" w:type="dxa"/>
            <w:shd w:val="clear" w:color="auto" w:fill="auto"/>
          </w:tcPr>
          <w:p w14:paraId="79DFD446" w14:textId="77777777" w:rsidR="00963225" w:rsidRPr="00A41C5B" w:rsidRDefault="00963225" w:rsidP="00963225">
            <w:pPr>
              <w:jc w:val="both"/>
              <w:rPr>
                <w:sz w:val="20"/>
                <w:szCs w:val="20"/>
              </w:rPr>
            </w:pPr>
            <w:r w:rsidRPr="00A41C5B">
              <w:rPr>
                <w:sz w:val="20"/>
                <w:szCs w:val="20"/>
              </w:rPr>
              <w:t>Химик</w:t>
            </w:r>
          </w:p>
          <w:p w14:paraId="1ADF701A" w14:textId="77777777" w:rsidR="00963225" w:rsidRPr="00A41C5B" w:rsidRDefault="00963225" w:rsidP="00963225">
            <w:pPr>
              <w:jc w:val="both"/>
              <w:rPr>
                <w:sz w:val="20"/>
                <w:szCs w:val="20"/>
              </w:rPr>
            </w:pPr>
            <w:r w:rsidRPr="00A41C5B">
              <w:rPr>
                <w:sz w:val="20"/>
                <w:szCs w:val="20"/>
              </w:rPr>
              <w:t>смены</w:t>
            </w:r>
          </w:p>
        </w:tc>
      </w:tr>
      <w:tr w:rsidR="00963225" w:rsidRPr="00A41C5B" w14:paraId="1F78AD53" w14:textId="77777777" w:rsidTr="00153644">
        <w:tc>
          <w:tcPr>
            <w:tcW w:w="486" w:type="dxa"/>
            <w:vMerge/>
          </w:tcPr>
          <w:p w14:paraId="078A0487" w14:textId="77777777" w:rsidR="00963225" w:rsidRPr="00A41C5B" w:rsidRDefault="00963225" w:rsidP="00846A2C">
            <w:pPr>
              <w:pStyle w:val="ad"/>
              <w:numPr>
                <w:ilvl w:val="0"/>
                <w:numId w:val="38"/>
              </w:numPr>
              <w:spacing w:after="120"/>
              <w:rPr>
                <w:sz w:val="20"/>
                <w:szCs w:val="20"/>
              </w:rPr>
            </w:pPr>
          </w:p>
        </w:tc>
        <w:tc>
          <w:tcPr>
            <w:tcW w:w="1379" w:type="dxa"/>
            <w:vMerge/>
          </w:tcPr>
          <w:p w14:paraId="54DC6E35" w14:textId="77777777" w:rsidR="00963225" w:rsidRPr="00A41C5B" w:rsidRDefault="00963225" w:rsidP="00963225">
            <w:pPr>
              <w:spacing w:after="120"/>
              <w:rPr>
                <w:sz w:val="20"/>
                <w:szCs w:val="20"/>
              </w:rPr>
            </w:pPr>
          </w:p>
        </w:tc>
        <w:tc>
          <w:tcPr>
            <w:tcW w:w="1821" w:type="dxa"/>
            <w:vMerge/>
          </w:tcPr>
          <w:p w14:paraId="277CC5D1" w14:textId="77777777" w:rsidR="00963225" w:rsidRPr="00A41C5B" w:rsidRDefault="00963225" w:rsidP="00963225">
            <w:pPr>
              <w:spacing w:after="120"/>
              <w:rPr>
                <w:sz w:val="20"/>
                <w:szCs w:val="20"/>
              </w:rPr>
            </w:pPr>
          </w:p>
        </w:tc>
        <w:tc>
          <w:tcPr>
            <w:tcW w:w="2643" w:type="dxa"/>
          </w:tcPr>
          <w:p w14:paraId="78BD9F3D" w14:textId="77777777" w:rsidR="00963225" w:rsidRPr="00A41C5B" w:rsidRDefault="00963225" w:rsidP="00963225">
            <w:pPr>
              <w:spacing w:after="120"/>
              <w:rPr>
                <w:sz w:val="20"/>
                <w:szCs w:val="20"/>
              </w:rPr>
            </w:pPr>
            <w:r w:rsidRPr="00A41C5B">
              <w:rPr>
                <w:sz w:val="20"/>
                <w:szCs w:val="20"/>
              </w:rPr>
              <w:t>На целое зерно (3мм)</w:t>
            </w:r>
          </w:p>
        </w:tc>
        <w:tc>
          <w:tcPr>
            <w:tcW w:w="1609" w:type="dxa"/>
            <w:vMerge/>
          </w:tcPr>
          <w:p w14:paraId="1D92EFD5" w14:textId="77777777" w:rsidR="00963225" w:rsidRPr="00A41C5B" w:rsidRDefault="00963225" w:rsidP="00963225">
            <w:pPr>
              <w:spacing w:after="120"/>
              <w:rPr>
                <w:sz w:val="20"/>
                <w:szCs w:val="20"/>
              </w:rPr>
            </w:pPr>
          </w:p>
        </w:tc>
        <w:tc>
          <w:tcPr>
            <w:tcW w:w="1541" w:type="dxa"/>
            <w:shd w:val="clear" w:color="auto" w:fill="auto"/>
          </w:tcPr>
          <w:p w14:paraId="29077DD8" w14:textId="77777777" w:rsidR="00963225" w:rsidRPr="00A41C5B" w:rsidRDefault="00963225" w:rsidP="00963225">
            <w:pPr>
              <w:rPr>
                <w:sz w:val="20"/>
                <w:szCs w:val="20"/>
              </w:rPr>
            </w:pPr>
            <w:r w:rsidRPr="00A41C5B">
              <w:rPr>
                <w:sz w:val="20"/>
                <w:szCs w:val="20"/>
              </w:rPr>
              <w:t xml:space="preserve">Каждые </w:t>
            </w:r>
          </w:p>
          <w:p w14:paraId="1F739B8A" w14:textId="77777777" w:rsidR="00963225" w:rsidRPr="00A41C5B" w:rsidRDefault="00963225" w:rsidP="00963225">
            <w:pPr>
              <w:rPr>
                <w:sz w:val="20"/>
                <w:szCs w:val="20"/>
              </w:rPr>
            </w:pPr>
            <w:r w:rsidRPr="00A41C5B">
              <w:rPr>
                <w:sz w:val="20"/>
                <w:szCs w:val="20"/>
              </w:rPr>
              <w:t>30 минут</w:t>
            </w:r>
          </w:p>
        </w:tc>
        <w:tc>
          <w:tcPr>
            <w:tcW w:w="1153" w:type="dxa"/>
            <w:shd w:val="clear" w:color="auto" w:fill="auto"/>
          </w:tcPr>
          <w:p w14:paraId="3122CF55" w14:textId="77777777" w:rsidR="00963225" w:rsidRPr="00A41C5B" w:rsidRDefault="00963225" w:rsidP="00963225">
            <w:pPr>
              <w:jc w:val="both"/>
              <w:rPr>
                <w:sz w:val="20"/>
                <w:szCs w:val="20"/>
              </w:rPr>
            </w:pPr>
            <w:r w:rsidRPr="00A41C5B">
              <w:rPr>
                <w:sz w:val="20"/>
                <w:szCs w:val="20"/>
              </w:rPr>
              <w:t>Дробильщик</w:t>
            </w:r>
          </w:p>
        </w:tc>
      </w:tr>
      <w:tr w:rsidR="00963225" w:rsidRPr="00A41C5B" w14:paraId="4DA5FB23" w14:textId="77777777" w:rsidTr="00153644">
        <w:tc>
          <w:tcPr>
            <w:tcW w:w="486" w:type="dxa"/>
            <w:vMerge w:val="restart"/>
          </w:tcPr>
          <w:p w14:paraId="739DFA87" w14:textId="77777777" w:rsidR="00963225" w:rsidRPr="00A41C5B" w:rsidRDefault="00963225" w:rsidP="00846A2C">
            <w:pPr>
              <w:pStyle w:val="ad"/>
              <w:numPr>
                <w:ilvl w:val="0"/>
                <w:numId w:val="38"/>
              </w:numPr>
              <w:spacing w:after="120"/>
              <w:rPr>
                <w:sz w:val="20"/>
                <w:szCs w:val="20"/>
              </w:rPr>
            </w:pPr>
          </w:p>
        </w:tc>
        <w:tc>
          <w:tcPr>
            <w:tcW w:w="1379" w:type="dxa"/>
            <w:vMerge w:val="restart"/>
          </w:tcPr>
          <w:p w14:paraId="0EA101C9" w14:textId="77777777" w:rsidR="00963225" w:rsidRPr="00A41C5B" w:rsidRDefault="00963225" w:rsidP="00963225">
            <w:pPr>
              <w:spacing w:after="120"/>
              <w:rPr>
                <w:sz w:val="20"/>
                <w:szCs w:val="20"/>
              </w:rPr>
            </w:pPr>
            <w:r w:rsidRPr="00A41C5B">
              <w:rPr>
                <w:sz w:val="20"/>
                <w:szCs w:val="20"/>
              </w:rPr>
              <w:t>Сусло</w:t>
            </w:r>
          </w:p>
        </w:tc>
        <w:tc>
          <w:tcPr>
            <w:tcW w:w="1821" w:type="dxa"/>
            <w:shd w:val="clear" w:color="auto" w:fill="auto"/>
          </w:tcPr>
          <w:p w14:paraId="51CE2F7F" w14:textId="77777777" w:rsidR="00963225" w:rsidRPr="00A41C5B" w:rsidRDefault="00963225" w:rsidP="00963225">
            <w:pPr>
              <w:rPr>
                <w:sz w:val="20"/>
                <w:szCs w:val="20"/>
              </w:rPr>
            </w:pPr>
            <w:r w:rsidRPr="00A41C5B">
              <w:rPr>
                <w:sz w:val="20"/>
                <w:szCs w:val="20"/>
              </w:rPr>
              <w:t>Концентрация сухих  веществ</w:t>
            </w:r>
          </w:p>
        </w:tc>
        <w:tc>
          <w:tcPr>
            <w:tcW w:w="2643" w:type="dxa"/>
            <w:shd w:val="clear" w:color="auto" w:fill="auto"/>
          </w:tcPr>
          <w:p w14:paraId="6E00ECCE" w14:textId="77777777" w:rsidR="00963225" w:rsidRPr="00A41C5B" w:rsidRDefault="00963225" w:rsidP="00963225">
            <w:pPr>
              <w:jc w:val="both"/>
              <w:rPr>
                <w:sz w:val="20"/>
                <w:szCs w:val="20"/>
              </w:rPr>
            </w:pPr>
            <w:r w:rsidRPr="00A41C5B">
              <w:rPr>
                <w:sz w:val="20"/>
                <w:szCs w:val="20"/>
              </w:rPr>
              <w:t>Рефрактометром</w:t>
            </w:r>
          </w:p>
        </w:tc>
        <w:tc>
          <w:tcPr>
            <w:tcW w:w="1609" w:type="dxa"/>
            <w:shd w:val="clear" w:color="auto" w:fill="auto"/>
          </w:tcPr>
          <w:p w14:paraId="34899A97" w14:textId="77777777" w:rsidR="00963225" w:rsidRPr="00A41C5B" w:rsidRDefault="00963225" w:rsidP="00963225">
            <w:pPr>
              <w:rPr>
                <w:sz w:val="20"/>
                <w:szCs w:val="20"/>
              </w:rPr>
            </w:pPr>
            <w:r w:rsidRPr="00A41C5B">
              <w:rPr>
                <w:sz w:val="20"/>
                <w:szCs w:val="20"/>
              </w:rPr>
              <w:t>Кран проб на трубопроводе</w:t>
            </w:r>
          </w:p>
        </w:tc>
        <w:tc>
          <w:tcPr>
            <w:tcW w:w="1541" w:type="dxa"/>
            <w:shd w:val="clear" w:color="auto" w:fill="auto"/>
          </w:tcPr>
          <w:p w14:paraId="1DFC6128" w14:textId="77777777" w:rsidR="00963225" w:rsidRPr="00A41C5B" w:rsidRDefault="00963225" w:rsidP="00963225">
            <w:pPr>
              <w:rPr>
                <w:sz w:val="20"/>
                <w:szCs w:val="20"/>
              </w:rPr>
            </w:pPr>
            <w:r w:rsidRPr="00A41C5B">
              <w:rPr>
                <w:sz w:val="20"/>
                <w:szCs w:val="20"/>
              </w:rPr>
              <w:t xml:space="preserve">не реже 9 раз </w:t>
            </w:r>
          </w:p>
          <w:p w14:paraId="76280E40" w14:textId="77777777" w:rsidR="00963225" w:rsidRPr="00A41C5B" w:rsidRDefault="00963225" w:rsidP="00963225">
            <w:pPr>
              <w:jc w:val="both"/>
              <w:rPr>
                <w:sz w:val="20"/>
                <w:szCs w:val="20"/>
              </w:rPr>
            </w:pPr>
            <w:r w:rsidRPr="00A41C5B">
              <w:rPr>
                <w:sz w:val="20"/>
                <w:szCs w:val="20"/>
              </w:rPr>
              <w:t>в смену</w:t>
            </w:r>
          </w:p>
        </w:tc>
        <w:tc>
          <w:tcPr>
            <w:tcW w:w="1153" w:type="dxa"/>
            <w:shd w:val="clear" w:color="auto" w:fill="auto"/>
          </w:tcPr>
          <w:p w14:paraId="79B79B77" w14:textId="77777777" w:rsidR="00963225" w:rsidRPr="00A41C5B" w:rsidRDefault="00963225" w:rsidP="00963225">
            <w:pPr>
              <w:jc w:val="both"/>
              <w:rPr>
                <w:sz w:val="20"/>
                <w:szCs w:val="20"/>
              </w:rPr>
            </w:pPr>
            <w:r w:rsidRPr="00A41C5B">
              <w:rPr>
                <w:sz w:val="20"/>
                <w:szCs w:val="20"/>
              </w:rPr>
              <w:t>Химик</w:t>
            </w:r>
          </w:p>
          <w:p w14:paraId="13D42BEE" w14:textId="77777777" w:rsidR="00963225" w:rsidRPr="00A41C5B" w:rsidRDefault="00963225" w:rsidP="00963225">
            <w:pPr>
              <w:jc w:val="both"/>
              <w:rPr>
                <w:sz w:val="20"/>
                <w:szCs w:val="20"/>
              </w:rPr>
            </w:pPr>
          </w:p>
        </w:tc>
      </w:tr>
      <w:tr w:rsidR="00963225" w:rsidRPr="00A41C5B" w14:paraId="4722EA9C" w14:textId="77777777" w:rsidTr="00153644">
        <w:tc>
          <w:tcPr>
            <w:tcW w:w="486" w:type="dxa"/>
            <w:vMerge/>
          </w:tcPr>
          <w:p w14:paraId="73A057F6" w14:textId="77777777" w:rsidR="00963225" w:rsidRPr="00A41C5B" w:rsidRDefault="00963225" w:rsidP="00846A2C">
            <w:pPr>
              <w:pStyle w:val="ad"/>
              <w:numPr>
                <w:ilvl w:val="0"/>
                <w:numId w:val="38"/>
              </w:numPr>
              <w:spacing w:after="120"/>
              <w:rPr>
                <w:sz w:val="20"/>
                <w:szCs w:val="20"/>
              </w:rPr>
            </w:pPr>
          </w:p>
        </w:tc>
        <w:tc>
          <w:tcPr>
            <w:tcW w:w="1379" w:type="dxa"/>
            <w:vMerge/>
          </w:tcPr>
          <w:p w14:paraId="695B67EF" w14:textId="77777777" w:rsidR="00963225" w:rsidRPr="00A41C5B" w:rsidRDefault="00963225" w:rsidP="00963225">
            <w:pPr>
              <w:spacing w:after="120"/>
              <w:rPr>
                <w:sz w:val="20"/>
                <w:szCs w:val="20"/>
              </w:rPr>
            </w:pPr>
          </w:p>
        </w:tc>
        <w:tc>
          <w:tcPr>
            <w:tcW w:w="1821" w:type="dxa"/>
            <w:shd w:val="clear" w:color="auto" w:fill="auto"/>
          </w:tcPr>
          <w:p w14:paraId="72AF277E" w14:textId="77777777" w:rsidR="00963225" w:rsidRPr="00A41C5B" w:rsidRDefault="00963225" w:rsidP="00963225">
            <w:pPr>
              <w:rPr>
                <w:sz w:val="20"/>
                <w:szCs w:val="20"/>
              </w:rPr>
            </w:pPr>
            <w:r w:rsidRPr="00A41C5B">
              <w:rPr>
                <w:sz w:val="20"/>
                <w:szCs w:val="20"/>
              </w:rPr>
              <w:t>Кислотность</w:t>
            </w:r>
          </w:p>
        </w:tc>
        <w:tc>
          <w:tcPr>
            <w:tcW w:w="2643" w:type="dxa"/>
            <w:shd w:val="clear" w:color="auto" w:fill="auto"/>
          </w:tcPr>
          <w:p w14:paraId="448B0DA6" w14:textId="77777777" w:rsidR="00963225" w:rsidRPr="00A41C5B" w:rsidRDefault="00963225" w:rsidP="00963225">
            <w:pPr>
              <w:jc w:val="both"/>
              <w:rPr>
                <w:sz w:val="20"/>
                <w:szCs w:val="20"/>
              </w:rPr>
            </w:pPr>
            <w:r w:rsidRPr="00A41C5B">
              <w:rPr>
                <w:sz w:val="20"/>
                <w:szCs w:val="20"/>
              </w:rPr>
              <w:t>Титрованием</w:t>
            </w:r>
          </w:p>
        </w:tc>
        <w:tc>
          <w:tcPr>
            <w:tcW w:w="1609" w:type="dxa"/>
            <w:shd w:val="clear" w:color="auto" w:fill="auto"/>
          </w:tcPr>
          <w:p w14:paraId="25978355" w14:textId="77777777" w:rsidR="00963225" w:rsidRPr="00A41C5B" w:rsidRDefault="00963225" w:rsidP="00963225">
            <w:pPr>
              <w:rPr>
                <w:sz w:val="20"/>
                <w:szCs w:val="20"/>
              </w:rPr>
            </w:pPr>
            <w:r w:rsidRPr="00A41C5B">
              <w:rPr>
                <w:sz w:val="20"/>
                <w:szCs w:val="20"/>
              </w:rPr>
              <w:t>Кран проб на трубопроводе</w:t>
            </w:r>
          </w:p>
        </w:tc>
        <w:tc>
          <w:tcPr>
            <w:tcW w:w="1541" w:type="dxa"/>
            <w:shd w:val="clear" w:color="auto" w:fill="auto"/>
          </w:tcPr>
          <w:p w14:paraId="4096082E" w14:textId="77777777" w:rsidR="00963225" w:rsidRPr="00A41C5B" w:rsidRDefault="00963225" w:rsidP="00963225">
            <w:pPr>
              <w:rPr>
                <w:sz w:val="20"/>
                <w:szCs w:val="20"/>
              </w:rPr>
            </w:pPr>
            <w:r w:rsidRPr="00A41C5B">
              <w:rPr>
                <w:sz w:val="20"/>
                <w:szCs w:val="20"/>
              </w:rPr>
              <w:t xml:space="preserve">не реже 3 раз </w:t>
            </w:r>
          </w:p>
          <w:p w14:paraId="56C49E4F" w14:textId="77777777" w:rsidR="00963225" w:rsidRPr="00A41C5B" w:rsidRDefault="00963225" w:rsidP="00963225">
            <w:pPr>
              <w:rPr>
                <w:sz w:val="20"/>
                <w:szCs w:val="20"/>
              </w:rPr>
            </w:pPr>
            <w:r w:rsidRPr="00A41C5B">
              <w:rPr>
                <w:sz w:val="20"/>
                <w:szCs w:val="20"/>
              </w:rPr>
              <w:t>в смену</w:t>
            </w:r>
          </w:p>
        </w:tc>
        <w:tc>
          <w:tcPr>
            <w:tcW w:w="1153" w:type="dxa"/>
            <w:shd w:val="clear" w:color="auto" w:fill="auto"/>
          </w:tcPr>
          <w:p w14:paraId="4FFA0F1F" w14:textId="77777777" w:rsidR="00963225" w:rsidRPr="00A41C5B" w:rsidRDefault="00963225" w:rsidP="00963225">
            <w:pPr>
              <w:jc w:val="both"/>
              <w:rPr>
                <w:sz w:val="20"/>
                <w:szCs w:val="20"/>
              </w:rPr>
            </w:pPr>
            <w:r w:rsidRPr="00A41C5B">
              <w:rPr>
                <w:sz w:val="20"/>
                <w:szCs w:val="20"/>
              </w:rPr>
              <w:t>Химик</w:t>
            </w:r>
          </w:p>
        </w:tc>
      </w:tr>
      <w:tr w:rsidR="00963225" w:rsidRPr="00A41C5B" w14:paraId="1476E37F" w14:textId="77777777" w:rsidTr="00153644">
        <w:tc>
          <w:tcPr>
            <w:tcW w:w="486" w:type="dxa"/>
            <w:vMerge/>
          </w:tcPr>
          <w:p w14:paraId="218F2E0D" w14:textId="77777777" w:rsidR="00963225" w:rsidRPr="00A41C5B" w:rsidRDefault="00963225" w:rsidP="00846A2C">
            <w:pPr>
              <w:pStyle w:val="ad"/>
              <w:numPr>
                <w:ilvl w:val="0"/>
                <w:numId w:val="38"/>
              </w:numPr>
              <w:spacing w:after="120"/>
              <w:rPr>
                <w:sz w:val="20"/>
                <w:szCs w:val="20"/>
              </w:rPr>
            </w:pPr>
          </w:p>
        </w:tc>
        <w:tc>
          <w:tcPr>
            <w:tcW w:w="1379" w:type="dxa"/>
            <w:vMerge/>
          </w:tcPr>
          <w:p w14:paraId="0CE6783A" w14:textId="77777777" w:rsidR="00963225" w:rsidRPr="00A41C5B" w:rsidRDefault="00963225" w:rsidP="00963225">
            <w:pPr>
              <w:spacing w:after="120"/>
              <w:rPr>
                <w:sz w:val="20"/>
                <w:szCs w:val="20"/>
              </w:rPr>
            </w:pPr>
          </w:p>
        </w:tc>
        <w:tc>
          <w:tcPr>
            <w:tcW w:w="1821" w:type="dxa"/>
            <w:shd w:val="clear" w:color="auto" w:fill="auto"/>
          </w:tcPr>
          <w:p w14:paraId="009EF1D6" w14:textId="77777777" w:rsidR="00963225" w:rsidRPr="00A41C5B" w:rsidRDefault="00963225" w:rsidP="00963225">
            <w:pPr>
              <w:rPr>
                <w:sz w:val="20"/>
                <w:szCs w:val="20"/>
              </w:rPr>
            </w:pPr>
            <w:r w:rsidRPr="00A41C5B">
              <w:rPr>
                <w:sz w:val="20"/>
                <w:szCs w:val="20"/>
              </w:rPr>
              <w:t> рН</w:t>
            </w:r>
          </w:p>
        </w:tc>
        <w:tc>
          <w:tcPr>
            <w:tcW w:w="2643" w:type="dxa"/>
            <w:shd w:val="clear" w:color="auto" w:fill="auto"/>
          </w:tcPr>
          <w:p w14:paraId="6CB04B06" w14:textId="77777777" w:rsidR="00963225" w:rsidRPr="00A41C5B" w:rsidRDefault="00963225" w:rsidP="00963225">
            <w:pPr>
              <w:jc w:val="both"/>
              <w:rPr>
                <w:sz w:val="20"/>
                <w:szCs w:val="20"/>
              </w:rPr>
            </w:pPr>
            <w:r w:rsidRPr="00A41C5B">
              <w:rPr>
                <w:sz w:val="20"/>
                <w:szCs w:val="20"/>
              </w:rPr>
              <w:t>Потенциометрический</w:t>
            </w:r>
          </w:p>
        </w:tc>
        <w:tc>
          <w:tcPr>
            <w:tcW w:w="1609" w:type="dxa"/>
            <w:shd w:val="clear" w:color="auto" w:fill="auto"/>
          </w:tcPr>
          <w:p w14:paraId="423B0C6F" w14:textId="77777777" w:rsidR="00963225" w:rsidRPr="00A41C5B" w:rsidRDefault="00963225" w:rsidP="00963225">
            <w:pPr>
              <w:rPr>
                <w:sz w:val="20"/>
                <w:szCs w:val="20"/>
              </w:rPr>
            </w:pPr>
            <w:r w:rsidRPr="00A41C5B">
              <w:rPr>
                <w:sz w:val="20"/>
                <w:szCs w:val="20"/>
              </w:rPr>
              <w:t>Кран проб на трубопроводе</w:t>
            </w:r>
          </w:p>
        </w:tc>
        <w:tc>
          <w:tcPr>
            <w:tcW w:w="1541" w:type="dxa"/>
            <w:shd w:val="clear" w:color="auto" w:fill="auto"/>
          </w:tcPr>
          <w:p w14:paraId="6E58C8E0" w14:textId="77777777" w:rsidR="00963225" w:rsidRPr="00A41C5B" w:rsidRDefault="00963225" w:rsidP="00963225">
            <w:pPr>
              <w:rPr>
                <w:sz w:val="20"/>
                <w:szCs w:val="20"/>
              </w:rPr>
            </w:pPr>
            <w:r w:rsidRPr="00A41C5B">
              <w:rPr>
                <w:sz w:val="20"/>
                <w:szCs w:val="20"/>
              </w:rPr>
              <w:t>2 раза в смену</w:t>
            </w:r>
          </w:p>
          <w:p w14:paraId="5F1F2F50" w14:textId="77777777" w:rsidR="00963225" w:rsidRPr="00A41C5B" w:rsidRDefault="00963225" w:rsidP="00963225">
            <w:pPr>
              <w:rPr>
                <w:sz w:val="20"/>
                <w:szCs w:val="20"/>
              </w:rPr>
            </w:pPr>
            <w:r w:rsidRPr="00A41C5B">
              <w:rPr>
                <w:sz w:val="20"/>
                <w:szCs w:val="20"/>
              </w:rPr>
              <w:t>или по мере необходимости</w:t>
            </w:r>
          </w:p>
        </w:tc>
        <w:tc>
          <w:tcPr>
            <w:tcW w:w="1153" w:type="dxa"/>
            <w:shd w:val="clear" w:color="auto" w:fill="auto"/>
          </w:tcPr>
          <w:p w14:paraId="4A66E64E" w14:textId="77777777" w:rsidR="00963225" w:rsidRPr="00A41C5B" w:rsidRDefault="00963225" w:rsidP="00963225">
            <w:pPr>
              <w:jc w:val="both"/>
              <w:rPr>
                <w:sz w:val="20"/>
                <w:szCs w:val="20"/>
              </w:rPr>
            </w:pPr>
            <w:r w:rsidRPr="00A41C5B">
              <w:rPr>
                <w:sz w:val="20"/>
                <w:szCs w:val="20"/>
              </w:rPr>
              <w:t>Химик</w:t>
            </w:r>
          </w:p>
          <w:p w14:paraId="689E1ACC" w14:textId="77777777" w:rsidR="00963225" w:rsidRPr="00A41C5B" w:rsidRDefault="00963225" w:rsidP="00963225">
            <w:pPr>
              <w:jc w:val="both"/>
              <w:rPr>
                <w:sz w:val="20"/>
                <w:szCs w:val="20"/>
                <w:lang w:val="en-US"/>
              </w:rPr>
            </w:pPr>
          </w:p>
        </w:tc>
      </w:tr>
      <w:tr w:rsidR="00963225" w:rsidRPr="00A41C5B" w14:paraId="6831B6F5" w14:textId="77777777" w:rsidTr="00153644">
        <w:tc>
          <w:tcPr>
            <w:tcW w:w="486" w:type="dxa"/>
            <w:vMerge w:val="restart"/>
          </w:tcPr>
          <w:p w14:paraId="30023B61" w14:textId="77777777" w:rsidR="00963225" w:rsidRPr="00A41C5B" w:rsidRDefault="00963225" w:rsidP="00846A2C">
            <w:pPr>
              <w:pStyle w:val="ad"/>
              <w:numPr>
                <w:ilvl w:val="0"/>
                <w:numId w:val="38"/>
              </w:numPr>
              <w:spacing w:after="120"/>
              <w:rPr>
                <w:sz w:val="20"/>
                <w:szCs w:val="20"/>
              </w:rPr>
            </w:pPr>
          </w:p>
        </w:tc>
        <w:tc>
          <w:tcPr>
            <w:tcW w:w="1379" w:type="dxa"/>
            <w:vMerge w:val="restart"/>
          </w:tcPr>
          <w:p w14:paraId="60ACD393" w14:textId="77777777" w:rsidR="00963225" w:rsidRPr="00A41C5B" w:rsidRDefault="00963225" w:rsidP="00963225">
            <w:pPr>
              <w:spacing w:after="120"/>
              <w:rPr>
                <w:sz w:val="20"/>
                <w:szCs w:val="20"/>
              </w:rPr>
            </w:pPr>
            <w:r w:rsidRPr="00A41C5B">
              <w:rPr>
                <w:sz w:val="20"/>
                <w:szCs w:val="20"/>
              </w:rPr>
              <w:t>Дрожжи в период роста (</w:t>
            </w:r>
            <w:proofErr w:type="spellStart"/>
            <w:r w:rsidRPr="00A41C5B">
              <w:rPr>
                <w:sz w:val="20"/>
                <w:szCs w:val="20"/>
              </w:rPr>
              <w:t>дрожжанка</w:t>
            </w:r>
            <w:proofErr w:type="spellEnd"/>
            <w:r w:rsidRPr="00A41C5B">
              <w:rPr>
                <w:sz w:val="20"/>
                <w:szCs w:val="20"/>
              </w:rPr>
              <w:t>)</w:t>
            </w:r>
          </w:p>
        </w:tc>
        <w:tc>
          <w:tcPr>
            <w:tcW w:w="1821" w:type="dxa"/>
            <w:shd w:val="clear" w:color="auto" w:fill="auto"/>
          </w:tcPr>
          <w:p w14:paraId="613D9859" w14:textId="77777777" w:rsidR="00963225" w:rsidRPr="00A41C5B" w:rsidRDefault="00963225" w:rsidP="00963225">
            <w:pPr>
              <w:rPr>
                <w:sz w:val="20"/>
                <w:szCs w:val="20"/>
              </w:rPr>
            </w:pPr>
            <w:r w:rsidRPr="00A41C5B">
              <w:rPr>
                <w:sz w:val="20"/>
                <w:szCs w:val="20"/>
              </w:rPr>
              <w:t xml:space="preserve"> Полнота </w:t>
            </w:r>
            <w:proofErr w:type="spellStart"/>
            <w:r w:rsidRPr="00A41C5B">
              <w:rPr>
                <w:sz w:val="20"/>
                <w:szCs w:val="20"/>
              </w:rPr>
              <w:t>осахаривания</w:t>
            </w:r>
            <w:proofErr w:type="spellEnd"/>
          </w:p>
        </w:tc>
        <w:tc>
          <w:tcPr>
            <w:tcW w:w="2643" w:type="dxa"/>
            <w:shd w:val="clear" w:color="auto" w:fill="auto"/>
          </w:tcPr>
          <w:p w14:paraId="130A8865" w14:textId="77777777" w:rsidR="00963225" w:rsidRPr="00A41C5B" w:rsidRDefault="00963225" w:rsidP="00963225">
            <w:pPr>
              <w:rPr>
                <w:sz w:val="20"/>
                <w:szCs w:val="20"/>
              </w:rPr>
            </w:pPr>
            <w:r w:rsidRPr="00A41C5B">
              <w:rPr>
                <w:sz w:val="20"/>
                <w:szCs w:val="20"/>
              </w:rPr>
              <w:t>Визуально по</w:t>
            </w:r>
          </w:p>
          <w:p w14:paraId="161F3A0D" w14:textId="77777777" w:rsidR="00963225" w:rsidRPr="00A41C5B" w:rsidRDefault="00963225" w:rsidP="00963225">
            <w:pPr>
              <w:rPr>
                <w:sz w:val="20"/>
                <w:szCs w:val="20"/>
              </w:rPr>
            </w:pPr>
            <w:r w:rsidRPr="00A41C5B">
              <w:rPr>
                <w:sz w:val="20"/>
                <w:szCs w:val="20"/>
              </w:rPr>
              <w:t>окраске с йодом</w:t>
            </w:r>
          </w:p>
        </w:tc>
        <w:tc>
          <w:tcPr>
            <w:tcW w:w="1609" w:type="dxa"/>
            <w:shd w:val="clear" w:color="auto" w:fill="auto"/>
          </w:tcPr>
          <w:p w14:paraId="4702B068" w14:textId="77777777" w:rsidR="00963225" w:rsidRPr="00A41C5B" w:rsidRDefault="00963225" w:rsidP="00963225">
            <w:pPr>
              <w:rPr>
                <w:sz w:val="20"/>
                <w:szCs w:val="20"/>
              </w:rPr>
            </w:pPr>
            <w:r w:rsidRPr="00A41C5B">
              <w:rPr>
                <w:sz w:val="20"/>
                <w:szCs w:val="20"/>
              </w:rPr>
              <w:t>кран проб на трубопроводе</w:t>
            </w:r>
          </w:p>
        </w:tc>
        <w:tc>
          <w:tcPr>
            <w:tcW w:w="1541" w:type="dxa"/>
            <w:shd w:val="clear" w:color="auto" w:fill="auto"/>
          </w:tcPr>
          <w:p w14:paraId="4D365BA6" w14:textId="77777777" w:rsidR="00963225" w:rsidRPr="00A41C5B" w:rsidRDefault="00963225" w:rsidP="00963225">
            <w:pPr>
              <w:rPr>
                <w:sz w:val="20"/>
                <w:szCs w:val="20"/>
              </w:rPr>
            </w:pPr>
            <w:r w:rsidRPr="00A41C5B">
              <w:rPr>
                <w:sz w:val="20"/>
                <w:szCs w:val="20"/>
              </w:rPr>
              <w:t>Во время отъёма</w:t>
            </w:r>
          </w:p>
        </w:tc>
        <w:tc>
          <w:tcPr>
            <w:tcW w:w="1153" w:type="dxa"/>
            <w:shd w:val="clear" w:color="auto" w:fill="auto"/>
          </w:tcPr>
          <w:p w14:paraId="3966CF4A" w14:textId="77777777" w:rsidR="00963225" w:rsidRPr="00A41C5B" w:rsidRDefault="00963225" w:rsidP="00963225">
            <w:pPr>
              <w:jc w:val="both"/>
              <w:rPr>
                <w:sz w:val="20"/>
                <w:szCs w:val="20"/>
              </w:rPr>
            </w:pPr>
            <w:r w:rsidRPr="00A41C5B">
              <w:rPr>
                <w:sz w:val="20"/>
                <w:szCs w:val="20"/>
              </w:rPr>
              <w:t>Химик</w:t>
            </w:r>
          </w:p>
          <w:p w14:paraId="382B1782" w14:textId="77777777" w:rsidR="00963225" w:rsidRPr="00A41C5B" w:rsidRDefault="00963225" w:rsidP="00963225">
            <w:pPr>
              <w:rPr>
                <w:sz w:val="20"/>
                <w:szCs w:val="20"/>
              </w:rPr>
            </w:pPr>
          </w:p>
        </w:tc>
      </w:tr>
      <w:tr w:rsidR="00963225" w:rsidRPr="00A41C5B" w14:paraId="5863E0CA" w14:textId="77777777" w:rsidTr="00153644">
        <w:tc>
          <w:tcPr>
            <w:tcW w:w="486" w:type="dxa"/>
            <w:vMerge/>
          </w:tcPr>
          <w:p w14:paraId="5644C1F3" w14:textId="77777777" w:rsidR="00963225" w:rsidRPr="00A41C5B" w:rsidRDefault="00963225" w:rsidP="00846A2C">
            <w:pPr>
              <w:pStyle w:val="ad"/>
              <w:numPr>
                <w:ilvl w:val="0"/>
                <w:numId w:val="38"/>
              </w:numPr>
              <w:spacing w:after="120"/>
              <w:rPr>
                <w:sz w:val="20"/>
                <w:szCs w:val="20"/>
              </w:rPr>
            </w:pPr>
          </w:p>
        </w:tc>
        <w:tc>
          <w:tcPr>
            <w:tcW w:w="1379" w:type="dxa"/>
            <w:vMerge/>
          </w:tcPr>
          <w:p w14:paraId="26D1652A" w14:textId="77777777" w:rsidR="00963225" w:rsidRPr="00A41C5B" w:rsidRDefault="00963225" w:rsidP="00963225">
            <w:pPr>
              <w:spacing w:after="120"/>
              <w:rPr>
                <w:sz w:val="20"/>
                <w:szCs w:val="20"/>
              </w:rPr>
            </w:pPr>
          </w:p>
        </w:tc>
        <w:tc>
          <w:tcPr>
            <w:tcW w:w="1821" w:type="dxa"/>
            <w:shd w:val="clear" w:color="auto" w:fill="auto"/>
          </w:tcPr>
          <w:p w14:paraId="4A22C696" w14:textId="77777777" w:rsidR="00963225" w:rsidRPr="00A41C5B" w:rsidRDefault="00963225" w:rsidP="00963225">
            <w:pPr>
              <w:rPr>
                <w:sz w:val="20"/>
                <w:szCs w:val="20"/>
              </w:rPr>
            </w:pPr>
            <w:r w:rsidRPr="00A41C5B">
              <w:rPr>
                <w:sz w:val="20"/>
                <w:szCs w:val="20"/>
              </w:rPr>
              <w:t>Видимая плотность</w:t>
            </w:r>
          </w:p>
        </w:tc>
        <w:tc>
          <w:tcPr>
            <w:tcW w:w="2643" w:type="dxa"/>
            <w:shd w:val="clear" w:color="auto" w:fill="auto"/>
          </w:tcPr>
          <w:p w14:paraId="33294987" w14:textId="77777777" w:rsidR="00963225" w:rsidRPr="00A41C5B" w:rsidRDefault="00963225" w:rsidP="00963225">
            <w:pPr>
              <w:rPr>
                <w:sz w:val="20"/>
                <w:szCs w:val="20"/>
              </w:rPr>
            </w:pPr>
            <w:r w:rsidRPr="00A41C5B">
              <w:rPr>
                <w:sz w:val="20"/>
                <w:szCs w:val="20"/>
              </w:rPr>
              <w:t>Сахарометром</w:t>
            </w:r>
          </w:p>
        </w:tc>
        <w:tc>
          <w:tcPr>
            <w:tcW w:w="1609" w:type="dxa"/>
            <w:shd w:val="clear" w:color="auto" w:fill="auto"/>
          </w:tcPr>
          <w:p w14:paraId="51F67C22" w14:textId="77777777" w:rsidR="00963225" w:rsidRPr="00A41C5B" w:rsidRDefault="00963225" w:rsidP="00963225">
            <w:pPr>
              <w:rPr>
                <w:sz w:val="20"/>
                <w:szCs w:val="20"/>
              </w:rPr>
            </w:pPr>
            <w:r w:rsidRPr="00A41C5B">
              <w:rPr>
                <w:sz w:val="20"/>
                <w:szCs w:val="20"/>
              </w:rPr>
              <w:t xml:space="preserve">В </w:t>
            </w:r>
            <w:proofErr w:type="spellStart"/>
            <w:r w:rsidRPr="00A41C5B">
              <w:rPr>
                <w:sz w:val="20"/>
                <w:szCs w:val="20"/>
              </w:rPr>
              <w:t>дрожжанке</w:t>
            </w:r>
            <w:proofErr w:type="spellEnd"/>
          </w:p>
        </w:tc>
        <w:tc>
          <w:tcPr>
            <w:tcW w:w="1541" w:type="dxa"/>
            <w:shd w:val="clear" w:color="auto" w:fill="auto"/>
          </w:tcPr>
          <w:p w14:paraId="7805181D" w14:textId="77777777" w:rsidR="00963225" w:rsidRPr="00A41C5B" w:rsidRDefault="00963225" w:rsidP="00963225">
            <w:pPr>
              <w:rPr>
                <w:sz w:val="20"/>
                <w:szCs w:val="20"/>
              </w:rPr>
            </w:pPr>
            <w:r w:rsidRPr="00A41C5B">
              <w:rPr>
                <w:sz w:val="20"/>
                <w:szCs w:val="20"/>
              </w:rPr>
              <w:t>Не реже 2-3 раза в смену</w:t>
            </w:r>
          </w:p>
        </w:tc>
        <w:tc>
          <w:tcPr>
            <w:tcW w:w="1153" w:type="dxa"/>
            <w:shd w:val="clear" w:color="auto" w:fill="auto"/>
          </w:tcPr>
          <w:p w14:paraId="767B02B9" w14:textId="77777777" w:rsidR="00963225" w:rsidRPr="00A41C5B" w:rsidRDefault="00963225" w:rsidP="00963225">
            <w:pPr>
              <w:jc w:val="both"/>
              <w:rPr>
                <w:sz w:val="20"/>
                <w:szCs w:val="20"/>
              </w:rPr>
            </w:pPr>
            <w:r w:rsidRPr="00A41C5B">
              <w:rPr>
                <w:sz w:val="20"/>
                <w:szCs w:val="20"/>
              </w:rPr>
              <w:t>Химик</w:t>
            </w:r>
          </w:p>
          <w:p w14:paraId="68246C84" w14:textId="77777777" w:rsidR="00963225" w:rsidRPr="00A41C5B" w:rsidRDefault="00963225" w:rsidP="00963225">
            <w:pPr>
              <w:jc w:val="both"/>
              <w:rPr>
                <w:sz w:val="20"/>
                <w:szCs w:val="20"/>
              </w:rPr>
            </w:pPr>
          </w:p>
        </w:tc>
      </w:tr>
      <w:tr w:rsidR="00963225" w:rsidRPr="00A41C5B" w14:paraId="5683F32E" w14:textId="77777777" w:rsidTr="00153644">
        <w:tc>
          <w:tcPr>
            <w:tcW w:w="486" w:type="dxa"/>
            <w:vMerge/>
          </w:tcPr>
          <w:p w14:paraId="0AB38140" w14:textId="77777777" w:rsidR="00963225" w:rsidRPr="00A41C5B" w:rsidRDefault="00963225" w:rsidP="00846A2C">
            <w:pPr>
              <w:pStyle w:val="ad"/>
              <w:numPr>
                <w:ilvl w:val="0"/>
                <w:numId w:val="38"/>
              </w:numPr>
              <w:spacing w:after="120"/>
              <w:rPr>
                <w:sz w:val="20"/>
                <w:szCs w:val="20"/>
              </w:rPr>
            </w:pPr>
          </w:p>
        </w:tc>
        <w:tc>
          <w:tcPr>
            <w:tcW w:w="1379" w:type="dxa"/>
            <w:vMerge/>
          </w:tcPr>
          <w:p w14:paraId="23721BE4" w14:textId="77777777" w:rsidR="00963225" w:rsidRPr="00A41C5B" w:rsidRDefault="00963225" w:rsidP="00963225">
            <w:pPr>
              <w:spacing w:after="120"/>
              <w:rPr>
                <w:sz w:val="20"/>
                <w:szCs w:val="20"/>
              </w:rPr>
            </w:pPr>
          </w:p>
        </w:tc>
        <w:tc>
          <w:tcPr>
            <w:tcW w:w="1821" w:type="dxa"/>
            <w:shd w:val="clear" w:color="auto" w:fill="auto"/>
          </w:tcPr>
          <w:p w14:paraId="6BA4B0AC" w14:textId="77777777" w:rsidR="00963225" w:rsidRPr="00A41C5B" w:rsidRDefault="00963225" w:rsidP="00963225">
            <w:pPr>
              <w:rPr>
                <w:sz w:val="20"/>
                <w:szCs w:val="20"/>
              </w:rPr>
            </w:pPr>
            <w:r w:rsidRPr="00A41C5B">
              <w:rPr>
                <w:sz w:val="20"/>
                <w:szCs w:val="20"/>
              </w:rPr>
              <w:t>Кислотность</w:t>
            </w:r>
          </w:p>
        </w:tc>
        <w:tc>
          <w:tcPr>
            <w:tcW w:w="2643" w:type="dxa"/>
            <w:shd w:val="clear" w:color="auto" w:fill="auto"/>
          </w:tcPr>
          <w:p w14:paraId="281AB531" w14:textId="77777777" w:rsidR="00963225" w:rsidRPr="00A41C5B" w:rsidRDefault="00963225" w:rsidP="00963225">
            <w:pPr>
              <w:rPr>
                <w:sz w:val="20"/>
                <w:szCs w:val="20"/>
              </w:rPr>
            </w:pPr>
            <w:r w:rsidRPr="00A41C5B">
              <w:rPr>
                <w:sz w:val="20"/>
                <w:szCs w:val="20"/>
              </w:rPr>
              <w:t>Титрованием</w:t>
            </w:r>
          </w:p>
        </w:tc>
        <w:tc>
          <w:tcPr>
            <w:tcW w:w="1609" w:type="dxa"/>
            <w:shd w:val="clear" w:color="auto" w:fill="auto"/>
          </w:tcPr>
          <w:p w14:paraId="23A5D246" w14:textId="77777777" w:rsidR="00963225" w:rsidRPr="00A41C5B" w:rsidRDefault="00963225" w:rsidP="00963225">
            <w:pPr>
              <w:rPr>
                <w:sz w:val="20"/>
                <w:szCs w:val="20"/>
              </w:rPr>
            </w:pPr>
            <w:r w:rsidRPr="00A41C5B">
              <w:rPr>
                <w:sz w:val="20"/>
                <w:szCs w:val="20"/>
              </w:rPr>
              <w:t xml:space="preserve">В </w:t>
            </w:r>
            <w:proofErr w:type="spellStart"/>
            <w:r w:rsidRPr="00A41C5B">
              <w:rPr>
                <w:sz w:val="20"/>
                <w:szCs w:val="20"/>
              </w:rPr>
              <w:t>дрожжанке</w:t>
            </w:r>
            <w:proofErr w:type="spellEnd"/>
          </w:p>
        </w:tc>
        <w:tc>
          <w:tcPr>
            <w:tcW w:w="1541" w:type="dxa"/>
            <w:shd w:val="clear" w:color="auto" w:fill="auto"/>
          </w:tcPr>
          <w:p w14:paraId="2B80871F" w14:textId="77777777" w:rsidR="00963225" w:rsidRPr="00A41C5B" w:rsidRDefault="00963225" w:rsidP="00963225">
            <w:pPr>
              <w:rPr>
                <w:sz w:val="20"/>
                <w:szCs w:val="20"/>
              </w:rPr>
            </w:pPr>
            <w:r w:rsidRPr="00A41C5B">
              <w:rPr>
                <w:sz w:val="20"/>
                <w:szCs w:val="20"/>
              </w:rPr>
              <w:t>Не реже 2-3 раза в смену</w:t>
            </w:r>
          </w:p>
        </w:tc>
        <w:tc>
          <w:tcPr>
            <w:tcW w:w="1153" w:type="dxa"/>
            <w:shd w:val="clear" w:color="auto" w:fill="auto"/>
          </w:tcPr>
          <w:p w14:paraId="7CCC72DF" w14:textId="77777777" w:rsidR="00963225" w:rsidRPr="00A41C5B" w:rsidRDefault="00963225" w:rsidP="00963225">
            <w:pPr>
              <w:jc w:val="both"/>
              <w:rPr>
                <w:sz w:val="20"/>
                <w:szCs w:val="20"/>
              </w:rPr>
            </w:pPr>
            <w:r w:rsidRPr="00A41C5B">
              <w:rPr>
                <w:sz w:val="20"/>
                <w:szCs w:val="20"/>
              </w:rPr>
              <w:t>Химик</w:t>
            </w:r>
          </w:p>
          <w:p w14:paraId="4A5FC135" w14:textId="77777777" w:rsidR="00963225" w:rsidRPr="00A41C5B" w:rsidRDefault="00963225" w:rsidP="00963225">
            <w:pPr>
              <w:jc w:val="both"/>
              <w:rPr>
                <w:sz w:val="20"/>
                <w:szCs w:val="20"/>
              </w:rPr>
            </w:pPr>
          </w:p>
        </w:tc>
      </w:tr>
      <w:tr w:rsidR="00963225" w:rsidRPr="00A41C5B" w14:paraId="6307BF3C" w14:textId="77777777" w:rsidTr="00153644">
        <w:tc>
          <w:tcPr>
            <w:tcW w:w="486" w:type="dxa"/>
            <w:vMerge/>
          </w:tcPr>
          <w:p w14:paraId="1F151F41" w14:textId="77777777" w:rsidR="00963225" w:rsidRPr="00A41C5B" w:rsidRDefault="00963225" w:rsidP="00846A2C">
            <w:pPr>
              <w:pStyle w:val="ad"/>
              <w:numPr>
                <w:ilvl w:val="0"/>
                <w:numId w:val="38"/>
              </w:numPr>
              <w:spacing w:after="120"/>
              <w:rPr>
                <w:sz w:val="20"/>
                <w:szCs w:val="20"/>
              </w:rPr>
            </w:pPr>
          </w:p>
        </w:tc>
        <w:tc>
          <w:tcPr>
            <w:tcW w:w="1379" w:type="dxa"/>
            <w:vMerge/>
          </w:tcPr>
          <w:p w14:paraId="085CB78A" w14:textId="77777777" w:rsidR="00963225" w:rsidRPr="00A41C5B" w:rsidRDefault="00963225" w:rsidP="00963225">
            <w:pPr>
              <w:spacing w:after="120"/>
              <w:rPr>
                <w:sz w:val="20"/>
                <w:szCs w:val="20"/>
              </w:rPr>
            </w:pPr>
          </w:p>
        </w:tc>
        <w:tc>
          <w:tcPr>
            <w:tcW w:w="1821" w:type="dxa"/>
            <w:shd w:val="clear" w:color="auto" w:fill="auto"/>
          </w:tcPr>
          <w:p w14:paraId="67F9E214" w14:textId="77777777" w:rsidR="00963225" w:rsidRPr="00A41C5B" w:rsidRDefault="00963225" w:rsidP="00963225">
            <w:pPr>
              <w:rPr>
                <w:sz w:val="20"/>
                <w:szCs w:val="20"/>
              </w:rPr>
            </w:pPr>
            <w:r w:rsidRPr="00A41C5B">
              <w:rPr>
                <w:sz w:val="20"/>
                <w:szCs w:val="20"/>
              </w:rPr>
              <w:t>рН</w:t>
            </w:r>
          </w:p>
        </w:tc>
        <w:tc>
          <w:tcPr>
            <w:tcW w:w="2643" w:type="dxa"/>
            <w:shd w:val="clear" w:color="auto" w:fill="auto"/>
          </w:tcPr>
          <w:p w14:paraId="7862F4E6" w14:textId="77777777" w:rsidR="00963225" w:rsidRPr="00A41C5B" w:rsidRDefault="00963225" w:rsidP="00963225">
            <w:pPr>
              <w:rPr>
                <w:sz w:val="20"/>
                <w:szCs w:val="20"/>
              </w:rPr>
            </w:pPr>
            <w:r w:rsidRPr="00A41C5B">
              <w:rPr>
                <w:sz w:val="20"/>
                <w:szCs w:val="20"/>
              </w:rPr>
              <w:t>Потенциометрический</w:t>
            </w:r>
          </w:p>
        </w:tc>
        <w:tc>
          <w:tcPr>
            <w:tcW w:w="1609" w:type="dxa"/>
            <w:shd w:val="clear" w:color="auto" w:fill="auto"/>
          </w:tcPr>
          <w:p w14:paraId="075A2161" w14:textId="77777777" w:rsidR="00963225" w:rsidRPr="00A41C5B" w:rsidRDefault="00963225" w:rsidP="00963225">
            <w:pPr>
              <w:rPr>
                <w:sz w:val="20"/>
                <w:szCs w:val="20"/>
              </w:rPr>
            </w:pPr>
            <w:r w:rsidRPr="00A41C5B">
              <w:rPr>
                <w:sz w:val="20"/>
                <w:szCs w:val="20"/>
              </w:rPr>
              <w:t xml:space="preserve">В </w:t>
            </w:r>
            <w:proofErr w:type="spellStart"/>
            <w:r w:rsidRPr="00A41C5B">
              <w:rPr>
                <w:sz w:val="20"/>
                <w:szCs w:val="20"/>
              </w:rPr>
              <w:t>дрожжанке</w:t>
            </w:r>
            <w:proofErr w:type="spellEnd"/>
          </w:p>
        </w:tc>
        <w:tc>
          <w:tcPr>
            <w:tcW w:w="1541" w:type="dxa"/>
            <w:shd w:val="clear" w:color="auto" w:fill="auto"/>
          </w:tcPr>
          <w:p w14:paraId="27BF499A" w14:textId="77777777" w:rsidR="00963225" w:rsidRPr="00A41C5B" w:rsidRDefault="00963225" w:rsidP="00963225">
            <w:pPr>
              <w:rPr>
                <w:sz w:val="20"/>
                <w:szCs w:val="20"/>
              </w:rPr>
            </w:pPr>
            <w:r w:rsidRPr="00A41C5B">
              <w:rPr>
                <w:sz w:val="20"/>
                <w:szCs w:val="20"/>
              </w:rPr>
              <w:t>по мере необходимости</w:t>
            </w:r>
          </w:p>
        </w:tc>
        <w:tc>
          <w:tcPr>
            <w:tcW w:w="1153" w:type="dxa"/>
            <w:shd w:val="clear" w:color="auto" w:fill="auto"/>
          </w:tcPr>
          <w:p w14:paraId="707757BC" w14:textId="77777777" w:rsidR="00963225" w:rsidRPr="00A41C5B" w:rsidRDefault="00963225" w:rsidP="00963225">
            <w:pPr>
              <w:jc w:val="both"/>
              <w:rPr>
                <w:sz w:val="20"/>
                <w:szCs w:val="20"/>
              </w:rPr>
            </w:pPr>
            <w:r w:rsidRPr="00A41C5B">
              <w:rPr>
                <w:sz w:val="20"/>
                <w:szCs w:val="20"/>
              </w:rPr>
              <w:t>Химик</w:t>
            </w:r>
          </w:p>
          <w:p w14:paraId="2D6DA961" w14:textId="77777777" w:rsidR="00963225" w:rsidRPr="00A41C5B" w:rsidRDefault="00963225" w:rsidP="00963225">
            <w:pPr>
              <w:rPr>
                <w:sz w:val="20"/>
                <w:szCs w:val="20"/>
              </w:rPr>
            </w:pPr>
          </w:p>
        </w:tc>
      </w:tr>
      <w:tr w:rsidR="00963225" w:rsidRPr="00A41C5B" w14:paraId="652CE6BD" w14:textId="77777777" w:rsidTr="00153644">
        <w:tc>
          <w:tcPr>
            <w:tcW w:w="486" w:type="dxa"/>
            <w:vMerge/>
          </w:tcPr>
          <w:p w14:paraId="3B404833" w14:textId="77777777" w:rsidR="00963225" w:rsidRPr="00A41C5B" w:rsidRDefault="00963225" w:rsidP="00846A2C">
            <w:pPr>
              <w:pStyle w:val="ad"/>
              <w:numPr>
                <w:ilvl w:val="0"/>
                <w:numId w:val="38"/>
              </w:numPr>
              <w:spacing w:after="120"/>
              <w:rPr>
                <w:sz w:val="20"/>
                <w:szCs w:val="20"/>
              </w:rPr>
            </w:pPr>
          </w:p>
        </w:tc>
        <w:tc>
          <w:tcPr>
            <w:tcW w:w="1379" w:type="dxa"/>
            <w:vMerge/>
          </w:tcPr>
          <w:p w14:paraId="2C1E997B" w14:textId="77777777" w:rsidR="00963225" w:rsidRPr="00A41C5B" w:rsidRDefault="00963225" w:rsidP="00963225">
            <w:pPr>
              <w:spacing w:after="120"/>
              <w:rPr>
                <w:sz w:val="20"/>
                <w:szCs w:val="20"/>
              </w:rPr>
            </w:pPr>
          </w:p>
        </w:tc>
        <w:tc>
          <w:tcPr>
            <w:tcW w:w="1821" w:type="dxa"/>
            <w:shd w:val="clear" w:color="auto" w:fill="auto"/>
          </w:tcPr>
          <w:p w14:paraId="2CF2CC11" w14:textId="77777777" w:rsidR="00963225" w:rsidRPr="00A41C5B" w:rsidRDefault="00963225" w:rsidP="00963225">
            <w:pPr>
              <w:rPr>
                <w:sz w:val="20"/>
                <w:szCs w:val="20"/>
              </w:rPr>
            </w:pPr>
            <w:r w:rsidRPr="00A41C5B">
              <w:rPr>
                <w:sz w:val="20"/>
                <w:szCs w:val="20"/>
              </w:rPr>
              <w:t>Микробиологическое</w:t>
            </w:r>
          </w:p>
          <w:p w14:paraId="798B6D7B" w14:textId="77777777" w:rsidR="00963225" w:rsidRPr="00A41C5B" w:rsidRDefault="00963225" w:rsidP="00963225">
            <w:pPr>
              <w:rPr>
                <w:sz w:val="20"/>
                <w:szCs w:val="20"/>
              </w:rPr>
            </w:pPr>
            <w:r w:rsidRPr="00A41C5B">
              <w:rPr>
                <w:sz w:val="20"/>
                <w:szCs w:val="20"/>
              </w:rPr>
              <w:t xml:space="preserve"> состояние</w:t>
            </w:r>
          </w:p>
          <w:p w14:paraId="74F4088F" w14:textId="77777777" w:rsidR="00963225" w:rsidRPr="00A41C5B" w:rsidRDefault="00963225" w:rsidP="00963225">
            <w:pPr>
              <w:rPr>
                <w:sz w:val="20"/>
                <w:szCs w:val="20"/>
              </w:rPr>
            </w:pPr>
            <w:r w:rsidRPr="00A41C5B">
              <w:rPr>
                <w:sz w:val="20"/>
                <w:szCs w:val="20"/>
              </w:rPr>
              <w:t xml:space="preserve"> </w:t>
            </w:r>
          </w:p>
        </w:tc>
        <w:tc>
          <w:tcPr>
            <w:tcW w:w="2643" w:type="dxa"/>
            <w:shd w:val="clear" w:color="auto" w:fill="auto"/>
          </w:tcPr>
          <w:p w14:paraId="50F93FF9" w14:textId="77777777" w:rsidR="00963225" w:rsidRPr="00A41C5B" w:rsidRDefault="00963225" w:rsidP="00963225">
            <w:pPr>
              <w:rPr>
                <w:sz w:val="20"/>
                <w:szCs w:val="20"/>
              </w:rPr>
            </w:pPr>
            <w:r w:rsidRPr="00A41C5B">
              <w:rPr>
                <w:sz w:val="20"/>
                <w:szCs w:val="20"/>
              </w:rPr>
              <w:t>Микрокопированием</w:t>
            </w:r>
          </w:p>
          <w:p w14:paraId="05180E33" w14:textId="77777777" w:rsidR="00963225" w:rsidRPr="00A41C5B" w:rsidRDefault="00963225" w:rsidP="00963225">
            <w:pPr>
              <w:rPr>
                <w:sz w:val="20"/>
                <w:szCs w:val="20"/>
              </w:rPr>
            </w:pPr>
            <w:r w:rsidRPr="00A41C5B">
              <w:rPr>
                <w:sz w:val="20"/>
                <w:szCs w:val="20"/>
              </w:rPr>
              <w:t> </w:t>
            </w:r>
          </w:p>
        </w:tc>
        <w:tc>
          <w:tcPr>
            <w:tcW w:w="1609" w:type="dxa"/>
            <w:shd w:val="clear" w:color="auto" w:fill="auto"/>
          </w:tcPr>
          <w:p w14:paraId="06E56CBC" w14:textId="77777777" w:rsidR="00963225" w:rsidRPr="00A41C5B" w:rsidRDefault="00963225" w:rsidP="00963225">
            <w:pPr>
              <w:rPr>
                <w:sz w:val="20"/>
                <w:szCs w:val="20"/>
              </w:rPr>
            </w:pPr>
            <w:proofErr w:type="spellStart"/>
            <w:r w:rsidRPr="00A41C5B">
              <w:rPr>
                <w:sz w:val="20"/>
                <w:szCs w:val="20"/>
              </w:rPr>
              <w:t>Возбраживатель</w:t>
            </w:r>
            <w:proofErr w:type="spellEnd"/>
          </w:p>
          <w:p w14:paraId="2A89103C" w14:textId="77777777" w:rsidR="00963225" w:rsidRPr="00A41C5B" w:rsidRDefault="00963225" w:rsidP="00963225">
            <w:pPr>
              <w:rPr>
                <w:sz w:val="20"/>
                <w:szCs w:val="20"/>
              </w:rPr>
            </w:pPr>
            <w:r w:rsidRPr="00A41C5B">
              <w:rPr>
                <w:sz w:val="20"/>
                <w:szCs w:val="20"/>
              </w:rPr>
              <w:t> </w:t>
            </w:r>
          </w:p>
        </w:tc>
        <w:tc>
          <w:tcPr>
            <w:tcW w:w="1541" w:type="dxa"/>
            <w:shd w:val="clear" w:color="auto" w:fill="auto"/>
          </w:tcPr>
          <w:p w14:paraId="6740A084" w14:textId="77777777" w:rsidR="00963225" w:rsidRPr="00A41C5B" w:rsidRDefault="00963225" w:rsidP="00963225">
            <w:pPr>
              <w:rPr>
                <w:sz w:val="20"/>
                <w:szCs w:val="20"/>
              </w:rPr>
            </w:pPr>
            <w:r w:rsidRPr="00A41C5B">
              <w:rPr>
                <w:sz w:val="20"/>
                <w:szCs w:val="20"/>
              </w:rPr>
              <w:t xml:space="preserve">Из каждой </w:t>
            </w:r>
            <w:proofErr w:type="spellStart"/>
            <w:r w:rsidRPr="00A41C5B">
              <w:rPr>
                <w:sz w:val="20"/>
                <w:szCs w:val="20"/>
              </w:rPr>
              <w:t>дрожжанки</w:t>
            </w:r>
            <w:proofErr w:type="spellEnd"/>
            <w:r w:rsidRPr="00A41C5B">
              <w:rPr>
                <w:sz w:val="20"/>
                <w:szCs w:val="20"/>
              </w:rPr>
              <w:t xml:space="preserve"> перед спуском её в </w:t>
            </w:r>
          </w:p>
          <w:p w14:paraId="355AD62C" w14:textId="77777777" w:rsidR="00963225" w:rsidRPr="00A41C5B" w:rsidRDefault="00963225" w:rsidP="00963225">
            <w:pPr>
              <w:rPr>
                <w:sz w:val="20"/>
                <w:szCs w:val="20"/>
              </w:rPr>
            </w:pPr>
            <w:proofErr w:type="spellStart"/>
            <w:r w:rsidRPr="00A41C5B">
              <w:rPr>
                <w:sz w:val="20"/>
                <w:szCs w:val="20"/>
              </w:rPr>
              <w:t>возбраживатель</w:t>
            </w:r>
            <w:proofErr w:type="spellEnd"/>
            <w:r w:rsidRPr="00A41C5B">
              <w:rPr>
                <w:sz w:val="20"/>
                <w:szCs w:val="20"/>
              </w:rPr>
              <w:t xml:space="preserve">, или перед </w:t>
            </w:r>
            <w:r w:rsidR="00527A40" w:rsidRPr="00A41C5B">
              <w:rPr>
                <w:sz w:val="20"/>
                <w:szCs w:val="20"/>
              </w:rPr>
              <w:t>з</w:t>
            </w:r>
            <w:r w:rsidRPr="00A41C5B">
              <w:rPr>
                <w:sz w:val="20"/>
                <w:szCs w:val="20"/>
              </w:rPr>
              <w:t>адачей</w:t>
            </w:r>
            <w:r w:rsidR="00527A40" w:rsidRPr="00A41C5B">
              <w:rPr>
                <w:sz w:val="20"/>
                <w:szCs w:val="20"/>
              </w:rPr>
              <w:t xml:space="preserve"> </w:t>
            </w:r>
            <w:r w:rsidRPr="00A41C5B">
              <w:rPr>
                <w:sz w:val="20"/>
                <w:szCs w:val="20"/>
              </w:rPr>
              <w:t xml:space="preserve">матки </w:t>
            </w:r>
          </w:p>
          <w:p w14:paraId="78D7373D" w14:textId="77777777" w:rsidR="00963225" w:rsidRPr="00A41C5B" w:rsidRDefault="00963225" w:rsidP="00963225">
            <w:pPr>
              <w:rPr>
                <w:sz w:val="20"/>
                <w:szCs w:val="20"/>
              </w:rPr>
            </w:pPr>
            <w:r w:rsidRPr="00A41C5B">
              <w:rPr>
                <w:sz w:val="20"/>
                <w:szCs w:val="20"/>
              </w:rPr>
              <w:t>(заранее)</w:t>
            </w:r>
          </w:p>
        </w:tc>
        <w:tc>
          <w:tcPr>
            <w:tcW w:w="1153" w:type="dxa"/>
            <w:shd w:val="clear" w:color="auto" w:fill="auto"/>
          </w:tcPr>
          <w:p w14:paraId="736F1685" w14:textId="77777777" w:rsidR="00963225" w:rsidRPr="00A41C5B" w:rsidRDefault="00963225" w:rsidP="00963225">
            <w:pPr>
              <w:jc w:val="both"/>
              <w:rPr>
                <w:sz w:val="20"/>
                <w:szCs w:val="20"/>
              </w:rPr>
            </w:pPr>
            <w:r w:rsidRPr="00A41C5B">
              <w:rPr>
                <w:sz w:val="20"/>
                <w:szCs w:val="20"/>
              </w:rPr>
              <w:t>Химик</w:t>
            </w:r>
          </w:p>
          <w:p w14:paraId="07BFD3CC" w14:textId="77777777" w:rsidR="00963225" w:rsidRPr="00A41C5B" w:rsidRDefault="00963225" w:rsidP="00963225">
            <w:pPr>
              <w:rPr>
                <w:sz w:val="20"/>
                <w:szCs w:val="20"/>
              </w:rPr>
            </w:pPr>
          </w:p>
        </w:tc>
      </w:tr>
      <w:tr w:rsidR="00963225" w:rsidRPr="00A41C5B" w14:paraId="78BA44D3" w14:textId="77777777" w:rsidTr="00153644">
        <w:tc>
          <w:tcPr>
            <w:tcW w:w="486" w:type="dxa"/>
            <w:vMerge w:val="restart"/>
          </w:tcPr>
          <w:p w14:paraId="069CD241" w14:textId="77777777" w:rsidR="00963225" w:rsidRPr="00A41C5B" w:rsidRDefault="00963225" w:rsidP="00846A2C">
            <w:pPr>
              <w:pStyle w:val="ad"/>
              <w:numPr>
                <w:ilvl w:val="0"/>
                <w:numId w:val="38"/>
              </w:numPr>
              <w:spacing w:after="120"/>
              <w:rPr>
                <w:sz w:val="20"/>
                <w:szCs w:val="20"/>
              </w:rPr>
            </w:pPr>
          </w:p>
        </w:tc>
        <w:tc>
          <w:tcPr>
            <w:tcW w:w="1379" w:type="dxa"/>
            <w:vMerge w:val="restart"/>
          </w:tcPr>
          <w:p w14:paraId="493AC92D" w14:textId="77777777" w:rsidR="00963225" w:rsidRPr="00A41C5B" w:rsidRDefault="00963225" w:rsidP="00963225">
            <w:pPr>
              <w:spacing w:after="120"/>
              <w:rPr>
                <w:sz w:val="20"/>
                <w:szCs w:val="20"/>
              </w:rPr>
            </w:pPr>
            <w:r w:rsidRPr="00A41C5B">
              <w:rPr>
                <w:sz w:val="20"/>
                <w:szCs w:val="20"/>
              </w:rPr>
              <w:t>Производственные дрожжи (</w:t>
            </w:r>
            <w:proofErr w:type="spellStart"/>
            <w:r w:rsidRPr="00A41C5B">
              <w:rPr>
                <w:sz w:val="20"/>
                <w:szCs w:val="20"/>
              </w:rPr>
              <w:t>возбраживатель</w:t>
            </w:r>
            <w:proofErr w:type="spellEnd"/>
            <w:r w:rsidRPr="00A41C5B">
              <w:rPr>
                <w:sz w:val="20"/>
                <w:szCs w:val="20"/>
              </w:rPr>
              <w:t>)</w:t>
            </w:r>
          </w:p>
        </w:tc>
        <w:tc>
          <w:tcPr>
            <w:tcW w:w="1821" w:type="dxa"/>
            <w:shd w:val="clear" w:color="auto" w:fill="auto"/>
          </w:tcPr>
          <w:p w14:paraId="6F449AB6" w14:textId="77777777" w:rsidR="00963225" w:rsidRPr="00A41C5B" w:rsidRDefault="00963225" w:rsidP="00963225">
            <w:pPr>
              <w:rPr>
                <w:sz w:val="20"/>
                <w:szCs w:val="20"/>
              </w:rPr>
            </w:pPr>
            <w:r w:rsidRPr="00A41C5B">
              <w:rPr>
                <w:sz w:val="20"/>
                <w:szCs w:val="20"/>
              </w:rPr>
              <w:t>Видимая плотность</w:t>
            </w:r>
          </w:p>
        </w:tc>
        <w:tc>
          <w:tcPr>
            <w:tcW w:w="2643" w:type="dxa"/>
            <w:shd w:val="clear" w:color="auto" w:fill="auto"/>
          </w:tcPr>
          <w:p w14:paraId="35F03061" w14:textId="77777777" w:rsidR="00963225" w:rsidRPr="00A41C5B" w:rsidRDefault="00963225" w:rsidP="00963225">
            <w:pPr>
              <w:rPr>
                <w:sz w:val="20"/>
                <w:szCs w:val="20"/>
              </w:rPr>
            </w:pPr>
            <w:r w:rsidRPr="00A41C5B">
              <w:rPr>
                <w:sz w:val="20"/>
                <w:szCs w:val="20"/>
              </w:rPr>
              <w:t>Сахарометром</w:t>
            </w:r>
          </w:p>
        </w:tc>
        <w:tc>
          <w:tcPr>
            <w:tcW w:w="1609" w:type="dxa"/>
            <w:shd w:val="clear" w:color="auto" w:fill="auto"/>
          </w:tcPr>
          <w:p w14:paraId="5A7CC13E" w14:textId="77777777" w:rsidR="00963225" w:rsidRPr="00A41C5B" w:rsidRDefault="00963225" w:rsidP="00963225">
            <w:pPr>
              <w:rPr>
                <w:sz w:val="20"/>
                <w:szCs w:val="20"/>
              </w:rPr>
            </w:pPr>
            <w:proofErr w:type="spellStart"/>
            <w:r w:rsidRPr="00A41C5B">
              <w:rPr>
                <w:sz w:val="20"/>
                <w:szCs w:val="20"/>
              </w:rPr>
              <w:t>Возбраживатель</w:t>
            </w:r>
            <w:proofErr w:type="spellEnd"/>
          </w:p>
        </w:tc>
        <w:tc>
          <w:tcPr>
            <w:tcW w:w="1541" w:type="dxa"/>
            <w:shd w:val="clear" w:color="auto" w:fill="auto"/>
          </w:tcPr>
          <w:p w14:paraId="7F0E56B7" w14:textId="77777777" w:rsidR="00963225" w:rsidRPr="00A41C5B" w:rsidRDefault="00963225" w:rsidP="00963225">
            <w:pPr>
              <w:rPr>
                <w:sz w:val="20"/>
                <w:szCs w:val="20"/>
              </w:rPr>
            </w:pPr>
            <w:r w:rsidRPr="00A41C5B">
              <w:rPr>
                <w:sz w:val="20"/>
                <w:szCs w:val="20"/>
              </w:rPr>
              <w:t>Не реже 2 раз</w:t>
            </w:r>
          </w:p>
          <w:p w14:paraId="64219999" w14:textId="77777777" w:rsidR="00963225" w:rsidRPr="00A41C5B" w:rsidRDefault="00963225" w:rsidP="00963225">
            <w:pPr>
              <w:rPr>
                <w:sz w:val="20"/>
                <w:szCs w:val="20"/>
              </w:rPr>
            </w:pPr>
            <w:r w:rsidRPr="00A41C5B">
              <w:rPr>
                <w:sz w:val="20"/>
                <w:szCs w:val="20"/>
              </w:rPr>
              <w:t xml:space="preserve"> в смену</w:t>
            </w:r>
          </w:p>
        </w:tc>
        <w:tc>
          <w:tcPr>
            <w:tcW w:w="1153" w:type="dxa"/>
            <w:shd w:val="clear" w:color="auto" w:fill="auto"/>
          </w:tcPr>
          <w:p w14:paraId="780E6ACE" w14:textId="77777777" w:rsidR="00963225" w:rsidRPr="00A41C5B" w:rsidRDefault="00963225" w:rsidP="00963225">
            <w:pPr>
              <w:jc w:val="both"/>
              <w:rPr>
                <w:sz w:val="20"/>
                <w:szCs w:val="20"/>
              </w:rPr>
            </w:pPr>
            <w:r w:rsidRPr="00A41C5B">
              <w:rPr>
                <w:sz w:val="20"/>
                <w:szCs w:val="20"/>
              </w:rPr>
              <w:t>Химик</w:t>
            </w:r>
          </w:p>
          <w:p w14:paraId="5C245413" w14:textId="77777777" w:rsidR="00963225" w:rsidRPr="00A41C5B" w:rsidRDefault="00963225" w:rsidP="00963225">
            <w:pPr>
              <w:rPr>
                <w:sz w:val="20"/>
                <w:szCs w:val="20"/>
              </w:rPr>
            </w:pPr>
          </w:p>
        </w:tc>
      </w:tr>
      <w:tr w:rsidR="00963225" w:rsidRPr="00A41C5B" w14:paraId="53BF62AC" w14:textId="77777777" w:rsidTr="00153644">
        <w:tc>
          <w:tcPr>
            <w:tcW w:w="486" w:type="dxa"/>
            <w:vMerge/>
          </w:tcPr>
          <w:p w14:paraId="1CEF5062" w14:textId="77777777" w:rsidR="00963225" w:rsidRPr="00A41C5B" w:rsidRDefault="00963225" w:rsidP="00846A2C">
            <w:pPr>
              <w:pStyle w:val="ad"/>
              <w:numPr>
                <w:ilvl w:val="0"/>
                <w:numId w:val="38"/>
              </w:numPr>
              <w:spacing w:after="120"/>
              <w:rPr>
                <w:sz w:val="20"/>
                <w:szCs w:val="20"/>
              </w:rPr>
            </w:pPr>
          </w:p>
        </w:tc>
        <w:tc>
          <w:tcPr>
            <w:tcW w:w="1379" w:type="dxa"/>
            <w:vMerge/>
          </w:tcPr>
          <w:p w14:paraId="23EB91A6" w14:textId="77777777" w:rsidR="00963225" w:rsidRPr="00A41C5B" w:rsidRDefault="00963225" w:rsidP="00963225">
            <w:pPr>
              <w:spacing w:after="120"/>
              <w:rPr>
                <w:sz w:val="20"/>
                <w:szCs w:val="20"/>
              </w:rPr>
            </w:pPr>
          </w:p>
        </w:tc>
        <w:tc>
          <w:tcPr>
            <w:tcW w:w="1821" w:type="dxa"/>
            <w:shd w:val="clear" w:color="auto" w:fill="auto"/>
          </w:tcPr>
          <w:p w14:paraId="1F3F632D" w14:textId="77777777" w:rsidR="00963225" w:rsidRPr="00A41C5B" w:rsidRDefault="00963225" w:rsidP="00963225">
            <w:pPr>
              <w:rPr>
                <w:sz w:val="20"/>
                <w:szCs w:val="20"/>
              </w:rPr>
            </w:pPr>
            <w:r w:rsidRPr="00A41C5B">
              <w:rPr>
                <w:sz w:val="20"/>
                <w:szCs w:val="20"/>
              </w:rPr>
              <w:t>Кислотность</w:t>
            </w:r>
          </w:p>
        </w:tc>
        <w:tc>
          <w:tcPr>
            <w:tcW w:w="2643" w:type="dxa"/>
            <w:shd w:val="clear" w:color="auto" w:fill="auto"/>
          </w:tcPr>
          <w:p w14:paraId="5DCC6EF7" w14:textId="77777777" w:rsidR="00963225" w:rsidRPr="00A41C5B" w:rsidRDefault="00963225" w:rsidP="00963225">
            <w:pPr>
              <w:rPr>
                <w:sz w:val="20"/>
                <w:szCs w:val="20"/>
              </w:rPr>
            </w:pPr>
            <w:r w:rsidRPr="00A41C5B">
              <w:rPr>
                <w:sz w:val="20"/>
                <w:szCs w:val="20"/>
              </w:rPr>
              <w:t>Титрованием</w:t>
            </w:r>
          </w:p>
        </w:tc>
        <w:tc>
          <w:tcPr>
            <w:tcW w:w="1609" w:type="dxa"/>
            <w:shd w:val="clear" w:color="auto" w:fill="auto"/>
          </w:tcPr>
          <w:p w14:paraId="06C9EDB9" w14:textId="77777777" w:rsidR="00963225" w:rsidRPr="00A41C5B" w:rsidRDefault="00963225" w:rsidP="00963225">
            <w:pPr>
              <w:rPr>
                <w:sz w:val="20"/>
                <w:szCs w:val="20"/>
              </w:rPr>
            </w:pPr>
            <w:proofErr w:type="spellStart"/>
            <w:r w:rsidRPr="00A41C5B">
              <w:rPr>
                <w:sz w:val="20"/>
                <w:szCs w:val="20"/>
              </w:rPr>
              <w:t>Возбраживатель</w:t>
            </w:r>
            <w:proofErr w:type="spellEnd"/>
          </w:p>
        </w:tc>
        <w:tc>
          <w:tcPr>
            <w:tcW w:w="1541" w:type="dxa"/>
            <w:shd w:val="clear" w:color="auto" w:fill="auto"/>
          </w:tcPr>
          <w:p w14:paraId="0BB18C94" w14:textId="77777777" w:rsidR="00963225" w:rsidRPr="00A41C5B" w:rsidRDefault="00963225" w:rsidP="00963225">
            <w:pPr>
              <w:rPr>
                <w:sz w:val="20"/>
                <w:szCs w:val="20"/>
              </w:rPr>
            </w:pPr>
            <w:r w:rsidRPr="00A41C5B">
              <w:rPr>
                <w:sz w:val="20"/>
                <w:szCs w:val="20"/>
              </w:rPr>
              <w:t>Не реже 2 раз в смену</w:t>
            </w:r>
          </w:p>
        </w:tc>
        <w:tc>
          <w:tcPr>
            <w:tcW w:w="1153" w:type="dxa"/>
            <w:shd w:val="clear" w:color="auto" w:fill="auto"/>
          </w:tcPr>
          <w:p w14:paraId="356AD059" w14:textId="77777777" w:rsidR="00963225" w:rsidRPr="00A41C5B" w:rsidRDefault="00963225" w:rsidP="00963225">
            <w:pPr>
              <w:jc w:val="both"/>
              <w:rPr>
                <w:sz w:val="20"/>
                <w:szCs w:val="20"/>
              </w:rPr>
            </w:pPr>
            <w:r w:rsidRPr="00A41C5B">
              <w:rPr>
                <w:sz w:val="20"/>
                <w:szCs w:val="20"/>
              </w:rPr>
              <w:t>Химик</w:t>
            </w:r>
          </w:p>
          <w:p w14:paraId="5DC7C437" w14:textId="77777777" w:rsidR="00963225" w:rsidRPr="00A41C5B" w:rsidRDefault="00963225" w:rsidP="00963225">
            <w:pPr>
              <w:rPr>
                <w:sz w:val="20"/>
                <w:szCs w:val="20"/>
              </w:rPr>
            </w:pPr>
          </w:p>
        </w:tc>
      </w:tr>
      <w:tr w:rsidR="00963225" w:rsidRPr="00A41C5B" w14:paraId="3B6577BA" w14:textId="77777777" w:rsidTr="00153644">
        <w:tc>
          <w:tcPr>
            <w:tcW w:w="486" w:type="dxa"/>
            <w:vMerge/>
          </w:tcPr>
          <w:p w14:paraId="70394184" w14:textId="77777777" w:rsidR="00963225" w:rsidRPr="00A41C5B" w:rsidRDefault="00963225" w:rsidP="00846A2C">
            <w:pPr>
              <w:pStyle w:val="ad"/>
              <w:numPr>
                <w:ilvl w:val="0"/>
                <w:numId w:val="38"/>
              </w:numPr>
              <w:spacing w:after="120"/>
              <w:rPr>
                <w:sz w:val="20"/>
                <w:szCs w:val="20"/>
              </w:rPr>
            </w:pPr>
          </w:p>
        </w:tc>
        <w:tc>
          <w:tcPr>
            <w:tcW w:w="1379" w:type="dxa"/>
            <w:vMerge/>
          </w:tcPr>
          <w:p w14:paraId="5F934768" w14:textId="77777777" w:rsidR="00963225" w:rsidRPr="00A41C5B" w:rsidRDefault="00963225" w:rsidP="00963225">
            <w:pPr>
              <w:spacing w:after="120"/>
              <w:rPr>
                <w:sz w:val="20"/>
                <w:szCs w:val="20"/>
              </w:rPr>
            </w:pPr>
          </w:p>
        </w:tc>
        <w:tc>
          <w:tcPr>
            <w:tcW w:w="1821" w:type="dxa"/>
            <w:shd w:val="clear" w:color="auto" w:fill="auto"/>
          </w:tcPr>
          <w:p w14:paraId="302754B2" w14:textId="77777777" w:rsidR="00963225" w:rsidRPr="00A41C5B" w:rsidRDefault="00963225" w:rsidP="00963225">
            <w:pPr>
              <w:rPr>
                <w:sz w:val="20"/>
                <w:szCs w:val="20"/>
              </w:rPr>
            </w:pPr>
            <w:r w:rsidRPr="00A41C5B">
              <w:rPr>
                <w:sz w:val="20"/>
                <w:szCs w:val="20"/>
              </w:rPr>
              <w:t>рН</w:t>
            </w:r>
          </w:p>
        </w:tc>
        <w:tc>
          <w:tcPr>
            <w:tcW w:w="2643" w:type="dxa"/>
            <w:shd w:val="clear" w:color="auto" w:fill="auto"/>
          </w:tcPr>
          <w:p w14:paraId="6FE90A6D" w14:textId="77777777" w:rsidR="00963225" w:rsidRPr="00A41C5B" w:rsidRDefault="00963225" w:rsidP="00963225">
            <w:pPr>
              <w:rPr>
                <w:sz w:val="20"/>
                <w:szCs w:val="20"/>
              </w:rPr>
            </w:pPr>
            <w:r w:rsidRPr="00A41C5B">
              <w:rPr>
                <w:sz w:val="20"/>
                <w:szCs w:val="20"/>
              </w:rPr>
              <w:t>Потенциометрическим</w:t>
            </w:r>
          </w:p>
        </w:tc>
        <w:tc>
          <w:tcPr>
            <w:tcW w:w="1609" w:type="dxa"/>
            <w:shd w:val="clear" w:color="auto" w:fill="auto"/>
          </w:tcPr>
          <w:p w14:paraId="5A41E8AA" w14:textId="77777777" w:rsidR="00963225" w:rsidRPr="00A41C5B" w:rsidRDefault="00963225" w:rsidP="00963225">
            <w:pPr>
              <w:rPr>
                <w:sz w:val="20"/>
                <w:szCs w:val="20"/>
              </w:rPr>
            </w:pPr>
            <w:proofErr w:type="spellStart"/>
            <w:r w:rsidRPr="00A41C5B">
              <w:rPr>
                <w:sz w:val="20"/>
                <w:szCs w:val="20"/>
              </w:rPr>
              <w:t>Возбраживатель</w:t>
            </w:r>
            <w:proofErr w:type="spellEnd"/>
          </w:p>
        </w:tc>
        <w:tc>
          <w:tcPr>
            <w:tcW w:w="1541" w:type="dxa"/>
            <w:shd w:val="clear" w:color="auto" w:fill="auto"/>
          </w:tcPr>
          <w:p w14:paraId="2D879F58" w14:textId="77777777" w:rsidR="00963225" w:rsidRPr="00A41C5B" w:rsidRDefault="00963225" w:rsidP="00963225">
            <w:pPr>
              <w:rPr>
                <w:sz w:val="20"/>
                <w:szCs w:val="20"/>
              </w:rPr>
            </w:pPr>
            <w:r w:rsidRPr="00A41C5B">
              <w:rPr>
                <w:sz w:val="20"/>
                <w:szCs w:val="20"/>
              </w:rPr>
              <w:t>по мере необходимости</w:t>
            </w:r>
          </w:p>
        </w:tc>
        <w:tc>
          <w:tcPr>
            <w:tcW w:w="1153" w:type="dxa"/>
            <w:shd w:val="clear" w:color="auto" w:fill="auto"/>
          </w:tcPr>
          <w:p w14:paraId="46F8C7CA" w14:textId="77777777" w:rsidR="00963225" w:rsidRPr="00A41C5B" w:rsidRDefault="00963225" w:rsidP="00963225">
            <w:pPr>
              <w:jc w:val="both"/>
              <w:rPr>
                <w:sz w:val="20"/>
                <w:szCs w:val="20"/>
              </w:rPr>
            </w:pPr>
            <w:r w:rsidRPr="00A41C5B">
              <w:rPr>
                <w:sz w:val="20"/>
                <w:szCs w:val="20"/>
              </w:rPr>
              <w:t>Химик</w:t>
            </w:r>
          </w:p>
          <w:p w14:paraId="51155B89" w14:textId="77777777" w:rsidR="00963225" w:rsidRPr="00A41C5B" w:rsidRDefault="00963225" w:rsidP="00963225">
            <w:pPr>
              <w:rPr>
                <w:sz w:val="20"/>
                <w:szCs w:val="20"/>
              </w:rPr>
            </w:pPr>
          </w:p>
        </w:tc>
      </w:tr>
      <w:tr w:rsidR="00963225" w:rsidRPr="00A41C5B" w14:paraId="3029BAE9" w14:textId="77777777" w:rsidTr="00153644">
        <w:tc>
          <w:tcPr>
            <w:tcW w:w="486" w:type="dxa"/>
            <w:vMerge/>
          </w:tcPr>
          <w:p w14:paraId="3EAEF60F" w14:textId="77777777" w:rsidR="00963225" w:rsidRPr="00A41C5B" w:rsidRDefault="00963225" w:rsidP="00846A2C">
            <w:pPr>
              <w:pStyle w:val="ad"/>
              <w:numPr>
                <w:ilvl w:val="0"/>
                <w:numId w:val="38"/>
              </w:numPr>
              <w:spacing w:after="120"/>
              <w:rPr>
                <w:sz w:val="20"/>
                <w:szCs w:val="20"/>
              </w:rPr>
            </w:pPr>
          </w:p>
        </w:tc>
        <w:tc>
          <w:tcPr>
            <w:tcW w:w="1379" w:type="dxa"/>
            <w:vMerge/>
          </w:tcPr>
          <w:p w14:paraId="59226EF8" w14:textId="77777777" w:rsidR="00963225" w:rsidRPr="00A41C5B" w:rsidRDefault="00963225" w:rsidP="00963225">
            <w:pPr>
              <w:spacing w:after="120"/>
              <w:rPr>
                <w:sz w:val="20"/>
                <w:szCs w:val="20"/>
              </w:rPr>
            </w:pPr>
          </w:p>
        </w:tc>
        <w:tc>
          <w:tcPr>
            <w:tcW w:w="1821" w:type="dxa"/>
            <w:shd w:val="clear" w:color="auto" w:fill="auto"/>
          </w:tcPr>
          <w:p w14:paraId="190811EA" w14:textId="77777777" w:rsidR="00963225" w:rsidRPr="00A41C5B" w:rsidRDefault="00963225" w:rsidP="00963225">
            <w:pPr>
              <w:rPr>
                <w:sz w:val="20"/>
                <w:szCs w:val="20"/>
              </w:rPr>
            </w:pPr>
            <w:r w:rsidRPr="00A41C5B">
              <w:rPr>
                <w:sz w:val="20"/>
                <w:szCs w:val="20"/>
              </w:rPr>
              <w:t>Микробиологическое</w:t>
            </w:r>
            <w:r w:rsidR="00A41C5B">
              <w:rPr>
                <w:sz w:val="20"/>
                <w:szCs w:val="20"/>
              </w:rPr>
              <w:t xml:space="preserve"> </w:t>
            </w:r>
            <w:r w:rsidRPr="00A41C5B">
              <w:rPr>
                <w:sz w:val="20"/>
                <w:szCs w:val="20"/>
              </w:rPr>
              <w:t>состояние</w:t>
            </w:r>
          </w:p>
        </w:tc>
        <w:tc>
          <w:tcPr>
            <w:tcW w:w="2643" w:type="dxa"/>
            <w:shd w:val="clear" w:color="auto" w:fill="auto"/>
          </w:tcPr>
          <w:p w14:paraId="65A3EE1C" w14:textId="77777777" w:rsidR="00963225" w:rsidRPr="00A41C5B" w:rsidRDefault="00963225" w:rsidP="00963225">
            <w:pPr>
              <w:rPr>
                <w:sz w:val="20"/>
                <w:szCs w:val="20"/>
              </w:rPr>
            </w:pPr>
            <w:r w:rsidRPr="00A41C5B">
              <w:rPr>
                <w:sz w:val="20"/>
                <w:szCs w:val="20"/>
              </w:rPr>
              <w:t> </w:t>
            </w:r>
            <w:proofErr w:type="spellStart"/>
            <w:r w:rsidRPr="00A41C5B">
              <w:rPr>
                <w:sz w:val="20"/>
                <w:szCs w:val="20"/>
              </w:rPr>
              <w:t>Микроскопированием</w:t>
            </w:r>
            <w:proofErr w:type="spellEnd"/>
          </w:p>
          <w:p w14:paraId="5CF29989" w14:textId="77777777" w:rsidR="00963225" w:rsidRPr="00A41C5B" w:rsidRDefault="00963225" w:rsidP="00963225">
            <w:pPr>
              <w:rPr>
                <w:sz w:val="20"/>
                <w:szCs w:val="20"/>
              </w:rPr>
            </w:pPr>
            <w:r w:rsidRPr="00A41C5B">
              <w:rPr>
                <w:sz w:val="20"/>
                <w:szCs w:val="20"/>
              </w:rPr>
              <w:t> </w:t>
            </w:r>
          </w:p>
        </w:tc>
        <w:tc>
          <w:tcPr>
            <w:tcW w:w="1609" w:type="dxa"/>
            <w:shd w:val="clear" w:color="auto" w:fill="auto"/>
          </w:tcPr>
          <w:p w14:paraId="61F91627" w14:textId="77777777" w:rsidR="00963225" w:rsidRPr="00A41C5B" w:rsidRDefault="00963225" w:rsidP="00963225">
            <w:pPr>
              <w:rPr>
                <w:sz w:val="20"/>
                <w:szCs w:val="20"/>
              </w:rPr>
            </w:pPr>
            <w:proofErr w:type="spellStart"/>
            <w:r w:rsidRPr="00A41C5B">
              <w:rPr>
                <w:sz w:val="20"/>
                <w:szCs w:val="20"/>
              </w:rPr>
              <w:t>Возбраживатель</w:t>
            </w:r>
            <w:proofErr w:type="spellEnd"/>
          </w:p>
          <w:p w14:paraId="2BD3B9E6" w14:textId="77777777" w:rsidR="00963225" w:rsidRPr="00A41C5B" w:rsidRDefault="00963225" w:rsidP="00963225">
            <w:pPr>
              <w:rPr>
                <w:sz w:val="20"/>
                <w:szCs w:val="20"/>
              </w:rPr>
            </w:pPr>
            <w:r w:rsidRPr="00A41C5B">
              <w:rPr>
                <w:sz w:val="20"/>
                <w:szCs w:val="20"/>
              </w:rPr>
              <w:t> </w:t>
            </w:r>
          </w:p>
        </w:tc>
        <w:tc>
          <w:tcPr>
            <w:tcW w:w="1541" w:type="dxa"/>
            <w:shd w:val="clear" w:color="auto" w:fill="auto"/>
          </w:tcPr>
          <w:p w14:paraId="748F7D53" w14:textId="77777777" w:rsidR="00963225" w:rsidRPr="00A41C5B" w:rsidRDefault="00963225" w:rsidP="00963225">
            <w:pPr>
              <w:rPr>
                <w:sz w:val="20"/>
                <w:szCs w:val="20"/>
              </w:rPr>
            </w:pPr>
            <w:r w:rsidRPr="00A41C5B">
              <w:rPr>
                <w:sz w:val="20"/>
                <w:szCs w:val="20"/>
              </w:rPr>
              <w:t>по мере необходимости</w:t>
            </w:r>
          </w:p>
        </w:tc>
        <w:tc>
          <w:tcPr>
            <w:tcW w:w="1153" w:type="dxa"/>
            <w:shd w:val="clear" w:color="auto" w:fill="auto"/>
          </w:tcPr>
          <w:p w14:paraId="3FC7D203" w14:textId="77777777" w:rsidR="00963225" w:rsidRPr="00A41C5B" w:rsidRDefault="00963225" w:rsidP="00963225">
            <w:pPr>
              <w:jc w:val="both"/>
              <w:rPr>
                <w:sz w:val="20"/>
                <w:szCs w:val="20"/>
              </w:rPr>
            </w:pPr>
            <w:r w:rsidRPr="00A41C5B">
              <w:rPr>
                <w:sz w:val="20"/>
                <w:szCs w:val="20"/>
              </w:rPr>
              <w:t>Химик</w:t>
            </w:r>
          </w:p>
          <w:p w14:paraId="6FD0967A" w14:textId="77777777" w:rsidR="00963225" w:rsidRPr="00A41C5B" w:rsidRDefault="00963225" w:rsidP="00963225">
            <w:pPr>
              <w:rPr>
                <w:sz w:val="20"/>
                <w:szCs w:val="20"/>
              </w:rPr>
            </w:pPr>
          </w:p>
        </w:tc>
      </w:tr>
      <w:tr w:rsidR="00527A40" w:rsidRPr="00A41C5B" w14:paraId="0FABA410" w14:textId="77777777" w:rsidTr="00153644">
        <w:tc>
          <w:tcPr>
            <w:tcW w:w="486" w:type="dxa"/>
            <w:vMerge w:val="restart"/>
          </w:tcPr>
          <w:p w14:paraId="4BF44866" w14:textId="77777777" w:rsidR="00527A40" w:rsidRPr="00A41C5B" w:rsidRDefault="00527A40" w:rsidP="00846A2C">
            <w:pPr>
              <w:pStyle w:val="ad"/>
              <w:numPr>
                <w:ilvl w:val="0"/>
                <w:numId w:val="38"/>
              </w:numPr>
              <w:spacing w:after="120"/>
              <w:rPr>
                <w:sz w:val="20"/>
                <w:szCs w:val="20"/>
              </w:rPr>
            </w:pPr>
          </w:p>
        </w:tc>
        <w:tc>
          <w:tcPr>
            <w:tcW w:w="1379" w:type="dxa"/>
            <w:vMerge w:val="restart"/>
            <w:shd w:val="clear" w:color="auto" w:fill="auto"/>
          </w:tcPr>
          <w:p w14:paraId="758A3D07" w14:textId="77777777" w:rsidR="00527A40" w:rsidRPr="00A41C5B" w:rsidRDefault="00527A40" w:rsidP="00527A40">
            <w:pPr>
              <w:rPr>
                <w:sz w:val="20"/>
                <w:szCs w:val="20"/>
              </w:rPr>
            </w:pPr>
            <w:r w:rsidRPr="00A41C5B">
              <w:rPr>
                <w:sz w:val="20"/>
                <w:szCs w:val="20"/>
              </w:rPr>
              <w:t xml:space="preserve">Бражка </w:t>
            </w:r>
          </w:p>
          <w:p w14:paraId="53543CCA" w14:textId="77777777" w:rsidR="00527A40" w:rsidRPr="00A41C5B" w:rsidRDefault="00527A40" w:rsidP="00527A40">
            <w:pPr>
              <w:rPr>
                <w:sz w:val="20"/>
                <w:szCs w:val="20"/>
              </w:rPr>
            </w:pPr>
            <w:r w:rsidRPr="00A41C5B">
              <w:rPr>
                <w:sz w:val="20"/>
                <w:szCs w:val="20"/>
              </w:rPr>
              <w:t xml:space="preserve">в процессе </w:t>
            </w:r>
          </w:p>
          <w:p w14:paraId="61ACE5FA" w14:textId="77777777" w:rsidR="00527A40" w:rsidRPr="00A41C5B" w:rsidRDefault="00527A40" w:rsidP="00527A40">
            <w:pPr>
              <w:rPr>
                <w:sz w:val="20"/>
                <w:szCs w:val="20"/>
              </w:rPr>
            </w:pPr>
            <w:r w:rsidRPr="00A41C5B">
              <w:rPr>
                <w:sz w:val="20"/>
                <w:szCs w:val="20"/>
              </w:rPr>
              <w:t>брожения</w:t>
            </w:r>
          </w:p>
        </w:tc>
        <w:tc>
          <w:tcPr>
            <w:tcW w:w="1821" w:type="dxa"/>
            <w:shd w:val="clear" w:color="auto" w:fill="auto"/>
          </w:tcPr>
          <w:p w14:paraId="40FF846F" w14:textId="77777777" w:rsidR="00527A40" w:rsidRPr="00A41C5B" w:rsidRDefault="00527A40" w:rsidP="00527A40">
            <w:pPr>
              <w:rPr>
                <w:sz w:val="20"/>
                <w:szCs w:val="20"/>
              </w:rPr>
            </w:pPr>
            <w:r w:rsidRPr="00A41C5B">
              <w:rPr>
                <w:sz w:val="20"/>
                <w:szCs w:val="20"/>
              </w:rPr>
              <w:t xml:space="preserve">Видимая плотность </w:t>
            </w:r>
          </w:p>
        </w:tc>
        <w:tc>
          <w:tcPr>
            <w:tcW w:w="2643" w:type="dxa"/>
            <w:shd w:val="clear" w:color="auto" w:fill="auto"/>
          </w:tcPr>
          <w:p w14:paraId="25885D49" w14:textId="77777777" w:rsidR="00527A40" w:rsidRPr="00A41C5B" w:rsidRDefault="00527A40" w:rsidP="00527A40">
            <w:pPr>
              <w:rPr>
                <w:sz w:val="20"/>
                <w:szCs w:val="20"/>
              </w:rPr>
            </w:pPr>
            <w:r w:rsidRPr="00A41C5B">
              <w:rPr>
                <w:sz w:val="20"/>
                <w:szCs w:val="20"/>
              </w:rPr>
              <w:t> Сахарометром</w:t>
            </w:r>
          </w:p>
          <w:p w14:paraId="7B6F6D84" w14:textId="77777777" w:rsidR="00527A40" w:rsidRPr="00A41C5B" w:rsidRDefault="00527A40" w:rsidP="00527A40">
            <w:pPr>
              <w:rPr>
                <w:sz w:val="20"/>
                <w:szCs w:val="20"/>
              </w:rPr>
            </w:pPr>
            <w:r w:rsidRPr="00A41C5B">
              <w:rPr>
                <w:sz w:val="20"/>
                <w:szCs w:val="20"/>
              </w:rPr>
              <w:t> </w:t>
            </w:r>
          </w:p>
        </w:tc>
        <w:tc>
          <w:tcPr>
            <w:tcW w:w="1609" w:type="dxa"/>
            <w:shd w:val="clear" w:color="auto" w:fill="auto"/>
          </w:tcPr>
          <w:p w14:paraId="7CC96366" w14:textId="77777777" w:rsidR="00527A40" w:rsidRPr="00A41C5B" w:rsidRDefault="00527A40" w:rsidP="00527A40">
            <w:pPr>
              <w:rPr>
                <w:sz w:val="20"/>
                <w:szCs w:val="20"/>
              </w:rPr>
            </w:pPr>
            <w:r w:rsidRPr="00A41C5B">
              <w:rPr>
                <w:sz w:val="20"/>
                <w:szCs w:val="20"/>
              </w:rPr>
              <w:t>Из чана</w:t>
            </w:r>
          </w:p>
          <w:p w14:paraId="54F74966" w14:textId="77777777" w:rsidR="00527A40" w:rsidRPr="00A41C5B" w:rsidRDefault="00527A40" w:rsidP="00527A40">
            <w:pPr>
              <w:rPr>
                <w:sz w:val="20"/>
                <w:szCs w:val="20"/>
              </w:rPr>
            </w:pPr>
            <w:r w:rsidRPr="00A41C5B">
              <w:rPr>
                <w:sz w:val="20"/>
                <w:szCs w:val="20"/>
              </w:rPr>
              <w:t> </w:t>
            </w:r>
          </w:p>
        </w:tc>
        <w:tc>
          <w:tcPr>
            <w:tcW w:w="1541" w:type="dxa"/>
            <w:vMerge w:val="restart"/>
            <w:shd w:val="clear" w:color="auto" w:fill="auto"/>
          </w:tcPr>
          <w:p w14:paraId="2DC7A5F2" w14:textId="77777777" w:rsidR="00527A40" w:rsidRPr="00A41C5B" w:rsidRDefault="00527A40" w:rsidP="00527A40">
            <w:pPr>
              <w:rPr>
                <w:sz w:val="20"/>
                <w:szCs w:val="20"/>
              </w:rPr>
            </w:pPr>
            <w:r w:rsidRPr="00A41C5B">
              <w:rPr>
                <w:sz w:val="20"/>
                <w:szCs w:val="20"/>
              </w:rPr>
              <w:t xml:space="preserve">Систематически не реже </w:t>
            </w:r>
          </w:p>
          <w:p w14:paraId="5F361139" w14:textId="77777777" w:rsidR="00527A40" w:rsidRPr="00A41C5B" w:rsidRDefault="00527A40" w:rsidP="00527A40">
            <w:pPr>
              <w:rPr>
                <w:sz w:val="20"/>
                <w:szCs w:val="20"/>
              </w:rPr>
            </w:pPr>
            <w:r w:rsidRPr="00A41C5B">
              <w:rPr>
                <w:sz w:val="20"/>
                <w:szCs w:val="20"/>
              </w:rPr>
              <w:t>2 р</w:t>
            </w:r>
            <w:r w:rsidR="00A41C5B">
              <w:rPr>
                <w:sz w:val="20"/>
                <w:szCs w:val="20"/>
              </w:rPr>
              <w:t>.</w:t>
            </w:r>
            <w:r w:rsidRPr="00A41C5B">
              <w:rPr>
                <w:sz w:val="20"/>
                <w:szCs w:val="20"/>
              </w:rPr>
              <w:t xml:space="preserve"> </w:t>
            </w:r>
            <w:r w:rsidR="00A41C5B">
              <w:rPr>
                <w:sz w:val="20"/>
                <w:szCs w:val="20"/>
              </w:rPr>
              <w:t xml:space="preserve">в </w:t>
            </w:r>
            <w:r w:rsidRPr="00A41C5B">
              <w:rPr>
                <w:sz w:val="20"/>
                <w:szCs w:val="20"/>
              </w:rPr>
              <w:t xml:space="preserve">смену из каждого бродильного </w:t>
            </w:r>
          </w:p>
          <w:p w14:paraId="383FAF85" w14:textId="77777777" w:rsidR="00527A40" w:rsidRPr="00A41C5B" w:rsidRDefault="00527A40" w:rsidP="00527A40">
            <w:pPr>
              <w:rPr>
                <w:sz w:val="20"/>
                <w:szCs w:val="20"/>
              </w:rPr>
            </w:pPr>
            <w:r w:rsidRPr="00A41C5B">
              <w:rPr>
                <w:sz w:val="20"/>
                <w:szCs w:val="20"/>
              </w:rPr>
              <w:t>чана ( и при заполнении чана)</w:t>
            </w:r>
          </w:p>
        </w:tc>
        <w:tc>
          <w:tcPr>
            <w:tcW w:w="1153" w:type="dxa"/>
            <w:vMerge w:val="restart"/>
          </w:tcPr>
          <w:p w14:paraId="7E3D45CC" w14:textId="77777777" w:rsidR="00527A40" w:rsidRPr="00A41C5B" w:rsidRDefault="00527A40" w:rsidP="00527A40">
            <w:pPr>
              <w:spacing w:after="120"/>
              <w:rPr>
                <w:sz w:val="20"/>
                <w:szCs w:val="20"/>
              </w:rPr>
            </w:pPr>
            <w:r w:rsidRPr="00A41C5B">
              <w:rPr>
                <w:sz w:val="20"/>
                <w:szCs w:val="20"/>
              </w:rPr>
              <w:t>Химик</w:t>
            </w:r>
          </w:p>
        </w:tc>
      </w:tr>
      <w:tr w:rsidR="00527A40" w:rsidRPr="00A41C5B" w14:paraId="5048A0A3" w14:textId="77777777" w:rsidTr="00153644">
        <w:trPr>
          <w:trHeight w:val="193"/>
        </w:trPr>
        <w:tc>
          <w:tcPr>
            <w:tcW w:w="486" w:type="dxa"/>
            <w:vMerge/>
          </w:tcPr>
          <w:p w14:paraId="46C1C484" w14:textId="77777777" w:rsidR="00527A40" w:rsidRPr="00A41C5B" w:rsidRDefault="00527A40" w:rsidP="00846A2C">
            <w:pPr>
              <w:pStyle w:val="ad"/>
              <w:numPr>
                <w:ilvl w:val="0"/>
                <w:numId w:val="38"/>
              </w:numPr>
              <w:spacing w:after="120"/>
              <w:rPr>
                <w:sz w:val="20"/>
                <w:szCs w:val="20"/>
              </w:rPr>
            </w:pPr>
          </w:p>
        </w:tc>
        <w:tc>
          <w:tcPr>
            <w:tcW w:w="1379" w:type="dxa"/>
            <w:vMerge/>
            <w:shd w:val="clear" w:color="auto" w:fill="auto"/>
          </w:tcPr>
          <w:p w14:paraId="129CD977" w14:textId="77777777" w:rsidR="00527A40" w:rsidRPr="00A41C5B" w:rsidRDefault="00527A40" w:rsidP="00527A40">
            <w:pPr>
              <w:rPr>
                <w:sz w:val="20"/>
                <w:szCs w:val="20"/>
              </w:rPr>
            </w:pPr>
          </w:p>
        </w:tc>
        <w:tc>
          <w:tcPr>
            <w:tcW w:w="1821" w:type="dxa"/>
            <w:shd w:val="clear" w:color="auto" w:fill="auto"/>
          </w:tcPr>
          <w:p w14:paraId="264F7815" w14:textId="77777777" w:rsidR="00527A40" w:rsidRPr="00A41C5B" w:rsidRDefault="00527A40" w:rsidP="00527A40">
            <w:pPr>
              <w:rPr>
                <w:sz w:val="20"/>
                <w:szCs w:val="20"/>
              </w:rPr>
            </w:pPr>
            <w:r w:rsidRPr="00A41C5B">
              <w:rPr>
                <w:sz w:val="20"/>
                <w:szCs w:val="20"/>
              </w:rPr>
              <w:t>Кислотность</w:t>
            </w:r>
          </w:p>
        </w:tc>
        <w:tc>
          <w:tcPr>
            <w:tcW w:w="2643" w:type="dxa"/>
            <w:shd w:val="clear" w:color="auto" w:fill="auto"/>
          </w:tcPr>
          <w:p w14:paraId="51BE8CE7" w14:textId="77777777" w:rsidR="00527A40" w:rsidRPr="00A41C5B" w:rsidRDefault="00527A40" w:rsidP="00527A40">
            <w:pPr>
              <w:rPr>
                <w:sz w:val="20"/>
                <w:szCs w:val="20"/>
              </w:rPr>
            </w:pPr>
            <w:r w:rsidRPr="00A41C5B">
              <w:rPr>
                <w:sz w:val="20"/>
                <w:szCs w:val="20"/>
              </w:rPr>
              <w:t>Титрованием</w:t>
            </w:r>
          </w:p>
        </w:tc>
        <w:tc>
          <w:tcPr>
            <w:tcW w:w="1609" w:type="dxa"/>
            <w:shd w:val="clear" w:color="auto" w:fill="auto"/>
          </w:tcPr>
          <w:p w14:paraId="16305A81" w14:textId="77777777" w:rsidR="00527A40" w:rsidRPr="00A41C5B" w:rsidRDefault="00527A40" w:rsidP="00527A40">
            <w:pPr>
              <w:rPr>
                <w:sz w:val="20"/>
                <w:szCs w:val="20"/>
              </w:rPr>
            </w:pPr>
            <w:r w:rsidRPr="00A41C5B">
              <w:rPr>
                <w:sz w:val="20"/>
                <w:szCs w:val="20"/>
              </w:rPr>
              <w:t>Из чана</w:t>
            </w:r>
          </w:p>
        </w:tc>
        <w:tc>
          <w:tcPr>
            <w:tcW w:w="1541" w:type="dxa"/>
            <w:vMerge/>
          </w:tcPr>
          <w:p w14:paraId="580CBF82" w14:textId="77777777" w:rsidR="00527A40" w:rsidRPr="00A41C5B" w:rsidRDefault="00527A40" w:rsidP="00527A40">
            <w:pPr>
              <w:rPr>
                <w:sz w:val="20"/>
                <w:szCs w:val="20"/>
              </w:rPr>
            </w:pPr>
          </w:p>
        </w:tc>
        <w:tc>
          <w:tcPr>
            <w:tcW w:w="1153" w:type="dxa"/>
            <w:vMerge/>
          </w:tcPr>
          <w:p w14:paraId="7C1BC45A" w14:textId="77777777" w:rsidR="00527A40" w:rsidRPr="00A41C5B" w:rsidRDefault="00527A40" w:rsidP="00527A40">
            <w:pPr>
              <w:spacing w:after="120"/>
              <w:rPr>
                <w:sz w:val="20"/>
                <w:szCs w:val="20"/>
              </w:rPr>
            </w:pPr>
          </w:p>
        </w:tc>
      </w:tr>
      <w:tr w:rsidR="00527A40" w:rsidRPr="00A41C5B" w14:paraId="2D4FDCE3" w14:textId="77777777" w:rsidTr="00153644">
        <w:tc>
          <w:tcPr>
            <w:tcW w:w="486" w:type="dxa"/>
            <w:vMerge/>
          </w:tcPr>
          <w:p w14:paraId="0D477572" w14:textId="77777777" w:rsidR="00527A40" w:rsidRPr="00A41C5B" w:rsidRDefault="00527A40" w:rsidP="00846A2C">
            <w:pPr>
              <w:pStyle w:val="ad"/>
              <w:numPr>
                <w:ilvl w:val="0"/>
                <w:numId w:val="38"/>
              </w:numPr>
              <w:spacing w:after="120"/>
              <w:rPr>
                <w:sz w:val="20"/>
                <w:szCs w:val="20"/>
              </w:rPr>
            </w:pPr>
          </w:p>
        </w:tc>
        <w:tc>
          <w:tcPr>
            <w:tcW w:w="1379" w:type="dxa"/>
            <w:vMerge/>
            <w:shd w:val="clear" w:color="auto" w:fill="auto"/>
          </w:tcPr>
          <w:p w14:paraId="09713CEE" w14:textId="77777777" w:rsidR="00527A40" w:rsidRPr="00A41C5B" w:rsidRDefault="00527A40" w:rsidP="00527A40">
            <w:pPr>
              <w:rPr>
                <w:sz w:val="20"/>
                <w:szCs w:val="20"/>
              </w:rPr>
            </w:pPr>
          </w:p>
        </w:tc>
        <w:tc>
          <w:tcPr>
            <w:tcW w:w="1821" w:type="dxa"/>
            <w:shd w:val="clear" w:color="auto" w:fill="auto"/>
          </w:tcPr>
          <w:p w14:paraId="583B37DF" w14:textId="77777777" w:rsidR="00527A40" w:rsidRPr="00A41C5B" w:rsidRDefault="00527A40" w:rsidP="00527A40">
            <w:pPr>
              <w:rPr>
                <w:sz w:val="20"/>
                <w:szCs w:val="20"/>
              </w:rPr>
            </w:pPr>
            <w:r w:rsidRPr="00A41C5B">
              <w:rPr>
                <w:sz w:val="20"/>
                <w:szCs w:val="20"/>
              </w:rPr>
              <w:t xml:space="preserve">Полнота </w:t>
            </w:r>
            <w:proofErr w:type="spellStart"/>
            <w:r w:rsidRPr="00A41C5B">
              <w:rPr>
                <w:sz w:val="20"/>
                <w:szCs w:val="20"/>
              </w:rPr>
              <w:t>осахаривания</w:t>
            </w:r>
            <w:proofErr w:type="spellEnd"/>
          </w:p>
        </w:tc>
        <w:tc>
          <w:tcPr>
            <w:tcW w:w="2643" w:type="dxa"/>
            <w:shd w:val="clear" w:color="auto" w:fill="auto"/>
          </w:tcPr>
          <w:p w14:paraId="72DB55CD" w14:textId="77777777" w:rsidR="00527A40" w:rsidRPr="00A41C5B" w:rsidRDefault="00527A40" w:rsidP="00527A40">
            <w:pPr>
              <w:rPr>
                <w:sz w:val="20"/>
                <w:szCs w:val="20"/>
              </w:rPr>
            </w:pPr>
            <w:r w:rsidRPr="00A41C5B">
              <w:rPr>
                <w:sz w:val="20"/>
                <w:szCs w:val="20"/>
              </w:rPr>
              <w:t xml:space="preserve"> Визуально по </w:t>
            </w:r>
          </w:p>
          <w:p w14:paraId="637799F9" w14:textId="77777777" w:rsidR="00527A40" w:rsidRPr="00A41C5B" w:rsidRDefault="00527A40" w:rsidP="00527A40">
            <w:pPr>
              <w:rPr>
                <w:sz w:val="20"/>
                <w:szCs w:val="20"/>
              </w:rPr>
            </w:pPr>
            <w:r w:rsidRPr="00A41C5B">
              <w:rPr>
                <w:sz w:val="20"/>
                <w:szCs w:val="20"/>
              </w:rPr>
              <w:t>окраске с йодом</w:t>
            </w:r>
          </w:p>
        </w:tc>
        <w:tc>
          <w:tcPr>
            <w:tcW w:w="1609" w:type="dxa"/>
            <w:shd w:val="clear" w:color="auto" w:fill="auto"/>
          </w:tcPr>
          <w:p w14:paraId="7E5AD313" w14:textId="77777777" w:rsidR="00527A40" w:rsidRPr="00A41C5B" w:rsidRDefault="00527A40" w:rsidP="00527A40">
            <w:pPr>
              <w:rPr>
                <w:sz w:val="20"/>
                <w:szCs w:val="20"/>
              </w:rPr>
            </w:pPr>
            <w:r w:rsidRPr="00A41C5B">
              <w:rPr>
                <w:sz w:val="20"/>
                <w:szCs w:val="20"/>
              </w:rPr>
              <w:t> Из чана</w:t>
            </w:r>
          </w:p>
          <w:p w14:paraId="7D607623" w14:textId="77777777" w:rsidR="00527A40" w:rsidRPr="00A41C5B" w:rsidRDefault="00527A40" w:rsidP="00527A40">
            <w:pPr>
              <w:rPr>
                <w:sz w:val="20"/>
                <w:szCs w:val="20"/>
              </w:rPr>
            </w:pPr>
            <w:r w:rsidRPr="00A41C5B">
              <w:rPr>
                <w:sz w:val="20"/>
                <w:szCs w:val="20"/>
              </w:rPr>
              <w:t> </w:t>
            </w:r>
          </w:p>
        </w:tc>
        <w:tc>
          <w:tcPr>
            <w:tcW w:w="1541" w:type="dxa"/>
          </w:tcPr>
          <w:p w14:paraId="78A10ED4" w14:textId="77777777" w:rsidR="00527A40" w:rsidRPr="00A41C5B" w:rsidRDefault="00527A40" w:rsidP="00527A40">
            <w:pPr>
              <w:rPr>
                <w:sz w:val="20"/>
                <w:szCs w:val="20"/>
              </w:rPr>
            </w:pPr>
            <w:r w:rsidRPr="00A41C5B">
              <w:rPr>
                <w:sz w:val="20"/>
                <w:szCs w:val="20"/>
              </w:rPr>
              <w:t>после заполнения чана</w:t>
            </w:r>
          </w:p>
        </w:tc>
        <w:tc>
          <w:tcPr>
            <w:tcW w:w="1153" w:type="dxa"/>
            <w:vMerge/>
          </w:tcPr>
          <w:p w14:paraId="55C2CD6E" w14:textId="77777777" w:rsidR="00527A40" w:rsidRPr="00A41C5B" w:rsidRDefault="00527A40" w:rsidP="00527A40">
            <w:pPr>
              <w:spacing w:after="120"/>
              <w:rPr>
                <w:sz w:val="20"/>
                <w:szCs w:val="20"/>
              </w:rPr>
            </w:pPr>
          </w:p>
        </w:tc>
      </w:tr>
      <w:tr w:rsidR="00527A40" w:rsidRPr="00A41C5B" w14:paraId="0CDC0BA2" w14:textId="77777777" w:rsidTr="00153644">
        <w:tc>
          <w:tcPr>
            <w:tcW w:w="486" w:type="dxa"/>
            <w:vMerge w:val="restart"/>
          </w:tcPr>
          <w:p w14:paraId="6BD9C7D4" w14:textId="77777777" w:rsidR="00527A40" w:rsidRPr="00A41C5B" w:rsidRDefault="00527A40" w:rsidP="00846A2C">
            <w:pPr>
              <w:pStyle w:val="ad"/>
              <w:numPr>
                <w:ilvl w:val="0"/>
                <w:numId w:val="38"/>
              </w:numPr>
              <w:spacing w:after="120"/>
              <w:rPr>
                <w:sz w:val="20"/>
                <w:szCs w:val="20"/>
              </w:rPr>
            </w:pPr>
          </w:p>
        </w:tc>
        <w:tc>
          <w:tcPr>
            <w:tcW w:w="1379" w:type="dxa"/>
            <w:vMerge w:val="restart"/>
            <w:shd w:val="clear" w:color="auto" w:fill="auto"/>
          </w:tcPr>
          <w:p w14:paraId="1CD40847" w14:textId="77777777" w:rsidR="00527A40" w:rsidRPr="00A41C5B" w:rsidRDefault="00527A40" w:rsidP="00527A40">
            <w:pPr>
              <w:rPr>
                <w:sz w:val="20"/>
                <w:szCs w:val="20"/>
              </w:rPr>
            </w:pPr>
            <w:r w:rsidRPr="00A41C5B">
              <w:rPr>
                <w:sz w:val="20"/>
                <w:szCs w:val="20"/>
              </w:rPr>
              <w:t>Зрелая бражка</w:t>
            </w:r>
          </w:p>
          <w:p w14:paraId="0D4E53CD" w14:textId="77777777" w:rsidR="00527A40" w:rsidRPr="00A41C5B" w:rsidRDefault="00527A40" w:rsidP="00527A40">
            <w:pPr>
              <w:rPr>
                <w:sz w:val="20"/>
                <w:szCs w:val="20"/>
              </w:rPr>
            </w:pPr>
          </w:p>
        </w:tc>
        <w:tc>
          <w:tcPr>
            <w:tcW w:w="1821" w:type="dxa"/>
            <w:shd w:val="clear" w:color="auto" w:fill="auto"/>
          </w:tcPr>
          <w:p w14:paraId="10F1A84E" w14:textId="77777777" w:rsidR="00527A40" w:rsidRPr="00A41C5B" w:rsidRDefault="00527A40" w:rsidP="00527A40">
            <w:pPr>
              <w:rPr>
                <w:sz w:val="20"/>
                <w:szCs w:val="20"/>
              </w:rPr>
            </w:pPr>
            <w:r w:rsidRPr="00A41C5B">
              <w:rPr>
                <w:sz w:val="20"/>
                <w:szCs w:val="20"/>
              </w:rPr>
              <w:t>Кислотность</w:t>
            </w:r>
          </w:p>
          <w:p w14:paraId="21D28118" w14:textId="77777777" w:rsidR="00527A40" w:rsidRPr="00A41C5B" w:rsidRDefault="00527A40" w:rsidP="00527A40">
            <w:pPr>
              <w:rPr>
                <w:sz w:val="20"/>
                <w:szCs w:val="20"/>
              </w:rPr>
            </w:pPr>
          </w:p>
        </w:tc>
        <w:tc>
          <w:tcPr>
            <w:tcW w:w="2643" w:type="dxa"/>
            <w:shd w:val="clear" w:color="auto" w:fill="auto"/>
          </w:tcPr>
          <w:p w14:paraId="23AF3782" w14:textId="77777777" w:rsidR="00527A40" w:rsidRPr="00A41C5B" w:rsidRDefault="00527A40" w:rsidP="00527A40">
            <w:pPr>
              <w:rPr>
                <w:sz w:val="20"/>
                <w:szCs w:val="20"/>
              </w:rPr>
            </w:pPr>
            <w:r w:rsidRPr="00A41C5B">
              <w:rPr>
                <w:sz w:val="20"/>
                <w:szCs w:val="20"/>
              </w:rPr>
              <w:t>Титрованием</w:t>
            </w:r>
          </w:p>
        </w:tc>
        <w:tc>
          <w:tcPr>
            <w:tcW w:w="1609" w:type="dxa"/>
            <w:shd w:val="clear" w:color="auto" w:fill="auto"/>
          </w:tcPr>
          <w:p w14:paraId="13F13C23" w14:textId="77777777" w:rsidR="00527A40" w:rsidRPr="00A41C5B" w:rsidRDefault="00527A40" w:rsidP="00527A40">
            <w:pPr>
              <w:rPr>
                <w:sz w:val="20"/>
                <w:szCs w:val="20"/>
              </w:rPr>
            </w:pPr>
            <w:r w:rsidRPr="00A41C5B">
              <w:rPr>
                <w:sz w:val="20"/>
                <w:szCs w:val="20"/>
              </w:rPr>
              <w:t xml:space="preserve">Из чана </w:t>
            </w:r>
          </w:p>
          <w:p w14:paraId="289CD040" w14:textId="77777777" w:rsidR="00527A40" w:rsidRPr="00A41C5B" w:rsidRDefault="00527A40" w:rsidP="00527A40">
            <w:pPr>
              <w:rPr>
                <w:sz w:val="20"/>
                <w:szCs w:val="20"/>
              </w:rPr>
            </w:pPr>
            <w:r w:rsidRPr="00A41C5B">
              <w:rPr>
                <w:sz w:val="20"/>
                <w:szCs w:val="20"/>
              </w:rPr>
              <w:t>идущего на сгонку</w:t>
            </w:r>
          </w:p>
        </w:tc>
        <w:tc>
          <w:tcPr>
            <w:tcW w:w="1541" w:type="dxa"/>
            <w:shd w:val="clear" w:color="auto" w:fill="auto"/>
          </w:tcPr>
          <w:p w14:paraId="22EDF04F" w14:textId="77777777" w:rsidR="00527A40" w:rsidRPr="00A41C5B" w:rsidRDefault="00527A40" w:rsidP="00527A40">
            <w:pPr>
              <w:rPr>
                <w:sz w:val="20"/>
                <w:szCs w:val="20"/>
              </w:rPr>
            </w:pPr>
            <w:r w:rsidRPr="00A41C5B">
              <w:rPr>
                <w:sz w:val="20"/>
                <w:szCs w:val="20"/>
              </w:rPr>
              <w:t>по мере необходимости</w:t>
            </w:r>
          </w:p>
        </w:tc>
        <w:tc>
          <w:tcPr>
            <w:tcW w:w="1153" w:type="dxa"/>
            <w:shd w:val="clear" w:color="auto" w:fill="auto"/>
          </w:tcPr>
          <w:p w14:paraId="1D28BE00" w14:textId="77777777" w:rsidR="00527A40" w:rsidRPr="00A41C5B" w:rsidRDefault="00527A40" w:rsidP="00527A40">
            <w:pPr>
              <w:jc w:val="both"/>
              <w:rPr>
                <w:sz w:val="20"/>
                <w:szCs w:val="20"/>
              </w:rPr>
            </w:pPr>
            <w:r w:rsidRPr="00A41C5B">
              <w:rPr>
                <w:sz w:val="20"/>
                <w:szCs w:val="20"/>
              </w:rPr>
              <w:t>Химик</w:t>
            </w:r>
          </w:p>
          <w:p w14:paraId="3F0DBB6D" w14:textId="77777777" w:rsidR="00527A40" w:rsidRPr="00A41C5B" w:rsidRDefault="00527A40" w:rsidP="00527A40">
            <w:pPr>
              <w:rPr>
                <w:sz w:val="20"/>
                <w:szCs w:val="20"/>
              </w:rPr>
            </w:pPr>
          </w:p>
        </w:tc>
      </w:tr>
      <w:tr w:rsidR="00527A40" w:rsidRPr="00A41C5B" w14:paraId="5D1CEBD2" w14:textId="77777777" w:rsidTr="00153644">
        <w:tc>
          <w:tcPr>
            <w:tcW w:w="486" w:type="dxa"/>
            <w:vMerge/>
          </w:tcPr>
          <w:p w14:paraId="70B700D1" w14:textId="77777777" w:rsidR="00527A40" w:rsidRPr="00A41C5B" w:rsidRDefault="00527A40" w:rsidP="00846A2C">
            <w:pPr>
              <w:pStyle w:val="ad"/>
              <w:numPr>
                <w:ilvl w:val="0"/>
                <w:numId w:val="38"/>
              </w:numPr>
              <w:spacing w:after="120"/>
              <w:rPr>
                <w:sz w:val="20"/>
                <w:szCs w:val="20"/>
              </w:rPr>
            </w:pPr>
          </w:p>
        </w:tc>
        <w:tc>
          <w:tcPr>
            <w:tcW w:w="1379" w:type="dxa"/>
            <w:vMerge/>
            <w:shd w:val="clear" w:color="auto" w:fill="auto"/>
          </w:tcPr>
          <w:p w14:paraId="37A75041" w14:textId="77777777" w:rsidR="00527A40" w:rsidRPr="00A41C5B" w:rsidRDefault="00527A40" w:rsidP="00527A40">
            <w:pPr>
              <w:rPr>
                <w:sz w:val="20"/>
                <w:szCs w:val="20"/>
              </w:rPr>
            </w:pPr>
          </w:p>
        </w:tc>
        <w:tc>
          <w:tcPr>
            <w:tcW w:w="1821" w:type="dxa"/>
            <w:shd w:val="clear" w:color="auto" w:fill="auto"/>
          </w:tcPr>
          <w:p w14:paraId="28BEB10B" w14:textId="77777777" w:rsidR="00527A40" w:rsidRPr="00A41C5B" w:rsidRDefault="00527A40" w:rsidP="00527A40">
            <w:pPr>
              <w:rPr>
                <w:sz w:val="20"/>
                <w:szCs w:val="20"/>
              </w:rPr>
            </w:pPr>
            <w:r w:rsidRPr="00A41C5B">
              <w:rPr>
                <w:sz w:val="20"/>
                <w:szCs w:val="20"/>
              </w:rPr>
              <w:t>рН</w:t>
            </w:r>
          </w:p>
        </w:tc>
        <w:tc>
          <w:tcPr>
            <w:tcW w:w="2643" w:type="dxa"/>
            <w:shd w:val="clear" w:color="auto" w:fill="auto"/>
          </w:tcPr>
          <w:p w14:paraId="369ACE42" w14:textId="77777777" w:rsidR="00527A40" w:rsidRPr="00A41C5B" w:rsidRDefault="00527A40" w:rsidP="00527A40">
            <w:pPr>
              <w:rPr>
                <w:sz w:val="20"/>
                <w:szCs w:val="20"/>
              </w:rPr>
            </w:pPr>
            <w:r w:rsidRPr="00A41C5B">
              <w:rPr>
                <w:sz w:val="20"/>
                <w:szCs w:val="20"/>
              </w:rPr>
              <w:t> Потенциометрический</w:t>
            </w:r>
          </w:p>
        </w:tc>
        <w:tc>
          <w:tcPr>
            <w:tcW w:w="1609" w:type="dxa"/>
            <w:shd w:val="clear" w:color="auto" w:fill="auto"/>
          </w:tcPr>
          <w:p w14:paraId="6BE79CF4" w14:textId="77777777" w:rsidR="00527A40" w:rsidRPr="00A41C5B" w:rsidRDefault="00527A40" w:rsidP="00527A40">
            <w:pPr>
              <w:rPr>
                <w:sz w:val="20"/>
                <w:szCs w:val="20"/>
              </w:rPr>
            </w:pPr>
            <w:r w:rsidRPr="00A41C5B">
              <w:rPr>
                <w:sz w:val="20"/>
                <w:szCs w:val="20"/>
              </w:rPr>
              <w:t xml:space="preserve">Из чана </w:t>
            </w:r>
          </w:p>
          <w:p w14:paraId="2F7D3AD2" w14:textId="77777777" w:rsidR="00527A40" w:rsidRPr="00A41C5B" w:rsidRDefault="00527A40" w:rsidP="00527A40">
            <w:pPr>
              <w:rPr>
                <w:sz w:val="20"/>
                <w:szCs w:val="20"/>
              </w:rPr>
            </w:pPr>
            <w:r w:rsidRPr="00A41C5B">
              <w:rPr>
                <w:sz w:val="20"/>
                <w:szCs w:val="20"/>
              </w:rPr>
              <w:t>идущего на сгонку</w:t>
            </w:r>
          </w:p>
        </w:tc>
        <w:tc>
          <w:tcPr>
            <w:tcW w:w="1541" w:type="dxa"/>
            <w:shd w:val="clear" w:color="auto" w:fill="auto"/>
          </w:tcPr>
          <w:p w14:paraId="72465FA1" w14:textId="77777777" w:rsidR="00527A40" w:rsidRPr="00A41C5B" w:rsidRDefault="00527A40" w:rsidP="00527A40">
            <w:pPr>
              <w:rPr>
                <w:sz w:val="20"/>
                <w:szCs w:val="20"/>
              </w:rPr>
            </w:pPr>
            <w:r w:rsidRPr="00A41C5B">
              <w:rPr>
                <w:sz w:val="20"/>
                <w:szCs w:val="20"/>
              </w:rPr>
              <w:t>по мере необходимости</w:t>
            </w:r>
          </w:p>
        </w:tc>
        <w:tc>
          <w:tcPr>
            <w:tcW w:w="1153" w:type="dxa"/>
            <w:shd w:val="clear" w:color="auto" w:fill="auto"/>
          </w:tcPr>
          <w:p w14:paraId="10CF9F6C" w14:textId="77777777" w:rsidR="00527A40" w:rsidRPr="00A41C5B" w:rsidRDefault="00527A40" w:rsidP="00527A40">
            <w:pPr>
              <w:jc w:val="both"/>
              <w:rPr>
                <w:sz w:val="20"/>
                <w:szCs w:val="20"/>
              </w:rPr>
            </w:pPr>
            <w:r w:rsidRPr="00A41C5B">
              <w:rPr>
                <w:sz w:val="20"/>
                <w:szCs w:val="20"/>
              </w:rPr>
              <w:t>Химик</w:t>
            </w:r>
          </w:p>
          <w:p w14:paraId="0823B67F" w14:textId="77777777" w:rsidR="00527A40" w:rsidRPr="00A41C5B" w:rsidRDefault="00527A40" w:rsidP="00527A40">
            <w:pPr>
              <w:rPr>
                <w:sz w:val="20"/>
                <w:szCs w:val="20"/>
              </w:rPr>
            </w:pPr>
          </w:p>
        </w:tc>
      </w:tr>
      <w:tr w:rsidR="00527A40" w:rsidRPr="00A41C5B" w14:paraId="15FE0FBA" w14:textId="77777777" w:rsidTr="00153644">
        <w:tc>
          <w:tcPr>
            <w:tcW w:w="486" w:type="dxa"/>
            <w:vMerge/>
          </w:tcPr>
          <w:p w14:paraId="398FAE48" w14:textId="77777777" w:rsidR="00527A40" w:rsidRPr="00A41C5B" w:rsidRDefault="00527A40" w:rsidP="00846A2C">
            <w:pPr>
              <w:pStyle w:val="ad"/>
              <w:numPr>
                <w:ilvl w:val="0"/>
                <w:numId w:val="38"/>
              </w:numPr>
              <w:spacing w:after="120"/>
              <w:rPr>
                <w:sz w:val="20"/>
                <w:szCs w:val="20"/>
              </w:rPr>
            </w:pPr>
          </w:p>
        </w:tc>
        <w:tc>
          <w:tcPr>
            <w:tcW w:w="1379" w:type="dxa"/>
            <w:vMerge/>
            <w:shd w:val="clear" w:color="auto" w:fill="auto"/>
          </w:tcPr>
          <w:p w14:paraId="581DD593" w14:textId="77777777" w:rsidR="00527A40" w:rsidRPr="00A41C5B" w:rsidRDefault="00527A40" w:rsidP="00527A40">
            <w:pPr>
              <w:rPr>
                <w:sz w:val="20"/>
                <w:szCs w:val="20"/>
              </w:rPr>
            </w:pPr>
          </w:p>
        </w:tc>
        <w:tc>
          <w:tcPr>
            <w:tcW w:w="1821" w:type="dxa"/>
            <w:shd w:val="clear" w:color="auto" w:fill="auto"/>
          </w:tcPr>
          <w:p w14:paraId="0B9744F1" w14:textId="77777777" w:rsidR="00527A40" w:rsidRPr="00A41C5B" w:rsidRDefault="00527A40" w:rsidP="00527A40">
            <w:pPr>
              <w:rPr>
                <w:sz w:val="20"/>
                <w:szCs w:val="20"/>
              </w:rPr>
            </w:pPr>
            <w:r w:rsidRPr="00A41C5B">
              <w:rPr>
                <w:sz w:val="20"/>
                <w:szCs w:val="20"/>
              </w:rPr>
              <w:t>Видимая плотность</w:t>
            </w:r>
          </w:p>
        </w:tc>
        <w:tc>
          <w:tcPr>
            <w:tcW w:w="2643" w:type="dxa"/>
            <w:shd w:val="clear" w:color="auto" w:fill="auto"/>
          </w:tcPr>
          <w:p w14:paraId="453C918A" w14:textId="77777777" w:rsidR="00527A40" w:rsidRPr="00A41C5B" w:rsidRDefault="00527A40" w:rsidP="00527A40">
            <w:pPr>
              <w:rPr>
                <w:sz w:val="20"/>
                <w:szCs w:val="20"/>
              </w:rPr>
            </w:pPr>
            <w:r w:rsidRPr="00A41C5B">
              <w:rPr>
                <w:sz w:val="20"/>
                <w:szCs w:val="20"/>
              </w:rPr>
              <w:t>Сахарометром</w:t>
            </w:r>
          </w:p>
        </w:tc>
        <w:tc>
          <w:tcPr>
            <w:tcW w:w="1609" w:type="dxa"/>
            <w:shd w:val="clear" w:color="auto" w:fill="auto"/>
          </w:tcPr>
          <w:p w14:paraId="3FA8399E" w14:textId="77777777" w:rsidR="00527A40" w:rsidRPr="00A41C5B" w:rsidRDefault="00527A40" w:rsidP="00527A40">
            <w:pPr>
              <w:rPr>
                <w:sz w:val="20"/>
                <w:szCs w:val="20"/>
              </w:rPr>
            </w:pPr>
            <w:r w:rsidRPr="00A41C5B">
              <w:rPr>
                <w:sz w:val="20"/>
                <w:szCs w:val="20"/>
              </w:rPr>
              <w:t xml:space="preserve">Из чана </w:t>
            </w:r>
          </w:p>
          <w:p w14:paraId="33B73E1D" w14:textId="77777777" w:rsidR="00527A40" w:rsidRPr="00A41C5B" w:rsidRDefault="00527A40" w:rsidP="00527A40">
            <w:pPr>
              <w:rPr>
                <w:sz w:val="20"/>
                <w:szCs w:val="20"/>
              </w:rPr>
            </w:pPr>
            <w:r w:rsidRPr="00A41C5B">
              <w:rPr>
                <w:sz w:val="20"/>
                <w:szCs w:val="20"/>
              </w:rPr>
              <w:t>идущего на сгонку</w:t>
            </w:r>
          </w:p>
        </w:tc>
        <w:tc>
          <w:tcPr>
            <w:tcW w:w="1541" w:type="dxa"/>
            <w:shd w:val="clear" w:color="auto" w:fill="auto"/>
          </w:tcPr>
          <w:p w14:paraId="17D69E9A" w14:textId="77777777" w:rsidR="00527A40" w:rsidRPr="00A41C5B" w:rsidRDefault="00527A40" w:rsidP="00527A40">
            <w:pPr>
              <w:rPr>
                <w:sz w:val="20"/>
                <w:szCs w:val="20"/>
              </w:rPr>
            </w:pPr>
            <w:r w:rsidRPr="00A41C5B">
              <w:rPr>
                <w:sz w:val="20"/>
                <w:szCs w:val="20"/>
              </w:rPr>
              <w:t>Перед перекачиванием в передаточную ёмкость</w:t>
            </w:r>
          </w:p>
        </w:tc>
        <w:tc>
          <w:tcPr>
            <w:tcW w:w="1153" w:type="dxa"/>
            <w:shd w:val="clear" w:color="auto" w:fill="auto"/>
          </w:tcPr>
          <w:p w14:paraId="1F8F390A" w14:textId="77777777" w:rsidR="00527A40" w:rsidRPr="00A41C5B" w:rsidRDefault="00527A40" w:rsidP="00527A40">
            <w:pPr>
              <w:jc w:val="both"/>
              <w:rPr>
                <w:sz w:val="20"/>
                <w:szCs w:val="20"/>
              </w:rPr>
            </w:pPr>
            <w:r w:rsidRPr="00A41C5B">
              <w:rPr>
                <w:sz w:val="20"/>
                <w:szCs w:val="20"/>
              </w:rPr>
              <w:t>Химик</w:t>
            </w:r>
          </w:p>
          <w:p w14:paraId="548BE5DC" w14:textId="77777777" w:rsidR="00527A40" w:rsidRPr="00A41C5B" w:rsidRDefault="00527A40" w:rsidP="00527A40">
            <w:pPr>
              <w:rPr>
                <w:sz w:val="20"/>
                <w:szCs w:val="20"/>
              </w:rPr>
            </w:pPr>
          </w:p>
        </w:tc>
      </w:tr>
      <w:tr w:rsidR="00527A40" w:rsidRPr="00A41C5B" w14:paraId="04ECABE2" w14:textId="77777777" w:rsidTr="00153644">
        <w:tc>
          <w:tcPr>
            <w:tcW w:w="486" w:type="dxa"/>
            <w:vMerge/>
          </w:tcPr>
          <w:p w14:paraId="4EAE0E23" w14:textId="77777777" w:rsidR="00527A40" w:rsidRPr="00A41C5B" w:rsidRDefault="00527A40" w:rsidP="00527A40">
            <w:pPr>
              <w:spacing w:after="120"/>
              <w:rPr>
                <w:sz w:val="20"/>
                <w:szCs w:val="20"/>
              </w:rPr>
            </w:pPr>
          </w:p>
        </w:tc>
        <w:tc>
          <w:tcPr>
            <w:tcW w:w="1379" w:type="dxa"/>
            <w:vMerge/>
            <w:shd w:val="clear" w:color="auto" w:fill="auto"/>
          </w:tcPr>
          <w:p w14:paraId="06613E11" w14:textId="77777777" w:rsidR="00527A40" w:rsidRPr="00A41C5B" w:rsidRDefault="00527A40" w:rsidP="00527A40">
            <w:pPr>
              <w:rPr>
                <w:sz w:val="20"/>
                <w:szCs w:val="20"/>
              </w:rPr>
            </w:pPr>
          </w:p>
        </w:tc>
        <w:tc>
          <w:tcPr>
            <w:tcW w:w="1821" w:type="dxa"/>
            <w:shd w:val="clear" w:color="auto" w:fill="auto"/>
          </w:tcPr>
          <w:p w14:paraId="5B96D47C" w14:textId="77777777" w:rsidR="00527A40" w:rsidRPr="00A41C5B" w:rsidRDefault="00527A40" w:rsidP="00527A40">
            <w:pPr>
              <w:rPr>
                <w:sz w:val="20"/>
                <w:szCs w:val="20"/>
              </w:rPr>
            </w:pPr>
            <w:r w:rsidRPr="00A41C5B">
              <w:rPr>
                <w:sz w:val="20"/>
                <w:szCs w:val="20"/>
              </w:rPr>
              <w:t>Объёмная доля спирта</w:t>
            </w:r>
          </w:p>
        </w:tc>
        <w:tc>
          <w:tcPr>
            <w:tcW w:w="2643" w:type="dxa"/>
            <w:shd w:val="clear" w:color="auto" w:fill="auto"/>
          </w:tcPr>
          <w:p w14:paraId="44628FBC" w14:textId="77777777" w:rsidR="00527A40" w:rsidRPr="00A41C5B" w:rsidRDefault="00527A40" w:rsidP="00527A40">
            <w:pPr>
              <w:rPr>
                <w:sz w:val="20"/>
                <w:szCs w:val="20"/>
              </w:rPr>
            </w:pPr>
            <w:r w:rsidRPr="00A41C5B">
              <w:rPr>
                <w:sz w:val="20"/>
                <w:szCs w:val="20"/>
              </w:rPr>
              <w:t>Перегонка</w:t>
            </w:r>
          </w:p>
        </w:tc>
        <w:tc>
          <w:tcPr>
            <w:tcW w:w="1609" w:type="dxa"/>
            <w:shd w:val="clear" w:color="auto" w:fill="auto"/>
          </w:tcPr>
          <w:p w14:paraId="1430EE59" w14:textId="77777777" w:rsidR="00527A40" w:rsidRPr="00A41C5B" w:rsidRDefault="00527A40" w:rsidP="00527A40">
            <w:pPr>
              <w:rPr>
                <w:sz w:val="20"/>
                <w:szCs w:val="20"/>
              </w:rPr>
            </w:pPr>
            <w:r w:rsidRPr="00A41C5B">
              <w:rPr>
                <w:sz w:val="20"/>
                <w:szCs w:val="20"/>
              </w:rPr>
              <w:t xml:space="preserve">Из чана </w:t>
            </w:r>
          </w:p>
          <w:p w14:paraId="34349803" w14:textId="77777777" w:rsidR="00527A40" w:rsidRPr="00A41C5B" w:rsidRDefault="00527A40" w:rsidP="00527A40">
            <w:pPr>
              <w:rPr>
                <w:sz w:val="20"/>
                <w:szCs w:val="20"/>
              </w:rPr>
            </w:pPr>
            <w:r w:rsidRPr="00A41C5B">
              <w:rPr>
                <w:sz w:val="20"/>
                <w:szCs w:val="20"/>
              </w:rPr>
              <w:t>идущего на сгонку</w:t>
            </w:r>
          </w:p>
        </w:tc>
        <w:tc>
          <w:tcPr>
            <w:tcW w:w="1541" w:type="dxa"/>
            <w:shd w:val="clear" w:color="auto" w:fill="auto"/>
          </w:tcPr>
          <w:p w14:paraId="60B87019" w14:textId="77777777" w:rsidR="00527A40" w:rsidRPr="00A41C5B" w:rsidRDefault="00527A40" w:rsidP="00527A40">
            <w:pPr>
              <w:rPr>
                <w:sz w:val="20"/>
                <w:szCs w:val="20"/>
              </w:rPr>
            </w:pPr>
            <w:r w:rsidRPr="00A41C5B">
              <w:rPr>
                <w:sz w:val="20"/>
                <w:szCs w:val="20"/>
              </w:rPr>
              <w:t>Перед перекачиванием в передаточную ёмкость</w:t>
            </w:r>
          </w:p>
        </w:tc>
        <w:tc>
          <w:tcPr>
            <w:tcW w:w="1153" w:type="dxa"/>
            <w:shd w:val="clear" w:color="auto" w:fill="auto"/>
          </w:tcPr>
          <w:p w14:paraId="1EB15416" w14:textId="77777777" w:rsidR="00527A40" w:rsidRPr="00A41C5B" w:rsidRDefault="00527A40" w:rsidP="00527A40">
            <w:pPr>
              <w:jc w:val="both"/>
              <w:rPr>
                <w:sz w:val="20"/>
                <w:szCs w:val="20"/>
              </w:rPr>
            </w:pPr>
            <w:r w:rsidRPr="00A41C5B">
              <w:rPr>
                <w:sz w:val="20"/>
                <w:szCs w:val="20"/>
              </w:rPr>
              <w:t>Химик</w:t>
            </w:r>
          </w:p>
          <w:p w14:paraId="13F3A424" w14:textId="77777777" w:rsidR="00527A40" w:rsidRPr="00A41C5B" w:rsidRDefault="00527A40" w:rsidP="00527A40">
            <w:pPr>
              <w:rPr>
                <w:sz w:val="20"/>
                <w:szCs w:val="20"/>
              </w:rPr>
            </w:pPr>
          </w:p>
        </w:tc>
      </w:tr>
      <w:tr w:rsidR="00527A40" w:rsidRPr="00A41C5B" w14:paraId="0D4923EB" w14:textId="77777777" w:rsidTr="00153644">
        <w:tc>
          <w:tcPr>
            <w:tcW w:w="486" w:type="dxa"/>
            <w:vMerge/>
          </w:tcPr>
          <w:p w14:paraId="068AB66D" w14:textId="77777777" w:rsidR="00527A40" w:rsidRPr="00A41C5B" w:rsidRDefault="00527A40" w:rsidP="00846A2C">
            <w:pPr>
              <w:pStyle w:val="ad"/>
              <w:numPr>
                <w:ilvl w:val="0"/>
                <w:numId w:val="38"/>
              </w:numPr>
              <w:spacing w:after="120"/>
              <w:rPr>
                <w:sz w:val="20"/>
                <w:szCs w:val="20"/>
              </w:rPr>
            </w:pPr>
          </w:p>
        </w:tc>
        <w:tc>
          <w:tcPr>
            <w:tcW w:w="1379" w:type="dxa"/>
            <w:vMerge/>
            <w:shd w:val="clear" w:color="auto" w:fill="auto"/>
          </w:tcPr>
          <w:p w14:paraId="1285255A" w14:textId="77777777" w:rsidR="00527A40" w:rsidRPr="00A41C5B" w:rsidRDefault="00527A40" w:rsidP="00527A40">
            <w:pPr>
              <w:rPr>
                <w:sz w:val="20"/>
                <w:szCs w:val="20"/>
              </w:rPr>
            </w:pPr>
          </w:p>
        </w:tc>
        <w:tc>
          <w:tcPr>
            <w:tcW w:w="1821" w:type="dxa"/>
            <w:shd w:val="clear" w:color="auto" w:fill="auto"/>
          </w:tcPr>
          <w:p w14:paraId="18F6B88D" w14:textId="77777777" w:rsidR="00527A40" w:rsidRPr="00A41C5B" w:rsidRDefault="00527A40" w:rsidP="00527A40">
            <w:pPr>
              <w:rPr>
                <w:sz w:val="20"/>
                <w:szCs w:val="20"/>
              </w:rPr>
            </w:pPr>
            <w:r w:rsidRPr="00A41C5B">
              <w:rPr>
                <w:sz w:val="20"/>
                <w:szCs w:val="20"/>
              </w:rPr>
              <w:t>Массовая концентрация растворимых несброженных углеводородов</w:t>
            </w:r>
          </w:p>
        </w:tc>
        <w:tc>
          <w:tcPr>
            <w:tcW w:w="2643" w:type="dxa"/>
            <w:shd w:val="clear" w:color="auto" w:fill="auto"/>
          </w:tcPr>
          <w:p w14:paraId="4C12BE4E" w14:textId="77777777" w:rsidR="00527A40" w:rsidRPr="00A41C5B" w:rsidRDefault="00527A40" w:rsidP="00527A40">
            <w:pPr>
              <w:rPr>
                <w:sz w:val="20"/>
                <w:szCs w:val="20"/>
              </w:rPr>
            </w:pPr>
            <w:proofErr w:type="spellStart"/>
            <w:r w:rsidRPr="00A41C5B">
              <w:rPr>
                <w:sz w:val="20"/>
                <w:szCs w:val="20"/>
              </w:rPr>
              <w:t>Колориметрически</w:t>
            </w:r>
            <w:proofErr w:type="spellEnd"/>
            <w:r w:rsidRPr="00A41C5B">
              <w:rPr>
                <w:sz w:val="20"/>
                <w:szCs w:val="20"/>
              </w:rPr>
              <w:t xml:space="preserve"> </w:t>
            </w:r>
            <w:proofErr w:type="spellStart"/>
            <w:r w:rsidRPr="00A41C5B">
              <w:rPr>
                <w:sz w:val="20"/>
                <w:szCs w:val="20"/>
              </w:rPr>
              <w:t>антроновый</w:t>
            </w:r>
            <w:proofErr w:type="spellEnd"/>
          </w:p>
        </w:tc>
        <w:tc>
          <w:tcPr>
            <w:tcW w:w="1609" w:type="dxa"/>
            <w:shd w:val="clear" w:color="auto" w:fill="auto"/>
          </w:tcPr>
          <w:p w14:paraId="061BA250" w14:textId="77777777" w:rsidR="00527A40" w:rsidRPr="00A41C5B" w:rsidRDefault="00527A40" w:rsidP="00527A40">
            <w:pPr>
              <w:rPr>
                <w:sz w:val="20"/>
                <w:szCs w:val="20"/>
              </w:rPr>
            </w:pPr>
            <w:r w:rsidRPr="00A41C5B">
              <w:rPr>
                <w:sz w:val="20"/>
                <w:szCs w:val="20"/>
              </w:rPr>
              <w:t xml:space="preserve">Из чана </w:t>
            </w:r>
          </w:p>
          <w:p w14:paraId="6D2E80B8" w14:textId="77777777" w:rsidR="00527A40" w:rsidRPr="00A41C5B" w:rsidRDefault="00527A40" w:rsidP="00527A40">
            <w:pPr>
              <w:rPr>
                <w:sz w:val="20"/>
                <w:szCs w:val="20"/>
              </w:rPr>
            </w:pPr>
            <w:r w:rsidRPr="00A41C5B">
              <w:rPr>
                <w:sz w:val="20"/>
                <w:szCs w:val="20"/>
              </w:rPr>
              <w:t>идущего на сгонку</w:t>
            </w:r>
          </w:p>
        </w:tc>
        <w:tc>
          <w:tcPr>
            <w:tcW w:w="1541" w:type="dxa"/>
            <w:shd w:val="clear" w:color="auto" w:fill="auto"/>
          </w:tcPr>
          <w:p w14:paraId="2C0D12BF" w14:textId="77777777" w:rsidR="00527A40" w:rsidRPr="00A41C5B" w:rsidRDefault="00527A40" w:rsidP="00527A40">
            <w:pPr>
              <w:rPr>
                <w:sz w:val="20"/>
                <w:szCs w:val="20"/>
              </w:rPr>
            </w:pPr>
            <w:r w:rsidRPr="00A41C5B">
              <w:rPr>
                <w:sz w:val="20"/>
                <w:szCs w:val="20"/>
              </w:rPr>
              <w:t>Перед перекачиванием в переда</w:t>
            </w:r>
            <w:r w:rsidRPr="00A41C5B">
              <w:rPr>
                <w:sz w:val="20"/>
                <w:szCs w:val="20"/>
                <w:lang w:val="kk-KZ"/>
              </w:rPr>
              <w:t>т</w:t>
            </w:r>
            <w:r w:rsidRPr="00A41C5B">
              <w:rPr>
                <w:sz w:val="20"/>
                <w:szCs w:val="20"/>
              </w:rPr>
              <w:t>. чан</w:t>
            </w:r>
          </w:p>
        </w:tc>
        <w:tc>
          <w:tcPr>
            <w:tcW w:w="1153" w:type="dxa"/>
            <w:shd w:val="clear" w:color="auto" w:fill="auto"/>
          </w:tcPr>
          <w:p w14:paraId="0C9505A0" w14:textId="77777777" w:rsidR="00527A40" w:rsidRPr="00A41C5B" w:rsidRDefault="00527A40" w:rsidP="00527A40">
            <w:pPr>
              <w:jc w:val="both"/>
              <w:rPr>
                <w:sz w:val="20"/>
                <w:szCs w:val="20"/>
              </w:rPr>
            </w:pPr>
            <w:r w:rsidRPr="00A41C5B">
              <w:rPr>
                <w:sz w:val="20"/>
                <w:szCs w:val="20"/>
              </w:rPr>
              <w:t>Химик</w:t>
            </w:r>
          </w:p>
          <w:p w14:paraId="4C05959A" w14:textId="77777777" w:rsidR="00527A40" w:rsidRPr="00A41C5B" w:rsidRDefault="00527A40" w:rsidP="00527A40">
            <w:pPr>
              <w:rPr>
                <w:sz w:val="20"/>
                <w:szCs w:val="20"/>
              </w:rPr>
            </w:pPr>
          </w:p>
        </w:tc>
      </w:tr>
      <w:tr w:rsidR="00527A40" w:rsidRPr="00A41C5B" w14:paraId="4D8B3202" w14:textId="77777777" w:rsidTr="00153644">
        <w:tc>
          <w:tcPr>
            <w:tcW w:w="486" w:type="dxa"/>
            <w:vMerge/>
          </w:tcPr>
          <w:p w14:paraId="49F3A239" w14:textId="77777777" w:rsidR="00527A40" w:rsidRPr="00A41C5B" w:rsidRDefault="00527A40" w:rsidP="00846A2C">
            <w:pPr>
              <w:pStyle w:val="ad"/>
              <w:numPr>
                <w:ilvl w:val="0"/>
                <w:numId w:val="38"/>
              </w:numPr>
              <w:spacing w:after="120"/>
              <w:rPr>
                <w:sz w:val="20"/>
                <w:szCs w:val="20"/>
              </w:rPr>
            </w:pPr>
          </w:p>
        </w:tc>
        <w:tc>
          <w:tcPr>
            <w:tcW w:w="1379" w:type="dxa"/>
            <w:vMerge/>
            <w:shd w:val="clear" w:color="auto" w:fill="auto"/>
          </w:tcPr>
          <w:p w14:paraId="22A332DC" w14:textId="77777777" w:rsidR="00527A40" w:rsidRPr="00A41C5B" w:rsidRDefault="00527A40" w:rsidP="00527A40">
            <w:pPr>
              <w:rPr>
                <w:sz w:val="20"/>
                <w:szCs w:val="20"/>
              </w:rPr>
            </w:pPr>
          </w:p>
        </w:tc>
        <w:tc>
          <w:tcPr>
            <w:tcW w:w="1821" w:type="dxa"/>
            <w:shd w:val="clear" w:color="auto" w:fill="auto"/>
          </w:tcPr>
          <w:p w14:paraId="69E2E6B4" w14:textId="77777777" w:rsidR="00527A40" w:rsidRPr="00A41C5B" w:rsidRDefault="00527A40" w:rsidP="00527A40">
            <w:pPr>
              <w:rPr>
                <w:sz w:val="20"/>
                <w:szCs w:val="20"/>
              </w:rPr>
            </w:pPr>
            <w:r w:rsidRPr="00A41C5B">
              <w:rPr>
                <w:sz w:val="20"/>
                <w:szCs w:val="20"/>
              </w:rPr>
              <w:t>Массовая концентрация нерастворённого крахмала</w:t>
            </w:r>
          </w:p>
        </w:tc>
        <w:tc>
          <w:tcPr>
            <w:tcW w:w="2643" w:type="dxa"/>
            <w:shd w:val="clear" w:color="auto" w:fill="auto"/>
          </w:tcPr>
          <w:p w14:paraId="40B97DDA" w14:textId="77777777" w:rsidR="00527A40" w:rsidRPr="00A41C5B" w:rsidRDefault="00527A40" w:rsidP="00527A40">
            <w:pPr>
              <w:rPr>
                <w:sz w:val="20"/>
                <w:szCs w:val="20"/>
              </w:rPr>
            </w:pPr>
            <w:proofErr w:type="spellStart"/>
            <w:r w:rsidRPr="00A41C5B">
              <w:rPr>
                <w:sz w:val="20"/>
                <w:szCs w:val="20"/>
              </w:rPr>
              <w:t>Колориметрически</w:t>
            </w:r>
            <w:proofErr w:type="spellEnd"/>
          </w:p>
        </w:tc>
        <w:tc>
          <w:tcPr>
            <w:tcW w:w="1609" w:type="dxa"/>
            <w:shd w:val="clear" w:color="auto" w:fill="auto"/>
          </w:tcPr>
          <w:p w14:paraId="271DF4B4" w14:textId="77777777" w:rsidR="00527A40" w:rsidRPr="00A41C5B" w:rsidRDefault="00527A40" w:rsidP="00527A40">
            <w:pPr>
              <w:rPr>
                <w:sz w:val="20"/>
                <w:szCs w:val="20"/>
              </w:rPr>
            </w:pPr>
            <w:r w:rsidRPr="00A41C5B">
              <w:rPr>
                <w:sz w:val="20"/>
                <w:szCs w:val="20"/>
              </w:rPr>
              <w:t xml:space="preserve">Из чана </w:t>
            </w:r>
          </w:p>
          <w:p w14:paraId="4341756E" w14:textId="77777777" w:rsidR="00527A40" w:rsidRPr="00A41C5B" w:rsidRDefault="00527A40" w:rsidP="00527A40">
            <w:pPr>
              <w:rPr>
                <w:sz w:val="20"/>
                <w:szCs w:val="20"/>
              </w:rPr>
            </w:pPr>
            <w:r w:rsidRPr="00A41C5B">
              <w:rPr>
                <w:sz w:val="20"/>
                <w:szCs w:val="20"/>
              </w:rPr>
              <w:t>идущего на сгонку</w:t>
            </w:r>
          </w:p>
        </w:tc>
        <w:tc>
          <w:tcPr>
            <w:tcW w:w="1541" w:type="dxa"/>
            <w:shd w:val="clear" w:color="auto" w:fill="auto"/>
          </w:tcPr>
          <w:p w14:paraId="4142E736" w14:textId="77777777" w:rsidR="00527A40" w:rsidRPr="00A41C5B" w:rsidRDefault="00527A40" w:rsidP="00527A40">
            <w:pPr>
              <w:rPr>
                <w:sz w:val="20"/>
                <w:szCs w:val="20"/>
              </w:rPr>
            </w:pPr>
            <w:r w:rsidRPr="00A41C5B">
              <w:rPr>
                <w:sz w:val="20"/>
                <w:szCs w:val="20"/>
              </w:rPr>
              <w:t>По мере н</w:t>
            </w:r>
            <w:r w:rsidR="00395214" w:rsidRPr="00A41C5B">
              <w:rPr>
                <w:sz w:val="20"/>
                <w:szCs w:val="20"/>
              </w:rPr>
              <w:t>еобходимости</w:t>
            </w:r>
            <w:r w:rsidRPr="00A41C5B">
              <w:rPr>
                <w:sz w:val="20"/>
                <w:szCs w:val="20"/>
              </w:rPr>
              <w:t>, но не реже чем 1 раз в три дня</w:t>
            </w:r>
          </w:p>
        </w:tc>
        <w:tc>
          <w:tcPr>
            <w:tcW w:w="1153" w:type="dxa"/>
            <w:shd w:val="clear" w:color="auto" w:fill="auto"/>
          </w:tcPr>
          <w:p w14:paraId="3EACCBD3" w14:textId="77777777" w:rsidR="00527A40" w:rsidRPr="00A41C5B" w:rsidRDefault="00527A40" w:rsidP="00527A40">
            <w:pPr>
              <w:jc w:val="both"/>
              <w:rPr>
                <w:sz w:val="20"/>
                <w:szCs w:val="20"/>
              </w:rPr>
            </w:pPr>
            <w:r w:rsidRPr="00A41C5B">
              <w:rPr>
                <w:sz w:val="20"/>
                <w:szCs w:val="20"/>
              </w:rPr>
              <w:t>Химик</w:t>
            </w:r>
          </w:p>
          <w:p w14:paraId="061422E4" w14:textId="77777777" w:rsidR="00527A40" w:rsidRPr="00A41C5B" w:rsidRDefault="00527A40" w:rsidP="00527A40">
            <w:pPr>
              <w:rPr>
                <w:sz w:val="20"/>
                <w:szCs w:val="20"/>
              </w:rPr>
            </w:pPr>
          </w:p>
        </w:tc>
      </w:tr>
      <w:tr w:rsidR="00527A40" w:rsidRPr="00A41C5B" w14:paraId="7923D95D" w14:textId="77777777" w:rsidTr="00153644">
        <w:tc>
          <w:tcPr>
            <w:tcW w:w="486" w:type="dxa"/>
          </w:tcPr>
          <w:p w14:paraId="700A64DE" w14:textId="77777777" w:rsidR="00527A40" w:rsidRPr="00A41C5B" w:rsidRDefault="00527A40" w:rsidP="00846A2C">
            <w:pPr>
              <w:pStyle w:val="ad"/>
              <w:numPr>
                <w:ilvl w:val="0"/>
                <w:numId w:val="38"/>
              </w:numPr>
              <w:spacing w:after="120"/>
              <w:rPr>
                <w:sz w:val="20"/>
                <w:szCs w:val="20"/>
              </w:rPr>
            </w:pPr>
          </w:p>
        </w:tc>
        <w:tc>
          <w:tcPr>
            <w:tcW w:w="1379" w:type="dxa"/>
            <w:shd w:val="clear" w:color="auto" w:fill="auto"/>
          </w:tcPr>
          <w:p w14:paraId="59CC994D" w14:textId="77777777" w:rsidR="00527A40" w:rsidRPr="00A41C5B" w:rsidRDefault="00527A40" w:rsidP="00527A40">
            <w:pPr>
              <w:rPr>
                <w:sz w:val="20"/>
                <w:szCs w:val="20"/>
              </w:rPr>
            </w:pPr>
            <w:r w:rsidRPr="00A41C5B">
              <w:rPr>
                <w:sz w:val="20"/>
                <w:szCs w:val="20"/>
              </w:rPr>
              <w:t xml:space="preserve">Промывочная вода </w:t>
            </w:r>
            <w:proofErr w:type="spellStart"/>
            <w:r w:rsidRPr="00A41C5B">
              <w:rPr>
                <w:sz w:val="20"/>
                <w:szCs w:val="20"/>
              </w:rPr>
              <w:t>спиртоловушки</w:t>
            </w:r>
            <w:proofErr w:type="spellEnd"/>
          </w:p>
        </w:tc>
        <w:tc>
          <w:tcPr>
            <w:tcW w:w="1821" w:type="dxa"/>
            <w:shd w:val="clear" w:color="auto" w:fill="auto"/>
          </w:tcPr>
          <w:p w14:paraId="1921F42B" w14:textId="77777777" w:rsidR="00527A40" w:rsidRPr="00A41C5B" w:rsidRDefault="00527A40" w:rsidP="00527A40">
            <w:pPr>
              <w:rPr>
                <w:sz w:val="20"/>
                <w:szCs w:val="20"/>
              </w:rPr>
            </w:pPr>
            <w:r w:rsidRPr="00A41C5B">
              <w:rPr>
                <w:sz w:val="20"/>
                <w:szCs w:val="20"/>
              </w:rPr>
              <w:t>Объёмная доля спирта</w:t>
            </w:r>
          </w:p>
        </w:tc>
        <w:tc>
          <w:tcPr>
            <w:tcW w:w="2643" w:type="dxa"/>
            <w:shd w:val="clear" w:color="auto" w:fill="auto"/>
          </w:tcPr>
          <w:p w14:paraId="46A0DD41" w14:textId="77777777" w:rsidR="00527A40" w:rsidRPr="00A41C5B" w:rsidRDefault="00527A40" w:rsidP="00527A40">
            <w:pPr>
              <w:rPr>
                <w:sz w:val="20"/>
                <w:szCs w:val="20"/>
              </w:rPr>
            </w:pPr>
            <w:r w:rsidRPr="00A41C5B">
              <w:rPr>
                <w:sz w:val="20"/>
                <w:szCs w:val="20"/>
              </w:rPr>
              <w:t>Спиртометр</w:t>
            </w:r>
          </w:p>
        </w:tc>
        <w:tc>
          <w:tcPr>
            <w:tcW w:w="1609" w:type="dxa"/>
            <w:shd w:val="clear" w:color="auto" w:fill="auto"/>
          </w:tcPr>
          <w:p w14:paraId="2454D2F8" w14:textId="77777777" w:rsidR="00527A40" w:rsidRPr="00A41C5B" w:rsidRDefault="00527A40" w:rsidP="00527A40">
            <w:pPr>
              <w:rPr>
                <w:sz w:val="20"/>
                <w:szCs w:val="20"/>
              </w:rPr>
            </w:pPr>
            <w:r w:rsidRPr="00A41C5B">
              <w:rPr>
                <w:sz w:val="20"/>
                <w:szCs w:val="20"/>
              </w:rPr>
              <w:t xml:space="preserve">После </w:t>
            </w:r>
            <w:proofErr w:type="spellStart"/>
            <w:r w:rsidRPr="00A41C5B">
              <w:rPr>
                <w:sz w:val="20"/>
                <w:szCs w:val="20"/>
              </w:rPr>
              <w:t>спиртоловушки</w:t>
            </w:r>
            <w:proofErr w:type="spellEnd"/>
          </w:p>
        </w:tc>
        <w:tc>
          <w:tcPr>
            <w:tcW w:w="1541" w:type="dxa"/>
            <w:shd w:val="clear" w:color="auto" w:fill="auto"/>
          </w:tcPr>
          <w:p w14:paraId="652E2B17" w14:textId="77777777" w:rsidR="00527A40" w:rsidRPr="00A41C5B" w:rsidRDefault="00527A40" w:rsidP="00527A40">
            <w:pPr>
              <w:rPr>
                <w:sz w:val="20"/>
                <w:szCs w:val="20"/>
              </w:rPr>
            </w:pPr>
            <w:r w:rsidRPr="00A41C5B">
              <w:rPr>
                <w:sz w:val="20"/>
                <w:szCs w:val="20"/>
              </w:rPr>
              <w:t>2 раза в смену</w:t>
            </w:r>
          </w:p>
        </w:tc>
        <w:tc>
          <w:tcPr>
            <w:tcW w:w="1153" w:type="dxa"/>
            <w:shd w:val="clear" w:color="auto" w:fill="auto"/>
          </w:tcPr>
          <w:p w14:paraId="3737F7A2" w14:textId="77777777" w:rsidR="00527A40" w:rsidRPr="00A41C5B" w:rsidRDefault="00527A40" w:rsidP="00395214">
            <w:pPr>
              <w:jc w:val="both"/>
              <w:rPr>
                <w:sz w:val="20"/>
                <w:szCs w:val="20"/>
              </w:rPr>
            </w:pPr>
            <w:r w:rsidRPr="00A41C5B">
              <w:rPr>
                <w:sz w:val="20"/>
                <w:szCs w:val="20"/>
              </w:rPr>
              <w:t>Химик, аппаратчик процесса брожения</w:t>
            </w:r>
          </w:p>
        </w:tc>
      </w:tr>
      <w:tr w:rsidR="00395214" w:rsidRPr="00A41C5B" w14:paraId="7AF23FC0" w14:textId="77777777" w:rsidTr="00153644">
        <w:tc>
          <w:tcPr>
            <w:tcW w:w="486" w:type="dxa"/>
          </w:tcPr>
          <w:p w14:paraId="6F56CAFB" w14:textId="77777777" w:rsidR="00395214" w:rsidRPr="00A41C5B" w:rsidRDefault="00395214" w:rsidP="00846A2C">
            <w:pPr>
              <w:pStyle w:val="ad"/>
              <w:numPr>
                <w:ilvl w:val="0"/>
                <w:numId w:val="38"/>
              </w:numPr>
              <w:spacing w:after="120"/>
              <w:rPr>
                <w:sz w:val="20"/>
                <w:szCs w:val="20"/>
              </w:rPr>
            </w:pPr>
          </w:p>
        </w:tc>
        <w:tc>
          <w:tcPr>
            <w:tcW w:w="1379" w:type="dxa"/>
            <w:tcBorders>
              <w:top w:val="inset" w:sz="6" w:space="0" w:color="auto"/>
              <w:left w:val="inset" w:sz="6" w:space="0" w:color="auto"/>
              <w:bottom w:val="inset" w:sz="6" w:space="0" w:color="auto"/>
              <w:right w:val="inset" w:sz="6" w:space="0" w:color="auto"/>
            </w:tcBorders>
            <w:shd w:val="clear" w:color="auto" w:fill="auto"/>
          </w:tcPr>
          <w:p w14:paraId="6FB5E54F" w14:textId="77777777" w:rsidR="00395214" w:rsidRPr="00A41C5B" w:rsidRDefault="00395214" w:rsidP="00395214">
            <w:pPr>
              <w:rPr>
                <w:b/>
                <w:bCs/>
                <w:sz w:val="20"/>
                <w:szCs w:val="20"/>
              </w:rPr>
            </w:pPr>
            <w:r w:rsidRPr="00A41C5B">
              <w:rPr>
                <w:sz w:val="20"/>
                <w:szCs w:val="20"/>
              </w:rPr>
              <w:t>Зрелая бражка</w:t>
            </w:r>
          </w:p>
        </w:tc>
        <w:tc>
          <w:tcPr>
            <w:tcW w:w="1821" w:type="dxa"/>
            <w:tcBorders>
              <w:top w:val="inset" w:sz="6" w:space="0" w:color="auto"/>
              <w:left w:val="inset" w:sz="6" w:space="0" w:color="auto"/>
              <w:bottom w:val="inset" w:sz="6" w:space="0" w:color="auto"/>
              <w:right w:val="inset" w:sz="6" w:space="0" w:color="auto"/>
            </w:tcBorders>
            <w:shd w:val="clear" w:color="auto" w:fill="auto"/>
          </w:tcPr>
          <w:p w14:paraId="302AF7B8" w14:textId="77777777" w:rsidR="00395214" w:rsidRPr="00A41C5B" w:rsidRDefault="00395214" w:rsidP="00395214">
            <w:pPr>
              <w:rPr>
                <w:b/>
                <w:bCs/>
                <w:sz w:val="20"/>
                <w:szCs w:val="20"/>
              </w:rPr>
            </w:pPr>
            <w:r w:rsidRPr="00A41C5B">
              <w:rPr>
                <w:sz w:val="20"/>
                <w:szCs w:val="20"/>
              </w:rPr>
              <w:t>Крепость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7B6E1699" w14:textId="77777777" w:rsidR="00395214" w:rsidRPr="00A41C5B" w:rsidRDefault="00395214" w:rsidP="00395214">
            <w:pPr>
              <w:rPr>
                <w:b/>
                <w:bCs/>
                <w:sz w:val="20"/>
                <w:szCs w:val="20"/>
              </w:rPr>
            </w:pPr>
            <w:r w:rsidRPr="00A41C5B">
              <w:rPr>
                <w:sz w:val="20"/>
                <w:szCs w:val="20"/>
              </w:rPr>
              <w:t>Перегонка и ареометрический</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4965D3BB" w14:textId="77777777" w:rsidR="00395214" w:rsidRPr="00A41C5B" w:rsidRDefault="00395214" w:rsidP="00395214">
            <w:pPr>
              <w:rPr>
                <w:b/>
                <w:bCs/>
                <w:sz w:val="20"/>
                <w:szCs w:val="20"/>
              </w:rPr>
            </w:pPr>
            <w:r w:rsidRPr="00A41C5B">
              <w:rPr>
                <w:sz w:val="20"/>
                <w:szCs w:val="20"/>
              </w:rPr>
              <w:t>Из чана идущего на сгонку</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6278995A" w14:textId="77777777" w:rsidR="00395214" w:rsidRPr="00A41C5B" w:rsidRDefault="00395214" w:rsidP="00395214">
            <w:pPr>
              <w:rPr>
                <w:b/>
                <w:bCs/>
                <w:sz w:val="20"/>
                <w:szCs w:val="20"/>
              </w:rPr>
            </w:pPr>
            <w:r w:rsidRPr="00A41C5B">
              <w:rPr>
                <w:sz w:val="20"/>
                <w:szCs w:val="20"/>
              </w:rPr>
              <w:t>Перед перекачиванием в переда-</w:t>
            </w:r>
          </w:p>
          <w:p w14:paraId="47A00B87" w14:textId="77777777" w:rsidR="00395214" w:rsidRPr="00A41C5B" w:rsidRDefault="00395214" w:rsidP="00395214">
            <w:pPr>
              <w:rPr>
                <w:b/>
                <w:bCs/>
                <w:sz w:val="20"/>
                <w:szCs w:val="20"/>
              </w:rPr>
            </w:pPr>
            <w:r w:rsidRPr="00A41C5B">
              <w:rPr>
                <w:sz w:val="20"/>
                <w:szCs w:val="20"/>
              </w:rPr>
              <w:t>точную ёмкость</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61E72138" w14:textId="77777777" w:rsidR="00395214" w:rsidRPr="00A41C5B" w:rsidRDefault="00395214" w:rsidP="00395214">
            <w:pPr>
              <w:rPr>
                <w:b/>
                <w:bCs/>
                <w:sz w:val="20"/>
                <w:szCs w:val="20"/>
              </w:rPr>
            </w:pPr>
            <w:r w:rsidRPr="00A41C5B">
              <w:rPr>
                <w:sz w:val="20"/>
                <w:szCs w:val="20"/>
              </w:rPr>
              <w:t>Химик</w:t>
            </w:r>
          </w:p>
        </w:tc>
      </w:tr>
      <w:tr w:rsidR="00395214" w:rsidRPr="00A41C5B" w14:paraId="53B2C90E" w14:textId="77777777" w:rsidTr="00153644">
        <w:tc>
          <w:tcPr>
            <w:tcW w:w="486" w:type="dxa"/>
          </w:tcPr>
          <w:p w14:paraId="3A84A3DC" w14:textId="77777777" w:rsidR="00395214" w:rsidRPr="00A41C5B" w:rsidRDefault="00395214" w:rsidP="00846A2C">
            <w:pPr>
              <w:pStyle w:val="ad"/>
              <w:numPr>
                <w:ilvl w:val="0"/>
                <w:numId w:val="38"/>
              </w:numPr>
              <w:spacing w:after="120"/>
              <w:rPr>
                <w:sz w:val="20"/>
                <w:szCs w:val="20"/>
              </w:rPr>
            </w:pPr>
          </w:p>
        </w:tc>
        <w:tc>
          <w:tcPr>
            <w:tcW w:w="1379" w:type="dxa"/>
            <w:tcBorders>
              <w:top w:val="inset" w:sz="6" w:space="0" w:color="auto"/>
              <w:left w:val="inset" w:sz="6" w:space="0" w:color="auto"/>
              <w:bottom w:val="inset" w:sz="6" w:space="0" w:color="auto"/>
              <w:right w:val="inset" w:sz="6" w:space="0" w:color="auto"/>
            </w:tcBorders>
            <w:shd w:val="clear" w:color="auto" w:fill="auto"/>
          </w:tcPr>
          <w:p w14:paraId="0D8EF32F" w14:textId="77777777" w:rsidR="00395214" w:rsidRPr="00A41C5B" w:rsidRDefault="00395214" w:rsidP="00395214">
            <w:pPr>
              <w:rPr>
                <w:sz w:val="20"/>
                <w:szCs w:val="20"/>
              </w:rPr>
            </w:pPr>
            <w:r w:rsidRPr="00A41C5B">
              <w:rPr>
                <w:sz w:val="20"/>
                <w:szCs w:val="20"/>
              </w:rPr>
              <w:t>Барда</w:t>
            </w:r>
          </w:p>
          <w:p w14:paraId="401417C2"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5DE04478" w14:textId="77777777" w:rsidR="00395214" w:rsidRPr="00A41C5B" w:rsidRDefault="00395214" w:rsidP="00395214">
            <w:pPr>
              <w:rPr>
                <w:sz w:val="20"/>
                <w:szCs w:val="20"/>
              </w:rPr>
            </w:pPr>
            <w:r w:rsidRPr="00A41C5B">
              <w:rPr>
                <w:sz w:val="20"/>
                <w:szCs w:val="20"/>
              </w:rPr>
              <w:t>Объемная доля этилового</w:t>
            </w:r>
          </w:p>
          <w:p w14:paraId="7FAF8502" w14:textId="77777777" w:rsidR="00395214" w:rsidRPr="00A41C5B" w:rsidRDefault="00395214" w:rsidP="00395214">
            <w:pPr>
              <w:rPr>
                <w:sz w:val="20"/>
                <w:szCs w:val="20"/>
              </w:rPr>
            </w:pPr>
            <w:r w:rsidRPr="00A41C5B">
              <w:rPr>
                <w:sz w:val="20"/>
                <w:szCs w:val="20"/>
              </w:rPr>
              <w:t>спирта</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0B8EA0A1" w14:textId="77777777" w:rsidR="00395214" w:rsidRPr="00A41C5B" w:rsidRDefault="00395214" w:rsidP="00395214">
            <w:pPr>
              <w:rPr>
                <w:sz w:val="20"/>
                <w:szCs w:val="20"/>
              </w:rPr>
            </w:pPr>
            <w:r w:rsidRPr="00A41C5B">
              <w:rPr>
                <w:sz w:val="20"/>
                <w:szCs w:val="20"/>
              </w:rPr>
              <w:t xml:space="preserve">Колориметрический </w:t>
            </w:r>
          </w:p>
          <w:p w14:paraId="79B5008C" w14:textId="77777777" w:rsidR="00395214" w:rsidRPr="00A41C5B" w:rsidRDefault="00395214" w:rsidP="00395214">
            <w:pPr>
              <w:rPr>
                <w:sz w:val="20"/>
                <w:szCs w:val="20"/>
              </w:rPr>
            </w:pPr>
          </w:p>
        </w:tc>
        <w:tc>
          <w:tcPr>
            <w:tcW w:w="1609" w:type="dxa"/>
            <w:tcBorders>
              <w:top w:val="inset" w:sz="6" w:space="0" w:color="auto"/>
              <w:left w:val="inset" w:sz="6" w:space="0" w:color="auto"/>
              <w:bottom w:val="inset" w:sz="6" w:space="0" w:color="auto"/>
              <w:right w:val="inset" w:sz="6" w:space="0" w:color="auto"/>
            </w:tcBorders>
            <w:shd w:val="clear" w:color="auto" w:fill="auto"/>
          </w:tcPr>
          <w:p w14:paraId="2FE306AD" w14:textId="77777777" w:rsidR="00395214" w:rsidRPr="00A41C5B" w:rsidRDefault="00395214" w:rsidP="00395214">
            <w:pPr>
              <w:rPr>
                <w:sz w:val="20"/>
                <w:szCs w:val="20"/>
              </w:rPr>
            </w:pPr>
            <w:r w:rsidRPr="00A41C5B">
              <w:rPr>
                <w:sz w:val="20"/>
                <w:szCs w:val="20"/>
              </w:rPr>
              <w:t>Пробный холодильник</w:t>
            </w:r>
          </w:p>
          <w:p w14:paraId="3383F297" w14:textId="77777777" w:rsidR="00395214" w:rsidRPr="00A41C5B" w:rsidRDefault="00395214" w:rsidP="00395214">
            <w:pPr>
              <w:rPr>
                <w:sz w:val="20"/>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67FE593A" w14:textId="77777777" w:rsidR="00395214" w:rsidRPr="00A41C5B" w:rsidRDefault="00395214" w:rsidP="00395214">
            <w:pPr>
              <w:rPr>
                <w:sz w:val="20"/>
                <w:szCs w:val="20"/>
              </w:rPr>
            </w:pPr>
            <w:r w:rsidRPr="00A41C5B">
              <w:rPr>
                <w:sz w:val="20"/>
                <w:szCs w:val="20"/>
              </w:rPr>
              <w:t>Ежечасно и один раз в смену в</w:t>
            </w:r>
          </w:p>
          <w:p w14:paraId="23B20620" w14:textId="77777777" w:rsidR="00395214" w:rsidRPr="00A41C5B" w:rsidRDefault="00395214" w:rsidP="00395214">
            <w:pPr>
              <w:rPr>
                <w:sz w:val="20"/>
                <w:szCs w:val="20"/>
              </w:rPr>
            </w:pPr>
            <w:r w:rsidRPr="00A41C5B">
              <w:rPr>
                <w:sz w:val="20"/>
                <w:szCs w:val="20"/>
              </w:rPr>
              <w:t>средней пробе</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7FA1BD5B" w14:textId="77777777" w:rsidR="00395214" w:rsidRPr="00A41C5B" w:rsidRDefault="00395214" w:rsidP="00395214">
            <w:pPr>
              <w:rPr>
                <w:sz w:val="20"/>
                <w:szCs w:val="20"/>
              </w:rPr>
            </w:pPr>
            <w:r w:rsidRPr="00A41C5B">
              <w:rPr>
                <w:sz w:val="20"/>
                <w:szCs w:val="20"/>
              </w:rPr>
              <w:t xml:space="preserve">Аппаратчик </w:t>
            </w:r>
          </w:p>
          <w:p w14:paraId="7AEA540D" w14:textId="77777777" w:rsidR="00395214" w:rsidRPr="00A41C5B" w:rsidRDefault="00395214" w:rsidP="00395214">
            <w:pPr>
              <w:jc w:val="both"/>
              <w:rPr>
                <w:sz w:val="20"/>
                <w:szCs w:val="20"/>
              </w:rPr>
            </w:pPr>
            <w:r w:rsidRPr="00A41C5B">
              <w:rPr>
                <w:sz w:val="20"/>
                <w:szCs w:val="20"/>
              </w:rPr>
              <w:t>Химик</w:t>
            </w:r>
          </w:p>
          <w:p w14:paraId="0AA76AA4" w14:textId="77777777" w:rsidR="00395214" w:rsidRPr="00A41C5B" w:rsidRDefault="00395214" w:rsidP="00395214">
            <w:pPr>
              <w:rPr>
                <w:sz w:val="20"/>
                <w:szCs w:val="20"/>
              </w:rPr>
            </w:pPr>
          </w:p>
        </w:tc>
      </w:tr>
      <w:tr w:rsidR="00395214" w:rsidRPr="00A41C5B" w14:paraId="61DE1DEF" w14:textId="77777777" w:rsidTr="00153644">
        <w:tc>
          <w:tcPr>
            <w:tcW w:w="486" w:type="dxa"/>
          </w:tcPr>
          <w:p w14:paraId="0CD7EFC3" w14:textId="77777777" w:rsidR="00395214" w:rsidRPr="00A41C5B" w:rsidRDefault="00395214" w:rsidP="00846A2C">
            <w:pPr>
              <w:pStyle w:val="ad"/>
              <w:numPr>
                <w:ilvl w:val="0"/>
                <w:numId w:val="38"/>
              </w:numPr>
              <w:spacing w:after="120"/>
              <w:rPr>
                <w:sz w:val="20"/>
                <w:szCs w:val="20"/>
              </w:rPr>
            </w:pPr>
          </w:p>
        </w:tc>
        <w:tc>
          <w:tcPr>
            <w:tcW w:w="1379" w:type="dxa"/>
            <w:tcBorders>
              <w:top w:val="inset" w:sz="6" w:space="0" w:color="auto"/>
              <w:left w:val="inset" w:sz="6" w:space="0" w:color="auto"/>
              <w:bottom w:val="inset" w:sz="6" w:space="0" w:color="auto"/>
              <w:right w:val="inset" w:sz="6" w:space="0" w:color="auto"/>
            </w:tcBorders>
            <w:shd w:val="clear" w:color="auto" w:fill="auto"/>
          </w:tcPr>
          <w:p w14:paraId="5315BEDD" w14:textId="77777777" w:rsidR="00395214" w:rsidRPr="00A41C5B" w:rsidRDefault="00395214" w:rsidP="00395214">
            <w:pPr>
              <w:rPr>
                <w:sz w:val="20"/>
                <w:szCs w:val="20"/>
              </w:rPr>
            </w:pPr>
            <w:proofErr w:type="spellStart"/>
            <w:r w:rsidRPr="00A41C5B">
              <w:rPr>
                <w:sz w:val="20"/>
                <w:szCs w:val="20"/>
              </w:rPr>
              <w:t>Лютерная</w:t>
            </w:r>
            <w:proofErr w:type="spellEnd"/>
            <w:r w:rsidRPr="00A41C5B">
              <w:rPr>
                <w:sz w:val="20"/>
                <w:szCs w:val="20"/>
              </w:rPr>
              <w:t xml:space="preserve"> вода</w:t>
            </w:r>
          </w:p>
          <w:p w14:paraId="044818E1" w14:textId="77777777" w:rsidR="00395214" w:rsidRPr="00A41C5B" w:rsidRDefault="00395214" w:rsidP="00395214">
            <w:pPr>
              <w:rPr>
                <w:sz w:val="20"/>
                <w:szCs w:val="20"/>
              </w:rPr>
            </w:pPr>
          </w:p>
          <w:p w14:paraId="5CEF1520"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5B0A5EF7" w14:textId="77777777" w:rsidR="00395214" w:rsidRPr="00A41C5B" w:rsidRDefault="00395214" w:rsidP="00395214">
            <w:pPr>
              <w:rPr>
                <w:sz w:val="20"/>
                <w:szCs w:val="20"/>
              </w:rPr>
            </w:pPr>
            <w:r w:rsidRPr="00A41C5B">
              <w:rPr>
                <w:sz w:val="20"/>
                <w:szCs w:val="20"/>
              </w:rPr>
              <w:t>Объемная доля этилового</w:t>
            </w:r>
          </w:p>
          <w:p w14:paraId="37EA0A9D" w14:textId="77777777" w:rsidR="00395214" w:rsidRPr="00A41C5B" w:rsidRDefault="00395214" w:rsidP="00395214">
            <w:pPr>
              <w:rPr>
                <w:sz w:val="20"/>
                <w:szCs w:val="20"/>
              </w:rPr>
            </w:pPr>
            <w:r w:rsidRPr="00A41C5B">
              <w:rPr>
                <w:sz w:val="20"/>
                <w:szCs w:val="20"/>
              </w:rPr>
              <w:t>спирта</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28A5FD8E" w14:textId="77777777" w:rsidR="00395214" w:rsidRPr="00A41C5B" w:rsidRDefault="00395214" w:rsidP="00395214">
            <w:pPr>
              <w:rPr>
                <w:sz w:val="20"/>
                <w:szCs w:val="20"/>
              </w:rPr>
            </w:pPr>
            <w:r w:rsidRPr="00A41C5B">
              <w:rPr>
                <w:sz w:val="20"/>
                <w:szCs w:val="20"/>
              </w:rPr>
              <w:t xml:space="preserve">Колориметрический </w:t>
            </w:r>
          </w:p>
          <w:p w14:paraId="02FD063C" w14:textId="77777777" w:rsidR="00395214" w:rsidRPr="00A41C5B" w:rsidRDefault="00395214" w:rsidP="00395214">
            <w:pPr>
              <w:rPr>
                <w:sz w:val="20"/>
                <w:szCs w:val="20"/>
              </w:rPr>
            </w:pPr>
          </w:p>
        </w:tc>
        <w:tc>
          <w:tcPr>
            <w:tcW w:w="1609" w:type="dxa"/>
            <w:tcBorders>
              <w:top w:val="inset" w:sz="6" w:space="0" w:color="auto"/>
              <w:left w:val="inset" w:sz="6" w:space="0" w:color="auto"/>
              <w:bottom w:val="inset" w:sz="6" w:space="0" w:color="auto"/>
              <w:right w:val="inset" w:sz="6" w:space="0" w:color="auto"/>
            </w:tcBorders>
            <w:shd w:val="clear" w:color="auto" w:fill="auto"/>
          </w:tcPr>
          <w:p w14:paraId="3FE4D083" w14:textId="77777777" w:rsidR="00395214" w:rsidRPr="00A41C5B" w:rsidRDefault="00395214" w:rsidP="00395214">
            <w:pPr>
              <w:rPr>
                <w:sz w:val="20"/>
                <w:szCs w:val="20"/>
              </w:rPr>
            </w:pPr>
            <w:r w:rsidRPr="00A41C5B">
              <w:rPr>
                <w:sz w:val="20"/>
                <w:szCs w:val="20"/>
              </w:rPr>
              <w:t>Пробный холодильник</w:t>
            </w:r>
          </w:p>
          <w:p w14:paraId="48200B95" w14:textId="77777777" w:rsidR="00395214" w:rsidRPr="00A41C5B" w:rsidRDefault="00395214" w:rsidP="00395214">
            <w:pPr>
              <w:rPr>
                <w:sz w:val="20"/>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10692361" w14:textId="77777777" w:rsidR="00395214" w:rsidRPr="00A41C5B" w:rsidRDefault="00395214" w:rsidP="00395214">
            <w:pPr>
              <w:rPr>
                <w:sz w:val="20"/>
                <w:szCs w:val="20"/>
              </w:rPr>
            </w:pPr>
            <w:r w:rsidRPr="00A41C5B">
              <w:rPr>
                <w:sz w:val="20"/>
                <w:szCs w:val="20"/>
              </w:rPr>
              <w:t>Ежечасно и один раз в смену в</w:t>
            </w:r>
          </w:p>
          <w:p w14:paraId="2C7F0852" w14:textId="77777777" w:rsidR="00395214" w:rsidRPr="00A41C5B" w:rsidRDefault="00395214" w:rsidP="00395214">
            <w:pPr>
              <w:rPr>
                <w:sz w:val="20"/>
                <w:szCs w:val="20"/>
              </w:rPr>
            </w:pPr>
            <w:r w:rsidRPr="00A41C5B">
              <w:rPr>
                <w:sz w:val="20"/>
                <w:szCs w:val="20"/>
              </w:rPr>
              <w:t>средней пробе</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206F0197" w14:textId="77777777" w:rsidR="00395214" w:rsidRPr="00A41C5B" w:rsidRDefault="00395214" w:rsidP="00395214">
            <w:pPr>
              <w:rPr>
                <w:sz w:val="20"/>
                <w:szCs w:val="20"/>
              </w:rPr>
            </w:pPr>
            <w:r w:rsidRPr="00A41C5B">
              <w:rPr>
                <w:sz w:val="20"/>
                <w:szCs w:val="20"/>
              </w:rPr>
              <w:t xml:space="preserve">Аппаратчик </w:t>
            </w:r>
          </w:p>
          <w:p w14:paraId="5D9CC27D" w14:textId="77777777" w:rsidR="00395214" w:rsidRPr="00A41C5B" w:rsidRDefault="00395214" w:rsidP="00395214">
            <w:pPr>
              <w:rPr>
                <w:sz w:val="20"/>
                <w:szCs w:val="20"/>
              </w:rPr>
            </w:pPr>
          </w:p>
        </w:tc>
      </w:tr>
      <w:tr w:rsidR="00395214" w:rsidRPr="00A41C5B" w14:paraId="060AED19" w14:textId="77777777" w:rsidTr="00153644">
        <w:tc>
          <w:tcPr>
            <w:tcW w:w="486" w:type="dxa"/>
          </w:tcPr>
          <w:p w14:paraId="212F4294" w14:textId="77777777" w:rsidR="00395214" w:rsidRPr="00A41C5B" w:rsidRDefault="00395214" w:rsidP="00846A2C">
            <w:pPr>
              <w:pStyle w:val="ad"/>
              <w:numPr>
                <w:ilvl w:val="0"/>
                <w:numId w:val="38"/>
              </w:numPr>
              <w:spacing w:after="120"/>
              <w:rPr>
                <w:sz w:val="20"/>
                <w:szCs w:val="20"/>
              </w:rPr>
            </w:pPr>
          </w:p>
        </w:tc>
        <w:tc>
          <w:tcPr>
            <w:tcW w:w="1379" w:type="dxa"/>
            <w:tcBorders>
              <w:top w:val="inset" w:sz="6" w:space="0" w:color="auto"/>
              <w:left w:val="inset" w:sz="6" w:space="0" w:color="auto"/>
              <w:bottom w:val="inset" w:sz="6" w:space="0" w:color="auto"/>
              <w:right w:val="inset" w:sz="6" w:space="0" w:color="auto"/>
            </w:tcBorders>
            <w:shd w:val="clear" w:color="auto" w:fill="auto"/>
          </w:tcPr>
          <w:p w14:paraId="2D19D8B2" w14:textId="77777777" w:rsidR="00395214" w:rsidRPr="00A41C5B" w:rsidRDefault="00395214" w:rsidP="00395214">
            <w:pPr>
              <w:rPr>
                <w:sz w:val="20"/>
                <w:szCs w:val="20"/>
              </w:rPr>
            </w:pPr>
            <w:r w:rsidRPr="00A41C5B">
              <w:rPr>
                <w:sz w:val="20"/>
                <w:szCs w:val="20"/>
              </w:rPr>
              <w:t>Бражной</w:t>
            </w:r>
          </w:p>
          <w:p w14:paraId="539AEF97" w14:textId="77777777" w:rsidR="00395214" w:rsidRPr="00A41C5B" w:rsidRDefault="00395214" w:rsidP="00395214">
            <w:pPr>
              <w:rPr>
                <w:sz w:val="20"/>
                <w:szCs w:val="20"/>
              </w:rPr>
            </w:pPr>
            <w:r w:rsidRPr="00A41C5B">
              <w:rPr>
                <w:sz w:val="20"/>
                <w:szCs w:val="20"/>
              </w:rPr>
              <w:t>дистиллят</w:t>
            </w:r>
          </w:p>
        </w:tc>
        <w:tc>
          <w:tcPr>
            <w:tcW w:w="1821" w:type="dxa"/>
            <w:tcBorders>
              <w:top w:val="inset" w:sz="6" w:space="0" w:color="auto"/>
              <w:left w:val="inset" w:sz="6" w:space="0" w:color="auto"/>
              <w:bottom w:val="inset" w:sz="6" w:space="0" w:color="auto"/>
              <w:right w:val="inset" w:sz="6" w:space="0" w:color="auto"/>
            </w:tcBorders>
            <w:shd w:val="clear" w:color="auto" w:fill="auto"/>
          </w:tcPr>
          <w:p w14:paraId="79E66645" w14:textId="77777777" w:rsidR="00395214" w:rsidRPr="00A41C5B" w:rsidRDefault="00395214" w:rsidP="00395214">
            <w:pPr>
              <w:rPr>
                <w:sz w:val="20"/>
                <w:szCs w:val="20"/>
              </w:rPr>
            </w:pPr>
            <w:r w:rsidRPr="00A41C5B">
              <w:rPr>
                <w:sz w:val="20"/>
                <w:szCs w:val="20"/>
              </w:rPr>
              <w:t>Объемная доля этилового</w:t>
            </w:r>
          </w:p>
          <w:p w14:paraId="16EE4CEB" w14:textId="77777777" w:rsidR="00395214" w:rsidRPr="00A41C5B" w:rsidRDefault="00395214" w:rsidP="00395214">
            <w:pPr>
              <w:rPr>
                <w:sz w:val="20"/>
                <w:szCs w:val="20"/>
              </w:rPr>
            </w:pPr>
            <w:r w:rsidRPr="00A41C5B">
              <w:rPr>
                <w:sz w:val="20"/>
                <w:szCs w:val="20"/>
              </w:rPr>
              <w:t>спирта</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4F09A3EB" w14:textId="77777777" w:rsidR="00395214" w:rsidRPr="00A41C5B" w:rsidRDefault="00395214" w:rsidP="00395214">
            <w:pPr>
              <w:rPr>
                <w:sz w:val="20"/>
                <w:szCs w:val="20"/>
              </w:rPr>
            </w:pPr>
            <w:r w:rsidRPr="00A41C5B">
              <w:rPr>
                <w:sz w:val="20"/>
                <w:szCs w:val="20"/>
              </w:rPr>
              <w:t>Ареометрический</w:t>
            </w:r>
          </w:p>
          <w:p w14:paraId="3FE25253" w14:textId="77777777" w:rsidR="00395214" w:rsidRPr="00A41C5B" w:rsidRDefault="00395214" w:rsidP="00395214">
            <w:pPr>
              <w:rPr>
                <w:sz w:val="20"/>
                <w:szCs w:val="20"/>
              </w:rPr>
            </w:pPr>
          </w:p>
        </w:tc>
        <w:tc>
          <w:tcPr>
            <w:tcW w:w="1609" w:type="dxa"/>
            <w:tcBorders>
              <w:top w:val="inset" w:sz="6" w:space="0" w:color="auto"/>
              <w:left w:val="inset" w:sz="6" w:space="0" w:color="auto"/>
              <w:bottom w:val="inset" w:sz="6" w:space="0" w:color="auto"/>
              <w:right w:val="inset" w:sz="6" w:space="0" w:color="auto"/>
            </w:tcBorders>
            <w:shd w:val="clear" w:color="auto" w:fill="auto"/>
          </w:tcPr>
          <w:p w14:paraId="687D1FD4" w14:textId="77777777" w:rsidR="00395214" w:rsidRPr="00A41C5B" w:rsidRDefault="00395214" w:rsidP="00395214">
            <w:pPr>
              <w:rPr>
                <w:sz w:val="20"/>
                <w:szCs w:val="20"/>
              </w:rPr>
            </w:pPr>
            <w:r w:rsidRPr="00A41C5B">
              <w:rPr>
                <w:sz w:val="20"/>
                <w:szCs w:val="20"/>
              </w:rPr>
              <w:t>Пробный холодильник</w:t>
            </w:r>
          </w:p>
          <w:p w14:paraId="233AF484" w14:textId="77777777" w:rsidR="00395214" w:rsidRPr="00A41C5B" w:rsidRDefault="00395214" w:rsidP="00395214">
            <w:pPr>
              <w:rPr>
                <w:sz w:val="20"/>
                <w:szCs w:val="20"/>
              </w:rPr>
            </w:pPr>
          </w:p>
          <w:p w14:paraId="27C32008" w14:textId="77777777" w:rsidR="00395214" w:rsidRPr="00A41C5B" w:rsidRDefault="00395214" w:rsidP="00395214">
            <w:pPr>
              <w:rPr>
                <w:sz w:val="20"/>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03B08F9A" w14:textId="77777777" w:rsidR="00395214" w:rsidRPr="00A41C5B" w:rsidRDefault="00395214" w:rsidP="00395214">
            <w:pPr>
              <w:rPr>
                <w:sz w:val="20"/>
                <w:szCs w:val="20"/>
              </w:rPr>
            </w:pPr>
            <w:r w:rsidRPr="00A41C5B">
              <w:rPr>
                <w:sz w:val="20"/>
                <w:szCs w:val="20"/>
              </w:rPr>
              <w:t>Не реже 2 раза в смену и при</w:t>
            </w:r>
          </w:p>
          <w:p w14:paraId="2781BF5E"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37974A5F" w14:textId="77777777" w:rsidR="00395214" w:rsidRPr="00A41C5B" w:rsidRDefault="00395214" w:rsidP="00395214">
            <w:pPr>
              <w:rPr>
                <w:sz w:val="20"/>
                <w:szCs w:val="20"/>
              </w:rPr>
            </w:pPr>
            <w:r w:rsidRPr="00A41C5B">
              <w:rPr>
                <w:sz w:val="20"/>
                <w:szCs w:val="20"/>
              </w:rPr>
              <w:t xml:space="preserve">Аппаратчик </w:t>
            </w:r>
          </w:p>
          <w:p w14:paraId="420CF474" w14:textId="77777777" w:rsidR="00395214" w:rsidRPr="00A41C5B" w:rsidRDefault="00395214" w:rsidP="00395214">
            <w:pPr>
              <w:rPr>
                <w:sz w:val="20"/>
                <w:szCs w:val="20"/>
              </w:rPr>
            </w:pPr>
          </w:p>
        </w:tc>
      </w:tr>
      <w:tr w:rsidR="00395214" w:rsidRPr="00A41C5B" w14:paraId="1DE6AFC6" w14:textId="77777777" w:rsidTr="00153644">
        <w:trPr>
          <w:trHeight w:val="749"/>
        </w:trPr>
        <w:tc>
          <w:tcPr>
            <w:tcW w:w="486" w:type="dxa"/>
            <w:vMerge w:val="restart"/>
          </w:tcPr>
          <w:p w14:paraId="6C367B39" w14:textId="77777777" w:rsidR="00395214" w:rsidRPr="00A41C5B" w:rsidRDefault="00395214" w:rsidP="00846A2C">
            <w:pPr>
              <w:pStyle w:val="ad"/>
              <w:numPr>
                <w:ilvl w:val="0"/>
                <w:numId w:val="38"/>
              </w:numPr>
              <w:spacing w:after="120"/>
              <w:rPr>
                <w:sz w:val="20"/>
                <w:szCs w:val="20"/>
              </w:rPr>
            </w:pPr>
          </w:p>
        </w:tc>
        <w:tc>
          <w:tcPr>
            <w:tcW w:w="1379" w:type="dxa"/>
            <w:vMerge w:val="restart"/>
            <w:tcBorders>
              <w:top w:val="inset" w:sz="6" w:space="0" w:color="auto"/>
              <w:left w:val="inset" w:sz="6" w:space="0" w:color="auto"/>
              <w:right w:val="inset" w:sz="6" w:space="0" w:color="auto"/>
            </w:tcBorders>
            <w:shd w:val="clear" w:color="auto" w:fill="auto"/>
          </w:tcPr>
          <w:p w14:paraId="01221AD1" w14:textId="77777777" w:rsidR="00395214" w:rsidRPr="00A41C5B" w:rsidRDefault="00395214" w:rsidP="00395214">
            <w:pPr>
              <w:rPr>
                <w:sz w:val="20"/>
                <w:szCs w:val="20"/>
              </w:rPr>
            </w:pPr>
            <w:proofErr w:type="spellStart"/>
            <w:r w:rsidRPr="00A41C5B">
              <w:rPr>
                <w:sz w:val="20"/>
                <w:szCs w:val="20"/>
              </w:rPr>
              <w:t>Эпюрат</w:t>
            </w:r>
            <w:proofErr w:type="spellEnd"/>
          </w:p>
          <w:p w14:paraId="146B86FD" w14:textId="77777777" w:rsidR="00395214" w:rsidRPr="00A41C5B" w:rsidRDefault="00395214" w:rsidP="00395214">
            <w:pPr>
              <w:rPr>
                <w:sz w:val="20"/>
                <w:szCs w:val="20"/>
              </w:rPr>
            </w:pPr>
          </w:p>
          <w:p w14:paraId="7C266130"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676B6C81" w14:textId="77777777" w:rsidR="00395214" w:rsidRPr="00A41C5B" w:rsidRDefault="00395214" w:rsidP="00395214">
            <w:pPr>
              <w:rPr>
                <w:sz w:val="20"/>
                <w:szCs w:val="20"/>
              </w:rPr>
            </w:pPr>
            <w:r w:rsidRPr="00A41C5B">
              <w:rPr>
                <w:sz w:val="20"/>
                <w:szCs w:val="20"/>
              </w:rPr>
              <w:t>Объемная доля этилового</w:t>
            </w:r>
          </w:p>
          <w:p w14:paraId="1F2E6F0D" w14:textId="77777777" w:rsidR="00395214" w:rsidRPr="00A41C5B" w:rsidRDefault="00395214" w:rsidP="00395214">
            <w:pPr>
              <w:rPr>
                <w:sz w:val="20"/>
                <w:szCs w:val="20"/>
              </w:rPr>
            </w:pPr>
            <w:r w:rsidRPr="00A41C5B">
              <w:rPr>
                <w:sz w:val="20"/>
                <w:szCs w:val="20"/>
              </w:rPr>
              <w:t>спирта</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53670590" w14:textId="77777777" w:rsidR="00395214" w:rsidRPr="00A41C5B" w:rsidRDefault="00395214" w:rsidP="00395214">
            <w:pPr>
              <w:rPr>
                <w:sz w:val="20"/>
                <w:szCs w:val="20"/>
              </w:rPr>
            </w:pPr>
            <w:r w:rsidRPr="00A41C5B">
              <w:rPr>
                <w:sz w:val="20"/>
                <w:szCs w:val="20"/>
              </w:rPr>
              <w:t>Ареометрический</w:t>
            </w:r>
          </w:p>
          <w:p w14:paraId="324D35DD" w14:textId="77777777" w:rsidR="00395214" w:rsidRPr="00A41C5B" w:rsidRDefault="00395214" w:rsidP="00395214">
            <w:pPr>
              <w:rPr>
                <w:sz w:val="20"/>
                <w:szCs w:val="20"/>
              </w:rPr>
            </w:pPr>
          </w:p>
        </w:tc>
        <w:tc>
          <w:tcPr>
            <w:tcW w:w="1609" w:type="dxa"/>
            <w:tcBorders>
              <w:top w:val="inset" w:sz="6" w:space="0" w:color="auto"/>
              <w:left w:val="inset" w:sz="6" w:space="0" w:color="auto"/>
              <w:bottom w:val="inset" w:sz="6" w:space="0" w:color="auto"/>
              <w:right w:val="inset" w:sz="6" w:space="0" w:color="auto"/>
            </w:tcBorders>
            <w:shd w:val="clear" w:color="auto" w:fill="auto"/>
          </w:tcPr>
          <w:p w14:paraId="57181CE0" w14:textId="77777777" w:rsidR="00395214" w:rsidRPr="00A41C5B" w:rsidRDefault="00395214" w:rsidP="00395214">
            <w:pPr>
              <w:rPr>
                <w:sz w:val="20"/>
                <w:szCs w:val="20"/>
              </w:rPr>
            </w:pPr>
            <w:r w:rsidRPr="00A41C5B">
              <w:rPr>
                <w:sz w:val="20"/>
                <w:szCs w:val="20"/>
              </w:rPr>
              <w:t xml:space="preserve">Пробный холодильник </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5318A30D" w14:textId="77777777" w:rsidR="00395214" w:rsidRPr="00A41C5B" w:rsidRDefault="00395214" w:rsidP="00395214">
            <w:pPr>
              <w:rPr>
                <w:sz w:val="20"/>
                <w:szCs w:val="20"/>
              </w:rPr>
            </w:pPr>
            <w:r w:rsidRPr="00A41C5B">
              <w:rPr>
                <w:sz w:val="20"/>
                <w:szCs w:val="20"/>
              </w:rPr>
              <w:t>Не реже 2 раза в смену и при</w:t>
            </w:r>
          </w:p>
          <w:p w14:paraId="73341637"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30453CC9" w14:textId="77777777" w:rsidR="00395214" w:rsidRPr="00A41C5B" w:rsidRDefault="00395214" w:rsidP="00395214">
            <w:pPr>
              <w:rPr>
                <w:sz w:val="20"/>
                <w:szCs w:val="20"/>
              </w:rPr>
            </w:pPr>
            <w:r w:rsidRPr="00A41C5B">
              <w:rPr>
                <w:sz w:val="20"/>
                <w:szCs w:val="20"/>
              </w:rPr>
              <w:t xml:space="preserve">Аппаратчик </w:t>
            </w:r>
          </w:p>
          <w:p w14:paraId="6B39A7C9" w14:textId="77777777" w:rsidR="00395214" w:rsidRPr="00A41C5B" w:rsidRDefault="00395214" w:rsidP="00395214">
            <w:pPr>
              <w:rPr>
                <w:sz w:val="20"/>
                <w:szCs w:val="20"/>
              </w:rPr>
            </w:pPr>
          </w:p>
        </w:tc>
      </w:tr>
      <w:tr w:rsidR="00395214" w:rsidRPr="00A41C5B" w14:paraId="29A78590" w14:textId="77777777" w:rsidTr="00153644">
        <w:tc>
          <w:tcPr>
            <w:tcW w:w="486" w:type="dxa"/>
            <w:vMerge/>
          </w:tcPr>
          <w:p w14:paraId="35F20C2F" w14:textId="77777777" w:rsidR="00395214" w:rsidRPr="00A41C5B" w:rsidRDefault="00395214" w:rsidP="00846A2C">
            <w:pPr>
              <w:pStyle w:val="ad"/>
              <w:numPr>
                <w:ilvl w:val="0"/>
                <w:numId w:val="38"/>
              </w:numPr>
              <w:spacing w:after="120"/>
              <w:rPr>
                <w:sz w:val="20"/>
                <w:szCs w:val="20"/>
              </w:rPr>
            </w:pPr>
          </w:p>
        </w:tc>
        <w:tc>
          <w:tcPr>
            <w:tcW w:w="1379" w:type="dxa"/>
            <w:vMerge/>
            <w:tcBorders>
              <w:right w:val="inset" w:sz="6" w:space="0" w:color="auto"/>
            </w:tcBorders>
            <w:shd w:val="clear" w:color="auto" w:fill="auto"/>
          </w:tcPr>
          <w:p w14:paraId="21CA24F8"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62F8F2EB" w14:textId="77777777" w:rsidR="00395214" w:rsidRPr="00A41C5B" w:rsidRDefault="00395214" w:rsidP="00395214">
            <w:pPr>
              <w:rPr>
                <w:sz w:val="20"/>
                <w:szCs w:val="20"/>
              </w:rPr>
            </w:pPr>
            <w:r w:rsidRPr="00A41C5B">
              <w:rPr>
                <w:sz w:val="20"/>
                <w:szCs w:val="20"/>
              </w:rPr>
              <w:t>Содержание эфиров</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038BFD63" w14:textId="77777777" w:rsidR="00395214" w:rsidRPr="00A41C5B" w:rsidRDefault="00395214" w:rsidP="00395214">
            <w:pPr>
              <w:rPr>
                <w:sz w:val="20"/>
                <w:szCs w:val="20"/>
              </w:rPr>
            </w:pPr>
            <w:proofErr w:type="spellStart"/>
            <w:r w:rsidRPr="00A41C5B">
              <w:rPr>
                <w:sz w:val="20"/>
                <w:szCs w:val="20"/>
              </w:rPr>
              <w:t>Титриметрически</w:t>
            </w:r>
            <w:proofErr w:type="spellEnd"/>
          </w:p>
        </w:tc>
        <w:tc>
          <w:tcPr>
            <w:tcW w:w="1609" w:type="dxa"/>
            <w:tcBorders>
              <w:top w:val="inset" w:sz="6" w:space="0" w:color="auto"/>
              <w:left w:val="inset" w:sz="6" w:space="0" w:color="auto"/>
              <w:bottom w:val="inset" w:sz="6" w:space="0" w:color="auto"/>
              <w:right w:val="inset" w:sz="6" w:space="0" w:color="auto"/>
            </w:tcBorders>
            <w:shd w:val="clear" w:color="auto" w:fill="auto"/>
          </w:tcPr>
          <w:p w14:paraId="2C84748A" w14:textId="77777777" w:rsidR="00395214" w:rsidRPr="00A41C5B" w:rsidRDefault="00395214" w:rsidP="00395214">
            <w:pPr>
              <w:rPr>
                <w:sz w:val="20"/>
                <w:szCs w:val="20"/>
              </w:rPr>
            </w:pPr>
            <w:r w:rsidRPr="00A41C5B">
              <w:rPr>
                <w:sz w:val="20"/>
                <w:szCs w:val="20"/>
              </w:rPr>
              <w:t>Пробный холодильник</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7077A719" w14:textId="77777777" w:rsidR="00395214" w:rsidRPr="00A41C5B" w:rsidRDefault="00395214" w:rsidP="00395214">
            <w:pPr>
              <w:rPr>
                <w:sz w:val="20"/>
                <w:szCs w:val="20"/>
              </w:rPr>
            </w:pPr>
            <w:r w:rsidRPr="00A41C5B">
              <w:rPr>
                <w:sz w:val="20"/>
                <w:szCs w:val="20"/>
              </w:rPr>
              <w:t>При 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39526989" w14:textId="77777777" w:rsidR="00395214" w:rsidRPr="00A41C5B" w:rsidRDefault="00395214" w:rsidP="00395214">
            <w:pPr>
              <w:rPr>
                <w:sz w:val="20"/>
                <w:szCs w:val="20"/>
              </w:rPr>
            </w:pPr>
            <w:r w:rsidRPr="00A41C5B">
              <w:rPr>
                <w:sz w:val="20"/>
                <w:szCs w:val="20"/>
              </w:rPr>
              <w:t>Оператор ГХ</w:t>
            </w:r>
          </w:p>
        </w:tc>
      </w:tr>
      <w:tr w:rsidR="00395214" w:rsidRPr="00A41C5B" w14:paraId="55217B5D" w14:textId="77777777" w:rsidTr="00153644">
        <w:tc>
          <w:tcPr>
            <w:tcW w:w="486" w:type="dxa"/>
            <w:vMerge/>
          </w:tcPr>
          <w:p w14:paraId="1ABBA228" w14:textId="77777777" w:rsidR="00395214" w:rsidRPr="00A41C5B" w:rsidRDefault="00395214" w:rsidP="00846A2C">
            <w:pPr>
              <w:pStyle w:val="ad"/>
              <w:numPr>
                <w:ilvl w:val="0"/>
                <w:numId w:val="38"/>
              </w:numPr>
              <w:spacing w:after="120"/>
              <w:rPr>
                <w:sz w:val="20"/>
                <w:szCs w:val="20"/>
              </w:rPr>
            </w:pPr>
          </w:p>
        </w:tc>
        <w:tc>
          <w:tcPr>
            <w:tcW w:w="1379" w:type="dxa"/>
            <w:vMerge/>
            <w:tcBorders>
              <w:right w:val="inset" w:sz="6" w:space="0" w:color="auto"/>
            </w:tcBorders>
            <w:shd w:val="clear" w:color="auto" w:fill="auto"/>
          </w:tcPr>
          <w:p w14:paraId="2B489EE4"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C0459D0" w14:textId="77777777" w:rsidR="00395214" w:rsidRPr="00A41C5B" w:rsidRDefault="00395214" w:rsidP="00395214">
            <w:pPr>
              <w:rPr>
                <w:sz w:val="20"/>
                <w:szCs w:val="20"/>
              </w:rPr>
            </w:pPr>
            <w:r w:rsidRPr="00A41C5B">
              <w:rPr>
                <w:sz w:val="20"/>
                <w:szCs w:val="20"/>
              </w:rPr>
              <w:t>Содержание альдегидов</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6DF630E4" w14:textId="77777777" w:rsidR="00395214" w:rsidRPr="00A41C5B" w:rsidRDefault="00395214" w:rsidP="00395214">
            <w:pPr>
              <w:rPr>
                <w:sz w:val="20"/>
                <w:szCs w:val="20"/>
              </w:rPr>
            </w:pPr>
            <w:r w:rsidRPr="00A41C5B">
              <w:rPr>
                <w:sz w:val="20"/>
                <w:szCs w:val="20"/>
              </w:rPr>
              <w:t>Калориметрический</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18BE7ABD" w14:textId="77777777" w:rsidR="00395214" w:rsidRPr="00A41C5B" w:rsidRDefault="00395214" w:rsidP="00395214">
            <w:pPr>
              <w:rPr>
                <w:sz w:val="20"/>
                <w:szCs w:val="20"/>
              </w:rPr>
            </w:pPr>
            <w:r w:rsidRPr="00A41C5B">
              <w:rPr>
                <w:sz w:val="20"/>
                <w:szCs w:val="20"/>
              </w:rPr>
              <w:t>Пробный холодильник</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5E776B51" w14:textId="77777777" w:rsidR="00395214" w:rsidRPr="00A41C5B" w:rsidRDefault="00395214" w:rsidP="00395214">
            <w:pPr>
              <w:rPr>
                <w:sz w:val="20"/>
                <w:szCs w:val="20"/>
              </w:rPr>
            </w:pPr>
            <w:r w:rsidRPr="00A41C5B">
              <w:rPr>
                <w:sz w:val="20"/>
                <w:szCs w:val="20"/>
              </w:rPr>
              <w:t>При 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265CE748" w14:textId="77777777" w:rsidR="00395214" w:rsidRPr="00A41C5B" w:rsidRDefault="00395214" w:rsidP="00395214">
            <w:pPr>
              <w:rPr>
                <w:sz w:val="20"/>
                <w:szCs w:val="20"/>
              </w:rPr>
            </w:pPr>
            <w:r w:rsidRPr="00A41C5B">
              <w:rPr>
                <w:sz w:val="20"/>
                <w:szCs w:val="20"/>
              </w:rPr>
              <w:t>Оператор ГХ</w:t>
            </w:r>
          </w:p>
        </w:tc>
      </w:tr>
      <w:tr w:rsidR="00395214" w:rsidRPr="00A41C5B" w14:paraId="69C84750" w14:textId="77777777" w:rsidTr="00153644">
        <w:trPr>
          <w:trHeight w:val="506"/>
        </w:trPr>
        <w:tc>
          <w:tcPr>
            <w:tcW w:w="486" w:type="dxa"/>
            <w:vMerge/>
          </w:tcPr>
          <w:p w14:paraId="00868032" w14:textId="77777777" w:rsidR="00395214" w:rsidRPr="00A41C5B" w:rsidRDefault="00395214" w:rsidP="00846A2C">
            <w:pPr>
              <w:pStyle w:val="ad"/>
              <w:numPr>
                <w:ilvl w:val="0"/>
                <w:numId w:val="38"/>
              </w:numPr>
              <w:spacing w:after="120"/>
              <w:rPr>
                <w:sz w:val="20"/>
                <w:szCs w:val="20"/>
              </w:rPr>
            </w:pPr>
          </w:p>
        </w:tc>
        <w:tc>
          <w:tcPr>
            <w:tcW w:w="1379" w:type="dxa"/>
            <w:vMerge/>
            <w:tcBorders>
              <w:right w:val="inset" w:sz="6" w:space="0" w:color="auto"/>
            </w:tcBorders>
            <w:shd w:val="clear" w:color="auto" w:fill="auto"/>
          </w:tcPr>
          <w:p w14:paraId="42F0B6BC"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279F2975" w14:textId="77777777" w:rsidR="00395214" w:rsidRPr="00A41C5B" w:rsidRDefault="00395214" w:rsidP="00395214">
            <w:pPr>
              <w:rPr>
                <w:sz w:val="20"/>
                <w:szCs w:val="20"/>
              </w:rPr>
            </w:pPr>
            <w:r w:rsidRPr="00A41C5B">
              <w:rPr>
                <w:sz w:val="20"/>
                <w:szCs w:val="20"/>
              </w:rPr>
              <w:t>Содержание метанола</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200646AC" w14:textId="77777777" w:rsidR="00395214" w:rsidRPr="00A41C5B" w:rsidRDefault="00395214" w:rsidP="00395214">
            <w:pPr>
              <w:rPr>
                <w:sz w:val="20"/>
                <w:szCs w:val="20"/>
              </w:rPr>
            </w:pPr>
            <w:r w:rsidRPr="00A41C5B">
              <w:rPr>
                <w:sz w:val="20"/>
                <w:szCs w:val="20"/>
              </w:rPr>
              <w:t>Калориметрический</w:t>
            </w:r>
          </w:p>
          <w:p w14:paraId="2BD1EDCE" w14:textId="77777777" w:rsidR="00395214" w:rsidRPr="00A41C5B" w:rsidRDefault="00395214" w:rsidP="00395214">
            <w:pPr>
              <w:rPr>
                <w:sz w:val="20"/>
                <w:szCs w:val="20"/>
              </w:rPr>
            </w:pPr>
          </w:p>
        </w:tc>
        <w:tc>
          <w:tcPr>
            <w:tcW w:w="1609" w:type="dxa"/>
            <w:tcBorders>
              <w:top w:val="inset" w:sz="6" w:space="0" w:color="auto"/>
              <w:left w:val="inset" w:sz="6" w:space="0" w:color="auto"/>
              <w:bottom w:val="inset" w:sz="6" w:space="0" w:color="auto"/>
              <w:right w:val="inset" w:sz="6" w:space="0" w:color="auto"/>
            </w:tcBorders>
            <w:shd w:val="clear" w:color="auto" w:fill="auto"/>
          </w:tcPr>
          <w:p w14:paraId="2F9CCFF4" w14:textId="77777777" w:rsidR="00395214" w:rsidRPr="00A41C5B" w:rsidRDefault="00395214" w:rsidP="00395214">
            <w:pPr>
              <w:rPr>
                <w:sz w:val="20"/>
                <w:szCs w:val="20"/>
              </w:rPr>
            </w:pPr>
            <w:r w:rsidRPr="00A41C5B">
              <w:rPr>
                <w:sz w:val="20"/>
                <w:szCs w:val="20"/>
              </w:rPr>
              <w:t>Пробный холодильник</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2DE28E7F" w14:textId="77777777" w:rsidR="00395214" w:rsidRPr="00A41C5B" w:rsidRDefault="00395214" w:rsidP="00395214">
            <w:pPr>
              <w:rPr>
                <w:sz w:val="20"/>
                <w:szCs w:val="20"/>
              </w:rPr>
            </w:pPr>
            <w:r w:rsidRPr="00A41C5B">
              <w:rPr>
                <w:sz w:val="20"/>
                <w:szCs w:val="20"/>
              </w:rPr>
              <w:t>При 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67816338" w14:textId="77777777" w:rsidR="00395214" w:rsidRPr="00A41C5B" w:rsidRDefault="00395214" w:rsidP="00395214">
            <w:pPr>
              <w:rPr>
                <w:sz w:val="20"/>
                <w:szCs w:val="20"/>
              </w:rPr>
            </w:pPr>
            <w:r w:rsidRPr="00A41C5B">
              <w:rPr>
                <w:sz w:val="20"/>
                <w:szCs w:val="20"/>
              </w:rPr>
              <w:t>Оператор ГХ</w:t>
            </w:r>
          </w:p>
        </w:tc>
      </w:tr>
      <w:tr w:rsidR="00395214" w:rsidRPr="00A41C5B" w14:paraId="6C9AF8A3" w14:textId="77777777" w:rsidTr="00153644">
        <w:tc>
          <w:tcPr>
            <w:tcW w:w="486" w:type="dxa"/>
            <w:vMerge w:val="restart"/>
          </w:tcPr>
          <w:p w14:paraId="4364BE73" w14:textId="77777777" w:rsidR="00395214" w:rsidRPr="00A41C5B" w:rsidRDefault="00395214" w:rsidP="00846A2C">
            <w:pPr>
              <w:pStyle w:val="ad"/>
              <w:numPr>
                <w:ilvl w:val="0"/>
                <w:numId w:val="38"/>
              </w:numPr>
              <w:spacing w:after="120"/>
              <w:rPr>
                <w:sz w:val="20"/>
                <w:szCs w:val="20"/>
              </w:rPr>
            </w:pPr>
          </w:p>
        </w:tc>
        <w:tc>
          <w:tcPr>
            <w:tcW w:w="1379" w:type="dxa"/>
            <w:vMerge w:val="restart"/>
            <w:shd w:val="clear" w:color="auto" w:fill="auto"/>
          </w:tcPr>
          <w:p w14:paraId="0AEB1B52" w14:textId="77777777" w:rsidR="00395214" w:rsidRPr="00A41C5B" w:rsidRDefault="00395214" w:rsidP="00395214">
            <w:pPr>
              <w:rPr>
                <w:sz w:val="20"/>
                <w:szCs w:val="20"/>
              </w:rPr>
            </w:pPr>
            <w:r w:rsidRPr="00A41C5B">
              <w:rPr>
                <w:sz w:val="20"/>
                <w:szCs w:val="20"/>
              </w:rPr>
              <w:t>Спирт</w:t>
            </w:r>
          </w:p>
          <w:p w14:paraId="7883CE96" w14:textId="77777777" w:rsidR="00395214" w:rsidRPr="00A41C5B" w:rsidRDefault="00395214" w:rsidP="00395214">
            <w:pPr>
              <w:rPr>
                <w:sz w:val="20"/>
                <w:szCs w:val="20"/>
              </w:rPr>
            </w:pPr>
            <w:r w:rsidRPr="00A41C5B">
              <w:rPr>
                <w:sz w:val="20"/>
                <w:szCs w:val="20"/>
              </w:rPr>
              <w:t>ректификованный</w:t>
            </w:r>
          </w:p>
          <w:p w14:paraId="73993A5D" w14:textId="77777777" w:rsidR="00395214" w:rsidRPr="00A41C5B" w:rsidRDefault="00395214" w:rsidP="00395214">
            <w:pPr>
              <w:rPr>
                <w:sz w:val="20"/>
                <w:szCs w:val="20"/>
              </w:rPr>
            </w:pPr>
            <w:r w:rsidRPr="00A41C5B">
              <w:rPr>
                <w:sz w:val="20"/>
                <w:szCs w:val="20"/>
              </w:rPr>
              <w:t>(производство)</w:t>
            </w:r>
          </w:p>
        </w:tc>
        <w:tc>
          <w:tcPr>
            <w:tcW w:w="1821" w:type="dxa"/>
            <w:tcBorders>
              <w:top w:val="inset" w:sz="6" w:space="0" w:color="auto"/>
              <w:left w:val="inset" w:sz="6" w:space="0" w:color="auto"/>
              <w:bottom w:val="inset" w:sz="6" w:space="0" w:color="auto"/>
              <w:right w:val="inset" w:sz="6" w:space="0" w:color="auto"/>
            </w:tcBorders>
            <w:shd w:val="clear" w:color="auto" w:fill="auto"/>
          </w:tcPr>
          <w:p w14:paraId="5860F4F3" w14:textId="77777777" w:rsidR="00395214" w:rsidRPr="00A41C5B" w:rsidRDefault="00395214" w:rsidP="00395214">
            <w:pPr>
              <w:rPr>
                <w:sz w:val="20"/>
                <w:szCs w:val="20"/>
              </w:rPr>
            </w:pPr>
            <w:r w:rsidRPr="00A41C5B">
              <w:rPr>
                <w:sz w:val="20"/>
                <w:szCs w:val="20"/>
              </w:rPr>
              <w:t>Проба на окисляемость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1AA1EF2A" w14:textId="77777777" w:rsidR="00395214" w:rsidRPr="00A41C5B" w:rsidRDefault="00395214" w:rsidP="00395214">
            <w:pPr>
              <w:rPr>
                <w:sz w:val="20"/>
                <w:szCs w:val="20"/>
              </w:rPr>
            </w:pPr>
            <w:r w:rsidRPr="00A41C5B">
              <w:rPr>
                <w:sz w:val="20"/>
                <w:szCs w:val="20"/>
              </w:rPr>
              <w:t xml:space="preserve">ГОСТ 32036-2013 </w:t>
            </w:r>
          </w:p>
          <w:p w14:paraId="5160CC6A" w14:textId="77777777" w:rsidR="00395214" w:rsidRPr="00A41C5B" w:rsidRDefault="00395214" w:rsidP="00395214">
            <w:pPr>
              <w:rPr>
                <w:sz w:val="20"/>
                <w:szCs w:val="20"/>
              </w:rPr>
            </w:pPr>
            <w:r w:rsidRPr="00A41C5B">
              <w:rPr>
                <w:sz w:val="20"/>
                <w:szCs w:val="20"/>
              </w:rPr>
              <w:t>Спирт этиловый из пищевого сырья. Правила приемки и методы анализа</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098ED428" w14:textId="77777777" w:rsidR="00395214" w:rsidRPr="00A41C5B" w:rsidRDefault="00395214" w:rsidP="00395214">
            <w:pPr>
              <w:rPr>
                <w:sz w:val="20"/>
                <w:szCs w:val="20"/>
              </w:rPr>
            </w:pPr>
            <w:r w:rsidRPr="00A41C5B">
              <w:rPr>
                <w:sz w:val="20"/>
                <w:szCs w:val="20"/>
              </w:rPr>
              <w:t>С крана отбора проб на коммуникации после счетчика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476DA73F" w14:textId="77777777" w:rsidR="00395214" w:rsidRPr="00A41C5B" w:rsidRDefault="00395214" w:rsidP="00395214">
            <w:pPr>
              <w:rPr>
                <w:sz w:val="20"/>
                <w:szCs w:val="20"/>
              </w:rPr>
            </w:pPr>
            <w:r w:rsidRPr="00A41C5B">
              <w:rPr>
                <w:sz w:val="20"/>
                <w:szCs w:val="20"/>
              </w:rPr>
              <w:t>Не реже 4 раза в смену и при</w:t>
            </w:r>
          </w:p>
          <w:p w14:paraId="54B5F5E0" w14:textId="77777777" w:rsidR="00395214" w:rsidRPr="00A41C5B" w:rsidRDefault="00395214" w:rsidP="00395214">
            <w:pPr>
              <w:rPr>
                <w:sz w:val="20"/>
                <w:szCs w:val="20"/>
              </w:rPr>
            </w:pPr>
            <w:r w:rsidRPr="00A41C5B">
              <w:rPr>
                <w:sz w:val="20"/>
                <w:szCs w:val="20"/>
              </w:rPr>
              <w:t>необходимости</w:t>
            </w:r>
          </w:p>
          <w:p w14:paraId="63A671FB" w14:textId="77777777" w:rsidR="00395214" w:rsidRPr="00A41C5B" w:rsidRDefault="00395214" w:rsidP="00395214">
            <w:pPr>
              <w:rPr>
                <w:sz w:val="20"/>
                <w:szCs w:val="20"/>
              </w:rPr>
            </w:pPr>
          </w:p>
        </w:tc>
        <w:tc>
          <w:tcPr>
            <w:tcW w:w="1153" w:type="dxa"/>
            <w:tcBorders>
              <w:top w:val="inset" w:sz="6" w:space="0" w:color="auto"/>
              <w:left w:val="inset" w:sz="6" w:space="0" w:color="auto"/>
              <w:bottom w:val="inset" w:sz="6" w:space="0" w:color="auto"/>
              <w:right w:val="inset" w:sz="6" w:space="0" w:color="auto"/>
            </w:tcBorders>
            <w:shd w:val="clear" w:color="auto" w:fill="auto"/>
          </w:tcPr>
          <w:p w14:paraId="036FA1B3" w14:textId="77777777" w:rsidR="00395214" w:rsidRPr="00A41C5B" w:rsidRDefault="00395214" w:rsidP="00395214">
            <w:pPr>
              <w:rPr>
                <w:sz w:val="20"/>
                <w:szCs w:val="20"/>
              </w:rPr>
            </w:pPr>
            <w:r w:rsidRPr="00A41C5B">
              <w:rPr>
                <w:sz w:val="20"/>
                <w:szCs w:val="20"/>
              </w:rPr>
              <w:t>Оператор ГХ</w:t>
            </w:r>
          </w:p>
        </w:tc>
      </w:tr>
      <w:tr w:rsidR="00395214" w:rsidRPr="00A41C5B" w14:paraId="5F0AA25A" w14:textId="77777777" w:rsidTr="00153644">
        <w:tc>
          <w:tcPr>
            <w:tcW w:w="486" w:type="dxa"/>
            <w:vMerge/>
          </w:tcPr>
          <w:p w14:paraId="1041704A" w14:textId="77777777" w:rsidR="00395214" w:rsidRPr="00A41C5B" w:rsidRDefault="00395214" w:rsidP="00846A2C">
            <w:pPr>
              <w:pStyle w:val="ad"/>
              <w:numPr>
                <w:ilvl w:val="0"/>
                <w:numId w:val="38"/>
              </w:numPr>
              <w:spacing w:after="120"/>
              <w:rPr>
                <w:sz w:val="20"/>
                <w:szCs w:val="20"/>
              </w:rPr>
            </w:pPr>
          </w:p>
        </w:tc>
        <w:tc>
          <w:tcPr>
            <w:tcW w:w="1379" w:type="dxa"/>
            <w:vMerge/>
            <w:shd w:val="clear" w:color="auto" w:fill="auto"/>
          </w:tcPr>
          <w:p w14:paraId="397D9017"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210D8797" w14:textId="77777777" w:rsidR="00395214" w:rsidRPr="00A41C5B" w:rsidRDefault="00395214" w:rsidP="00395214">
            <w:pPr>
              <w:rPr>
                <w:sz w:val="20"/>
                <w:szCs w:val="20"/>
              </w:rPr>
            </w:pPr>
            <w:r w:rsidRPr="00A41C5B">
              <w:rPr>
                <w:sz w:val="20"/>
                <w:szCs w:val="20"/>
              </w:rPr>
              <w:t>Объемная доля этилового</w:t>
            </w:r>
          </w:p>
          <w:p w14:paraId="1F177F67" w14:textId="77777777" w:rsidR="00395214" w:rsidRPr="00A41C5B" w:rsidRDefault="00395214" w:rsidP="00395214">
            <w:pPr>
              <w:rPr>
                <w:sz w:val="20"/>
                <w:szCs w:val="20"/>
              </w:rPr>
            </w:pPr>
            <w:r w:rsidRPr="00A41C5B">
              <w:rPr>
                <w:sz w:val="20"/>
                <w:szCs w:val="20"/>
              </w:rPr>
              <w:t>спирта</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637F5A33" w14:textId="77777777" w:rsidR="00395214" w:rsidRPr="00A41C5B" w:rsidRDefault="00395214" w:rsidP="00395214">
            <w:pPr>
              <w:rPr>
                <w:sz w:val="20"/>
                <w:szCs w:val="20"/>
              </w:rPr>
            </w:pPr>
            <w:r w:rsidRPr="00A41C5B">
              <w:rPr>
                <w:sz w:val="20"/>
                <w:szCs w:val="20"/>
              </w:rPr>
              <w:t>ГОСТ 3639-79</w:t>
            </w:r>
          </w:p>
          <w:p w14:paraId="27B430D1" w14:textId="77777777" w:rsidR="00395214" w:rsidRPr="00A41C5B" w:rsidRDefault="00395214" w:rsidP="00395214">
            <w:pPr>
              <w:rPr>
                <w:sz w:val="20"/>
                <w:szCs w:val="20"/>
              </w:rPr>
            </w:pPr>
            <w:r w:rsidRPr="00A41C5B">
              <w:rPr>
                <w:sz w:val="20"/>
                <w:szCs w:val="20"/>
              </w:rPr>
              <w:t>Растворы водно-спиртовые. Методы определения концентрации этилового спирта</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46C1970B" w14:textId="77777777" w:rsidR="00395214" w:rsidRPr="00A41C5B" w:rsidRDefault="00395214" w:rsidP="00395214">
            <w:pPr>
              <w:rPr>
                <w:sz w:val="20"/>
                <w:szCs w:val="20"/>
              </w:rPr>
            </w:pPr>
            <w:r w:rsidRPr="00A41C5B">
              <w:rPr>
                <w:sz w:val="20"/>
                <w:szCs w:val="20"/>
              </w:rPr>
              <w:t xml:space="preserve">С крана отбора проб </w:t>
            </w:r>
          </w:p>
          <w:p w14:paraId="0BCC6807" w14:textId="77777777" w:rsidR="00395214" w:rsidRPr="00A41C5B" w:rsidRDefault="00395214" w:rsidP="00395214">
            <w:pPr>
              <w:rPr>
                <w:sz w:val="20"/>
                <w:szCs w:val="20"/>
              </w:rPr>
            </w:pPr>
            <w:r w:rsidRPr="00A41C5B">
              <w:rPr>
                <w:sz w:val="20"/>
                <w:szCs w:val="20"/>
              </w:rPr>
              <w:t>на коммуникации после счетчика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3BBF7EA7" w14:textId="77777777" w:rsidR="00395214" w:rsidRPr="00A41C5B" w:rsidRDefault="00395214" w:rsidP="00395214">
            <w:pPr>
              <w:rPr>
                <w:sz w:val="20"/>
                <w:szCs w:val="20"/>
              </w:rPr>
            </w:pPr>
            <w:r w:rsidRPr="00A41C5B">
              <w:rPr>
                <w:sz w:val="20"/>
                <w:szCs w:val="20"/>
              </w:rPr>
              <w:t>Не реже 1 раза в смену и при</w:t>
            </w:r>
          </w:p>
          <w:p w14:paraId="3C6AA9A8"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62FB5577" w14:textId="77777777" w:rsidR="00395214" w:rsidRPr="00A41C5B" w:rsidRDefault="00395214" w:rsidP="00395214">
            <w:pPr>
              <w:rPr>
                <w:sz w:val="20"/>
                <w:szCs w:val="20"/>
              </w:rPr>
            </w:pPr>
            <w:r w:rsidRPr="00A41C5B">
              <w:rPr>
                <w:sz w:val="20"/>
                <w:szCs w:val="20"/>
              </w:rPr>
              <w:t>Оператор ГХ</w:t>
            </w:r>
          </w:p>
        </w:tc>
      </w:tr>
      <w:tr w:rsidR="00395214" w:rsidRPr="00A41C5B" w14:paraId="205EAA9A" w14:textId="77777777" w:rsidTr="00153644">
        <w:tc>
          <w:tcPr>
            <w:tcW w:w="486" w:type="dxa"/>
            <w:vMerge/>
          </w:tcPr>
          <w:p w14:paraId="360334A8" w14:textId="77777777" w:rsidR="00395214" w:rsidRPr="00A41C5B" w:rsidRDefault="00395214" w:rsidP="00846A2C">
            <w:pPr>
              <w:pStyle w:val="ad"/>
              <w:numPr>
                <w:ilvl w:val="0"/>
                <w:numId w:val="38"/>
              </w:numPr>
              <w:spacing w:after="120"/>
              <w:rPr>
                <w:sz w:val="20"/>
                <w:szCs w:val="20"/>
              </w:rPr>
            </w:pPr>
          </w:p>
        </w:tc>
        <w:tc>
          <w:tcPr>
            <w:tcW w:w="1379" w:type="dxa"/>
            <w:vMerge/>
            <w:shd w:val="clear" w:color="auto" w:fill="auto"/>
          </w:tcPr>
          <w:p w14:paraId="3407E254"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2D828D6E" w14:textId="77777777" w:rsidR="00395214" w:rsidRPr="00A41C5B" w:rsidRDefault="00395214" w:rsidP="00395214">
            <w:pPr>
              <w:rPr>
                <w:sz w:val="20"/>
                <w:szCs w:val="20"/>
              </w:rPr>
            </w:pPr>
            <w:r w:rsidRPr="00A41C5B">
              <w:rPr>
                <w:sz w:val="20"/>
                <w:szCs w:val="20"/>
              </w:rPr>
              <w:t>Массовая концентрация уксусного альдегида в пересчете на безводный спирт</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0478716F" w14:textId="77777777" w:rsidR="00395214" w:rsidRPr="00A41C5B" w:rsidRDefault="00395214" w:rsidP="00395214">
            <w:pPr>
              <w:rPr>
                <w:sz w:val="20"/>
                <w:szCs w:val="20"/>
              </w:rPr>
            </w:pPr>
            <w:r w:rsidRPr="00A41C5B">
              <w:rPr>
                <w:sz w:val="20"/>
                <w:szCs w:val="20"/>
              </w:rPr>
              <w:t>ГОСТ 30536-2013</w:t>
            </w:r>
          </w:p>
          <w:p w14:paraId="1BA452D8" w14:textId="77777777" w:rsidR="00395214" w:rsidRPr="00A41C5B" w:rsidRDefault="00395214" w:rsidP="00395214">
            <w:pPr>
              <w:rPr>
                <w:sz w:val="20"/>
                <w:szCs w:val="20"/>
              </w:rPr>
            </w:pPr>
            <w:r w:rsidRPr="00A41C5B">
              <w:rPr>
                <w:sz w:val="20"/>
                <w:szCs w:val="20"/>
              </w:rPr>
              <w:t>Водка и спирт этиловый из пищевого сырья. Газохроматографический экспресс-метод определения содержания токсичных микропримесей</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0A0ADFB2" w14:textId="77777777" w:rsidR="00395214" w:rsidRPr="00A41C5B" w:rsidRDefault="00395214" w:rsidP="00395214">
            <w:pPr>
              <w:rPr>
                <w:sz w:val="20"/>
                <w:szCs w:val="20"/>
              </w:rPr>
            </w:pPr>
            <w:r w:rsidRPr="00A41C5B">
              <w:rPr>
                <w:sz w:val="20"/>
                <w:szCs w:val="20"/>
              </w:rPr>
              <w:t xml:space="preserve">С крана отбора проб </w:t>
            </w:r>
          </w:p>
          <w:p w14:paraId="5E345E1E" w14:textId="77777777" w:rsidR="00395214" w:rsidRPr="00A41C5B" w:rsidRDefault="00395214" w:rsidP="00395214">
            <w:pPr>
              <w:rPr>
                <w:sz w:val="20"/>
                <w:szCs w:val="20"/>
              </w:rPr>
            </w:pPr>
            <w:r w:rsidRPr="00A41C5B">
              <w:rPr>
                <w:sz w:val="20"/>
                <w:szCs w:val="20"/>
              </w:rPr>
              <w:t>на коммуникации после счетчика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49964177" w14:textId="77777777" w:rsidR="00395214" w:rsidRPr="00A41C5B" w:rsidRDefault="00395214" w:rsidP="00395214">
            <w:pPr>
              <w:rPr>
                <w:sz w:val="20"/>
                <w:szCs w:val="20"/>
              </w:rPr>
            </w:pPr>
            <w:r w:rsidRPr="00A41C5B">
              <w:rPr>
                <w:sz w:val="20"/>
                <w:szCs w:val="20"/>
              </w:rPr>
              <w:t>Не реже 1 раза в смену и при</w:t>
            </w:r>
          </w:p>
          <w:p w14:paraId="245A4DB8"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37645D5E" w14:textId="77777777" w:rsidR="00395214" w:rsidRPr="00A41C5B" w:rsidRDefault="00395214" w:rsidP="00395214">
            <w:pPr>
              <w:rPr>
                <w:sz w:val="20"/>
                <w:szCs w:val="20"/>
              </w:rPr>
            </w:pPr>
            <w:r w:rsidRPr="00A41C5B">
              <w:rPr>
                <w:sz w:val="20"/>
                <w:szCs w:val="20"/>
              </w:rPr>
              <w:t>Оператор ГХ</w:t>
            </w:r>
          </w:p>
        </w:tc>
      </w:tr>
      <w:tr w:rsidR="00395214" w:rsidRPr="00A41C5B" w14:paraId="7F59F3E4" w14:textId="77777777" w:rsidTr="00153644">
        <w:tc>
          <w:tcPr>
            <w:tcW w:w="486" w:type="dxa"/>
            <w:vMerge/>
          </w:tcPr>
          <w:p w14:paraId="6AC3AC69" w14:textId="77777777" w:rsidR="00395214" w:rsidRPr="00A41C5B" w:rsidRDefault="00395214" w:rsidP="00846A2C">
            <w:pPr>
              <w:pStyle w:val="ad"/>
              <w:numPr>
                <w:ilvl w:val="0"/>
                <w:numId w:val="38"/>
              </w:numPr>
              <w:spacing w:after="120"/>
              <w:rPr>
                <w:sz w:val="20"/>
                <w:szCs w:val="20"/>
              </w:rPr>
            </w:pPr>
          </w:p>
        </w:tc>
        <w:tc>
          <w:tcPr>
            <w:tcW w:w="1379" w:type="dxa"/>
            <w:vMerge/>
            <w:shd w:val="clear" w:color="auto" w:fill="auto"/>
          </w:tcPr>
          <w:p w14:paraId="6FBA2982"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53D7599C" w14:textId="77777777" w:rsidR="00395214" w:rsidRPr="00A41C5B" w:rsidRDefault="00395214" w:rsidP="00395214">
            <w:pPr>
              <w:rPr>
                <w:sz w:val="20"/>
                <w:szCs w:val="20"/>
              </w:rPr>
            </w:pPr>
            <w:r w:rsidRPr="00A41C5B">
              <w:rPr>
                <w:sz w:val="20"/>
                <w:szCs w:val="20"/>
              </w:rPr>
              <w:t xml:space="preserve">Массовая концентрация сивушного масла (1-пропанол, 2-пропанол. изобутиловый спирт, 1-бутанол и изоамиловый спирт) в пересчете на безводный спирт </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07959968" w14:textId="77777777" w:rsidR="00395214" w:rsidRPr="00A41C5B" w:rsidRDefault="00395214" w:rsidP="00395214">
            <w:pPr>
              <w:rPr>
                <w:sz w:val="20"/>
                <w:szCs w:val="20"/>
              </w:rPr>
            </w:pPr>
            <w:r w:rsidRPr="00A41C5B">
              <w:rPr>
                <w:sz w:val="20"/>
                <w:szCs w:val="20"/>
              </w:rPr>
              <w:t>ГОСТ 30536-2013</w:t>
            </w:r>
          </w:p>
          <w:p w14:paraId="112AD532" w14:textId="77777777" w:rsidR="00395214" w:rsidRPr="00A41C5B" w:rsidRDefault="00395214" w:rsidP="00395214">
            <w:pPr>
              <w:rPr>
                <w:sz w:val="20"/>
                <w:szCs w:val="20"/>
              </w:rPr>
            </w:pPr>
            <w:r w:rsidRPr="00A41C5B">
              <w:rPr>
                <w:sz w:val="20"/>
                <w:szCs w:val="20"/>
              </w:rPr>
              <w:t>Водка и спирт этиловый из пищевого сырья. Газохроматографический экспресс-метод определения содержания токсичных микропримесей</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33418B4C" w14:textId="77777777" w:rsidR="00395214" w:rsidRPr="00A41C5B" w:rsidRDefault="00395214" w:rsidP="00395214">
            <w:pPr>
              <w:rPr>
                <w:sz w:val="20"/>
                <w:szCs w:val="20"/>
              </w:rPr>
            </w:pPr>
            <w:r w:rsidRPr="00A41C5B">
              <w:rPr>
                <w:sz w:val="20"/>
                <w:szCs w:val="20"/>
              </w:rPr>
              <w:t xml:space="preserve">С крана отбора проб </w:t>
            </w:r>
          </w:p>
          <w:p w14:paraId="7489BBEC" w14:textId="77777777" w:rsidR="00395214" w:rsidRPr="00A41C5B" w:rsidRDefault="00395214" w:rsidP="00395214">
            <w:pPr>
              <w:rPr>
                <w:sz w:val="20"/>
                <w:szCs w:val="20"/>
              </w:rPr>
            </w:pPr>
            <w:r w:rsidRPr="00A41C5B">
              <w:rPr>
                <w:sz w:val="20"/>
                <w:szCs w:val="20"/>
              </w:rPr>
              <w:t>на коммуникации после счетчика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62FB3A5A" w14:textId="77777777" w:rsidR="00395214" w:rsidRPr="00A41C5B" w:rsidRDefault="00395214" w:rsidP="00395214">
            <w:pPr>
              <w:rPr>
                <w:sz w:val="20"/>
                <w:szCs w:val="20"/>
              </w:rPr>
            </w:pPr>
            <w:r w:rsidRPr="00A41C5B">
              <w:rPr>
                <w:sz w:val="20"/>
                <w:szCs w:val="20"/>
              </w:rPr>
              <w:t>Не реже 1 раза в смену и при</w:t>
            </w:r>
          </w:p>
          <w:p w14:paraId="5AFA8501"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57CD704C" w14:textId="77777777" w:rsidR="00395214" w:rsidRPr="00A41C5B" w:rsidRDefault="00395214" w:rsidP="00395214">
            <w:pPr>
              <w:rPr>
                <w:sz w:val="20"/>
                <w:szCs w:val="20"/>
              </w:rPr>
            </w:pPr>
            <w:r w:rsidRPr="00A41C5B">
              <w:rPr>
                <w:sz w:val="20"/>
                <w:szCs w:val="20"/>
              </w:rPr>
              <w:t>Оператор ГХ</w:t>
            </w:r>
          </w:p>
        </w:tc>
      </w:tr>
      <w:tr w:rsidR="00395214" w:rsidRPr="00A41C5B" w14:paraId="7DFE3E21" w14:textId="77777777" w:rsidTr="00153644">
        <w:tc>
          <w:tcPr>
            <w:tcW w:w="486" w:type="dxa"/>
            <w:vMerge/>
          </w:tcPr>
          <w:p w14:paraId="38EE5B54" w14:textId="77777777" w:rsidR="00395214" w:rsidRPr="00A41C5B" w:rsidRDefault="00395214" w:rsidP="00846A2C">
            <w:pPr>
              <w:pStyle w:val="ad"/>
              <w:numPr>
                <w:ilvl w:val="0"/>
                <w:numId w:val="38"/>
              </w:numPr>
              <w:spacing w:after="120"/>
              <w:rPr>
                <w:sz w:val="20"/>
                <w:szCs w:val="20"/>
              </w:rPr>
            </w:pPr>
          </w:p>
        </w:tc>
        <w:tc>
          <w:tcPr>
            <w:tcW w:w="1379" w:type="dxa"/>
            <w:vMerge/>
            <w:shd w:val="clear" w:color="auto" w:fill="auto"/>
          </w:tcPr>
          <w:p w14:paraId="2B3275C4"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49DCA849" w14:textId="77777777" w:rsidR="00395214" w:rsidRPr="00A41C5B" w:rsidRDefault="00395214" w:rsidP="00395214">
            <w:pPr>
              <w:rPr>
                <w:sz w:val="20"/>
                <w:szCs w:val="20"/>
              </w:rPr>
            </w:pPr>
            <w:r w:rsidRPr="00A41C5B">
              <w:rPr>
                <w:sz w:val="20"/>
                <w:szCs w:val="20"/>
              </w:rPr>
              <w:t>Содержание</w:t>
            </w:r>
          </w:p>
          <w:p w14:paraId="3130C852" w14:textId="77777777" w:rsidR="00395214" w:rsidRPr="00A41C5B" w:rsidRDefault="00395214" w:rsidP="00395214">
            <w:pPr>
              <w:rPr>
                <w:sz w:val="20"/>
                <w:szCs w:val="20"/>
              </w:rPr>
            </w:pPr>
            <w:r w:rsidRPr="00A41C5B">
              <w:rPr>
                <w:sz w:val="20"/>
                <w:szCs w:val="20"/>
              </w:rPr>
              <w:t>микропримесей</w:t>
            </w:r>
          </w:p>
          <w:p w14:paraId="3781B66D" w14:textId="77777777" w:rsidR="00395214" w:rsidRPr="00A41C5B" w:rsidRDefault="00395214" w:rsidP="00395214">
            <w:pPr>
              <w:rPr>
                <w:sz w:val="20"/>
                <w:szCs w:val="20"/>
              </w:rPr>
            </w:pPr>
          </w:p>
        </w:tc>
        <w:tc>
          <w:tcPr>
            <w:tcW w:w="2643" w:type="dxa"/>
            <w:tcBorders>
              <w:top w:val="inset" w:sz="6" w:space="0" w:color="auto"/>
              <w:left w:val="inset" w:sz="6" w:space="0" w:color="auto"/>
              <w:bottom w:val="inset" w:sz="6" w:space="0" w:color="auto"/>
              <w:right w:val="inset" w:sz="6" w:space="0" w:color="auto"/>
            </w:tcBorders>
            <w:shd w:val="clear" w:color="auto" w:fill="auto"/>
          </w:tcPr>
          <w:p w14:paraId="064035C3" w14:textId="77777777" w:rsidR="00395214" w:rsidRPr="00A41C5B" w:rsidRDefault="00395214" w:rsidP="00395214">
            <w:pPr>
              <w:rPr>
                <w:sz w:val="20"/>
                <w:szCs w:val="20"/>
              </w:rPr>
            </w:pPr>
            <w:r w:rsidRPr="00A41C5B">
              <w:rPr>
                <w:sz w:val="20"/>
                <w:szCs w:val="20"/>
              </w:rPr>
              <w:t>ГОСТ Р 32070-2013 «Водка и спирт этиловый из пищевого сырья»</w:t>
            </w:r>
          </w:p>
          <w:p w14:paraId="685B3C39" w14:textId="77777777" w:rsidR="00395214" w:rsidRPr="00A41C5B" w:rsidRDefault="00395214" w:rsidP="00395214">
            <w:pPr>
              <w:rPr>
                <w:sz w:val="20"/>
                <w:szCs w:val="20"/>
              </w:rPr>
            </w:pPr>
            <w:r w:rsidRPr="00A41C5B">
              <w:rPr>
                <w:sz w:val="20"/>
                <w:szCs w:val="20"/>
              </w:rPr>
              <w:t xml:space="preserve">Газохроматографический метод определения </w:t>
            </w:r>
            <w:r w:rsidRPr="00A41C5B">
              <w:rPr>
                <w:sz w:val="20"/>
                <w:szCs w:val="20"/>
              </w:rPr>
              <w:lastRenderedPageBreak/>
              <w:t>содержания летучих кислот и фурфурола»</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0F22545D" w14:textId="77777777" w:rsidR="00395214" w:rsidRPr="00A41C5B" w:rsidRDefault="00395214" w:rsidP="00395214">
            <w:pPr>
              <w:rPr>
                <w:sz w:val="20"/>
                <w:szCs w:val="20"/>
              </w:rPr>
            </w:pPr>
            <w:r w:rsidRPr="00A41C5B">
              <w:rPr>
                <w:sz w:val="20"/>
                <w:szCs w:val="20"/>
              </w:rPr>
              <w:lastRenderedPageBreak/>
              <w:t xml:space="preserve">С крана отбора проб </w:t>
            </w:r>
          </w:p>
          <w:p w14:paraId="330B3EB7" w14:textId="77777777" w:rsidR="00395214" w:rsidRPr="00A41C5B" w:rsidRDefault="00395214" w:rsidP="00395214">
            <w:pPr>
              <w:rPr>
                <w:sz w:val="20"/>
                <w:szCs w:val="20"/>
              </w:rPr>
            </w:pPr>
            <w:r w:rsidRPr="00A41C5B">
              <w:rPr>
                <w:sz w:val="20"/>
                <w:szCs w:val="20"/>
              </w:rPr>
              <w:t>на коммуникации после счетчика</w:t>
            </w:r>
          </w:p>
          <w:p w14:paraId="5171BE88" w14:textId="77777777" w:rsidR="00395214" w:rsidRPr="00A41C5B" w:rsidRDefault="00395214" w:rsidP="00395214">
            <w:pPr>
              <w:rPr>
                <w:sz w:val="20"/>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13A74F43" w14:textId="77777777" w:rsidR="00395214" w:rsidRPr="00A41C5B" w:rsidRDefault="00395214" w:rsidP="00395214">
            <w:pPr>
              <w:rPr>
                <w:sz w:val="20"/>
                <w:szCs w:val="20"/>
              </w:rPr>
            </w:pPr>
            <w:r w:rsidRPr="00A41C5B">
              <w:rPr>
                <w:sz w:val="20"/>
                <w:szCs w:val="20"/>
              </w:rPr>
              <w:lastRenderedPageBreak/>
              <w:t>По мере необходимости</w:t>
            </w:r>
          </w:p>
          <w:p w14:paraId="14986761" w14:textId="77777777" w:rsidR="00395214" w:rsidRPr="00A41C5B" w:rsidRDefault="00395214" w:rsidP="00395214">
            <w:pPr>
              <w:rPr>
                <w:sz w:val="20"/>
                <w:szCs w:val="20"/>
              </w:rPr>
            </w:pPr>
          </w:p>
          <w:p w14:paraId="35C2A3E5" w14:textId="77777777" w:rsidR="00395214" w:rsidRPr="00A41C5B" w:rsidRDefault="00395214" w:rsidP="00395214">
            <w:pPr>
              <w:rPr>
                <w:sz w:val="20"/>
                <w:szCs w:val="20"/>
              </w:rPr>
            </w:pPr>
          </w:p>
        </w:tc>
        <w:tc>
          <w:tcPr>
            <w:tcW w:w="1153" w:type="dxa"/>
            <w:tcBorders>
              <w:top w:val="inset" w:sz="6" w:space="0" w:color="auto"/>
              <w:left w:val="inset" w:sz="6" w:space="0" w:color="auto"/>
              <w:bottom w:val="inset" w:sz="6" w:space="0" w:color="auto"/>
              <w:right w:val="inset" w:sz="6" w:space="0" w:color="auto"/>
            </w:tcBorders>
            <w:shd w:val="clear" w:color="auto" w:fill="auto"/>
          </w:tcPr>
          <w:p w14:paraId="07164FC0" w14:textId="77777777" w:rsidR="00395214" w:rsidRPr="00A41C5B" w:rsidRDefault="00395214" w:rsidP="00395214">
            <w:pPr>
              <w:rPr>
                <w:sz w:val="20"/>
                <w:szCs w:val="20"/>
              </w:rPr>
            </w:pPr>
            <w:r w:rsidRPr="00A41C5B">
              <w:rPr>
                <w:sz w:val="20"/>
                <w:szCs w:val="20"/>
              </w:rPr>
              <w:t>Оператор ГХ</w:t>
            </w:r>
          </w:p>
        </w:tc>
      </w:tr>
      <w:tr w:rsidR="00395214" w:rsidRPr="00A41C5B" w14:paraId="06ABC73B" w14:textId="77777777" w:rsidTr="00153644">
        <w:tc>
          <w:tcPr>
            <w:tcW w:w="486" w:type="dxa"/>
            <w:vMerge w:val="restart"/>
          </w:tcPr>
          <w:p w14:paraId="1DA27FD6" w14:textId="77777777" w:rsidR="00395214" w:rsidRPr="00A41C5B" w:rsidRDefault="00395214" w:rsidP="00846A2C">
            <w:pPr>
              <w:pStyle w:val="ad"/>
              <w:numPr>
                <w:ilvl w:val="0"/>
                <w:numId w:val="38"/>
              </w:numPr>
              <w:spacing w:after="120"/>
              <w:rPr>
                <w:sz w:val="20"/>
                <w:szCs w:val="20"/>
              </w:rPr>
            </w:pPr>
          </w:p>
        </w:tc>
        <w:tc>
          <w:tcPr>
            <w:tcW w:w="1379" w:type="dxa"/>
            <w:vMerge w:val="restart"/>
            <w:tcBorders>
              <w:top w:val="inset" w:sz="6" w:space="0" w:color="auto"/>
              <w:left w:val="inset" w:sz="6" w:space="0" w:color="auto"/>
              <w:right w:val="inset" w:sz="6" w:space="0" w:color="auto"/>
            </w:tcBorders>
            <w:shd w:val="clear" w:color="auto" w:fill="auto"/>
          </w:tcPr>
          <w:p w14:paraId="7E0EF45A" w14:textId="77777777" w:rsidR="00395214" w:rsidRPr="00A41C5B" w:rsidRDefault="00395214" w:rsidP="00395214">
            <w:pPr>
              <w:rPr>
                <w:sz w:val="20"/>
                <w:szCs w:val="20"/>
              </w:rPr>
            </w:pPr>
            <w:r w:rsidRPr="00A41C5B">
              <w:rPr>
                <w:sz w:val="20"/>
                <w:szCs w:val="20"/>
              </w:rPr>
              <w:t>Спирт</w:t>
            </w:r>
          </w:p>
          <w:p w14:paraId="1EC12911" w14:textId="77777777" w:rsidR="00395214" w:rsidRPr="00A41C5B" w:rsidRDefault="00395214" w:rsidP="00395214">
            <w:pPr>
              <w:rPr>
                <w:sz w:val="20"/>
                <w:szCs w:val="20"/>
              </w:rPr>
            </w:pPr>
            <w:r w:rsidRPr="00A41C5B">
              <w:rPr>
                <w:sz w:val="20"/>
                <w:szCs w:val="20"/>
              </w:rPr>
              <w:t>Ректификованный</w:t>
            </w:r>
          </w:p>
          <w:p w14:paraId="73513B21" w14:textId="77777777" w:rsidR="00395214" w:rsidRPr="00A41C5B" w:rsidRDefault="00395214" w:rsidP="00395214">
            <w:pPr>
              <w:rPr>
                <w:sz w:val="20"/>
                <w:szCs w:val="20"/>
              </w:rPr>
            </w:pPr>
            <w:r w:rsidRPr="00A41C5B">
              <w:rPr>
                <w:sz w:val="20"/>
                <w:szCs w:val="20"/>
              </w:rPr>
              <w:t>(приёмка,</w:t>
            </w:r>
          </w:p>
          <w:p w14:paraId="0E56458C" w14:textId="77777777" w:rsidR="00395214" w:rsidRPr="00A41C5B" w:rsidRDefault="00395214" w:rsidP="00395214">
            <w:pPr>
              <w:rPr>
                <w:sz w:val="20"/>
                <w:szCs w:val="20"/>
              </w:rPr>
            </w:pPr>
            <w:r w:rsidRPr="00A41C5B">
              <w:rPr>
                <w:sz w:val="20"/>
                <w:szCs w:val="20"/>
              </w:rPr>
              <w:t>хранение</w:t>
            </w:r>
          </w:p>
          <w:p w14:paraId="1EB6B659" w14:textId="77777777" w:rsidR="00395214" w:rsidRPr="00A41C5B" w:rsidRDefault="00395214" w:rsidP="00395214">
            <w:pPr>
              <w:rPr>
                <w:sz w:val="20"/>
                <w:szCs w:val="20"/>
              </w:rPr>
            </w:pPr>
            <w:r w:rsidRPr="00A41C5B">
              <w:rPr>
                <w:sz w:val="20"/>
                <w:szCs w:val="20"/>
              </w:rPr>
              <w:t>и отгрузка)</w:t>
            </w:r>
          </w:p>
          <w:p w14:paraId="627E276E" w14:textId="77777777" w:rsidR="00395214" w:rsidRPr="00A41C5B" w:rsidRDefault="00395214" w:rsidP="00395214">
            <w:pPr>
              <w:rPr>
                <w:sz w:val="20"/>
                <w:szCs w:val="20"/>
              </w:rPr>
            </w:pPr>
          </w:p>
          <w:p w14:paraId="1CBBA285" w14:textId="77777777" w:rsidR="00395214" w:rsidRPr="00A41C5B" w:rsidRDefault="00395214" w:rsidP="00395214">
            <w:pPr>
              <w:rPr>
                <w:sz w:val="20"/>
                <w:szCs w:val="20"/>
              </w:rPr>
            </w:pPr>
          </w:p>
          <w:p w14:paraId="65568FF2" w14:textId="77777777" w:rsidR="00395214" w:rsidRPr="00A41C5B" w:rsidRDefault="00395214" w:rsidP="00395214">
            <w:pPr>
              <w:rPr>
                <w:sz w:val="20"/>
                <w:szCs w:val="20"/>
              </w:rPr>
            </w:pPr>
          </w:p>
          <w:p w14:paraId="44DD29A1" w14:textId="77777777" w:rsidR="00395214" w:rsidRPr="00A41C5B" w:rsidRDefault="00395214" w:rsidP="00395214">
            <w:pPr>
              <w:rPr>
                <w:sz w:val="20"/>
                <w:szCs w:val="20"/>
              </w:rPr>
            </w:pPr>
          </w:p>
          <w:p w14:paraId="7392E2D9" w14:textId="77777777" w:rsidR="00395214" w:rsidRPr="00A41C5B" w:rsidRDefault="00395214" w:rsidP="00395214">
            <w:pPr>
              <w:rPr>
                <w:sz w:val="20"/>
                <w:szCs w:val="20"/>
              </w:rPr>
            </w:pPr>
          </w:p>
          <w:p w14:paraId="6515851B" w14:textId="77777777" w:rsidR="00395214" w:rsidRPr="00A41C5B" w:rsidRDefault="00395214" w:rsidP="00395214">
            <w:pPr>
              <w:rPr>
                <w:sz w:val="20"/>
                <w:szCs w:val="20"/>
              </w:rPr>
            </w:pPr>
          </w:p>
          <w:p w14:paraId="05A05AC4" w14:textId="77777777" w:rsidR="00395214" w:rsidRPr="00A41C5B" w:rsidRDefault="00395214" w:rsidP="00395214">
            <w:pPr>
              <w:rPr>
                <w:sz w:val="20"/>
                <w:szCs w:val="20"/>
              </w:rPr>
            </w:pPr>
          </w:p>
          <w:p w14:paraId="73C6D1A3" w14:textId="77777777" w:rsidR="00395214" w:rsidRPr="00A41C5B" w:rsidRDefault="00395214" w:rsidP="00395214">
            <w:pPr>
              <w:rPr>
                <w:sz w:val="20"/>
                <w:szCs w:val="20"/>
              </w:rPr>
            </w:pPr>
          </w:p>
          <w:p w14:paraId="2D656283"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2580FEA7" w14:textId="77777777" w:rsidR="00395214" w:rsidRPr="00A41C5B" w:rsidRDefault="00395214" w:rsidP="00395214">
            <w:pPr>
              <w:rPr>
                <w:sz w:val="20"/>
                <w:szCs w:val="20"/>
              </w:rPr>
            </w:pPr>
            <w:r w:rsidRPr="00A41C5B">
              <w:rPr>
                <w:sz w:val="20"/>
                <w:szCs w:val="20"/>
              </w:rPr>
              <w:t>Содержание</w:t>
            </w:r>
          </w:p>
          <w:p w14:paraId="60B615F2" w14:textId="77777777" w:rsidR="00395214" w:rsidRPr="00A41C5B" w:rsidRDefault="00395214" w:rsidP="00395214">
            <w:pPr>
              <w:rPr>
                <w:sz w:val="20"/>
                <w:szCs w:val="20"/>
              </w:rPr>
            </w:pPr>
            <w:r w:rsidRPr="00A41C5B">
              <w:rPr>
                <w:sz w:val="20"/>
                <w:szCs w:val="20"/>
              </w:rPr>
              <w:t>микропримесей</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4474D77B" w14:textId="77777777" w:rsidR="00395214" w:rsidRPr="00A41C5B" w:rsidRDefault="00395214" w:rsidP="00395214">
            <w:pPr>
              <w:rPr>
                <w:sz w:val="20"/>
                <w:szCs w:val="20"/>
              </w:rPr>
            </w:pPr>
            <w:r w:rsidRPr="00A41C5B">
              <w:rPr>
                <w:sz w:val="20"/>
                <w:szCs w:val="20"/>
              </w:rPr>
              <w:t>ГОСТ Р 32070-2013 «Водка и спирт этиловый из пищевого сырья»</w:t>
            </w:r>
          </w:p>
          <w:p w14:paraId="517B591B" w14:textId="77777777" w:rsidR="00395214" w:rsidRPr="00A41C5B" w:rsidRDefault="00395214" w:rsidP="00395214">
            <w:pPr>
              <w:rPr>
                <w:sz w:val="20"/>
                <w:szCs w:val="20"/>
              </w:rPr>
            </w:pPr>
            <w:r w:rsidRPr="00A41C5B">
              <w:rPr>
                <w:sz w:val="20"/>
                <w:szCs w:val="20"/>
              </w:rPr>
              <w:t>Газохроматографический метод определения содержания летучих кислот и фурфурола»</w:t>
            </w:r>
          </w:p>
          <w:p w14:paraId="04164F55" w14:textId="77777777" w:rsidR="00395214" w:rsidRPr="00A41C5B" w:rsidRDefault="00395214" w:rsidP="00395214">
            <w:pPr>
              <w:rPr>
                <w:sz w:val="20"/>
                <w:szCs w:val="20"/>
              </w:rPr>
            </w:pPr>
            <w:r w:rsidRPr="00A41C5B">
              <w:rPr>
                <w:sz w:val="20"/>
                <w:szCs w:val="20"/>
              </w:rPr>
              <w:t>Газохроматографический</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66EE2048" w14:textId="77777777" w:rsidR="00395214" w:rsidRPr="00A41C5B" w:rsidRDefault="00395214" w:rsidP="00395214">
            <w:pPr>
              <w:rPr>
                <w:sz w:val="20"/>
                <w:szCs w:val="20"/>
              </w:rPr>
            </w:pPr>
            <w:r w:rsidRPr="00A41C5B">
              <w:rPr>
                <w:sz w:val="20"/>
                <w:szCs w:val="20"/>
              </w:rPr>
              <w:t xml:space="preserve">Автоцистерна, мерник </w:t>
            </w:r>
            <w:proofErr w:type="spellStart"/>
            <w:r w:rsidRPr="00A41C5B">
              <w:rPr>
                <w:sz w:val="20"/>
                <w:szCs w:val="20"/>
              </w:rPr>
              <w:t>спирто</w:t>
            </w:r>
            <w:proofErr w:type="spellEnd"/>
            <w:r w:rsidRPr="00A41C5B">
              <w:rPr>
                <w:sz w:val="20"/>
                <w:szCs w:val="20"/>
              </w:rPr>
              <w:t>-</w:t>
            </w:r>
          </w:p>
          <w:p w14:paraId="58595108" w14:textId="77777777" w:rsidR="00395214" w:rsidRPr="00A41C5B" w:rsidRDefault="00395214" w:rsidP="00395214">
            <w:pPr>
              <w:rPr>
                <w:sz w:val="20"/>
                <w:szCs w:val="20"/>
              </w:rPr>
            </w:pPr>
            <w:r w:rsidRPr="00A41C5B">
              <w:rPr>
                <w:sz w:val="20"/>
                <w:szCs w:val="20"/>
              </w:rPr>
              <w:t>приемного отделения,</w:t>
            </w:r>
          </w:p>
          <w:p w14:paraId="758688CE" w14:textId="77777777" w:rsidR="00395214" w:rsidRPr="00A41C5B" w:rsidRDefault="00395214" w:rsidP="00395214">
            <w:pPr>
              <w:rPr>
                <w:sz w:val="20"/>
                <w:szCs w:val="20"/>
              </w:rPr>
            </w:pPr>
            <w:r w:rsidRPr="00A41C5B">
              <w:rPr>
                <w:sz w:val="20"/>
                <w:szCs w:val="20"/>
              </w:rPr>
              <w:t>сборники спирта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453B2C10" w14:textId="77777777" w:rsidR="00395214" w:rsidRPr="00A41C5B" w:rsidRDefault="00395214" w:rsidP="00395214">
            <w:pPr>
              <w:rPr>
                <w:sz w:val="20"/>
                <w:szCs w:val="20"/>
              </w:rPr>
            </w:pPr>
            <w:r w:rsidRPr="00A41C5B">
              <w:rPr>
                <w:sz w:val="20"/>
                <w:szCs w:val="20"/>
              </w:rPr>
              <w:t>1 раз в сутки с приёмников, а также</w:t>
            </w:r>
          </w:p>
          <w:p w14:paraId="0A164AF1" w14:textId="77777777" w:rsidR="00395214" w:rsidRPr="00A41C5B" w:rsidRDefault="00395214" w:rsidP="00395214">
            <w:pPr>
              <w:rPr>
                <w:sz w:val="20"/>
                <w:szCs w:val="20"/>
              </w:rPr>
            </w:pPr>
            <w:r w:rsidRPr="00A41C5B">
              <w:rPr>
                <w:sz w:val="20"/>
                <w:szCs w:val="20"/>
              </w:rPr>
              <w:t>с каждой автоцистерны при отгрузке и по мере</w:t>
            </w:r>
          </w:p>
          <w:p w14:paraId="1445ACF6"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50090FB1" w14:textId="77777777" w:rsidR="00395214" w:rsidRPr="00A41C5B" w:rsidRDefault="00395214" w:rsidP="00395214">
            <w:pPr>
              <w:rPr>
                <w:sz w:val="20"/>
                <w:szCs w:val="20"/>
              </w:rPr>
            </w:pPr>
            <w:r w:rsidRPr="00A41C5B">
              <w:rPr>
                <w:sz w:val="20"/>
                <w:szCs w:val="20"/>
              </w:rPr>
              <w:t>Оператор ГХ</w:t>
            </w:r>
          </w:p>
        </w:tc>
      </w:tr>
      <w:tr w:rsidR="00395214" w:rsidRPr="00A41C5B" w14:paraId="5AFD09A1" w14:textId="77777777" w:rsidTr="00153644">
        <w:tc>
          <w:tcPr>
            <w:tcW w:w="486" w:type="dxa"/>
            <w:vMerge/>
          </w:tcPr>
          <w:p w14:paraId="0706D251" w14:textId="77777777" w:rsidR="00395214" w:rsidRPr="00A41C5B" w:rsidRDefault="00395214"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2BBF2387"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5EC2AB10" w14:textId="77777777" w:rsidR="00395214" w:rsidRPr="00A41C5B" w:rsidRDefault="00395214" w:rsidP="00395214">
            <w:pPr>
              <w:rPr>
                <w:sz w:val="20"/>
                <w:szCs w:val="20"/>
              </w:rPr>
            </w:pPr>
            <w:r w:rsidRPr="00A41C5B">
              <w:rPr>
                <w:sz w:val="20"/>
                <w:szCs w:val="20"/>
              </w:rPr>
              <w:t>Органолептические</w:t>
            </w:r>
          </w:p>
          <w:p w14:paraId="6D29676A" w14:textId="77777777" w:rsidR="00395214" w:rsidRPr="00A41C5B" w:rsidRDefault="00395214" w:rsidP="00395214">
            <w:pPr>
              <w:rPr>
                <w:sz w:val="20"/>
                <w:szCs w:val="20"/>
              </w:rPr>
            </w:pPr>
            <w:r w:rsidRPr="00A41C5B">
              <w:rPr>
                <w:sz w:val="20"/>
                <w:szCs w:val="20"/>
              </w:rPr>
              <w:t>показатели</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68714F35" w14:textId="77777777" w:rsidR="00395214" w:rsidRPr="00A41C5B" w:rsidRDefault="00395214" w:rsidP="00395214">
            <w:pPr>
              <w:rPr>
                <w:sz w:val="20"/>
                <w:szCs w:val="20"/>
              </w:rPr>
            </w:pPr>
            <w:r w:rsidRPr="00A41C5B">
              <w:rPr>
                <w:sz w:val="20"/>
                <w:szCs w:val="20"/>
              </w:rPr>
              <w:t xml:space="preserve">ГОСТ 33817-2016 </w:t>
            </w:r>
          </w:p>
          <w:p w14:paraId="5DF88E47" w14:textId="77777777" w:rsidR="00395214" w:rsidRPr="00A41C5B" w:rsidRDefault="00395214" w:rsidP="00395214">
            <w:pPr>
              <w:rPr>
                <w:sz w:val="20"/>
                <w:szCs w:val="20"/>
              </w:rPr>
            </w:pPr>
            <w:r w:rsidRPr="00A41C5B">
              <w:rPr>
                <w:sz w:val="20"/>
                <w:szCs w:val="20"/>
              </w:rPr>
              <w:t>Спирт этиловый из пищевого сырья, напитки спиртные. Методы органолептического анализа</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23771475" w14:textId="77777777" w:rsidR="00395214" w:rsidRPr="00A41C5B" w:rsidRDefault="00395214" w:rsidP="00395214">
            <w:pPr>
              <w:rPr>
                <w:sz w:val="20"/>
                <w:szCs w:val="20"/>
              </w:rPr>
            </w:pPr>
            <w:r w:rsidRPr="00A41C5B">
              <w:rPr>
                <w:sz w:val="20"/>
                <w:szCs w:val="20"/>
              </w:rPr>
              <w:t xml:space="preserve">Автоцистерна, мерник </w:t>
            </w:r>
            <w:proofErr w:type="spellStart"/>
            <w:r w:rsidRPr="00A41C5B">
              <w:rPr>
                <w:sz w:val="20"/>
                <w:szCs w:val="20"/>
              </w:rPr>
              <w:t>спирто</w:t>
            </w:r>
            <w:proofErr w:type="spellEnd"/>
            <w:r w:rsidRPr="00A41C5B">
              <w:rPr>
                <w:sz w:val="20"/>
                <w:szCs w:val="20"/>
              </w:rPr>
              <w:t>-</w:t>
            </w:r>
          </w:p>
          <w:p w14:paraId="2A589E1A" w14:textId="77777777" w:rsidR="00395214" w:rsidRPr="00A41C5B" w:rsidRDefault="00395214" w:rsidP="00395214">
            <w:pPr>
              <w:rPr>
                <w:sz w:val="20"/>
                <w:szCs w:val="20"/>
              </w:rPr>
            </w:pPr>
            <w:r w:rsidRPr="00A41C5B">
              <w:rPr>
                <w:sz w:val="20"/>
                <w:szCs w:val="20"/>
              </w:rPr>
              <w:t>приемного отделения,</w:t>
            </w:r>
          </w:p>
          <w:p w14:paraId="24B61DDE" w14:textId="77777777" w:rsidR="00395214" w:rsidRPr="00A41C5B" w:rsidRDefault="00395214" w:rsidP="00395214">
            <w:pPr>
              <w:rPr>
                <w:sz w:val="20"/>
                <w:szCs w:val="20"/>
              </w:rPr>
            </w:pPr>
            <w:r w:rsidRPr="00A41C5B">
              <w:rPr>
                <w:sz w:val="20"/>
                <w:szCs w:val="20"/>
              </w:rPr>
              <w:t>сборники спирта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79A49FFE" w14:textId="77777777" w:rsidR="00395214" w:rsidRPr="00A41C5B" w:rsidRDefault="00395214" w:rsidP="00395214">
            <w:pPr>
              <w:rPr>
                <w:sz w:val="20"/>
                <w:szCs w:val="20"/>
              </w:rPr>
            </w:pPr>
            <w:r w:rsidRPr="00A41C5B">
              <w:rPr>
                <w:sz w:val="20"/>
                <w:szCs w:val="20"/>
              </w:rPr>
              <w:t>1 раз в сутки с приёмников, а также</w:t>
            </w:r>
          </w:p>
          <w:p w14:paraId="3B9AC504" w14:textId="77777777" w:rsidR="00395214" w:rsidRPr="00A41C5B" w:rsidRDefault="00395214" w:rsidP="00395214">
            <w:pPr>
              <w:rPr>
                <w:sz w:val="20"/>
                <w:szCs w:val="20"/>
              </w:rPr>
            </w:pPr>
            <w:r w:rsidRPr="00A41C5B">
              <w:rPr>
                <w:sz w:val="20"/>
                <w:szCs w:val="20"/>
              </w:rPr>
              <w:t>с каждой автоцистерны при отгрузке и по мере</w:t>
            </w:r>
          </w:p>
          <w:p w14:paraId="3B84FA1A"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777B9481" w14:textId="77777777" w:rsidR="00395214" w:rsidRPr="00A41C5B" w:rsidRDefault="00395214" w:rsidP="00395214">
            <w:pPr>
              <w:rPr>
                <w:sz w:val="20"/>
                <w:szCs w:val="20"/>
              </w:rPr>
            </w:pPr>
            <w:r w:rsidRPr="00A41C5B">
              <w:rPr>
                <w:sz w:val="20"/>
                <w:szCs w:val="20"/>
              </w:rPr>
              <w:t>Оператор ГХ</w:t>
            </w:r>
          </w:p>
        </w:tc>
      </w:tr>
      <w:tr w:rsidR="00395214" w:rsidRPr="00A41C5B" w14:paraId="650A9B44" w14:textId="77777777" w:rsidTr="00153644">
        <w:tc>
          <w:tcPr>
            <w:tcW w:w="486" w:type="dxa"/>
            <w:vMerge/>
          </w:tcPr>
          <w:p w14:paraId="38674D91" w14:textId="77777777" w:rsidR="00395214" w:rsidRPr="00A41C5B" w:rsidRDefault="00395214"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6E17729D"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494E10E" w14:textId="77777777" w:rsidR="00395214" w:rsidRPr="00A41C5B" w:rsidRDefault="00395214" w:rsidP="00395214">
            <w:pPr>
              <w:rPr>
                <w:sz w:val="20"/>
                <w:szCs w:val="20"/>
              </w:rPr>
            </w:pPr>
            <w:r w:rsidRPr="00A41C5B">
              <w:rPr>
                <w:sz w:val="20"/>
                <w:szCs w:val="20"/>
              </w:rPr>
              <w:t>Объемная доля этилового</w:t>
            </w:r>
          </w:p>
          <w:p w14:paraId="2E8A9ED8" w14:textId="77777777" w:rsidR="00395214" w:rsidRPr="00A41C5B" w:rsidRDefault="00395214" w:rsidP="00395214">
            <w:pPr>
              <w:rPr>
                <w:sz w:val="20"/>
                <w:szCs w:val="20"/>
              </w:rPr>
            </w:pPr>
            <w:r w:rsidRPr="00A41C5B">
              <w:rPr>
                <w:sz w:val="20"/>
                <w:szCs w:val="20"/>
              </w:rPr>
              <w:t>спирта</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16FC8642" w14:textId="77777777" w:rsidR="00395214" w:rsidRPr="00A41C5B" w:rsidRDefault="00395214" w:rsidP="00395214">
            <w:pPr>
              <w:rPr>
                <w:sz w:val="20"/>
                <w:szCs w:val="20"/>
              </w:rPr>
            </w:pPr>
            <w:r w:rsidRPr="00A41C5B">
              <w:rPr>
                <w:sz w:val="20"/>
                <w:szCs w:val="20"/>
              </w:rPr>
              <w:t>ГОСТ 3639-79</w:t>
            </w:r>
          </w:p>
          <w:p w14:paraId="70B757E2" w14:textId="77777777" w:rsidR="00395214" w:rsidRPr="00A41C5B" w:rsidRDefault="00395214" w:rsidP="00395214">
            <w:pPr>
              <w:rPr>
                <w:sz w:val="20"/>
                <w:szCs w:val="20"/>
              </w:rPr>
            </w:pPr>
            <w:r w:rsidRPr="00A41C5B">
              <w:rPr>
                <w:sz w:val="20"/>
                <w:szCs w:val="20"/>
              </w:rPr>
              <w:t>Растворы водно-спиртовые. Методы определения концентрации этилового спирта</w:t>
            </w:r>
          </w:p>
          <w:p w14:paraId="44B36500" w14:textId="77777777" w:rsidR="00395214" w:rsidRPr="00A41C5B" w:rsidRDefault="00395214" w:rsidP="00395214">
            <w:pPr>
              <w:rPr>
                <w:sz w:val="20"/>
                <w:szCs w:val="20"/>
              </w:rPr>
            </w:pPr>
          </w:p>
        </w:tc>
        <w:tc>
          <w:tcPr>
            <w:tcW w:w="1609" w:type="dxa"/>
            <w:tcBorders>
              <w:top w:val="inset" w:sz="6" w:space="0" w:color="auto"/>
              <w:left w:val="inset" w:sz="6" w:space="0" w:color="auto"/>
              <w:bottom w:val="inset" w:sz="6" w:space="0" w:color="auto"/>
              <w:right w:val="inset" w:sz="6" w:space="0" w:color="auto"/>
            </w:tcBorders>
            <w:shd w:val="clear" w:color="auto" w:fill="auto"/>
          </w:tcPr>
          <w:p w14:paraId="31367A0E" w14:textId="77777777" w:rsidR="00395214" w:rsidRPr="00A41C5B" w:rsidRDefault="00395214" w:rsidP="00395214">
            <w:pPr>
              <w:rPr>
                <w:sz w:val="20"/>
                <w:szCs w:val="20"/>
              </w:rPr>
            </w:pPr>
            <w:r w:rsidRPr="00A41C5B">
              <w:rPr>
                <w:sz w:val="20"/>
                <w:szCs w:val="20"/>
              </w:rPr>
              <w:t xml:space="preserve">Автоцистерна, мерник </w:t>
            </w:r>
            <w:proofErr w:type="spellStart"/>
            <w:r w:rsidRPr="00A41C5B">
              <w:rPr>
                <w:sz w:val="20"/>
                <w:szCs w:val="20"/>
              </w:rPr>
              <w:t>спирто</w:t>
            </w:r>
            <w:proofErr w:type="spellEnd"/>
            <w:r w:rsidRPr="00A41C5B">
              <w:rPr>
                <w:sz w:val="20"/>
                <w:szCs w:val="20"/>
              </w:rPr>
              <w:t>-</w:t>
            </w:r>
          </w:p>
          <w:p w14:paraId="11F548C0" w14:textId="77777777" w:rsidR="00395214" w:rsidRPr="00A41C5B" w:rsidRDefault="00395214" w:rsidP="00395214">
            <w:pPr>
              <w:rPr>
                <w:sz w:val="20"/>
                <w:szCs w:val="20"/>
              </w:rPr>
            </w:pPr>
            <w:r w:rsidRPr="00A41C5B">
              <w:rPr>
                <w:sz w:val="20"/>
                <w:szCs w:val="20"/>
              </w:rPr>
              <w:t>приемного отделения,</w:t>
            </w:r>
          </w:p>
          <w:p w14:paraId="09F4A32D" w14:textId="77777777" w:rsidR="00395214" w:rsidRPr="00A41C5B" w:rsidRDefault="00395214" w:rsidP="00395214">
            <w:pPr>
              <w:rPr>
                <w:sz w:val="20"/>
                <w:szCs w:val="20"/>
              </w:rPr>
            </w:pPr>
            <w:r w:rsidRPr="00A41C5B">
              <w:rPr>
                <w:sz w:val="20"/>
                <w:szCs w:val="20"/>
              </w:rPr>
              <w:t>сборники спирта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0924BC62" w14:textId="77777777" w:rsidR="00395214" w:rsidRPr="00A41C5B" w:rsidRDefault="00395214" w:rsidP="00395214">
            <w:pPr>
              <w:rPr>
                <w:sz w:val="20"/>
                <w:szCs w:val="20"/>
              </w:rPr>
            </w:pPr>
            <w:r w:rsidRPr="00A41C5B">
              <w:rPr>
                <w:sz w:val="20"/>
                <w:szCs w:val="20"/>
              </w:rPr>
              <w:t>1 раз в сутки с приёмников, а также</w:t>
            </w:r>
          </w:p>
          <w:p w14:paraId="615BB692" w14:textId="77777777" w:rsidR="00395214" w:rsidRPr="00A41C5B" w:rsidRDefault="00395214" w:rsidP="00395214">
            <w:pPr>
              <w:rPr>
                <w:sz w:val="20"/>
                <w:szCs w:val="20"/>
              </w:rPr>
            </w:pPr>
            <w:r w:rsidRPr="00A41C5B">
              <w:rPr>
                <w:sz w:val="20"/>
                <w:szCs w:val="20"/>
              </w:rPr>
              <w:t>с каждой автоцистерны при отгрузке и по мере</w:t>
            </w:r>
          </w:p>
          <w:p w14:paraId="1677D702"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0E8024A6" w14:textId="77777777" w:rsidR="00395214" w:rsidRPr="00A41C5B" w:rsidRDefault="00395214" w:rsidP="00395214">
            <w:pPr>
              <w:rPr>
                <w:sz w:val="20"/>
                <w:szCs w:val="20"/>
              </w:rPr>
            </w:pPr>
            <w:r w:rsidRPr="00A41C5B">
              <w:rPr>
                <w:sz w:val="20"/>
                <w:szCs w:val="20"/>
              </w:rPr>
              <w:t>Оператор ГХ</w:t>
            </w:r>
          </w:p>
        </w:tc>
      </w:tr>
      <w:tr w:rsidR="00395214" w:rsidRPr="00A41C5B" w14:paraId="3AFF3352" w14:textId="77777777" w:rsidTr="00153644">
        <w:tc>
          <w:tcPr>
            <w:tcW w:w="486" w:type="dxa"/>
            <w:vMerge/>
          </w:tcPr>
          <w:p w14:paraId="62F36AEC" w14:textId="77777777" w:rsidR="00395214" w:rsidRPr="00A41C5B" w:rsidRDefault="00395214"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2F59DD2A"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258670A5" w14:textId="77777777" w:rsidR="00395214" w:rsidRPr="00A41C5B" w:rsidRDefault="00395214" w:rsidP="00395214">
            <w:pPr>
              <w:rPr>
                <w:sz w:val="20"/>
                <w:szCs w:val="20"/>
              </w:rPr>
            </w:pPr>
            <w:r w:rsidRPr="00A41C5B">
              <w:rPr>
                <w:sz w:val="20"/>
                <w:szCs w:val="20"/>
              </w:rPr>
              <w:t>Проба на чистоту</w:t>
            </w:r>
          </w:p>
          <w:p w14:paraId="319C425C" w14:textId="77777777" w:rsidR="00395214" w:rsidRPr="00A41C5B" w:rsidRDefault="00395214" w:rsidP="00395214">
            <w:pPr>
              <w:rPr>
                <w:sz w:val="20"/>
                <w:szCs w:val="20"/>
              </w:rPr>
            </w:pPr>
          </w:p>
        </w:tc>
        <w:tc>
          <w:tcPr>
            <w:tcW w:w="2643" w:type="dxa"/>
            <w:tcBorders>
              <w:top w:val="inset" w:sz="6" w:space="0" w:color="auto"/>
              <w:left w:val="inset" w:sz="6" w:space="0" w:color="auto"/>
              <w:bottom w:val="inset" w:sz="6" w:space="0" w:color="auto"/>
              <w:right w:val="inset" w:sz="6" w:space="0" w:color="auto"/>
            </w:tcBorders>
            <w:shd w:val="clear" w:color="auto" w:fill="auto"/>
          </w:tcPr>
          <w:p w14:paraId="52AA83C9" w14:textId="77777777" w:rsidR="00395214" w:rsidRPr="00A41C5B" w:rsidRDefault="00395214" w:rsidP="00395214">
            <w:pPr>
              <w:rPr>
                <w:sz w:val="20"/>
                <w:szCs w:val="20"/>
              </w:rPr>
            </w:pPr>
            <w:r w:rsidRPr="00A41C5B">
              <w:rPr>
                <w:sz w:val="20"/>
                <w:szCs w:val="20"/>
              </w:rPr>
              <w:t xml:space="preserve">ГОСТ 32036-2013 </w:t>
            </w:r>
          </w:p>
          <w:p w14:paraId="728E90FB" w14:textId="77777777" w:rsidR="00395214" w:rsidRPr="00A41C5B" w:rsidRDefault="00395214" w:rsidP="00395214">
            <w:pPr>
              <w:rPr>
                <w:sz w:val="20"/>
                <w:szCs w:val="20"/>
              </w:rPr>
            </w:pPr>
            <w:r w:rsidRPr="00A41C5B">
              <w:rPr>
                <w:sz w:val="20"/>
                <w:szCs w:val="20"/>
              </w:rPr>
              <w:t>Спирт этиловый из пищевого сырья. Правила приемки и методы анализа</w:t>
            </w:r>
          </w:p>
          <w:p w14:paraId="625CDAA7" w14:textId="77777777" w:rsidR="00395214" w:rsidRPr="00A41C5B" w:rsidRDefault="00395214" w:rsidP="00395214">
            <w:pPr>
              <w:rPr>
                <w:sz w:val="20"/>
                <w:szCs w:val="20"/>
              </w:rPr>
            </w:pPr>
          </w:p>
        </w:tc>
        <w:tc>
          <w:tcPr>
            <w:tcW w:w="1609" w:type="dxa"/>
            <w:tcBorders>
              <w:top w:val="inset" w:sz="6" w:space="0" w:color="auto"/>
              <w:left w:val="inset" w:sz="6" w:space="0" w:color="auto"/>
              <w:bottom w:val="inset" w:sz="6" w:space="0" w:color="auto"/>
              <w:right w:val="inset" w:sz="6" w:space="0" w:color="auto"/>
            </w:tcBorders>
            <w:shd w:val="clear" w:color="auto" w:fill="auto"/>
          </w:tcPr>
          <w:p w14:paraId="1F3D210C" w14:textId="77777777" w:rsidR="00395214" w:rsidRPr="00A41C5B" w:rsidRDefault="00395214" w:rsidP="00395214">
            <w:pPr>
              <w:rPr>
                <w:sz w:val="20"/>
                <w:szCs w:val="20"/>
              </w:rPr>
            </w:pPr>
            <w:r w:rsidRPr="00A41C5B">
              <w:rPr>
                <w:sz w:val="20"/>
                <w:szCs w:val="20"/>
              </w:rPr>
              <w:t xml:space="preserve">Автоцистерна, мерник </w:t>
            </w:r>
            <w:proofErr w:type="spellStart"/>
            <w:r w:rsidRPr="00A41C5B">
              <w:rPr>
                <w:sz w:val="20"/>
                <w:szCs w:val="20"/>
              </w:rPr>
              <w:t>спирто</w:t>
            </w:r>
            <w:proofErr w:type="spellEnd"/>
            <w:r w:rsidRPr="00A41C5B">
              <w:rPr>
                <w:sz w:val="20"/>
                <w:szCs w:val="20"/>
              </w:rPr>
              <w:t>-</w:t>
            </w:r>
          </w:p>
          <w:p w14:paraId="07297DD0" w14:textId="77777777" w:rsidR="00395214" w:rsidRPr="00A41C5B" w:rsidRDefault="00395214" w:rsidP="00395214">
            <w:pPr>
              <w:rPr>
                <w:sz w:val="20"/>
                <w:szCs w:val="20"/>
              </w:rPr>
            </w:pPr>
            <w:r w:rsidRPr="00A41C5B">
              <w:rPr>
                <w:sz w:val="20"/>
                <w:szCs w:val="20"/>
              </w:rPr>
              <w:t>приемного отделения,</w:t>
            </w:r>
          </w:p>
          <w:p w14:paraId="5DCC4DBB" w14:textId="77777777" w:rsidR="00395214" w:rsidRPr="00A41C5B" w:rsidRDefault="00395214" w:rsidP="00395214">
            <w:pPr>
              <w:rPr>
                <w:sz w:val="20"/>
                <w:szCs w:val="20"/>
              </w:rPr>
            </w:pPr>
            <w:r w:rsidRPr="00A41C5B">
              <w:rPr>
                <w:sz w:val="20"/>
                <w:szCs w:val="20"/>
              </w:rPr>
              <w:t>сменные сборники спирта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01CEEF7B" w14:textId="77777777" w:rsidR="00395214" w:rsidRPr="00A41C5B" w:rsidRDefault="00395214" w:rsidP="00395214">
            <w:pPr>
              <w:rPr>
                <w:sz w:val="20"/>
                <w:szCs w:val="20"/>
              </w:rPr>
            </w:pPr>
            <w:r w:rsidRPr="00A41C5B">
              <w:rPr>
                <w:sz w:val="20"/>
                <w:szCs w:val="20"/>
              </w:rPr>
              <w:t>1 раз в сутки с приёмников, а также</w:t>
            </w:r>
          </w:p>
          <w:p w14:paraId="7AC5EE6A" w14:textId="77777777" w:rsidR="00395214" w:rsidRPr="00A41C5B" w:rsidRDefault="00395214" w:rsidP="00395214">
            <w:pPr>
              <w:rPr>
                <w:sz w:val="20"/>
                <w:szCs w:val="20"/>
              </w:rPr>
            </w:pPr>
            <w:r w:rsidRPr="00A41C5B">
              <w:rPr>
                <w:sz w:val="20"/>
                <w:szCs w:val="20"/>
              </w:rPr>
              <w:t>с каждой автоцистерны при отгрузке и по мере</w:t>
            </w:r>
          </w:p>
          <w:p w14:paraId="16584336"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53172BFC" w14:textId="77777777" w:rsidR="00395214" w:rsidRPr="00A41C5B" w:rsidRDefault="00395214" w:rsidP="00395214">
            <w:pPr>
              <w:rPr>
                <w:sz w:val="20"/>
                <w:szCs w:val="20"/>
              </w:rPr>
            </w:pPr>
            <w:r w:rsidRPr="00A41C5B">
              <w:rPr>
                <w:sz w:val="20"/>
                <w:szCs w:val="20"/>
              </w:rPr>
              <w:t>Оператор ГХ</w:t>
            </w:r>
          </w:p>
        </w:tc>
      </w:tr>
      <w:tr w:rsidR="00395214" w:rsidRPr="00A41C5B" w14:paraId="0B79315D" w14:textId="77777777" w:rsidTr="00153644">
        <w:tc>
          <w:tcPr>
            <w:tcW w:w="486" w:type="dxa"/>
            <w:vMerge/>
          </w:tcPr>
          <w:p w14:paraId="6B60A348" w14:textId="77777777" w:rsidR="00395214" w:rsidRPr="00A41C5B" w:rsidRDefault="00395214"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756500D5"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3EDDD900" w14:textId="77777777" w:rsidR="00395214" w:rsidRPr="00A41C5B" w:rsidRDefault="00395214" w:rsidP="00395214">
            <w:pPr>
              <w:rPr>
                <w:sz w:val="20"/>
                <w:szCs w:val="20"/>
              </w:rPr>
            </w:pPr>
            <w:r w:rsidRPr="00A41C5B">
              <w:rPr>
                <w:sz w:val="20"/>
                <w:szCs w:val="20"/>
              </w:rPr>
              <w:t>Проба на окисляемость</w:t>
            </w:r>
          </w:p>
          <w:p w14:paraId="5FDAA4F2" w14:textId="77777777" w:rsidR="00395214" w:rsidRPr="00A41C5B" w:rsidRDefault="00395214" w:rsidP="00395214">
            <w:pPr>
              <w:rPr>
                <w:sz w:val="20"/>
                <w:szCs w:val="20"/>
              </w:rPr>
            </w:pPr>
          </w:p>
        </w:tc>
        <w:tc>
          <w:tcPr>
            <w:tcW w:w="2643" w:type="dxa"/>
            <w:tcBorders>
              <w:top w:val="inset" w:sz="6" w:space="0" w:color="auto"/>
              <w:left w:val="inset" w:sz="6" w:space="0" w:color="auto"/>
              <w:bottom w:val="inset" w:sz="6" w:space="0" w:color="auto"/>
              <w:right w:val="inset" w:sz="6" w:space="0" w:color="auto"/>
            </w:tcBorders>
            <w:shd w:val="clear" w:color="auto" w:fill="auto"/>
          </w:tcPr>
          <w:p w14:paraId="61F6D0D9" w14:textId="77777777" w:rsidR="00395214" w:rsidRPr="00A41C5B" w:rsidRDefault="00395214" w:rsidP="00395214">
            <w:pPr>
              <w:rPr>
                <w:sz w:val="20"/>
                <w:szCs w:val="20"/>
              </w:rPr>
            </w:pPr>
            <w:r w:rsidRPr="00A41C5B">
              <w:rPr>
                <w:sz w:val="20"/>
                <w:szCs w:val="20"/>
              </w:rPr>
              <w:t xml:space="preserve">ГОСТ 32036-2013 </w:t>
            </w:r>
          </w:p>
          <w:p w14:paraId="54B6F51D" w14:textId="77777777" w:rsidR="00395214" w:rsidRPr="00A41C5B" w:rsidRDefault="00395214" w:rsidP="00395214">
            <w:pPr>
              <w:rPr>
                <w:sz w:val="20"/>
                <w:szCs w:val="20"/>
              </w:rPr>
            </w:pPr>
            <w:r w:rsidRPr="00A41C5B">
              <w:rPr>
                <w:sz w:val="20"/>
                <w:szCs w:val="20"/>
              </w:rPr>
              <w:t>Спирт этиловый из пищевого сырья. Правила приемки и методы анализа</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09E6430A" w14:textId="77777777" w:rsidR="00395214" w:rsidRPr="00A41C5B" w:rsidRDefault="00395214" w:rsidP="00395214">
            <w:pPr>
              <w:rPr>
                <w:sz w:val="20"/>
                <w:szCs w:val="20"/>
              </w:rPr>
            </w:pPr>
            <w:r w:rsidRPr="00A41C5B">
              <w:rPr>
                <w:sz w:val="20"/>
                <w:szCs w:val="20"/>
              </w:rPr>
              <w:t xml:space="preserve">Автоцистерна, мерник </w:t>
            </w:r>
            <w:proofErr w:type="spellStart"/>
            <w:r w:rsidRPr="00A41C5B">
              <w:rPr>
                <w:sz w:val="20"/>
                <w:szCs w:val="20"/>
              </w:rPr>
              <w:t>спирто</w:t>
            </w:r>
            <w:proofErr w:type="spellEnd"/>
            <w:r w:rsidRPr="00A41C5B">
              <w:rPr>
                <w:sz w:val="20"/>
                <w:szCs w:val="20"/>
              </w:rPr>
              <w:t>-</w:t>
            </w:r>
          </w:p>
          <w:p w14:paraId="61A68084" w14:textId="77777777" w:rsidR="00395214" w:rsidRPr="00A41C5B" w:rsidRDefault="00395214" w:rsidP="00395214">
            <w:pPr>
              <w:rPr>
                <w:sz w:val="20"/>
                <w:szCs w:val="20"/>
              </w:rPr>
            </w:pPr>
            <w:r w:rsidRPr="00A41C5B">
              <w:rPr>
                <w:sz w:val="20"/>
                <w:szCs w:val="20"/>
              </w:rPr>
              <w:t>приемного отделения,</w:t>
            </w:r>
          </w:p>
          <w:p w14:paraId="4B9D3666" w14:textId="77777777" w:rsidR="00395214" w:rsidRPr="00A41C5B" w:rsidRDefault="00395214" w:rsidP="00395214">
            <w:pPr>
              <w:rPr>
                <w:sz w:val="20"/>
                <w:szCs w:val="20"/>
              </w:rPr>
            </w:pPr>
            <w:r w:rsidRPr="00A41C5B">
              <w:rPr>
                <w:sz w:val="20"/>
                <w:szCs w:val="20"/>
              </w:rPr>
              <w:t>сборники спирта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693CB6DA" w14:textId="77777777" w:rsidR="00395214" w:rsidRPr="00A41C5B" w:rsidRDefault="00395214" w:rsidP="00395214">
            <w:pPr>
              <w:rPr>
                <w:sz w:val="20"/>
                <w:szCs w:val="20"/>
              </w:rPr>
            </w:pPr>
            <w:r w:rsidRPr="00A41C5B">
              <w:rPr>
                <w:sz w:val="20"/>
                <w:szCs w:val="20"/>
              </w:rPr>
              <w:t>1 раз в сутки с приёмников, а также</w:t>
            </w:r>
          </w:p>
          <w:p w14:paraId="593FB431" w14:textId="77777777" w:rsidR="00395214" w:rsidRPr="00A41C5B" w:rsidRDefault="00395214" w:rsidP="00395214">
            <w:pPr>
              <w:rPr>
                <w:sz w:val="20"/>
                <w:szCs w:val="20"/>
              </w:rPr>
            </w:pPr>
            <w:r w:rsidRPr="00A41C5B">
              <w:rPr>
                <w:sz w:val="20"/>
                <w:szCs w:val="20"/>
              </w:rPr>
              <w:t>с каждой автоцистерны при отгрузке и по мере</w:t>
            </w:r>
          </w:p>
          <w:p w14:paraId="7BF0A453"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59DCECE7" w14:textId="77777777" w:rsidR="00395214" w:rsidRPr="00A41C5B" w:rsidRDefault="00395214" w:rsidP="00395214">
            <w:pPr>
              <w:rPr>
                <w:sz w:val="20"/>
                <w:szCs w:val="20"/>
              </w:rPr>
            </w:pPr>
            <w:r w:rsidRPr="00A41C5B">
              <w:rPr>
                <w:sz w:val="20"/>
                <w:szCs w:val="20"/>
              </w:rPr>
              <w:t>Оператор ГХ</w:t>
            </w:r>
          </w:p>
        </w:tc>
      </w:tr>
      <w:tr w:rsidR="00395214" w:rsidRPr="00A41C5B" w14:paraId="1D71A0A7" w14:textId="77777777" w:rsidTr="00153644">
        <w:tc>
          <w:tcPr>
            <w:tcW w:w="486" w:type="dxa"/>
            <w:vMerge/>
          </w:tcPr>
          <w:p w14:paraId="43676F49" w14:textId="77777777" w:rsidR="00395214" w:rsidRPr="00A41C5B" w:rsidRDefault="00395214"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tcPr>
          <w:p w14:paraId="72252DB1"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756C7E7" w14:textId="77777777" w:rsidR="00395214" w:rsidRPr="00A41C5B" w:rsidRDefault="00395214" w:rsidP="00395214">
            <w:pPr>
              <w:rPr>
                <w:sz w:val="20"/>
                <w:szCs w:val="20"/>
              </w:rPr>
            </w:pPr>
            <w:r w:rsidRPr="00A41C5B">
              <w:rPr>
                <w:sz w:val="20"/>
                <w:szCs w:val="20"/>
              </w:rPr>
              <w:t>Массовая концентрация</w:t>
            </w:r>
          </w:p>
          <w:p w14:paraId="773FB245" w14:textId="77777777" w:rsidR="00395214" w:rsidRPr="00A41C5B" w:rsidRDefault="00395214" w:rsidP="00395214">
            <w:pPr>
              <w:rPr>
                <w:sz w:val="20"/>
                <w:szCs w:val="20"/>
              </w:rPr>
            </w:pPr>
            <w:r w:rsidRPr="00A41C5B">
              <w:rPr>
                <w:sz w:val="20"/>
                <w:szCs w:val="20"/>
              </w:rPr>
              <w:t>(МК) альдегидов</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61A6FA99" w14:textId="77777777" w:rsidR="00395214" w:rsidRPr="00A41C5B" w:rsidRDefault="00395214" w:rsidP="00395214">
            <w:pPr>
              <w:rPr>
                <w:sz w:val="20"/>
                <w:szCs w:val="20"/>
              </w:rPr>
            </w:pPr>
            <w:r w:rsidRPr="00A41C5B">
              <w:rPr>
                <w:sz w:val="20"/>
                <w:szCs w:val="20"/>
              </w:rPr>
              <w:t>ГОСТ 30536-2013</w:t>
            </w:r>
          </w:p>
          <w:p w14:paraId="5DE8B166" w14:textId="77777777" w:rsidR="00395214" w:rsidRPr="00A41C5B" w:rsidRDefault="00395214" w:rsidP="00395214">
            <w:pPr>
              <w:rPr>
                <w:sz w:val="20"/>
                <w:szCs w:val="20"/>
              </w:rPr>
            </w:pPr>
            <w:r w:rsidRPr="00A41C5B">
              <w:rPr>
                <w:sz w:val="20"/>
                <w:szCs w:val="20"/>
              </w:rPr>
              <w:t>Водка и спирт этиловый из пищевого сырья. Газохроматографический экспресс-метод определения содержания токсичных микропримесей</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42EA6C86" w14:textId="77777777" w:rsidR="00395214" w:rsidRPr="00A41C5B" w:rsidRDefault="00395214" w:rsidP="00395214">
            <w:pPr>
              <w:rPr>
                <w:sz w:val="20"/>
                <w:szCs w:val="20"/>
              </w:rPr>
            </w:pPr>
            <w:r w:rsidRPr="00A41C5B">
              <w:rPr>
                <w:sz w:val="20"/>
                <w:szCs w:val="20"/>
              </w:rPr>
              <w:t xml:space="preserve">Автоцистерна, мерник </w:t>
            </w:r>
            <w:proofErr w:type="spellStart"/>
            <w:r w:rsidRPr="00A41C5B">
              <w:rPr>
                <w:sz w:val="20"/>
                <w:szCs w:val="20"/>
              </w:rPr>
              <w:t>спирто</w:t>
            </w:r>
            <w:proofErr w:type="spellEnd"/>
            <w:r w:rsidRPr="00A41C5B">
              <w:rPr>
                <w:sz w:val="20"/>
                <w:szCs w:val="20"/>
              </w:rPr>
              <w:t>-</w:t>
            </w:r>
          </w:p>
          <w:p w14:paraId="36521BAF" w14:textId="77777777" w:rsidR="00395214" w:rsidRPr="00A41C5B" w:rsidRDefault="00395214" w:rsidP="00395214">
            <w:pPr>
              <w:rPr>
                <w:sz w:val="20"/>
                <w:szCs w:val="20"/>
              </w:rPr>
            </w:pPr>
            <w:r w:rsidRPr="00A41C5B">
              <w:rPr>
                <w:sz w:val="20"/>
                <w:szCs w:val="20"/>
              </w:rPr>
              <w:t>приемного отделения,</w:t>
            </w:r>
          </w:p>
          <w:p w14:paraId="06FCDB99" w14:textId="77777777" w:rsidR="00395214" w:rsidRPr="00A41C5B" w:rsidRDefault="00395214" w:rsidP="00395214">
            <w:pPr>
              <w:rPr>
                <w:sz w:val="20"/>
                <w:szCs w:val="20"/>
              </w:rPr>
            </w:pPr>
            <w:r w:rsidRPr="00A41C5B">
              <w:rPr>
                <w:sz w:val="20"/>
                <w:szCs w:val="20"/>
              </w:rPr>
              <w:t>сборники спирта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2D8139F3" w14:textId="77777777" w:rsidR="00395214" w:rsidRPr="00A41C5B" w:rsidRDefault="00395214" w:rsidP="00395214">
            <w:pPr>
              <w:rPr>
                <w:sz w:val="20"/>
                <w:szCs w:val="20"/>
              </w:rPr>
            </w:pPr>
            <w:r w:rsidRPr="00A41C5B">
              <w:rPr>
                <w:sz w:val="20"/>
                <w:szCs w:val="20"/>
              </w:rPr>
              <w:t>1 раз в сутки с приёмников, а также</w:t>
            </w:r>
          </w:p>
          <w:p w14:paraId="5198F00D" w14:textId="77777777" w:rsidR="00395214" w:rsidRPr="00A41C5B" w:rsidRDefault="00395214" w:rsidP="00395214">
            <w:pPr>
              <w:rPr>
                <w:sz w:val="20"/>
                <w:szCs w:val="20"/>
              </w:rPr>
            </w:pPr>
            <w:r w:rsidRPr="00A41C5B">
              <w:rPr>
                <w:sz w:val="20"/>
                <w:szCs w:val="20"/>
              </w:rPr>
              <w:t>с каждой автоцистерны при отгрузке и по мере</w:t>
            </w:r>
          </w:p>
          <w:p w14:paraId="733DF537"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2AF53EA9" w14:textId="77777777" w:rsidR="00395214" w:rsidRPr="00A41C5B" w:rsidRDefault="00395214" w:rsidP="00395214">
            <w:pPr>
              <w:rPr>
                <w:sz w:val="20"/>
                <w:szCs w:val="20"/>
              </w:rPr>
            </w:pPr>
            <w:r w:rsidRPr="00A41C5B">
              <w:rPr>
                <w:sz w:val="20"/>
                <w:szCs w:val="20"/>
              </w:rPr>
              <w:t>Оператор ГХ</w:t>
            </w:r>
          </w:p>
        </w:tc>
      </w:tr>
      <w:tr w:rsidR="00395214" w:rsidRPr="00A41C5B" w14:paraId="3252D932" w14:textId="77777777" w:rsidTr="00153644">
        <w:tc>
          <w:tcPr>
            <w:tcW w:w="486" w:type="dxa"/>
            <w:vMerge/>
          </w:tcPr>
          <w:p w14:paraId="2B2CF68B" w14:textId="77777777" w:rsidR="00395214" w:rsidRPr="00A41C5B" w:rsidRDefault="00395214"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76FAFE19"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5F2E97D" w14:textId="77777777" w:rsidR="00395214" w:rsidRPr="00A41C5B" w:rsidRDefault="00395214" w:rsidP="00395214">
            <w:pPr>
              <w:rPr>
                <w:sz w:val="20"/>
                <w:szCs w:val="20"/>
              </w:rPr>
            </w:pPr>
            <w:r w:rsidRPr="00A41C5B">
              <w:rPr>
                <w:sz w:val="20"/>
                <w:szCs w:val="20"/>
              </w:rPr>
              <w:t>МК сивушного масла</w:t>
            </w:r>
          </w:p>
          <w:p w14:paraId="22F4232C" w14:textId="77777777" w:rsidR="00395214" w:rsidRPr="00A41C5B" w:rsidRDefault="00395214" w:rsidP="00395214">
            <w:pPr>
              <w:rPr>
                <w:sz w:val="20"/>
                <w:szCs w:val="20"/>
              </w:rPr>
            </w:pPr>
          </w:p>
        </w:tc>
        <w:tc>
          <w:tcPr>
            <w:tcW w:w="2643" w:type="dxa"/>
            <w:tcBorders>
              <w:top w:val="inset" w:sz="6" w:space="0" w:color="auto"/>
              <w:left w:val="inset" w:sz="6" w:space="0" w:color="auto"/>
              <w:bottom w:val="inset" w:sz="6" w:space="0" w:color="auto"/>
              <w:right w:val="inset" w:sz="6" w:space="0" w:color="auto"/>
            </w:tcBorders>
            <w:shd w:val="clear" w:color="auto" w:fill="auto"/>
          </w:tcPr>
          <w:p w14:paraId="0AF622C2" w14:textId="77777777" w:rsidR="00395214" w:rsidRPr="00A41C5B" w:rsidRDefault="00395214" w:rsidP="00395214">
            <w:pPr>
              <w:rPr>
                <w:sz w:val="20"/>
                <w:szCs w:val="20"/>
              </w:rPr>
            </w:pPr>
            <w:r w:rsidRPr="00A41C5B">
              <w:rPr>
                <w:sz w:val="20"/>
                <w:szCs w:val="20"/>
              </w:rPr>
              <w:t>ГОСТ 30536-2013</w:t>
            </w:r>
          </w:p>
          <w:p w14:paraId="1FA022CD" w14:textId="77777777" w:rsidR="00395214" w:rsidRPr="00A41C5B" w:rsidRDefault="00395214" w:rsidP="00395214">
            <w:pPr>
              <w:rPr>
                <w:sz w:val="20"/>
                <w:szCs w:val="20"/>
              </w:rPr>
            </w:pPr>
            <w:r w:rsidRPr="00A41C5B">
              <w:rPr>
                <w:sz w:val="20"/>
                <w:szCs w:val="20"/>
              </w:rPr>
              <w:t>Водка и спирт этиловый из пищевого сырья. Газохроматографический экспресс-метод определения содержания токсичных микропримесей</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5D63E066" w14:textId="77777777" w:rsidR="00395214" w:rsidRPr="00A41C5B" w:rsidRDefault="00395214" w:rsidP="00395214">
            <w:pPr>
              <w:rPr>
                <w:sz w:val="20"/>
                <w:szCs w:val="20"/>
              </w:rPr>
            </w:pPr>
            <w:r w:rsidRPr="00A41C5B">
              <w:rPr>
                <w:sz w:val="20"/>
                <w:szCs w:val="20"/>
              </w:rPr>
              <w:t xml:space="preserve">Автоцистерна, мерник </w:t>
            </w:r>
            <w:proofErr w:type="spellStart"/>
            <w:r w:rsidRPr="00A41C5B">
              <w:rPr>
                <w:sz w:val="20"/>
                <w:szCs w:val="20"/>
              </w:rPr>
              <w:t>спирто</w:t>
            </w:r>
            <w:proofErr w:type="spellEnd"/>
            <w:r w:rsidRPr="00A41C5B">
              <w:rPr>
                <w:sz w:val="20"/>
                <w:szCs w:val="20"/>
              </w:rPr>
              <w:t>-</w:t>
            </w:r>
          </w:p>
          <w:p w14:paraId="5BA47F4C" w14:textId="77777777" w:rsidR="00395214" w:rsidRPr="00A41C5B" w:rsidRDefault="00395214" w:rsidP="00395214">
            <w:pPr>
              <w:rPr>
                <w:sz w:val="20"/>
                <w:szCs w:val="20"/>
              </w:rPr>
            </w:pPr>
            <w:r w:rsidRPr="00A41C5B">
              <w:rPr>
                <w:sz w:val="20"/>
                <w:szCs w:val="20"/>
              </w:rPr>
              <w:t>приемного отделения,</w:t>
            </w:r>
          </w:p>
          <w:p w14:paraId="50B46312" w14:textId="77777777" w:rsidR="00395214" w:rsidRPr="00A41C5B" w:rsidRDefault="00395214" w:rsidP="00395214">
            <w:pPr>
              <w:rPr>
                <w:sz w:val="20"/>
                <w:szCs w:val="20"/>
              </w:rPr>
            </w:pPr>
            <w:r w:rsidRPr="00A41C5B">
              <w:rPr>
                <w:sz w:val="20"/>
                <w:szCs w:val="20"/>
              </w:rPr>
              <w:t>сменные сборники спирта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334988ED" w14:textId="77777777" w:rsidR="00395214" w:rsidRPr="00A41C5B" w:rsidRDefault="00395214" w:rsidP="00395214">
            <w:pPr>
              <w:rPr>
                <w:sz w:val="20"/>
                <w:szCs w:val="20"/>
              </w:rPr>
            </w:pPr>
            <w:r w:rsidRPr="00A41C5B">
              <w:rPr>
                <w:sz w:val="20"/>
                <w:szCs w:val="20"/>
              </w:rPr>
              <w:t>1 раз в сутки с приёмников, а также</w:t>
            </w:r>
          </w:p>
          <w:p w14:paraId="2716A858" w14:textId="77777777" w:rsidR="00395214" w:rsidRPr="00A41C5B" w:rsidRDefault="00395214" w:rsidP="00395214">
            <w:pPr>
              <w:rPr>
                <w:sz w:val="20"/>
                <w:szCs w:val="20"/>
              </w:rPr>
            </w:pPr>
            <w:r w:rsidRPr="00A41C5B">
              <w:rPr>
                <w:sz w:val="20"/>
                <w:szCs w:val="20"/>
              </w:rPr>
              <w:t>с каждой автоцистерны при отгрузке и по мере</w:t>
            </w:r>
          </w:p>
          <w:p w14:paraId="2B44ECF2"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0E42C381" w14:textId="77777777" w:rsidR="00395214" w:rsidRPr="00A41C5B" w:rsidRDefault="00395214" w:rsidP="00395214">
            <w:pPr>
              <w:rPr>
                <w:sz w:val="20"/>
                <w:szCs w:val="20"/>
              </w:rPr>
            </w:pPr>
            <w:r w:rsidRPr="00A41C5B">
              <w:rPr>
                <w:sz w:val="20"/>
                <w:szCs w:val="20"/>
              </w:rPr>
              <w:t>Оператор ГХ</w:t>
            </w:r>
          </w:p>
        </w:tc>
      </w:tr>
      <w:tr w:rsidR="00395214" w:rsidRPr="00A41C5B" w14:paraId="1665A355" w14:textId="77777777" w:rsidTr="00153644">
        <w:tc>
          <w:tcPr>
            <w:tcW w:w="486" w:type="dxa"/>
            <w:vMerge/>
          </w:tcPr>
          <w:p w14:paraId="2F6328E2" w14:textId="77777777" w:rsidR="00395214" w:rsidRPr="00A41C5B" w:rsidRDefault="00395214"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0A243827"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2A8ADFAD" w14:textId="77777777" w:rsidR="00395214" w:rsidRPr="00A41C5B" w:rsidRDefault="00395214" w:rsidP="00395214">
            <w:pPr>
              <w:rPr>
                <w:sz w:val="20"/>
                <w:szCs w:val="20"/>
              </w:rPr>
            </w:pPr>
            <w:r w:rsidRPr="00A41C5B">
              <w:rPr>
                <w:sz w:val="20"/>
                <w:szCs w:val="20"/>
              </w:rPr>
              <w:t>МК эфиров</w:t>
            </w:r>
          </w:p>
          <w:p w14:paraId="2CB3A978" w14:textId="77777777" w:rsidR="00395214" w:rsidRPr="00A41C5B" w:rsidRDefault="00395214" w:rsidP="00395214">
            <w:pPr>
              <w:rPr>
                <w:sz w:val="20"/>
                <w:szCs w:val="20"/>
              </w:rPr>
            </w:pPr>
          </w:p>
        </w:tc>
        <w:tc>
          <w:tcPr>
            <w:tcW w:w="2643" w:type="dxa"/>
            <w:tcBorders>
              <w:top w:val="inset" w:sz="6" w:space="0" w:color="auto"/>
              <w:left w:val="inset" w:sz="6" w:space="0" w:color="auto"/>
              <w:bottom w:val="inset" w:sz="6" w:space="0" w:color="auto"/>
              <w:right w:val="inset" w:sz="6" w:space="0" w:color="auto"/>
            </w:tcBorders>
            <w:shd w:val="clear" w:color="auto" w:fill="auto"/>
          </w:tcPr>
          <w:p w14:paraId="03792E39" w14:textId="77777777" w:rsidR="00395214" w:rsidRPr="00A41C5B" w:rsidRDefault="00395214" w:rsidP="00395214">
            <w:pPr>
              <w:rPr>
                <w:sz w:val="20"/>
                <w:szCs w:val="20"/>
              </w:rPr>
            </w:pPr>
            <w:r w:rsidRPr="00A41C5B">
              <w:rPr>
                <w:sz w:val="20"/>
                <w:szCs w:val="20"/>
              </w:rPr>
              <w:t>ГОСТ 30536-2013</w:t>
            </w:r>
          </w:p>
          <w:p w14:paraId="5AEEFB13" w14:textId="77777777" w:rsidR="00395214" w:rsidRPr="00A41C5B" w:rsidRDefault="00395214" w:rsidP="00395214">
            <w:pPr>
              <w:rPr>
                <w:sz w:val="20"/>
                <w:szCs w:val="20"/>
              </w:rPr>
            </w:pPr>
            <w:r w:rsidRPr="00A41C5B">
              <w:rPr>
                <w:sz w:val="20"/>
                <w:szCs w:val="20"/>
              </w:rPr>
              <w:t xml:space="preserve">Водка и спирт этиловый из пищевого сырья. Газохроматографический экспресс-метод </w:t>
            </w:r>
            <w:r w:rsidRPr="00A41C5B">
              <w:rPr>
                <w:sz w:val="20"/>
                <w:szCs w:val="20"/>
              </w:rPr>
              <w:lastRenderedPageBreak/>
              <w:t>определения содержания токсичных микропримесей</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1D22F4DA" w14:textId="77777777" w:rsidR="00395214" w:rsidRPr="00A41C5B" w:rsidRDefault="00395214" w:rsidP="00395214">
            <w:pPr>
              <w:rPr>
                <w:sz w:val="20"/>
                <w:szCs w:val="20"/>
              </w:rPr>
            </w:pPr>
            <w:r w:rsidRPr="00A41C5B">
              <w:rPr>
                <w:sz w:val="20"/>
                <w:szCs w:val="20"/>
              </w:rPr>
              <w:lastRenderedPageBreak/>
              <w:t xml:space="preserve">Автоцистерна, мерник </w:t>
            </w:r>
            <w:proofErr w:type="spellStart"/>
            <w:r w:rsidRPr="00A41C5B">
              <w:rPr>
                <w:sz w:val="20"/>
                <w:szCs w:val="20"/>
              </w:rPr>
              <w:t>спирто</w:t>
            </w:r>
            <w:proofErr w:type="spellEnd"/>
            <w:r w:rsidRPr="00A41C5B">
              <w:rPr>
                <w:sz w:val="20"/>
                <w:szCs w:val="20"/>
              </w:rPr>
              <w:t>-</w:t>
            </w:r>
          </w:p>
          <w:p w14:paraId="611806B7" w14:textId="77777777" w:rsidR="00395214" w:rsidRPr="00A41C5B" w:rsidRDefault="00395214" w:rsidP="00395214">
            <w:pPr>
              <w:rPr>
                <w:sz w:val="20"/>
                <w:szCs w:val="20"/>
              </w:rPr>
            </w:pPr>
            <w:r w:rsidRPr="00A41C5B">
              <w:rPr>
                <w:sz w:val="20"/>
                <w:szCs w:val="20"/>
              </w:rPr>
              <w:t>приемного отделения,</w:t>
            </w:r>
          </w:p>
          <w:p w14:paraId="71C68B2B" w14:textId="77777777" w:rsidR="00395214" w:rsidRPr="00A41C5B" w:rsidRDefault="00395214" w:rsidP="00395214">
            <w:pPr>
              <w:rPr>
                <w:sz w:val="20"/>
                <w:szCs w:val="20"/>
              </w:rPr>
            </w:pPr>
            <w:r w:rsidRPr="00A41C5B">
              <w:rPr>
                <w:sz w:val="20"/>
                <w:szCs w:val="20"/>
              </w:rPr>
              <w:lastRenderedPageBreak/>
              <w:t>сменные сборники спирта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68D5F804" w14:textId="77777777" w:rsidR="00395214" w:rsidRPr="00A41C5B" w:rsidRDefault="00395214" w:rsidP="00395214">
            <w:pPr>
              <w:rPr>
                <w:sz w:val="20"/>
                <w:szCs w:val="20"/>
              </w:rPr>
            </w:pPr>
            <w:r w:rsidRPr="00A41C5B">
              <w:rPr>
                <w:sz w:val="20"/>
                <w:szCs w:val="20"/>
              </w:rPr>
              <w:lastRenderedPageBreak/>
              <w:t>1 раз в сутки с приёмников</w:t>
            </w:r>
          </w:p>
          <w:p w14:paraId="739893FB" w14:textId="77777777" w:rsidR="00395214" w:rsidRPr="00A41C5B" w:rsidRDefault="00395214" w:rsidP="00395214">
            <w:pPr>
              <w:rPr>
                <w:sz w:val="20"/>
                <w:szCs w:val="20"/>
              </w:rPr>
            </w:pPr>
            <w:r w:rsidRPr="00A41C5B">
              <w:rPr>
                <w:sz w:val="20"/>
                <w:szCs w:val="20"/>
              </w:rPr>
              <w:t xml:space="preserve">с каждой автоцистерны </w:t>
            </w:r>
            <w:r w:rsidRPr="00A41C5B">
              <w:rPr>
                <w:sz w:val="20"/>
                <w:szCs w:val="20"/>
              </w:rPr>
              <w:lastRenderedPageBreak/>
              <w:t>при отгрузке и по мере</w:t>
            </w:r>
          </w:p>
          <w:p w14:paraId="3F71FEEB"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134D453B" w14:textId="77777777" w:rsidR="00395214" w:rsidRPr="00A41C5B" w:rsidRDefault="00395214" w:rsidP="00395214">
            <w:pPr>
              <w:rPr>
                <w:sz w:val="20"/>
                <w:szCs w:val="20"/>
              </w:rPr>
            </w:pPr>
            <w:r w:rsidRPr="00A41C5B">
              <w:rPr>
                <w:sz w:val="20"/>
                <w:szCs w:val="20"/>
              </w:rPr>
              <w:lastRenderedPageBreak/>
              <w:t>Оператор ГХ</w:t>
            </w:r>
          </w:p>
        </w:tc>
      </w:tr>
      <w:tr w:rsidR="00395214" w:rsidRPr="00A41C5B" w14:paraId="6E61C4FA" w14:textId="77777777" w:rsidTr="00153644">
        <w:tc>
          <w:tcPr>
            <w:tcW w:w="486" w:type="dxa"/>
            <w:vMerge/>
          </w:tcPr>
          <w:p w14:paraId="54379E83" w14:textId="77777777" w:rsidR="00395214" w:rsidRPr="00A41C5B" w:rsidRDefault="00395214"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74C8EEFD"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5B855339" w14:textId="77777777" w:rsidR="00395214" w:rsidRPr="00A41C5B" w:rsidRDefault="00395214" w:rsidP="00395214">
            <w:pPr>
              <w:rPr>
                <w:sz w:val="20"/>
                <w:szCs w:val="20"/>
              </w:rPr>
            </w:pPr>
            <w:r w:rsidRPr="00A41C5B">
              <w:rPr>
                <w:sz w:val="20"/>
                <w:szCs w:val="20"/>
              </w:rPr>
              <w:t>МК свободных кислот</w:t>
            </w:r>
          </w:p>
          <w:p w14:paraId="24D6A087" w14:textId="77777777" w:rsidR="00395214" w:rsidRPr="00A41C5B" w:rsidRDefault="00395214" w:rsidP="00395214">
            <w:pPr>
              <w:rPr>
                <w:sz w:val="20"/>
                <w:szCs w:val="20"/>
              </w:rPr>
            </w:pPr>
          </w:p>
        </w:tc>
        <w:tc>
          <w:tcPr>
            <w:tcW w:w="2643" w:type="dxa"/>
            <w:tcBorders>
              <w:top w:val="inset" w:sz="6" w:space="0" w:color="auto"/>
              <w:left w:val="inset" w:sz="6" w:space="0" w:color="auto"/>
              <w:bottom w:val="inset" w:sz="6" w:space="0" w:color="auto"/>
              <w:right w:val="inset" w:sz="6" w:space="0" w:color="auto"/>
            </w:tcBorders>
            <w:shd w:val="clear" w:color="auto" w:fill="auto"/>
          </w:tcPr>
          <w:p w14:paraId="58D92752" w14:textId="77777777" w:rsidR="00395214" w:rsidRPr="00A41C5B" w:rsidRDefault="00395214" w:rsidP="00395214">
            <w:pPr>
              <w:rPr>
                <w:sz w:val="20"/>
                <w:szCs w:val="20"/>
              </w:rPr>
            </w:pPr>
            <w:r w:rsidRPr="00A41C5B">
              <w:rPr>
                <w:sz w:val="20"/>
                <w:szCs w:val="20"/>
              </w:rPr>
              <w:t xml:space="preserve">ГОСТ 32036-2013 </w:t>
            </w:r>
          </w:p>
          <w:p w14:paraId="1DC64B2F" w14:textId="77777777" w:rsidR="00395214" w:rsidRPr="00A41C5B" w:rsidRDefault="00395214" w:rsidP="00395214">
            <w:pPr>
              <w:rPr>
                <w:sz w:val="20"/>
                <w:szCs w:val="20"/>
              </w:rPr>
            </w:pPr>
            <w:r w:rsidRPr="00A41C5B">
              <w:rPr>
                <w:sz w:val="20"/>
                <w:szCs w:val="20"/>
              </w:rPr>
              <w:t>Спирт этиловый из пищевого сырья. Правила приемки и методы анализа</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5B3F0E1C" w14:textId="77777777" w:rsidR="00395214" w:rsidRPr="00A41C5B" w:rsidRDefault="00395214" w:rsidP="00395214">
            <w:pPr>
              <w:rPr>
                <w:sz w:val="20"/>
                <w:szCs w:val="20"/>
              </w:rPr>
            </w:pPr>
            <w:r w:rsidRPr="00A41C5B">
              <w:rPr>
                <w:sz w:val="20"/>
                <w:szCs w:val="20"/>
              </w:rPr>
              <w:t xml:space="preserve">Автоцистерна, мерник </w:t>
            </w:r>
            <w:proofErr w:type="spellStart"/>
            <w:r w:rsidRPr="00A41C5B">
              <w:rPr>
                <w:sz w:val="20"/>
                <w:szCs w:val="20"/>
              </w:rPr>
              <w:t>спирто</w:t>
            </w:r>
            <w:proofErr w:type="spellEnd"/>
            <w:r w:rsidRPr="00A41C5B">
              <w:rPr>
                <w:sz w:val="20"/>
                <w:szCs w:val="20"/>
              </w:rPr>
              <w:t>-</w:t>
            </w:r>
          </w:p>
          <w:p w14:paraId="1D0D1F51" w14:textId="77777777" w:rsidR="00395214" w:rsidRPr="00A41C5B" w:rsidRDefault="00395214" w:rsidP="00395214">
            <w:pPr>
              <w:rPr>
                <w:sz w:val="20"/>
                <w:szCs w:val="20"/>
              </w:rPr>
            </w:pPr>
            <w:r w:rsidRPr="00A41C5B">
              <w:rPr>
                <w:sz w:val="20"/>
                <w:szCs w:val="20"/>
              </w:rPr>
              <w:t>приемного отделения,</w:t>
            </w:r>
          </w:p>
          <w:p w14:paraId="1B77236C" w14:textId="77777777" w:rsidR="00395214" w:rsidRPr="00A41C5B" w:rsidRDefault="00395214" w:rsidP="00395214">
            <w:pPr>
              <w:rPr>
                <w:sz w:val="20"/>
                <w:szCs w:val="20"/>
              </w:rPr>
            </w:pPr>
            <w:r w:rsidRPr="00A41C5B">
              <w:rPr>
                <w:sz w:val="20"/>
                <w:szCs w:val="20"/>
              </w:rPr>
              <w:t>сборники спирта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4496942A" w14:textId="77777777" w:rsidR="00395214" w:rsidRPr="00A41C5B" w:rsidRDefault="00395214" w:rsidP="00395214">
            <w:pPr>
              <w:rPr>
                <w:sz w:val="20"/>
                <w:szCs w:val="20"/>
              </w:rPr>
            </w:pPr>
            <w:r w:rsidRPr="00A41C5B">
              <w:rPr>
                <w:sz w:val="20"/>
                <w:szCs w:val="20"/>
              </w:rPr>
              <w:t>1 раз в сутки с приёмников, а также</w:t>
            </w:r>
          </w:p>
          <w:p w14:paraId="5FBEF65C" w14:textId="77777777" w:rsidR="00395214" w:rsidRPr="00A41C5B" w:rsidRDefault="00395214" w:rsidP="00395214">
            <w:pPr>
              <w:rPr>
                <w:sz w:val="20"/>
                <w:szCs w:val="20"/>
              </w:rPr>
            </w:pPr>
            <w:r w:rsidRPr="00A41C5B">
              <w:rPr>
                <w:sz w:val="20"/>
                <w:szCs w:val="20"/>
              </w:rPr>
              <w:t>с каждой автоцистерны при отгрузке и по мере</w:t>
            </w:r>
          </w:p>
          <w:p w14:paraId="3BFDFEDD" w14:textId="77777777" w:rsidR="00395214" w:rsidRPr="00A41C5B" w:rsidRDefault="00395214" w:rsidP="00395214">
            <w:pPr>
              <w:rPr>
                <w:sz w:val="20"/>
                <w:szCs w:val="20"/>
              </w:rPr>
            </w:pPr>
            <w:r w:rsidRPr="00A41C5B">
              <w:rPr>
                <w:sz w:val="20"/>
                <w:szCs w:val="20"/>
              </w:rPr>
              <w:t>необходимости</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1A273D27" w14:textId="77777777" w:rsidR="00395214" w:rsidRPr="00A41C5B" w:rsidRDefault="00395214" w:rsidP="00395214">
            <w:pPr>
              <w:rPr>
                <w:sz w:val="20"/>
                <w:szCs w:val="20"/>
              </w:rPr>
            </w:pPr>
            <w:r w:rsidRPr="00A41C5B">
              <w:rPr>
                <w:sz w:val="20"/>
                <w:szCs w:val="20"/>
              </w:rPr>
              <w:t>Оператор ГХ</w:t>
            </w:r>
          </w:p>
        </w:tc>
      </w:tr>
      <w:tr w:rsidR="00395214" w:rsidRPr="00A41C5B" w14:paraId="062CE383" w14:textId="77777777" w:rsidTr="00153644">
        <w:tc>
          <w:tcPr>
            <w:tcW w:w="486" w:type="dxa"/>
            <w:vMerge/>
          </w:tcPr>
          <w:p w14:paraId="37CE936C" w14:textId="77777777" w:rsidR="00395214" w:rsidRPr="00A41C5B" w:rsidRDefault="00395214"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0AFA5F98"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4231F707" w14:textId="77777777" w:rsidR="00395214" w:rsidRPr="00A41C5B" w:rsidRDefault="00395214" w:rsidP="00395214">
            <w:pPr>
              <w:rPr>
                <w:sz w:val="20"/>
                <w:szCs w:val="20"/>
              </w:rPr>
            </w:pPr>
            <w:r w:rsidRPr="00A41C5B">
              <w:rPr>
                <w:sz w:val="20"/>
                <w:szCs w:val="20"/>
              </w:rPr>
              <w:t>Объемная доля</w:t>
            </w:r>
          </w:p>
          <w:p w14:paraId="11DE92D9" w14:textId="77777777" w:rsidR="00395214" w:rsidRPr="00A41C5B" w:rsidRDefault="00395214" w:rsidP="00395214">
            <w:pPr>
              <w:rPr>
                <w:sz w:val="20"/>
                <w:szCs w:val="20"/>
              </w:rPr>
            </w:pPr>
            <w:r w:rsidRPr="00A41C5B">
              <w:rPr>
                <w:sz w:val="20"/>
                <w:szCs w:val="20"/>
              </w:rPr>
              <w:t>метилового спирта</w:t>
            </w:r>
          </w:p>
          <w:p w14:paraId="22B4575D" w14:textId="77777777" w:rsidR="00395214" w:rsidRPr="00A41C5B" w:rsidRDefault="00395214" w:rsidP="00395214">
            <w:pPr>
              <w:rPr>
                <w:sz w:val="20"/>
                <w:szCs w:val="20"/>
              </w:rPr>
            </w:pPr>
          </w:p>
          <w:p w14:paraId="7B885E07" w14:textId="77777777" w:rsidR="00395214" w:rsidRPr="00A41C5B" w:rsidRDefault="00395214" w:rsidP="00395214">
            <w:pPr>
              <w:rPr>
                <w:sz w:val="20"/>
                <w:szCs w:val="20"/>
              </w:rPr>
            </w:pPr>
          </w:p>
        </w:tc>
        <w:tc>
          <w:tcPr>
            <w:tcW w:w="2643" w:type="dxa"/>
            <w:tcBorders>
              <w:top w:val="inset" w:sz="6" w:space="0" w:color="auto"/>
              <w:left w:val="inset" w:sz="6" w:space="0" w:color="auto"/>
              <w:bottom w:val="inset" w:sz="6" w:space="0" w:color="auto"/>
              <w:right w:val="inset" w:sz="6" w:space="0" w:color="auto"/>
            </w:tcBorders>
            <w:shd w:val="clear" w:color="auto" w:fill="auto"/>
          </w:tcPr>
          <w:p w14:paraId="398C2B2E" w14:textId="77777777" w:rsidR="00395214" w:rsidRPr="00A41C5B" w:rsidRDefault="00395214" w:rsidP="00395214">
            <w:pPr>
              <w:rPr>
                <w:sz w:val="20"/>
                <w:szCs w:val="20"/>
              </w:rPr>
            </w:pPr>
            <w:r w:rsidRPr="00A41C5B">
              <w:rPr>
                <w:sz w:val="20"/>
                <w:szCs w:val="20"/>
              </w:rPr>
              <w:t>ГОСТ 30536-2013</w:t>
            </w:r>
          </w:p>
          <w:p w14:paraId="51614845" w14:textId="77777777" w:rsidR="00395214" w:rsidRPr="00A41C5B" w:rsidRDefault="00395214" w:rsidP="00395214">
            <w:pPr>
              <w:rPr>
                <w:sz w:val="20"/>
                <w:szCs w:val="20"/>
              </w:rPr>
            </w:pPr>
            <w:r w:rsidRPr="00A41C5B">
              <w:rPr>
                <w:sz w:val="20"/>
                <w:szCs w:val="20"/>
              </w:rPr>
              <w:t>Водка и спирт этиловый из пищевого сырья. Газохроматографический экспресс-метод определения содержания токсичных микропримесей</w:t>
            </w:r>
          </w:p>
        </w:tc>
        <w:tc>
          <w:tcPr>
            <w:tcW w:w="1609" w:type="dxa"/>
            <w:tcBorders>
              <w:top w:val="inset" w:sz="6" w:space="0" w:color="auto"/>
              <w:left w:val="inset" w:sz="6" w:space="0" w:color="auto"/>
              <w:bottom w:val="inset" w:sz="6" w:space="0" w:color="auto"/>
              <w:right w:val="inset" w:sz="6" w:space="0" w:color="auto"/>
            </w:tcBorders>
            <w:shd w:val="clear" w:color="auto" w:fill="auto"/>
          </w:tcPr>
          <w:p w14:paraId="1C1E60A0" w14:textId="77777777" w:rsidR="00395214" w:rsidRPr="00A41C5B" w:rsidRDefault="00395214" w:rsidP="00395214">
            <w:pPr>
              <w:rPr>
                <w:sz w:val="20"/>
                <w:szCs w:val="20"/>
              </w:rPr>
            </w:pPr>
            <w:r w:rsidRPr="00A41C5B">
              <w:rPr>
                <w:sz w:val="20"/>
                <w:szCs w:val="20"/>
              </w:rPr>
              <w:t xml:space="preserve">Автоцистерна, мерник </w:t>
            </w:r>
            <w:proofErr w:type="spellStart"/>
            <w:r w:rsidRPr="00A41C5B">
              <w:rPr>
                <w:sz w:val="20"/>
                <w:szCs w:val="20"/>
              </w:rPr>
              <w:t>спирто</w:t>
            </w:r>
            <w:proofErr w:type="spellEnd"/>
            <w:r w:rsidRPr="00A41C5B">
              <w:rPr>
                <w:sz w:val="20"/>
                <w:szCs w:val="20"/>
              </w:rPr>
              <w:t>-</w:t>
            </w:r>
          </w:p>
          <w:p w14:paraId="546DA0A2" w14:textId="77777777" w:rsidR="00395214" w:rsidRPr="00A41C5B" w:rsidRDefault="00395214" w:rsidP="00395214">
            <w:pPr>
              <w:rPr>
                <w:sz w:val="20"/>
                <w:szCs w:val="20"/>
              </w:rPr>
            </w:pPr>
            <w:r w:rsidRPr="00A41C5B">
              <w:rPr>
                <w:sz w:val="20"/>
                <w:szCs w:val="20"/>
              </w:rPr>
              <w:t>приемного отделения,</w:t>
            </w:r>
          </w:p>
          <w:p w14:paraId="0CB83DC6" w14:textId="77777777" w:rsidR="00395214" w:rsidRPr="00A41C5B" w:rsidRDefault="00395214" w:rsidP="00395214">
            <w:pPr>
              <w:rPr>
                <w:sz w:val="20"/>
                <w:szCs w:val="20"/>
              </w:rPr>
            </w:pPr>
            <w:r w:rsidRPr="00A41C5B">
              <w:rPr>
                <w:sz w:val="20"/>
                <w:szCs w:val="20"/>
              </w:rPr>
              <w:t>сборники спирта</w:t>
            </w:r>
          </w:p>
          <w:p w14:paraId="13267D05" w14:textId="77777777" w:rsidR="00395214" w:rsidRPr="00A41C5B" w:rsidRDefault="00395214" w:rsidP="00395214">
            <w:pPr>
              <w:rPr>
                <w:sz w:val="20"/>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4696E31C" w14:textId="77777777" w:rsidR="00395214" w:rsidRPr="00A41C5B" w:rsidRDefault="00395214" w:rsidP="00395214">
            <w:pPr>
              <w:rPr>
                <w:sz w:val="20"/>
                <w:szCs w:val="20"/>
              </w:rPr>
            </w:pPr>
            <w:r w:rsidRPr="00A41C5B">
              <w:rPr>
                <w:sz w:val="20"/>
                <w:szCs w:val="20"/>
              </w:rPr>
              <w:t>1 раз в сутки с приёмников, а также</w:t>
            </w:r>
          </w:p>
          <w:p w14:paraId="25938F27" w14:textId="77777777" w:rsidR="00395214" w:rsidRPr="00A41C5B" w:rsidRDefault="00395214" w:rsidP="00395214">
            <w:pPr>
              <w:rPr>
                <w:sz w:val="20"/>
                <w:szCs w:val="20"/>
              </w:rPr>
            </w:pPr>
            <w:r w:rsidRPr="00A41C5B">
              <w:rPr>
                <w:sz w:val="20"/>
                <w:szCs w:val="20"/>
              </w:rPr>
              <w:t>с каждой автоцистерны при отгрузке и по мере</w:t>
            </w:r>
          </w:p>
          <w:p w14:paraId="28E786D0" w14:textId="77777777" w:rsidR="00395214" w:rsidRPr="00A41C5B" w:rsidRDefault="00395214" w:rsidP="00395214">
            <w:pPr>
              <w:rPr>
                <w:sz w:val="20"/>
                <w:szCs w:val="20"/>
              </w:rPr>
            </w:pPr>
            <w:r w:rsidRPr="00A41C5B">
              <w:rPr>
                <w:sz w:val="20"/>
                <w:szCs w:val="20"/>
              </w:rPr>
              <w:t xml:space="preserve">необходимости </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552BA384" w14:textId="77777777" w:rsidR="00395214" w:rsidRPr="00A41C5B" w:rsidRDefault="00395214" w:rsidP="00395214">
            <w:pPr>
              <w:rPr>
                <w:sz w:val="20"/>
                <w:szCs w:val="20"/>
              </w:rPr>
            </w:pPr>
            <w:r w:rsidRPr="00A41C5B">
              <w:rPr>
                <w:sz w:val="20"/>
                <w:szCs w:val="20"/>
              </w:rPr>
              <w:t>Оператор ГХ</w:t>
            </w:r>
          </w:p>
        </w:tc>
      </w:tr>
      <w:tr w:rsidR="00395214" w:rsidRPr="00A41C5B" w14:paraId="4C4E4513" w14:textId="77777777" w:rsidTr="00153644">
        <w:tc>
          <w:tcPr>
            <w:tcW w:w="486" w:type="dxa"/>
            <w:vMerge/>
          </w:tcPr>
          <w:p w14:paraId="0320C2EE" w14:textId="77777777" w:rsidR="00395214" w:rsidRPr="00A41C5B" w:rsidRDefault="00395214" w:rsidP="00846A2C">
            <w:pPr>
              <w:pStyle w:val="ad"/>
              <w:numPr>
                <w:ilvl w:val="0"/>
                <w:numId w:val="38"/>
              </w:numPr>
              <w:spacing w:after="120"/>
              <w:rPr>
                <w:sz w:val="20"/>
                <w:szCs w:val="20"/>
              </w:rPr>
            </w:pPr>
          </w:p>
        </w:tc>
        <w:tc>
          <w:tcPr>
            <w:tcW w:w="1379" w:type="dxa"/>
            <w:vMerge/>
            <w:tcBorders>
              <w:left w:val="inset" w:sz="6" w:space="0" w:color="auto"/>
              <w:bottom w:val="inset" w:sz="6" w:space="0" w:color="auto"/>
              <w:right w:val="inset" w:sz="6" w:space="0" w:color="auto"/>
            </w:tcBorders>
            <w:shd w:val="clear" w:color="auto" w:fill="auto"/>
            <w:vAlign w:val="center"/>
          </w:tcPr>
          <w:p w14:paraId="1AE2C9A1" w14:textId="77777777" w:rsidR="00395214" w:rsidRPr="00A41C5B" w:rsidRDefault="00395214" w:rsidP="00395214">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095DDC91" w14:textId="77777777" w:rsidR="00395214" w:rsidRPr="00A41C5B" w:rsidRDefault="00395214" w:rsidP="00395214">
            <w:pPr>
              <w:rPr>
                <w:sz w:val="20"/>
                <w:szCs w:val="20"/>
              </w:rPr>
            </w:pPr>
            <w:r w:rsidRPr="00A41C5B">
              <w:rPr>
                <w:sz w:val="20"/>
                <w:szCs w:val="20"/>
              </w:rPr>
              <w:t>Содержание фурфурола</w:t>
            </w:r>
          </w:p>
          <w:p w14:paraId="70E35E32" w14:textId="77777777" w:rsidR="00395214" w:rsidRPr="00A41C5B" w:rsidRDefault="00395214" w:rsidP="00395214">
            <w:pPr>
              <w:rPr>
                <w:sz w:val="20"/>
                <w:szCs w:val="20"/>
              </w:rPr>
            </w:pPr>
          </w:p>
        </w:tc>
        <w:tc>
          <w:tcPr>
            <w:tcW w:w="2643" w:type="dxa"/>
            <w:tcBorders>
              <w:top w:val="inset" w:sz="6" w:space="0" w:color="auto"/>
              <w:left w:val="inset" w:sz="6" w:space="0" w:color="auto"/>
              <w:bottom w:val="inset" w:sz="6" w:space="0" w:color="auto"/>
              <w:right w:val="inset" w:sz="6" w:space="0" w:color="auto"/>
            </w:tcBorders>
            <w:shd w:val="clear" w:color="auto" w:fill="auto"/>
          </w:tcPr>
          <w:p w14:paraId="5DA194DB" w14:textId="77777777" w:rsidR="00395214" w:rsidRPr="00A41C5B" w:rsidRDefault="00395214" w:rsidP="00395214">
            <w:pPr>
              <w:rPr>
                <w:sz w:val="20"/>
                <w:szCs w:val="20"/>
              </w:rPr>
            </w:pPr>
            <w:r w:rsidRPr="00A41C5B">
              <w:rPr>
                <w:sz w:val="20"/>
                <w:szCs w:val="20"/>
              </w:rPr>
              <w:t>ГОСТ Р 32070-2013 «Водка и спирт этиловый из пищевого сырья»</w:t>
            </w:r>
          </w:p>
          <w:p w14:paraId="1AD87698" w14:textId="77777777" w:rsidR="00395214" w:rsidRPr="00A41C5B" w:rsidRDefault="00395214" w:rsidP="00395214">
            <w:pPr>
              <w:rPr>
                <w:sz w:val="20"/>
                <w:szCs w:val="20"/>
              </w:rPr>
            </w:pPr>
            <w:r w:rsidRPr="00A41C5B">
              <w:rPr>
                <w:sz w:val="20"/>
                <w:szCs w:val="20"/>
              </w:rPr>
              <w:t>Газохроматографический метод определения содержания летучих кислот и фурфурола»</w:t>
            </w:r>
          </w:p>
          <w:p w14:paraId="7D4A614F" w14:textId="77777777" w:rsidR="00395214" w:rsidRPr="00A41C5B" w:rsidRDefault="00395214" w:rsidP="00395214">
            <w:pPr>
              <w:rPr>
                <w:sz w:val="20"/>
                <w:szCs w:val="20"/>
              </w:rPr>
            </w:pPr>
            <w:proofErr w:type="spellStart"/>
            <w:r w:rsidRPr="00A41C5B">
              <w:rPr>
                <w:sz w:val="20"/>
                <w:szCs w:val="20"/>
              </w:rPr>
              <w:t>Газохроматографически</w:t>
            </w:r>
            <w:proofErr w:type="spellEnd"/>
          </w:p>
        </w:tc>
        <w:tc>
          <w:tcPr>
            <w:tcW w:w="1609" w:type="dxa"/>
            <w:tcBorders>
              <w:top w:val="inset" w:sz="6" w:space="0" w:color="auto"/>
              <w:left w:val="inset" w:sz="6" w:space="0" w:color="auto"/>
              <w:bottom w:val="inset" w:sz="6" w:space="0" w:color="auto"/>
              <w:right w:val="inset" w:sz="6" w:space="0" w:color="auto"/>
            </w:tcBorders>
            <w:shd w:val="clear" w:color="auto" w:fill="auto"/>
          </w:tcPr>
          <w:p w14:paraId="29840777" w14:textId="77777777" w:rsidR="00395214" w:rsidRPr="00A41C5B" w:rsidRDefault="00395214" w:rsidP="00395214">
            <w:pPr>
              <w:rPr>
                <w:sz w:val="20"/>
                <w:szCs w:val="20"/>
              </w:rPr>
            </w:pPr>
            <w:r w:rsidRPr="00A41C5B">
              <w:rPr>
                <w:sz w:val="20"/>
                <w:szCs w:val="20"/>
              </w:rPr>
              <w:t xml:space="preserve">Автоцистерна, мерник </w:t>
            </w:r>
            <w:proofErr w:type="spellStart"/>
            <w:r w:rsidRPr="00A41C5B">
              <w:rPr>
                <w:sz w:val="20"/>
                <w:szCs w:val="20"/>
              </w:rPr>
              <w:t>спирто</w:t>
            </w:r>
            <w:proofErr w:type="spellEnd"/>
            <w:r w:rsidRPr="00A41C5B">
              <w:rPr>
                <w:sz w:val="20"/>
                <w:szCs w:val="20"/>
              </w:rPr>
              <w:t>-</w:t>
            </w:r>
          </w:p>
          <w:p w14:paraId="491F2C22" w14:textId="77777777" w:rsidR="00395214" w:rsidRPr="00A41C5B" w:rsidRDefault="00395214" w:rsidP="00395214">
            <w:pPr>
              <w:rPr>
                <w:sz w:val="20"/>
                <w:szCs w:val="20"/>
              </w:rPr>
            </w:pPr>
            <w:r w:rsidRPr="00A41C5B">
              <w:rPr>
                <w:sz w:val="20"/>
                <w:szCs w:val="20"/>
              </w:rPr>
              <w:t>приемного отделения,</w:t>
            </w:r>
          </w:p>
          <w:p w14:paraId="4BECEE44" w14:textId="77777777" w:rsidR="00395214" w:rsidRPr="00A41C5B" w:rsidRDefault="00395214" w:rsidP="00395214">
            <w:pPr>
              <w:rPr>
                <w:sz w:val="20"/>
                <w:szCs w:val="20"/>
              </w:rPr>
            </w:pPr>
            <w:r w:rsidRPr="00A41C5B">
              <w:rPr>
                <w:sz w:val="20"/>
                <w:szCs w:val="20"/>
              </w:rPr>
              <w:t>сборники спирта</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5B7D7F58" w14:textId="77777777" w:rsidR="00395214" w:rsidRPr="00A41C5B" w:rsidRDefault="00395214" w:rsidP="00395214">
            <w:pPr>
              <w:rPr>
                <w:sz w:val="20"/>
                <w:szCs w:val="20"/>
              </w:rPr>
            </w:pPr>
          </w:p>
          <w:p w14:paraId="788B283C" w14:textId="77777777" w:rsidR="00395214" w:rsidRPr="00A41C5B" w:rsidRDefault="00395214" w:rsidP="00395214">
            <w:pPr>
              <w:rPr>
                <w:sz w:val="20"/>
                <w:szCs w:val="20"/>
              </w:rPr>
            </w:pPr>
            <w:r w:rsidRPr="00A41C5B">
              <w:rPr>
                <w:sz w:val="20"/>
                <w:szCs w:val="20"/>
              </w:rPr>
              <w:t>1 раз в сутки с приёмников, а также</w:t>
            </w:r>
          </w:p>
          <w:p w14:paraId="0D937AC3" w14:textId="77777777" w:rsidR="00395214" w:rsidRPr="00A41C5B" w:rsidRDefault="00395214" w:rsidP="00395214">
            <w:pPr>
              <w:rPr>
                <w:sz w:val="20"/>
                <w:szCs w:val="20"/>
              </w:rPr>
            </w:pPr>
            <w:r w:rsidRPr="00A41C5B">
              <w:rPr>
                <w:sz w:val="20"/>
                <w:szCs w:val="20"/>
              </w:rPr>
              <w:t>с каждой автоцистерны при отгрузке и по мере</w:t>
            </w:r>
          </w:p>
          <w:p w14:paraId="6DD95325" w14:textId="77777777" w:rsidR="00395214" w:rsidRPr="00A41C5B" w:rsidRDefault="00395214" w:rsidP="00395214">
            <w:pPr>
              <w:rPr>
                <w:sz w:val="20"/>
                <w:szCs w:val="20"/>
              </w:rPr>
            </w:pPr>
            <w:r w:rsidRPr="00A41C5B">
              <w:rPr>
                <w:sz w:val="20"/>
                <w:szCs w:val="20"/>
              </w:rPr>
              <w:t xml:space="preserve">необходимости </w:t>
            </w:r>
          </w:p>
        </w:tc>
        <w:tc>
          <w:tcPr>
            <w:tcW w:w="1153" w:type="dxa"/>
            <w:tcBorders>
              <w:top w:val="inset" w:sz="6" w:space="0" w:color="auto"/>
              <w:left w:val="inset" w:sz="6" w:space="0" w:color="auto"/>
              <w:bottom w:val="inset" w:sz="6" w:space="0" w:color="auto"/>
              <w:right w:val="inset" w:sz="6" w:space="0" w:color="auto"/>
            </w:tcBorders>
            <w:shd w:val="clear" w:color="auto" w:fill="auto"/>
          </w:tcPr>
          <w:p w14:paraId="45579725" w14:textId="77777777" w:rsidR="00395214" w:rsidRPr="00A41C5B" w:rsidRDefault="00395214" w:rsidP="00395214">
            <w:pPr>
              <w:rPr>
                <w:sz w:val="20"/>
                <w:szCs w:val="20"/>
              </w:rPr>
            </w:pPr>
            <w:r w:rsidRPr="00A41C5B">
              <w:rPr>
                <w:sz w:val="20"/>
                <w:szCs w:val="20"/>
              </w:rPr>
              <w:t>Оператор ГХ</w:t>
            </w:r>
          </w:p>
        </w:tc>
      </w:tr>
      <w:tr w:rsidR="00EB0A6A" w:rsidRPr="00A41C5B" w14:paraId="4961351B" w14:textId="77777777" w:rsidTr="00153644">
        <w:tc>
          <w:tcPr>
            <w:tcW w:w="486" w:type="dxa"/>
            <w:vMerge w:val="restart"/>
          </w:tcPr>
          <w:p w14:paraId="71BCD38C" w14:textId="77777777" w:rsidR="00EB0A6A" w:rsidRPr="00A41C5B" w:rsidRDefault="00EB0A6A" w:rsidP="00846A2C">
            <w:pPr>
              <w:pStyle w:val="ad"/>
              <w:numPr>
                <w:ilvl w:val="0"/>
                <w:numId w:val="38"/>
              </w:numPr>
              <w:spacing w:after="120"/>
              <w:rPr>
                <w:sz w:val="20"/>
                <w:szCs w:val="20"/>
              </w:rPr>
            </w:pPr>
          </w:p>
        </w:tc>
        <w:tc>
          <w:tcPr>
            <w:tcW w:w="1379" w:type="dxa"/>
            <w:vMerge w:val="restart"/>
            <w:tcBorders>
              <w:top w:val="inset" w:sz="6" w:space="0" w:color="auto"/>
              <w:left w:val="inset" w:sz="6" w:space="0" w:color="auto"/>
              <w:right w:val="inset" w:sz="6" w:space="0" w:color="auto"/>
            </w:tcBorders>
            <w:shd w:val="clear" w:color="auto" w:fill="auto"/>
          </w:tcPr>
          <w:p w14:paraId="740CA668" w14:textId="77777777" w:rsidR="00EB0A6A" w:rsidRPr="00A41C5B" w:rsidRDefault="00EB0A6A" w:rsidP="00A41C5B">
            <w:pPr>
              <w:rPr>
                <w:sz w:val="20"/>
                <w:szCs w:val="20"/>
              </w:rPr>
            </w:pPr>
            <w:r w:rsidRPr="00A41C5B">
              <w:rPr>
                <w:sz w:val="20"/>
                <w:szCs w:val="20"/>
              </w:rPr>
              <w:t>Артезианская</w:t>
            </w:r>
          </w:p>
          <w:p w14:paraId="2458CA0F" w14:textId="77777777" w:rsidR="00EB0A6A" w:rsidRPr="00A41C5B" w:rsidRDefault="00EB0A6A" w:rsidP="00A41C5B">
            <w:pPr>
              <w:rPr>
                <w:sz w:val="20"/>
                <w:szCs w:val="20"/>
              </w:rPr>
            </w:pPr>
            <w:r w:rsidRPr="00A41C5B">
              <w:rPr>
                <w:sz w:val="20"/>
                <w:szCs w:val="20"/>
              </w:rPr>
              <w:t>вода</w:t>
            </w:r>
          </w:p>
          <w:p w14:paraId="7D4C7909" w14:textId="77777777" w:rsidR="00EB0A6A" w:rsidRPr="00A41C5B" w:rsidRDefault="00EB0A6A" w:rsidP="00A41C5B">
            <w:pPr>
              <w:rPr>
                <w:sz w:val="20"/>
                <w:szCs w:val="20"/>
              </w:rPr>
            </w:pPr>
          </w:p>
          <w:p w14:paraId="79CC5B6E" w14:textId="77777777" w:rsidR="00EB0A6A" w:rsidRPr="00A41C5B" w:rsidRDefault="00EB0A6A" w:rsidP="00A41C5B">
            <w:pPr>
              <w:rPr>
                <w:sz w:val="20"/>
                <w:szCs w:val="20"/>
              </w:rPr>
            </w:pPr>
          </w:p>
          <w:p w14:paraId="2FDC9342" w14:textId="77777777" w:rsidR="00EB0A6A" w:rsidRPr="00A41C5B" w:rsidRDefault="00EB0A6A" w:rsidP="00A41C5B">
            <w:pPr>
              <w:rPr>
                <w:sz w:val="20"/>
                <w:szCs w:val="20"/>
              </w:rPr>
            </w:pPr>
          </w:p>
          <w:p w14:paraId="3C0A0E0A" w14:textId="77777777" w:rsidR="00EB0A6A" w:rsidRPr="00A41C5B" w:rsidRDefault="00EB0A6A" w:rsidP="00A41C5B">
            <w:pPr>
              <w:rPr>
                <w:sz w:val="20"/>
                <w:szCs w:val="20"/>
              </w:rPr>
            </w:pPr>
          </w:p>
          <w:p w14:paraId="68C95EE9" w14:textId="77777777" w:rsidR="00EB0A6A" w:rsidRPr="00A41C5B" w:rsidRDefault="00EB0A6A" w:rsidP="00A41C5B">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04B0337" w14:textId="77777777" w:rsidR="00EB0A6A" w:rsidRPr="00A41C5B" w:rsidRDefault="00EB0A6A" w:rsidP="00A41C5B">
            <w:pPr>
              <w:rPr>
                <w:sz w:val="20"/>
                <w:szCs w:val="20"/>
              </w:rPr>
            </w:pPr>
            <w:r w:rsidRPr="00A41C5B">
              <w:rPr>
                <w:sz w:val="20"/>
                <w:szCs w:val="20"/>
              </w:rPr>
              <w:t>Запах</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28C6FE0B" w14:textId="77777777" w:rsidR="00EB0A6A" w:rsidRPr="00A41C5B" w:rsidRDefault="00EB0A6A" w:rsidP="00A41C5B">
            <w:pPr>
              <w:rPr>
                <w:sz w:val="20"/>
                <w:szCs w:val="20"/>
              </w:rPr>
            </w:pPr>
            <w:r w:rsidRPr="00A41C5B">
              <w:rPr>
                <w:sz w:val="20"/>
                <w:szCs w:val="20"/>
              </w:rPr>
              <w:t xml:space="preserve">Органолептический </w:t>
            </w:r>
          </w:p>
        </w:tc>
        <w:tc>
          <w:tcPr>
            <w:tcW w:w="1609" w:type="dxa"/>
            <w:vMerge w:val="restart"/>
            <w:tcBorders>
              <w:top w:val="inset" w:sz="6" w:space="0" w:color="auto"/>
              <w:left w:val="inset" w:sz="6" w:space="0" w:color="auto"/>
              <w:right w:val="inset" w:sz="6" w:space="0" w:color="auto"/>
            </w:tcBorders>
            <w:shd w:val="clear" w:color="auto" w:fill="auto"/>
          </w:tcPr>
          <w:p w14:paraId="750CB426" w14:textId="77777777" w:rsidR="00EB0A6A" w:rsidRPr="00A41C5B" w:rsidRDefault="00EB0A6A" w:rsidP="00A41C5B">
            <w:pPr>
              <w:rPr>
                <w:sz w:val="20"/>
                <w:szCs w:val="20"/>
              </w:rPr>
            </w:pPr>
            <w:r w:rsidRPr="00A41C5B">
              <w:rPr>
                <w:sz w:val="20"/>
                <w:szCs w:val="20"/>
              </w:rPr>
              <w:t>Пробоотборник на трубе артезианской воды</w:t>
            </w:r>
          </w:p>
        </w:tc>
        <w:tc>
          <w:tcPr>
            <w:tcW w:w="1541" w:type="dxa"/>
            <w:vMerge w:val="restart"/>
            <w:tcBorders>
              <w:top w:val="inset" w:sz="6" w:space="0" w:color="auto"/>
              <w:left w:val="inset" w:sz="6" w:space="0" w:color="auto"/>
              <w:right w:val="inset" w:sz="6" w:space="0" w:color="auto"/>
            </w:tcBorders>
            <w:shd w:val="clear" w:color="auto" w:fill="auto"/>
          </w:tcPr>
          <w:p w14:paraId="036812F0" w14:textId="77777777" w:rsidR="00EB0A6A" w:rsidRPr="00A41C5B" w:rsidRDefault="00EB0A6A" w:rsidP="00A41C5B">
            <w:pPr>
              <w:rPr>
                <w:sz w:val="20"/>
                <w:szCs w:val="20"/>
              </w:rPr>
            </w:pPr>
            <w:r w:rsidRPr="00A41C5B">
              <w:rPr>
                <w:sz w:val="20"/>
                <w:szCs w:val="20"/>
              </w:rPr>
              <w:t>1 раз в смену</w:t>
            </w:r>
          </w:p>
          <w:p w14:paraId="4AAB41DA" w14:textId="77777777" w:rsidR="00EB0A6A" w:rsidRPr="00A41C5B" w:rsidRDefault="00EB0A6A" w:rsidP="00A41C5B">
            <w:pPr>
              <w:rPr>
                <w:sz w:val="20"/>
                <w:szCs w:val="20"/>
              </w:rPr>
            </w:pPr>
          </w:p>
        </w:tc>
        <w:tc>
          <w:tcPr>
            <w:tcW w:w="1153" w:type="dxa"/>
            <w:vMerge w:val="restart"/>
          </w:tcPr>
          <w:p w14:paraId="270A18AC" w14:textId="77777777" w:rsidR="00EB0A6A" w:rsidRPr="00A41C5B" w:rsidRDefault="00EB0A6A" w:rsidP="00A41C5B">
            <w:pPr>
              <w:spacing w:after="120"/>
              <w:rPr>
                <w:sz w:val="20"/>
                <w:szCs w:val="20"/>
              </w:rPr>
            </w:pPr>
            <w:r w:rsidRPr="00A41C5B">
              <w:rPr>
                <w:sz w:val="20"/>
                <w:szCs w:val="20"/>
              </w:rPr>
              <w:t xml:space="preserve">Химик </w:t>
            </w:r>
          </w:p>
        </w:tc>
      </w:tr>
      <w:tr w:rsidR="00EB0A6A" w:rsidRPr="00A41C5B" w14:paraId="4162C3EC" w14:textId="77777777" w:rsidTr="00153644">
        <w:tc>
          <w:tcPr>
            <w:tcW w:w="486" w:type="dxa"/>
            <w:vMerge/>
          </w:tcPr>
          <w:p w14:paraId="313F369C"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611EC46E" w14:textId="77777777" w:rsidR="00EB0A6A" w:rsidRPr="00A41C5B" w:rsidRDefault="00EB0A6A" w:rsidP="00A41C5B">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74628DEB" w14:textId="77777777" w:rsidR="00EB0A6A" w:rsidRPr="00A41C5B" w:rsidRDefault="00EB0A6A" w:rsidP="00A41C5B">
            <w:pPr>
              <w:rPr>
                <w:sz w:val="20"/>
                <w:szCs w:val="20"/>
              </w:rPr>
            </w:pPr>
            <w:r w:rsidRPr="00A41C5B">
              <w:rPr>
                <w:sz w:val="20"/>
                <w:szCs w:val="20"/>
              </w:rPr>
              <w:t>Цветность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03EB6809" w14:textId="77777777" w:rsidR="00EB0A6A" w:rsidRPr="00A41C5B" w:rsidRDefault="00EB0A6A" w:rsidP="00A41C5B">
            <w:pPr>
              <w:rPr>
                <w:sz w:val="20"/>
                <w:szCs w:val="20"/>
              </w:rPr>
            </w:pPr>
            <w:r w:rsidRPr="00A41C5B">
              <w:rPr>
                <w:sz w:val="20"/>
                <w:szCs w:val="20"/>
              </w:rPr>
              <w:t>органолептический</w:t>
            </w:r>
          </w:p>
        </w:tc>
        <w:tc>
          <w:tcPr>
            <w:tcW w:w="1609" w:type="dxa"/>
            <w:vMerge/>
            <w:tcBorders>
              <w:left w:val="inset" w:sz="6" w:space="0" w:color="auto"/>
              <w:right w:val="inset" w:sz="6" w:space="0" w:color="auto"/>
            </w:tcBorders>
            <w:shd w:val="clear" w:color="auto" w:fill="auto"/>
            <w:vAlign w:val="center"/>
          </w:tcPr>
          <w:p w14:paraId="7902D7E4" w14:textId="77777777" w:rsidR="00EB0A6A" w:rsidRPr="00A41C5B" w:rsidRDefault="00EB0A6A" w:rsidP="00A41C5B">
            <w:pPr>
              <w:rPr>
                <w:sz w:val="20"/>
                <w:szCs w:val="20"/>
              </w:rPr>
            </w:pPr>
          </w:p>
        </w:tc>
        <w:tc>
          <w:tcPr>
            <w:tcW w:w="1541" w:type="dxa"/>
            <w:vMerge/>
            <w:tcBorders>
              <w:left w:val="inset" w:sz="6" w:space="0" w:color="auto"/>
              <w:right w:val="inset" w:sz="6" w:space="0" w:color="auto"/>
            </w:tcBorders>
            <w:shd w:val="clear" w:color="auto" w:fill="auto"/>
          </w:tcPr>
          <w:p w14:paraId="7D212FA0" w14:textId="77777777" w:rsidR="00EB0A6A" w:rsidRPr="00A41C5B" w:rsidRDefault="00EB0A6A" w:rsidP="00A41C5B">
            <w:pPr>
              <w:rPr>
                <w:sz w:val="20"/>
                <w:szCs w:val="20"/>
              </w:rPr>
            </w:pPr>
          </w:p>
        </w:tc>
        <w:tc>
          <w:tcPr>
            <w:tcW w:w="1153" w:type="dxa"/>
            <w:vMerge/>
          </w:tcPr>
          <w:p w14:paraId="7D2CF93E" w14:textId="77777777" w:rsidR="00EB0A6A" w:rsidRPr="00A41C5B" w:rsidRDefault="00EB0A6A" w:rsidP="00A41C5B">
            <w:pPr>
              <w:spacing w:after="120"/>
              <w:rPr>
                <w:sz w:val="20"/>
                <w:szCs w:val="20"/>
              </w:rPr>
            </w:pPr>
          </w:p>
        </w:tc>
      </w:tr>
      <w:tr w:rsidR="00EB0A6A" w:rsidRPr="00A41C5B" w14:paraId="1A3CA3E5" w14:textId="77777777" w:rsidTr="00153644">
        <w:tc>
          <w:tcPr>
            <w:tcW w:w="486" w:type="dxa"/>
            <w:vMerge/>
          </w:tcPr>
          <w:p w14:paraId="05030D14"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611971A9" w14:textId="77777777" w:rsidR="00EB0A6A" w:rsidRPr="00A41C5B" w:rsidRDefault="00EB0A6A" w:rsidP="00A41C5B">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282A3F7B" w14:textId="77777777" w:rsidR="00EB0A6A" w:rsidRPr="00A41C5B" w:rsidRDefault="00EB0A6A" w:rsidP="00A41C5B">
            <w:pPr>
              <w:rPr>
                <w:sz w:val="20"/>
                <w:szCs w:val="20"/>
              </w:rPr>
            </w:pPr>
            <w:r w:rsidRPr="00A41C5B">
              <w:rPr>
                <w:sz w:val="20"/>
                <w:szCs w:val="20"/>
              </w:rPr>
              <w:t>Мутность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77D2186A" w14:textId="77777777" w:rsidR="00EB0A6A" w:rsidRPr="00A41C5B" w:rsidRDefault="00EB0A6A" w:rsidP="00A41C5B">
            <w:pPr>
              <w:rPr>
                <w:sz w:val="20"/>
                <w:szCs w:val="20"/>
              </w:rPr>
            </w:pPr>
            <w:r w:rsidRPr="00A41C5B">
              <w:rPr>
                <w:sz w:val="20"/>
                <w:szCs w:val="20"/>
              </w:rPr>
              <w:t>по шрифту</w:t>
            </w:r>
          </w:p>
        </w:tc>
        <w:tc>
          <w:tcPr>
            <w:tcW w:w="1609" w:type="dxa"/>
            <w:vMerge/>
            <w:tcBorders>
              <w:left w:val="inset" w:sz="6" w:space="0" w:color="auto"/>
              <w:right w:val="inset" w:sz="6" w:space="0" w:color="auto"/>
            </w:tcBorders>
            <w:shd w:val="clear" w:color="auto" w:fill="auto"/>
            <w:vAlign w:val="center"/>
          </w:tcPr>
          <w:p w14:paraId="51FF8654" w14:textId="77777777" w:rsidR="00EB0A6A" w:rsidRPr="00A41C5B" w:rsidRDefault="00EB0A6A" w:rsidP="00A41C5B">
            <w:pPr>
              <w:rPr>
                <w:sz w:val="20"/>
                <w:szCs w:val="20"/>
              </w:rPr>
            </w:pPr>
          </w:p>
        </w:tc>
        <w:tc>
          <w:tcPr>
            <w:tcW w:w="1541" w:type="dxa"/>
            <w:vMerge/>
            <w:tcBorders>
              <w:left w:val="inset" w:sz="6" w:space="0" w:color="auto"/>
              <w:right w:val="inset" w:sz="6" w:space="0" w:color="auto"/>
            </w:tcBorders>
            <w:shd w:val="clear" w:color="auto" w:fill="auto"/>
          </w:tcPr>
          <w:p w14:paraId="52D12D0A" w14:textId="77777777" w:rsidR="00EB0A6A" w:rsidRPr="00A41C5B" w:rsidRDefault="00EB0A6A" w:rsidP="00A41C5B">
            <w:pPr>
              <w:rPr>
                <w:sz w:val="20"/>
                <w:szCs w:val="20"/>
              </w:rPr>
            </w:pPr>
          </w:p>
        </w:tc>
        <w:tc>
          <w:tcPr>
            <w:tcW w:w="1153" w:type="dxa"/>
            <w:vMerge/>
          </w:tcPr>
          <w:p w14:paraId="3DB9C162" w14:textId="77777777" w:rsidR="00EB0A6A" w:rsidRPr="00A41C5B" w:rsidRDefault="00EB0A6A" w:rsidP="00A41C5B">
            <w:pPr>
              <w:spacing w:after="120"/>
              <w:rPr>
                <w:sz w:val="20"/>
                <w:szCs w:val="20"/>
              </w:rPr>
            </w:pPr>
          </w:p>
        </w:tc>
      </w:tr>
      <w:tr w:rsidR="00EB0A6A" w:rsidRPr="00A41C5B" w14:paraId="77D2F319" w14:textId="77777777" w:rsidTr="00153644">
        <w:tc>
          <w:tcPr>
            <w:tcW w:w="486" w:type="dxa"/>
            <w:vMerge/>
          </w:tcPr>
          <w:p w14:paraId="2368531F"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74499850" w14:textId="77777777" w:rsidR="00EB0A6A" w:rsidRPr="00A41C5B" w:rsidRDefault="00EB0A6A" w:rsidP="00A41C5B">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46651CEA" w14:textId="77777777" w:rsidR="00EB0A6A" w:rsidRPr="00A41C5B" w:rsidRDefault="00EB0A6A" w:rsidP="00A41C5B">
            <w:pPr>
              <w:rPr>
                <w:sz w:val="20"/>
                <w:szCs w:val="20"/>
              </w:rPr>
            </w:pPr>
            <w:r>
              <w:rPr>
                <w:sz w:val="20"/>
                <w:szCs w:val="20"/>
              </w:rPr>
              <w:t>р</w:t>
            </w:r>
            <w:r w:rsidRPr="00A41C5B">
              <w:rPr>
                <w:sz w:val="20"/>
                <w:szCs w:val="20"/>
              </w:rPr>
              <w:t>Н</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30130D8F" w14:textId="77777777" w:rsidR="00EB0A6A" w:rsidRPr="00A41C5B" w:rsidRDefault="00EB0A6A" w:rsidP="00A41C5B">
            <w:pPr>
              <w:rPr>
                <w:sz w:val="20"/>
                <w:szCs w:val="20"/>
              </w:rPr>
            </w:pPr>
            <w:r w:rsidRPr="00A41C5B">
              <w:rPr>
                <w:sz w:val="20"/>
                <w:szCs w:val="20"/>
              </w:rPr>
              <w:t>Потенциометрический</w:t>
            </w:r>
          </w:p>
        </w:tc>
        <w:tc>
          <w:tcPr>
            <w:tcW w:w="1609" w:type="dxa"/>
            <w:vMerge/>
            <w:tcBorders>
              <w:left w:val="inset" w:sz="6" w:space="0" w:color="auto"/>
              <w:right w:val="inset" w:sz="6" w:space="0" w:color="auto"/>
            </w:tcBorders>
            <w:shd w:val="clear" w:color="auto" w:fill="auto"/>
            <w:vAlign w:val="center"/>
          </w:tcPr>
          <w:p w14:paraId="65FBE48A" w14:textId="77777777" w:rsidR="00EB0A6A" w:rsidRPr="00A41C5B" w:rsidRDefault="00EB0A6A" w:rsidP="00A41C5B">
            <w:pPr>
              <w:rPr>
                <w:sz w:val="20"/>
                <w:szCs w:val="20"/>
              </w:rPr>
            </w:pPr>
          </w:p>
        </w:tc>
        <w:tc>
          <w:tcPr>
            <w:tcW w:w="1541" w:type="dxa"/>
            <w:vMerge/>
            <w:tcBorders>
              <w:left w:val="inset" w:sz="6" w:space="0" w:color="auto"/>
              <w:right w:val="inset" w:sz="6" w:space="0" w:color="auto"/>
            </w:tcBorders>
            <w:shd w:val="clear" w:color="auto" w:fill="auto"/>
          </w:tcPr>
          <w:p w14:paraId="0B7B67D0" w14:textId="77777777" w:rsidR="00EB0A6A" w:rsidRPr="00A41C5B" w:rsidRDefault="00EB0A6A" w:rsidP="00A41C5B">
            <w:pPr>
              <w:rPr>
                <w:sz w:val="20"/>
                <w:szCs w:val="20"/>
              </w:rPr>
            </w:pPr>
          </w:p>
        </w:tc>
        <w:tc>
          <w:tcPr>
            <w:tcW w:w="1153" w:type="dxa"/>
            <w:vMerge/>
          </w:tcPr>
          <w:p w14:paraId="184A5CB3" w14:textId="77777777" w:rsidR="00EB0A6A" w:rsidRPr="00A41C5B" w:rsidRDefault="00EB0A6A" w:rsidP="00A41C5B">
            <w:pPr>
              <w:spacing w:after="120"/>
              <w:rPr>
                <w:sz w:val="20"/>
                <w:szCs w:val="20"/>
              </w:rPr>
            </w:pPr>
          </w:p>
        </w:tc>
      </w:tr>
      <w:tr w:rsidR="00EB0A6A" w:rsidRPr="00A41C5B" w14:paraId="54DAA668" w14:textId="77777777" w:rsidTr="00153644">
        <w:tc>
          <w:tcPr>
            <w:tcW w:w="486" w:type="dxa"/>
            <w:vMerge/>
          </w:tcPr>
          <w:p w14:paraId="72C50F7F"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0CF08070" w14:textId="77777777" w:rsidR="00EB0A6A" w:rsidRPr="00A41C5B" w:rsidRDefault="00EB0A6A" w:rsidP="00A41C5B">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017C0190" w14:textId="77777777" w:rsidR="00EB0A6A" w:rsidRPr="00A41C5B" w:rsidRDefault="00EB0A6A" w:rsidP="00A41C5B">
            <w:pPr>
              <w:rPr>
                <w:sz w:val="20"/>
                <w:szCs w:val="20"/>
              </w:rPr>
            </w:pPr>
            <w:r w:rsidRPr="00A41C5B">
              <w:rPr>
                <w:sz w:val="20"/>
                <w:szCs w:val="20"/>
              </w:rPr>
              <w:t>Окисляемость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0D549F9F" w14:textId="77777777" w:rsidR="00EB0A6A" w:rsidRPr="00A41C5B" w:rsidRDefault="00EB0A6A" w:rsidP="00A41C5B">
            <w:pPr>
              <w:rPr>
                <w:sz w:val="20"/>
                <w:szCs w:val="20"/>
              </w:rPr>
            </w:pPr>
            <w:proofErr w:type="spellStart"/>
            <w:r w:rsidRPr="00A41C5B">
              <w:rPr>
                <w:sz w:val="20"/>
                <w:szCs w:val="20"/>
              </w:rPr>
              <w:t>Перманганатометрический</w:t>
            </w:r>
            <w:proofErr w:type="spellEnd"/>
          </w:p>
        </w:tc>
        <w:tc>
          <w:tcPr>
            <w:tcW w:w="1609" w:type="dxa"/>
            <w:vMerge/>
            <w:tcBorders>
              <w:left w:val="inset" w:sz="6" w:space="0" w:color="auto"/>
              <w:right w:val="inset" w:sz="6" w:space="0" w:color="auto"/>
            </w:tcBorders>
            <w:shd w:val="clear" w:color="auto" w:fill="auto"/>
            <w:vAlign w:val="center"/>
          </w:tcPr>
          <w:p w14:paraId="027C53FC" w14:textId="77777777" w:rsidR="00EB0A6A" w:rsidRPr="00A41C5B" w:rsidRDefault="00EB0A6A" w:rsidP="00A41C5B">
            <w:pPr>
              <w:rPr>
                <w:sz w:val="20"/>
                <w:szCs w:val="20"/>
              </w:rPr>
            </w:pPr>
          </w:p>
        </w:tc>
        <w:tc>
          <w:tcPr>
            <w:tcW w:w="1541" w:type="dxa"/>
            <w:vMerge/>
            <w:tcBorders>
              <w:left w:val="inset" w:sz="6" w:space="0" w:color="auto"/>
              <w:right w:val="inset" w:sz="6" w:space="0" w:color="auto"/>
            </w:tcBorders>
            <w:shd w:val="clear" w:color="auto" w:fill="auto"/>
          </w:tcPr>
          <w:p w14:paraId="76AE9285" w14:textId="77777777" w:rsidR="00EB0A6A" w:rsidRPr="00A41C5B" w:rsidRDefault="00EB0A6A" w:rsidP="00A41C5B">
            <w:pPr>
              <w:rPr>
                <w:sz w:val="20"/>
                <w:szCs w:val="20"/>
              </w:rPr>
            </w:pPr>
          </w:p>
        </w:tc>
        <w:tc>
          <w:tcPr>
            <w:tcW w:w="1153" w:type="dxa"/>
            <w:vMerge/>
          </w:tcPr>
          <w:p w14:paraId="2237E1B5" w14:textId="77777777" w:rsidR="00EB0A6A" w:rsidRPr="00A41C5B" w:rsidRDefault="00EB0A6A" w:rsidP="00A41C5B">
            <w:pPr>
              <w:spacing w:after="120"/>
              <w:rPr>
                <w:sz w:val="20"/>
                <w:szCs w:val="20"/>
              </w:rPr>
            </w:pPr>
          </w:p>
        </w:tc>
      </w:tr>
      <w:tr w:rsidR="00EB0A6A" w:rsidRPr="00A41C5B" w14:paraId="2A1DF5B0" w14:textId="77777777" w:rsidTr="00153644">
        <w:tc>
          <w:tcPr>
            <w:tcW w:w="486" w:type="dxa"/>
            <w:vMerge/>
          </w:tcPr>
          <w:p w14:paraId="632ED2D3"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165AC9D6" w14:textId="77777777" w:rsidR="00EB0A6A" w:rsidRPr="00A41C5B" w:rsidRDefault="00EB0A6A" w:rsidP="00A41C5B">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33FDE0C6" w14:textId="77777777" w:rsidR="00EB0A6A" w:rsidRPr="00A41C5B" w:rsidRDefault="00EB0A6A" w:rsidP="00A41C5B">
            <w:pPr>
              <w:rPr>
                <w:sz w:val="20"/>
                <w:szCs w:val="20"/>
              </w:rPr>
            </w:pPr>
            <w:r w:rsidRPr="00A41C5B">
              <w:rPr>
                <w:sz w:val="20"/>
                <w:szCs w:val="20"/>
              </w:rPr>
              <w:t>Хлориды</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2DA4D117" w14:textId="77777777" w:rsidR="00EB0A6A" w:rsidRPr="00A41C5B" w:rsidRDefault="00EB0A6A" w:rsidP="00A41C5B">
            <w:pPr>
              <w:rPr>
                <w:sz w:val="20"/>
                <w:szCs w:val="20"/>
              </w:rPr>
            </w:pPr>
            <w:proofErr w:type="spellStart"/>
            <w:r w:rsidRPr="00A41C5B">
              <w:rPr>
                <w:sz w:val="20"/>
                <w:szCs w:val="20"/>
              </w:rPr>
              <w:t>Аргентометрический</w:t>
            </w:r>
            <w:proofErr w:type="spellEnd"/>
          </w:p>
        </w:tc>
        <w:tc>
          <w:tcPr>
            <w:tcW w:w="1609" w:type="dxa"/>
            <w:vMerge/>
            <w:tcBorders>
              <w:left w:val="inset" w:sz="6" w:space="0" w:color="auto"/>
              <w:right w:val="inset" w:sz="6" w:space="0" w:color="auto"/>
            </w:tcBorders>
            <w:shd w:val="clear" w:color="auto" w:fill="auto"/>
            <w:vAlign w:val="center"/>
          </w:tcPr>
          <w:p w14:paraId="26F62BEF" w14:textId="77777777" w:rsidR="00EB0A6A" w:rsidRPr="00A41C5B" w:rsidRDefault="00EB0A6A" w:rsidP="00A41C5B">
            <w:pPr>
              <w:rPr>
                <w:sz w:val="20"/>
                <w:szCs w:val="20"/>
              </w:rPr>
            </w:pPr>
          </w:p>
        </w:tc>
        <w:tc>
          <w:tcPr>
            <w:tcW w:w="1541" w:type="dxa"/>
            <w:vMerge/>
            <w:tcBorders>
              <w:left w:val="inset" w:sz="6" w:space="0" w:color="auto"/>
              <w:right w:val="inset" w:sz="6" w:space="0" w:color="auto"/>
            </w:tcBorders>
            <w:shd w:val="clear" w:color="auto" w:fill="auto"/>
          </w:tcPr>
          <w:p w14:paraId="4D003BBA" w14:textId="77777777" w:rsidR="00EB0A6A" w:rsidRPr="00A41C5B" w:rsidRDefault="00EB0A6A" w:rsidP="00A41C5B">
            <w:pPr>
              <w:rPr>
                <w:sz w:val="20"/>
                <w:szCs w:val="20"/>
              </w:rPr>
            </w:pPr>
          </w:p>
        </w:tc>
        <w:tc>
          <w:tcPr>
            <w:tcW w:w="1153" w:type="dxa"/>
            <w:vMerge/>
          </w:tcPr>
          <w:p w14:paraId="1D00287D" w14:textId="77777777" w:rsidR="00EB0A6A" w:rsidRPr="00A41C5B" w:rsidRDefault="00EB0A6A" w:rsidP="00A41C5B">
            <w:pPr>
              <w:spacing w:after="120"/>
              <w:rPr>
                <w:sz w:val="20"/>
                <w:szCs w:val="20"/>
              </w:rPr>
            </w:pPr>
          </w:p>
        </w:tc>
      </w:tr>
      <w:tr w:rsidR="00EB0A6A" w:rsidRPr="00A41C5B" w14:paraId="029B84A1" w14:textId="77777777" w:rsidTr="00153644">
        <w:tc>
          <w:tcPr>
            <w:tcW w:w="486" w:type="dxa"/>
            <w:vMerge/>
          </w:tcPr>
          <w:p w14:paraId="5A673634"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44975DDB" w14:textId="77777777" w:rsidR="00EB0A6A" w:rsidRPr="00A41C5B" w:rsidRDefault="00EB0A6A" w:rsidP="00A41C5B">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7DF862C9" w14:textId="77777777" w:rsidR="00EB0A6A" w:rsidRPr="00A41C5B" w:rsidRDefault="00EB0A6A" w:rsidP="00A41C5B">
            <w:pPr>
              <w:rPr>
                <w:sz w:val="20"/>
                <w:szCs w:val="20"/>
              </w:rPr>
            </w:pPr>
            <w:r w:rsidRPr="00A41C5B">
              <w:rPr>
                <w:sz w:val="20"/>
                <w:szCs w:val="20"/>
              </w:rPr>
              <w:t>Нитраты</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3CF2BD1E" w14:textId="77777777" w:rsidR="00EB0A6A" w:rsidRPr="00A41C5B" w:rsidRDefault="00EB0A6A" w:rsidP="00A41C5B">
            <w:pPr>
              <w:rPr>
                <w:sz w:val="20"/>
                <w:szCs w:val="20"/>
              </w:rPr>
            </w:pPr>
            <w:r w:rsidRPr="00A41C5B">
              <w:rPr>
                <w:sz w:val="20"/>
                <w:szCs w:val="20"/>
              </w:rPr>
              <w:t>Фотоколориметрический</w:t>
            </w:r>
          </w:p>
        </w:tc>
        <w:tc>
          <w:tcPr>
            <w:tcW w:w="1609" w:type="dxa"/>
            <w:vMerge/>
            <w:tcBorders>
              <w:left w:val="inset" w:sz="6" w:space="0" w:color="auto"/>
              <w:right w:val="inset" w:sz="6" w:space="0" w:color="auto"/>
            </w:tcBorders>
            <w:shd w:val="clear" w:color="auto" w:fill="auto"/>
            <w:vAlign w:val="center"/>
          </w:tcPr>
          <w:p w14:paraId="474E0ABB" w14:textId="77777777" w:rsidR="00EB0A6A" w:rsidRPr="00A41C5B" w:rsidRDefault="00EB0A6A" w:rsidP="00A41C5B">
            <w:pPr>
              <w:rPr>
                <w:sz w:val="20"/>
                <w:szCs w:val="20"/>
              </w:rPr>
            </w:pPr>
          </w:p>
        </w:tc>
        <w:tc>
          <w:tcPr>
            <w:tcW w:w="1541" w:type="dxa"/>
            <w:vMerge/>
            <w:tcBorders>
              <w:left w:val="inset" w:sz="6" w:space="0" w:color="auto"/>
              <w:right w:val="inset" w:sz="6" w:space="0" w:color="auto"/>
            </w:tcBorders>
            <w:shd w:val="clear" w:color="auto" w:fill="auto"/>
          </w:tcPr>
          <w:p w14:paraId="17FE71D1" w14:textId="77777777" w:rsidR="00EB0A6A" w:rsidRPr="00A41C5B" w:rsidRDefault="00EB0A6A" w:rsidP="00A41C5B">
            <w:pPr>
              <w:rPr>
                <w:sz w:val="20"/>
                <w:szCs w:val="20"/>
              </w:rPr>
            </w:pPr>
          </w:p>
        </w:tc>
        <w:tc>
          <w:tcPr>
            <w:tcW w:w="1153" w:type="dxa"/>
            <w:vMerge/>
          </w:tcPr>
          <w:p w14:paraId="17611627" w14:textId="77777777" w:rsidR="00EB0A6A" w:rsidRPr="00A41C5B" w:rsidRDefault="00EB0A6A" w:rsidP="00A41C5B">
            <w:pPr>
              <w:spacing w:after="120"/>
              <w:rPr>
                <w:sz w:val="20"/>
                <w:szCs w:val="20"/>
              </w:rPr>
            </w:pPr>
          </w:p>
        </w:tc>
      </w:tr>
      <w:tr w:rsidR="00EB0A6A" w:rsidRPr="00A41C5B" w14:paraId="15AEA505" w14:textId="77777777" w:rsidTr="00153644">
        <w:trPr>
          <w:trHeight w:val="258"/>
        </w:trPr>
        <w:tc>
          <w:tcPr>
            <w:tcW w:w="486" w:type="dxa"/>
            <w:vMerge/>
          </w:tcPr>
          <w:p w14:paraId="233BB948" w14:textId="77777777" w:rsidR="00EB0A6A" w:rsidRPr="00A41C5B" w:rsidRDefault="00EB0A6A" w:rsidP="00846A2C">
            <w:pPr>
              <w:pStyle w:val="ad"/>
              <w:numPr>
                <w:ilvl w:val="0"/>
                <w:numId w:val="38"/>
              </w:numPr>
              <w:spacing w:after="120"/>
              <w:rPr>
                <w:sz w:val="20"/>
                <w:szCs w:val="20"/>
              </w:rPr>
            </w:pPr>
          </w:p>
        </w:tc>
        <w:tc>
          <w:tcPr>
            <w:tcW w:w="1379" w:type="dxa"/>
            <w:vMerge/>
            <w:tcBorders>
              <w:right w:val="inset" w:sz="6" w:space="0" w:color="auto"/>
            </w:tcBorders>
            <w:shd w:val="clear" w:color="auto" w:fill="auto"/>
          </w:tcPr>
          <w:p w14:paraId="453FB9C1" w14:textId="77777777" w:rsidR="00EB0A6A" w:rsidRPr="00A41C5B" w:rsidRDefault="00EB0A6A" w:rsidP="00A41C5B">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38C5ED3E" w14:textId="77777777" w:rsidR="00EB0A6A" w:rsidRDefault="00EB0A6A" w:rsidP="00A41C5B">
            <w:pPr>
              <w:rPr>
                <w:sz w:val="20"/>
                <w:szCs w:val="20"/>
              </w:rPr>
            </w:pPr>
            <w:r>
              <w:rPr>
                <w:sz w:val="20"/>
                <w:szCs w:val="20"/>
              </w:rPr>
              <w:t>Аммиак</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1C2B2BFB" w14:textId="77777777" w:rsidR="00EB0A6A" w:rsidRDefault="00EB0A6A" w:rsidP="00A41C5B">
            <w:pPr>
              <w:rPr>
                <w:sz w:val="20"/>
                <w:szCs w:val="20"/>
              </w:rPr>
            </w:pPr>
            <w:r>
              <w:rPr>
                <w:sz w:val="20"/>
                <w:szCs w:val="20"/>
              </w:rPr>
              <w:t>Фотоколориметрический</w:t>
            </w:r>
          </w:p>
        </w:tc>
        <w:tc>
          <w:tcPr>
            <w:tcW w:w="1609" w:type="dxa"/>
            <w:vMerge/>
            <w:tcBorders>
              <w:left w:val="inset" w:sz="6" w:space="0" w:color="auto"/>
              <w:right w:val="inset" w:sz="6" w:space="0" w:color="auto"/>
            </w:tcBorders>
            <w:shd w:val="clear" w:color="auto" w:fill="auto"/>
          </w:tcPr>
          <w:p w14:paraId="3F430876" w14:textId="77777777" w:rsidR="00EB0A6A" w:rsidRPr="00A41C5B" w:rsidRDefault="00EB0A6A" w:rsidP="00A41C5B">
            <w:pPr>
              <w:rPr>
                <w:sz w:val="20"/>
                <w:szCs w:val="20"/>
              </w:rPr>
            </w:pPr>
          </w:p>
        </w:tc>
        <w:tc>
          <w:tcPr>
            <w:tcW w:w="1541" w:type="dxa"/>
            <w:vMerge/>
            <w:tcBorders>
              <w:left w:val="inset" w:sz="6" w:space="0" w:color="auto"/>
            </w:tcBorders>
          </w:tcPr>
          <w:p w14:paraId="09A86D43" w14:textId="77777777" w:rsidR="00EB0A6A" w:rsidRPr="00A41C5B" w:rsidRDefault="00EB0A6A" w:rsidP="00A41C5B">
            <w:pPr>
              <w:spacing w:after="120"/>
              <w:rPr>
                <w:sz w:val="20"/>
                <w:szCs w:val="20"/>
              </w:rPr>
            </w:pPr>
          </w:p>
        </w:tc>
        <w:tc>
          <w:tcPr>
            <w:tcW w:w="1153" w:type="dxa"/>
            <w:vMerge/>
          </w:tcPr>
          <w:p w14:paraId="1D746761" w14:textId="77777777" w:rsidR="00EB0A6A" w:rsidRPr="00A41C5B" w:rsidRDefault="00EB0A6A" w:rsidP="00A41C5B">
            <w:pPr>
              <w:spacing w:after="120"/>
              <w:rPr>
                <w:sz w:val="20"/>
                <w:szCs w:val="20"/>
              </w:rPr>
            </w:pPr>
          </w:p>
        </w:tc>
      </w:tr>
      <w:tr w:rsidR="00EB0A6A" w:rsidRPr="00A41C5B" w14:paraId="22503D6B" w14:textId="77777777" w:rsidTr="00153644">
        <w:tc>
          <w:tcPr>
            <w:tcW w:w="486" w:type="dxa"/>
            <w:vMerge w:val="restart"/>
          </w:tcPr>
          <w:p w14:paraId="67FD6DCE" w14:textId="77777777" w:rsidR="00EB0A6A" w:rsidRPr="00A41C5B" w:rsidRDefault="00EB0A6A" w:rsidP="00846A2C">
            <w:pPr>
              <w:pStyle w:val="ad"/>
              <w:numPr>
                <w:ilvl w:val="0"/>
                <w:numId w:val="38"/>
              </w:numPr>
              <w:spacing w:after="120"/>
              <w:rPr>
                <w:sz w:val="20"/>
                <w:szCs w:val="20"/>
              </w:rPr>
            </w:pPr>
          </w:p>
        </w:tc>
        <w:tc>
          <w:tcPr>
            <w:tcW w:w="1379" w:type="dxa"/>
            <w:vMerge w:val="restart"/>
            <w:tcBorders>
              <w:top w:val="inset" w:sz="6" w:space="0" w:color="auto"/>
              <w:left w:val="inset" w:sz="6" w:space="0" w:color="auto"/>
              <w:right w:val="inset" w:sz="6" w:space="0" w:color="auto"/>
            </w:tcBorders>
            <w:shd w:val="clear" w:color="auto" w:fill="auto"/>
          </w:tcPr>
          <w:p w14:paraId="006A727F" w14:textId="77777777" w:rsidR="00EB0A6A" w:rsidRDefault="00EB0A6A" w:rsidP="00EB0A6A">
            <w:pPr>
              <w:rPr>
                <w:sz w:val="20"/>
                <w:szCs w:val="20"/>
              </w:rPr>
            </w:pPr>
            <w:r>
              <w:rPr>
                <w:sz w:val="20"/>
                <w:szCs w:val="20"/>
              </w:rPr>
              <w:t>Техническая вода</w:t>
            </w:r>
          </w:p>
          <w:p w14:paraId="0EB732E1" w14:textId="77777777" w:rsidR="00EB0A6A" w:rsidRDefault="00EB0A6A" w:rsidP="00EB0A6A">
            <w:pPr>
              <w:rPr>
                <w:sz w:val="20"/>
                <w:szCs w:val="20"/>
              </w:rPr>
            </w:pPr>
          </w:p>
          <w:p w14:paraId="252792D2" w14:textId="77777777" w:rsidR="00EB0A6A" w:rsidRDefault="00EB0A6A" w:rsidP="00EB0A6A">
            <w:pPr>
              <w:rPr>
                <w:sz w:val="20"/>
                <w:szCs w:val="20"/>
              </w:rPr>
            </w:pPr>
          </w:p>
          <w:p w14:paraId="7A38404A" w14:textId="77777777" w:rsidR="00EB0A6A" w:rsidRDefault="00EB0A6A" w:rsidP="00EB0A6A">
            <w:pPr>
              <w:rPr>
                <w:sz w:val="20"/>
                <w:szCs w:val="20"/>
              </w:rPr>
            </w:pPr>
          </w:p>
          <w:p w14:paraId="5B074FB4" w14:textId="77777777" w:rsidR="00EB0A6A" w:rsidRDefault="00EB0A6A" w:rsidP="00EB0A6A">
            <w:pPr>
              <w:rPr>
                <w:sz w:val="20"/>
                <w:szCs w:val="20"/>
              </w:rPr>
            </w:pPr>
          </w:p>
          <w:p w14:paraId="42899584" w14:textId="77777777" w:rsidR="00EB0A6A" w:rsidRDefault="00EB0A6A" w:rsidP="00EB0A6A">
            <w:pPr>
              <w:rPr>
                <w:sz w:val="20"/>
                <w:szCs w:val="20"/>
              </w:rPr>
            </w:pPr>
          </w:p>
          <w:p w14:paraId="3339BCB9" w14:textId="77777777" w:rsidR="00EB0A6A"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4909E1E5" w14:textId="77777777" w:rsidR="00EB0A6A" w:rsidRDefault="00EB0A6A" w:rsidP="00EB0A6A">
            <w:pPr>
              <w:rPr>
                <w:sz w:val="20"/>
                <w:szCs w:val="20"/>
              </w:rPr>
            </w:pPr>
            <w:r>
              <w:rPr>
                <w:sz w:val="20"/>
                <w:szCs w:val="20"/>
              </w:rPr>
              <w:t>Запах</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1B2BDC1F" w14:textId="77777777" w:rsidR="00EB0A6A" w:rsidRDefault="00EB0A6A" w:rsidP="00EB0A6A">
            <w:pPr>
              <w:rPr>
                <w:sz w:val="20"/>
                <w:szCs w:val="20"/>
              </w:rPr>
            </w:pPr>
            <w:r>
              <w:rPr>
                <w:sz w:val="20"/>
                <w:szCs w:val="20"/>
              </w:rPr>
              <w:t xml:space="preserve">Органолептический </w:t>
            </w:r>
          </w:p>
        </w:tc>
        <w:tc>
          <w:tcPr>
            <w:tcW w:w="1609" w:type="dxa"/>
            <w:vMerge w:val="restart"/>
            <w:tcBorders>
              <w:top w:val="inset" w:sz="6" w:space="0" w:color="auto"/>
              <w:left w:val="inset" w:sz="6" w:space="0" w:color="auto"/>
              <w:right w:val="inset" w:sz="6" w:space="0" w:color="auto"/>
            </w:tcBorders>
            <w:shd w:val="clear" w:color="auto" w:fill="auto"/>
          </w:tcPr>
          <w:p w14:paraId="7CA84123" w14:textId="77777777" w:rsidR="00EB0A6A" w:rsidRDefault="00EB0A6A" w:rsidP="00EB0A6A">
            <w:pPr>
              <w:rPr>
                <w:sz w:val="20"/>
                <w:szCs w:val="20"/>
              </w:rPr>
            </w:pPr>
            <w:r>
              <w:rPr>
                <w:sz w:val="20"/>
                <w:szCs w:val="20"/>
              </w:rPr>
              <w:t>пробоотборник на трубе</w:t>
            </w:r>
          </w:p>
          <w:p w14:paraId="5DD7DE8A" w14:textId="77777777" w:rsidR="00EB0A6A" w:rsidRDefault="00EB0A6A" w:rsidP="00EB0A6A">
            <w:pPr>
              <w:rPr>
                <w:sz w:val="20"/>
                <w:szCs w:val="20"/>
              </w:rPr>
            </w:pPr>
            <w:r>
              <w:rPr>
                <w:sz w:val="20"/>
                <w:szCs w:val="20"/>
              </w:rPr>
              <w:t>технической воды</w:t>
            </w:r>
          </w:p>
          <w:p w14:paraId="3D8133AB" w14:textId="77777777" w:rsidR="00EB0A6A" w:rsidRDefault="00EB0A6A" w:rsidP="00EB0A6A">
            <w:pPr>
              <w:rPr>
                <w:sz w:val="20"/>
                <w:szCs w:val="20"/>
              </w:rPr>
            </w:pPr>
          </w:p>
          <w:p w14:paraId="20A7F14D" w14:textId="77777777" w:rsidR="00EB0A6A" w:rsidRDefault="00EB0A6A" w:rsidP="00EB0A6A">
            <w:pPr>
              <w:rPr>
                <w:sz w:val="20"/>
                <w:szCs w:val="20"/>
              </w:rPr>
            </w:pPr>
          </w:p>
        </w:tc>
        <w:tc>
          <w:tcPr>
            <w:tcW w:w="1541" w:type="dxa"/>
            <w:vMerge w:val="restart"/>
            <w:tcBorders>
              <w:top w:val="inset" w:sz="6" w:space="0" w:color="auto"/>
              <w:left w:val="inset" w:sz="6" w:space="0" w:color="auto"/>
              <w:right w:val="inset" w:sz="6" w:space="0" w:color="auto"/>
            </w:tcBorders>
            <w:shd w:val="clear" w:color="auto" w:fill="auto"/>
          </w:tcPr>
          <w:p w14:paraId="65E0EA11" w14:textId="77777777" w:rsidR="00EB0A6A" w:rsidRPr="00A41C5B" w:rsidRDefault="00EB0A6A" w:rsidP="00EB0A6A">
            <w:pPr>
              <w:rPr>
                <w:sz w:val="20"/>
                <w:szCs w:val="20"/>
              </w:rPr>
            </w:pPr>
            <w:r w:rsidRPr="00A41C5B">
              <w:rPr>
                <w:sz w:val="20"/>
                <w:szCs w:val="20"/>
              </w:rPr>
              <w:t>1 раз в смену</w:t>
            </w:r>
          </w:p>
          <w:p w14:paraId="008078E1" w14:textId="77777777" w:rsidR="00EB0A6A" w:rsidRPr="00A41C5B" w:rsidRDefault="00EB0A6A" w:rsidP="00EB0A6A">
            <w:pPr>
              <w:rPr>
                <w:sz w:val="20"/>
                <w:szCs w:val="20"/>
              </w:rPr>
            </w:pPr>
          </w:p>
        </w:tc>
        <w:tc>
          <w:tcPr>
            <w:tcW w:w="1153" w:type="dxa"/>
            <w:vMerge w:val="restart"/>
          </w:tcPr>
          <w:p w14:paraId="5BA9F606" w14:textId="77777777" w:rsidR="00EB0A6A" w:rsidRPr="00A41C5B" w:rsidRDefault="00EB0A6A" w:rsidP="00EB0A6A">
            <w:pPr>
              <w:spacing w:after="120"/>
              <w:rPr>
                <w:sz w:val="20"/>
                <w:szCs w:val="20"/>
              </w:rPr>
            </w:pPr>
            <w:r w:rsidRPr="00A41C5B">
              <w:rPr>
                <w:sz w:val="20"/>
                <w:szCs w:val="20"/>
              </w:rPr>
              <w:t xml:space="preserve">Химик </w:t>
            </w:r>
          </w:p>
        </w:tc>
      </w:tr>
      <w:tr w:rsidR="00EB0A6A" w:rsidRPr="00A41C5B" w14:paraId="1996010B" w14:textId="77777777" w:rsidTr="00153644">
        <w:tc>
          <w:tcPr>
            <w:tcW w:w="486" w:type="dxa"/>
            <w:vMerge/>
          </w:tcPr>
          <w:p w14:paraId="7B50ECC3" w14:textId="77777777" w:rsidR="00EB0A6A" w:rsidRPr="00A41C5B" w:rsidRDefault="00EB0A6A" w:rsidP="00846A2C">
            <w:pPr>
              <w:pStyle w:val="ad"/>
              <w:numPr>
                <w:ilvl w:val="0"/>
                <w:numId w:val="38"/>
              </w:numPr>
              <w:spacing w:after="120"/>
              <w:rPr>
                <w:sz w:val="20"/>
                <w:szCs w:val="20"/>
              </w:rPr>
            </w:pPr>
          </w:p>
        </w:tc>
        <w:tc>
          <w:tcPr>
            <w:tcW w:w="1379" w:type="dxa"/>
            <w:vMerge/>
            <w:tcBorders>
              <w:right w:val="inset" w:sz="6" w:space="0" w:color="auto"/>
            </w:tcBorders>
            <w:shd w:val="clear" w:color="auto" w:fill="auto"/>
          </w:tcPr>
          <w:p w14:paraId="6A97EC33"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614D4800" w14:textId="77777777" w:rsidR="00EB0A6A" w:rsidRDefault="00EB0A6A" w:rsidP="00EB0A6A">
            <w:pPr>
              <w:rPr>
                <w:sz w:val="20"/>
                <w:szCs w:val="20"/>
              </w:rPr>
            </w:pPr>
            <w:r>
              <w:rPr>
                <w:sz w:val="20"/>
                <w:szCs w:val="20"/>
              </w:rPr>
              <w:t>Цветность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6CD02248" w14:textId="77777777" w:rsidR="00EB0A6A" w:rsidRDefault="00EB0A6A" w:rsidP="00EB0A6A">
            <w:pPr>
              <w:rPr>
                <w:sz w:val="20"/>
                <w:szCs w:val="20"/>
              </w:rPr>
            </w:pPr>
            <w:r>
              <w:rPr>
                <w:sz w:val="20"/>
                <w:szCs w:val="20"/>
              </w:rPr>
              <w:t xml:space="preserve">Органолептический </w:t>
            </w:r>
          </w:p>
        </w:tc>
        <w:tc>
          <w:tcPr>
            <w:tcW w:w="1609" w:type="dxa"/>
            <w:vMerge/>
            <w:tcBorders>
              <w:left w:val="inset" w:sz="6" w:space="0" w:color="auto"/>
              <w:right w:val="inset" w:sz="6" w:space="0" w:color="auto"/>
            </w:tcBorders>
            <w:shd w:val="clear" w:color="auto" w:fill="auto"/>
            <w:vAlign w:val="center"/>
          </w:tcPr>
          <w:p w14:paraId="07C00EC8" w14:textId="77777777" w:rsidR="00EB0A6A" w:rsidRDefault="00EB0A6A" w:rsidP="00EB0A6A">
            <w:pPr>
              <w:rPr>
                <w:szCs w:val="20"/>
              </w:rPr>
            </w:pPr>
          </w:p>
        </w:tc>
        <w:tc>
          <w:tcPr>
            <w:tcW w:w="1541" w:type="dxa"/>
            <w:vMerge/>
            <w:tcBorders>
              <w:left w:val="inset" w:sz="6" w:space="0" w:color="auto"/>
              <w:right w:val="inset" w:sz="6" w:space="0" w:color="auto"/>
            </w:tcBorders>
            <w:shd w:val="clear" w:color="auto" w:fill="auto"/>
          </w:tcPr>
          <w:p w14:paraId="6E03D469" w14:textId="77777777" w:rsidR="00EB0A6A" w:rsidRPr="00A41C5B" w:rsidRDefault="00EB0A6A" w:rsidP="00EB0A6A">
            <w:pPr>
              <w:rPr>
                <w:sz w:val="20"/>
                <w:szCs w:val="20"/>
              </w:rPr>
            </w:pPr>
          </w:p>
        </w:tc>
        <w:tc>
          <w:tcPr>
            <w:tcW w:w="1153" w:type="dxa"/>
            <w:vMerge/>
          </w:tcPr>
          <w:p w14:paraId="23F8C478" w14:textId="77777777" w:rsidR="00EB0A6A" w:rsidRPr="00A41C5B" w:rsidRDefault="00EB0A6A" w:rsidP="00EB0A6A">
            <w:pPr>
              <w:spacing w:after="120"/>
              <w:rPr>
                <w:sz w:val="20"/>
                <w:szCs w:val="20"/>
              </w:rPr>
            </w:pPr>
          </w:p>
        </w:tc>
      </w:tr>
      <w:tr w:rsidR="00EB0A6A" w:rsidRPr="00A41C5B" w14:paraId="2D4ED1E1" w14:textId="77777777" w:rsidTr="00153644">
        <w:tc>
          <w:tcPr>
            <w:tcW w:w="486" w:type="dxa"/>
            <w:vMerge/>
          </w:tcPr>
          <w:p w14:paraId="2AB2C77B" w14:textId="77777777" w:rsidR="00EB0A6A" w:rsidRPr="00A41C5B" w:rsidRDefault="00EB0A6A" w:rsidP="00846A2C">
            <w:pPr>
              <w:pStyle w:val="ad"/>
              <w:numPr>
                <w:ilvl w:val="0"/>
                <w:numId w:val="38"/>
              </w:numPr>
              <w:spacing w:after="120"/>
              <w:rPr>
                <w:sz w:val="20"/>
                <w:szCs w:val="20"/>
              </w:rPr>
            </w:pPr>
          </w:p>
        </w:tc>
        <w:tc>
          <w:tcPr>
            <w:tcW w:w="1379" w:type="dxa"/>
            <w:vMerge/>
            <w:tcBorders>
              <w:right w:val="inset" w:sz="6" w:space="0" w:color="auto"/>
            </w:tcBorders>
            <w:shd w:val="clear" w:color="auto" w:fill="auto"/>
          </w:tcPr>
          <w:p w14:paraId="279B9446"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6940C10" w14:textId="77777777" w:rsidR="00EB0A6A" w:rsidRDefault="00EB0A6A" w:rsidP="00EB0A6A">
            <w:pPr>
              <w:rPr>
                <w:sz w:val="20"/>
                <w:szCs w:val="20"/>
              </w:rPr>
            </w:pPr>
            <w:r>
              <w:rPr>
                <w:sz w:val="20"/>
                <w:szCs w:val="20"/>
              </w:rPr>
              <w:t>Мутность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489F71FE" w14:textId="77777777" w:rsidR="00EB0A6A" w:rsidRDefault="00EB0A6A" w:rsidP="00EB0A6A">
            <w:pPr>
              <w:rPr>
                <w:sz w:val="20"/>
                <w:szCs w:val="20"/>
              </w:rPr>
            </w:pPr>
            <w:r>
              <w:rPr>
                <w:sz w:val="20"/>
                <w:szCs w:val="20"/>
              </w:rPr>
              <w:t>по шрифту</w:t>
            </w:r>
          </w:p>
        </w:tc>
        <w:tc>
          <w:tcPr>
            <w:tcW w:w="1609" w:type="dxa"/>
            <w:vMerge/>
            <w:tcBorders>
              <w:left w:val="inset" w:sz="6" w:space="0" w:color="auto"/>
              <w:right w:val="inset" w:sz="6" w:space="0" w:color="auto"/>
            </w:tcBorders>
            <w:shd w:val="clear" w:color="auto" w:fill="auto"/>
            <w:vAlign w:val="center"/>
          </w:tcPr>
          <w:p w14:paraId="27E4EF3F" w14:textId="77777777" w:rsidR="00EB0A6A" w:rsidRDefault="00EB0A6A" w:rsidP="00EB0A6A">
            <w:pPr>
              <w:rPr>
                <w:szCs w:val="20"/>
              </w:rPr>
            </w:pPr>
          </w:p>
        </w:tc>
        <w:tc>
          <w:tcPr>
            <w:tcW w:w="1541" w:type="dxa"/>
            <w:vMerge/>
            <w:tcBorders>
              <w:left w:val="inset" w:sz="6" w:space="0" w:color="auto"/>
              <w:right w:val="inset" w:sz="6" w:space="0" w:color="auto"/>
            </w:tcBorders>
            <w:shd w:val="clear" w:color="auto" w:fill="auto"/>
          </w:tcPr>
          <w:p w14:paraId="14BB12CA" w14:textId="77777777" w:rsidR="00EB0A6A" w:rsidRPr="00A41C5B" w:rsidRDefault="00EB0A6A" w:rsidP="00EB0A6A">
            <w:pPr>
              <w:rPr>
                <w:sz w:val="20"/>
                <w:szCs w:val="20"/>
              </w:rPr>
            </w:pPr>
          </w:p>
        </w:tc>
        <w:tc>
          <w:tcPr>
            <w:tcW w:w="1153" w:type="dxa"/>
            <w:vMerge/>
          </w:tcPr>
          <w:p w14:paraId="67CC8D1F" w14:textId="77777777" w:rsidR="00EB0A6A" w:rsidRPr="00A41C5B" w:rsidRDefault="00EB0A6A" w:rsidP="00EB0A6A">
            <w:pPr>
              <w:spacing w:after="120"/>
              <w:rPr>
                <w:sz w:val="20"/>
                <w:szCs w:val="20"/>
              </w:rPr>
            </w:pPr>
          </w:p>
        </w:tc>
      </w:tr>
      <w:tr w:rsidR="00EB0A6A" w:rsidRPr="00A41C5B" w14:paraId="3BC1473B" w14:textId="77777777" w:rsidTr="00153644">
        <w:tc>
          <w:tcPr>
            <w:tcW w:w="486" w:type="dxa"/>
            <w:vMerge/>
          </w:tcPr>
          <w:p w14:paraId="43D662A1" w14:textId="77777777" w:rsidR="00EB0A6A" w:rsidRPr="00A41C5B" w:rsidRDefault="00EB0A6A" w:rsidP="00846A2C">
            <w:pPr>
              <w:pStyle w:val="ad"/>
              <w:numPr>
                <w:ilvl w:val="0"/>
                <w:numId w:val="38"/>
              </w:numPr>
              <w:spacing w:after="120"/>
              <w:rPr>
                <w:sz w:val="20"/>
                <w:szCs w:val="20"/>
              </w:rPr>
            </w:pPr>
          </w:p>
        </w:tc>
        <w:tc>
          <w:tcPr>
            <w:tcW w:w="1379" w:type="dxa"/>
            <w:vMerge/>
            <w:tcBorders>
              <w:right w:val="inset" w:sz="6" w:space="0" w:color="auto"/>
            </w:tcBorders>
            <w:shd w:val="clear" w:color="auto" w:fill="auto"/>
          </w:tcPr>
          <w:p w14:paraId="129295AE"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C84E9DD" w14:textId="77777777" w:rsidR="00EB0A6A" w:rsidRDefault="00EB0A6A" w:rsidP="00EB0A6A">
            <w:pPr>
              <w:rPr>
                <w:sz w:val="20"/>
                <w:szCs w:val="20"/>
              </w:rPr>
            </w:pPr>
            <w:r>
              <w:rPr>
                <w:sz w:val="20"/>
                <w:szCs w:val="20"/>
              </w:rPr>
              <w:t>рН</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320C78DC" w14:textId="77777777" w:rsidR="00EB0A6A" w:rsidRDefault="00EB0A6A" w:rsidP="00EB0A6A">
            <w:pPr>
              <w:rPr>
                <w:sz w:val="20"/>
                <w:szCs w:val="20"/>
              </w:rPr>
            </w:pPr>
            <w:r>
              <w:rPr>
                <w:sz w:val="20"/>
                <w:szCs w:val="20"/>
              </w:rPr>
              <w:t>Потенциометрический</w:t>
            </w:r>
          </w:p>
        </w:tc>
        <w:tc>
          <w:tcPr>
            <w:tcW w:w="1609" w:type="dxa"/>
            <w:vMerge/>
            <w:tcBorders>
              <w:left w:val="inset" w:sz="6" w:space="0" w:color="auto"/>
              <w:right w:val="inset" w:sz="6" w:space="0" w:color="auto"/>
            </w:tcBorders>
            <w:shd w:val="clear" w:color="auto" w:fill="auto"/>
            <w:vAlign w:val="center"/>
          </w:tcPr>
          <w:p w14:paraId="238564E5" w14:textId="77777777" w:rsidR="00EB0A6A" w:rsidRDefault="00EB0A6A" w:rsidP="00EB0A6A">
            <w:pPr>
              <w:rPr>
                <w:szCs w:val="20"/>
              </w:rPr>
            </w:pPr>
          </w:p>
        </w:tc>
        <w:tc>
          <w:tcPr>
            <w:tcW w:w="1541" w:type="dxa"/>
            <w:vMerge/>
            <w:tcBorders>
              <w:left w:val="inset" w:sz="6" w:space="0" w:color="auto"/>
              <w:right w:val="inset" w:sz="6" w:space="0" w:color="auto"/>
            </w:tcBorders>
            <w:shd w:val="clear" w:color="auto" w:fill="auto"/>
          </w:tcPr>
          <w:p w14:paraId="4F7C57EB" w14:textId="77777777" w:rsidR="00EB0A6A" w:rsidRPr="00A41C5B" w:rsidRDefault="00EB0A6A" w:rsidP="00EB0A6A">
            <w:pPr>
              <w:rPr>
                <w:sz w:val="20"/>
                <w:szCs w:val="20"/>
              </w:rPr>
            </w:pPr>
          </w:p>
        </w:tc>
        <w:tc>
          <w:tcPr>
            <w:tcW w:w="1153" w:type="dxa"/>
            <w:vMerge/>
          </w:tcPr>
          <w:p w14:paraId="7045AB15" w14:textId="77777777" w:rsidR="00EB0A6A" w:rsidRPr="00A41C5B" w:rsidRDefault="00EB0A6A" w:rsidP="00EB0A6A">
            <w:pPr>
              <w:spacing w:after="120"/>
              <w:rPr>
                <w:sz w:val="20"/>
                <w:szCs w:val="20"/>
              </w:rPr>
            </w:pPr>
          </w:p>
        </w:tc>
      </w:tr>
      <w:tr w:rsidR="00EB0A6A" w:rsidRPr="00A41C5B" w14:paraId="1CAC1384" w14:textId="77777777" w:rsidTr="00153644">
        <w:tc>
          <w:tcPr>
            <w:tcW w:w="486" w:type="dxa"/>
            <w:vMerge/>
          </w:tcPr>
          <w:p w14:paraId="00D66CFE" w14:textId="77777777" w:rsidR="00EB0A6A" w:rsidRPr="00A41C5B" w:rsidRDefault="00EB0A6A" w:rsidP="00846A2C">
            <w:pPr>
              <w:pStyle w:val="ad"/>
              <w:numPr>
                <w:ilvl w:val="0"/>
                <w:numId w:val="38"/>
              </w:numPr>
              <w:spacing w:after="120"/>
              <w:rPr>
                <w:sz w:val="20"/>
                <w:szCs w:val="20"/>
              </w:rPr>
            </w:pPr>
          </w:p>
        </w:tc>
        <w:tc>
          <w:tcPr>
            <w:tcW w:w="1379" w:type="dxa"/>
            <w:vMerge/>
            <w:tcBorders>
              <w:right w:val="inset" w:sz="6" w:space="0" w:color="auto"/>
            </w:tcBorders>
            <w:shd w:val="clear" w:color="auto" w:fill="auto"/>
          </w:tcPr>
          <w:p w14:paraId="3D1FF57C"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0E196C25" w14:textId="77777777" w:rsidR="00EB0A6A" w:rsidRDefault="00EB0A6A" w:rsidP="00EB0A6A">
            <w:pPr>
              <w:rPr>
                <w:sz w:val="20"/>
                <w:szCs w:val="20"/>
              </w:rPr>
            </w:pPr>
            <w:r>
              <w:rPr>
                <w:sz w:val="20"/>
                <w:szCs w:val="20"/>
              </w:rPr>
              <w:t>Окисляемость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00567B12" w14:textId="77777777" w:rsidR="00EB0A6A" w:rsidRDefault="00EB0A6A" w:rsidP="00EB0A6A">
            <w:pPr>
              <w:rPr>
                <w:sz w:val="20"/>
                <w:szCs w:val="20"/>
              </w:rPr>
            </w:pPr>
            <w:proofErr w:type="spellStart"/>
            <w:r>
              <w:rPr>
                <w:sz w:val="20"/>
                <w:szCs w:val="20"/>
              </w:rPr>
              <w:t>Перманганатометрический</w:t>
            </w:r>
            <w:proofErr w:type="spellEnd"/>
          </w:p>
        </w:tc>
        <w:tc>
          <w:tcPr>
            <w:tcW w:w="1609" w:type="dxa"/>
            <w:vMerge/>
            <w:tcBorders>
              <w:left w:val="inset" w:sz="6" w:space="0" w:color="auto"/>
              <w:right w:val="inset" w:sz="6" w:space="0" w:color="auto"/>
            </w:tcBorders>
            <w:shd w:val="clear" w:color="auto" w:fill="auto"/>
            <w:vAlign w:val="center"/>
          </w:tcPr>
          <w:p w14:paraId="10BC1ACA" w14:textId="77777777" w:rsidR="00EB0A6A" w:rsidRDefault="00EB0A6A" w:rsidP="00EB0A6A">
            <w:pPr>
              <w:rPr>
                <w:szCs w:val="20"/>
              </w:rPr>
            </w:pPr>
          </w:p>
        </w:tc>
        <w:tc>
          <w:tcPr>
            <w:tcW w:w="1541" w:type="dxa"/>
            <w:vMerge/>
            <w:tcBorders>
              <w:left w:val="inset" w:sz="6" w:space="0" w:color="auto"/>
              <w:right w:val="inset" w:sz="6" w:space="0" w:color="auto"/>
            </w:tcBorders>
            <w:shd w:val="clear" w:color="auto" w:fill="auto"/>
          </w:tcPr>
          <w:p w14:paraId="1B5C622C" w14:textId="77777777" w:rsidR="00EB0A6A" w:rsidRPr="00A41C5B" w:rsidRDefault="00EB0A6A" w:rsidP="00EB0A6A">
            <w:pPr>
              <w:rPr>
                <w:sz w:val="20"/>
                <w:szCs w:val="20"/>
              </w:rPr>
            </w:pPr>
          </w:p>
        </w:tc>
        <w:tc>
          <w:tcPr>
            <w:tcW w:w="1153" w:type="dxa"/>
            <w:vMerge/>
          </w:tcPr>
          <w:p w14:paraId="422EE8F7" w14:textId="77777777" w:rsidR="00EB0A6A" w:rsidRPr="00A41C5B" w:rsidRDefault="00EB0A6A" w:rsidP="00EB0A6A">
            <w:pPr>
              <w:spacing w:after="120"/>
              <w:rPr>
                <w:sz w:val="20"/>
                <w:szCs w:val="20"/>
              </w:rPr>
            </w:pPr>
          </w:p>
        </w:tc>
      </w:tr>
      <w:tr w:rsidR="00EB0A6A" w:rsidRPr="00A41C5B" w14:paraId="78D36E37" w14:textId="77777777" w:rsidTr="00153644">
        <w:tc>
          <w:tcPr>
            <w:tcW w:w="486" w:type="dxa"/>
            <w:vMerge/>
          </w:tcPr>
          <w:p w14:paraId="107562E2" w14:textId="77777777" w:rsidR="00EB0A6A" w:rsidRPr="00A41C5B" w:rsidRDefault="00EB0A6A" w:rsidP="00846A2C">
            <w:pPr>
              <w:pStyle w:val="ad"/>
              <w:numPr>
                <w:ilvl w:val="0"/>
                <w:numId w:val="38"/>
              </w:numPr>
              <w:spacing w:after="120"/>
              <w:rPr>
                <w:sz w:val="20"/>
                <w:szCs w:val="20"/>
              </w:rPr>
            </w:pPr>
          </w:p>
        </w:tc>
        <w:tc>
          <w:tcPr>
            <w:tcW w:w="1379" w:type="dxa"/>
            <w:vMerge/>
            <w:tcBorders>
              <w:right w:val="inset" w:sz="6" w:space="0" w:color="auto"/>
            </w:tcBorders>
            <w:shd w:val="clear" w:color="auto" w:fill="auto"/>
          </w:tcPr>
          <w:p w14:paraId="025F26DC"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7628696" w14:textId="77777777" w:rsidR="00EB0A6A" w:rsidRDefault="00EB0A6A" w:rsidP="00EB0A6A">
            <w:pPr>
              <w:rPr>
                <w:sz w:val="20"/>
                <w:szCs w:val="20"/>
              </w:rPr>
            </w:pPr>
            <w:r>
              <w:rPr>
                <w:sz w:val="20"/>
                <w:szCs w:val="20"/>
              </w:rPr>
              <w:t>Хлориды</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39D1F8F8" w14:textId="77777777" w:rsidR="00EB0A6A" w:rsidRDefault="00EB0A6A" w:rsidP="00EB0A6A">
            <w:pPr>
              <w:rPr>
                <w:sz w:val="20"/>
                <w:szCs w:val="20"/>
              </w:rPr>
            </w:pPr>
            <w:proofErr w:type="spellStart"/>
            <w:r>
              <w:rPr>
                <w:sz w:val="20"/>
                <w:szCs w:val="20"/>
              </w:rPr>
              <w:t>Аргентометрический</w:t>
            </w:r>
            <w:proofErr w:type="spellEnd"/>
          </w:p>
        </w:tc>
        <w:tc>
          <w:tcPr>
            <w:tcW w:w="1609" w:type="dxa"/>
            <w:vMerge/>
            <w:tcBorders>
              <w:left w:val="inset" w:sz="6" w:space="0" w:color="auto"/>
              <w:right w:val="inset" w:sz="6" w:space="0" w:color="auto"/>
            </w:tcBorders>
            <w:shd w:val="clear" w:color="auto" w:fill="auto"/>
            <w:vAlign w:val="center"/>
          </w:tcPr>
          <w:p w14:paraId="47490FB8" w14:textId="77777777" w:rsidR="00EB0A6A" w:rsidRDefault="00EB0A6A" w:rsidP="00EB0A6A">
            <w:pPr>
              <w:rPr>
                <w:szCs w:val="20"/>
              </w:rPr>
            </w:pPr>
          </w:p>
        </w:tc>
        <w:tc>
          <w:tcPr>
            <w:tcW w:w="1541" w:type="dxa"/>
            <w:vMerge/>
            <w:tcBorders>
              <w:left w:val="inset" w:sz="6" w:space="0" w:color="auto"/>
              <w:right w:val="inset" w:sz="6" w:space="0" w:color="auto"/>
            </w:tcBorders>
            <w:shd w:val="clear" w:color="auto" w:fill="auto"/>
          </w:tcPr>
          <w:p w14:paraId="58ECE693" w14:textId="77777777" w:rsidR="00EB0A6A" w:rsidRPr="00A41C5B" w:rsidRDefault="00EB0A6A" w:rsidP="00EB0A6A">
            <w:pPr>
              <w:rPr>
                <w:sz w:val="20"/>
                <w:szCs w:val="20"/>
              </w:rPr>
            </w:pPr>
          </w:p>
        </w:tc>
        <w:tc>
          <w:tcPr>
            <w:tcW w:w="1153" w:type="dxa"/>
            <w:vMerge/>
          </w:tcPr>
          <w:p w14:paraId="1356825A" w14:textId="77777777" w:rsidR="00EB0A6A" w:rsidRPr="00A41C5B" w:rsidRDefault="00EB0A6A" w:rsidP="00EB0A6A">
            <w:pPr>
              <w:spacing w:after="120"/>
              <w:rPr>
                <w:sz w:val="20"/>
                <w:szCs w:val="20"/>
              </w:rPr>
            </w:pPr>
          </w:p>
        </w:tc>
      </w:tr>
      <w:tr w:rsidR="00EB0A6A" w:rsidRPr="00A41C5B" w14:paraId="2D7A2355" w14:textId="77777777" w:rsidTr="00153644">
        <w:tc>
          <w:tcPr>
            <w:tcW w:w="486" w:type="dxa"/>
            <w:vMerge/>
          </w:tcPr>
          <w:p w14:paraId="623824AC" w14:textId="77777777" w:rsidR="00EB0A6A" w:rsidRPr="00A41C5B" w:rsidRDefault="00EB0A6A" w:rsidP="00846A2C">
            <w:pPr>
              <w:pStyle w:val="ad"/>
              <w:numPr>
                <w:ilvl w:val="0"/>
                <w:numId w:val="38"/>
              </w:numPr>
              <w:spacing w:after="120"/>
              <w:rPr>
                <w:sz w:val="20"/>
                <w:szCs w:val="20"/>
              </w:rPr>
            </w:pPr>
          </w:p>
        </w:tc>
        <w:tc>
          <w:tcPr>
            <w:tcW w:w="1379" w:type="dxa"/>
            <w:vMerge/>
            <w:tcBorders>
              <w:right w:val="inset" w:sz="6" w:space="0" w:color="auto"/>
            </w:tcBorders>
            <w:shd w:val="clear" w:color="auto" w:fill="auto"/>
          </w:tcPr>
          <w:p w14:paraId="1EE3BB85"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219D9969" w14:textId="77777777" w:rsidR="00EB0A6A" w:rsidRDefault="00EB0A6A" w:rsidP="00EB0A6A">
            <w:pPr>
              <w:rPr>
                <w:sz w:val="20"/>
                <w:szCs w:val="20"/>
              </w:rPr>
            </w:pPr>
            <w:r>
              <w:rPr>
                <w:sz w:val="20"/>
                <w:szCs w:val="20"/>
              </w:rPr>
              <w:t>Нитраты</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36131E8C" w14:textId="77777777" w:rsidR="00EB0A6A" w:rsidRDefault="00EB0A6A" w:rsidP="00EB0A6A">
            <w:pPr>
              <w:rPr>
                <w:sz w:val="20"/>
                <w:szCs w:val="20"/>
              </w:rPr>
            </w:pPr>
            <w:r>
              <w:rPr>
                <w:sz w:val="20"/>
                <w:szCs w:val="20"/>
              </w:rPr>
              <w:t>Фотоколориметрический</w:t>
            </w:r>
          </w:p>
        </w:tc>
        <w:tc>
          <w:tcPr>
            <w:tcW w:w="1609" w:type="dxa"/>
            <w:vMerge/>
            <w:tcBorders>
              <w:left w:val="inset" w:sz="6" w:space="0" w:color="auto"/>
              <w:right w:val="inset" w:sz="6" w:space="0" w:color="auto"/>
            </w:tcBorders>
            <w:shd w:val="clear" w:color="auto" w:fill="auto"/>
            <w:vAlign w:val="center"/>
          </w:tcPr>
          <w:p w14:paraId="1687ACB1" w14:textId="77777777" w:rsidR="00EB0A6A" w:rsidRDefault="00EB0A6A" w:rsidP="00EB0A6A">
            <w:pPr>
              <w:rPr>
                <w:szCs w:val="20"/>
              </w:rPr>
            </w:pPr>
          </w:p>
        </w:tc>
        <w:tc>
          <w:tcPr>
            <w:tcW w:w="1541" w:type="dxa"/>
            <w:vMerge/>
            <w:tcBorders>
              <w:left w:val="inset" w:sz="6" w:space="0" w:color="auto"/>
              <w:right w:val="inset" w:sz="6" w:space="0" w:color="auto"/>
            </w:tcBorders>
            <w:shd w:val="clear" w:color="auto" w:fill="auto"/>
          </w:tcPr>
          <w:p w14:paraId="6DF8AEE1" w14:textId="77777777" w:rsidR="00EB0A6A" w:rsidRPr="00A41C5B" w:rsidRDefault="00EB0A6A" w:rsidP="00EB0A6A">
            <w:pPr>
              <w:rPr>
                <w:sz w:val="20"/>
                <w:szCs w:val="20"/>
              </w:rPr>
            </w:pPr>
          </w:p>
        </w:tc>
        <w:tc>
          <w:tcPr>
            <w:tcW w:w="1153" w:type="dxa"/>
            <w:vMerge/>
          </w:tcPr>
          <w:p w14:paraId="7859F0DC" w14:textId="77777777" w:rsidR="00EB0A6A" w:rsidRPr="00A41C5B" w:rsidRDefault="00EB0A6A" w:rsidP="00EB0A6A">
            <w:pPr>
              <w:spacing w:after="120"/>
              <w:rPr>
                <w:sz w:val="20"/>
                <w:szCs w:val="20"/>
              </w:rPr>
            </w:pPr>
          </w:p>
        </w:tc>
      </w:tr>
      <w:tr w:rsidR="00EB0A6A" w:rsidRPr="00A41C5B" w14:paraId="20B4FA28" w14:textId="77777777" w:rsidTr="00153644">
        <w:trPr>
          <w:trHeight w:val="258"/>
        </w:trPr>
        <w:tc>
          <w:tcPr>
            <w:tcW w:w="486" w:type="dxa"/>
            <w:vMerge/>
          </w:tcPr>
          <w:p w14:paraId="41AA2DA6" w14:textId="77777777" w:rsidR="00EB0A6A" w:rsidRPr="00A41C5B" w:rsidRDefault="00EB0A6A" w:rsidP="00846A2C">
            <w:pPr>
              <w:pStyle w:val="ad"/>
              <w:numPr>
                <w:ilvl w:val="0"/>
                <w:numId w:val="38"/>
              </w:numPr>
              <w:spacing w:after="120"/>
              <w:rPr>
                <w:sz w:val="20"/>
                <w:szCs w:val="20"/>
              </w:rPr>
            </w:pPr>
          </w:p>
        </w:tc>
        <w:tc>
          <w:tcPr>
            <w:tcW w:w="1379" w:type="dxa"/>
            <w:vMerge/>
            <w:tcBorders>
              <w:right w:val="inset" w:sz="6" w:space="0" w:color="auto"/>
            </w:tcBorders>
            <w:shd w:val="clear" w:color="auto" w:fill="auto"/>
          </w:tcPr>
          <w:p w14:paraId="38A614DE"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567B6123" w14:textId="77777777" w:rsidR="00EB0A6A" w:rsidRDefault="00EB0A6A" w:rsidP="00EB0A6A">
            <w:pPr>
              <w:rPr>
                <w:sz w:val="20"/>
                <w:szCs w:val="20"/>
              </w:rPr>
            </w:pPr>
            <w:r>
              <w:rPr>
                <w:sz w:val="20"/>
                <w:szCs w:val="20"/>
              </w:rPr>
              <w:t>Аммиак</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564A6969" w14:textId="77777777" w:rsidR="00EB0A6A" w:rsidRDefault="00EB0A6A" w:rsidP="00EB0A6A">
            <w:pPr>
              <w:rPr>
                <w:sz w:val="20"/>
                <w:szCs w:val="20"/>
              </w:rPr>
            </w:pPr>
            <w:r>
              <w:rPr>
                <w:sz w:val="20"/>
                <w:szCs w:val="20"/>
              </w:rPr>
              <w:t>Фотоколориметрический</w:t>
            </w:r>
          </w:p>
        </w:tc>
        <w:tc>
          <w:tcPr>
            <w:tcW w:w="1609" w:type="dxa"/>
            <w:vMerge/>
            <w:tcBorders>
              <w:left w:val="inset" w:sz="6" w:space="0" w:color="auto"/>
              <w:bottom w:val="inset" w:sz="6" w:space="0" w:color="auto"/>
              <w:right w:val="inset" w:sz="6" w:space="0" w:color="auto"/>
            </w:tcBorders>
            <w:shd w:val="clear" w:color="auto" w:fill="auto"/>
            <w:vAlign w:val="center"/>
          </w:tcPr>
          <w:p w14:paraId="7FBAB7FC" w14:textId="77777777" w:rsidR="00EB0A6A" w:rsidRDefault="00EB0A6A" w:rsidP="00EB0A6A">
            <w:pPr>
              <w:rPr>
                <w:szCs w:val="20"/>
              </w:rPr>
            </w:pPr>
          </w:p>
        </w:tc>
        <w:tc>
          <w:tcPr>
            <w:tcW w:w="1541" w:type="dxa"/>
            <w:vMerge/>
            <w:tcBorders>
              <w:left w:val="inset" w:sz="6" w:space="0" w:color="auto"/>
            </w:tcBorders>
          </w:tcPr>
          <w:p w14:paraId="39312C64" w14:textId="77777777" w:rsidR="00EB0A6A" w:rsidRPr="00A41C5B" w:rsidRDefault="00EB0A6A" w:rsidP="00EB0A6A">
            <w:pPr>
              <w:spacing w:after="120"/>
              <w:rPr>
                <w:sz w:val="20"/>
                <w:szCs w:val="20"/>
              </w:rPr>
            </w:pPr>
          </w:p>
        </w:tc>
        <w:tc>
          <w:tcPr>
            <w:tcW w:w="1153" w:type="dxa"/>
            <w:vMerge/>
          </w:tcPr>
          <w:p w14:paraId="2E80DD42" w14:textId="77777777" w:rsidR="00EB0A6A" w:rsidRPr="00A41C5B" w:rsidRDefault="00EB0A6A" w:rsidP="00EB0A6A">
            <w:pPr>
              <w:spacing w:after="120"/>
              <w:rPr>
                <w:sz w:val="20"/>
                <w:szCs w:val="20"/>
              </w:rPr>
            </w:pPr>
          </w:p>
        </w:tc>
      </w:tr>
      <w:tr w:rsidR="00EB0A6A" w:rsidRPr="00A41C5B" w14:paraId="0DC653F1" w14:textId="77777777" w:rsidTr="00153644">
        <w:tc>
          <w:tcPr>
            <w:tcW w:w="486" w:type="dxa"/>
            <w:vMerge w:val="restart"/>
          </w:tcPr>
          <w:p w14:paraId="59ED8774" w14:textId="77777777" w:rsidR="00EB0A6A" w:rsidRPr="00A41C5B" w:rsidRDefault="00EB0A6A" w:rsidP="00846A2C">
            <w:pPr>
              <w:pStyle w:val="ad"/>
              <w:numPr>
                <w:ilvl w:val="0"/>
                <w:numId w:val="38"/>
              </w:numPr>
              <w:spacing w:after="120"/>
              <w:rPr>
                <w:sz w:val="20"/>
                <w:szCs w:val="20"/>
              </w:rPr>
            </w:pPr>
          </w:p>
        </w:tc>
        <w:tc>
          <w:tcPr>
            <w:tcW w:w="1379" w:type="dxa"/>
            <w:vMerge w:val="restart"/>
            <w:shd w:val="clear" w:color="auto" w:fill="auto"/>
          </w:tcPr>
          <w:p w14:paraId="08724C74" w14:textId="77777777" w:rsidR="00EB0A6A" w:rsidRPr="00A41C5B" w:rsidRDefault="00EB0A6A" w:rsidP="00EB0A6A">
            <w:pPr>
              <w:rPr>
                <w:sz w:val="20"/>
                <w:szCs w:val="20"/>
              </w:rPr>
            </w:pPr>
            <w:r w:rsidRPr="00EB0A6A">
              <w:rPr>
                <w:sz w:val="20"/>
                <w:szCs w:val="20"/>
              </w:rPr>
              <w:t>Исходная вода</w:t>
            </w:r>
          </w:p>
        </w:tc>
        <w:tc>
          <w:tcPr>
            <w:tcW w:w="1821" w:type="dxa"/>
            <w:tcBorders>
              <w:top w:val="inset" w:sz="6" w:space="0" w:color="auto"/>
              <w:left w:val="inset" w:sz="6" w:space="0" w:color="auto"/>
              <w:bottom w:val="inset" w:sz="6" w:space="0" w:color="auto"/>
              <w:right w:val="inset" w:sz="6" w:space="0" w:color="auto"/>
            </w:tcBorders>
            <w:shd w:val="clear" w:color="auto" w:fill="auto"/>
          </w:tcPr>
          <w:p w14:paraId="23EBB36B" w14:textId="77777777" w:rsidR="00EB0A6A" w:rsidRDefault="00EB0A6A" w:rsidP="00EB0A6A">
            <w:pPr>
              <w:rPr>
                <w:sz w:val="20"/>
                <w:szCs w:val="20"/>
              </w:rPr>
            </w:pPr>
            <w:r>
              <w:rPr>
                <w:sz w:val="20"/>
                <w:szCs w:val="20"/>
              </w:rPr>
              <w:t>Запах</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244EC8F8" w14:textId="77777777" w:rsidR="00EB0A6A" w:rsidRDefault="00EB0A6A" w:rsidP="00EB0A6A">
            <w:pPr>
              <w:rPr>
                <w:sz w:val="20"/>
                <w:szCs w:val="20"/>
              </w:rPr>
            </w:pPr>
            <w:r>
              <w:rPr>
                <w:sz w:val="20"/>
                <w:szCs w:val="20"/>
              </w:rPr>
              <w:t xml:space="preserve">Органолептический </w:t>
            </w:r>
          </w:p>
        </w:tc>
        <w:tc>
          <w:tcPr>
            <w:tcW w:w="1609" w:type="dxa"/>
            <w:vMerge w:val="restart"/>
            <w:tcBorders>
              <w:top w:val="inset" w:sz="6" w:space="0" w:color="auto"/>
              <w:left w:val="inset" w:sz="6" w:space="0" w:color="auto"/>
              <w:right w:val="inset" w:sz="6" w:space="0" w:color="auto"/>
            </w:tcBorders>
            <w:shd w:val="clear" w:color="auto" w:fill="auto"/>
          </w:tcPr>
          <w:p w14:paraId="7D80954D" w14:textId="77777777" w:rsidR="00EB0A6A" w:rsidRDefault="00EB0A6A" w:rsidP="00EB0A6A">
            <w:pPr>
              <w:rPr>
                <w:sz w:val="20"/>
                <w:szCs w:val="20"/>
              </w:rPr>
            </w:pPr>
            <w:r>
              <w:rPr>
                <w:sz w:val="20"/>
                <w:szCs w:val="20"/>
              </w:rPr>
              <w:t>пробоотборник на трубе</w:t>
            </w:r>
          </w:p>
          <w:p w14:paraId="48ECA88D" w14:textId="77777777" w:rsidR="00EB0A6A" w:rsidRDefault="00EB0A6A" w:rsidP="00EB0A6A">
            <w:pPr>
              <w:rPr>
                <w:sz w:val="20"/>
                <w:szCs w:val="20"/>
              </w:rPr>
            </w:pPr>
            <w:r>
              <w:rPr>
                <w:sz w:val="20"/>
                <w:szCs w:val="20"/>
              </w:rPr>
              <w:t>исходной воды</w:t>
            </w:r>
          </w:p>
          <w:p w14:paraId="3A0B138C" w14:textId="77777777" w:rsidR="00EB0A6A" w:rsidRDefault="00EB0A6A" w:rsidP="00EB0A6A">
            <w:pPr>
              <w:rPr>
                <w:sz w:val="20"/>
                <w:szCs w:val="20"/>
              </w:rPr>
            </w:pPr>
          </w:p>
          <w:p w14:paraId="55F9B208" w14:textId="77777777" w:rsidR="00EB0A6A" w:rsidRDefault="00EB0A6A" w:rsidP="00EB0A6A">
            <w:pPr>
              <w:rPr>
                <w:sz w:val="20"/>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672FC461" w14:textId="77777777" w:rsidR="00EB0A6A" w:rsidRDefault="00EB0A6A" w:rsidP="00EB0A6A">
            <w:pPr>
              <w:rPr>
                <w:sz w:val="20"/>
                <w:szCs w:val="20"/>
              </w:rPr>
            </w:pPr>
            <w:r>
              <w:rPr>
                <w:sz w:val="20"/>
                <w:szCs w:val="20"/>
              </w:rPr>
              <w:t>1 раз в смену</w:t>
            </w:r>
          </w:p>
        </w:tc>
        <w:tc>
          <w:tcPr>
            <w:tcW w:w="1153" w:type="dxa"/>
            <w:vMerge w:val="restart"/>
          </w:tcPr>
          <w:p w14:paraId="2E8DB786" w14:textId="77777777" w:rsidR="00EB0A6A" w:rsidRPr="00A41C5B" w:rsidRDefault="00EB0A6A" w:rsidP="00EB0A6A">
            <w:pPr>
              <w:spacing w:after="120"/>
              <w:rPr>
                <w:sz w:val="20"/>
                <w:szCs w:val="20"/>
              </w:rPr>
            </w:pPr>
            <w:r w:rsidRPr="00A41C5B">
              <w:rPr>
                <w:sz w:val="20"/>
                <w:szCs w:val="20"/>
              </w:rPr>
              <w:t xml:space="preserve">Химик </w:t>
            </w:r>
          </w:p>
        </w:tc>
      </w:tr>
      <w:tr w:rsidR="00EB0A6A" w:rsidRPr="00A41C5B" w14:paraId="6295D34B" w14:textId="77777777" w:rsidTr="00153644">
        <w:tc>
          <w:tcPr>
            <w:tcW w:w="486" w:type="dxa"/>
            <w:vMerge/>
          </w:tcPr>
          <w:p w14:paraId="0C8F0A3D"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668876C9"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C41F8CE" w14:textId="77777777" w:rsidR="00EB0A6A" w:rsidRDefault="00EB0A6A" w:rsidP="00EB0A6A">
            <w:pPr>
              <w:rPr>
                <w:sz w:val="20"/>
                <w:szCs w:val="20"/>
              </w:rPr>
            </w:pPr>
            <w:r>
              <w:rPr>
                <w:sz w:val="20"/>
                <w:szCs w:val="20"/>
              </w:rPr>
              <w:t>Цветность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29F2AD03" w14:textId="77777777" w:rsidR="00EB0A6A" w:rsidRDefault="00EB0A6A" w:rsidP="00EB0A6A">
            <w:pPr>
              <w:rPr>
                <w:sz w:val="20"/>
                <w:szCs w:val="20"/>
              </w:rPr>
            </w:pPr>
            <w:r>
              <w:rPr>
                <w:sz w:val="20"/>
                <w:szCs w:val="20"/>
              </w:rPr>
              <w:t xml:space="preserve">Органолептический </w:t>
            </w:r>
          </w:p>
        </w:tc>
        <w:tc>
          <w:tcPr>
            <w:tcW w:w="1609" w:type="dxa"/>
            <w:vMerge/>
            <w:tcBorders>
              <w:left w:val="inset" w:sz="6" w:space="0" w:color="auto"/>
              <w:right w:val="inset" w:sz="6" w:space="0" w:color="auto"/>
            </w:tcBorders>
            <w:shd w:val="clear" w:color="auto" w:fill="auto"/>
            <w:vAlign w:val="center"/>
          </w:tcPr>
          <w:p w14:paraId="5DE40C14"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10B039C1" w14:textId="77777777" w:rsidR="00EB0A6A" w:rsidRDefault="00EB0A6A" w:rsidP="00EB0A6A">
            <w:pPr>
              <w:rPr>
                <w:sz w:val="20"/>
                <w:szCs w:val="20"/>
              </w:rPr>
            </w:pPr>
            <w:r>
              <w:rPr>
                <w:sz w:val="20"/>
                <w:szCs w:val="20"/>
              </w:rPr>
              <w:t>1 раз в смену</w:t>
            </w:r>
          </w:p>
        </w:tc>
        <w:tc>
          <w:tcPr>
            <w:tcW w:w="1153" w:type="dxa"/>
            <w:vMerge/>
          </w:tcPr>
          <w:p w14:paraId="53A45676" w14:textId="77777777" w:rsidR="00EB0A6A" w:rsidRPr="00A41C5B" w:rsidRDefault="00EB0A6A" w:rsidP="00EB0A6A">
            <w:pPr>
              <w:spacing w:after="120"/>
              <w:rPr>
                <w:sz w:val="20"/>
                <w:szCs w:val="20"/>
              </w:rPr>
            </w:pPr>
          </w:p>
        </w:tc>
      </w:tr>
      <w:tr w:rsidR="00EB0A6A" w:rsidRPr="00A41C5B" w14:paraId="4AC9424B" w14:textId="77777777" w:rsidTr="00153644">
        <w:tc>
          <w:tcPr>
            <w:tcW w:w="486" w:type="dxa"/>
            <w:vMerge/>
          </w:tcPr>
          <w:p w14:paraId="28D7C9B3"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7961AF9E"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339B2733" w14:textId="77777777" w:rsidR="00EB0A6A" w:rsidRDefault="00EB0A6A" w:rsidP="00EB0A6A">
            <w:pPr>
              <w:rPr>
                <w:sz w:val="20"/>
                <w:szCs w:val="20"/>
              </w:rPr>
            </w:pPr>
            <w:r>
              <w:rPr>
                <w:sz w:val="20"/>
                <w:szCs w:val="20"/>
              </w:rPr>
              <w:t>Мутность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623BB175" w14:textId="77777777" w:rsidR="00EB0A6A" w:rsidRDefault="00EB0A6A" w:rsidP="00EB0A6A">
            <w:pPr>
              <w:rPr>
                <w:sz w:val="20"/>
                <w:szCs w:val="20"/>
              </w:rPr>
            </w:pPr>
            <w:r>
              <w:rPr>
                <w:sz w:val="20"/>
                <w:szCs w:val="20"/>
              </w:rPr>
              <w:t>по шрифту</w:t>
            </w:r>
          </w:p>
        </w:tc>
        <w:tc>
          <w:tcPr>
            <w:tcW w:w="1609" w:type="dxa"/>
            <w:vMerge/>
            <w:tcBorders>
              <w:left w:val="inset" w:sz="6" w:space="0" w:color="auto"/>
              <w:right w:val="inset" w:sz="6" w:space="0" w:color="auto"/>
            </w:tcBorders>
            <w:shd w:val="clear" w:color="auto" w:fill="auto"/>
            <w:vAlign w:val="center"/>
          </w:tcPr>
          <w:p w14:paraId="2713BEDB"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3B8D99DF" w14:textId="77777777" w:rsidR="00EB0A6A" w:rsidRDefault="00EB0A6A" w:rsidP="00EB0A6A">
            <w:pPr>
              <w:rPr>
                <w:sz w:val="20"/>
                <w:szCs w:val="20"/>
              </w:rPr>
            </w:pPr>
            <w:r>
              <w:rPr>
                <w:sz w:val="20"/>
                <w:szCs w:val="20"/>
              </w:rPr>
              <w:t>1 раз в смену</w:t>
            </w:r>
          </w:p>
        </w:tc>
        <w:tc>
          <w:tcPr>
            <w:tcW w:w="1153" w:type="dxa"/>
            <w:vMerge/>
          </w:tcPr>
          <w:p w14:paraId="4254D056" w14:textId="77777777" w:rsidR="00EB0A6A" w:rsidRPr="00A41C5B" w:rsidRDefault="00EB0A6A" w:rsidP="00EB0A6A">
            <w:pPr>
              <w:spacing w:after="120"/>
              <w:rPr>
                <w:sz w:val="20"/>
                <w:szCs w:val="20"/>
              </w:rPr>
            </w:pPr>
          </w:p>
        </w:tc>
      </w:tr>
      <w:tr w:rsidR="00EB0A6A" w:rsidRPr="00A41C5B" w14:paraId="72BC939D" w14:textId="77777777" w:rsidTr="00153644">
        <w:tc>
          <w:tcPr>
            <w:tcW w:w="486" w:type="dxa"/>
            <w:vMerge/>
          </w:tcPr>
          <w:p w14:paraId="260102ED"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0FDA031C"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39B607D0" w14:textId="77777777" w:rsidR="00EB0A6A" w:rsidRDefault="00EB0A6A" w:rsidP="00EB0A6A">
            <w:pPr>
              <w:rPr>
                <w:sz w:val="20"/>
                <w:szCs w:val="20"/>
              </w:rPr>
            </w:pPr>
            <w:r>
              <w:rPr>
                <w:sz w:val="20"/>
                <w:szCs w:val="20"/>
              </w:rPr>
              <w:t>РН</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17568AB6" w14:textId="77777777" w:rsidR="00EB0A6A" w:rsidRDefault="00EB0A6A" w:rsidP="00EB0A6A">
            <w:pPr>
              <w:rPr>
                <w:sz w:val="20"/>
                <w:szCs w:val="20"/>
              </w:rPr>
            </w:pPr>
            <w:r>
              <w:rPr>
                <w:sz w:val="20"/>
                <w:szCs w:val="20"/>
              </w:rPr>
              <w:t>Потенциометрический</w:t>
            </w:r>
          </w:p>
        </w:tc>
        <w:tc>
          <w:tcPr>
            <w:tcW w:w="1609" w:type="dxa"/>
            <w:vMerge/>
            <w:tcBorders>
              <w:left w:val="inset" w:sz="6" w:space="0" w:color="auto"/>
              <w:right w:val="inset" w:sz="6" w:space="0" w:color="auto"/>
            </w:tcBorders>
            <w:shd w:val="clear" w:color="auto" w:fill="auto"/>
            <w:vAlign w:val="center"/>
          </w:tcPr>
          <w:p w14:paraId="6E141AEB"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1459890F" w14:textId="77777777" w:rsidR="00EB0A6A" w:rsidRDefault="00EB0A6A" w:rsidP="00EB0A6A">
            <w:pPr>
              <w:rPr>
                <w:sz w:val="20"/>
                <w:szCs w:val="20"/>
              </w:rPr>
            </w:pPr>
            <w:r>
              <w:rPr>
                <w:sz w:val="20"/>
                <w:szCs w:val="20"/>
              </w:rPr>
              <w:t>4 раз в смену</w:t>
            </w:r>
          </w:p>
        </w:tc>
        <w:tc>
          <w:tcPr>
            <w:tcW w:w="1153" w:type="dxa"/>
            <w:vMerge/>
          </w:tcPr>
          <w:p w14:paraId="49EBB647" w14:textId="77777777" w:rsidR="00EB0A6A" w:rsidRPr="00A41C5B" w:rsidRDefault="00EB0A6A" w:rsidP="00EB0A6A">
            <w:pPr>
              <w:spacing w:after="120"/>
              <w:rPr>
                <w:sz w:val="20"/>
                <w:szCs w:val="20"/>
              </w:rPr>
            </w:pPr>
          </w:p>
        </w:tc>
      </w:tr>
      <w:tr w:rsidR="00EB0A6A" w:rsidRPr="00A41C5B" w14:paraId="42D8594C" w14:textId="77777777" w:rsidTr="00153644">
        <w:tc>
          <w:tcPr>
            <w:tcW w:w="486" w:type="dxa"/>
            <w:vMerge/>
          </w:tcPr>
          <w:p w14:paraId="4777D55C"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5B4116D7"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6B162FF0" w14:textId="77777777" w:rsidR="00EB0A6A" w:rsidRDefault="00EB0A6A" w:rsidP="00EB0A6A">
            <w:pPr>
              <w:rPr>
                <w:sz w:val="20"/>
                <w:szCs w:val="20"/>
              </w:rPr>
            </w:pPr>
            <w:r>
              <w:rPr>
                <w:sz w:val="20"/>
                <w:szCs w:val="20"/>
              </w:rPr>
              <w:t>Окисляемость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4D39F15D" w14:textId="77777777" w:rsidR="00EB0A6A" w:rsidRDefault="00EB0A6A" w:rsidP="00EB0A6A">
            <w:pPr>
              <w:rPr>
                <w:sz w:val="20"/>
                <w:szCs w:val="20"/>
              </w:rPr>
            </w:pPr>
            <w:proofErr w:type="spellStart"/>
            <w:r>
              <w:rPr>
                <w:sz w:val="20"/>
                <w:szCs w:val="20"/>
              </w:rPr>
              <w:t>Пермангататометрический</w:t>
            </w:r>
            <w:proofErr w:type="spellEnd"/>
          </w:p>
        </w:tc>
        <w:tc>
          <w:tcPr>
            <w:tcW w:w="1609" w:type="dxa"/>
            <w:vMerge/>
            <w:tcBorders>
              <w:left w:val="inset" w:sz="6" w:space="0" w:color="auto"/>
              <w:right w:val="inset" w:sz="6" w:space="0" w:color="auto"/>
            </w:tcBorders>
            <w:shd w:val="clear" w:color="auto" w:fill="auto"/>
            <w:vAlign w:val="center"/>
          </w:tcPr>
          <w:p w14:paraId="42ED5B45"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26D341C8" w14:textId="77777777" w:rsidR="00EB0A6A" w:rsidRDefault="00EB0A6A" w:rsidP="00EB0A6A">
            <w:pPr>
              <w:rPr>
                <w:sz w:val="20"/>
                <w:szCs w:val="20"/>
              </w:rPr>
            </w:pPr>
            <w:r>
              <w:rPr>
                <w:sz w:val="20"/>
                <w:szCs w:val="20"/>
              </w:rPr>
              <w:t>4 раз в смену</w:t>
            </w:r>
          </w:p>
        </w:tc>
        <w:tc>
          <w:tcPr>
            <w:tcW w:w="1153" w:type="dxa"/>
            <w:vMerge/>
          </w:tcPr>
          <w:p w14:paraId="118F55B9" w14:textId="77777777" w:rsidR="00EB0A6A" w:rsidRPr="00A41C5B" w:rsidRDefault="00EB0A6A" w:rsidP="00EB0A6A">
            <w:pPr>
              <w:spacing w:after="120"/>
              <w:rPr>
                <w:sz w:val="20"/>
                <w:szCs w:val="20"/>
              </w:rPr>
            </w:pPr>
          </w:p>
        </w:tc>
      </w:tr>
      <w:tr w:rsidR="00EB0A6A" w:rsidRPr="00A41C5B" w14:paraId="24806530" w14:textId="77777777" w:rsidTr="00153644">
        <w:tc>
          <w:tcPr>
            <w:tcW w:w="486" w:type="dxa"/>
            <w:vMerge/>
          </w:tcPr>
          <w:p w14:paraId="00E69034"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2836DB55"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5B890772" w14:textId="77777777" w:rsidR="00EB0A6A" w:rsidRDefault="00EB0A6A" w:rsidP="00EB0A6A">
            <w:pPr>
              <w:rPr>
                <w:sz w:val="20"/>
                <w:szCs w:val="20"/>
              </w:rPr>
            </w:pPr>
            <w:r>
              <w:rPr>
                <w:sz w:val="20"/>
                <w:szCs w:val="20"/>
              </w:rPr>
              <w:t>Хлориды</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32EF9544" w14:textId="77777777" w:rsidR="00EB0A6A" w:rsidRDefault="00EB0A6A" w:rsidP="00EB0A6A">
            <w:pPr>
              <w:rPr>
                <w:sz w:val="20"/>
                <w:szCs w:val="20"/>
              </w:rPr>
            </w:pPr>
            <w:proofErr w:type="spellStart"/>
            <w:r>
              <w:rPr>
                <w:sz w:val="20"/>
                <w:szCs w:val="20"/>
              </w:rPr>
              <w:t>Аргентометрический</w:t>
            </w:r>
            <w:proofErr w:type="spellEnd"/>
          </w:p>
        </w:tc>
        <w:tc>
          <w:tcPr>
            <w:tcW w:w="1609" w:type="dxa"/>
            <w:vMerge/>
            <w:tcBorders>
              <w:left w:val="inset" w:sz="6" w:space="0" w:color="auto"/>
              <w:right w:val="inset" w:sz="6" w:space="0" w:color="auto"/>
            </w:tcBorders>
            <w:shd w:val="clear" w:color="auto" w:fill="auto"/>
            <w:vAlign w:val="center"/>
          </w:tcPr>
          <w:p w14:paraId="2C3E22A1"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66C3348E" w14:textId="77777777" w:rsidR="00EB0A6A" w:rsidRDefault="00EB0A6A" w:rsidP="00EB0A6A">
            <w:pPr>
              <w:rPr>
                <w:sz w:val="20"/>
                <w:szCs w:val="20"/>
              </w:rPr>
            </w:pPr>
            <w:r>
              <w:rPr>
                <w:sz w:val="20"/>
                <w:szCs w:val="20"/>
              </w:rPr>
              <w:t>4 раз в смену</w:t>
            </w:r>
          </w:p>
        </w:tc>
        <w:tc>
          <w:tcPr>
            <w:tcW w:w="1153" w:type="dxa"/>
            <w:vMerge/>
          </w:tcPr>
          <w:p w14:paraId="69C42305" w14:textId="77777777" w:rsidR="00EB0A6A" w:rsidRPr="00A41C5B" w:rsidRDefault="00EB0A6A" w:rsidP="00EB0A6A">
            <w:pPr>
              <w:spacing w:after="120"/>
              <w:rPr>
                <w:sz w:val="20"/>
                <w:szCs w:val="20"/>
              </w:rPr>
            </w:pPr>
          </w:p>
        </w:tc>
      </w:tr>
      <w:tr w:rsidR="00EB0A6A" w:rsidRPr="00A41C5B" w14:paraId="65077597" w14:textId="77777777" w:rsidTr="00153644">
        <w:tc>
          <w:tcPr>
            <w:tcW w:w="486" w:type="dxa"/>
            <w:vMerge/>
          </w:tcPr>
          <w:p w14:paraId="6CB6AB44"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36D53ED3"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2DD7E684" w14:textId="77777777" w:rsidR="00EB0A6A" w:rsidRDefault="00EB0A6A" w:rsidP="00EB0A6A">
            <w:pPr>
              <w:rPr>
                <w:sz w:val="20"/>
                <w:szCs w:val="20"/>
              </w:rPr>
            </w:pPr>
            <w:r>
              <w:rPr>
                <w:sz w:val="20"/>
                <w:szCs w:val="20"/>
              </w:rPr>
              <w:t>Нитраты</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4EB322D4" w14:textId="77777777" w:rsidR="00EB0A6A" w:rsidRDefault="00EB0A6A" w:rsidP="00EB0A6A">
            <w:pPr>
              <w:rPr>
                <w:sz w:val="20"/>
                <w:szCs w:val="20"/>
              </w:rPr>
            </w:pPr>
            <w:r>
              <w:rPr>
                <w:sz w:val="20"/>
                <w:szCs w:val="20"/>
              </w:rPr>
              <w:t>Фотоколориметрический</w:t>
            </w:r>
          </w:p>
        </w:tc>
        <w:tc>
          <w:tcPr>
            <w:tcW w:w="1609" w:type="dxa"/>
            <w:vMerge/>
            <w:tcBorders>
              <w:left w:val="inset" w:sz="6" w:space="0" w:color="auto"/>
              <w:right w:val="inset" w:sz="6" w:space="0" w:color="auto"/>
            </w:tcBorders>
            <w:shd w:val="clear" w:color="auto" w:fill="auto"/>
            <w:vAlign w:val="center"/>
          </w:tcPr>
          <w:p w14:paraId="494C06CB"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04AD632E" w14:textId="77777777" w:rsidR="00EB0A6A" w:rsidRDefault="00EB0A6A" w:rsidP="00EB0A6A">
            <w:pPr>
              <w:rPr>
                <w:sz w:val="20"/>
                <w:szCs w:val="20"/>
              </w:rPr>
            </w:pPr>
            <w:r>
              <w:rPr>
                <w:sz w:val="20"/>
                <w:szCs w:val="20"/>
              </w:rPr>
              <w:t>4 раз в смену</w:t>
            </w:r>
          </w:p>
        </w:tc>
        <w:tc>
          <w:tcPr>
            <w:tcW w:w="1153" w:type="dxa"/>
            <w:vMerge/>
          </w:tcPr>
          <w:p w14:paraId="0AC28F7D" w14:textId="77777777" w:rsidR="00EB0A6A" w:rsidRPr="00A41C5B" w:rsidRDefault="00EB0A6A" w:rsidP="00EB0A6A">
            <w:pPr>
              <w:spacing w:after="120"/>
              <w:rPr>
                <w:sz w:val="20"/>
                <w:szCs w:val="20"/>
              </w:rPr>
            </w:pPr>
          </w:p>
        </w:tc>
      </w:tr>
      <w:tr w:rsidR="00EB0A6A" w:rsidRPr="00A41C5B" w14:paraId="3EA1F104" w14:textId="77777777" w:rsidTr="00153644">
        <w:tc>
          <w:tcPr>
            <w:tcW w:w="486" w:type="dxa"/>
            <w:vMerge/>
          </w:tcPr>
          <w:p w14:paraId="6A37111F"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5D98C859"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494AE25C" w14:textId="77777777" w:rsidR="00EB0A6A" w:rsidRDefault="00EB0A6A" w:rsidP="00EB0A6A">
            <w:pPr>
              <w:rPr>
                <w:sz w:val="20"/>
                <w:szCs w:val="20"/>
              </w:rPr>
            </w:pPr>
            <w:r>
              <w:rPr>
                <w:sz w:val="20"/>
                <w:szCs w:val="20"/>
              </w:rPr>
              <w:t>Аммиак</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58DAD011" w14:textId="77777777" w:rsidR="00EB0A6A" w:rsidRDefault="00EB0A6A" w:rsidP="00EB0A6A">
            <w:pPr>
              <w:rPr>
                <w:sz w:val="20"/>
                <w:szCs w:val="20"/>
              </w:rPr>
            </w:pPr>
            <w:r>
              <w:rPr>
                <w:sz w:val="20"/>
                <w:szCs w:val="20"/>
              </w:rPr>
              <w:t>Фотоколориметрический</w:t>
            </w:r>
          </w:p>
        </w:tc>
        <w:tc>
          <w:tcPr>
            <w:tcW w:w="1609" w:type="dxa"/>
            <w:vMerge/>
            <w:tcBorders>
              <w:left w:val="inset" w:sz="6" w:space="0" w:color="auto"/>
              <w:right w:val="inset" w:sz="6" w:space="0" w:color="auto"/>
            </w:tcBorders>
            <w:shd w:val="clear" w:color="auto" w:fill="auto"/>
            <w:vAlign w:val="center"/>
          </w:tcPr>
          <w:p w14:paraId="5D6D048D"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3A547009" w14:textId="77777777" w:rsidR="00EB0A6A" w:rsidRDefault="00EB0A6A" w:rsidP="00EB0A6A">
            <w:pPr>
              <w:rPr>
                <w:sz w:val="20"/>
                <w:szCs w:val="20"/>
              </w:rPr>
            </w:pPr>
            <w:r>
              <w:rPr>
                <w:sz w:val="20"/>
                <w:szCs w:val="20"/>
              </w:rPr>
              <w:t>4 раз в смену</w:t>
            </w:r>
          </w:p>
        </w:tc>
        <w:tc>
          <w:tcPr>
            <w:tcW w:w="1153" w:type="dxa"/>
            <w:vMerge/>
          </w:tcPr>
          <w:p w14:paraId="545AE8CD" w14:textId="77777777" w:rsidR="00EB0A6A" w:rsidRPr="00A41C5B" w:rsidRDefault="00EB0A6A" w:rsidP="00EB0A6A">
            <w:pPr>
              <w:spacing w:after="120"/>
              <w:rPr>
                <w:sz w:val="20"/>
                <w:szCs w:val="20"/>
              </w:rPr>
            </w:pPr>
          </w:p>
        </w:tc>
      </w:tr>
      <w:tr w:rsidR="00EB0A6A" w:rsidRPr="00A41C5B" w14:paraId="546D64D9" w14:textId="77777777" w:rsidTr="00153644">
        <w:tc>
          <w:tcPr>
            <w:tcW w:w="486" w:type="dxa"/>
            <w:vMerge/>
          </w:tcPr>
          <w:p w14:paraId="65A7F98C"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781D5A8E"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927EC9B" w14:textId="77777777" w:rsidR="00EB0A6A" w:rsidRDefault="00EB0A6A" w:rsidP="00EB0A6A">
            <w:pPr>
              <w:rPr>
                <w:sz w:val="20"/>
                <w:szCs w:val="20"/>
              </w:rPr>
            </w:pPr>
            <w:r>
              <w:rPr>
                <w:sz w:val="20"/>
                <w:szCs w:val="20"/>
              </w:rPr>
              <w:t>Взвешенные вещества</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2BACA2E4" w14:textId="77777777" w:rsidR="00EB0A6A" w:rsidRDefault="00EB0A6A" w:rsidP="00EB0A6A">
            <w:pPr>
              <w:rPr>
                <w:sz w:val="20"/>
                <w:szCs w:val="20"/>
              </w:rPr>
            </w:pPr>
            <w:r>
              <w:rPr>
                <w:sz w:val="20"/>
                <w:szCs w:val="20"/>
              </w:rPr>
              <w:t xml:space="preserve">Гравиметрический </w:t>
            </w:r>
          </w:p>
        </w:tc>
        <w:tc>
          <w:tcPr>
            <w:tcW w:w="1609" w:type="dxa"/>
            <w:vMerge/>
            <w:tcBorders>
              <w:left w:val="inset" w:sz="6" w:space="0" w:color="auto"/>
              <w:right w:val="inset" w:sz="6" w:space="0" w:color="auto"/>
            </w:tcBorders>
            <w:shd w:val="clear" w:color="auto" w:fill="auto"/>
            <w:vAlign w:val="center"/>
          </w:tcPr>
          <w:p w14:paraId="18F1E198"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126832C1" w14:textId="77777777" w:rsidR="00EB0A6A" w:rsidRDefault="00EB0A6A" w:rsidP="00EB0A6A">
            <w:pPr>
              <w:rPr>
                <w:sz w:val="20"/>
                <w:szCs w:val="20"/>
              </w:rPr>
            </w:pPr>
            <w:r>
              <w:rPr>
                <w:sz w:val="20"/>
                <w:szCs w:val="20"/>
              </w:rPr>
              <w:t xml:space="preserve">по мере </w:t>
            </w:r>
            <w:proofErr w:type="spellStart"/>
            <w:r>
              <w:rPr>
                <w:sz w:val="20"/>
                <w:szCs w:val="20"/>
              </w:rPr>
              <w:t>необх</w:t>
            </w:r>
            <w:proofErr w:type="spellEnd"/>
            <w:r>
              <w:rPr>
                <w:sz w:val="20"/>
                <w:szCs w:val="20"/>
              </w:rPr>
              <w:t>.</w:t>
            </w:r>
          </w:p>
        </w:tc>
        <w:tc>
          <w:tcPr>
            <w:tcW w:w="1153" w:type="dxa"/>
            <w:vMerge/>
          </w:tcPr>
          <w:p w14:paraId="426FC1DF" w14:textId="77777777" w:rsidR="00EB0A6A" w:rsidRPr="00A41C5B" w:rsidRDefault="00EB0A6A" w:rsidP="00EB0A6A">
            <w:pPr>
              <w:spacing w:after="120"/>
              <w:rPr>
                <w:sz w:val="20"/>
                <w:szCs w:val="20"/>
              </w:rPr>
            </w:pPr>
          </w:p>
        </w:tc>
      </w:tr>
      <w:tr w:rsidR="00EB0A6A" w:rsidRPr="00A41C5B" w14:paraId="0AB32671" w14:textId="77777777" w:rsidTr="00153644">
        <w:tc>
          <w:tcPr>
            <w:tcW w:w="486" w:type="dxa"/>
            <w:vMerge/>
          </w:tcPr>
          <w:p w14:paraId="03C2B4B3"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5F9ADEAA"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535CFCF8" w14:textId="77777777" w:rsidR="00EB0A6A" w:rsidRDefault="00EB0A6A" w:rsidP="00EB0A6A">
            <w:pPr>
              <w:rPr>
                <w:sz w:val="20"/>
                <w:szCs w:val="20"/>
              </w:rPr>
            </w:pPr>
            <w:r>
              <w:rPr>
                <w:sz w:val="20"/>
                <w:szCs w:val="20"/>
              </w:rPr>
              <w:t>Солесодержание</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31618E6F" w14:textId="77777777" w:rsidR="00EB0A6A" w:rsidRDefault="00EB0A6A" w:rsidP="00EB0A6A">
            <w:pPr>
              <w:rPr>
                <w:sz w:val="20"/>
                <w:szCs w:val="20"/>
              </w:rPr>
            </w:pPr>
            <w:r>
              <w:rPr>
                <w:sz w:val="20"/>
                <w:szCs w:val="20"/>
              </w:rPr>
              <w:t>Кондуктометрический</w:t>
            </w:r>
          </w:p>
        </w:tc>
        <w:tc>
          <w:tcPr>
            <w:tcW w:w="1609" w:type="dxa"/>
            <w:vMerge/>
            <w:tcBorders>
              <w:left w:val="inset" w:sz="6" w:space="0" w:color="auto"/>
              <w:right w:val="inset" w:sz="6" w:space="0" w:color="auto"/>
            </w:tcBorders>
            <w:shd w:val="clear" w:color="auto" w:fill="auto"/>
            <w:vAlign w:val="center"/>
          </w:tcPr>
          <w:p w14:paraId="06A21816"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1382BCB7" w14:textId="77777777" w:rsidR="00EB0A6A" w:rsidRDefault="00EB0A6A" w:rsidP="00EB0A6A">
            <w:pPr>
              <w:rPr>
                <w:sz w:val="20"/>
                <w:szCs w:val="20"/>
              </w:rPr>
            </w:pPr>
            <w:r>
              <w:rPr>
                <w:sz w:val="20"/>
                <w:szCs w:val="20"/>
              </w:rPr>
              <w:t xml:space="preserve">по мере </w:t>
            </w:r>
            <w:proofErr w:type="spellStart"/>
            <w:r>
              <w:rPr>
                <w:sz w:val="20"/>
                <w:szCs w:val="20"/>
              </w:rPr>
              <w:t>необх</w:t>
            </w:r>
            <w:proofErr w:type="spellEnd"/>
            <w:r>
              <w:rPr>
                <w:sz w:val="20"/>
                <w:szCs w:val="20"/>
              </w:rPr>
              <w:t>.</w:t>
            </w:r>
          </w:p>
        </w:tc>
        <w:tc>
          <w:tcPr>
            <w:tcW w:w="1153" w:type="dxa"/>
            <w:vMerge/>
          </w:tcPr>
          <w:p w14:paraId="198E7F37" w14:textId="77777777" w:rsidR="00EB0A6A" w:rsidRPr="00A41C5B" w:rsidRDefault="00EB0A6A" w:rsidP="00EB0A6A">
            <w:pPr>
              <w:spacing w:after="120"/>
              <w:rPr>
                <w:sz w:val="20"/>
                <w:szCs w:val="20"/>
              </w:rPr>
            </w:pPr>
          </w:p>
        </w:tc>
      </w:tr>
      <w:tr w:rsidR="00EB0A6A" w:rsidRPr="00A41C5B" w14:paraId="60B1C97C" w14:textId="77777777" w:rsidTr="00153644">
        <w:tc>
          <w:tcPr>
            <w:tcW w:w="486" w:type="dxa"/>
            <w:vMerge/>
          </w:tcPr>
          <w:p w14:paraId="15D67F24"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60D8437F"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63A23A8C" w14:textId="77777777" w:rsidR="00EB0A6A" w:rsidRDefault="00EB0A6A" w:rsidP="00EB0A6A">
            <w:pPr>
              <w:rPr>
                <w:sz w:val="20"/>
                <w:szCs w:val="20"/>
              </w:rPr>
            </w:pPr>
            <w:r>
              <w:rPr>
                <w:sz w:val="20"/>
                <w:szCs w:val="20"/>
              </w:rPr>
              <w:t>Общая кислотность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61ACFDC6" w14:textId="77777777" w:rsidR="00EB0A6A" w:rsidRDefault="00EB0A6A" w:rsidP="00EB0A6A">
            <w:pPr>
              <w:rPr>
                <w:sz w:val="20"/>
                <w:szCs w:val="20"/>
              </w:rPr>
            </w:pPr>
            <w:r>
              <w:rPr>
                <w:sz w:val="20"/>
                <w:szCs w:val="20"/>
              </w:rPr>
              <w:t>Метод нейтрализации</w:t>
            </w:r>
          </w:p>
        </w:tc>
        <w:tc>
          <w:tcPr>
            <w:tcW w:w="1609" w:type="dxa"/>
            <w:vMerge/>
            <w:tcBorders>
              <w:left w:val="inset" w:sz="6" w:space="0" w:color="auto"/>
              <w:right w:val="inset" w:sz="6" w:space="0" w:color="auto"/>
            </w:tcBorders>
            <w:shd w:val="clear" w:color="auto" w:fill="auto"/>
            <w:vAlign w:val="center"/>
          </w:tcPr>
          <w:p w14:paraId="44908ADE"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782C3CBD" w14:textId="77777777" w:rsidR="00EB0A6A" w:rsidRDefault="00EB0A6A" w:rsidP="00EB0A6A">
            <w:pPr>
              <w:rPr>
                <w:sz w:val="20"/>
                <w:szCs w:val="20"/>
              </w:rPr>
            </w:pPr>
            <w:r>
              <w:rPr>
                <w:sz w:val="20"/>
                <w:szCs w:val="20"/>
              </w:rPr>
              <w:t>1 раз в смену</w:t>
            </w:r>
          </w:p>
        </w:tc>
        <w:tc>
          <w:tcPr>
            <w:tcW w:w="1153" w:type="dxa"/>
            <w:vMerge/>
          </w:tcPr>
          <w:p w14:paraId="5423138C" w14:textId="77777777" w:rsidR="00EB0A6A" w:rsidRPr="00A41C5B" w:rsidRDefault="00EB0A6A" w:rsidP="00EB0A6A">
            <w:pPr>
              <w:spacing w:after="120"/>
              <w:rPr>
                <w:sz w:val="20"/>
                <w:szCs w:val="20"/>
              </w:rPr>
            </w:pPr>
          </w:p>
        </w:tc>
      </w:tr>
      <w:tr w:rsidR="00EB0A6A" w:rsidRPr="00A41C5B" w14:paraId="01C0B675" w14:textId="77777777" w:rsidTr="00153644">
        <w:tc>
          <w:tcPr>
            <w:tcW w:w="486" w:type="dxa"/>
            <w:vMerge/>
          </w:tcPr>
          <w:p w14:paraId="1F8B7BE8"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451D2F4D"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0BAC6369" w14:textId="77777777" w:rsidR="00EB0A6A" w:rsidRDefault="00EB0A6A" w:rsidP="00EB0A6A">
            <w:pPr>
              <w:rPr>
                <w:sz w:val="20"/>
                <w:szCs w:val="20"/>
              </w:rPr>
            </w:pPr>
            <w:r>
              <w:rPr>
                <w:sz w:val="20"/>
                <w:szCs w:val="20"/>
              </w:rPr>
              <w:t>Общая щелочность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6F6E5CBA" w14:textId="77777777" w:rsidR="00EB0A6A" w:rsidRDefault="00EB0A6A" w:rsidP="00EB0A6A">
            <w:pPr>
              <w:rPr>
                <w:sz w:val="20"/>
                <w:szCs w:val="20"/>
              </w:rPr>
            </w:pPr>
            <w:r>
              <w:rPr>
                <w:sz w:val="20"/>
                <w:szCs w:val="20"/>
              </w:rPr>
              <w:t>Метод нейтрализации</w:t>
            </w:r>
          </w:p>
        </w:tc>
        <w:tc>
          <w:tcPr>
            <w:tcW w:w="1609" w:type="dxa"/>
            <w:vMerge/>
            <w:tcBorders>
              <w:left w:val="inset" w:sz="6" w:space="0" w:color="auto"/>
              <w:right w:val="inset" w:sz="6" w:space="0" w:color="auto"/>
            </w:tcBorders>
            <w:shd w:val="clear" w:color="auto" w:fill="auto"/>
            <w:vAlign w:val="center"/>
          </w:tcPr>
          <w:p w14:paraId="77E84480"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2498E94C" w14:textId="77777777" w:rsidR="00EB0A6A" w:rsidRDefault="00EB0A6A" w:rsidP="00EB0A6A">
            <w:pPr>
              <w:rPr>
                <w:sz w:val="20"/>
                <w:szCs w:val="20"/>
              </w:rPr>
            </w:pPr>
            <w:r>
              <w:rPr>
                <w:sz w:val="20"/>
                <w:szCs w:val="20"/>
              </w:rPr>
              <w:t>1 раз в смену</w:t>
            </w:r>
          </w:p>
        </w:tc>
        <w:tc>
          <w:tcPr>
            <w:tcW w:w="1153" w:type="dxa"/>
            <w:vMerge/>
          </w:tcPr>
          <w:p w14:paraId="193AD9C2" w14:textId="77777777" w:rsidR="00EB0A6A" w:rsidRPr="00A41C5B" w:rsidRDefault="00EB0A6A" w:rsidP="00EB0A6A">
            <w:pPr>
              <w:spacing w:after="120"/>
              <w:rPr>
                <w:sz w:val="20"/>
                <w:szCs w:val="20"/>
              </w:rPr>
            </w:pPr>
          </w:p>
        </w:tc>
      </w:tr>
      <w:tr w:rsidR="00EB0A6A" w:rsidRPr="00A41C5B" w14:paraId="358DC3F5" w14:textId="77777777" w:rsidTr="00153644">
        <w:tc>
          <w:tcPr>
            <w:tcW w:w="486" w:type="dxa"/>
            <w:vMerge/>
          </w:tcPr>
          <w:p w14:paraId="592444D9"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5F722853"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3981F3C9" w14:textId="77777777" w:rsidR="00EB0A6A" w:rsidRDefault="00EB0A6A" w:rsidP="00EB0A6A">
            <w:pPr>
              <w:rPr>
                <w:sz w:val="20"/>
                <w:szCs w:val="20"/>
              </w:rPr>
            </w:pPr>
            <w:r>
              <w:rPr>
                <w:sz w:val="20"/>
                <w:szCs w:val="20"/>
              </w:rPr>
              <w:t>Общая жесткость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4972349E" w14:textId="77777777" w:rsidR="00EB0A6A" w:rsidRDefault="00EB0A6A" w:rsidP="00EB0A6A">
            <w:pPr>
              <w:rPr>
                <w:sz w:val="20"/>
                <w:szCs w:val="20"/>
              </w:rPr>
            </w:pPr>
            <w:proofErr w:type="spellStart"/>
            <w:r>
              <w:rPr>
                <w:sz w:val="20"/>
                <w:szCs w:val="20"/>
              </w:rPr>
              <w:t>Трилонометрический</w:t>
            </w:r>
            <w:proofErr w:type="spellEnd"/>
          </w:p>
        </w:tc>
        <w:tc>
          <w:tcPr>
            <w:tcW w:w="1609" w:type="dxa"/>
            <w:vMerge/>
            <w:tcBorders>
              <w:left w:val="inset" w:sz="6" w:space="0" w:color="auto"/>
              <w:right w:val="inset" w:sz="6" w:space="0" w:color="auto"/>
            </w:tcBorders>
            <w:shd w:val="clear" w:color="auto" w:fill="auto"/>
            <w:vAlign w:val="center"/>
          </w:tcPr>
          <w:p w14:paraId="3D597FFE"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2D901103" w14:textId="77777777" w:rsidR="00EB0A6A" w:rsidRDefault="00EB0A6A" w:rsidP="00EB0A6A">
            <w:pPr>
              <w:rPr>
                <w:sz w:val="20"/>
                <w:szCs w:val="20"/>
              </w:rPr>
            </w:pPr>
            <w:r>
              <w:rPr>
                <w:sz w:val="20"/>
                <w:szCs w:val="20"/>
              </w:rPr>
              <w:t>1 раз в смену</w:t>
            </w:r>
          </w:p>
        </w:tc>
        <w:tc>
          <w:tcPr>
            <w:tcW w:w="1153" w:type="dxa"/>
            <w:vMerge/>
          </w:tcPr>
          <w:p w14:paraId="0AE95C7C" w14:textId="77777777" w:rsidR="00EB0A6A" w:rsidRPr="00A41C5B" w:rsidRDefault="00EB0A6A" w:rsidP="00EB0A6A">
            <w:pPr>
              <w:spacing w:after="120"/>
              <w:rPr>
                <w:sz w:val="20"/>
                <w:szCs w:val="20"/>
              </w:rPr>
            </w:pPr>
          </w:p>
        </w:tc>
      </w:tr>
      <w:tr w:rsidR="00EB0A6A" w:rsidRPr="00A41C5B" w14:paraId="3CE5FDEE" w14:textId="77777777" w:rsidTr="00153644">
        <w:tc>
          <w:tcPr>
            <w:tcW w:w="486" w:type="dxa"/>
            <w:vMerge/>
          </w:tcPr>
          <w:p w14:paraId="1AA36FB7"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0B016D91"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50D4FBFD" w14:textId="77777777" w:rsidR="00EB0A6A" w:rsidRDefault="00EB0A6A" w:rsidP="00EB0A6A">
            <w:pPr>
              <w:rPr>
                <w:sz w:val="20"/>
                <w:szCs w:val="20"/>
              </w:rPr>
            </w:pPr>
            <w:r>
              <w:rPr>
                <w:sz w:val="20"/>
                <w:szCs w:val="20"/>
              </w:rPr>
              <w:t>Карбонатная жесткость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15D3E81D" w14:textId="77777777" w:rsidR="00EB0A6A" w:rsidRDefault="00EB0A6A" w:rsidP="00EB0A6A">
            <w:pPr>
              <w:rPr>
                <w:sz w:val="20"/>
                <w:szCs w:val="20"/>
              </w:rPr>
            </w:pPr>
            <w:r>
              <w:rPr>
                <w:sz w:val="20"/>
                <w:szCs w:val="20"/>
              </w:rPr>
              <w:t>Метод нейтрализации</w:t>
            </w:r>
          </w:p>
        </w:tc>
        <w:tc>
          <w:tcPr>
            <w:tcW w:w="1609" w:type="dxa"/>
            <w:vMerge/>
            <w:tcBorders>
              <w:left w:val="inset" w:sz="6" w:space="0" w:color="auto"/>
              <w:right w:val="inset" w:sz="6" w:space="0" w:color="auto"/>
            </w:tcBorders>
            <w:shd w:val="clear" w:color="auto" w:fill="auto"/>
            <w:vAlign w:val="center"/>
          </w:tcPr>
          <w:p w14:paraId="7D7C53C8"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25A72927" w14:textId="77777777" w:rsidR="00EB0A6A" w:rsidRDefault="00EB0A6A" w:rsidP="00EB0A6A">
            <w:pPr>
              <w:rPr>
                <w:sz w:val="20"/>
                <w:szCs w:val="20"/>
              </w:rPr>
            </w:pPr>
            <w:r>
              <w:rPr>
                <w:sz w:val="20"/>
                <w:szCs w:val="20"/>
              </w:rPr>
              <w:t xml:space="preserve">по мере </w:t>
            </w:r>
            <w:proofErr w:type="spellStart"/>
            <w:r>
              <w:rPr>
                <w:sz w:val="20"/>
                <w:szCs w:val="20"/>
              </w:rPr>
              <w:t>необх</w:t>
            </w:r>
            <w:proofErr w:type="spellEnd"/>
            <w:r>
              <w:rPr>
                <w:sz w:val="20"/>
                <w:szCs w:val="20"/>
              </w:rPr>
              <w:t>.</w:t>
            </w:r>
          </w:p>
          <w:p w14:paraId="18E27CA3" w14:textId="77777777" w:rsidR="00EB0A6A" w:rsidRDefault="00EB0A6A" w:rsidP="00EB0A6A">
            <w:pPr>
              <w:rPr>
                <w:sz w:val="20"/>
                <w:szCs w:val="20"/>
              </w:rPr>
            </w:pPr>
          </w:p>
        </w:tc>
        <w:tc>
          <w:tcPr>
            <w:tcW w:w="1153" w:type="dxa"/>
            <w:vMerge/>
          </w:tcPr>
          <w:p w14:paraId="43D426EC" w14:textId="77777777" w:rsidR="00EB0A6A" w:rsidRPr="00A41C5B" w:rsidRDefault="00EB0A6A" w:rsidP="00EB0A6A">
            <w:pPr>
              <w:spacing w:after="120"/>
              <w:rPr>
                <w:sz w:val="20"/>
                <w:szCs w:val="20"/>
              </w:rPr>
            </w:pPr>
          </w:p>
        </w:tc>
      </w:tr>
      <w:tr w:rsidR="00EB0A6A" w:rsidRPr="00A41C5B" w14:paraId="57829E5E" w14:textId="77777777" w:rsidTr="00153644">
        <w:tc>
          <w:tcPr>
            <w:tcW w:w="486" w:type="dxa"/>
            <w:vMerge/>
          </w:tcPr>
          <w:p w14:paraId="5E4B7744"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102B4373"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66C73AC9" w14:textId="77777777" w:rsidR="00EB0A6A" w:rsidRDefault="00EB0A6A" w:rsidP="00EB0A6A">
            <w:pPr>
              <w:rPr>
                <w:sz w:val="20"/>
                <w:szCs w:val="20"/>
              </w:rPr>
            </w:pPr>
            <w:r>
              <w:rPr>
                <w:sz w:val="20"/>
                <w:szCs w:val="20"/>
              </w:rPr>
              <w:t>Остаточная жесткость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04273113" w14:textId="77777777" w:rsidR="00EB0A6A" w:rsidRDefault="00EB0A6A" w:rsidP="00EB0A6A">
            <w:pPr>
              <w:rPr>
                <w:sz w:val="20"/>
                <w:szCs w:val="20"/>
              </w:rPr>
            </w:pPr>
            <w:r>
              <w:rPr>
                <w:sz w:val="20"/>
                <w:szCs w:val="20"/>
              </w:rPr>
              <w:t>Метод нейтрализации</w:t>
            </w:r>
          </w:p>
        </w:tc>
        <w:tc>
          <w:tcPr>
            <w:tcW w:w="1609" w:type="dxa"/>
            <w:vMerge/>
            <w:tcBorders>
              <w:left w:val="inset" w:sz="6" w:space="0" w:color="auto"/>
              <w:right w:val="inset" w:sz="6" w:space="0" w:color="auto"/>
            </w:tcBorders>
            <w:shd w:val="clear" w:color="auto" w:fill="auto"/>
            <w:vAlign w:val="center"/>
          </w:tcPr>
          <w:p w14:paraId="6E9269A3"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01EB73DA" w14:textId="77777777" w:rsidR="00EB0A6A" w:rsidRDefault="00EB0A6A" w:rsidP="00EB0A6A">
            <w:pPr>
              <w:rPr>
                <w:sz w:val="20"/>
                <w:szCs w:val="20"/>
              </w:rPr>
            </w:pPr>
            <w:r>
              <w:rPr>
                <w:sz w:val="20"/>
                <w:szCs w:val="20"/>
              </w:rPr>
              <w:t xml:space="preserve">по мере </w:t>
            </w:r>
            <w:proofErr w:type="spellStart"/>
            <w:r>
              <w:rPr>
                <w:sz w:val="20"/>
                <w:szCs w:val="20"/>
              </w:rPr>
              <w:t>необх</w:t>
            </w:r>
            <w:proofErr w:type="spellEnd"/>
            <w:r>
              <w:rPr>
                <w:sz w:val="20"/>
                <w:szCs w:val="20"/>
              </w:rPr>
              <w:t>.</w:t>
            </w:r>
          </w:p>
        </w:tc>
        <w:tc>
          <w:tcPr>
            <w:tcW w:w="1153" w:type="dxa"/>
            <w:vMerge/>
          </w:tcPr>
          <w:p w14:paraId="40C81962" w14:textId="77777777" w:rsidR="00EB0A6A" w:rsidRPr="00A41C5B" w:rsidRDefault="00EB0A6A" w:rsidP="00EB0A6A">
            <w:pPr>
              <w:spacing w:after="120"/>
              <w:rPr>
                <w:sz w:val="20"/>
                <w:szCs w:val="20"/>
              </w:rPr>
            </w:pPr>
          </w:p>
        </w:tc>
      </w:tr>
      <w:tr w:rsidR="00EB0A6A" w:rsidRPr="00A41C5B" w14:paraId="69D9E9D2" w14:textId="77777777" w:rsidTr="00153644">
        <w:tc>
          <w:tcPr>
            <w:tcW w:w="486" w:type="dxa"/>
            <w:vMerge/>
          </w:tcPr>
          <w:p w14:paraId="49025DDB"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7AD76F00"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35CA480A" w14:textId="77777777" w:rsidR="00EB0A6A" w:rsidRDefault="00EB0A6A" w:rsidP="00EB0A6A">
            <w:pPr>
              <w:rPr>
                <w:sz w:val="20"/>
                <w:szCs w:val="20"/>
              </w:rPr>
            </w:pPr>
            <w:r>
              <w:rPr>
                <w:sz w:val="20"/>
                <w:szCs w:val="20"/>
              </w:rPr>
              <w:t>Устранимая жесткость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2C3A76FC" w14:textId="77777777" w:rsidR="00EB0A6A" w:rsidRDefault="00EB0A6A" w:rsidP="00EB0A6A">
            <w:pPr>
              <w:rPr>
                <w:sz w:val="20"/>
                <w:szCs w:val="20"/>
              </w:rPr>
            </w:pPr>
            <w:r>
              <w:rPr>
                <w:sz w:val="20"/>
                <w:szCs w:val="20"/>
              </w:rPr>
              <w:t>Метод нейтрализации</w:t>
            </w:r>
          </w:p>
        </w:tc>
        <w:tc>
          <w:tcPr>
            <w:tcW w:w="1609" w:type="dxa"/>
            <w:vMerge/>
            <w:tcBorders>
              <w:left w:val="inset" w:sz="6" w:space="0" w:color="auto"/>
              <w:right w:val="inset" w:sz="6" w:space="0" w:color="auto"/>
            </w:tcBorders>
            <w:shd w:val="clear" w:color="auto" w:fill="auto"/>
            <w:vAlign w:val="center"/>
          </w:tcPr>
          <w:p w14:paraId="59F362BC"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691FA12F" w14:textId="77777777" w:rsidR="00EB0A6A" w:rsidRDefault="00EB0A6A" w:rsidP="00EB0A6A">
            <w:pPr>
              <w:rPr>
                <w:sz w:val="20"/>
                <w:szCs w:val="20"/>
              </w:rPr>
            </w:pPr>
            <w:r>
              <w:rPr>
                <w:sz w:val="20"/>
                <w:szCs w:val="20"/>
              </w:rPr>
              <w:t xml:space="preserve">по мере </w:t>
            </w:r>
            <w:proofErr w:type="spellStart"/>
            <w:r>
              <w:rPr>
                <w:sz w:val="20"/>
                <w:szCs w:val="20"/>
              </w:rPr>
              <w:t>необх</w:t>
            </w:r>
            <w:proofErr w:type="spellEnd"/>
            <w:r>
              <w:rPr>
                <w:sz w:val="20"/>
                <w:szCs w:val="20"/>
              </w:rPr>
              <w:t>.</w:t>
            </w:r>
          </w:p>
        </w:tc>
        <w:tc>
          <w:tcPr>
            <w:tcW w:w="1153" w:type="dxa"/>
            <w:vMerge/>
          </w:tcPr>
          <w:p w14:paraId="7D776E93" w14:textId="77777777" w:rsidR="00EB0A6A" w:rsidRPr="00A41C5B" w:rsidRDefault="00EB0A6A" w:rsidP="00EB0A6A">
            <w:pPr>
              <w:spacing w:after="120"/>
              <w:rPr>
                <w:sz w:val="20"/>
                <w:szCs w:val="20"/>
              </w:rPr>
            </w:pPr>
          </w:p>
        </w:tc>
      </w:tr>
      <w:tr w:rsidR="00EB0A6A" w:rsidRPr="00A41C5B" w14:paraId="778A2717" w14:textId="77777777" w:rsidTr="00153644">
        <w:tc>
          <w:tcPr>
            <w:tcW w:w="486" w:type="dxa"/>
            <w:vMerge/>
          </w:tcPr>
          <w:p w14:paraId="67EC1732"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6742C74E"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07E4FBFE" w14:textId="77777777" w:rsidR="00EB0A6A" w:rsidRDefault="00EB0A6A" w:rsidP="00EB0A6A">
            <w:pPr>
              <w:rPr>
                <w:sz w:val="20"/>
                <w:szCs w:val="20"/>
              </w:rPr>
            </w:pPr>
            <w:r>
              <w:rPr>
                <w:sz w:val="20"/>
                <w:szCs w:val="20"/>
              </w:rPr>
              <w:t>Свободная углекислота</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76A3EE07" w14:textId="77777777" w:rsidR="00EB0A6A" w:rsidRDefault="00EB0A6A" w:rsidP="00EB0A6A">
            <w:pPr>
              <w:rPr>
                <w:sz w:val="20"/>
                <w:szCs w:val="20"/>
              </w:rPr>
            </w:pPr>
            <w:r>
              <w:rPr>
                <w:sz w:val="20"/>
                <w:szCs w:val="20"/>
              </w:rPr>
              <w:t>Метод нейтрализации</w:t>
            </w:r>
          </w:p>
        </w:tc>
        <w:tc>
          <w:tcPr>
            <w:tcW w:w="1609" w:type="dxa"/>
            <w:vMerge/>
            <w:tcBorders>
              <w:left w:val="inset" w:sz="6" w:space="0" w:color="auto"/>
              <w:right w:val="inset" w:sz="6" w:space="0" w:color="auto"/>
            </w:tcBorders>
            <w:shd w:val="clear" w:color="auto" w:fill="auto"/>
            <w:vAlign w:val="center"/>
          </w:tcPr>
          <w:p w14:paraId="09EF6993"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40B1D696" w14:textId="77777777" w:rsidR="00EB0A6A" w:rsidRDefault="00EB0A6A" w:rsidP="00EB0A6A">
            <w:pPr>
              <w:rPr>
                <w:sz w:val="20"/>
                <w:szCs w:val="20"/>
              </w:rPr>
            </w:pPr>
            <w:r>
              <w:rPr>
                <w:sz w:val="20"/>
                <w:szCs w:val="20"/>
              </w:rPr>
              <w:t>1 раз в смену</w:t>
            </w:r>
          </w:p>
        </w:tc>
        <w:tc>
          <w:tcPr>
            <w:tcW w:w="1153" w:type="dxa"/>
            <w:vMerge/>
          </w:tcPr>
          <w:p w14:paraId="01821C73" w14:textId="77777777" w:rsidR="00EB0A6A" w:rsidRPr="00A41C5B" w:rsidRDefault="00EB0A6A" w:rsidP="00EB0A6A">
            <w:pPr>
              <w:spacing w:after="120"/>
              <w:rPr>
                <w:sz w:val="20"/>
                <w:szCs w:val="20"/>
              </w:rPr>
            </w:pPr>
          </w:p>
        </w:tc>
      </w:tr>
      <w:tr w:rsidR="00EB0A6A" w:rsidRPr="00A41C5B" w14:paraId="0F4F2C26" w14:textId="77777777" w:rsidTr="00153644">
        <w:tc>
          <w:tcPr>
            <w:tcW w:w="486" w:type="dxa"/>
            <w:vMerge/>
          </w:tcPr>
          <w:p w14:paraId="0A0A89DB"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5157562C"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E91B7FE" w14:textId="77777777" w:rsidR="00EB0A6A" w:rsidRDefault="00EB0A6A" w:rsidP="00EB0A6A">
            <w:pPr>
              <w:rPr>
                <w:sz w:val="20"/>
                <w:szCs w:val="20"/>
              </w:rPr>
            </w:pPr>
            <w:r>
              <w:rPr>
                <w:sz w:val="20"/>
                <w:szCs w:val="20"/>
              </w:rPr>
              <w:t>Ионы кальция</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574C553A" w14:textId="77777777" w:rsidR="00EB0A6A" w:rsidRDefault="00EB0A6A" w:rsidP="00EB0A6A">
            <w:pPr>
              <w:rPr>
                <w:sz w:val="20"/>
                <w:szCs w:val="20"/>
              </w:rPr>
            </w:pPr>
            <w:proofErr w:type="spellStart"/>
            <w:r>
              <w:rPr>
                <w:sz w:val="20"/>
                <w:szCs w:val="20"/>
              </w:rPr>
              <w:t>Трилонометрический</w:t>
            </w:r>
            <w:proofErr w:type="spellEnd"/>
          </w:p>
        </w:tc>
        <w:tc>
          <w:tcPr>
            <w:tcW w:w="1609" w:type="dxa"/>
            <w:vMerge/>
            <w:tcBorders>
              <w:left w:val="inset" w:sz="6" w:space="0" w:color="auto"/>
              <w:right w:val="inset" w:sz="6" w:space="0" w:color="auto"/>
            </w:tcBorders>
            <w:shd w:val="clear" w:color="auto" w:fill="auto"/>
            <w:vAlign w:val="center"/>
          </w:tcPr>
          <w:p w14:paraId="266E76A0"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76C9A8D2" w14:textId="77777777" w:rsidR="00EB0A6A" w:rsidRDefault="00EB0A6A" w:rsidP="00EB0A6A">
            <w:pPr>
              <w:rPr>
                <w:sz w:val="20"/>
                <w:szCs w:val="20"/>
              </w:rPr>
            </w:pPr>
            <w:r>
              <w:rPr>
                <w:sz w:val="20"/>
                <w:szCs w:val="20"/>
              </w:rPr>
              <w:t>1 раз в смену</w:t>
            </w:r>
          </w:p>
        </w:tc>
        <w:tc>
          <w:tcPr>
            <w:tcW w:w="1153" w:type="dxa"/>
            <w:vMerge/>
          </w:tcPr>
          <w:p w14:paraId="315E722E" w14:textId="77777777" w:rsidR="00EB0A6A" w:rsidRPr="00A41C5B" w:rsidRDefault="00EB0A6A" w:rsidP="00EB0A6A">
            <w:pPr>
              <w:spacing w:after="120"/>
              <w:rPr>
                <w:sz w:val="20"/>
                <w:szCs w:val="20"/>
              </w:rPr>
            </w:pPr>
          </w:p>
        </w:tc>
      </w:tr>
      <w:tr w:rsidR="00EB0A6A" w:rsidRPr="00A41C5B" w14:paraId="65816DD2" w14:textId="77777777" w:rsidTr="00153644">
        <w:tc>
          <w:tcPr>
            <w:tcW w:w="486" w:type="dxa"/>
            <w:vMerge/>
          </w:tcPr>
          <w:p w14:paraId="6B5D74AF"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7B525754"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20ED382A" w14:textId="77777777" w:rsidR="00EB0A6A" w:rsidRDefault="00EB0A6A" w:rsidP="00EB0A6A">
            <w:pPr>
              <w:rPr>
                <w:sz w:val="20"/>
                <w:szCs w:val="20"/>
              </w:rPr>
            </w:pPr>
            <w:r>
              <w:rPr>
                <w:sz w:val="20"/>
                <w:szCs w:val="20"/>
              </w:rPr>
              <w:t>Ионы магния</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47906678" w14:textId="77777777" w:rsidR="00EB0A6A" w:rsidRDefault="00EB0A6A" w:rsidP="00EB0A6A">
            <w:pPr>
              <w:rPr>
                <w:sz w:val="20"/>
                <w:szCs w:val="20"/>
              </w:rPr>
            </w:pPr>
            <w:proofErr w:type="spellStart"/>
            <w:r>
              <w:rPr>
                <w:sz w:val="20"/>
                <w:szCs w:val="20"/>
              </w:rPr>
              <w:t>Трилонометрический</w:t>
            </w:r>
            <w:proofErr w:type="spellEnd"/>
          </w:p>
        </w:tc>
        <w:tc>
          <w:tcPr>
            <w:tcW w:w="1609" w:type="dxa"/>
            <w:vMerge/>
            <w:tcBorders>
              <w:left w:val="inset" w:sz="6" w:space="0" w:color="auto"/>
              <w:right w:val="inset" w:sz="6" w:space="0" w:color="auto"/>
            </w:tcBorders>
            <w:shd w:val="clear" w:color="auto" w:fill="auto"/>
            <w:vAlign w:val="center"/>
          </w:tcPr>
          <w:p w14:paraId="09B7E0D0"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6E384F85" w14:textId="77777777" w:rsidR="00EB0A6A" w:rsidRDefault="00EB0A6A" w:rsidP="00EB0A6A">
            <w:pPr>
              <w:rPr>
                <w:sz w:val="20"/>
                <w:szCs w:val="20"/>
              </w:rPr>
            </w:pPr>
            <w:r>
              <w:rPr>
                <w:sz w:val="20"/>
                <w:szCs w:val="20"/>
              </w:rPr>
              <w:t>1 раз в смену</w:t>
            </w:r>
          </w:p>
        </w:tc>
        <w:tc>
          <w:tcPr>
            <w:tcW w:w="1153" w:type="dxa"/>
            <w:vMerge/>
          </w:tcPr>
          <w:p w14:paraId="014F97DB" w14:textId="77777777" w:rsidR="00EB0A6A" w:rsidRPr="00A41C5B" w:rsidRDefault="00EB0A6A" w:rsidP="00EB0A6A">
            <w:pPr>
              <w:spacing w:after="120"/>
              <w:rPr>
                <w:sz w:val="20"/>
                <w:szCs w:val="20"/>
              </w:rPr>
            </w:pPr>
          </w:p>
        </w:tc>
      </w:tr>
      <w:tr w:rsidR="00EB0A6A" w:rsidRPr="00A41C5B" w14:paraId="79BCC483" w14:textId="77777777" w:rsidTr="00153644">
        <w:tc>
          <w:tcPr>
            <w:tcW w:w="486" w:type="dxa"/>
            <w:vMerge/>
          </w:tcPr>
          <w:p w14:paraId="315EF326"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22A2C04A"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58B7954C" w14:textId="77777777" w:rsidR="00EB0A6A" w:rsidRDefault="00EB0A6A" w:rsidP="00EB0A6A">
            <w:pPr>
              <w:rPr>
                <w:sz w:val="20"/>
                <w:szCs w:val="20"/>
              </w:rPr>
            </w:pPr>
            <w:r>
              <w:rPr>
                <w:sz w:val="20"/>
                <w:szCs w:val="20"/>
              </w:rPr>
              <w:t>Ионы железа</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15E76A37" w14:textId="77777777" w:rsidR="00EB0A6A" w:rsidRDefault="00EB0A6A" w:rsidP="00EB0A6A">
            <w:pPr>
              <w:rPr>
                <w:sz w:val="20"/>
                <w:szCs w:val="20"/>
              </w:rPr>
            </w:pPr>
            <w:proofErr w:type="spellStart"/>
            <w:r>
              <w:rPr>
                <w:sz w:val="20"/>
                <w:szCs w:val="20"/>
              </w:rPr>
              <w:t>Трилонометрический</w:t>
            </w:r>
            <w:proofErr w:type="spellEnd"/>
          </w:p>
        </w:tc>
        <w:tc>
          <w:tcPr>
            <w:tcW w:w="1609" w:type="dxa"/>
            <w:vMerge/>
            <w:tcBorders>
              <w:left w:val="inset" w:sz="6" w:space="0" w:color="auto"/>
              <w:bottom w:val="inset" w:sz="6" w:space="0" w:color="auto"/>
              <w:right w:val="inset" w:sz="6" w:space="0" w:color="auto"/>
            </w:tcBorders>
            <w:shd w:val="clear" w:color="auto" w:fill="auto"/>
            <w:vAlign w:val="center"/>
          </w:tcPr>
          <w:p w14:paraId="69E27F25"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31348D01" w14:textId="77777777" w:rsidR="00EB0A6A" w:rsidRDefault="00EB0A6A" w:rsidP="00EB0A6A">
            <w:pPr>
              <w:rPr>
                <w:sz w:val="20"/>
                <w:szCs w:val="20"/>
              </w:rPr>
            </w:pPr>
            <w:r>
              <w:rPr>
                <w:sz w:val="20"/>
                <w:szCs w:val="20"/>
              </w:rPr>
              <w:t>1 раз в смену</w:t>
            </w:r>
          </w:p>
        </w:tc>
        <w:tc>
          <w:tcPr>
            <w:tcW w:w="1153" w:type="dxa"/>
            <w:vMerge/>
          </w:tcPr>
          <w:p w14:paraId="48121BAE" w14:textId="77777777" w:rsidR="00EB0A6A" w:rsidRPr="00A41C5B" w:rsidRDefault="00EB0A6A" w:rsidP="00EB0A6A">
            <w:pPr>
              <w:spacing w:after="120"/>
              <w:rPr>
                <w:sz w:val="20"/>
                <w:szCs w:val="20"/>
              </w:rPr>
            </w:pPr>
          </w:p>
        </w:tc>
      </w:tr>
      <w:tr w:rsidR="00EB0A6A" w:rsidRPr="00A41C5B" w14:paraId="4075731F" w14:textId="77777777" w:rsidTr="00153644">
        <w:tc>
          <w:tcPr>
            <w:tcW w:w="486" w:type="dxa"/>
            <w:vMerge w:val="restart"/>
          </w:tcPr>
          <w:p w14:paraId="59CBE1C8" w14:textId="77777777" w:rsidR="00EB0A6A" w:rsidRPr="00A41C5B" w:rsidRDefault="00EB0A6A" w:rsidP="00846A2C">
            <w:pPr>
              <w:pStyle w:val="ad"/>
              <w:numPr>
                <w:ilvl w:val="0"/>
                <w:numId w:val="38"/>
              </w:numPr>
              <w:spacing w:after="120"/>
              <w:rPr>
                <w:sz w:val="20"/>
                <w:szCs w:val="20"/>
              </w:rPr>
            </w:pPr>
          </w:p>
        </w:tc>
        <w:tc>
          <w:tcPr>
            <w:tcW w:w="1379" w:type="dxa"/>
            <w:vMerge w:val="restart"/>
            <w:shd w:val="clear" w:color="auto" w:fill="auto"/>
          </w:tcPr>
          <w:p w14:paraId="7DA189CC" w14:textId="77777777" w:rsidR="00EB0A6A" w:rsidRPr="00A41C5B" w:rsidRDefault="00EB0A6A" w:rsidP="00EB0A6A">
            <w:pPr>
              <w:rPr>
                <w:sz w:val="20"/>
                <w:szCs w:val="20"/>
              </w:rPr>
            </w:pPr>
            <w:r w:rsidRPr="00EB0A6A">
              <w:rPr>
                <w:sz w:val="20"/>
                <w:szCs w:val="20"/>
              </w:rPr>
              <w:t>Питательная вода</w:t>
            </w:r>
          </w:p>
        </w:tc>
        <w:tc>
          <w:tcPr>
            <w:tcW w:w="1821" w:type="dxa"/>
            <w:tcBorders>
              <w:top w:val="inset" w:sz="6" w:space="0" w:color="auto"/>
              <w:left w:val="inset" w:sz="6" w:space="0" w:color="auto"/>
              <w:bottom w:val="inset" w:sz="6" w:space="0" w:color="auto"/>
              <w:right w:val="inset" w:sz="6" w:space="0" w:color="auto"/>
            </w:tcBorders>
            <w:shd w:val="clear" w:color="auto" w:fill="auto"/>
          </w:tcPr>
          <w:p w14:paraId="393056A3" w14:textId="77777777" w:rsidR="00EB0A6A" w:rsidRDefault="00EB0A6A" w:rsidP="00EB0A6A">
            <w:pPr>
              <w:rPr>
                <w:sz w:val="20"/>
                <w:szCs w:val="20"/>
              </w:rPr>
            </w:pPr>
            <w:r>
              <w:rPr>
                <w:sz w:val="20"/>
                <w:szCs w:val="20"/>
              </w:rPr>
              <w:t>рН</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0E788B0D" w14:textId="77777777" w:rsidR="00EB0A6A" w:rsidRDefault="00EB0A6A" w:rsidP="00EB0A6A">
            <w:pPr>
              <w:rPr>
                <w:sz w:val="20"/>
                <w:szCs w:val="20"/>
              </w:rPr>
            </w:pPr>
            <w:r>
              <w:rPr>
                <w:sz w:val="20"/>
                <w:szCs w:val="20"/>
              </w:rPr>
              <w:t>Потенциометрический</w:t>
            </w:r>
          </w:p>
        </w:tc>
        <w:tc>
          <w:tcPr>
            <w:tcW w:w="1609" w:type="dxa"/>
            <w:vMerge w:val="restart"/>
            <w:tcBorders>
              <w:top w:val="inset" w:sz="6" w:space="0" w:color="auto"/>
              <w:left w:val="inset" w:sz="6" w:space="0" w:color="auto"/>
              <w:right w:val="inset" w:sz="6" w:space="0" w:color="auto"/>
            </w:tcBorders>
            <w:shd w:val="clear" w:color="auto" w:fill="auto"/>
          </w:tcPr>
          <w:p w14:paraId="417B3169" w14:textId="77777777" w:rsidR="00EB0A6A" w:rsidRDefault="00EB0A6A" w:rsidP="00EB0A6A">
            <w:pPr>
              <w:rPr>
                <w:sz w:val="20"/>
                <w:szCs w:val="20"/>
              </w:rPr>
            </w:pPr>
            <w:r>
              <w:rPr>
                <w:sz w:val="20"/>
                <w:szCs w:val="20"/>
              </w:rPr>
              <w:t>пробоотборник на трубе</w:t>
            </w:r>
          </w:p>
          <w:p w14:paraId="2E23721F" w14:textId="77777777" w:rsidR="00EB0A6A" w:rsidRDefault="00EB0A6A" w:rsidP="00EB0A6A">
            <w:pPr>
              <w:rPr>
                <w:sz w:val="20"/>
                <w:szCs w:val="20"/>
              </w:rPr>
            </w:pPr>
            <w:r>
              <w:rPr>
                <w:sz w:val="20"/>
                <w:szCs w:val="20"/>
              </w:rPr>
              <w:t>после деаэратора</w:t>
            </w:r>
          </w:p>
        </w:tc>
        <w:tc>
          <w:tcPr>
            <w:tcW w:w="1541" w:type="dxa"/>
            <w:vMerge w:val="restart"/>
            <w:tcBorders>
              <w:top w:val="inset" w:sz="6" w:space="0" w:color="auto"/>
              <w:left w:val="inset" w:sz="6" w:space="0" w:color="auto"/>
              <w:right w:val="inset" w:sz="6" w:space="0" w:color="auto"/>
            </w:tcBorders>
            <w:shd w:val="clear" w:color="auto" w:fill="auto"/>
          </w:tcPr>
          <w:p w14:paraId="20DDD519" w14:textId="77777777" w:rsidR="00EB0A6A" w:rsidRDefault="00EB0A6A" w:rsidP="00EB0A6A">
            <w:pPr>
              <w:rPr>
                <w:sz w:val="20"/>
                <w:szCs w:val="20"/>
              </w:rPr>
            </w:pPr>
            <w:r>
              <w:rPr>
                <w:sz w:val="20"/>
                <w:szCs w:val="20"/>
              </w:rPr>
              <w:t>1 раз в смену</w:t>
            </w:r>
          </w:p>
          <w:p w14:paraId="7944DEA5" w14:textId="77777777" w:rsidR="00EB0A6A" w:rsidRDefault="00EB0A6A" w:rsidP="00EB0A6A">
            <w:pPr>
              <w:rPr>
                <w:sz w:val="20"/>
                <w:szCs w:val="20"/>
              </w:rPr>
            </w:pPr>
          </w:p>
        </w:tc>
        <w:tc>
          <w:tcPr>
            <w:tcW w:w="1153" w:type="dxa"/>
            <w:vMerge w:val="restart"/>
          </w:tcPr>
          <w:p w14:paraId="621E537B" w14:textId="77777777" w:rsidR="00EB0A6A" w:rsidRPr="00A41C5B" w:rsidRDefault="00EB0A6A" w:rsidP="00EB0A6A">
            <w:pPr>
              <w:spacing w:after="120"/>
              <w:rPr>
                <w:sz w:val="20"/>
                <w:szCs w:val="20"/>
              </w:rPr>
            </w:pPr>
            <w:r w:rsidRPr="00A41C5B">
              <w:rPr>
                <w:sz w:val="20"/>
                <w:szCs w:val="20"/>
              </w:rPr>
              <w:t xml:space="preserve">Химик </w:t>
            </w:r>
          </w:p>
        </w:tc>
      </w:tr>
      <w:tr w:rsidR="00EB0A6A" w:rsidRPr="00A41C5B" w14:paraId="6AD8C932" w14:textId="77777777" w:rsidTr="00153644">
        <w:tc>
          <w:tcPr>
            <w:tcW w:w="486" w:type="dxa"/>
            <w:vMerge/>
          </w:tcPr>
          <w:p w14:paraId="74CE3324"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258CE5D7"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295A2307" w14:textId="77777777" w:rsidR="00EB0A6A" w:rsidRDefault="00EB0A6A" w:rsidP="00EB0A6A">
            <w:pPr>
              <w:rPr>
                <w:sz w:val="20"/>
                <w:szCs w:val="20"/>
              </w:rPr>
            </w:pPr>
            <w:r>
              <w:rPr>
                <w:sz w:val="20"/>
                <w:szCs w:val="20"/>
              </w:rPr>
              <w:t>Солесодержание</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01FE86AF" w14:textId="77777777" w:rsidR="00EB0A6A" w:rsidRDefault="00EB0A6A" w:rsidP="00EB0A6A">
            <w:pPr>
              <w:rPr>
                <w:sz w:val="20"/>
                <w:szCs w:val="20"/>
              </w:rPr>
            </w:pPr>
            <w:r>
              <w:rPr>
                <w:sz w:val="20"/>
                <w:szCs w:val="20"/>
              </w:rPr>
              <w:t>Кондуктометрический</w:t>
            </w:r>
          </w:p>
        </w:tc>
        <w:tc>
          <w:tcPr>
            <w:tcW w:w="1609" w:type="dxa"/>
            <w:vMerge/>
            <w:tcBorders>
              <w:left w:val="inset" w:sz="6" w:space="0" w:color="auto"/>
              <w:right w:val="inset" w:sz="6" w:space="0" w:color="auto"/>
            </w:tcBorders>
            <w:shd w:val="clear" w:color="auto" w:fill="auto"/>
            <w:vAlign w:val="center"/>
          </w:tcPr>
          <w:p w14:paraId="1C819176" w14:textId="77777777" w:rsidR="00EB0A6A" w:rsidRDefault="00EB0A6A" w:rsidP="00EB0A6A">
            <w:pPr>
              <w:rPr>
                <w:szCs w:val="20"/>
              </w:rPr>
            </w:pPr>
          </w:p>
        </w:tc>
        <w:tc>
          <w:tcPr>
            <w:tcW w:w="1541" w:type="dxa"/>
            <w:vMerge/>
            <w:tcBorders>
              <w:left w:val="inset" w:sz="6" w:space="0" w:color="auto"/>
              <w:right w:val="inset" w:sz="6" w:space="0" w:color="auto"/>
            </w:tcBorders>
            <w:shd w:val="clear" w:color="auto" w:fill="auto"/>
          </w:tcPr>
          <w:p w14:paraId="31B623F4" w14:textId="77777777" w:rsidR="00EB0A6A" w:rsidRDefault="00EB0A6A" w:rsidP="00EB0A6A">
            <w:pPr>
              <w:rPr>
                <w:sz w:val="20"/>
                <w:szCs w:val="20"/>
              </w:rPr>
            </w:pPr>
          </w:p>
        </w:tc>
        <w:tc>
          <w:tcPr>
            <w:tcW w:w="1153" w:type="dxa"/>
            <w:vMerge/>
          </w:tcPr>
          <w:p w14:paraId="338E0814" w14:textId="77777777" w:rsidR="00EB0A6A" w:rsidRPr="00A41C5B" w:rsidRDefault="00EB0A6A" w:rsidP="00EB0A6A">
            <w:pPr>
              <w:spacing w:after="120"/>
              <w:rPr>
                <w:sz w:val="20"/>
                <w:szCs w:val="20"/>
              </w:rPr>
            </w:pPr>
          </w:p>
        </w:tc>
      </w:tr>
      <w:tr w:rsidR="00EB0A6A" w:rsidRPr="00A41C5B" w14:paraId="280870E2" w14:textId="77777777" w:rsidTr="00153644">
        <w:tc>
          <w:tcPr>
            <w:tcW w:w="486" w:type="dxa"/>
            <w:vMerge/>
          </w:tcPr>
          <w:p w14:paraId="19AB6C84"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606EC66A"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4BEAEC5" w14:textId="77777777" w:rsidR="00EB0A6A" w:rsidRDefault="00EB0A6A" w:rsidP="00EB0A6A">
            <w:pPr>
              <w:rPr>
                <w:sz w:val="20"/>
                <w:szCs w:val="20"/>
              </w:rPr>
            </w:pPr>
            <w:r>
              <w:rPr>
                <w:sz w:val="20"/>
                <w:szCs w:val="20"/>
              </w:rPr>
              <w:t>Растворенный кислород</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7243825F" w14:textId="77777777" w:rsidR="00EB0A6A" w:rsidRDefault="00EB0A6A" w:rsidP="00EB0A6A">
            <w:pPr>
              <w:rPr>
                <w:sz w:val="20"/>
                <w:szCs w:val="20"/>
              </w:rPr>
            </w:pPr>
            <w:r>
              <w:rPr>
                <w:sz w:val="20"/>
                <w:szCs w:val="20"/>
              </w:rPr>
              <w:t>Колориметрический</w:t>
            </w:r>
          </w:p>
        </w:tc>
        <w:tc>
          <w:tcPr>
            <w:tcW w:w="1609" w:type="dxa"/>
            <w:vMerge/>
            <w:tcBorders>
              <w:left w:val="inset" w:sz="6" w:space="0" w:color="auto"/>
              <w:right w:val="inset" w:sz="6" w:space="0" w:color="auto"/>
            </w:tcBorders>
            <w:shd w:val="clear" w:color="auto" w:fill="auto"/>
            <w:vAlign w:val="center"/>
          </w:tcPr>
          <w:p w14:paraId="22ED694E" w14:textId="77777777" w:rsidR="00EB0A6A" w:rsidRDefault="00EB0A6A" w:rsidP="00EB0A6A">
            <w:pPr>
              <w:rPr>
                <w:szCs w:val="20"/>
              </w:rPr>
            </w:pPr>
          </w:p>
        </w:tc>
        <w:tc>
          <w:tcPr>
            <w:tcW w:w="1541" w:type="dxa"/>
            <w:vMerge/>
            <w:tcBorders>
              <w:left w:val="inset" w:sz="6" w:space="0" w:color="auto"/>
              <w:right w:val="inset" w:sz="6" w:space="0" w:color="auto"/>
            </w:tcBorders>
            <w:shd w:val="clear" w:color="auto" w:fill="auto"/>
          </w:tcPr>
          <w:p w14:paraId="08ED934E" w14:textId="77777777" w:rsidR="00EB0A6A" w:rsidRDefault="00EB0A6A" w:rsidP="00EB0A6A">
            <w:pPr>
              <w:rPr>
                <w:sz w:val="20"/>
                <w:szCs w:val="20"/>
              </w:rPr>
            </w:pPr>
          </w:p>
        </w:tc>
        <w:tc>
          <w:tcPr>
            <w:tcW w:w="1153" w:type="dxa"/>
            <w:vMerge/>
          </w:tcPr>
          <w:p w14:paraId="1D38D322" w14:textId="77777777" w:rsidR="00EB0A6A" w:rsidRPr="00A41C5B" w:rsidRDefault="00EB0A6A" w:rsidP="00EB0A6A">
            <w:pPr>
              <w:spacing w:after="120"/>
              <w:rPr>
                <w:sz w:val="20"/>
                <w:szCs w:val="20"/>
              </w:rPr>
            </w:pPr>
          </w:p>
        </w:tc>
      </w:tr>
      <w:tr w:rsidR="00EB0A6A" w:rsidRPr="00A41C5B" w14:paraId="5DCED536" w14:textId="77777777" w:rsidTr="00153644">
        <w:tc>
          <w:tcPr>
            <w:tcW w:w="486" w:type="dxa"/>
            <w:vMerge/>
          </w:tcPr>
          <w:p w14:paraId="66DF440C"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1E42782C"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7708F477" w14:textId="77777777" w:rsidR="00EB0A6A" w:rsidRDefault="00EB0A6A" w:rsidP="00EB0A6A">
            <w:pPr>
              <w:rPr>
                <w:sz w:val="20"/>
                <w:szCs w:val="20"/>
              </w:rPr>
            </w:pPr>
            <w:r>
              <w:rPr>
                <w:sz w:val="20"/>
                <w:szCs w:val="20"/>
              </w:rPr>
              <w:t>Свободная углекислота</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2D977A2F" w14:textId="77777777" w:rsidR="00EB0A6A" w:rsidRDefault="00EB0A6A" w:rsidP="00EB0A6A">
            <w:pPr>
              <w:rPr>
                <w:sz w:val="20"/>
                <w:szCs w:val="20"/>
              </w:rPr>
            </w:pPr>
            <w:r>
              <w:rPr>
                <w:sz w:val="20"/>
                <w:szCs w:val="20"/>
              </w:rPr>
              <w:t>Метод нейтрализации</w:t>
            </w:r>
          </w:p>
        </w:tc>
        <w:tc>
          <w:tcPr>
            <w:tcW w:w="1609" w:type="dxa"/>
            <w:vMerge/>
            <w:tcBorders>
              <w:left w:val="inset" w:sz="6" w:space="0" w:color="auto"/>
              <w:right w:val="inset" w:sz="6" w:space="0" w:color="auto"/>
            </w:tcBorders>
            <w:shd w:val="clear" w:color="auto" w:fill="auto"/>
            <w:vAlign w:val="center"/>
          </w:tcPr>
          <w:p w14:paraId="273727C8" w14:textId="77777777" w:rsidR="00EB0A6A" w:rsidRDefault="00EB0A6A" w:rsidP="00EB0A6A">
            <w:pPr>
              <w:rPr>
                <w:szCs w:val="20"/>
              </w:rPr>
            </w:pPr>
          </w:p>
        </w:tc>
        <w:tc>
          <w:tcPr>
            <w:tcW w:w="1541" w:type="dxa"/>
            <w:vMerge/>
            <w:tcBorders>
              <w:left w:val="inset" w:sz="6" w:space="0" w:color="auto"/>
              <w:bottom w:val="inset" w:sz="6" w:space="0" w:color="auto"/>
              <w:right w:val="inset" w:sz="6" w:space="0" w:color="auto"/>
            </w:tcBorders>
            <w:shd w:val="clear" w:color="auto" w:fill="auto"/>
          </w:tcPr>
          <w:p w14:paraId="09FDDACF" w14:textId="77777777" w:rsidR="00EB0A6A" w:rsidRDefault="00EB0A6A" w:rsidP="00EB0A6A">
            <w:pPr>
              <w:rPr>
                <w:sz w:val="20"/>
                <w:szCs w:val="20"/>
              </w:rPr>
            </w:pPr>
          </w:p>
        </w:tc>
        <w:tc>
          <w:tcPr>
            <w:tcW w:w="1153" w:type="dxa"/>
            <w:vMerge/>
          </w:tcPr>
          <w:p w14:paraId="6ABFDEAF" w14:textId="77777777" w:rsidR="00EB0A6A" w:rsidRPr="00A41C5B" w:rsidRDefault="00EB0A6A" w:rsidP="00EB0A6A">
            <w:pPr>
              <w:spacing w:after="120"/>
              <w:rPr>
                <w:sz w:val="20"/>
                <w:szCs w:val="20"/>
              </w:rPr>
            </w:pPr>
          </w:p>
        </w:tc>
      </w:tr>
      <w:tr w:rsidR="00EB0A6A" w:rsidRPr="00A41C5B" w14:paraId="73F9D728" w14:textId="77777777" w:rsidTr="00153644">
        <w:tc>
          <w:tcPr>
            <w:tcW w:w="486" w:type="dxa"/>
            <w:vMerge/>
          </w:tcPr>
          <w:p w14:paraId="62D65933"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5428D889"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3E07E5E6" w14:textId="77777777" w:rsidR="00EB0A6A" w:rsidRDefault="00EB0A6A" w:rsidP="00EB0A6A">
            <w:pPr>
              <w:rPr>
                <w:sz w:val="20"/>
                <w:szCs w:val="20"/>
              </w:rPr>
            </w:pPr>
            <w:r>
              <w:rPr>
                <w:sz w:val="20"/>
                <w:szCs w:val="20"/>
              </w:rPr>
              <w:t>Общая жесткость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500B7222" w14:textId="77777777" w:rsidR="00EB0A6A" w:rsidRDefault="00EB0A6A" w:rsidP="00EB0A6A">
            <w:pPr>
              <w:rPr>
                <w:sz w:val="20"/>
                <w:szCs w:val="20"/>
              </w:rPr>
            </w:pPr>
            <w:proofErr w:type="spellStart"/>
            <w:r>
              <w:rPr>
                <w:sz w:val="20"/>
                <w:szCs w:val="20"/>
              </w:rPr>
              <w:t>Трилонометрический</w:t>
            </w:r>
            <w:proofErr w:type="spellEnd"/>
          </w:p>
        </w:tc>
        <w:tc>
          <w:tcPr>
            <w:tcW w:w="1609" w:type="dxa"/>
            <w:vMerge/>
            <w:tcBorders>
              <w:left w:val="inset" w:sz="6" w:space="0" w:color="auto"/>
              <w:right w:val="inset" w:sz="6" w:space="0" w:color="auto"/>
            </w:tcBorders>
            <w:shd w:val="clear" w:color="auto" w:fill="auto"/>
            <w:vAlign w:val="center"/>
          </w:tcPr>
          <w:p w14:paraId="62266A6D"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76CDBCE6" w14:textId="77777777" w:rsidR="00EB0A6A" w:rsidRDefault="00EB0A6A" w:rsidP="00EB0A6A">
            <w:pPr>
              <w:rPr>
                <w:sz w:val="20"/>
                <w:szCs w:val="20"/>
              </w:rPr>
            </w:pPr>
            <w:r>
              <w:rPr>
                <w:sz w:val="20"/>
                <w:szCs w:val="20"/>
              </w:rPr>
              <w:t>через 2 часа</w:t>
            </w:r>
          </w:p>
        </w:tc>
        <w:tc>
          <w:tcPr>
            <w:tcW w:w="1153" w:type="dxa"/>
            <w:vMerge/>
          </w:tcPr>
          <w:p w14:paraId="4DD4B392" w14:textId="77777777" w:rsidR="00EB0A6A" w:rsidRPr="00A41C5B" w:rsidRDefault="00EB0A6A" w:rsidP="00EB0A6A">
            <w:pPr>
              <w:spacing w:after="120"/>
              <w:rPr>
                <w:sz w:val="20"/>
                <w:szCs w:val="20"/>
              </w:rPr>
            </w:pPr>
          </w:p>
        </w:tc>
      </w:tr>
      <w:tr w:rsidR="00EB0A6A" w:rsidRPr="00A41C5B" w14:paraId="3D24F9D2" w14:textId="77777777" w:rsidTr="00153644">
        <w:tc>
          <w:tcPr>
            <w:tcW w:w="486" w:type="dxa"/>
            <w:vMerge/>
          </w:tcPr>
          <w:p w14:paraId="52C001AE" w14:textId="77777777" w:rsidR="00EB0A6A" w:rsidRPr="00A41C5B" w:rsidRDefault="00EB0A6A" w:rsidP="00846A2C">
            <w:pPr>
              <w:pStyle w:val="ad"/>
              <w:numPr>
                <w:ilvl w:val="0"/>
                <w:numId w:val="38"/>
              </w:numPr>
              <w:spacing w:after="120"/>
              <w:rPr>
                <w:sz w:val="20"/>
                <w:szCs w:val="20"/>
              </w:rPr>
            </w:pPr>
          </w:p>
        </w:tc>
        <w:tc>
          <w:tcPr>
            <w:tcW w:w="1379" w:type="dxa"/>
            <w:vMerge/>
            <w:shd w:val="clear" w:color="auto" w:fill="auto"/>
          </w:tcPr>
          <w:p w14:paraId="2B0D5CA2" w14:textId="77777777" w:rsidR="00EB0A6A" w:rsidRPr="00A41C5B"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3AA78653" w14:textId="77777777" w:rsidR="00EB0A6A" w:rsidRDefault="00EB0A6A" w:rsidP="00EB0A6A">
            <w:pPr>
              <w:rPr>
                <w:sz w:val="20"/>
                <w:szCs w:val="20"/>
              </w:rPr>
            </w:pPr>
            <w:r>
              <w:rPr>
                <w:sz w:val="20"/>
                <w:szCs w:val="20"/>
              </w:rPr>
              <w:t>Общая  щелочность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47D8DEF7" w14:textId="77777777" w:rsidR="00EB0A6A" w:rsidRDefault="00EB0A6A" w:rsidP="00EB0A6A">
            <w:pPr>
              <w:rPr>
                <w:sz w:val="20"/>
                <w:szCs w:val="20"/>
              </w:rPr>
            </w:pPr>
            <w:r>
              <w:rPr>
                <w:sz w:val="20"/>
                <w:szCs w:val="20"/>
              </w:rPr>
              <w:t>Метод нейтрализации</w:t>
            </w:r>
          </w:p>
        </w:tc>
        <w:tc>
          <w:tcPr>
            <w:tcW w:w="1609" w:type="dxa"/>
            <w:vMerge/>
            <w:tcBorders>
              <w:left w:val="inset" w:sz="6" w:space="0" w:color="auto"/>
              <w:bottom w:val="inset" w:sz="6" w:space="0" w:color="auto"/>
              <w:right w:val="inset" w:sz="6" w:space="0" w:color="auto"/>
            </w:tcBorders>
            <w:shd w:val="clear" w:color="auto" w:fill="auto"/>
            <w:vAlign w:val="center"/>
          </w:tcPr>
          <w:p w14:paraId="65EE8823"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0AE9A1D3" w14:textId="77777777" w:rsidR="00EB0A6A" w:rsidRDefault="00EB0A6A" w:rsidP="00EB0A6A">
            <w:pPr>
              <w:rPr>
                <w:sz w:val="20"/>
                <w:szCs w:val="20"/>
              </w:rPr>
            </w:pPr>
            <w:r>
              <w:rPr>
                <w:sz w:val="20"/>
                <w:szCs w:val="20"/>
              </w:rPr>
              <w:t>через 2 часа</w:t>
            </w:r>
          </w:p>
        </w:tc>
        <w:tc>
          <w:tcPr>
            <w:tcW w:w="1153" w:type="dxa"/>
            <w:vMerge/>
          </w:tcPr>
          <w:p w14:paraId="3FF1DFD6" w14:textId="77777777" w:rsidR="00EB0A6A" w:rsidRPr="00A41C5B" w:rsidRDefault="00EB0A6A" w:rsidP="00EB0A6A">
            <w:pPr>
              <w:spacing w:after="120"/>
              <w:rPr>
                <w:sz w:val="20"/>
                <w:szCs w:val="20"/>
              </w:rPr>
            </w:pPr>
          </w:p>
        </w:tc>
      </w:tr>
      <w:tr w:rsidR="00EB0A6A" w:rsidRPr="00A41C5B" w14:paraId="29A5FB36" w14:textId="77777777" w:rsidTr="00153644">
        <w:tc>
          <w:tcPr>
            <w:tcW w:w="486" w:type="dxa"/>
            <w:vMerge w:val="restart"/>
          </w:tcPr>
          <w:p w14:paraId="4E90C867" w14:textId="77777777" w:rsidR="00EB0A6A" w:rsidRPr="00A41C5B" w:rsidRDefault="00EB0A6A" w:rsidP="00846A2C">
            <w:pPr>
              <w:pStyle w:val="ad"/>
              <w:numPr>
                <w:ilvl w:val="0"/>
                <w:numId w:val="38"/>
              </w:numPr>
              <w:spacing w:after="120"/>
              <w:rPr>
                <w:sz w:val="20"/>
                <w:szCs w:val="20"/>
              </w:rPr>
            </w:pPr>
          </w:p>
        </w:tc>
        <w:tc>
          <w:tcPr>
            <w:tcW w:w="1379" w:type="dxa"/>
            <w:vMerge w:val="restart"/>
            <w:tcBorders>
              <w:top w:val="inset" w:sz="6" w:space="0" w:color="auto"/>
              <w:left w:val="inset" w:sz="6" w:space="0" w:color="auto"/>
              <w:right w:val="inset" w:sz="6" w:space="0" w:color="auto"/>
            </w:tcBorders>
            <w:shd w:val="clear" w:color="auto" w:fill="auto"/>
          </w:tcPr>
          <w:p w14:paraId="2364EC77" w14:textId="77777777" w:rsidR="00EB0A6A" w:rsidRDefault="00EB0A6A" w:rsidP="00EB0A6A">
            <w:pPr>
              <w:rPr>
                <w:sz w:val="20"/>
                <w:szCs w:val="20"/>
              </w:rPr>
            </w:pPr>
            <w:r>
              <w:rPr>
                <w:sz w:val="20"/>
                <w:szCs w:val="20"/>
              </w:rPr>
              <w:t>Котловая вода</w:t>
            </w:r>
          </w:p>
          <w:p w14:paraId="71D04AEC" w14:textId="77777777" w:rsidR="00EB0A6A" w:rsidRDefault="00EB0A6A" w:rsidP="00EB0A6A">
            <w:pPr>
              <w:rPr>
                <w:sz w:val="20"/>
                <w:szCs w:val="20"/>
              </w:rPr>
            </w:pPr>
          </w:p>
          <w:p w14:paraId="5ED73AB1" w14:textId="77777777" w:rsidR="00EB0A6A"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01F374FE" w14:textId="77777777" w:rsidR="00EB0A6A" w:rsidRDefault="00EB0A6A" w:rsidP="00EB0A6A">
            <w:pPr>
              <w:rPr>
                <w:sz w:val="20"/>
                <w:szCs w:val="20"/>
              </w:rPr>
            </w:pPr>
            <w:r>
              <w:rPr>
                <w:sz w:val="20"/>
                <w:szCs w:val="20"/>
              </w:rPr>
              <w:t>рН</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73DBDBD5" w14:textId="77777777" w:rsidR="00EB0A6A" w:rsidRDefault="00EB0A6A" w:rsidP="00EB0A6A">
            <w:pPr>
              <w:rPr>
                <w:sz w:val="20"/>
                <w:szCs w:val="20"/>
              </w:rPr>
            </w:pPr>
            <w:r>
              <w:rPr>
                <w:sz w:val="20"/>
                <w:szCs w:val="20"/>
              </w:rPr>
              <w:t>Потенциометрический</w:t>
            </w:r>
          </w:p>
        </w:tc>
        <w:tc>
          <w:tcPr>
            <w:tcW w:w="1609" w:type="dxa"/>
            <w:vMerge w:val="restart"/>
            <w:tcBorders>
              <w:top w:val="inset" w:sz="6" w:space="0" w:color="auto"/>
              <w:left w:val="inset" w:sz="6" w:space="0" w:color="auto"/>
              <w:right w:val="inset" w:sz="6" w:space="0" w:color="auto"/>
            </w:tcBorders>
            <w:shd w:val="clear" w:color="auto" w:fill="auto"/>
          </w:tcPr>
          <w:p w14:paraId="548D76FC" w14:textId="77777777" w:rsidR="00EB0A6A" w:rsidRDefault="00EB0A6A" w:rsidP="00EB0A6A">
            <w:pPr>
              <w:rPr>
                <w:sz w:val="20"/>
                <w:szCs w:val="20"/>
              </w:rPr>
            </w:pPr>
            <w:r>
              <w:rPr>
                <w:sz w:val="20"/>
                <w:szCs w:val="20"/>
              </w:rPr>
              <w:t>пробоотборник на котле</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521A9503" w14:textId="77777777" w:rsidR="00EB0A6A" w:rsidRDefault="00EB0A6A" w:rsidP="00EB0A6A">
            <w:pPr>
              <w:rPr>
                <w:sz w:val="20"/>
                <w:szCs w:val="20"/>
              </w:rPr>
            </w:pPr>
            <w:r>
              <w:rPr>
                <w:sz w:val="20"/>
                <w:szCs w:val="20"/>
              </w:rPr>
              <w:t>1 раз в смену</w:t>
            </w:r>
          </w:p>
        </w:tc>
        <w:tc>
          <w:tcPr>
            <w:tcW w:w="1153" w:type="dxa"/>
            <w:vMerge w:val="restart"/>
          </w:tcPr>
          <w:p w14:paraId="60D36A68" w14:textId="77777777" w:rsidR="00EB0A6A" w:rsidRPr="00A41C5B" w:rsidRDefault="00EB0A6A" w:rsidP="00EB0A6A">
            <w:pPr>
              <w:spacing w:after="120"/>
              <w:rPr>
                <w:sz w:val="20"/>
                <w:szCs w:val="20"/>
              </w:rPr>
            </w:pPr>
            <w:r w:rsidRPr="00A41C5B">
              <w:rPr>
                <w:sz w:val="20"/>
                <w:szCs w:val="20"/>
              </w:rPr>
              <w:t xml:space="preserve">Химик </w:t>
            </w:r>
          </w:p>
        </w:tc>
      </w:tr>
      <w:tr w:rsidR="00EB0A6A" w:rsidRPr="00A41C5B" w14:paraId="12FFC78C" w14:textId="77777777" w:rsidTr="00153644">
        <w:tc>
          <w:tcPr>
            <w:tcW w:w="486" w:type="dxa"/>
            <w:vMerge/>
          </w:tcPr>
          <w:p w14:paraId="5FA321E1"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105797B9" w14:textId="77777777" w:rsidR="00EB0A6A" w:rsidRDefault="00EB0A6A" w:rsidP="00EB0A6A">
            <w:pPr>
              <w:rPr>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0B6445AA" w14:textId="77777777" w:rsidR="00EB0A6A" w:rsidRDefault="00EB0A6A" w:rsidP="00EB0A6A">
            <w:pPr>
              <w:rPr>
                <w:sz w:val="20"/>
                <w:szCs w:val="20"/>
              </w:rPr>
            </w:pPr>
            <w:r>
              <w:rPr>
                <w:sz w:val="20"/>
                <w:szCs w:val="20"/>
              </w:rPr>
              <w:t>Солесодержание</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20D139BD" w14:textId="77777777" w:rsidR="00EB0A6A" w:rsidRDefault="00EB0A6A" w:rsidP="00EB0A6A">
            <w:pPr>
              <w:rPr>
                <w:sz w:val="20"/>
                <w:szCs w:val="20"/>
              </w:rPr>
            </w:pPr>
            <w:r>
              <w:rPr>
                <w:sz w:val="20"/>
                <w:szCs w:val="20"/>
              </w:rPr>
              <w:t>Кондуктометрический</w:t>
            </w:r>
          </w:p>
        </w:tc>
        <w:tc>
          <w:tcPr>
            <w:tcW w:w="1609" w:type="dxa"/>
            <w:vMerge/>
            <w:tcBorders>
              <w:left w:val="inset" w:sz="6" w:space="0" w:color="auto"/>
              <w:right w:val="inset" w:sz="6" w:space="0" w:color="auto"/>
            </w:tcBorders>
            <w:shd w:val="clear" w:color="auto" w:fill="auto"/>
            <w:vAlign w:val="center"/>
          </w:tcPr>
          <w:p w14:paraId="15A0DD3B"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5753E48B" w14:textId="77777777" w:rsidR="00EB0A6A" w:rsidRDefault="00EB0A6A" w:rsidP="00EB0A6A">
            <w:pPr>
              <w:rPr>
                <w:sz w:val="20"/>
                <w:szCs w:val="20"/>
              </w:rPr>
            </w:pPr>
            <w:r>
              <w:rPr>
                <w:sz w:val="20"/>
                <w:szCs w:val="20"/>
              </w:rPr>
              <w:t>1 раз в смену</w:t>
            </w:r>
          </w:p>
        </w:tc>
        <w:tc>
          <w:tcPr>
            <w:tcW w:w="1153" w:type="dxa"/>
            <w:vMerge/>
          </w:tcPr>
          <w:p w14:paraId="4873869B" w14:textId="77777777" w:rsidR="00EB0A6A" w:rsidRPr="00A41C5B" w:rsidRDefault="00EB0A6A" w:rsidP="00EB0A6A">
            <w:pPr>
              <w:spacing w:after="120"/>
              <w:rPr>
                <w:sz w:val="20"/>
                <w:szCs w:val="20"/>
              </w:rPr>
            </w:pPr>
          </w:p>
        </w:tc>
      </w:tr>
      <w:tr w:rsidR="00EB0A6A" w:rsidRPr="00A41C5B" w14:paraId="6870D2AC" w14:textId="77777777" w:rsidTr="00153644">
        <w:trPr>
          <w:trHeight w:val="352"/>
        </w:trPr>
        <w:tc>
          <w:tcPr>
            <w:tcW w:w="486" w:type="dxa"/>
            <w:vMerge/>
          </w:tcPr>
          <w:p w14:paraId="7996F429"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bottom w:val="inset" w:sz="6" w:space="0" w:color="auto"/>
              <w:right w:val="inset" w:sz="6" w:space="0" w:color="auto"/>
            </w:tcBorders>
            <w:shd w:val="clear" w:color="auto" w:fill="auto"/>
            <w:vAlign w:val="center"/>
          </w:tcPr>
          <w:p w14:paraId="2F21D2D7" w14:textId="77777777" w:rsidR="00EB0A6A" w:rsidRDefault="00EB0A6A" w:rsidP="00EB0A6A">
            <w:pPr>
              <w:rPr>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3FA24504" w14:textId="77777777" w:rsidR="00EB0A6A" w:rsidRDefault="00EB0A6A" w:rsidP="00EB0A6A">
            <w:pPr>
              <w:rPr>
                <w:sz w:val="20"/>
                <w:szCs w:val="20"/>
              </w:rPr>
            </w:pPr>
            <w:r>
              <w:rPr>
                <w:sz w:val="20"/>
                <w:szCs w:val="20"/>
              </w:rPr>
              <w:t>Общая щелочность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4F3E8C29" w14:textId="77777777" w:rsidR="00EB0A6A" w:rsidRDefault="00EB0A6A" w:rsidP="00EB0A6A">
            <w:pPr>
              <w:rPr>
                <w:sz w:val="20"/>
                <w:szCs w:val="20"/>
              </w:rPr>
            </w:pPr>
            <w:r>
              <w:rPr>
                <w:sz w:val="20"/>
                <w:szCs w:val="20"/>
              </w:rPr>
              <w:t>Метод нейтрализации</w:t>
            </w:r>
          </w:p>
        </w:tc>
        <w:tc>
          <w:tcPr>
            <w:tcW w:w="1609" w:type="dxa"/>
            <w:vMerge/>
            <w:tcBorders>
              <w:left w:val="inset" w:sz="6" w:space="0" w:color="auto"/>
              <w:bottom w:val="inset" w:sz="6" w:space="0" w:color="auto"/>
              <w:right w:val="inset" w:sz="6" w:space="0" w:color="auto"/>
            </w:tcBorders>
            <w:shd w:val="clear" w:color="auto" w:fill="auto"/>
            <w:vAlign w:val="center"/>
          </w:tcPr>
          <w:p w14:paraId="2D93D557"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1B6C3948" w14:textId="77777777" w:rsidR="00EB0A6A" w:rsidRDefault="00EB0A6A" w:rsidP="00EB0A6A">
            <w:pPr>
              <w:rPr>
                <w:sz w:val="20"/>
                <w:szCs w:val="20"/>
              </w:rPr>
            </w:pPr>
            <w:r>
              <w:rPr>
                <w:sz w:val="20"/>
                <w:szCs w:val="20"/>
              </w:rPr>
              <w:t>через 2 часа</w:t>
            </w:r>
          </w:p>
        </w:tc>
        <w:tc>
          <w:tcPr>
            <w:tcW w:w="1153" w:type="dxa"/>
            <w:vMerge/>
          </w:tcPr>
          <w:p w14:paraId="21DE4E5C" w14:textId="77777777" w:rsidR="00EB0A6A" w:rsidRPr="00A41C5B" w:rsidRDefault="00EB0A6A" w:rsidP="00EB0A6A">
            <w:pPr>
              <w:spacing w:after="120"/>
              <w:rPr>
                <w:sz w:val="20"/>
                <w:szCs w:val="20"/>
              </w:rPr>
            </w:pPr>
          </w:p>
        </w:tc>
      </w:tr>
      <w:tr w:rsidR="00EB0A6A" w:rsidRPr="00A41C5B" w14:paraId="37EC7402" w14:textId="77777777" w:rsidTr="00153644">
        <w:tc>
          <w:tcPr>
            <w:tcW w:w="486" w:type="dxa"/>
            <w:vMerge w:val="restart"/>
          </w:tcPr>
          <w:p w14:paraId="4B4EF39D" w14:textId="77777777" w:rsidR="00EB0A6A" w:rsidRPr="00A41C5B" w:rsidRDefault="00EB0A6A" w:rsidP="00846A2C">
            <w:pPr>
              <w:pStyle w:val="ad"/>
              <w:numPr>
                <w:ilvl w:val="0"/>
                <w:numId w:val="38"/>
              </w:numPr>
              <w:spacing w:after="120"/>
              <w:rPr>
                <w:sz w:val="20"/>
                <w:szCs w:val="20"/>
              </w:rPr>
            </w:pPr>
          </w:p>
        </w:tc>
        <w:tc>
          <w:tcPr>
            <w:tcW w:w="1379" w:type="dxa"/>
            <w:vMerge w:val="restart"/>
            <w:tcBorders>
              <w:top w:val="inset" w:sz="6" w:space="0" w:color="auto"/>
              <w:left w:val="inset" w:sz="6" w:space="0" w:color="auto"/>
              <w:right w:val="inset" w:sz="6" w:space="0" w:color="auto"/>
            </w:tcBorders>
            <w:shd w:val="clear" w:color="auto" w:fill="auto"/>
          </w:tcPr>
          <w:p w14:paraId="2EE4B3CA" w14:textId="77777777" w:rsidR="00EB0A6A" w:rsidRDefault="00EB0A6A" w:rsidP="00EB0A6A">
            <w:pPr>
              <w:rPr>
                <w:sz w:val="20"/>
                <w:szCs w:val="20"/>
              </w:rPr>
            </w:pPr>
            <w:r>
              <w:rPr>
                <w:sz w:val="20"/>
                <w:szCs w:val="20"/>
              </w:rPr>
              <w:t>Конденсат пара</w:t>
            </w:r>
          </w:p>
          <w:p w14:paraId="16D2197D" w14:textId="77777777" w:rsidR="00EB0A6A" w:rsidRDefault="00EB0A6A" w:rsidP="00EB0A6A">
            <w:pPr>
              <w:rPr>
                <w:sz w:val="20"/>
                <w:szCs w:val="20"/>
              </w:rPr>
            </w:pPr>
          </w:p>
          <w:p w14:paraId="1528805E" w14:textId="77777777" w:rsidR="00EB0A6A" w:rsidRDefault="00EB0A6A" w:rsidP="00EB0A6A">
            <w:pPr>
              <w:rPr>
                <w:sz w:val="20"/>
                <w:szCs w:val="20"/>
              </w:rPr>
            </w:pPr>
          </w:p>
          <w:p w14:paraId="4DD15337" w14:textId="77777777" w:rsidR="00EB0A6A" w:rsidRDefault="00EB0A6A" w:rsidP="00EB0A6A">
            <w:pPr>
              <w:rPr>
                <w:sz w:val="20"/>
                <w:szCs w:val="20"/>
              </w:rPr>
            </w:pPr>
          </w:p>
          <w:p w14:paraId="7272403E" w14:textId="77777777" w:rsidR="00EB0A6A" w:rsidRDefault="00EB0A6A" w:rsidP="00EB0A6A">
            <w:pPr>
              <w:rPr>
                <w:sz w:val="20"/>
                <w:szCs w:val="20"/>
              </w:rPr>
            </w:pPr>
          </w:p>
          <w:p w14:paraId="24176D81" w14:textId="77777777" w:rsidR="00EB0A6A" w:rsidRDefault="00EB0A6A" w:rsidP="00EB0A6A">
            <w:pPr>
              <w:rPr>
                <w:sz w:val="20"/>
                <w:szCs w:val="20"/>
              </w:rPr>
            </w:pPr>
          </w:p>
          <w:p w14:paraId="31D0C5C1" w14:textId="77777777" w:rsidR="00EB0A6A" w:rsidRDefault="00EB0A6A" w:rsidP="00EB0A6A">
            <w:pPr>
              <w:rPr>
                <w:sz w:val="20"/>
                <w:szCs w:val="20"/>
              </w:rPr>
            </w:pPr>
          </w:p>
          <w:p w14:paraId="313F596D" w14:textId="77777777" w:rsidR="00EB0A6A" w:rsidRDefault="00EB0A6A" w:rsidP="00EB0A6A">
            <w:pPr>
              <w:rPr>
                <w:sz w:val="20"/>
                <w:szCs w:val="20"/>
              </w:rPr>
            </w:pPr>
          </w:p>
          <w:p w14:paraId="66567C0B" w14:textId="77777777" w:rsidR="00EB0A6A" w:rsidRDefault="00EB0A6A" w:rsidP="00EB0A6A">
            <w:pPr>
              <w:rPr>
                <w:sz w:val="20"/>
                <w:szCs w:val="20"/>
              </w:rPr>
            </w:pPr>
          </w:p>
          <w:p w14:paraId="1EE19CD9" w14:textId="77777777" w:rsidR="00EB0A6A" w:rsidRDefault="00EB0A6A" w:rsidP="00EB0A6A">
            <w:pPr>
              <w:rPr>
                <w:sz w:val="20"/>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504AE50E" w14:textId="77777777" w:rsidR="00EB0A6A" w:rsidRDefault="00EB0A6A" w:rsidP="00EB0A6A">
            <w:pPr>
              <w:rPr>
                <w:sz w:val="20"/>
                <w:szCs w:val="20"/>
              </w:rPr>
            </w:pPr>
            <w:r>
              <w:rPr>
                <w:sz w:val="20"/>
                <w:szCs w:val="20"/>
              </w:rPr>
              <w:t>РН</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64423B13" w14:textId="77777777" w:rsidR="00EB0A6A" w:rsidRDefault="00EB0A6A" w:rsidP="00EB0A6A">
            <w:pPr>
              <w:rPr>
                <w:sz w:val="20"/>
                <w:szCs w:val="20"/>
              </w:rPr>
            </w:pPr>
            <w:r>
              <w:rPr>
                <w:sz w:val="20"/>
                <w:szCs w:val="20"/>
              </w:rPr>
              <w:t>Потенциометрический</w:t>
            </w:r>
          </w:p>
        </w:tc>
        <w:tc>
          <w:tcPr>
            <w:tcW w:w="1609" w:type="dxa"/>
            <w:vMerge w:val="restart"/>
            <w:tcBorders>
              <w:top w:val="inset" w:sz="6" w:space="0" w:color="auto"/>
              <w:left w:val="inset" w:sz="6" w:space="0" w:color="auto"/>
              <w:right w:val="inset" w:sz="6" w:space="0" w:color="auto"/>
            </w:tcBorders>
            <w:shd w:val="clear" w:color="auto" w:fill="auto"/>
          </w:tcPr>
          <w:p w14:paraId="5BE144CE" w14:textId="77777777" w:rsidR="00EB0A6A" w:rsidRDefault="00EB0A6A" w:rsidP="00EB0A6A">
            <w:pPr>
              <w:rPr>
                <w:sz w:val="20"/>
                <w:szCs w:val="20"/>
              </w:rPr>
            </w:pPr>
            <w:r>
              <w:rPr>
                <w:sz w:val="20"/>
                <w:szCs w:val="20"/>
              </w:rPr>
              <w:t>пробоотборник на паровой</w:t>
            </w:r>
          </w:p>
          <w:p w14:paraId="6C198B2B" w14:textId="77777777" w:rsidR="00EB0A6A" w:rsidRDefault="00EB0A6A" w:rsidP="00EB0A6A">
            <w:pPr>
              <w:rPr>
                <w:sz w:val="20"/>
                <w:szCs w:val="20"/>
              </w:rPr>
            </w:pPr>
            <w:r>
              <w:rPr>
                <w:sz w:val="20"/>
                <w:szCs w:val="20"/>
              </w:rPr>
              <w:t>трубе центральной</w:t>
            </w:r>
          </w:p>
          <w:p w14:paraId="2AFCE5E3" w14:textId="77777777" w:rsidR="00EB0A6A" w:rsidRDefault="00EB0A6A" w:rsidP="00EB0A6A">
            <w:pPr>
              <w:rPr>
                <w:sz w:val="20"/>
                <w:szCs w:val="20"/>
              </w:rPr>
            </w:pPr>
            <w:r>
              <w:rPr>
                <w:sz w:val="20"/>
                <w:szCs w:val="20"/>
              </w:rPr>
              <w:t>магистрали</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430BF348" w14:textId="77777777" w:rsidR="00EB0A6A" w:rsidRDefault="00EB0A6A" w:rsidP="00EB0A6A">
            <w:pPr>
              <w:rPr>
                <w:sz w:val="20"/>
                <w:szCs w:val="20"/>
              </w:rPr>
            </w:pPr>
            <w:r>
              <w:rPr>
                <w:sz w:val="20"/>
                <w:szCs w:val="20"/>
              </w:rPr>
              <w:t>4 раз в смену</w:t>
            </w:r>
          </w:p>
        </w:tc>
        <w:tc>
          <w:tcPr>
            <w:tcW w:w="1153" w:type="dxa"/>
            <w:vMerge w:val="restart"/>
          </w:tcPr>
          <w:p w14:paraId="3C80E560" w14:textId="77777777" w:rsidR="00EB0A6A" w:rsidRPr="00A41C5B" w:rsidRDefault="00EB0A6A" w:rsidP="00EB0A6A">
            <w:pPr>
              <w:spacing w:after="120"/>
              <w:rPr>
                <w:sz w:val="20"/>
                <w:szCs w:val="20"/>
              </w:rPr>
            </w:pPr>
            <w:r w:rsidRPr="00EB0A6A">
              <w:rPr>
                <w:sz w:val="20"/>
                <w:szCs w:val="20"/>
              </w:rPr>
              <w:t>Химик</w:t>
            </w:r>
          </w:p>
        </w:tc>
      </w:tr>
      <w:tr w:rsidR="00EB0A6A" w:rsidRPr="00A41C5B" w14:paraId="62689388" w14:textId="77777777" w:rsidTr="00153644">
        <w:tc>
          <w:tcPr>
            <w:tcW w:w="486" w:type="dxa"/>
            <w:vMerge/>
          </w:tcPr>
          <w:p w14:paraId="052B4C4B"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691A8B5F" w14:textId="77777777" w:rsidR="00EB0A6A" w:rsidRDefault="00EB0A6A" w:rsidP="00EB0A6A">
            <w:pPr>
              <w:rPr>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3A61A935" w14:textId="77777777" w:rsidR="00EB0A6A" w:rsidRDefault="00EB0A6A" w:rsidP="00EB0A6A">
            <w:pPr>
              <w:rPr>
                <w:sz w:val="20"/>
                <w:szCs w:val="20"/>
              </w:rPr>
            </w:pPr>
            <w:r>
              <w:rPr>
                <w:sz w:val="20"/>
                <w:szCs w:val="20"/>
              </w:rPr>
              <w:t>Солесодержание</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4FA52D18" w14:textId="77777777" w:rsidR="00EB0A6A" w:rsidRDefault="00EB0A6A" w:rsidP="00EB0A6A">
            <w:pPr>
              <w:rPr>
                <w:sz w:val="20"/>
                <w:szCs w:val="20"/>
              </w:rPr>
            </w:pPr>
            <w:r>
              <w:rPr>
                <w:sz w:val="20"/>
                <w:szCs w:val="20"/>
              </w:rPr>
              <w:t>Кондуктометрический</w:t>
            </w:r>
          </w:p>
        </w:tc>
        <w:tc>
          <w:tcPr>
            <w:tcW w:w="1609" w:type="dxa"/>
            <w:vMerge/>
            <w:tcBorders>
              <w:left w:val="inset" w:sz="6" w:space="0" w:color="auto"/>
              <w:right w:val="inset" w:sz="6" w:space="0" w:color="auto"/>
            </w:tcBorders>
            <w:shd w:val="clear" w:color="auto" w:fill="auto"/>
            <w:vAlign w:val="center"/>
          </w:tcPr>
          <w:p w14:paraId="0EBFDF91"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71F07C17" w14:textId="77777777" w:rsidR="00EB0A6A" w:rsidRDefault="00EB0A6A" w:rsidP="00EB0A6A">
            <w:pPr>
              <w:rPr>
                <w:sz w:val="20"/>
                <w:szCs w:val="20"/>
              </w:rPr>
            </w:pPr>
            <w:r>
              <w:rPr>
                <w:sz w:val="20"/>
                <w:szCs w:val="20"/>
              </w:rPr>
              <w:t>4 раз в смену</w:t>
            </w:r>
          </w:p>
        </w:tc>
        <w:tc>
          <w:tcPr>
            <w:tcW w:w="1153" w:type="dxa"/>
            <w:vMerge/>
          </w:tcPr>
          <w:p w14:paraId="31D563F6" w14:textId="77777777" w:rsidR="00EB0A6A" w:rsidRPr="00A41C5B" w:rsidRDefault="00EB0A6A" w:rsidP="00EB0A6A">
            <w:pPr>
              <w:spacing w:after="120"/>
              <w:rPr>
                <w:sz w:val="20"/>
                <w:szCs w:val="20"/>
              </w:rPr>
            </w:pPr>
          </w:p>
        </w:tc>
      </w:tr>
      <w:tr w:rsidR="00EB0A6A" w:rsidRPr="00A41C5B" w14:paraId="3F1A7BBB" w14:textId="77777777" w:rsidTr="00153644">
        <w:tc>
          <w:tcPr>
            <w:tcW w:w="486" w:type="dxa"/>
            <w:vMerge/>
          </w:tcPr>
          <w:p w14:paraId="60F0A6F7"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0B42346A" w14:textId="77777777" w:rsidR="00EB0A6A" w:rsidRDefault="00EB0A6A" w:rsidP="00EB0A6A">
            <w:pPr>
              <w:rPr>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05E18274" w14:textId="77777777" w:rsidR="00EB0A6A" w:rsidRDefault="00EB0A6A" w:rsidP="00EB0A6A">
            <w:pPr>
              <w:rPr>
                <w:sz w:val="20"/>
                <w:szCs w:val="20"/>
              </w:rPr>
            </w:pPr>
            <w:r>
              <w:rPr>
                <w:sz w:val="20"/>
                <w:szCs w:val="20"/>
              </w:rPr>
              <w:t>Общая щелочность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37565B9B" w14:textId="77777777" w:rsidR="00EB0A6A" w:rsidRDefault="00EB0A6A" w:rsidP="00EB0A6A">
            <w:pPr>
              <w:rPr>
                <w:sz w:val="20"/>
                <w:szCs w:val="20"/>
              </w:rPr>
            </w:pPr>
            <w:r>
              <w:rPr>
                <w:sz w:val="20"/>
                <w:szCs w:val="20"/>
              </w:rPr>
              <w:t>Метод нейтрализации</w:t>
            </w:r>
          </w:p>
        </w:tc>
        <w:tc>
          <w:tcPr>
            <w:tcW w:w="1609" w:type="dxa"/>
            <w:vMerge/>
            <w:tcBorders>
              <w:left w:val="inset" w:sz="6" w:space="0" w:color="auto"/>
              <w:right w:val="inset" w:sz="6" w:space="0" w:color="auto"/>
            </w:tcBorders>
            <w:shd w:val="clear" w:color="auto" w:fill="auto"/>
            <w:vAlign w:val="center"/>
          </w:tcPr>
          <w:p w14:paraId="07051D62"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6A44E46F" w14:textId="77777777" w:rsidR="00EB0A6A" w:rsidRDefault="00EB0A6A" w:rsidP="00EB0A6A">
            <w:pPr>
              <w:rPr>
                <w:sz w:val="20"/>
                <w:szCs w:val="20"/>
              </w:rPr>
            </w:pPr>
            <w:r>
              <w:rPr>
                <w:sz w:val="20"/>
                <w:szCs w:val="20"/>
              </w:rPr>
              <w:t xml:space="preserve">по мере </w:t>
            </w:r>
            <w:proofErr w:type="spellStart"/>
            <w:r>
              <w:rPr>
                <w:sz w:val="20"/>
                <w:szCs w:val="20"/>
              </w:rPr>
              <w:t>необх</w:t>
            </w:r>
            <w:proofErr w:type="spellEnd"/>
            <w:r>
              <w:rPr>
                <w:sz w:val="20"/>
                <w:szCs w:val="20"/>
              </w:rPr>
              <w:t>.</w:t>
            </w:r>
          </w:p>
        </w:tc>
        <w:tc>
          <w:tcPr>
            <w:tcW w:w="1153" w:type="dxa"/>
            <w:vMerge/>
          </w:tcPr>
          <w:p w14:paraId="6FFC5A20" w14:textId="77777777" w:rsidR="00EB0A6A" w:rsidRPr="00A41C5B" w:rsidRDefault="00EB0A6A" w:rsidP="00EB0A6A">
            <w:pPr>
              <w:spacing w:after="120"/>
              <w:rPr>
                <w:sz w:val="20"/>
                <w:szCs w:val="20"/>
              </w:rPr>
            </w:pPr>
          </w:p>
        </w:tc>
      </w:tr>
      <w:tr w:rsidR="00EB0A6A" w:rsidRPr="00A41C5B" w14:paraId="1ADE778F" w14:textId="77777777" w:rsidTr="00153644">
        <w:tc>
          <w:tcPr>
            <w:tcW w:w="486" w:type="dxa"/>
            <w:vMerge/>
          </w:tcPr>
          <w:p w14:paraId="76098361"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66022742" w14:textId="77777777" w:rsidR="00EB0A6A" w:rsidRDefault="00EB0A6A" w:rsidP="00EB0A6A">
            <w:pPr>
              <w:rPr>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7BA8F51A" w14:textId="77777777" w:rsidR="00EB0A6A" w:rsidRDefault="00EB0A6A" w:rsidP="00EB0A6A">
            <w:pPr>
              <w:rPr>
                <w:sz w:val="20"/>
                <w:szCs w:val="20"/>
              </w:rPr>
            </w:pPr>
            <w:r>
              <w:rPr>
                <w:sz w:val="20"/>
                <w:szCs w:val="20"/>
              </w:rPr>
              <w:t>Общая жесткость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1BCFD664" w14:textId="77777777" w:rsidR="00EB0A6A" w:rsidRDefault="00EB0A6A" w:rsidP="00EB0A6A">
            <w:pPr>
              <w:rPr>
                <w:sz w:val="20"/>
                <w:szCs w:val="20"/>
              </w:rPr>
            </w:pPr>
            <w:proofErr w:type="spellStart"/>
            <w:r>
              <w:rPr>
                <w:sz w:val="20"/>
                <w:szCs w:val="20"/>
              </w:rPr>
              <w:t>Трилонометрический</w:t>
            </w:r>
            <w:proofErr w:type="spellEnd"/>
          </w:p>
        </w:tc>
        <w:tc>
          <w:tcPr>
            <w:tcW w:w="1609" w:type="dxa"/>
            <w:vMerge/>
            <w:tcBorders>
              <w:left w:val="inset" w:sz="6" w:space="0" w:color="auto"/>
              <w:right w:val="inset" w:sz="6" w:space="0" w:color="auto"/>
            </w:tcBorders>
            <w:shd w:val="clear" w:color="auto" w:fill="auto"/>
            <w:vAlign w:val="center"/>
          </w:tcPr>
          <w:p w14:paraId="0F607C32"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038930AE" w14:textId="77777777" w:rsidR="00EB0A6A" w:rsidRDefault="00EB0A6A" w:rsidP="00EB0A6A">
            <w:pPr>
              <w:rPr>
                <w:sz w:val="20"/>
                <w:szCs w:val="20"/>
              </w:rPr>
            </w:pPr>
            <w:r>
              <w:rPr>
                <w:sz w:val="20"/>
                <w:szCs w:val="20"/>
              </w:rPr>
              <w:t xml:space="preserve">по мере </w:t>
            </w:r>
            <w:proofErr w:type="spellStart"/>
            <w:r>
              <w:rPr>
                <w:sz w:val="20"/>
                <w:szCs w:val="20"/>
              </w:rPr>
              <w:t>необх</w:t>
            </w:r>
            <w:proofErr w:type="spellEnd"/>
            <w:r>
              <w:rPr>
                <w:sz w:val="20"/>
                <w:szCs w:val="20"/>
              </w:rPr>
              <w:t>.</w:t>
            </w:r>
          </w:p>
        </w:tc>
        <w:tc>
          <w:tcPr>
            <w:tcW w:w="1153" w:type="dxa"/>
            <w:vMerge/>
          </w:tcPr>
          <w:p w14:paraId="411D44A0" w14:textId="77777777" w:rsidR="00EB0A6A" w:rsidRPr="00A41C5B" w:rsidRDefault="00EB0A6A" w:rsidP="00EB0A6A">
            <w:pPr>
              <w:spacing w:after="120"/>
              <w:rPr>
                <w:sz w:val="20"/>
                <w:szCs w:val="20"/>
              </w:rPr>
            </w:pPr>
          </w:p>
        </w:tc>
      </w:tr>
      <w:tr w:rsidR="00EB0A6A" w:rsidRPr="00A41C5B" w14:paraId="6D1D190A" w14:textId="77777777" w:rsidTr="00153644">
        <w:tc>
          <w:tcPr>
            <w:tcW w:w="486" w:type="dxa"/>
            <w:vMerge/>
          </w:tcPr>
          <w:p w14:paraId="639D5CB9"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26FB12C1" w14:textId="77777777" w:rsidR="00EB0A6A" w:rsidRDefault="00EB0A6A" w:rsidP="00EB0A6A">
            <w:pPr>
              <w:rPr>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090B3F06" w14:textId="77777777" w:rsidR="00EB0A6A" w:rsidRDefault="00EB0A6A" w:rsidP="00EB0A6A">
            <w:pPr>
              <w:rPr>
                <w:sz w:val="20"/>
                <w:szCs w:val="20"/>
              </w:rPr>
            </w:pPr>
            <w:r>
              <w:rPr>
                <w:sz w:val="20"/>
                <w:szCs w:val="20"/>
              </w:rPr>
              <w:t>Свободная углекислота</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0F7D728B" w14:textId="77777777" w:rsidR="00EB0A6A" w:rsidRDefault="00EB0A6A" w:rsidP="00EB0A6A">
            <w:pPr>
              <w:rPr>
                <w:sz w:val="20"/>
                <w:szCs w:val="20"/>
              </w:rPr>
            </w:pPr>
            <w:r>
              <w:rPr>
                <w:sz w:val="20"/>
                <w:szCs w:val="20"/>
              </w:rPr>
              <w:t>Метод нейтрализации</w:t>
            </w:r>
          </w:p>
        </w:tc>
        <w:tc>
          <w:tcPr>
            <w:tcW w:w="1609" w:type="dxa"/>
            <w:vMerge/>
            <w:tcBorders>
              <w:left w:val="inset" w:sz="6" w:space="0" w:color="auto"/>
              <w:right w:val="inset" w:sz="6" w:space="0" w:color="auto"/>
            </w:tcBorders>
            <w:shd w:val="clear" w:color="auto" w:fill="auto"/>
            <w:vAlign w:val="center"/>
          </w:tcPr>
          <w:p w14:paraId="5A9FFC29"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46999D8A" w14:textId="77777777" w:rsidR="00EB0A6A" w:rsidRDefault="00EB0A6A" w:rsidP="00EB0A6A">
            <w:pPr>
              <w:rPr>
                <w:sz w:val="20"/>
                <w:szCs w:val="20"/>
              </w:rPr>
            </w:pPr>
            <w:r>
              <w:rPr>
                <w:sz w:val="20"/>
                <w:szCs w:val="20"/>
              </w:rPr>
              <w:t xml:space="preserve">по мере </w:t>
            </w:r>
            <w:proofErr w:type="spellStart"/>
            <w:r>
              <w:rPr>
                <w:sz w:val="20"/>
                <w:szCs w:val="20"/>
              </w:rPr>
              <w:t>необх</w:t>
            </w:r>
            <w:proofErr w:type="spellEnd"/>
            <w:r>
              <w:rPr>
                <w:sz w:val="20"/>
                <w:szCs w:val="20"/>
              </w:rPr>
              <w:t>.</w:t>
            </w:r>
          </w:p>
        </w:tc>
        <w:tc>
          <w:tcPr>
            <w:tcW w:w="1153" w:type="dxa"/>
            <w:vMerge/>
          </w:tcPr>
          <w:p w14:paraId="0E3D9F83" w14:textId="77777777" w:rsidR="00EB0A6A" w:rsidRPr="00A41C5B" w:rsidRDefault="00EB0A6A" w:rsidP="00EB0A6A">
            <w:pPr>
              <w:spacing w:after="120"/>
              <w:rPr>
                <w:sz w:val="20"/>
                <w:szCs w:val="20"/>
              </w:rPr>
            </w:pPr>
          </w:p>
        </w:tc>
      </w:tr>
      <w:tr w:rsidR="00EB0A6A" w:rsidRPr="00A41C5B" w14:paraId="41A6FAD8" w14:textId="77777777" w:rsidTr="00153644">
        <w:tc>
          <w:tcPr>
            <w:tcW w:w="486" w:type="dxa"/>
            <w:vMerge/>
          </w:tcPr>
          <w:p w14:paraId="1056742B"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5FB35FE0" w14:textId="77777777" w:rsidR="00EB0A6A" w:rsidRDefault="00EB0A6A" w:rsidP="00EB0A6A">
            <w:pPr>
              <w:rPr>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7F71EE6F" w14:textId="77777777" w:rsidR="00EB0A6A" w:rsidRDefault="00EB0A6A" w:rsidP="00EB0A6A">
            <w:pPr>
              <w:rPr>
                <w:sz w:val="20"/>
                <w:szCs w:val="20"/>
              </w:rPr>
            </w:pPr>
            <w:r>
              <w:rPr>
                <w:sz w:val="20"/>
                <w:szCs w:val="20"/>
              </w:rPr>
              <w:t>Аммиак</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50D52543" w14:textId="77777777" w:rsidR="00EB0A6A" w:rsidRDefault="00EB0A6A" w:rsidP="00EB0A6A">
            <w:pPr>
              <w:rPr>
                <w:sz w:val="20"/>
                <w:szCs w:val="20"/>
              </w:rPr>
            </w:pPr>
            <w:r>
              <w:rPr>
                <w:sz w:val="20"/>
                <w:szCs w:val="20"/>
              </w:rPr>
              <w:t>Фотоколориметрический</w:t>
            </w:r>
          </w:p>
        </w:tc>
        <w:tc>
          <w:tcPr>
            <w:tcW w:w="1609" w:type="dxa"/>
            <w:vMerge/>
            <w:tcBorders>
              <w:left w:val="inset" w:sz="6" w:space="0" w:color="auto"/>
              <w:right w:val="inset" w:sz="6" w:space="0" w:color="auto"/>
            </w:tcBorders>
            <w:shd w:val="clear" w:color="auto" w:fill="auto"/>
            <w:vAlign w:val="center"/>
          </w:tcPr>
          <w:p w14:paraId="1C036ECF"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4ABEAB27" w14:textId="77777777" w:rsidR="00EB0A6A" w:rsidRDefault="00EB0A6A" w:rsidP="00EB0A6A">
            <w:pPr>
              <w:rPr>
                <w:sz w:val="20"/>
                <w:szCs w:val="20"/>
              </w:rPr>
            </w:pPr>
            <w:r>
              <w:rPr>
                <w:sz w:val="20"/>
                <w:szCs w:val="20"/>
              </w:rPr>
              <w:t>4 раз в смену</w:t>
            </w:r>
          </w:p>
        </w:tc>
        <w:tc>
          <w:tcPr>
            <w:tcW w:w="1153" w:type="dxa"/>
            <w:vMerge/>
          </w:tcPr>
          <w:p w14:paraId="0FB8DA9A" w14:textId="77777777" w:rsidR="00EB0A6A" w:rsidRPr="00A41C5B" w:rsidRDefault="00EB0A6A" w:rsidP="00EB0A6A">
            <w:pPr>
              <w:spacing w:after="120"/>
              <w:rPr>
                <w:sz w:val="20"/>
                <w:szCs w:val="20"/>
              </w:rPr>
            </w:pPr>
          </w:p>
        </w:tc>
      </w:tr>
      <w:tr w:rsidR="00EB0A6A" w:rsidRPr="00A41C5B" w14:paraId="3A8A6FE9" w14:textId="77777777" w:rsidTr="00153644">
        <w:tc>
          <w:tcPr>
            <w:tcW w:w="486" w:type="dxa"/>
            <w:vMerge/>
          </w:tcPr>
          <w:p w14:paraId="3DF21373"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0AE0FA99" w14:textId="77777777" w:rsidR="00EB0A6A" w:rsidRDefault="00EB0A6A" w:rsidP="00EB0A6A">
            <w:pPr>
              <w:rPr>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73FA6E8F" w14:textId="77777777" w:rsidR="00EB0A6A" w:rsidRDefault="00EB0A6A" w:rsidP="00EB0A6A">
            <w:pPr>
              <w:rPr>
                <w:sz w:val="20"/>
                <w:szCs w:val="20"/>
              </w:rPr>
            </w:pPr>
            <w:r>
              <w:rPr>
                <w:sz w:val="20"/>
                <w:szCs w:val="20"/>
              </w:rPr>
              <w:t>Нитраты</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69705FE1" w14:textId="77777777" w:rsidR="00EB0A6A" w:rsidRDefault="00EB0A6A" w:rsidP="00EB0A6A">
            <w:pPr>
              <w:rPr>
                <w:sz w:val="20"/>
                <w:szCs w:val="20"/>
              </w:rPr>
            </w:pPr>
            <w:r>
              <w:rPr>
                <w:sz w:val="20"/>
                <w:szCs w:val="20"/>
              </w:rPr>
              <w:t>Фотоколориметрический</w:t>
            </w:r>
          </w:p>
        </w:tc>
        <w:tc>
          <w:tcPr>
            <w:tcW w:w="1609" w:type="dxa"/>
            <w:vMerge/>
            <w:tcBorders>
              <w:left w:val="inset" w:sz="6" w:space="0" w:color="auto"/>
              <w:right w:val="inset" w:sz="6" w:space="0" w:color="auto"/>
            </w:tcBorders>
            <w:shd w:val="clear" w:color="auto" w:fill="auto"/>
            <w:vAlign w:val="center"/>
          </w:tcPr>
          <w:p w14:paraId="171B255D"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07752679" w14:textId="77777777" w:rsidR="00EB0A6A" w:rsidRDefault="00EB0A6A" w:rsidP="00EB0A6A">
            <w:pPr>
              <w:rPr>
                <w:sz w:val="20"/>
                <w:szCs w:val="20"/>
              </w:rPr>
            </w:pPr>
            <w:r>
              <w:rPr>
                <w:sz w:val="20"/>
                <w:szCs w:val="20"/>
              </w:rPr>
              <w:t>4 раз в смену</w:t>
            </w:r>
          </w:p>
        </w:tc>
        <w:tc>
          <w:tcPr>
            <w:tcW w:w="1153" w:type="dxa"/>
            <w:vMerge/>
          </w:tcPr>
          <w:p w14:paraId="3451A096" w14:textId="77777777" w:rsidR="00EB0A6A" w:rsidRPr="00A41C5B" w:rsidRDefault="00EB0A6A" w:rsidP="00EB0A6A">
            <w:pPr>
              <w:spacing w:after="120"/>
              <w:rPr>
                <w:sz w:val="20"/>
                <w:szCs w:val="20"/>
              </w:rPr>
            </w:pPr>
          </w:p>
        </w:tc>
      </w:tr>
      <w:tr w:rsidR="00EB0A6A" w:rsidRPr="00A41C5B" w14:paraId="4136359F" w14:textId="77777777" w:rsidTr="00153644">
        <w:tc>
          <w:tcPr>
            <w:tcW w:w="486" w:type="dxa"/>
            <w:vMerge/>
          </w:tcPr>
          <w:p w14:paraId="6BF41A2E"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0E9D3D11" w14:textId="77777777" w:rsidR="00EB0A6A" w:rsidRDefault="00EB0A6A" w:rsidP="00EB0A6A">
            <w:pPr>
              <w:rPr>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413C6D72" w14:textId="77777777" w:rsidR="00EB0A6A" w:rsidRDefault="00EB0A6A" w:rsidP="00EB0A6A">
            <w:pPr>
              <w:rPr>
                <w:sz w:val="20"/>
                <w:szCs w:val="20"/>
              </w:rPr>
            </w:pPr>
            <w:r>
              <w:rPr>
                <w:sz w:val="20"/>
                <w:szCs w:val="20"/>
              </w:rPr>
              <w:t>Хлориды</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463F9810" w14:textId="77777777" w:rsidR="00EB0A6A" w:rsidRDefault="00EB0A6A" w:rsidP="00EB0A6A">
            <w:pPr>
              <w:rPr>
                <w:sz w:val="20"/>
                <w:szCs w:val="20"/>
              </w:rPr>
            </w:pPr>
            <w:proofErr w:type="spellStart"/>
            <w:r>
              <w:rPr>
                <w:sz w:val="20"/>
                <w:szCs w:val="20"/>
              </w:rPr>
              <w:t>Аргентометрический</w:t>
            </w:r>
            <w:proofErr w:type="spellEnd"/>
          </w:p>
        </w:tc>
        <w:tc>
          <w:tcPr>
            <w:tcW w:w="1609" w:type="dxa"/>
            <w:vMerge/>
            <w:tcBorders>
              <w:left w:val="inset" w:sz="6" w:space="0" w:color="auto"/>
              <w:right w:val="inset" w:sz="6" w:space="0" w:color="auto"/>
            </w:tcBorders>
            <w:shd w:val="clear" w:color="auto" w:fill="auto"/>
            <w:vAlign w:val="center"/>
          </w:tcPr>
          <w:p w14:paraId="10B97C00"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36D6CBD7" w14:textId="77777777" w:rsidR="00EB0A6A" w:rsidRDefault="00EB0A6A" w:rsidP="00EB0A6A">
            <w:pPr>
              <w:rPr>
                <w:sz w:val="20"/>
                <w:szCs w:val="20"/>
              </w:rPr>
            </w:pPr>
            <w:r>
              <w:rPr>
                <w:sz w:val="20"/>
                <w:szCs w:val="20"/>
              </w:rPr>
              <w:t>4 раз в смену</w:t>
            </w:r>
          </w:p>
        </w:tc>
        <w:tc>
          <w:tcPr>
            <w:tcW w:w="1153" w:type="dxa"/>
            <w:vMerge/>
          </w:tcPr>
          <w:p w14:paraId="6956C7A7" w14:textId="77777777" w:rsidR="00EB0A6A" w:rsidRPr="00A41C5B" w:rsidRDefault="00EB0A6A" w:rsidP="00EB0A6A">
            <w:pPr>
              <w:spacing w:after="120"/>
              <w:rPr>
                <w:sz w:val="20"/>
                <w:szCs w:val="20"/>
              </w:rPr>
            </w:pPr>
          </w:p>
        </w:tc>
      </w:tr>
      <w:tr w:rsidR="00EB0A6A" w:rsidRPr="00A41C5B" w14:paraId="5D00FFE3" w14:textId="77777777" w:rsidTr="00153644">
        <w:tc>
          <w:tcPr>
            <w:tcW w:w="486" w:type="dxa"/>
            <w:vMerge/>
          </w:tcPr>
          <w:p w14:paraId="57B3FA70" w14:textId="77777777" w:rsidR="00EB0A6A" w:rsidRPr="00A41C5B" w:rsidRDefault="00EB0A6A"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2E9B872F" w14:textId="77777777" w:rsidR="00EB0A6A" w:rsidRDefault="00EB0A6A" w:rsidP="00EB0A6A">
            <w:pPr>
              <w:rPr>
                <w:szCs w:val="20"/>
              </w:rPr>
            </w:pPr>
          </w:p>
        </w:tc>
        <w:tc>
          <w:tcPr>
            <w:tcW w:w="1821" w:type="dxa"/>
            <w:tcBorders>
              <w:top w:val="inset" w:sz="6" w:space="0" w:color="auto"/>
              <w:left w:val="inset" w:sz="6" w:space="0" w:color="auto"/>
              <w:bottom w:val="inset" w:sz="6" w:space="0" w:color="auto"/>
              <w:right w:val="inset" w:sz="6" w:space="0" w:color="auto"/>
            </w:tcBorders>
            <w:shd w:val="clear" w:color="auto" w:fill="auto"/>
          </w:tcPr>
          <w:p w14:paraId="1F9DF084" w14:textId="77777777" w:rsidR="00EB0A6A" w:rsidRDefault="00EB0A6A" w:rsidP="00EB0A6A">
            <w:pPr>
              <w:rPr>
                <w:sz w:val="20"/>
                <w:szCs w:val="20"/>
              </w:rPr>
            </w:pPr>
            <w:r>
              <w:rPr>
                <w:sz w:val="20"/>
                <w:szCs w:val="20"/>
              </w:rPr>
              <w:t>Окисляемость</w:t>
            </w:r>
          </w:p>
        </w:tc>
        <w:tc>
          <w:tcPr>
            <w:tcW w:w="2643" w:type="dxa"/>
            <w:tcBorders>
              <w:top w:val="inset" w:sz="6" w:space="0" w:color="auto"/>
              <w:left w:val="inset" w:sz="6" w:space="0" w:color="auto"/>
              <w:bottom w:val="inset" w:sz="6" w:space="0" w:color="auto"/>
              <w:right w:val="inset" w:sz="6" w:space="0" w:color="auto"/>
            </w:tcBorders>
            <w:shd w:val="clear" w:color="auto" w:fill="auto"/>
          </w:tcPr>
          <w:p w14:paraId="0920B4A6" w14:textId="77777777" w:rsidR="00EB0A6A" w:rsidRDefault="00EB0A6A" w:rsidP="00EB0A6A">
            <w:pPr>
              <w:rPr>
                <w:sz w:val="20"/>
                <w:szCs w:val="20"/>
              </w:rPr>
            </w:pPr>
            <w:proofErr w:type="spellStart"/>
            <w:r>
              <w:rPr>
                <w:sz w:val="20"/>
                <w:szCs w:val="20"/>
              </w:rPr>
              <w:t>Перманганатометрический</w:t>
            </w:r>
            <w:proofErr w:type="spellEnd"/>
            <w:r>
              <w:rPr>
                <w:sz w:val="20"/>
                <w:szCs w:val="20"/>
              </w:rPr>
              <w:t>.</w:t>
            </w:r>
          </w:p>
        </w:tc>
        <w:tc>
          <w:tcPr>
            <w:tcW w:w="1609" w:type="dxa"/>
            <w:vMerge/>
            <w:tcBorders>
              <w:left w:val="inset" w:sz="6" w:space="0" w:color="auto"/>
              <w:right w:val="inset" w:sz="6" w:space="0" w:color="auto"/>
            </w:tcBorders>
            <w:shd w:val="clear" w:color="auto" w:fill="auto"/>
            <w:vAlign w:val="center"/>
          </w:tcPr>
          <w:p w14:paraId="46BEFCBA" w14:textId="77777777" w:rsidR="00EB0A6A" w:rsidRDefault="00EB0A6A" w:rsidP="00EB0A6A">
            <w:pPr>
              <w:rPr>
                <w:szCs w:val="20"/>
              </w:rPr>
            </w:pPr>
          </w:p>
        </w:tc>
        <w:tc>
          <w:tcPr>
            <w:tcW w:w="1541" w:type="dxa"/>
            <w:tcBorders>
              <w:top w:val="inset" w:sz="6" w:space="0" w:color="auto"/>
              <w:left w:val="inset" w:sz="6" w:space="0" w:color="auto"/>
              <w:bottom w:val="inset" w:sz="6" w:space="0" w:color="auto"/>
              <w:right w:val="inset" w:sz="6" w:space="0" w:color="auto"/>
            </w:tcBorders>
            <w:shd w:val="clear" w:color="auto" w:fill="auto"/>
          </w:tcPr>
          <w:p w14:paraId="27F23CCB" w14:textId="77777777" w:rsidR="00EB0A6A" w:rsidRDefault="00EB0A6A" w:rsidP="00EB0A6A">
            <w:pPr>
              <w:rPr>
                <w:sz w:val="20"/>
                <w:szCs w:val="20"/>
              </w:rPr>
            </w:pPr>
            <w:r>
              <w:rPr>
                <w:sz w:val="20"/>
                <w:szCs w:val="20"/>
              </w:rPr>
              <w:t>4 раз в смену</w:t>
            </w:r>
          </w:p>
        </w:tc>
        <w:tc>
          <w:tcPr>
            <w:tcW w:w="1153" w:type="dxa"/>
            <w:vMerge/>
          </w:tcPr>
          <w:p w14:paraId="13130DB1" w14:textId="77777777" w:rsidR="00EB0A6A" w:rsidRPr="00A41C5B" w:rsidRDefault="00EB0A6A" w:rsidP="00EB0A6A">
            <w:pPr>
              <w:spacing w:after="120"/>
              <w:rPr>
                <w:sz w:val="20"/>
                <w:szCs w:val="20"/>
              </w:rPr>
            </w:pPr>
          </w:p>
        </w:tc>
      </w:tr>
      <w:tr w:rsidR="00EB0A6A" w:rsidRPr="00A41C5B" w14:paraId="2D91B647" w14:textId="77777777" w:rsidTr="00153644">
        <w:tc>
          <w:tcPr>
            <w:tcW w:w="486" w:type="dxa"/>
          </w:tcPr>
          <w:p w14:paraId="0A659756" w14:textId="77777777" w:rsidR="00EB0A6A" w:rsidRPr="00A41C5B" w:rsidRDefault="00EB0A6A" w:rsidP="00846A2C">
            <w:pPr>
              <w:pStyle w:val="ad"/>
              <w:numPr>
                <w:ilvl w:val="0"/>
                <w:numId w:val="38"/>
              </w:numPr>
              <w:spacing w:after="120"/>
              <w:rPr>
                <w:sz w:val="20"/>
                <w:szCs w:val="20"/>
              </w:rPr>
            </w:pPr>
          </w:p>
        </w:tc>
        <w:tc>
          <w:tcPr>
            <w:tcW w:w="1379" w:type="dxa"/>
            <w:tcBorders>
              <w:top w:val="inset" w:sz="6" w:space="0" w:color="auto"/>
              <w:left w:val="inset" w:sz="6" w:space="0" w:color="auto"/>
              <w:bottom w:val="inset" w:sz="6" w:space="0" w:color="auto"/>
              <w:right w:val="inset" w:sz="6" w:space="0" w:color="auto"/>
            </w:tcBorders>
            <w:shd w:val="clear" w:color="auto" w:fill="auto"/>
          </w:tcPr>
          <w:p w14:paraId="766B78FC" w14:textId="77777777" w:rsidR="00EB0A6A" w:rsidRDefault="00EB0A6A" w:rsidP="00EB0A6A">
            <w:pPr>
              <w:rPr>
                <w:sz w:val="20"/>
                <w:szCs w:val="20"/>
              </w:rPr>
            </w:pPr>
            <w:r>
              <w:rPr>
                <w:sz w:val="20"/>
                <w:szCs w:val="20"/>
              </w:rPr>
              <w:t>Хим. Очищенная</w:t>
            </w:r>
          </w:p>
          <w:p w14:paraId="140D44F9" w14:textId="77777777" w:rsidR="00EB0A6A" w:rsidRDefault="00EB0A6A" w:rsidP="00EB0A6A">
            <w:pPr>
              <w:rPr>
                <w:sz w:val="20"/>
                <w:szCs w:val="20"/>
              </w:rPr>
            </w:pPr>
            <w:r>
              <w:rPr>
                <w:sz w:val="20"/>
                <w:szCs w:val="20"/>
              </w:rPr>
              <w:t>вода 1- ступень</w:t>
            </w:r>
          </w:p>
        </w:tc>
        <w:tc>
          <w:tcPr>
            <w:tcW w:w="1821" w:type="dxa"/>
            <w:tcBorders>
              <w:top w:val="inset" w:sz="6" w:space="0" w:color="auto"/>
              <w:left w:val="inset" w:sz="6" w:space="0" w:color="auto"/>
              <w:bottom w:val="inset" w:sz="6" w:space="0" w:color="auto"/>
              <w:right w:val="inset" w:sz="6" w:space="0" w:color="auto"/>
            </w:tcBorders>
            <w:shd w:val="clear" w:color="auto" w:fill="auto"/>
          </w:tcPr>
          <w:p w14:paraId="5C1BCDCF" w14:textId="77777777" w:rsidR="00EB0A6A" w:rsidRDefault="00EB0A6A" w:rsidP="00EB0A6A">
            <w:pPr>
              <w:rPr>
                <w:sz w:val="20"/>
                <w:szCs w:val="20"/>
              </w:rPr>
            </w:pPr>
            <w:r>
              <w:rPr>
                <w:sz w:val="20"/>
                <w:szCs w:val="20"/>
              </w:rPr>
              <w:t>Общая жесткость</w:t>
            </w:r>
          </w:p>
          <w:p w14:paraId="31B377BC" w14:textId="77777777" w:rsidR="00EB0A6A" w:rsidRDefault="00EB0A6A" w:rsidP="00EB0A6A">
            <w:pPr>
              <w:rPr>
                <w:sz w:val="20"/>
                <w:szCs w:val="20"/>
              </w:rPr>
            </w:pPr>
          </w:p>
        </w:tc>
        <w:tc>
          <w:tcPr>
            <w:tcW w:w="2643" w:type="dxa"/>
            <w:tcBorders>
              <w:top w:val="inset" w:sz="6" w:space="0" w:color="auto"/>
              <w:left w:val="inset" w:sz="6" w:space="0" w:color="auto"/>
              <w:bottom w:val="inset" w:sz="6" w:space="0" w:color="auto"/>
              <w:right w:val="inset" w:sz="6" w:space="0" w:color="auto"/>
            </w:tcBorders>
            <w:shd w:val="clear" w:color="auto" w:fill="auto"/>
          </w:tcPr>
          <w:p w14:paraId="4D053299" w14:textId="77777777" w:rsidR="00EB0A6A" w:rsidRDefault="00EB0A6A" w:rsidP="00EB0A6A">
            <w:pPr>
              <w:rPr>
                <w:sz w:val="20"/>
                <w:szCs w:val="20"/>
              </w:rPr>
            </w:pPr>
            <w:proofErr w:type="spellStart"/>
            <w:r>
              <w:rPr>
                <w:sz w:val="20"/>
                <w:szCs w:val="20"/>
              </w:rPr>
              <w:t>Трилонометрический</w:t>
            </w:r>
            <w:proofErr w:type="spellEnd"/>
          </w:p>
          <w:p w14:paraId="5B730679" w14:textId="77777777" w:rsidR="00EB0A6A" w:rsidRDefault="00EB0A6A" w:rsidP="00EB0A6A">
            <w:pPr>
              <w:rPr>
                <w:sz w:val="20"/>
                <w:szCs w:val="20"/>
              </w:rPr>
            </w:pPr>
          </w:p>
        </w:tc>
        <w:tc>
          <w:tcPr>
            <w:tcW w:w="1609" w:type="dxa"/>
            <w:tcBorders>
              <w:top w:val="inset" w:sz="6" w:space="0" w:color="auto"/>
              <w:left w:val="inset" w:sz="6" w:space="0" w:color="auto"/>
              <w:bottom w:val="inset" w:sz="6" w:space="0" w:color="auto"/>
              <w:right w:val="inset" w:sz="6" w:space="0" w:color="auto"/>
            </w:tcBorders>
            <w:shd w:val="clear" w:color="auto" w:fill="auto"/>
          </w:tcPr>
          <w:p w14:paraId="66CC4990" w14:textId="77777777" w:rsidR="00EB0A6A" w:rsidRPr="00153644" w:rsidRDefault="00EB0A6A" w:rsidP="00EB0A6A">
            <w:pPr>
              <w:rPr>
                <w:sz w:val="20"/>
                <w:szCs w:val="20"/>
              </w:rPr>
            </w:pPr>
            <w:r w:rsidRPr="00153644">
              <w:rPr>
                <w:sz w:val="20"/>
                <w:szCs w:val="20"/>
              </w:rPr>
              <w:t>пробоотборник на</w:t>
            </w:r>
          </w:p>
          <w:p w14:paraId="16D05BB1" w14:textId="72402B17" w:rsidR="00EB0A6A" w:rsidRPr="00153644" w:rsidRDefault="00EB0A6A" w:rsidP="00EB0A6A">
            <w:pPr>
              <w:rPr>
                <w:sz w:val="20"/>
                <w:szCs w:val="20"/>
              </w:rPr>
            </w:pPr>
            <w:r w:rsidRPr="00153644">
              <w:rPr>
                <w:sz w:val="20"/>
                <w:szCs w:val="20"/>
              </w:rPr>
              <w:t>фильтр.1ступени</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525A428F" w14:textId="77777777" w:rsidR="00EB0A6A" w:rsidRDefault="00EB0A6A" w:rsidP="00EB0A6A">
            <w:pPr>
              <w:rPr>
                <w:sz w:val="20"/>
                <w:szCs w:val="20"/>
              </w:rPr>
            </w:pPr>
            <w:r>
              <w:rPr>
                <w:sz w:val="20"/>
                <w:szCs w:val="20"/>
              </w:rPr>
              <w:t xml:space="preserve">через каждые </w:t>
            </w:r>
          </w:p>
          <w:p w14:paraId="6BB836B2" w14:textId="77777777" w:rsidR="00EB0A6A" w:rsidRDefault="00EB0A6A" w:rsidP="00EB0A6A">
            <w:pPr>
              <w:rPr>
                <w:sz w:val="20"/>
                <w:szCs w:val="20"/>
              </w:rPr>
            </w:pPr>
            <w:r>
              <w:rPr>
                <w:sz w:val="20"/>
                <w:szCs w:val="20"/>
              </w:rPr>
              <w:t>2 часа</w:t>
            </w:r>
          </w:p>
          <w:p w14:paraId="15174733" w14:textId="77777777" w:rsidR="00EB0A6A" w:rsidRDefault="00EB0A6A" w:rsidP="00EB0A6A">
            <w:pPr>
              <w:rPr>
                <w:sz w:val="20"/>
                <w:szCs w:val="20"/>
              </w:rPr>
            </w:pPr>
          </w:p>
        </w:tc>
        <w:tc>
          <w:tcPr>
            <w:tcW w:w="1153" w:type="dxa"/>
          </w:tcPr>
          <w:p w14:paraId="39131ECF" w14:textId="77777777" w:rsidR="00EB0A6A" w:rsidRPr="00A41C5B" w:rsidRDefault="00EB0A6A" w:rsidP="00EB0A6A">
            <w:pPr>
              <w:spacing w:after="120"/>
              <w:rPr>
                <w:sz w:val="20"/>
                <w:szCs w:val="20"/>
              </w:rPr>
            </w:pPr>
            <w:r w:rsidRPr="00EB0A6A">
              <w:rPr>
                <w:sz w:val="20"/>
                <w:szCs w:val="20"/>
              </w:rPr>
              <w:t>Химик</w:t>
            </w:r>
          </w:p>
        </w:tc>
      </w:tr>
      <w:tr w:rsidR="00EB0A6A" w:rsidRPr="00A41C5B" w14:paraId="2A177A89" w14:textId="77777777" w:rsidTr="00153644">
        <w:tc>
          <w:tcPr>
            <w:tcW w:w="486" w:type="dxa"/>
          </w:tcPr>
          <w:p w14:paraId="4A0A9BC8" w14:textId="77777777" w:rsidR="00EB0A6A" w:rsidRPr="00A41C5B" w:rsidRDefault="00EB0A6A" w:rsidP="00846A2C">
            <w:pPr>
              <w:pStyle w:val="ad"/>
              <w:numPr>
                <w:ilvl w:val="0"/>
                <w:numId w:val="38"/>
              </w:numPr>
              <w:spacing w:after="120"/>
              <w:rPr>
                <w:sz w:val="20"/>
                <w:szCs w:val="20"/>
              </w:rPr>
            </w:pPr>
          </w:p>
        </w:tc>
        <w:tc>
          <w:tcPr>
            <w:tcW w:w="1379" w:type="dxa"/>
            <w:tcBorders>
              <w:top w:val="inset" w:sz="6" w:space="0" w:color="auto"/>
              <w:left w:val="inset" w:sz="6" w:space="0" w:color="auto"/>
              <w:bottom w:val="inset" w:sz="6" w:space="0" w:color="auto"/>
              <w:right w:val="inset" w:sz="6" w:space="0" w:color="auto"/>
            </w:tcBorders>
            <w:shd w:val="clear" w:color="auto" w:fill="auto"/>
          </w:tcPr>
          <w:p w14:paraId="14072745" w14:textId="77777777" w:rsidR="00EB0A6A" w:rsidRDefault="00EB0A6A" w:rsidP="00EB0A6A">
            <w:pPr>
              <w:rPr>
                <w:sz w:val="20"/>
                <w:szCs w:val="20"/>
              </w:rPr>
            </w:pPr>
            <w:r>
              <w:rPr>
                <w:sz w:val="20"/>
                <w:szCs w:val="20"/>
              </w:rPr>
              <w:t>Хим. Очищенная</w:t>
            </w:r>
          </w:p>
          <w:p w14:paraId="717A2CD9" w14:textId="77777777" w:rsidR="00EB0A6A" w:rsidRDefault="00EB0A6A" w:rsidP="00EB0A6A">
            <w:pPr>
              <w:rPr>
                <w:sz w:val="20"/>
                <w:szCs w:val="20"/>
              </w:rPr>
            </w:pPr>
            <w:r>
              <w:rPr>
                <w:sz w:val="20"/>
                <w:szCs w:val="20"/>
              </w:rPr>
              <w:t>вода 2- ступень</w:t>
            </w:r>
          </w:p>
        </w:tc>
        <w:tc>
          <w:tcPr>
            <w:tcW w:w="1821" w:type="dxa"/>
            <w:tcBorders>
              <w:top w:val="inset" w:sz="6" w:space="0" w:color="auto"/>
              <w:left w:val="inset" w:sz="6" w:space="0" w:color="auto"/>
              <w:bottom w:val="inset" w:sz="6" w:space="0" w:color="auto"/>
              <w:right w:val="inset" w:sz="6" w:space="0" w:color="auto"/>
            </w:tcBorders>
            <w:shd w:val="clear" w:color="auto" w:fill="auto"/>
          </w:tcPr>
          <w:p w14:paraId="7717762B" w14:textId="77777777" w:rsidR="00EB0A6A" w:rsidRDefault="00EB0A6A" w:rsidP="00EB0A6A">
            <w:pPr>
              <w:rPr>
                <w:sz w:val="20"/>
                <w:szCs w:val="20"/>
              </w:rPr>
            </w:pPr>
            <w:r>
              <w:rPr>
                <w:sz w:val="20"/>
                <w:szCs w:val="20"/>
              </w:rPr>
              <w:t>Общая жесткость</w:t>
            </w:r>
          </w:p>
          <w:p w14:paraId="5A1D3AD8" w14:textId="77777777" w:rsidR="00EB0A6A" w:rsidRDefault="00EB0A6A" w:rsidP="00EB0A6A">
            <w:pPr>
              <w:rPr>
                <w:sz w:val="20"/>
                <w:szCs w:val="20"/>
              </w:rPr>
            </w:pPr>
          </w:p>
        </w:tc>
        <w:tc>
          <w:tcPr>
            <w:tcW w:w="2643" w:type="dxa"/>
            <w:tcBorders>
              <w:top w:val="inset" w:sz="6" w:space="0" w:color="auto"/>
              <w:left w:val="inset" w:sz="6" w:space="0" w:color="auto"/>
              <w:bottom w:val="inset" w:sz="6" w:space="0" w:color="auto"/>
              <w:right w:val="inset" w:sz="6" w:space="0" w:color="auto"/>
            </w:tcBorders>
            <w:shd w:val="clear" w:color="auto" w:fill="auto"/>
          </w:tcPr>
          <w:p w14:paraId="2E67479D" w14:textId="77777777" w:rsidR="00EB0A6A" w:rsidRDefault="00EB0A6A" w:rsidP="00EB0A6A">
            <w:pPr>
              <w:rPr>
                <w:sz w:val="20"/>
                <w:szCs w:val="20"/>
              </w:rPr>
            </w:pPr>
            <w:proofErr w:type="spellStart"/>
            <w:r>
              <w:rPr>
                <w:sz w:val="20"/>
                <w:szCs w:val="20"/>
              </w:rPr>
              <w:t>Трилонометрический</w:t>
            </w:r>
            <w:proofErr w:type="spellEnd"/>
          </w:p>
          <w:p w14:paraId="4B330F07" w14:textId="77777777" w:rsidR="00EB0A6A" w:rsidRDefault="00EB0A6A" w:rsidP="00EB0A6A">
            <w:pPr>
              <w:rPr>
                <w:sz w:val="20"/>
                <w:szCs w:val="20"/>
              </w:rPr>
            </w:pPr>
          </w:p>
        </w:tc>
        <w:tc>
          <w:tcPr>
            <w:tcW w:w="1609" w:type="dxa"/>
            <w:tcBorders>
              <w:top w:val="inset" w:sz="6" w:space="0" w:color="auto"/>
              <w:left w:val="inset" w:sz="6" w:space="0" w:color="auto"/>
              <w:bottom w:val="inset" w:sz="6" w:space="0" w:color="auto"/>
              <w:right w:val="inset" w:sz="6" w:space="0" w:color="auto"/>
            </w:tcBorders>
            <w:shd w:val="clear" w:color="auto" w:fill="auto"/>
          </w:tcPr>
          <w:p w14:paraId="00D453D7" w14:textId="77777777" w:rsidR="00EB0A6A" w:rsidRPr="00153644" w:rsidRDefault="00EB0A6A" w:rsidP="00EB0A6A">
            <w:pPr>
              <w:rPr>
                <w:sz w:val="20"/>
                <w:szCs w:val="20"/>
              </w:rPr>
            </w:pPr>
            <w:r w:rsidRPr="00153644">
              <w:rPr>
                <w:sz w:val="20"/>
                <w:szCs w:val="20"/>
              </w:rPr>
              <w:t>пробоотборник на</w:t>
            </w:r>
          </w:p>
          <w:p w14:paraId="7C4F78E8" w14:textId="68866BE8" w:rsidR="00EB0A6A" w:rsidRPr="00153644" w:rsidRDefault="00EB0A6A" w:rsidP="00EB0A6A">
            <w:pPr>
              <w:rPr>
                <w:sz w:val="20"/>
                <w:szCs w:val="20"/>
              </w:rPr>
            </w:pPr>
            <w:r w:rsidRPr="00153644">
              <w:rPr>
                <w:sz w:val="20"/>
                <w:szCs w:val="20"/>
              </w:rPr>
              <w:t>фильтр.2ступени</w:t>
            </w:r>
          </w:p>
        </w:tc>
        <w:tc>
          <w:tcPr>
            <w:tcW w:w="1541" w:type="dxa"/>
            <w:tcBorders>
              <w:top w:val="inset" w:sz="6" w:space="0" w:color="auto"/>
              <w:left w:val="inset" w:sz="6" w:space="0" w:color="auto"/>
              <w:bottom w:val="inset" w:sz="6" w:space="0" w:color="auto"/>
              <w:right w:val="inset" w:sz="6" w:space="0" w:color="auto"/>
            </w:tcBorders>
            <w:shd w:val="clear" w:color="auto" w:fill="auto"/>
          </w:tcPr>
          <w:p w14:paraId="0FDE6720" w14:textId="77777777" w:rsidR="00EB0A6A" w:rsidRPr="00520286" w:rsidRDefault="00EB0A6A" w:rsidP="00EB0A6A">
            <w:pPr>
              <w:rPr>
                <w:sz w:val="20"/>
                <w:szCs w:val="20"/>
              </w:rPr>
            </w:pPr>
            <w:r w:rsidRPr="00520286">
              <w:rPr>
                <w:sz w:val="20"/>
                <w:szCs w:val="20"/>
              </w:rPr>
              <w:t xml:space="preserve">через каждые </w:t>
            </w:r>
          </w:p>
          <w:p w14:paraId="6227006D" w14:textId="77777777" w:rsidR="00EB0A6A" w:rsidRPr="00520286" w:rsidRDefault="00EB0A6A" w:rsidP="00EB0A6A">
            <w:pPr>
              <w:rPr>
                <w:sz w:val="20"/>
                <w:szCs w:val="20"/>
              </w:rPr>
            </w:pPr>
            <w:r w:rsidRPr="00520286">
              <w:rPr>
                <w:sz w:val="20"/>
                <w:szCs w:val="20"/>
              </w:rPr>
              <w:t>2 часа</w:t>
            </w:r>
          </w:p>
          <w:p w14:paraId="0D485295" w14:textId="77777777" w:rsidR="00EB0A6A" w:rsidRDefault="00EB0A6A" w:rsidP="00EB0A6A">
            <w:pPr>
              <w:rPr>
                <w:sz w:val="20"/>
                <w:szCs w:val="20"/>
              </w:rPr>
            </w:pPr>
          </w:p>
        </w:tc>
        <w:tc>
          <w:tcPr>
            <w:tcW w:w="1153" w:type="dxa"/>
          </w:tcPr>
          <w:p w14:paraId="2A94D0B5" w14:textId="77777777" w:rsidR="00EB0A6A" w:rsidRPr="00A41C5B" w:rsidRDefault="00EB0A6A" w:rsidP="00EB0A6A">
            <w:pPr>
              <w:spacing w:after="120"/>
              <w:rPr>
                <w:sz w:val="20"/>
                <w:szCs w:val="20"/>
              </w:rPr>
            </w:pPr>
            <w:r w:rsidRPr="00EB0A6A">
              <w:rPr>
                <w:sz w:val="20"/>
                <w:szCs w:val="20"/>
              </w:rPr>
              <w:t>Химик</w:t>
            </w:r>
          </w:p>
        </w:tc>
      </w:tr>
      <w:tr w:rsidR="00B7572F" w:rsidRPr="00A41C5B" w14:paraId="769A3058" w14:textId="77777777" w:rsidTr="00153644">
        <w:tc>
          <w:tcPr>
            <w:tcW w:w="486" w:type="dxa"/>
            <w:vMerge w:val="restart"/>
          </w:tcPr>
          <w:p w14:paraId="61C497E2" w14:textId="77777777" w:rsidR="00B7572F" w:rsidRPr="00A41C5B" w:rsidRDefault="00B7572F" w:rsidP="00846A2C">
            <w:pPr>
              <w:pStyle w:val="ad"/>
              <w:numPr>
                <w:ilvl w:val="0"/>
                <w:numId w:val="38"/>
              </w:numPr>
              <w:spacing w:after="120"/>
              <w:rPr>
                <w:sz w:val="20"/>
                <w:szCs w:val="20"/>
              </w:rPr>
            </w:pPr>
          </w:p>
        </w:tc>
        <w:tc>
          <w:tcPr>
            <w:tcW w:w="1379" w:type="dxa"/>
            <w:vMerge w:val="restart"/>
            <w:tcBorders>
              <w:left w:val="inset" w:sz="6" w:space="0" w:color="auto"/>
              <w:right w:val="inset" w:sz="6" w:space="0" w:color="auto"/>
            </w:tcBorders>
            <w:shd w:val="clear" w:color="auto" w:fill="auto"/>
            <w:vAlign w:val="center"/>
          </w:tcPr>
          <w:p w14:paraId="4E03A932" w14:textId="77777777" w:rsidR="00B7572F" w:rsidRPr="00B7572F" w:rsidRDefault="00B7572F" w:rsidP="00B7572F">
            <w:pPr>
              <w:rPr>
                <w:sz w:val="20"/>
                <w:szCs w:val="20"/>
              </w:rPr>
            </w:pPr>
            <w:r>
              <w:rPr>
                <w:sz w:val="20"/>
                <w:szCs w:val="20"/>
              </w:rPr>
              <w:t>Барда сухая</w:t>
            </w:r>
          </w:p>
        </w:tc>
        <w:tc>
          <w:tcPr>
            <w:tcW w:w="1821" w:type="dxa"/>
            <w:tcBorders>
              <w:top w:val="single" w:sz="4" w:space="0" w:color="auto"/>
              <w:left w:val="single" w:sz="4" w:space="0" w:color="auto"/>
              <w:bottom w:val="single" w:sz="4" w:space="0" w:color="auto"/>
              <w:right w:val="single" w:sz="4" w:space="0" w:color="auto"/>
            </w:tcBorders>
          </w:tcPr>
          <w:p w14:paraId="7D7EB2CF" w14:textId="77777777" w:rsidR="00B7572F" w:rsidRPr="00B7572F" w:rsidRDefault="00B7572F" w:rsidP="00B7572F">
            <w:pPr>
              <w:rPr>
                <w:rFonts w:cs="Times New Roman"/>
                <w:sz w:val="20"/>
                <w:szCs w:val="20"/>
              </w:rPr>
            </w:pPr>
            <w:r w:rsidRPr="00B7572F">
              <w:rPr>
                <w:rFonts w:cs="Times New Roman"/>
                <w:sz w:val="20"/>
                <w:szCs w:val="20"/>
              </w:rPr>
              <w:t xml:space="preserve">Отбор проб </w:t>
            </w:r>
          </w:p>
          <w:p w14:paraId="009EB2A1" w14:textId="77777777" w:rsidR="00B7572F" w:rsidRPr="00B7572F" w:rsidRDefault="00B7572F" w:rsidP="00B7572F">
            <w:pPr>
              <w:rPr>
                <w:rFonts w:cs="Times New Roman"/>
                <w:sz w:val="20"/>
                <w:szCs w:val="20"/>
              </w:rPr>
            </w:pPr>
          </w:p>
        </w:tc>
        <w:tc>
          <w:tcPr>
            <w:tcW w:w="2643" w:type="dxa"/>
            <w:tcBorders>
              <w:top w:val="single" w:sz="4" w:space="0" w:color="auto"/>
              <w:left w:val="single" w:sz="4" w:space="0" w:color="auto"/>
              <w:bottom w:val="single" w:sz="4" w:space="0" w:color="auto"/>
              <w:right w:val="single" w:sz="4" w:space="0" w:color="auto"/>
            </w:tcBorders>
          </w:tcPr>
          <w:p w14:paraId="63376EAD" w14:textId="22D17DD0" w:rsidR="00B7572F" w:rsidRPr="005D28FA" w:rsidRDefault="00B7572F" w:rsidP="00B7572F">
            <w:pPr>
              <w:rPr>
                <w:rFonts w:cs="Times New Roman"/>
                <w:sz w:val="20"/>
                <w:szCs w:val="20"/>
                <w:lang w:val="en-US"/>
              </w:rPr>
            </w:pPr>
            <w:r w:rsidRPr="00B7572F">
              <w:rPr>
                <w:rFonts w:cs="Times New Roman"/>
                <w:sz w:val="20"/>
                <w:szCs w:val="20"/>
              </w:rPr>
              <w:t>ГОСТ 13496.0-</w:t>
            </w:r>
            <w:r w:rsidR="005D28FA">
              <w:rPr>
                <w:rFonts w:cs="Times New Roman"/>
                <w:sz w:val="20"/>
                <w:szCs w:val="20"/>
                <w:lang w:val="en-US"/>
              </w:rPr>
              <w:t>2016</w:t>
            </w:r>
          </w:p>
        </w:tc>
        <w:tc>
          <w:tcPr>
            <w:tcW w:w="1609" w:type="dxa"/>
            <w:tcBorders>
              <w:top w:val="single" w:sz="4" w:space="0" w:color="auto"/>
              <w:left w:val="single" w:sz="4" w:space="0" w:color="auto"/>
              <w:right w:val="single" w:sz="4" w:space="0" w:color="auto"/>
            </w:tcBorders>
          </w:tcPr>
          <w:p w14:paraId="609DD8C9" w14:textId="77777777" w:rsidR="00B7572F" w:rsidRPr="00B7572F" w:rsidRDefault="00B7572F" w:rsidP="00B7572F">
            <w:pPr>
              <w:rPr>
                <w:rFonts w:cs="Times New Roman"/>
                <w:sz w:val="20"/>
                <w:szCs w:val="20"/>
              </w:rPr>
            </w:pPr>
            <w:r w:rsidRPr="00B7572F">
              <w:rPr>
                <w:rFonts w:cs="Times New Roman"/>
                <w:sz w:val="20"/>
                <w:szCs w:val="20"/>
              </w:rPr>
              <w:t>Приемный бункер</w:t>
            </w:r>
          </w:p>
        </w:tc>
        <w:tc>
          <w:tcPr>
            <w:tcW w:w="1541" w:type="dxa"/>
            <w:tcBorders>
              <w:top w:val="single" w:sz="4" w:space="0" w:color="auto"/>
              <w:left w:val="single" w:sz="4" w:space="0" w:color="auto"/>
              <w:bottom w:val="single" w:sz="4" w:space="0" w:color="auto"/>
              <w:right w:val="single" w:sz="4" w:space="0" w:color="auto"/>
            </w:tcBorders>
          </w:tcPr>
          <w:p w14:paraId="22927894" w14:textId="77777777" w:rsidR="00B7572F" w:rsidRPr="00B7572F" w:rsidRDefault="00B7572F" w:rsidP="00B7572F">
            <w:pPr>
              <w:rPr>
                <w:rFonts w:cs="Times New Roman"/>
                <w:sz w:val="20"/>
                <w:szCs w:val="20"/>
              </w:rPr>
            </w:pPr>
            <w:r w:rsidRPr="00B7572F">
              <w:rPr>
                <w:rFonts w:cs="Times New Roman"/>
                <w:sz w:val="20"/>
                <w:szCs w:val="20"/>
              </w:rPr>
              <w:t>1 раз в смену</w:t>
            </w:r>
          </w:p>
        </w:tc>
        <w:tc>
          <w:tcPr>
            <w:tcW w:w="1153" w:type="dxa"/>
            <w:vMerge w:val="restart"/>
          </w:tcPr>
          <w:p w14:paraId="68288C45" w14:textId="77777777" w:rsidR="00B7572F" w:rsidRPr="00A41C5B" w:rsidRDefault="00B7572F" w:rsidP="00B7572F">
            <w:pPr>
              <w:spacing w:after="120"/>
              <w:rPr>
                <w:sz w:val="20"/>
                <w:szCs w:val="20"/>
              </w:rPr>
            </w:pPr>
            <w:r w:rsidRPr="00EB0A6A">
              <w:rPr>
                <w:sz w:val="20"/>
                <w:szCs w:val="20"/>
              </w:rPr>
              <w:t>Химик</w:t>
            </w:r>
          </w:p>
        </w:tc>
      </w:tr>
      <w:tr w:rsidR="00B7572F" w:rsidRPr="00A41C5B" w14:paraId="7F2A9B7D" w14:textId="77777777" w:rsidTr="00153644">
        <w:tc>
          <w:tcPr>
            <w:tcW w:w="486" w:type="dxa"/>
            <w:vMerge/>
          </w:tcPr>
          <w:p w14:paraId="143D94C9" w14:textId="77777777" w:rsidR="00B7572F" w:rsidRPr="00A41C5B" w:rsidRDefault="00B7572F"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19819D64" w14:textId="77777777" w:rsidR="00B7572F" w:rsidRPr="00B7572F" w:rsidRDefault="00B7572F" w:rsidP="00B7572F">
            <w:pPr>
              <w:rPr>
                <w:sz w:val="20"/>
                <w:szCs w:val="20"/>
              </w:rPr>
            </w:pPr>
          </w:p>
        </w:tc>
        <w:tc>
          <w:tcPr>
            <w:tcW w:w="1821" w:type="dxa"/>
            <w:tcBorders>
              <w:top w:val="single" w:sz="4" w:space="0" w:color="auto"/>
              <w:left w:val="single" w:sz="4" w:space="0" w:color="auto"/>
              <w:bottom w:val="single" w:sz="4" w:space="0" w:color="auto"/>
              <w:right w:val="single" w:sz="4" w:space="0" w:color="auto"/>
            </w:tcBorders>
          </w:tcPr>
          <w:p w14:paraId="1C7FCBEA" w14:textId="77777777" w:rsidR="00B7572F" w:rsidRPr="00B7572F" w:rsidRDefault="00B7572F" w:rsidP="00B7572F">
            <w:pPr>
              <w:rPr>
                <w:rFonts w:cs="Times New Roman"/>
                <w:sz w:val="20"/>
                <w:szCs w:val="20"/>
              </w:rPr>
            </w:pPr>
            <w:r w:rsidRPr="00B7572F">
              <w:rPr>
                <w:rFonts w:cs="Times New Roman"/>
                <w:sz w:val="20"/>
                <w:szCs w:val="20"/>
              </w:rPr>
              <w:t>Внешний вид, цвет, запах</w:t>
            </w:r>
          </w:p>
        </w:tc>
        <w:tc>
          <w:tcPr>
            <w:tcW w:w="2643" w:type="dxa"/>
            <w:tcBorders>
              <w:top w:val="single" w:sz="4" w:space="0" w:color="auto"/>
              <w:left w:val="single" w:sz="4" w:space="0" w:color="auto"/>
              <w:bottom w:val="single" w:sz="4" w:space="0" w:color="auto"/>
              <w:right w:val="single" w:sz="4" w:space="0" w:color="auto"/>
            </w:tcBorders>
          </w:tcPr>
          <w:p w14:paraId="6DBE8787" w14:textId="77777777" w:rsidR="00B7572F" w:rsidRPr="00B7572F" w:rsidRDefault="00B7572F" w:rsidP="00B7572F">
            <w:pPr>
              <w:rPr>
                <w:rFonts w:cs="Times New Roman"/>
                <w:sz w:val="20"/>
                <w:szCs w:val="20"/>
              </w:rPr>
            </w:pPr>
            <w:r w:rsidRPr="00B7572F">
              <w:rPr>
                <w:rFonts w:cs="Times New Roman"/>
                <w:sz w:val="20"/>
                <w:szCs w:val="20"/>
              </w:rPr>
              <w:t xml:space="preserve">ГОСТ 31809-2012 </w:t>
            </w:r>
          </w:p>
        </w:tc>
        <w:tc>
          <w:tcPr>
            <w:tcW w:w="1609" w:type="dxa"/>
            <w:tcBorders>
              <w:left w:val="single" w:sz="4" w:space="0" w:color="auto"/>
              <w:right w:val="single" w:sz="4" w:space="0" w:color="auto"/>
            </w:tcBorders>
          </w:tcPr>
          <w:p w14:paraId="416236BC" w14:textId="77777777" w:rsidR="00B7572F" w:rsidRPr="00B7572F" w:rsidRDefault="00B7572F" w:rsidP="00B7572F">
            <w:pPr>
              <w:rPr>
                <w:rFonts w:cs="Times New Roman"/>
                <w:sz w:val="20"/>
                <w:szCs w:val="20"/>
              </w:rPr>
            </w:pPr>
            <w:r w:rsidRPr="00B7572F">
              <w:rPr>
                <w:rFonts w:cs="Times New Roman"/>
                <w:sz w:val="20"/>
                <w:szCs w:val="20"/>
              </w:rPr>
              <w:t>Приемный бункер</w:t>
            </w:r>
          </w:p>
          <w:p w14:paraId="6FDAAB54" w14:textId="77777777" w:rsidR="00B7572F" w:rsidRPr="00B7572F" w:rsidRDefault="00B7572F" w:rsidP="00B7572F">
            <w:pPr>
              <w:rPr>
                <w:rFonts w:cs="Times New Roman"/>
                <w:sz w:val="20"/>
                <w:szCs w:val="20"/>
              </w:rPr>
            </w:pPr>
          </w:p>
        </w:tc>
        <w:tc>
          <w:tcPr>
            <w:tcW w:w="1541" w:type="dxa"/>
            <w:tcBorders>
              <w:top w:val="single" w:sz="4" w:space="0" w:color="auto"/>
              <w:left w:val="single" w:sz="4" w:space="0" w:color="auto"/>
              <w:bottom w:val="single" w:sz="4" w:space="0" w:color="auto"/>
              <w:right w:val="single" w:sz="4" w:space="0" w:color="auto"/>
            </w:tcBorders>
          </w:tcPr>
          <w:p w14:paraId="32EB97F9" w14:textId="77777777" w:rsidR="00B7572F" w:rsidRPr="00B7572F" w:rsidRDefault="00B7572F" w:rsidP="00B7572F">
            <w:pPr>
              <w:rPr>
                <w:rFonts w:cs="Times New Roman"/>
                <w:sz w:val="20"/>
                <w:szCs w:val="20"/>
              </w:rPr>
            </w:pPr>
            <w:r w:rsidRPr="00B7572F">
              <w:rPr>
                <w:rFonts w:cs="Times New Roman"/>
                <w:sz w:val="20"/>
                <w:szCs w:val="20"/>
              </w:rPr>
              <w:t>1 раз в смену</w:t>
            </w:r>
          </w:p>
        </w:tc>
        <w:tc>
          <w:tcPr>
            <w:tcW w:w="1153" w:type="dxa"/>
            <w:vMerge/>
          </w:tcPr>
          <w:p w14:paraId="1331F903" w14:textId="77777777" w:rsidR="00B7572F" w:rsidRPr="00B7572F" w:rsidRDefault="00B7572F" w:rsidP="00B7572F">
            <w:pPr>
              <w:spacing w:after="120"/>
              <w:rPr>
                <w:sz w:val="20"/>
                <w:szCs w:val="20"/>
              </w:rPr>
            </w:pPr>
          </w:p>
        </w:tc>
      </w:tr>
      <w:tr w:rsidR="00B7572F" w:rsidRPr="00A41C5B" w14:paraId="6D0C28F8" w14:textId="77777777" w:rsidTr="00153644">
        <w:tc>
          <w:tcPr>
            <w:tcW w:w="486" w:type="dxa"/>
            <w:vMerge/>
          </w:tcPr>
          <w:p w14:paraId="209BFB7B" w14:textId="77777777" w:rsidR="00B7572F" w:rsidRPr="00A41C5B" w:rsidRDefault="00B7572F"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1B0B54E9" w14:textId="77777777" w:rsidR="00B7572F" w:rsidRPr="00B7572F" w:rsidRDefault="00B7572F" w:rsidP="00B7572F">
            <w:pPr>
              <w:rPr>
                <w:sz w:val="20"/>
                <w:szCs w:val="20"/>
              </w:rPr>
            </w:pPr>
          </w:p>
        </w:tc>
        <w:tc>
          <w:tcPr>
            <w:tcW w:w="1821" w:type="dxa"/>
            <w:tcBorders>
              <w:top w:val="single" w:sz="4" w:space="0" w:color="auto"/>
              <w:left w:val="single" w:sz="4" w:space="0" w:color="auto"/>
              <w:bottom w:val="single" w:sz="4" w:space="0" w:color="auto"/>
              <w:right w:val="single" w:sz="4" w:space="0" w:color="auto"/>
            </w:tcBorders>
          </w:tcPr>
          <w:p w14:paraId="1CC51D1A" w14:textId="77777777" w:rsidR="00B7572F" w:rsidRPr="00B7572F" w:rsidRDefault="00B7572F" w:rsidP="00B7572F">
            <w:pPr>
              <w:rPr>
                <w:rFonts w:cs="Times New Roman"/>
                <w:sz w:val="20"/>
                <w:szCs w:val="20"/>
              </w:rPr>
            </w:pPr>
            <w:r w:rsidRPr="00B7572F">
              <w:rPr>
                <w:rFonts w:cs="Times New Roman"/>
                <w:sz w:val="20"/>
                <w:szCs w:val="20"/>
              </w:rPr>
              <w:t>Содержание сырого протеина</w:t>
            </w:r>
          </w:p>
        </w:tc>
        <w:tc>
          <w:tcPr>
            <w:tcW w:w="2643" w:type="dxa"/>
            <w:tcBorders>
              <w:top w:val="single" w:sz="4" w:space="0" w:color="auto"/>
              <w:left w:val="single" w:sz="4" w:space="0" w:color="auto"/>
              <w:bottom w:val="single" w:sz="4" w:space="0" w:color="auto"/>
              <w:right w:val="single" w:sz="4" w:space="0" w:color="auto"/>
            </w:tcBorders>
          </w:tcPr>
          <w:p w14:paraId="50FA3999" w14:textId="300FD7D7" w:rsidR="00B7572F" w:rsidRPr="005D28FA" w:rsidRDefault="00B7572F" w:rsidP="00B7572F">
            <w:pPr>
              <w:rPr>
                <w:rFonts w:cs="Times New Roman"/>
                <w:sz w:val="20"/>
                <w:szCs w:val="20"/>
                <w:lang w:val="en-US"/>
              </w:rPr>
            </w:pPr>
            <w:r w:rsidRPr="00B7572F">
              <w:rPr>
                <w:rFonts w:cs="Times New Roman"/>
                <w:sz w:val="20"/>
                <w:szCs w:val="20"/>
              </w:rPr>
              <w:t>ГОСТ 13496.4-</w:t>
            </w:r>
            <w:r w:rsidR="005D28FA">
              <w:rPr>
                <w:rFonts w:cs="Times New Roman"/>
                <w:sz w:val="20"/>
                <w:szCs w:val="20"/>
                <w:lang w:val="en-US"/>
              </w:rPr>
              <w:t>2019</w:t>
            </w:r>
          </w:p>
        </w:tc>
        <w:tc>
          <w:tcPr>
            <w:tcW w:w="1609" w:type="dxa"/>
            <w:tcBorders>
              <w:left w:val="single" w:sz="4" w:space="0" w:color="auto"/>
              <w:right w:val="single" w:sz="4" w:space="0" w:color="auto"/>
            </w:tcBorders>
          </w:tcPr>
          <w:p w14:paraId="2A80838A" w14:textId="77777777" w:rsidR="00B7572F" w:rsidRPr="00B7572F" w:rsidRDefault="00B7572F" w:rsidP="00B7572F">
            <w:pPr>
              <w:rPr>
                <w:rFonts w:cs="Times New Roman"/>
                <w:sz w:val="20"/>
                <w:szCs w:val="20"/>
              </w:rPr>
            </w:pPr>
            <w:r w:rsidRPr="00B7572F">
              <w:rPr>
                <w:rFonts w:cs="Times New Roman"/>
                <w:sz w:val="20"/>
                <w:szCs w:val="20"/>
              </w:rPr>
              <w:t>Приемный бункер</w:t>
            </w:r>
          </w:p>
          <w:p w14:paraId="1F43209F" w14:textId="77777777" w:rsidR="00B7572F" w:rsidRPr="00B7572F" w:rsidRDefault="00B7572F" w:rsidP="00B7572F">
            <w:pPr>
              <w:rPr>
                <w:rFonts w:cs="Times New Roman"/>
                <w:sz w:val="20"/>
                <w:szCs w:val="20"/>
              </w:rPr>
            </w:pPr>
            <w:r w:rsidRPr="00B7572F">
              <w:rPr>
                <w:rFonts w:cs="Times New Roman"/>
                <w:sz w:val="20"/>
                <w:szCs w:val="20"/>
              </w:rPr>
              <w:t>Рабочие линии</w:t>
            </w:r>
          </w:p>
        </w:tc>
        <w:tc>
          <w:tcPr>
            <w:tcW w:w="1541" w:type="dxa"/>
            <w:tcBorders>
              <w:top w:val="single" w:sz="4" w:space="0" w:color="auto"/>
              <w:left w:val="single" w:sz="4" w:space="0" w:color="auto"/>
              <w:bottom w:val="single" w:sz="4" w:space="0" w:color="auto"/>
              <w:right w:val="single" w:sz="4" w:space="0" w:color="auto"/>
            </w:tcBorders>
          </w:tcPr>
          <w:p w14:paraId="6D474548" w14:textId="77777777" w:rsidR="00B7572F" w:rsidRPr="00B7572F" w:rsidRDefault="00B7572F" w:rsidP="00B7572F">
            <w:pPr>
              <w:rPr>
                <w:rFonts w:cs="Times New Roman"/>
                <w:sz w:val="20"/>
                <w:szCs w:val="20"/>
              </w:rPr>
            </w:pPr>
            <w:r w:rsidRPr="00B7572F">
              <w:rPr>
                <w:rFonts w:cs="Times New Roman"/>
                <w:sz w:val="20"/>
                <w:szCs w:val="20"/>
              </w:rPr>
              <w:t>1 раз в смену</w:t>
            </w:r>
          </w:p>
          <w:p w14:paraId="6239CCF8" w14:textId="77777777" w:rsidR="00B7572F" w:rsidRPr="00B7572F" w:rsidRDefault="00B7572F" w:rsidP="00B7572F">
            <w:pPr>
              <w:rPr>
                <w:rFonts w:cs="Times New Roman"/>
                <w:sz w:val="20"/>
                <w:szCs w:val="20"/>
              </w:rPr>
            </w:pPr>
          </w:p>
        </w:tc>
        <w:tc>
          <w:tcPr>
            <w:tcW w:w="1153" w:type="dxa"/>
            <w:vMerge/>
          </w:tcPr>
          <w:p w14:paraId="5E7942FF" w14:textId="77777777" w:rsidR="00B7572F" w:rsidRPr="00B7572F" w:rsidRDefault="00B7572F" w:rsidP="00B7572F">
            <w:pPr>
              <w:spacing w:after="120"/>
              <w:rPr>
                <w:sz w:val="20"/>
                <w:szCs w:val="20"/>
              </w:rPr>
            </w:pPr>
          </w:p>
        </w:tc>
      </w:tr>
      <w:tr w:rsidR="00B7572F" w:rsidRPr="00A41C5B" w14:paraId="0988BA3C" w14:textId="77777777" w:rsidTr="00153644">
        <w:tc>
          <w:tcPr>
            <w:tcW w:w="486" w:type="dxa"/>
            <w:vMerge/>
          </w:tcPr>
          <w:p w14:paraId="068CA75C" w14:textId="77777777" w:rsidR="00B7572F" w:rsidRPr="00A41C5B" w:rsidRDefault="00B7572F"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5CFD323C" w14:textId="77777777" w:rsidR="00B7572F" w:rsidRPr="00B7572F" w:rsidRDefault="00B7572F" w:rsidP="00B7572F">
            <w:pPr>
              <w:rPr>
                <w:sz w:val="20"/>
                <w:szCs w:val="20"/>
              </w:rPr>
            </w:pPr>
          </w:p>
        </w:tc>
        <w:tc>
          <w:tcPr>
            <w:tcW w:w="1821" w:type="dxa"/>
            <w:tcBorders>
              <w:top w:val="single" w:sz="4" w:space="0" w:color="auto"/>
              <w:left w:val="single" w:sz="4" w:space="0" w:color="auto"/>
              <w:bottom w:val="single" w:sz="4" w:space="0" w:color="auto"/>
              <w:right w:val="single" w:sz="4" w:space="0" w:color="auto"/>
            </w:tcBorders>
          </w:tcPr>
          <w:p w14:paraId="787D2260" w14:textId="77777777" w:rsidR="00B7572F" w:rsidRPr="00B7572F" w:rsidRDefault="00B7572F" w:rsidP="00B7572F">
            <w:pPr>
              <w:rPr>
                <w:rFonts w:cs="Times New Roman"/>
                <w:sz w:val="20"/>
                <w:szCs w:val="20"/>
              </w:rPr>
            </w:pPr>
            <w:r w:rsidRPr="00B7572F">
              <w:rPr>
                <w:rFonts w:cs="Times New Roman"/>
                <w:sz w:val="20"/>
                <w:szCs w:val="20"/>
              </w:rPr>
              <w:t>Массовая доля сырой золы</w:t>
            </w:r>
          </w:p>
        </w:tc>
        <w:tc>
          <w:tcPr>
            <w:tcW w:w="2643" w:type="dxa"/>
            <w:tcBorders>
              <w:top w:val="single" w:sz="4" w:space="0" w:color="auto"/>
              <w:left w:val="single" w:sz="4" w:space="0" w:color="auto"/>
              <w:bottom w:val="single" w:sz="4" w:space="0" w:color="auto"/>
              <w:right w:val="single" w:sz="4" w:space="0" w:color="auto"/>
            </w:tcBorders>
          </w:tcPr>
          <w:p w14:paraId="739CC35E" w14:textId="4F159AD7" w:rsidR="00B7572F" w:rsidRPr="005D28FA" w:rsidRDefault="00B7572F" w:rsidP="00B7572F">
            <w:pPr>
              <w:rPr>
                <w:rFonts w:cs="Times New Roman"/>
                <w:sz w:val="20"/>
                <w:szCs w:val="20"/>
                <w:lang w:val="en-US"/>
              </w:rPr>
            </w:pPr>
            <w:r w:rsidRPr="00B7572F">
              <w:rPr>
                <w:rFonts w:cs="Times New Roman"/>
                <w:sz w:val="20"/>
                <w:szCs w:val="20"/>
              </w:rPr>
              <w:t>ГОСТ 26</w:t>
            </w:r>
            <w:r w:rsidR="005D28FA">
              <w:rPr>
                <w:rFonts w:cs="Times New Roman"/>
                <w:sz w:val="20"/>
                <w:szCs w:val="20"/>
                <w:lang w:val="en-US"/>
              </w:rPr>
              <w:t>714-85</w:t>
            </w:r>
          </w:p>
        </w:tc>
        <w:tc>
          <w:tcPr>
            <w:tcW w:w="1609" w:type="dxa"/>
            <w:tcBorders>
              <w:left w:val="single" w:sz="4" w:space="0" w:color="auto"/>
              <w:right w:val="single" w:sz="4" w:space="0" w:color="auto"/>
            </w:tcBorders>
          </w:tcPr>
          <w:p w14:paraId="5FFFEF26" w14:textId="77777777" w:rsidR="00B7572F" w:rsidRPr="00B7572F" w:rsidRDefault="00B7572F" w:rsidP="00B7572F">
            <w:pPr>
              <w:rPr>
                <w:rFonts w:cs="Times New Roman"/>
                <w:sz w:val="20"/>
                <w:szCs w:val="20"/>
              </w:rPr>
            </w:pPr>
            <w:r w:rsidRPr="00B7572F">
              <w:rPr>
                <w:rFonts w:cs="Times New Roman"/>
                <w:sz w:val="20"/>
                <w:szCs w:val="20"/>
              </w:rPr>
              <w:t>Приемный бункер</w:t>
            </w:r>
          </w:p>
          <w:p w14:paraId="78866456" w14:textId="77777777" w:rsidR="00B7572F" w:rsidRPr="00B7572F" w:rsidRDefault="00B7572F" w:rsidP="00B7572F">
            <w:pPr>
              <w:rPr>
                <w:rFonts w:cs="Times New Roman"/>
                <w:sz w:val="20"/>
                <w:szCs w:val="20"/>
              </w:rPr>
            </w:pPr>
            <w:r w:rsidRPr="00B7572F">
              <w:rPr>
                <w:rFonts w:cs="Times New Roman"/>
                <w:sz w:val="20"/>
                <w:szCs w:val="20"/>
              </w:rPr>
              <w:t>Рабочие линии</w:t>
            </w:r>
          </w:p>
        </w:tc>
        <w:tc>
          <w:tcPr>
            <w:tcW w:w="1541" w:type="dxa"/>
            <w:tcBorders>
              <w:top w:val="single" w:sz="4" w:space="0" w:color="auto"/>
              <w:left w:val="single" w:sz="4" w:space="0" w:color="auto"/>
              <w:bottom w:val="single" w:sz="4" w:space="0" w:color="auto"/>
              <w:right w:val="single" w:sz="4" w:space="0" w:color="auto"/>
            </w:tcBorders>
          </w:tcPr>
          <w:p w14:paraId="56C427C9" w14:textId="77777777" w:rsidR="00B7572F" w:rsidRPr="00B7572F" w:rsidRDefault="00B7572F" w:rsidP="00B7572F">
            <w:pPr>
              <w:rPr>
                <w:rFonts w:cs="Times New Roman"/>
                <w:sz w:val="20"/>
                <w:szCs w:val="20"/>
              </w:rPr>
            </w:pPr>
            <w:r w:rsidRPr="00B7572F">
              <w:rPr>
                <w:rFonts w:cs="Times New Roman"/>
                <w:sz w:val="20"/>
                <w:szCs w:val="20"/>
              </w:rPr>
              <w:t>1 раз в смену</w:t>
            </w:r>
          </w:p>
          <w:p w14:paraId="3E371D44" w14:textId="77777777" w:rsidR="00B7572F" w:rsidRPr="00B7572F" w:rsidRDefault="00B7572F" w:rsidP="00B7572F">
            <w:pPr>
              <w:rPr>
                <w:rFonts w:cs="Times New Roman"/>
                <w:sz w:val="20"/>
                <w:szCs w:val="20"/>
              </w:rPr>
            </w:pPr>
          </w:p>
        </w:tc>
        <w:tc>
          <w:tcPr>
            <w:tcW w:w="1153" w:type="dxa"/>
            <w:vMerge/>
          </w:tcPr>
          <w:p w14:paraId="636A8BF9" w14:textId="77777777" w:rsidR="00B7572F" w:rsidRPr="00B7572F" w:rsidRDefault="00B7572F" w:rsidP="00B7572F">
            <w:pPr>
              <w:spacing w:after="120"/>
              <w:rPr>
                <w:sz w:val="20"/>
                <w:szCs w:val="20"/>
              </w:rPr>
            </w:pPr>
          </w:p>
        </w:tc>
      </w:tr>
      <w:tr w:rsidR="00B7572F" w:rsidRPr="00A41C5B" w14:paraId="74A97909" w14:textId="77777777" w:rsidTr="00153644">
        <w:tc>
          <w:tcPr>
            <w:tcW w:w="486" w:type="dxa"/>
            <w:vMerge/>
          </w:tcPr>
          <w:p w14:paraId="5D5D3D0D" w14:textId="77777777" w:rsidR="00B7572F" w:rsidRPr="00A41C5B" w:rsidRDefault="00B7572F"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5CFC10D6" w14:textId="77777777" w:rsidR="00B7572F" w:rsidRPr="00B7572F" w:rsidRDefault="00B7572F" w:rsidP="00B7572F">
            <w:pPr>
              <w:rPr>
                <w:sz w:val="20"/>
                <w:szCs w:val="20"/>
              </w:rPr>
            </w:pPr>
          </w:p>
        </w:tc>
        <w:tc>
          <w:tcPr>
            <w:tcW w:w="1821" w:type="dxa"/>
            <w:tcBorders>
              <w:top w:val="single" w:sz="4" w:space="0" w:color="auto"/>
              <w:left w:val="single" w:sz="4" w:space="0" w:color="auto"/>
              <w:bottom w:val="single" w:sz="4" w:space="0" w:color="auto"/>
              <w:right w:val="single" w:sz="4" w:space="0" w:color="auto"/>
            </w:tcBorders>
          </w:tcPr>
          <w:p w14:paraId="4D1EB7E9" w14:textId="77777777" w:rsidR="00B7572F" w:rsidRPr="00B7572F" w:rsidRDefault="00B7572F" w:rsidP="00B7572F">
            <w:pPr>
              <w:rPr>
                <w:rFonts w:cs="Times New Roman"/>
                <w:sz w:val="20"/>
                <w:szCs w:val="20"/>
              </w:rPr>
            </w:pPr>
            <w:r w:rsidRPr="00B7572F">
              <w:rPr>
                <w:rFonts w:cs="Times New Roman"/>
                <w:sz w:val="20"/>
                <w:szCs w:val="20"/>
              </w:rPr>
              <w:t>Массовая доля влаги</w:t>
            </w:r>
          </w:p>
        </w:tc>
        <w:tc>
          <w:tcPr>
            <w:tcW w:w="2643" w:type="dxa"/>
            <w:tcBorders>
              <w:top w:val="single" w:sz="4" w:space="0" w:color="auto"/>
              <w:left w:val="single" w:sz="4" w:space="0" w:color="auto"/>
              <w:bottom w:val="single" w:sz="4" w:space="0" w:color="auto"/>
              <w:right w:val="single" w:sz="4" w:space="0" w:color="auto"/>
            </w:tcBorders>
          </w:tcPr>
          <w:p w14:paraId="2E823B24" w14:textId="77777777" w:rsidR="00B7572F" w:rsidRDefault="00B7572F" w:rsidP="00B7572F">
            <w:pPr>
              <w:rPr>
                <w:rFonts w:cs="Times New Roman"/>
              </w:rPr>
            </w:pPr>
            <w:r>
              <w:rPr>
                <w:rFonts w:cs="Times New Roman"/>
              </w:rPr>
              <w:t>ГОСТ 13496.3-92</w:t>
            </w:r>
          </w:p>
          <w:p w14:paraId="55239138" w14:textId="77777777" w:rsidR="00B7572F" w:rsidRPr="00364C82" w:rsidRDefault="00B7572F" w:rsidP="00B7572F">
            <w:pPr>
              <w:rPr>
                <w:rFonts w:cs="Times New Roman"/>
              </w:rPr>
            </w:pPr>
          </w:p>
        </w:tc>
        <w:tc>
          <w:tcPr>
            <w:tcW w:w="1609" w:type="dxa"/>
            <w:tcBorders>
              <w:left w:val="single" w:sz="4" w:space="0" w:color="auto"/>
              <w:right w:val="single" w:sz="4" w:space="0" w:color="auto"/>
            </w:tcBorders>
          </w:tcPr>
          <w:p w14:paraId="5086F393" w14:textId="77777777" w:rsidR="00B7572F" w:rsidRPr="00B7572F" w:rsidRDefault="00B7572F" w:rsidP="00B7572F">
            <w:pPr>
              <w:rPr>
                <w:rFonts w:cs="Times New Roman"/>
                <w:sz w:val="20"/>
                <w:szCs w:val="20"/>
              </w:rPr>
            </w:pPr>
            <w:r w:rsidRPr="00B7572F">
              <w:rPr>
                <w:rFonts w:cs="Times New Roman"/>
                <w:sz w:val="20"/>
                <w:szCs w:val="20"/>
              </w:rPr>
              <w:t>Приемный бункер</w:t>
            </w:r>
          </w:p>
          <w:p w14:paraId="643B2D42" w14:textId="77777777" w:rsidR="00B7572F" w:rsidRPr="00B7572F" w:rsidRDefault="00B7572F" w:rsidP="00B7572F">
            <w:pPr>
              <w:rPr>
                <w:rFonts w:cs="Times New Roman"/>
                <w:sz w:val="20"/>
                <w:szCs w:val="20"/>
              </w:rPr>
            </w:pPr>
            <w:r w:rsidRPr="00B7572F">
              <w:rPr>
                <w:rFonts w:cs="Times New Roman"/>
                <w:sz w:val="20"/>
                <w:szCs w:val="20"/>
              </w:rPr>
              <w:t>Рабочие линии</w:t>
            </w:r>
          </w:p>
        </w:tc>
        <w:tc>
          <w:tcPr>
            <w:tcW w:w="1541" w:type="dxa"/>
            <w:tcBorders>
              <w:top w:val="single" w:sz="4" w:space="0" w:color="auto"/>
              <w:left w:val="single" w:sz="4" w:space="0" w:color="auto"/>
              <w:bottom w:val="single" w:sz="4" w:space="0" w:color="auto"/>
              <w:right w:val="single" w:sz="4" w:space="0" w:color="auto"/>
            </w:tcBorders>
          </w:tcPr>
          <w:p w14:paraId="4D443B88" w14:textId="77777777" w:rsidR="00B7572F" w:rsidRPr="00B7572F" w:rsidRDefault="00B7572F" w:rsidP="00B7572F">
            <w:pPr>
              <w:rPr>
                <w:rFonts w:cs="Times New Roman"/>
                <w:sz w:val="20"/>
                <w:szCs w:val="20"/>
              </w:rPr>
            </w:pPr>
            <w:r w:rsidRPr="00B7572F">
              <w:rPr>
                <w:rFonts w:cs="Times New Roman"/>
                <w:sz w:val="20"/>
                <w:szCs w:val="20"/>
              </w:rPr>
              <w:t>1 раз в смену</w:t>
            </w:r>
          </w:p>
          <w:p w14:paraId="4DACA23A" w14:textId="77777777" w:rsidR="00B7572F" w:rsidRPr="00B7572F" w:rsidRDefault="00B7572F" w:rsidP="00B7572F">
            <w:pPr>
              <w:rPr>
                <w:rFonts w:cs="Times New Roman"/>
                <w:sz w:val="20"/>
                <w:szCs w:val="20"/>
              </w:rPr>
            </w:pPr>
            <w:r w:rsidRPr="00B7572F">
              <w:rPr>
                <w:rFonts w:cs="Times New Roman"/>
                <w:sz w:val="20"/>
                <w:szCs w:val="20"/>
              </w:rPr>
              <w:t xml:space="preserve">Каждый час </w:t>
            </w:r>
          </w:p>
        </w:tc>
        <w:tc>
          <w:tcPr>
            <w:tcW w:w="1153" w:type="dxa"/>
            <w:vMerge w:val="restart"/>
          </w:tcPr>
          <w:p w14:paraId="72D87265" w14:textId="77777777" w:rsidR="00B7572F" w:rsidRPr="00A41C5B" w:rsidRDefault="00B7572F" w:rsidP="00B7572F">
            <w:pPr>
              <w:spacing w:after="120"/>
              <w:rPr>
                <w:sz w:val="20"/>
                <w:szCs w:val="20"/>
              </w:rPr>
            </w:pPr>
            <w:r w:rsidRPr="00EB0A6A">
              <w:rPr>
                <w:sz w:val="20"/>
                <w:szCs w:val="20"/>
              </w:rPr>
              <w:t>Химик</w:t>
            </w:r>
          </w:p>
        </w:tc>
      </w:tr>
      <w:tr w:rsidR="00B7572F" w:rsidRPr="00A41C5B" w14:paraId="4DD0CFE2" w14:textId="77777777" w:rsidTr="00153644">
        <w:tc>
          <w:tcPr>
            <w:tcW w:w="486" w:type="dxa"/>
            <w:vMerge/>
          </w:tcPr>
          <w:p w14:paraId="24954149" w14:textId="77777777" w:rsidR="00B7572F" w:rsidRPr="00A41C5B" w:rsidRDefault="00B7572F"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0CF66078" w14:textId="77777777" w:rsidR="00B7572F" w:rsidRPr="00B7572F" w:rsidRDefault="00B7572F" w:rsidP="00B7572F">
            <w:pPr>
              <w:rPr>
                <w:sz w:val="20"/>
                <w:szCs w:val="20"/>
              </w:rPr>
            </w:pPr>
          </w:p>
        </w:tc>
        <w:tc>
          <w:tcPr>
            <w:tcW w:w="1821" w:type="dxa"/>
            <w:tcBorders>
              <w:top w:val="single" w:sz="4" w:space="0" w:color="auto"/>
              <w:left w:val="single" w:sz="4" w:space="0" w:color="auto"/>
              <w:bottom w:val="single" w:sz="4" w:space="0" w:color="auto"/>
              <w:right w:val="single" w:sz="4" w:space="0" w:color="auto"/>
            </w:tcBorders>
          </w:tcPr>
          <w:p w14:paraId="62DF91FD" w14:textId="77777777" w:rsidR="00B7572F" w:rsidRPr="00B7572F" w:rsidRDefault="00B7572F" w:rsidP="00B7572F">
            <w:pPr>
              <w:rPr>
                <w:rFonts w:cs="Times New Roman"/>
                <w:sz w:val="20"/>
                <w:szCs w:val="20"/>
              </w:rPr>
            </w:pPr>
            <w:r w:rsidRPr="00B7572F">
              <w:rPr>
                <w:rFonts w:cs="Times New Roman"/>
                <w:sz w:val="20"/>
                <w:szCs w:val="20"/>
              </w:rPr>
              <w:t>Массовая доля клетчатки</w:t>
            </w:r>
          </w:p>
        </w:tc>
        <w:tc>
          <w:tcPr>
            <w:tcW w:w="2643" w:type="dxa"/>
            <w:tcBorders>
              <w:top w:val="single" w:sz="4" w:space="0" w:color="auto"/>
              <w:left w:val="single" w:sz="4" w:space="0" w:color="auto"/>
              <w:bottom w:val="single" w:sz="4" w:space="0" w:color="auto"/>
              <w:right w:val="single" w:sz="4" w:space="0" w:color="auto"/>
            </w:tcBorders>
          </w:tcPr>
          <w:p w14:paraId="35F0922B" w14:textId="77777777" w:rsidR="00B7572F" w:rsidRPr="00364C82" w:rsidRDefault="00B7572F" w:rsidP="00B7572F">
            <w:pPr>
              <w:rPr>
                <w:rFonts w:cs="Times New Roman"/>
              </w:rPr>
            </w:pPr>
            <w:r>
              <w:rPr>
                <w:rFonts w:cs="Times New Roman"/>
              </w:rPr>
              <w:t>ГОСТ 13496.2-91</w:t>
            </w:r>
          </w:p>
        </w:tc>
        <w:tc>
          <w:tcPr>
            <w:tcW w:w="1609" w:type="dxa"/>
            <w:tcBorders>
              <w:left w:val="single" w:sz="4" w:space="0" w:color="auto"/>
              <w:right w:val="single" w:sz="4" w:space="0" w:color="auto"/>
            </w:tcBorders>
          </w:tcPr>
          <w:p w14:paraId="69244DBE" w14:textId="77777777" w:rsidR="00B7572F" w:rsidRPr="00B7572F" w:rsidRDefault="00B7572F" w:rsidP="00B7572F">
            <w:pPr>
              <w:rPr>
                <w:rFonts w:cs="Times New Roman"/>
                <w:sz w:val="20"/>
                <w:szCs w:val="20"/>
              </w:rPr>
            </w:pPr>
            <w:r w:rsidRPr="00B7572F">
              <w:rPr>
                <w:rFonts w:cs="Times New Roman"/>
                <w:sz w:val="20"/>
                <w:szCs w:val="20"/>
              </w:rPr>
              <w:t>Приемный бункер</w:t>
            </w:r>
          </w:p>
          <w:p w14:paraId="30C74EDC" w14:textId="77777777" w:rsidR="00B7572F" w:rsidRPr="00B7572F" w:rsidRDefault="00B7572F" w:rsidP="00B7572F">
            <w:pPr>
              <w:rPr>
                <w:rFonts w:cs="Times New Roman"/>
                <w:sz w:val="20"/>
                <w:szCs w:val="20"/>
              </w:rPr>
            </w:pPr>
            <w:r w:rsidRPr="00B7572F">
              <w:rPr>
                <w:rFonts w:cs="Times New Roman"/>
                <w:sz w:val="20"/>
                <w:szCs w:val="20"/>
              </w:rPr>
              <w:t>Рабочие линии</w:t>
            </w:r>
          </w:p>
        </w:tc>
        <w:tc>
          <w:tcPr>
            <w:tcW w:w="1541" w:type="dxa"/>
            <w:tcBorders>
              <w:top w:val="single" w:sz="4" w:space="0" w:color="auto"/>
              <w:left w:val="single" w:sz="4" w:space="0" w:color="auto"/>
              <w:bottom w:val="single" w:sz="4" w:space="0" w:color="auto"/>
              <w:right w:val="single" w:sz="4" w:space="0" w:color="auto"/>
            </w:tcBorders>
          </w:tcPr>
          <w:p w14:paraId="692929C8" w14:textId="77777777" w:rsidR="00B7572F" w:rsidRPr="00B7572F" w:rsidRDefault="00B7572F" w:rsidP="00B7572F">
            <w:pPr>
              <w:rPr>
                <w:rFonts w:cs="Times New Roman"/>
                <w:sz w:val="20"/>
                <w:szCs w:val="20"/>
              </w:rPr>
            </w:pPr>
            <w:r w:rsidRPr="00B7572F">
              <w:rPr>
                <w:rFonts w:cs="Times New Roman"/>
                <w:sz w:val="20"/>
                <w:szCs w:val="20"/>
              </w:rPr>
              <w:t>1 раз в смену</w:t>
            </w:r>
          </w:p>
          <w:p w14:paraId="6B34D204" w14:textId="77777777" w:rsidR="00B7572F" w:rsidRPr="00B7572F" w:rsidRDefault="00B7572F" w:rsidP="00B7572F">
            <w:pPr>
              <w:rPr>
                <w:rFonts w:cs="Times New Roman"/>
                <w:sz w:val="20"/>
                <w:szCs w:val="20"/>
              </w:rPr>
            </w:pPr>
          </w:p>
        </w:tc>
        <w:tc>
          <w:tcPr>
            <w:tcW w:w="1153" w:type="dxa"/>
            <w:vMerge/>
          </w:tcPr>
          <w:p w14:paraId="6469E706" w14:textId="77777777" w:rsidR="00B7572F" w:rsidRPr="00B7572F" w:rsidRDefault="00B7572F" w:rsidP="00B7572F">
            <w:pPr>
              <w:spacing w:after="120"/>
              <w:rPr>
                <w:sz w:val="20"/>
                <w:szCs w:val="20"/>
              </w:rPr>
            </w:pPr>
          </w:p>
        </w:tc>
      </w:tr>
      <w:tr w:rsidR="00B7572F" w:rsidRPr="00A41C5B" w14:paraId="4E363DE9" w14:textId="77777777" w:rsidTr="00153644">
        <w:tc>
          <w:tcPr>
            <w:tcW w:w="486" w:type="dxa"/>
            <w:vMerge/>
          </w:tcPr>
          <w:p w14:paraId="5EC3F0DC" w14:textId="77777777" w:rsidR="00B7572F" w:rsidRPr="00A41C5B" w:rsidRDefault="00B7572F"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1DFC0702" w14:textId="77777777" w:rsidR="00B7572F" w:rsidRPr="00B7572F" w:rsidRDefault="00B7572F" w:rsidP="00B7572F">
            <w:pPr>
              <w:rPr>
                <w:sz w:val="20"/>
                <w:szCs w:val="20"/>
              </w:rPr>
            </w:pPr>
          </w:p>
        </w:tc>
        <w:tc>
          <w:tcPr>
            <w:tcW w:w="1821" w:type="dxa"/>
            <w:tcBorders>
              <w:top w:val="single" w:sz="4" w:space="0" w:color="auto"/>
              <w:left w:val="single" w:sz="4" w:space="0" w:color="auto"/>
              <w:bottom w:val="single" w:sz="4" w:space="0" w:color="auto"/>
              <w:right w:val="single" w:sz="4" w:space="0" w:color="auto"/>
            </w:tcBorders>
          </w:tcPr>
          <w:p w14:paraId="68A59E75" w14:textId="77777777" w:rsidR="00B7572F" w:rsidRPr="00B7572F" w:rsidRDefault="00B7572F" w:rsidP="00B7572F">
            <w:pPr>
              <w:rPr>
                <w:rFonts w:cs="Times New Roman"/>
                <w:sz w:val="20"/>
                <w:szCs w:val="20"/>
              </w:rPr>
            </w:pPr>
            <w:r w:rsidRPr="00B7572F">
              <w:rPr>
                <w:rFonts w:cs="Times New Roman"/>
                <w:sz w:val="20"/>
                <w:szCs w:val="20"/>
              </w:rPr>
              <w:t>Массовая доля сухого остатка</w:t>
            </w:r>
          </w:p>
        </w:tc>
        <w:tc>
          <w:tcPr>
            <w:tcW w:w="2643" w:type="dxa"/>
            <w:tcBorders>
              <w:top w:val="single" w:sz="4" w:space="0" w:color="auto"/>
              <w:left w:val="single" w:sz="4" w:space="0" w:color="auto"/>
              <w:bottom w:val="single" w:sz="4" w:space="0" w:color="auto"/>
              <w:right w:val="single" w:sz="4" w:space="0" w:color="auto"/>
            </w:tcBorders>
          </w:tcPr>
          <w:p w14:paraId="34BCDA54" w14:textId="77777777" w:rsidR="00B7572F" w:rsidRPr="00364C82" w:rsidRDefault="00B7572F" w:rsidP="00B7572F">
            <w:pPr>
              <w:rPr>
                <w:rFonts w:cs="Times New Roman"/>
              </w:rPr>
            </w:pPr>
            <w:r w:rsidRPr="00180665">
              <w:rPr>
                <w:rFonts w:cs="Times New Roman"/>
              </w:rPr>
              <w:t>ГОСТ 26713-85</w:t>
            </w:r>
          </w:p>
        </w:tc>
        <w:tc>
          <w:tcPr>
            <w:tcW w:w="1609" w:type="dxa"/>
            <w:tcBorders>
              <w:left w:val="single" w:sz="4" w:space="0" w:color="auto"/>
              <w:right w:val="single" w:sz="4" w:space="0" w:color="auto"/>
            </w:tcBorders>
          </w:tcPr>
          <w:p w14:paraId="4C108A9A" w14:textId="77777777" w:rsidR="00B7572F" w:rsidRPr="00B7572F" w:rsidRDefault="00B7572F" w:rsidP="00B7572F">
            <w:pPr>
              <w:rPr>
                <w:rFonts w:cs="Times New Roman"/>
                <w:sz w:val="20"/>
                <w:szCs w:val="20"/>
              </w:rPr>
            </w:pPr>
            <w:r w:rsidRPr="00B7572F">
              <w:rPr>
                <w:rFonts w:cs="Times New Roman"/>
                <w:sz w:val="20"/>
                <w:szCs w:val="20"/>
              </w:rPr>
              <w:t>Приемный бункер</w:t>
            </w:r>
          </w:p>
          <w:p w14:paraId="31A217BA" w14:textId="77777777" w:rsidR="00B7572F" w:rsidRPr="00B7572F" w:rsidRDefault="00B7572F" w:rsidP="00B7572F">
            <w:pPr>
              <w:rPr>
                <w:rFonts w:cs="Times New Roman"/>
                <w:sz w:val="20"/>
                <w:szCs w:val="20"/>
              </w:rPr>
            </w:pPr>
            <w:r w:rsidRPr="00B7572F">
              <w:rPr>
                <w:rFonts w:cs="Times New Roman"/>
                <w:sz w:val="20"/>
                <w:szCs w:val="20"/>
              </w:rPr>
              <w:t>Рабочие линии</w:t>
            </w:r>
          </w:p>
        </w:tc>
        <w:tc>
          <w:tcPr>
            <w:tcW w:w="1541" w:type="dxa"/>
            <w:tcBorders>
              <w:top w:val="single" w:sz="4" w:space="0" w:color="auto"/>
              <w:left w:val="single" w:sz="4" w:space="0" w:color="auto"/>
              <w:bottom w:val="single" w:sz="4" w:space="0" w:color="auto"/>
              <w:right w:val="single" w:sz="4" w:space="0" w:color="auto"/>
            </w:tcBorders>
          </w:tcPr>
          <w:p w14:paraId="327515FC" w14:textId="77777777" w:rsidR="00B7572F" w:rsidRPr="00B7572F" w:rsidRDefault="00B7572F" w:rsidP="00B7572F">
            <w:pPr>
              <w:rPr>
                <w:rFonts w:cs="Times New Roman"/>
                <w:sz w:val="20"/>
                <w:szCs w:val="20"/>
              </w:rPr>
            </w:pPr>
            <w:r w:rsidRPr="00B7572F">
              <w:rPr>
                <w:rFonts w:cs="Times New Roman"/>
                <w:sz w:val="20"/>
                <w:szCs w:val="20"/>
              </w:rPr>
              <w:t>2 раза в смену</w:t>
            </w:r>
          </w:p>
          <w:p w14:paraId="50D92F1A" w14:textId="77777777" w:rsidR="00B7572F" w:rsidRPr="00B7572F" w:rsidRDefault="00B7572F" w:rsidP="00B7572F">
            <w:pPr>
              <w:rPr>
                <w:rFonts w:cs="Times New Roman"/>
                <w:sz w:val="20"/>
                <w:szCs w:val="20"/>
              </w:rPr>
            </w:pPr>
          </w:p>
        </w:tc>
        <w:tc>
          <w:tcPr>
            <w:tcW w:w="1153" w:type="dxa"/>
            <w:vMerge/>
          </w:tcPr>
          <w:p w14:paraId="36F0C805" w14:textId="77777777" w:rsidR="00B7572F" w:rsidRPr="00B7572F" w:rsidRDefault="00B7572F" w:rsidP="00B7572F">
            <w:pPr>
              <w:spacing w:after="120"/>
              <w:rPr>
                <w:sz w:val="20"/>
                <w:szCs w:val="20"/>
              </w:rPr>
            </w:pPr>
          </w:p>
        </w:tc>
      </w:tr>
      <w:tr w:rsidR="00B7572F" w:rsidRPr="00A41C5B" w14:paraId="5CEF4E6F" w14:textId="77777777" w:rsidTr="00153644">
        <w:tc>
          <w:tcPr>
            <w:tcW w:w="486" w:type="dxa"/>
            <w:vMerge/>
          </w:tcPr>
          <w:p w14:paraId="11F1E22C" w14:textId="77777777" w:rsidR="00B7572F" w:rsidRPr="00A41C5B" w:rsidRDefault="00B7572F" w:rsidP="00846A2C">
            <w:pPr>
              <w:pStyle w:val="ad"/>
              <w:numPr>
                <w:ilvl w:val="0"/>
                <w:numId w:val="38"/>
              </w:numPr>
              <w:spacing w:after="120"/>
              <w:rPr>
                <w:sz w:val="20"/>
                <w:szCs w:val="20"/>
              </w:rPr>
            </w:pPr>
          </w:p>
        </w:tc>
        <w:tc>
          <w:tcPr>
            <w:tcW w:w="1379" w:type="dxa"/>
            <w:vMerge/>
            <w:tcBorders>
              <w:left w:val="inset" w:sz="6" w:space="0" w:color="auto"/>
              <w:right w:val="inset" w:sz="6" w:space="0" w:color="auto"/>
            </w:tcBorders>
            <w:shd w:val="clear" w:color="auto" w:fill="auto"/>
            <w:vAlign w:val="center"/>
          </w:tcPr>
          <w:p w14:paraId="077E7340" w14:textId="77777777" w:rsidR="00B7572F" w:rsidRPr="00B7572F" w:rsidRDefault="00B7572F" w:rsidP="00B7572F">
            <w:pPr>
              <w:rPr>
                <w:sz w:val="20"/>
                <w:szCs w:val="20"/>
              </w:rPr>
            </w:pPr>
          </w:p>
        </w:tc>
        <w:tc>
          <w:tcPr>
            <w:tcW w:w="1821" w:type="dxa"/>
            <w:tcBorders>
              <w:top w:val="single" w:sz="4" w:space="0" w:color="auto"/>
              <w:left w:val="single" w:sz="4" w:space="0" w:color="auto"/>
              <w:bottom w:val="single" w:sz="4" w:space="0" w:color="auto"/>
              <w:right w:val="single" w:sz="4" w:space="0" w:color="auto"/>
            </w:tcBorders>
          </w:tcPr>
          <w:p w14:paraId="191819BF" w14:textId="77777777" w:rsidR="00B7572F" w:rsidRPr="00B7572F" w:rsidRDefault="00B7572F" w:rsidP="00B7572F">
            <w:pPr>
              <w:rPr>
                <w:rFonts w:cs="Times New Roman"/>
                <w:sz w:val="20"/>
                <w:szCs w:val="20"/>
              </w:rPr>
            </w:pPr>
            <w:r w:rsidRPr="00B7572F">
              <w:rPr>
                <w:rFonts w:cs="Times New Roman"/>
                <w:sz w:val="20"/>
                <w:szCs w:val="20"/>
              </w:rPr>
              <w:t>Массовая доля белка</w:t>
            </w:r>
          </w:p>
        </w:tc>
        <w:tc>
          <w:tcPr>
            <w:tcW w:w="2643" w:type="dxa"/>
            <w:tcBorders>
              <w:top w:val="single" w:sz="4" w:space="0" w:color="auto"/>
              <w:left w:val="single" w:sz="4" w:space="0" w:color="auto"/>
              <w:bottom w:val="single" w:sz="4" w:space="0" w:color="auto"/>
              <w:right w:val="single" w:sz="4" w:space="0" w:color="auto"/>
            </w:tcBorders>
          </w:tcPr>
          <w:p w14:paraId="4CA07067" w14:textId="77777777" w:rsidR="00B7572F" w:rsidRPr="00364C82" w:rsidRDefault="00B7572F" w:rsidP="00B7572F">
            <w:pPr>
              <w:rPr>
                <w:rFonts w:cs="Times New Roman"/>
              </w:rPr>
            </w:pPr>
            <w:r>
              <w:rPr>
                <w:rFonts w:cs="Times New Roman"/>
              </w:rPr>
              <w:t>ГОСТ 28178-89</w:t>
            </w:r>
          </w:p>
        </w:tc>
        <w:tc>
          <w:tcPr>
            <w:tcW w:w="1609" w:type="dxa"/>
            <w:tcBorders>
              <w:left w:val="single" w:sz="4" w:space="0" w:color="auto"/>
              <w:right w:val="single" w:sz="4" w:space="0" w:color="auto"/>
            </w:tcBorders>
          </w:tcPr>
          <w:p w14:paraId="42050C37" w14:textId="77777777" w:rsidR="00B7572F" w:rsidRPr="00B7572F" w:rsidRDefault="00B7572F" w:rsidP="00B7572F">
            <w:pPr>
              <w:rPr>
                <w:rFonts w:cs="Times New Roman"/>
                <w:sz w:val="20"/>
                <w:szCs w:val="20"/>
              </w:rPr>
            </w:pPr>
            <w:r w:rsidRPr="00B7572F">
              <w:rPr>
                <w:rFonts w:cs="Times New Roman"/>
                <w:sz w:val="20"/>
                <w:szCs w:val="20"/>
              </w:rPr>
              <w:t>Приемный бункер</w:t>
            </w:r>
          </w:p>
          <w:p w14:paraId="56B269EE" w14:textId="77777777" w:rsidR="00B7572F" w:rsidRPr="00B7572F" w:rsidRDefault="00B7572F" w:rsidP="00B7572F">
            <w:pPr>
              <w:rPr>
                <w:rFonts w:cs="Times New Roman"/>
                <w:sz w:val="20"/>
                <w:szCs w:val="20"/>
              </w:rPr>
            </w:pPr>
            <w:r w:rsidRPr="00B7572F">
              <w:rPr>
                <w:rFonts w:cs="Times New Roman"/>
                <w:sz w:val="20"/>
                <w:szCs w:val="20"/>
              </w:rPr>
              <w:t>Рабочие линии</w:t>
            </w:r>
          </w:p>
        </w:tc>
        <w:tc>
          <w:tcPr>
            <w:tcW w:w="1541" w:type="dxa"/>
            <w:tcBorders>
              <w:top w:val="single" w:sz="4" w:space="0" w:color="auto"/>
              <w:left w:val="single" w:sz="4" w:space="0" w:color="auto"/>
              <w:bottom w:val="single" w:sz="4" w:space="0" w:color="auto"/>
              <w:right w:val="single" w:sz="4" w:space="0" w:color="auto"/>
            </w:tcBorders>
          </w:tcPr>
          <w:p w14:paraId="1596A209" w14:textId="77777777" w:rsidR="00B7572F" w:rsidRPr="00B7572F" w:rsidRDefault="00B7572F" w:rsidP="00B7572F">
            <w:pPr>
              <w:rPr>
                <w:rFonts w:cs="Times New Roman"/>
                <w:sz w:val="20"/>
                <w:szCs w:val="20"/>
              </w:rPr>
            </w:pPr>
            <w:r w:rsidRPr="00B7572F">
              <w:rPr>
                <w:rFonts w:cs="Times New Roman"/>
                <w:sz w:val="20"/>
                <w:szCs w:val="20"/>
              </w:rPr>
              <w:t>1 раз в смену</w:t>
            </w:r>
          </w:p>
          <w:p w14:paraId="4ED2ED30" w14:textId="77777777" w:rsidR="00B7572F" w:rsidRPr="00B7572F" w:rsidRDefault="00B7572F" w:rsidP="00B7572F">
            <w:pPr>
              <w:rPr>
                <w:rFonts w:cs="Times New Roman"/>
                <w:sz w:val="20"/>
                <w:szCs w:val="20"/>
              </w:rPr>
            </w:pPr>
          </w:p>
        </w:tc>
        <w:tc>
          <w:tcPr>
            <w:tcW w:w="1153" w:type="dxa"/>
            <w:vMerge/>
          </w:tcPr>
          <w:p w14:paraId="0CE233F1" w14:textId="77777777" w:rsidR="00B7572F" w:rsidRPr="00A41C5B" w:rsidRDefault="00B7572F" w:rsidP="00B7572F">
            <w:pPr>
              <w:spacing w:after="120"/>
              <w:rPr>
                <w:sz w:val="20"/>
                <w:szCs w:val="20"/>
              </w:rPr>
            </w:pPr>
          </w:p>
        </w:tc>
      </w:tr>
    </w:tbl>
    <w:p w14:paraId="63A0E6C4" w14:textId="77777777" w:rsidR="009D12DC" w:rsidRDefault="009D12DC" w:rsidP="009D12DC">
      <w:pPr>
        <w:spacing w:after="120"/>
        <w:ind w:left="426"/>
        <w:jc w:val="both"/>
        <w:rPr>
          <w:sz w:val="20"/>
          <w:szCs w:val="20"/>
        </w:rPr>
      </w:pPr>
    </w:p>
    <w:p w14:paraId="2EC1E35E" w14:textId="22EA7CDE" w:rsidR="009D12DC" w:rsidRDefault="009D12DC" w:rsidP="002F0427">
      <w:pPr>
        <w:spacing w:after="120"/>
        <w:ind w:firstLine="567"/>
        <w:contextualSpacing/>
        <w:jc w:val="both"/>
      </w:pPr>
      <w:r>
        <w:t>Лабораторные и производственные журналы пронумерованы и прошнурованы, ведутся.</w:t>
      </w:r>
      <w:r w:rsidR="002F0427">
        <w:t xml:space="preserve"> </w:t>
      </w:r>
      <w:r>
        <w:t xml:space="preserve">Входной контроль сырья, технологических процессов и готовой продукции анализируется лабораторией предприятия. На поступившие сырьё и вспомогательные материалы имеются сертификаты качества и сертификаты соответствия.    </w:t>
      </w:r>
    </w:p>
    <w:p w14:paraId="5F3C51C8" w14:textId="61AE3C3F" w:rsidR="009D12DC" w:rsidRDefault="009D12DC" w:rsidP="002F0427">
      <w:pPr>
        <w:ind w:firstLine="567"/>
        <w:contextualSpacing/>
      </w:pPr>
      <w:r>
        <w:t>Заключен договор на проведение технохимического контроля с АО АФ «</w:t>
      </w:r>
      <w:proofErr w:type="spellStart"/>
      <w:r>
        <w:t>НаЦЭкС</w:t>
      </w:r>
      <w:proofErr w:type="spellEnd"/>
      <w:r>
        <w:t>», договор   пролонгируется ежегодно.</w:t>
      </w:r>
    </w:p>
    <w:p w14:paraId="744A1D2B" w14:textId="77777777" w:rsidR="003523CC" w:rsidRDefault="003523CC" w:rsidP="002F0427">
      <w:pPr>
        <w:ind w:firstLine="567"/>
        <w:contextualSpacing/>
      </w:pPr>
    </w:p>
    <w:p w14:paraId="4215E780" w14:textId="77777777" w:rsidR="002E514C" w:rsidRDefault="002E514C" w:rsidP="002F0427">
      <w:pPr>
        <w:ind w:firstLine="567"/>
      </w:pPr>
    </w:p>
    <w:p w14:paraId="1768187D" w14:textId="77777777" w:rsidR="002E514C" w:rsidRPr="0054266A" w:rsidRDefault="002E514C" w:rsidP="003523CC">
      <w:pPr>
        <w:pStyle w:val="ad"/>
        <w:numPr>
          <w:ilvl w:val="0"/>
          <w:numId w:val="21"/>
        </w:numPr>
        <w:jc w:val="both"/>
        <w:rPr>
          <w:b/>
          <w:color w:val="auto"/>
        </w:rPr>
      </w:pPr>
      <w:r w:rsidRPr="0054266A">
        <w:rPr>
          <w:b/>
          <w:color w:val="auto"/>
        </w:rPr>
        <w:t>Сведения о расходе основного сырья и вспомогательных материалов при производстве этилового спирта.</w:t>
      </w:r>
    </w:p>
    <w:p w14:paraId="2B4821B0" w14:textId="77777777" w:rsidR="0054266A" w:rsidRPr="0054266A" w:rsidRDefault="0054266A" w:rsidP="0054266A">
      <w:pPr>
        <w:jc w:val="both"/>
        <w:rPr>
          <w:b/>
          <w:color w:val="auto"/>
        </w:rPr>
      </w:pPr>
    </w:p>
    <w:tbl>
      <w:tblPr>
        <w:tblStyle w:val="a3"/>
        <w:tblW w:w="10485" w:type="dxa"/>
        <w:tblLook w:val="04A0" w:firstRow="1" w:lastRow="0" w:firstColumn="1" w:lastColumn="0" w:noHBand="0" w:noVBand="1"/>
      </w:tblPr>
      <w:tblGrid>
        <w:gridCol w:w="6516"/>
        <w:gridCol w:w="1793"/>
        <w:gridCol w:w="2176"/>
      </w:tblGrid>
      <w:tr w:rsidR="00B7572F" w:rsidRPr="004B48E0" w14:paraId="6AB31BDF" w14:textId="77777777" w:rsidTr="0054266A">
        <w:tc>
          <w:tcPr>
            <w:tcW w:w="6516" w:type="dxa"/>
          </w:tcPr>
          <w:p w14:paraId="706618D2" w14:textId="77777777" w:rsidR="00B7572F" w:rsidRPr="004B48E0" w:rsidRDefault="00B7572F" w:rsidP="00B7572F">
            <w:pPr>
              <w:jc w:val="both"/>
              <w:rPr>
                <w:rFonts w:cs="Times New Roman"/>
                <w:color w:val="auto"/>
                <w:sz w:val="22"/>
                <w:szCs w:val="22"/>
              </w:rPr>
            </w:pPr>
            <w:r w:rsidRPr="004B48E0">
              <w:rPr>
                <w:rStyle w:val="s1"/>
                <w:rFonts w:eastAsiaTheme="majorEastAsia"/>
                <w:b w:val="0"/>
                <w:color w:val="auto"/>
                <w:sz w:val="22"/>
                <w:szCs w:val="22"/>
              </w:rPr>
              <w:t>Перечень расхода основного сырья и вспомогательных материалов</w:t>
            </w:r>
          </w:p>
          <w:p w14:paraId="17D322B5" w14:textId="77777777" w:rsidR="00B7572F" w:rsidRPr="004B48E0" w:rsidRDefault="00B7572F" w:rsidP="00B7572F">
            <w:pPr>
              <w:rPr>
                <w:rFonts w:cs="Times New Roman"/>
                <w:color w:val="auto"/>
                <w:sz w:val="22"/>
                <w:szCs w:val="22"/>
              </w:rPr>
            </w:pPr>
            <w:r w:rsidRPr="004B48E0">
              <w:rPr>
                <w:rStyle w:val="s1"/>
                <w:rFonts w:eastAsiaTheme="majorEastAsia"/>
                <w:b w:val="0"/>
                <w:color w:val="auto"/>
                <w:sz w:val="22"/>
                <w:szCs w:val="22"/>
              </w:rPr>
              <w:t>при производстве этилового спирта на 1000/дал. спирта</w:t>
            </w:r>
          </w:p>
        </w:tc>
        <w:tc>
          <w:tcPr>
            <w:tcW w:w="1793" w:type="dxa"/>
          </w:tcPr>
          <w:p w14:paraId="19E73B52" w14:textId="77777777" w:rsidR="00B7572F" w:rsidRPr="004B48E0" w:rsidRDefault="00B7572F" w:rsidP="00B7572F">
            <w:pPr>
              <w:jc w:val="center"/>
              <w:rPr>
                <w:rFonts w:cs="Times New Roman"/>
                <w:color w:val="auto"/>
                <w:sz w:val="22"/>
                <w:szCs w:val="22"/>
              </w:rPr>
            </w:pPr>
            <w:r w:rsidRPr="004B48E0">
              <w:rPr>
                <w:rFonts w:cs="Times New Roman"/>
                <w:color w:val="auto"/>
                <w:sz w:val="22"/>
                <w:szCs w:val="22"/>
              </w:rPr>
              <w:t xml:space="preserve">В соответствии с регламентом </w:t>
            </w:r>
          </w:p>
        </w:tc>
        <w:tc>
          <w:tcPr>
            <w:tcW w:w="2176" w:type="dxa"/>
          </w:tcPr>
          <w:p w14:paraId="56DB69CB" w14:textId="77777777" w:rsidR="00B7572F" w:rsidRPr="004B48E0" w:rsidRDefault="00B7572F" w:rsidP="00B7572F">
            <w:pPr>
              <w:jc w:val="center"/>
              <w:rPr>
                <w:rFonts w:cs="Times New Roman"/>
                <w:color w:val="auto"/>
                <w:sz w:val="22"/>
                <w:szCs w:val="22"/>
              </w:rPr>
            </w:pPr>
            <w:r w:rsidRPr="004B48E0">
              <w:rPr>
                <w:rFonts w:cs="Times New Roman"/>
                <w:color w:val="auto"/>
                <w:sz w:val="22"/>
                <w:szCs w:val="22"/>
              </w:rPr>
              <w:t>Фактически</w:t>
            </w:r>
          </w:p>
          <w:p w14:paraId="3A7662A5" w14:textId="77777777" w:rsidR="00B7572F" w:rsidRPr="004B48E0" w:rsidRDefault="00B7572F" w:rsidP="00B7572F">
            <w:pPr>
              <w:jc w:val="center"/>
              <w:rPr>
                <w:rFonts w:cs="Times New Roman"/>
                <w:color w:val="auto"/>
                <w:sz w:val="22"/>
                <w:szCs w:val="22"/>
              </w:rPr>
            </w:pPr>
          </w:p>
        </w:tc>
      </w:tr>
      <w:tr w:rsidR="00B7572F" w:rsidRPr="004B48E0" w14:paraId="00E4D589" w14:textId="77777777" w:rsidTr="0054266A">
        <w:tc>
          <w:tcPr>
            <w:tcW w:w="6516" w:type="dxa"/>
          </w:tcPr>
          <w:p w14:paraId="7441223C" w14:textId="77777777" w:rsidR="00B7572F" w:rsidRPr="004B48E0" w:rsidRDefault="00B7572F" w:rsidP="00B7572F">
            <w:pPr>
              <w:rPr>
                <w:rFonts w:cs="Times New Roman"/>
                <w:color w:val="auto"/>
                <w:sz w:val="22"/>
                <w:szCs w:val="22"/>
              </w:rPr>
            </w:pPr>
            <w:r w:rsidRPr="004B48E0">
              <w:rPr>
                <w:rFonts w:cs="Times New Roman"/>
                <w:color w:val="auto"/>
                <w:sz w:val="22"/>
                <w:szCs w:val="22"/>
              </w:rPr>
              <w:t xml:space="preserve">Выход спирта из </w:t>
            </w:r>
            <w:proofErr w:type="spellStart"/>
            <w:r w:rsidRPr="004B48E0">
              <w:rPr>
                <w:rFonts w:cs="Times New Roman"/>
                <w:color w:val="auto"/>
                <w:sz w:val="22"/>
                <w:szCs w:val="22"/>
              </w:rPr>
              <w:t>тн</w:t>
            </w:r>
            <w:proofErr w:type="spellEnd"/>
            <w:r w:rsidRPr="004B48E0">
              <w:rPr>
                <w:rFonts w:cs="Times New Roman"/>
                <w:color w:val="auto"/>
                <w:sz w:val="22"/>
                <w:szCs w:val="22"/>
              </w:rPr>
              <w:t xml:space="preserve">. крахмала, </w:t>
            </w:r>
            <w:r w:rsidR="00425252" w:rsidRPr="004B48E0">
              <w:rPr>
                <w:rFonts w:cs="Times New Roman"/>
                <w:color w:val="auto"/>
                <w:sz w:val="22"/>
                <w:szCs w:val="22"/>
              </w:rPr>
              <w:t>дал. (</w:t>
            </w:r>
            <w:r w:rsidRPr="004B48E0">
              <w:rPr>
                <w:rFonts w:cs="Times New Roman"/>
                <w:color w:val="auto"/>
                <w:sz w:val="22"/>
                <w:szCs w:val="22"/>
              </w:rPr>
              <w:t>пшеница)</w:t>
            </w:r>
          </w:p>
        </w:tc>
        <w:tc>
          <w:tcPr>
            <w:tcW w:w="1793" w:type="dxa"/>
          </w:tcPr>
          <w:p w14:paraId="01CB4B0A" w14:textId="77777777" w:rsidR="00B7572F" w:rsidRPr="004B48E0" w:rsidRDefault="00B7572F" w:rsidP="00B7572F">
            <w:pPr>
              <w:jc w:val="center"/>
              <w:rPr>
                <w:rFonts w:cs="Times New Roman"/>
                <w:color w:val="auto"/>
                <w:sz w:val="22"/>
                <w:szCs w:val="22"/>
                <w:lang w:val="en-US"/>
              </w:rPr>
            </w:pPr>
            <w:r w:rsidRPr="004B48E0">
              <w:rPr>
                <w:rFonts w:cs="Times New Roman"/>
                <w:color w:val="auto"/>
                <w:sz w:val="22"/>
                <w:szCs w:val="22"/>
                <w:lang w:val="en-US"/>
              </w:rPr>
              <w:t>6</w:t>
            </w:r>
            <w:r w:rsidRPr="004B48E0">
              <w:rPr>
                <w:rFonts w:cs="Times New Roman"/>
                <w:color w:val="auto"/>
                <w:sz w:val="22"/>
                <w:szCs w:val="22"/>
              </w:rPr>
              <w:t>6,</w:t>
            </w:r>
            <w:r w:rsidRPr="004B48E0">
              <w:rPr>
                <w:rFonts w:cs="Times New Roman"/>
                <w:color w:val="auto"/>
                <w:sz w:val="22"/>
                <w:szCs w:val="22"/>
                <w:lang w:val="en-US"/>
              </w:rPr>
              <w:t>3</w:t>
            </w:r>
          </w:p>
        </w:tc>
        <w:tc>
          <w:tcPr>
            <w:tcW w:w="2176" w:type="dxa"/>
          </w:tcPr>
          <w:p w14:paraId="6F0A8031" w14:textId="77777777" w:rsidR="00B7572F" w:rsidRPr="004B48E0" w:rsidRDefault="00B7572F" w:rsidP="00B7572F">
            <w:pPr>
              <w:jc w:val="center"/>
              <w:rPr>
                <w:rFonts w:cs="Times New Roman"/>
                <w:color w:val="auto"/>
                <w:sz w:val="22"/>
                <w:szCs w:val="22"/>
                <w:lang w:val="en-US"/>
              </w:rPr>
            </w:pPr>
            <w:r w:rsidRPr="004B48E0">
              <w:rPr>
                <w:rFonts w:cs="Times New Roman"/>
                <w:color w:val="auto"/>
                <w:sz w:val="22"/>
                <w:szCs w:val="22"/>
                <w:lang w:val="en-US"/>
              </w:rPr>
              <w:t>6</w:t>
            </w:r>
            <w:r w:rsidRPr="004B48E0">
              <w:rPr>
                <w:rFonts w:cs="Times New Roman"/>
                <w:color w:val="auto"/>
                <w:sz w:val="22"/>
                <w:szCs w:val="22"/>
              </w:rPr>
              <w:t>6,</w:t>
            </w:r>
            <w:r w:rsidRPr="004B48E0">
              <w:rPr>
                <w:rFonts w:cs="Times New Roman"/>
                <w:color w:val="auto"/>
                <w:sz w:val="22"/>
                <w:szCs w:val="22"/>
                <w:lang w:val="en-US"/>
              </w:rPr>
              <w:t>3</w:t>
            </w:r>
          </w:p>
        </w:tc>
      </w:tr>
      <w:tr w:rsidR="00B7572F" w:rsidRPr="004B48E0" w14:paraId="5DF07103" w14:textId="77777777" w:rsidTr="0054266A">
        <w:tc>
          <w:tcPr>
            <w:tcW w:w="6516" w:type="dxa"/>
          </w:tcPr>
          <w:p w14:paraId="65E0AB61" w14:textId="77777777" w:rsidR="00B7572F" w:rsidRPr="004B48E0" w:rsidRDefault="00B7572F" w:rsidP="00B7572F">
            <w:pPr>
              <w:rPr>
                <w:rFonts w:cs="Times New Roman"/>
                <w:color w:val="auto"/>
                <w:sz w:val="22"/>
                <w:szCs w:val="22"/>
              </w:rPr>
            </w:pPr>
            <w:r w:rsidRPr="004B48E0">
              <w:rPr>
                <w:rFonts w:cs="Times New Roman"/>
                <w:color w:val="auto"/>
                <w:sz w:val="22"/>
                <w:szCs w:val="22"/>
              </w:rPr>
              <w:t xml:space="preserve">Расход ферментного препарата </w:t>
            </w:r>
          </w:p>
          <w:p w14:paraId="771B946F" w14:textId="015DEC0B" w:rsidR="00B7572F" w:rsidRPr="004B48E0" w:rsidRDefault="00B7572F" w:rsidP="00B7572F">
            <w:pPr>
              <w:rPr>
                <w:rFonts w:cs="Times New Roman"/>
                <w:color w:val="auto"/>
                <w:sz w:val="22"/>
                <w:szCs w:val="22"/>
              </w:rPr>
            </w:pPr>
            <w:r w:rsidRPr="004B48E0">
              <w:rPr>
                <w:rFonts w:cs="Times New Roman"/>
                <w:color w:val="auto"/>
                <w:sz w:val="22"/>
                <w:szCs w:val="22"/>
              </w:rPr>
              <w:t>Альфа- амилаза, л/</w:t>
            </w:r>
            <w:proofErr w:type="spellStart"/>
            <w:r w:rsidRPr="004B48E0">
              <w:rPr>
                <w:rFonts w:cs="Times New Roman"/>
                <w:color w:val="auto"/>
                <w:sz w:val="22"/>
                <w:szCs w:val="22"/>
              </w:rPr>
              <w:t>тн</w:t>
            </w:r>
            <w:proofErr w:type="spellEnd"/>
            <w:r w:rsidRPr="004B48E0">
              <w:rPr>
                <w:rFonts w:cs="Times New Roman"/>
                <w:color w:val="auto"/>
                <w:sz w:val="22"/>
                <w:szCs w:val="22"/>
              </w:rPr>
              <w:t xml:space="preserve">. </w:t>
            </w:r>
            <w:r w:rsidR="004B48E0">
              <w:rPr>
                <w:rFonts w:cs="Times New Roman"/>
                <w:color w:val="auto"/>
                <w:sz w:val="22"/>
                <w:szCs w:val="22"/>
              </w:rPr>
              <w:t>к</w:t>
            </w:r>
            <w:r w:rsidRPr="004B48E0">
              <w:rPr>
                <w:rFonts w:cs="Times New Roman"/>
                <w:color w:val="auto"/>
                <w:sz w:val="22"/>
                <w:szCs w:val="22"/>
              </w:rPr>
              <w:t>рахмала</w:t>
            </w:r>
            <w:r w:rsidR="002C2224" w:rsidRPr="004B48E0">
              <w:rPr>
                <w:rFonts w:cs="Times New Roman"/>
                <w:color w:val="auto"/>
                <w:sz w:val="22"/>
                <w:szCs w:val="22"/>
              </w:rPr>
              <w:t xml:space="preserve"> </w:t>
            </w:r>
          </w:p>
        </w:tc>
        <w:tc>
          <w:tcPr>
            <w:tcW w:w="1793" w:type="dxa"/>
          </w:tcPr>
          <w:p w14:paraId="781A56B7" w14:textId="0C4F15D4" w:rsidR="00B7572F" w:rsidRPr="004B48E0" w:rsidRDefault="00073FE9" w:rsidP="00B7572F">
            <w:pPr>
              <w:jc w:val="center"/>
              <w:rPr>
                <w:rFonts w:cs="Times New Roman"/>
                <w:color w:val="auto"/>
                <w:sz w:val="22"/>
                <w:szCs w:val="22"/>
              </w:rPr>
            </w:pPr>
            <w:r w:rsidRPr="004B48E0">
              <w:rPr>
                <w:rFonts w:cs="Times New Roman"/>
                <w:color w:val="auto"/>
                <w:sz w:val="22"/>
                <w:szCs w:val="22"/>
              </w:rPr>
              <w:t>0,</w:t>
            </w:r>
            <w:r w:rsidR="00B7572F" w:rsidRPr="004B48E0">
              <w:rPr>
                <w:rFonts w:cs="Times New Roman"/>
                <w:color w:val="auto"/>
                <w:sz w:val="22"/>
                <w:szCs w:val="22"/>
              </w:rPr>
              <w:t>1-0</w:t>
            </w:r>
            <w:r w:rsidRPr="004B48E0">
              <w:rPr>
                <w:rFonts w:cs="Times New Roman"/>
                <w:color w:val="auto"/>
                <w:sz w:val="22"/>
                <w:szCs w:val="22"/>
              </w:rPr>
              <w:t>,</w:t>
            </w:r>
            <w:r w:rsidR="00B7572F" w:rsidRPr="004B48E0">
              <w:rPr>
                <w:rFonts w:cs="Times New Roman"/>
                <w:color w:val="auto"/>
                <w:sz w:val="22"/>
                <w:szCs w:val="22"/>
              </w:rPr>
              <w:t>5</w:t>
            </w:r>
          </w:p>
        </w:tc>
        <w:tc>
          <w:tcPr>
            <w:tcW w:w="2176" w:type="dxa"/>
          </w:tcPr>
          <w:p w14:paraId="257D9601" w14:textId="10960205" w:rsidR="00B7572F" w:rsidRPr="004B48E0" w:rsidRDefault="00B7572F" w:rsidP="00B7572F">
            <w:pPr>
              <w:jc w:val="center"/>
              <w:rPr>
                <w:rFonts w:cs="Times New Roman"/>
                <w:color w:val="auto"/>
                <w:sz w:val="22"/>
                <w:szCs w:val="22"/>
              </w:rPr>
            </w:pPr>
            <w:r w:rsidRPr="004B48E0">
              <w:rPr>
                <w:rFonts w:cs="Times New Roman"/>
                <w:color w:val="auto"/>
                <w:sz w:val="22"/>
                <w:szCs w:val="22"/>
                <w:lang w:val="en-US"/>
              </w:rPr>
              <w:t>0</w:t>
            </w:r>
            <w:r w:rsidR="00073FE9" w:rsidRPr="004B48E0">
              <w:rPr>
                <w:rFonts w:cs="Times New Roman"/>
                <w:color w:val="auto"/>
                <w:sz w:val="22"/>
                <w:szCs w:val="22"/>
              </w:rPr>
              <w:t>,</w:t>
            </w:r>
            <w:r w:rsidRPr="004B48E0">
              <w:rPr>
                <w:rFonts w:cs="Times New Roman"/>
                <w:color w:val="auto"/>
                <w:sz w:val="22"/>
                <w:szCs w:val="22"/>
                <w:lang w:val="en-US"/>
              </w:rPr>
              <w:t>2</w:t>
            </w:r>
            <w:r w:rsidRPr="004B48E0">
              <w:rPr>
                <w:rFonts w:cs="Times New Roman"/>
                <w:color w:val="auto"/>
                <w:sz w:val="22"/>
                <w:szCs w:val="22"/>
              </w:rPr>
              <w:t>5</w:t>
            </w:r>
          </w:p>
        </w:tc>
      </w:tr>
      <w:tr w:rsidR="00B7572F" w:rsidRPr="004B48E0" w14:paraId="14FF70F8" w14:textId="77777777" w:rsidTr="0054266A">
        <w:tc>
          <w:tcPr>
            <w:tcW w:w="6516" w:type="dxa"/>
          </w:tcPr>
          <w:p w14:paraId="6C2C7952" w14:textId="77777777" w:rsidR="00B7572F" w:rsidRPr="004B48E0" w:rsidRDefault="00B7572F" w:rsidP="00B7572F">
            <w:pPr>
              <w:rPr>
                <w:rFonts w:cs="Times New Roman"/>
                <w:color w:val="auto"/>
                <w:sz w:val="22"/>
                <w:szCs w:val="22"/>
              </w:rPr>
            </w:pPr>
            <w:r w:rsidRPr="004B48E0">
              <w:rPr>
                <w:rFonts w:cs="Times New Roman"/>
                <w:color w:val="auto"/>
                <w:sz w:val="22"/>
                <w:szCs w:val="22"/>
              </w:rPr>
              <w:t xml:space="preserve">Расход ферментного препарата </w:t>
            </w:r>
          </w:p>
          <w:p w14:paraId="01373AF3" w14:textId="42FEEBB6" w:rsidR="00B7572F" w:rsidRPr="004B48E0" w:rsidRDefault="00B7572F" w:rsidP="00B7572F">
            <w:pPr>
              <w:rPr>
                <w:rFonts w:cs="Times New Roman"/>
                <w:color w:val="auto"/>
                <w:sz w:val="22"/>
                <w:szCs w:val="22"/>
              </w:rPr>
            </w:pPr>
            <w:proofErr w:type="spellStart"/>
            <w:r w:rsidRPr="004B48E0">
              <w:rPr>
                <w:rFonts w:cs="Times New Roman"/>
                <w:color w:val="auto"/>
                <w:sz w:val="22"/>
                <w:szCs w:val="22"/>
              </w:rPr>
              <w:t>Глюкоамилаза</w:t>
            </w:r>
            <w:proofErr w:type="spellEnd"/>
            <w:r w:rsidRPr="004B48E0">
              <w:rPr>
                <w:rFonts w:cs="Times New Roman"/>
                <w:color w:val="auto"/>
                <w:sz w:val="22"/>
                <w:szCs w:val="22"/>
              </w:rPr>
              <w:t>, л/т крахмала</w:t>
            </w:r>
            <w:r w:rsidR="002C2224" w:rsidRPr="004B48E0">
              <w:rPr>
                <w:rFonts w:cs="Times New Roman"/>
                <w:color w:val="auto"/>
                <w:sz w:val="22"/>
                <w:szCs w:val="22"/>
              </w:rPr>
              <w:t xml:space="preserve"> </w:t>
            </w:r>
          </w:p>
        </w:tc>
        <w:tc>
          <w:tcPr>
            <w:tcW w:w="1793" w:type="dxa"/>
          </w:tcPr>
          <w:p w14:paraId="3EDD2F01" w14:textId="25BF6FF3" w:rsidR="00B7572F" w:rsidRPr="004B48E0" w:rsidRDefault="00B7572F" w:rsidP="00B7572F">
            <w:pPr>
              <w:jc w:val="center"/>
              <w:rPr>
                <w:rFonts w:cs="Times New Roman"/>
                <w:color w:val="auto"/>
                <w:sz w:val="22"/>
                <w:szCs w:val="22"/>
              </w:rPr>
            </w:pPr>
            <w:r w:rsidRPr="004B48E0">
              <w:rPr>
                <w:rFonts w:cs="Times New Roman"/>
                <w:color w:val="auto"/>
                <w:sz w:val="22"/>
                <w:szCs w:val="22"/>
              </w:rPr>
              <w:t>0</w:t>
            </w:r>
            <w:r w:rsidR="00073FE9" w:rsidRPr="004B48E0">
              <w:rPr>
                <w:rFonts w:cs="Times New Roman"/>
                <w:color w:val="auto"/>
                <w:sz w:val="22"/>
                <w:szCs w:val="22"/>
              </w:rPr>
              <w:t>,</w:t>
            </w:r>
            <w:r w:rsidRPr="004B48E0">
              <w:rPr>
                <w:rFonts w:cs="Times New Roman"/>
                <w:color w:val="auto"/>
                <w:sz w:val="22"/>
                <w:szCs w:val="22"/>
              </w:rPr>
              <w:t>5-1</w:t>
            </w:r>
            <w:r w:rsidR="00073FE9" w:rsidRPr="004B48E0">
              <w:rPr>
                <w:rFonts w:cs="Times New Roman"/>
                <w:color w:val="auto"/>
                <w:sz w:val="22"/>
                <w:szCs w:val="22"/>
              </w:rPr>
              <w:t>,</w:t>
            </w:r>
            <w:r w:rsidRPr="004B48E0">
              <w:rPr>
                <w:rFonts w:cs="Times New Roman"/>
                <w:color w:val="auto"/>
                <w:sz w:val="22"/>
                <w:szCs w:val="22"/>
              </w:rPr>
              <w:t>5</w:t>
            </w:r>
          </w:p>
        </w:tc>
        <w:tc>
          <w:tcPr>
            <w:tcW w:w="2176" w:type="dxa"/>
          </w:tcPr>
          <w:p w14:paraId="46611214" w14:textId="77777777" w:rsidR="00B7572F" w:rsidRPr="004B48E0" w:rsidRDefault="00B7572F" w:rsidP="00B7572F">
            <w:pPr>
              <w:jc w:val="center"/>
              <w:rPr>
                <w:rFonts w:cs="Times New Roman"/>
                <w:color w:val="auto"/>
                <w:sz w:val="22"/>
                <w:szCs w:val="22"/>
              </w:rPr>
            </w:pPr>
            <w:r w:rsidRPr="004B48E0">
              <w:rPr>
                <w:rFonts w:cs="Times New Roman"/>
                <w:color w:val="auto"/>
                <w:sz w:val="22"/>
                <w:szCs w:val="22"/>
              </w:rPr>
              <w:t>0,75</w:t>
            </w:r>
          </w:p>
        </w:tc>
      </w:tr>
      <w:tr w:rsidR="00B7572F" w:rsidRPr="004B48E0" w14:paraId="63D2E2B1" w14:textId="77777777" w:rsidTr="0054266A">
        <w:tc>
          <w:tcPr>
            <w:tcW w:w="6516" w:type="dxa"/>
          </w:tcPr>
          <w:p w14:paraId="269D9C8F" w14:textId="77777777" w:rsidR="00B7572F" w:rsidRPr="004B48E0" w:rsidRDefault="00B7572F" w:rsidP="00B7572F">
            <w:pPr>
              <w:rPr>
                <w:rFonts w:cs="Times New Roman"/>
                <w:color w:val="auto"/>
                <w:sz w:val="22"/>
                <w:szCs w:val="22"/>
              </w:rPr>
            </w:pPr>
            <w:r w:rsidRPr="004B48E0">
              <w:rPr>
                <w:rFonts w:cs="Times New Roman"/>
                <w:color w:val="auto"/>
                <w:sz w:val="22"/>
                <w:szCs w:val="22"/>
              </w:rPr>
              <w:t xml:space="preserve">Расход ферментного препарата  </w:t>
            </w:r>
          </w:p>
          <w:p w14:paraId="078BD1D9" w14:textId="476787FE" w:rsidR="00B7572F" w:rsidRPr="004B48E0" w:rsidRDefault="00B7572F" w:rsidP="00B7572F">
            <w:pPr>
              <w:rPr>
                <w:rFonts w:cs="Times New Roman"/>
                <w:color w:val="auto"/>
                <w:sz w:val="22"/>
                <w:szCs w:val="22"/>
              </w:rPr>
            </w:pPr>
            <w:r w:rsidRPr="004B48E0">
              <w:rPr>
                <w:rFonts w:cs="Times New Roman"/>
                <w:color w:val="auto"/>
                <w:sz w:val="22"/>
                <w:szCs w:val="22"/>
              </w:rPr>
              <w:t xml:space="preserve">Протеаза, л/т </w:t>
            </w:r>
            <w:r w:rsidR="000B7FF1" w:rsidRPr="004B48E0">
              <w:rPr>
                <w:rFonts w:cs="Times New Roman"/>
                <w:color w:val="auto"/>
                <w:sz w:val="22"/>
                <w:szCs w:val="22"/>
              </w:rPr>
              <w:t>крах</w:t>
            </w:r>
            <w:r w:rsidR="004B48E0">
              <w:rPr>
                <w:rFonts w:cs="Times New Roman"/>
                <w:color w:val="auto"/>
                <w:sz w:val="22"/>
                <w:szCs w:val="22"/>
              </w:rPr>
              <w:t>мала</w:t>
            </w:r>
          </w:p>
        </w:tc>
        <w:tc>
          <w:tcPr>
            <w:tcW w:w="1793" w:type="dxa"/>
          </w:tcPr>
          <w:p w14:paraId="19FE38A4" w14:textId="3882DD13" w:rsidR="00B7572F" w:rsidRPr="004B48E0" w:rsidRDefault="00B7572F" w:rsidP="00B7572F">
            <w:pPr>
              <w:jc w:val="center"/>
              <w:rPr>
                <w:rFonts w:cs="Times New Roman"/>
                <w:color w:val="auto"/>
                <w:sz w:val="22"/>
                <w:szCs w:val="22"/>
              </w:rPr>
            </w:pPr>
            <w:r w:rsidRPr="004B48E0">
              <w:rPr>
                <w:rFonts w:cs="Times New Roman"/>
                <w:color w:val="auto"/>
                <w:sz w:val="22"/>
                <w:szCs w:val="22"/>
              </w:rPr>
              <w:t>0</w:t>
            </w:r>
            <w:r w:rsidR="00073FE9" w:rsidRPr="004B48E0">
              <w:rPr>
                <w:rFonts w:cs="Times New Roman"/>
                <w:color w:val="auto"/>
                <w:sz w:val="22"/>
                <w:szCs w:val="22"/>
              </w:rPr>
              <w:t>,</w:t>
            </w:r>
            <w:r w:rsidRPr="004B48E0">
              <w:rPr>
                <w:rFonts w:cs="Times New Roman"/>
                <w:color w:val="auto"/>
                <w:sz w:val="22"/>
                <w:szCs w:val="22"/>
              </w:rPr>
              <w:t>0</w:t>
            </w:r>
            <w:r w:rsidR="00E77643">
              <w:rPr>
                <w:rFonts w:cs="Times New Roman"/>
                <w:color w:val="auto"/>
                <w:sz w:val="22"/>
                <w:szCs w:val="22"/>
              </w:rPr>
              <w:t>2</w:t>
            </w:r>
            <w:r w:rsidRPr="004B48E0">
              <w:rPr>
                <w:rFonts w:cs="Times New Roman"/>
                <w:color w:val="auto"/>
                <w:sz w:val="22"/>
                <w:szCs w:val="22"/>
              </w:rPr>
              <w:t>5-0</w:t>
            </w:r>
            <w:r w:rsidR="00073FE9" w:rsidRPr="004B48E0">
              <w:rPr>
                <w:rFonts w:cs="Times New Roman"/>
                <w:color w:val="auto"/>
                <w:sz w:val="22"/>
                <w:szCs w:val="22"/>
              </w:rPr>
              <w:t>,</w:t>
            </w:r>
            <w:r w:rsidRPr="004B48E0">
              <w:rPr>
                <w:rFonts w:cs="Times New Roman"/>
                <w:color w:val="auto"/>
                <w:sz w:val="22"/>
                <w:szCs w:val="22"/>
              </w:rPr>
              <w:t>15</w:t>
            </w:r>
          </w:p>
        </w:tc>
        <w:tc>
          <w:tcPr>
            <w:tcW w:w="2176" w:type="dxa"/>
          </w:tcPr>
          <w:p w14:paraId="48CFB801" w14:textId="25A2E9FD" w:rsidR="00B7572F" w:rsidRPr="004B48E0" w:rsidRDefault="00B7572F" w:rsidP="00B7572F">
            <w:pPr>
              <w:jc w:val="center"/>
              <w:rPr>
                <w:rFonts w:cs="Times New Roman"/>
                <w:color w:val="auto"/>
                <w:sz w:val="22"/>
                <w:szCs w:val="22"/>
              </w:rPr>
            </w:pPr>
            <w:r w:rsidRPr="004B48E0">
              <w:rPr>
                <w:rFonts w:cs="Times New Roman"/>
                <w:color w:val="auto"/>
                <w:sz w:val="22"/>
                <w:szCs w:val="22"/>
                <w:lang w:val="en-US"/>
              </w:rPr>
              <w:t>0</w:t>
            </w:r>
            <w:r w:rsidR="00073FE9" w:rsidRPr="004B48E0">
              <w:rPr>
                <w:rFonts w:cs="Times New Roman"/>
                <w:color w:val="auto"/>
                <w:sz w:val="22"/>
                <w:szCs w:val="22"/>
              </w:rPr>
              <w:t>,</w:t>
            </w:r>
            <w:r w:rsidRPr="004B48E0">
              <w:rPr>
                <w:rFonts w:cs="Times New Roman"/>
                <w:color w:val="auto"/>
                <w:sz w:val="22"/>
                <w:szCs w:val="22"/>
              </w:rPr>
              <w:t>2</w:t>
            </w:r>
          </w:p>
        </w:tc>
      </w:tr>
      <w:tr w:rsidR="00B7572F" w:rsidRPr="004B48E0" w14:paraId="5D98EFA9" w14:textId="77777777" w:rsidTr="0054266A">
        <w:tc>
          <w:tcPr>
            <w:tcW w:w="6516" w:type="dxa"/>
          </w:tcPr>
          <w:p w14:paraId="2C4F8275" w14:textId="77777777" w:rsidR="00B7572F" w:rsidRPr="004B48E0" w:rsidRDefault="00B7572F" w:rsidP="00B7572F">
            <w:pPr>
              <w:rPr>
                <w:rFonts w:cs="Times New Roman"/>
                <w:color w:val="auto"/>
                <w:sz w:val="22"/>
                <w:szCs w:val="22"/>
              </w:rPr>
            </w:pPr>
            <w:r w:rsidRPr="004B48E0">
              <w:rPr>
                <w:rFonts w:cs="Times New Roman"/>
                <w:color w:val="auto"/>
                <w:sz w:val="22"/>
                <w:szCs w:val="22"/>
              </w:rPr>
              <w:t xml:space="preserve">Расход ферментного препарата   </w:t>
            </w:r>
          </w:p>
          <w:p w14:paraId="014C9A66" w14:textId="33726C72" w:rsidR="00B7572F" w:rsidRPr="004B48E0" w:rsidRDefault="00B7572F" w:rsidP="00B7572F">
            <w:pPr>
              <w:rPr>
                <w:rFonts w:cs="Times New Roman"/>
                <w:color w:val="auto"/>
                <w:sz w:val="22"/>
                <w:szCs w:val="22"/>
              </w:rPr>
            </w:pPr>
            <w:r w:rsidRPr="004B48E0">
              <w:rPr>
                <w:rFonts w:cs="Times New Roman"/>
                <w:color w:val="auto"/>
                <w:sz w:val="22"/>
                <w:szCs w:val="22"/>
              </w:rPr>
              <w:t>Бета -</w:t>
            </w:r>
            <w:proofErr w:type="spellStart"/>
            <w:r w:rsidRPr="004B48E0">
              <w:rPr>
                <w:rFonts w:cs="Times New Roman"/>
                <w:color w:val="auto"/>
                <w:sz w:val="22"/>
                <w:szCs w:val="22"/>
              </w:rPr>
              <w:t>глюканаза</w:t>
            </w:r>
            <w:proofErr w:type="spellEnd"/>
            <w:r w:rsidRPr="004B48E0">
              <w:rPr>
                <w:rFonts w:cs="Times New Roman"/>
                <w:color w:val="auto"/>
                <w:sz w:val="22"/>
                <w:szCs w:val="22"/>
              </w:rPr>
              <w:t>, л/т крахм</w:t>
            </w:r>
            <w:r w:rsidR="004B48E0">
              <w:rPr>
                <w:rFonts w:cs="Times New Roman"/>
                <w:color w:val="auto"/>
                <w:sz w:val="22"/>
                <w:szCs w:val="22"/>
              </w:rPr>
              <w:t>ала</w:t>
            </w:r>
          </w:p>
        </w:tc>
        <w:tc>
          <w:tcPr>
            <w:tcW w:w="1793" w:type="dxa"/>
          </w:tcPr>
          <w:p w14:paraId="72CBF100" w14:textId="08D2AA2E" w:rsidR="00B7572F" w:rsidRPr="004B48E0" w:rsidRDefault="00B7572F" w:rsidP="00B7572F">
            <w:pPr>
              <w:jc w:val="center"/>
              <w:rPr>
                <w:rFonts w:cs="Times New Roman"/>
                <w:color w:val="auto"/>
                <w:sz w:val="22"/>
                <w:szCs w:val="22"/>
              </w:rPr>
            </w:pPr>
            <w:r w:rsidRPr="004B48E0">
              <w:rPr>
                <w:rFonts w:cs="Times New Roman"/>
                <w:color w:val="auto"/>
                <w:sz w:val="22"/>
                <w:szCs w:val="22"/>
              </w:rPr>
              <w:t>0</w:t>
            </w:r>
            <w:r w:rsidR="00073FE9" w:rsidRPr="004B48E0">
              <w:rPr>
                <w:rFonts w:cs="Times New Roman"/>
                <w:color w:val="auto"/>
                <w:sz w:val="22"/>
                <w:szCs w:val="22"/>
              </w:rPr>
              <w:t>,</w:t>
            </w:r>
            <w:r w:rsidRPr="004B48E0">
              <w:rPr>
                <w:rFonts w:cs="Times New Roman"/>
                <w:color w:val="auto"/>
                <w:sz w:val="22"/>
                <w:szCs w:val="22"/>
              </w:rPr>
              <w:t>02-0</w:t>
            </w:r>
            <w:r w:rsidR="00073FE9" w:rsidRPr="004B48E0">
              <w:rPr>
                <w:rFonts w:cs="Times New Roman"/>
                <w:color w:val="auto"/>
                <w:sz w:val="22"/>
                <w:szCs w:val="22"/>
              </w:rPr>
              <w:t>,</w:t>
            </w:r>
            <w:r w:rsidRPr="004B48E0">
              <w:rPr>
                <w:rFonts w:cs="Times New Roman"/>
                <w:color w:val="auto"/>
                <w:sz w:val="22"/>
                <w:szCs w:val="22"/>
              </w:rPr>
              <w:t>2</w:t>
            </w:r>
          </w:p>
        </w:tc>
        <w:tc>
          <w:tcPr>
            <w:tcW w:w="2176" w:type="dxa"/>
          </w:tcPr>
          <w:p w14:paraId="14E984D1" w14:textId="2E0A6FFA" w:rsidR="00B7572F" w:rsidRPr="004B48E0" w:rsidRDefault="00B7572F" w:rsidP="00B7572F">
            <w:pPr>
              <w:jc w:val="center"/>
              <w:rPr>
                <w:rFonts w:cs="Times New Roman"/>
                <w:color w:val="auto"/>
                <w:sz w:val="22"/>
                <w:szCs w:val="22"/>
                <w:lang w:val="en-US"/>
              </w:rPr>
            </w:pPr>
            <w:r w:rsidRPr="004B48E0">
              <w:rPr>
                <w:rFonts w:cs="Times New Roman"/>
                <w:color w:val="auto"/>
                <w:sz w:val="22"/>
                <w:szCs w:val="22"/>
                <w:lang w:val="en-US"/>
              </w:rPr>
              <w:t>0</w:t>
            </w:r>
            <w:r w:rsidR="00073FE9" w:rsidRPr="004B48E0">
              <w:rPr>
                <w:rFonts w:cs="Times New Roman"/>
                <w:color w:val="auto"/>
                <w:sz w:val="22"/>
                <w:szCs w:val="22"/>
              </w:rPr>
              <w:t>,</w:t>
            </w:r>
            <w:r w:rsidRPr="004B48E0">
              <w:rPr>
                <w:rFonts w:cs="Times New Roman"/>
                <w:color w:val="auto"/>
                <w:sz w:val="22"/>
                <w:szCs w:val="22"/>
                <w:lang w:val="en-US"/>
              </w:rPr>
              <w:t>1</w:t>
            </w:r>
          </w:p>
        </w:tc>
      </w:tr>
      <w:tr w:rsidR="00B7572F" w:rsidRPr="004B48E0" w14:paraId="4142FED2" w14:textId="77777777" w:rsidTr="0054266A">
        <w:tc>
          <w:tcPr>
            <w:tcW w:w="6516" w:type="dxa"/>
          </w:tcPr>
          <w:p w14:paraId="4F2F06E7" w14:textId="77777777" w:rsidR="00B7572F" w:rsidRPr="004B48E0" w:rsidRDefault="00B7572F" w:rsidP="00B7572F">
            <w:pPr>
              <w:rPr>
                <w:rFonts w:cs="Times New Roman"/>
                <w:color w:val="auto"/>
                <w:sz w:val="22"/>
                <w:szCs w:val="22"/>
              </w:rPr>
            </w:pPr>
            <w:r w:rsidRPr="004B48E0">
              <w:rPr>
                <w:rFonts w:cs="Times New Roman"/>
                <w:color w:val="auto"/>
                <w:sz w:val="22"/>
                <w:szCs w:val="22"/>
              </w:rPr>
              <w:t xml:space="preserve">Выход углекислоты </w:t>
            </w:r>
            <w:r w:rsidRPr="004B48E0">
              <w:rPr>
                <w:rStyle w:val="s0"/>
                <w:color w:val="auto"/>
                <w:sz w:val="22"/>
                <w:szCs w:val="22"/>
              </w:rPr>
              <w:t>(в кг/1000 дал спирта)</w:t>
            </w:r>
          </w:p>
        </w:tc>
        <w:tc>
          <w:tcPr>
            <w:tcW w:w="1793" w:type="dxa"/>
          </w:tcPr>
          <w:p w14:paraId="5A28A3F5" w14:textId="77777777" w:rsidR="00B7572F" w:rsidRPr="004B48E0" w:rsidRDefault="00B7572F" w:rsidP="00B7572F">
            <w:pPr>
              <w:jc w:val="center"/>
              <w:rPr>
                <w:rFonts w:cs="Times New Roman"/>
                <w:color w:val="auto"/>
                <w:sz w:val="22"/>
                <w:szCs w:val="22"/>
                <w:lang w:val="en-US"/>
              </w:rPr>
            </w:pPr>
            <w:r w:rsidRPr="004B48E0">
              <w:rPr>
                <w:rFonts w:cs="Times New Roman"/>
                <w:color w:val="auto"/>
                <w:sz w:val="22"/>
                <w:szCs w:val="22"/>
              </w:rPr>
              <w:t>753</w:t>
            </w:r>
            <w:r w:rsidRPr="004B48E0">
              <w:rPr>
                <w:rFonts w:cs="Times New Roman"/>
                <w:color w:val="auto"/>
                <w:sz w:val="22"/>
                <w:szCs w:val="22"/>
                <w:lang w:val="en-US"/>
              </w:rPr>
              <w:t>9</w:t>
            </w:r>
          </w:p>
        </w:tc>
        <w:tc>
          <w:tcPr>
            <w:tcW w:w="2176" w:type="dxa"/>
          </w:tcPr>
          <w:p w14:paraId="6426D840" w14:textId="77777777" w:rsidR="00B7572F" w:rsidRPr="004B48E0" w:rsidRDefault="00B7572F" w:rsidP="00B7572F">
            <w:pPr>
              <w:jc w:val="center"/>
              <w:rPr>
                <w:rFonts w:cs="Times New Roman"/>
                <w:color w:val="auto"/>
                <w:sz w:val="22"/>
                <w:szCs w:val="22"/>
                <w:lang w:val="en-US"/>
              </w:rPr>
            </w:pPr>
            <w:r w:rsidRPr="004B48E0">
              <w:rPr>
                <w:rFonts w:cs="Times New Roman"/>
                <w:color w:val="auto"/>
                <w:sz w:val="22"/>
                <w:szCs w:val="22"/>
                <w:lang w:val="en-US"/>
              </w:rPr>
              <w:t>7539</w:t>
            </w:r>
          </w:p>
        </w:tc>
      </w:tr>
      <w:tr w:rsidR="00B7572F" w:rsidRPr="004B48E0" w14:paraId="2C50D47C" w14:textId="77777777" w:rsidTr="0054266A">
        <w:tc>
          <w:tcPr>
            <w:tcW w:w="6516" w:type="dxa"/>
          </w:tcPr>
          <w:p w14:paraId="42368386" w14:textId="77777777" w:rsidR="00B7572F" w:rsidRPr="004B48E0" w:rsidRDefault="00B7572F" w:rsidP="00B7572F">
            <w:pPr>
              <w:rPr>
                <w:rFonts w:cs="Times New Roman"/>
                <w:color w:val="auto"/>
                <w:sz w:val="22"/>
                <w:szCs w:val="22"/>
              </w:rPr>
            </w:pPr>
            <w:r w:rsidRPr="004B48E0">
              <w:rPr>
                <w:rFonts w:cs="Times New Roman"/>
                <w:color w:val="auto"/>
                <w:sz w:val="22"/>
                <w:szCs w:val="22"/>
              </w:rPr>
              <w:t>Выход барды на 1000дал условного спирта, (л)</w:t>
            </w:r>
          </w:p>
        </w:tc>
        <w:tc>
          <w:tcPr>
            <w:tcW w:w="1793" w:type="dxa"/>
          </w:tcPr>
          <w:p w14:paraId="40607F3A" w14:textId="77777777" w:rsidR="00B7572F" w:rsidRPr="004B48E0" w:rsidRDefault="00B7572F" w:rsidP="00B7572F">
            <w:pPr>
              <w:jc w:val="center"/>
              <w:rPr>
                <w:rFonts w:cs="Times New Roman"/>
                <w:color w:val="auto"/>
                <w:sz w:val="22"/>
                <w:szCs w:val="22"/>
              </w:rPr>
            </w:pPr>
            <w:r w:rsidRPr="004B48E0">
              <w:rPr>
                <w:rFonts w:cs="Times New Roman"/>
                <w:color w:val="auto"/>
                <w:sz w:val="22"/>
                <w:szCs w:val="22"/>
              </w:rPr>
              <w:t>188000</w:t>
            </w:r>
          </w:p>
        </w:tc>
        <w:tc>
          <w:tcPr>
            <w:tcW w:w="2176" w:type="dxa"/>
          </w:tcPr>
          <w:p w14:paraId="50FD9BDA" w14:textId="77777777" w:rsidR="00B7572F" w:rsidRPr="004B48E0" w:rsidRDefault="00B7572F" w:rsidP="00B7572F">
            <w:pPr>
              <w:jc w:val="center"/>
              <w:rPr>
                <w:rFonts w:cs="Times New Roman"/>
                <w:color w:val="auto"/>
                <w:sz w:val="22"/>
                <w:szCs w:val="22"/>
                <w:lang w:val="en-US"/>
              </w:rPr>
            </w:pPr>
            <w:r w:rsidRPr="004B48E0">
              <w:rPr>
                <w:rFonts w:cs="Times New Roman"/>
                <w:color w:val="auto"/>
                <w:sz w:val="22"/>
                <w:szCs w:val="22"/>
              </w:rPr>
              <w:t>120</w:t>
            </w:r>
            <w:r w:rsidRPr="004B48E0">
              <w:rPr>
                <w:rFonts w:cs="Times New Roman"/>
                <w:color w:val="auto"/>
                <w:sz w:val="22"/>
                <w:szCs w:val="22"/>
                <w:lang w:val="en-US"/>
              </w:rPr>
              <w:t>000</w:t>
            </w:r>
          </w:p>
        </w:tc>
      </w:tr>
      <w:tr w:rsidR="007166A5" w:rsidRPr="004B48E0" w14:paraId="45133394" w14:textId="77777777" w:rsidTr="0054266A">
        <w:tc>
          <w:tcPr>
            <w:tcW w:w="6516" w:type="dxa"/>
          </w:tcPr>
          <w:p w14:paraId="46AB5E3F" w14:textId="065CDA53" w:rsidR="007166A5" w:rsidRPr="004B48E0" w:rsidRDefault="004B48E0" w:rsidP="00B7572F">
            <w:pPr>
              <w:rPr>
                <w:rFonts w:cs="Times New Roman"/>
                <w:color w:val="auto"/>
                <w:sz w:val="22"/>
                <w:szCs w:val="22"/>
              </w:rPr>
            </w:pPr>
            <w:r w:rsidRPr="004B48E0">
              <w:rPr>
                <w:rFonts w:cs="Times New Roman"/>
                <w:color w:val="auto"/>
                <w:sz w:val="22"/>
                <w:szCs w:val="22"/>
              </w:rPr>
              <w:t>Выход эфироальдегидной фракции на 1000дал условного спирта, (</w:t>
            </w:r>
            <w:r w:rsidR="00153644">
              <w:rPr>
                <w:rFonts w:cs="Times New Roman"/>
                <w:color w:val="auto"/>
                <w:sz w:val="22"/>
                <w:szCs w:val="22"/>
              </w:rPr>
              <w:t>%</w:t>
            </w:r>
            <w:r w:rsidRPr="004B48E0">
              <w:rPr>
                <w:rFonts w:cs="Times New Roman"/>
                <w:color w:val="auto"/>
                <w:sz w:val="22"/>
                <w:szCs w:val="22"/>
              </w:rPr>
              <w:t>/1000 дал спирта)</w:t>
            </w:r>
          </w:p>
        </w:tc>
        <w:tc>
          <w:tcPr>
            <w:tcW w:w="1793" w:type="dxa"/>
          </w:tcPr>
          <w:p w14:paraId="374B6291" w14:textId="1D8FA4EB" w:rsidR="007166A5" w:rsidRPr="004B48E0" w:rsidRDefault="00153644" w:rsidP="00B7572F">
            <w:pPr>
              <w:jc w:val="center"/>
              <w:rPr>
                <w:rFonts w:cs="Times New Roman"/>
                <w:color w:val="auto"/>
                <w:sz w:val="22"/>
                <w:szCs w:val="22"/>
              </w:rPr>
            </w:pPr>
            <w:r>
              <w:rPr>
                <w:rFonts w:cs="Times New Roman"/>
                <w:color w:val="auto"/>
                <w:sz w:val="22"/>
                <w:szCs w:val="22"/>
              </w:rPr>
              <w:t xml:space="preserve">- </w:t>
            </w:r>
          </w:p>
        </w:tc>
        <w:tc>
          <w:tcPr>
            <w:tcW w:w="2176" w:type="dxa"/>
          </w:tcPr>
          <w:p w14:paraId="621119AF" w14:textId="758FA2FE" w:rsidR="007166A5" w:rsidRPr="004B48E0" w:rsidRDefault="004B48E0" w:rsidP="00B7572F">
            <w:pPr>
              <w:jc w:val="center"/>
              <w:rPr>
                <w:rFonts w:cs="Times New Roman"/>
                <w:color w:val="auto"/>
                <w:sz w:val="22"/>
                <w:szCs w:val="22"/>
              </w:rPr>
            </w:pPr>
            <w:r>
              <w:rPr>
                <w:rFonts w:cs="Times New Roman"/>
                <w:color w:val="auto"/>
                <w:sz w:val="22"/>
                <w:szCs w:val="22"/>
              </w:rPr>
              <w:t xml:space="preserve">до </w:t>
            </w:r>
            <w:r w:rsidR="00153644">
              <w:rPr>
                <w:rFonts w:cs="Times New Roman"/>
                <w:color w:val="auto"/>
                <w:sz w:val="22"/>
                <w:szCs w:val="22"/>
              </w:rPr>
              <w:t>6</w:t>
            </w:r>
          </w:p>
        </w:tc>
      </w:tr>
      <w:tr w:rsidR="00B7572F" w:rsidRPr="004B48E0" w14:paraId="59061542" w14:textId="77777777" w:rsidTr="004B48E0">
        <w:tc>
          <w:tcPr>
            <w:tcW w:w="6516" w:type="dxa"/>
            <w:shd w:val="clear" w:color="auto" w:fill="auto"/>
          </w:tcPr>
          <w:p w14:paraId="33F46E2B" w14:textId="27770F62" w:rsidR="00B7572F" w:rsidRPr="004B48E0" w:rsidRDefault="00B7572F" w:rsidP="00B7572F">
            <w:pPr>
              <w:rPr>
                <w:rFonts w:cs="Times New Roman"/>
                <w:color w:val="auto"/>
                <w:sz w:val="22"/>
                <w:szCs w:val="22"/>
              </w:rPr>
            </w:pPr>
            <w:r w:rsidRPr="004B48E0">
              <w:rPr>
                <w:rFonts w:cs="Times New Roman"/>
                <w:color w:val="auto"/>
                <w:sz w:val="22"/>
                <w:szCs w:val="22"/>
              </w:rPr>
              <w:t xml:space="preserve">Выход </w:t>
            </w:r>
            <w:r w:rsidR="004B48E0" w:rsidRPr="004B48E0">
              <w:rPr>
                <w:rFonts w:cs="Times New Roman"/>
                <w:color w:val="auto"/>
                <w:sz w:val="22"/>
                <w:szCs w:val="22"/>
              </w:rPr>
              <w:t>э</w:t>
            </w:r>
            <w:r w:rsidRPr="004B48E0">
              <w:rPr>
                <w:rFonts w:cs="Times New Roman"/>
                <w:color w:val="auto"/>
                <w:sz w:val="22"/>
                <w:szCs w:val="22"/>
              </w:rPr>
              <w:t>фироальдегидного концентрата на 1000дал условного спирта, (</w:t>
            </w:r>
            <w:r w:rsidRPr="004B48E0">
              <w:rPr>
                <w:rStyle w:val="s0"/>
                <w:color w:val="auto"/>
                <w:sz w:val="22"/>
                <w:szCs w:val="22"/>
              </w:rPr>
              <w:t>дал/1000 дал спирта)</w:t>
            </w:r>
          </w:p>
        </w:tc>
        <w:tc>
          <w:tcPr>
            <w:tcW w:w="1793" w:type="dxa"/>
          </w:tcPr>
          <w:p w14:paraId="43332849" w14:textId="3B0CA461" w:rsidR="00B7572F" w:rsidRPr="004B48E0" w:rsidRDefault="00153644" w:rsidP="00B7572F">
            <w:pPr>
              <w:jc w:val="center"/>
              <w:rPr>
                <w:rFonts w:cs="Times New Roman"/>
                <w:color w:val="auto"/>
                <w:sz w:val="22"/>
                <w:szCs w:val="22"/>
              </w:rPr>
            </w:pPr>
            <w:r>
              <w:rPr>
                <w:rFonts w:cs="Times New Roman"/>
                <w:color w:val="auto"/>
                <w:sz w:val="22"/>
                <w:szCs w:val="22"/>
              </w:rPr>
              <w:t>-</w:t>
            </w:r>
          </w:p>
        </w:tc>
        <w:tc>
          <w:tcPr>
            <w:tcW w:w="2176" w:type="dxa"/>
          </w:tcPr>
          <w:p w14:paraId="1C9D48FF" w14:textId="7EEFDD15" w:rsidR="00B7572F" w:rsidRPr="004B48E0" w:rsidRDefault="004B48E0" w:rsidP="00B7572F">
            <w:pPr>
              <w:jc w:val="center"/>
              <w:rPr>
                <w:rFonts w:cs="Times New Roman"/>
                <w:color w:val="auto"/>
                <w:sz w:val="22"/>
                <w:szCs w:val="22"/>
                <w:lang w:val="en-US"/>
              </w:rPr>
            </w:pPr>
            <w:r>
              <w:rPr>
                <w:rFonts w:cs="Times New Roman"/>
                <w:color w:val="auto"/>
                <w:sz w:val="22"/>
                <w:szCs w:val="22"/>
              </w:rPr>
              <w:t>д</w:t>
            </w:r>
            <w:r w:rsidR="00425252" w:rsidRPr="004B48E0">
              <w:rPr>
                <w:rFonts w:cs="Times New Roman"/>
                <w:color w:val="auto"/>
                <w:sz w:val="22"/>
                <w:szCs w:val="22"/>
              </w:rPr>
              <w:t xml:space="preserve">о </w:t>
            </w:r>
            <w:r w:rsidR="00153644">
              <w:rPr>
                <w:rFonts w:cs="Times New Roman"/>
                <w:color w:val="auto"/>
                <w:sz w:val="22"/>
                <w:szCs w:val="22"/>
              </w:rPr>
              <w:t>12</w:t>
            </w:r>
          </w:p>
        </w:tc>
      </w:tr>
      <w:tr w:rsidR="00B7572F" w:rsidRPr="004B48E0" w14:paraId="601618DF" w14:textId="77777777" w:rsidTr="004B48E0">
        <w:tc>
          <w:tcPr>
            <w:tcW w:w="6516" w:type="dxa"/>
            <w:shd w:val="clear" w:color="auto" w:fill="auto"/>
          </w:tcPr>
          <w:p w14:paraId="00EAEA40" w14:textId="77777777" w:rsidR="004B48E0" w:rsidRDefault="00B7572F" w:rsidP="00B7572F">
            <w:pPr>
              <w:rPr>
                <w:rFonts w:cs="Times New Roman"/>
                <w:color w:val="auto"/>
                <w:sz w:val="22"/>
                <w:szCs w:val="22"/>
              </w:rPr>
            </w:pPr>
            <w:r w:rsidRPr="004B48E0">
              <w:rPr>
                <w:rFonts w:cs="Times New Roman"/>
                <w:color w:val="auto"/>
                <w:sz w:val="22"/>
                <w:szCs w:val="22"/>
              </w:rPr>
              <w:t xml:space="preserve">Выход сивушного масла на 1000дал условного спирта, </w:t>
            </w:r>
          </w:p>
          <w:p w14:paraId="596A6EC6" w14:textId="34E99AF8" w:rsidR="00B7572F" w:rsidRPr="004B48E0" w:rsidRDefault="00B7572F" w:rsidP="00B7572F">
            <w:pPr>
              <w:rPr>
                <w:rFonts w:cs="Times New Roman"/>
                <w:color w:val="auto"/>
                <w:sz w:val="22"/>
                <w:szCs w:val="22"/>
              </w:rPr>
            </w:pPr>
            <w:r w:rsidRPr="004B48E0">
              <w:rPr>
                <w:rFonts w:cs="Times New Roman"/>
                <w:color w:val="auto"/>
                <w:sz w:val="22"/>
                <w:szCs w:val="22"/>
              </w:rPr>
              <w:t>(</w:t>
            </w:r>
            <w:r w:rsidRPr="004B48E0">
              <w:rPr>
                <w:rStyle w:val="s0"/>
                <w:color w:val="auto"/>
                <w:sz w:val="22"/>
                <w:szCs w:val="22"/>
              </w:rPr>
              <w:t>дал/1000 дал спирта)</w:t>
            </w:r>
          </w:p>
        </w:tc>
        <w:tc>
          <w:tcPr>
            <w:tcW w:w="1793" w:type="dxa"/>
          </w:tcPr>
          <w:p w14:paraId="63288E0D" w14:textId="77777777" w:rsidR="00B7572F" w:rsidRPr="004B48E0" w:rsidRDefault="00B7572F" w:rsidP="00B7572F">
            <w:pPr>
              <w:jc w:val="center"/>
              <w:rPr>
                <w:rFonts w:cs="Times New Roman"/>
                <w:color w:val="auto"/>
                <w:sz w:val="22"/>
                <w:szCs w:val="22"/>
              </w:rPr>
            </w:pPr>
            <w:r w:rsidRPr="004B48E0">
              <w:rPr>
                <w:rFonts w:cs="Times New Roman"/>
                <w:color w:val="auto"/>
                <w:sz w:val="22"/>
                <w:szCs w:val="22"/>
              </w:rPr>
              <w:t>3-4</w:t>
            </w:r>
          </w:p>
        </w:tc>
        <w:tc>
          <w:tcPr>
            <w:tcW w:w="2176" w:type="dxa"/>
          </w:tcPr>
          <w:p w14:paraId="25DE66AF" w14:textId="7ED07910" w:rsidR="00B7572F" w:rsidRPr="004B48E0" w:rsidRDefault="004B48E0" w:rsidP="00B7572F">
            <w:pPr>
              <w:tabs>
                <w:tab w:val="center" w:pos="972"/>
              </w:tabs>
              <w:jc w:val="center"/>
              <w:rPr>
                <w:rFonts w:cs="Times New Roman"/>
                <w:color w:val="auto"/>
                <w:sz w:val="22"/>
                <w:szCs w:val="22"/>
              </w:rPr>
            </w:pPr>
            <w:r>
              <w:rPr>
                <w:rFonts w:cs="Times New Roman"/>
                <w:color w:val="auto"/>
                <w:sz w:val="22"/>
                <w:szCs w:val="22"/>
              </w:rPr>
              <w:t>д</w:t>
            </w:r>
            <w:r w:rsidR="00425252" w:rsidRPr="004B48E0">
              <w:rPr>
                <w:rFonts w:cs="Times New Roman"/>
                <w:color w:val="auto"/>
                <w:sz w:val="22"/>
                <w:szCs w:val="22"/>
              </w:rPr>
              <w:t>о 4</w:t>
            </w:r>
          </w:p>
        </w:tc>
      </w:tr>
      <w:tr w:rsidR="00B7572F" w:rsidRPr="004B48E0" w14:paraId="5877542C" w14:textId="77777777" w:rsidTr="0054266A">
        <w:tc>
          <w:tcPr>
            <w:tcW w:w="6516" w:type="dxa"/>
          </w:tcPr>
          <w:p w14:paraId="4AC4FFEC" w14:textId="77777777" w:rsidR="00B7572F" w:rsidRPr="004B48E0" w:rsidRDefault="00B7572F" w:rsidP="00B7572F">
            <w:pPr>
              <w:rPr>
                <w:rFonts w:cs="Times New Roman"/>
                <w:color w:val="auto"/>
                <w:sz w:val="22"/>
                <w:szCs w:val="22"/>
              </w:rPr>
            </w:pPr>
            <w:r w:rsidRPr="004B48E0">
              <w:rPr>
                <w:rFonts w:cs="Times New Roman"/>
                <w:color w:val="auto"/>
                <w:sz w:val="22"/>
                <w:szCs w:val="22"/>
              </w:rPr>
              <w:t>Расход серной кислоты на 1000дал условного спирта, кг</w:t>
            </w:r>
          </w:p>
        </w:tc>
        <w:tc>
          <w:tcPr>
            <w:tcW w:w="1793" w:type="dxa"/>
          </w:tcPr>
          <w:p w14:paraId="029AE392" w14:textId="77777777" w:rsidR="00B7572F" w:rsidRPr="004B48E0" w:rsidRDefault="00B7572F" w:rsidP="00B7572F">
            <w:pPr>
              <w:jc w:val="center"/>
              <w:rPr>
                <w:rFonts w:cs="Times New Roman"/>
                <w:color w:val="auto"/>
                <w:sz w:val="22"/>
                <w:szCs w:val="22"/>
              </w:rPr>
            </w:pPr>
            <w:r w:rsidRPr="004B48E0">
              <w:rPr>
                <w:rFonts w:cs="Times New Roman"/>
                <w:color w:val="auto"/>
                <w:sz w:val="22"/>
                <w:szCs w:val="22"/>
              </w:rPr>
              <w:t>22,8</w:t>
            </w:r>
          </w:p>
        </w:tc>
        <w:tc>
          <w:tcPr>
            <w:tcW w:w="2176" w:type="dxa"/>
          </w:tcPr>
          <w:p w14:paraId="0B18FB8F" w14:textId="77777777" w:rsidR="00B7572F" w:rsidRPr="004B48E0" w:rsidRDefault="00B7572F" w:rsidP="00B7572F">
            <w:pPr>
              <w:jc w:val="center"/>
              <w:rPr>
                <w:rFonts w:cs="Times New Roman"/>
                <w:color w:val="auto"/>
                <w:sz w:val="22"/>
                <w:szCs w:val="22"/>
                <w:lang w:val="en-US"/>
              </w:rPr>
            </w:pPr>
            <w:r w:rsidRPr="004B48E0">
              <w:rPr>
                <w:rFonts w:cs="Times New Roman"/>
                <w:color w:val="auto"/>
                <w:sz w:val="22"/>
                <w:szCs w:val="22"/>
                <w:lang w:val="en-US"/>
              </w:rPr>
              <w:t>0</w:t>
            </w:r>
          </w:p>
        </w:tc>
      </w:tr>
      <w:tr w:rsidR="00B7572F" w:rsidRPr="004B48E0" w14:paraId="1D68DF65" w14:textId="77777777" w:rsidTr="0054266A">
        <w:tc>
          <w:tcPr>
            <w:tcW w:w="6516" w:type="dxa"/>
          </w:tcPr>
          <w:p w14:paraId="74E507CB" w14:textId="77777777" w:rsidR="00B7572F" w:rsidRPr="004B48E0" w:rsidRDefault="00B7572F" w:rsidP="00B7572F">
            <w:pPr>
              <w:rPr>
                <w:rFonts w:cs="Times New Roman"/>
                <w:color w:val="auto"/>
                <w:sz w:val="22"/>
                <w:szCs w:val="22"/>
              </w:rPr>
            </w:pPr>
            <w:r w:rsidRPr="004B48E0">
              <w:rPr>
                <w:rFonts w:cs="Times New Roman"/>
                <w:color w:val="auto"/>
                <w:sz w:val="22"/>
                <w:szCs w:val="22"/>
              </w:rPr>
              <w:t>Расход карбамида на 1000дал условного спирта, кг</w:t>
            </w:r>
          </w:p>
        </w:tc>
        <w:tc>
          <w:tcPr>
            <w:tcW w:w="1793" w:type="dxa"/>
          </w:tcPr>
          <w:p w14:paraId="1168F647" w14:textId="77777777" w:rsidR="00B7572F" w:rsidRPr="004B48E0" w:rsidRDefault="00B7572F" w:rsidP="00B7572F">
            <w:pPr>
              <w:jc w:val="center"/>
              <w:rPr>
                <w:rFonts w:cs="Times New Roman"/>
                <w:color w:val="auto"/>
                <w:sz w:val="22"/>
                <w:szCs w:val="22"/>
              </w:rPr>
            </w:pPr>
            <w:r w:rsidRPr="004B48E0">
              <w:rPr>
                <w:rFonts w:cs="Times New Roman"/>
                <w:color w:val="auto"/>
                <w:sz w:val="22"/>
                <w:szCs w:val="22"/>
              </w:rPr>
              <w:t>10</w:t>
            </w:r>
          </w:p>
        </w:tc>
        <w:tc>
          <w:tcPr>
            <w:tcW w:w="2176" w:type="dxa"/>
          </w:tcPr>
          <w:p w14:paraId="02BCBB44" w14:textId="4CA053F1" w:rsidR="00B7572F" w:rsidRPr="007A7E7D" w:rsidRDefault="007A7E7D" w:rsidP="00B7572F">
            <w:pPr>
              <w:jc w:val="center"/>
              <w:rPr>
                <w:rFonts w:cs="Times New Roman"/>
                <w:color w:val="auto"/>
                <w:sz w:val="22"/>
                <w:szCs w:val="22"/>
              </w:rPr>
            </w:pPr>
            <w:r>
              <w:rPr>
                <w:rFonts w:cs="Times New Roman"/>
                <w:color w:val="auto"/>
                <w:sz w:val="22"/>
                <w:szCs w:val="22"/>
              </w:rPr>
              <w:t>До 25</w:t>
            </w:r>
          </w:p>
        </w:tc>
      </w:tr>
      <w:tr w:rsidR="00B7572F" w:rsidRPr="004B48E0" w14:paraId="137A56FC" w14:textId="77777777" w:rsidTr="0054266A">
        <w:tc>
          <w:tcPr>
            <w:tcW w:w="6516" w:type="dxa"/>
          </w:tcPr>
          <w:p w14:paraId="5B4EE84E" w14:textId="77777777" w:rsidR="00B7572F" w:rsidRPr="004B48E0" w:rsidRDefault="00B7572F" w:rsidP="00B7572F">
            <w:pPr>
              <w:rPr>
                <w:rFonts w:cs="Times New Roman"/>
                <w:color w:val="auto"/>
                <w:sz w:val="22"/>
                <w:szCs w:val="22"/>
              </w:rPr>
            </w:pPr>
            <w:r w:rsidRPr="004B48E0">
              <w:rPr>
                <w:rFonts w:cs="Times New Roman"/>
                <w:color w:val="auto"/>
                <w:sz w:val="22"/>
                <w:szCs w:val="22"/>
              </w:rPr>
              <w:t>Расход формалина на 1000дал условного спирта, л</w:t>
            </w:r>
          </w:p>
        </w:tc>
        <w:tc>
          <w:tcPr>
            <w:tcW w:w="1793" w:type="dxa"/>
          </w:tcPr>
          <w:p w14:paraId="7D32D52B" w14:textId="77777777" w:rsidR="00B7572F" w:rsidRPr="004B48E0" w:rsidRDefault="00B7572F" w:rsidP="00B7572F">
            <w:pPr>
              <w:jc w:val="center"/>
              <w:rPr>
                <w:rFonts w:cs="Times New Roman"/>
                <w:color w:val="auto"/>
                <w:sz w:val="22"/>
                <w:szCs w:val="22"/>
              </w:rPr>
            </w:pPr>
            <w:r w:rsidRPr="004B48E0">
              <w:rPr>
                <w:rFonts w:cs="Times New Roman"/>
                <w:color w:val="auto"/>
                <w:sz w:val="22"/>
                <w:szCs w:val="22"/>
              </w:rPr>
              <w:t>25</w:t>
            </w:r>
          </w:p>
        </w:tc>
        <w:tc>
          <w:tcPr>
            <w:tcW w:w="2176" w:type="dxa"/>
          </w:tcPr>
          <w:p w14:paraId="2228D4D9" w14:textId="7E2ECE8A" w:rsidR="00B7572F" w:rsidRPr="004B48E0" w:rsidRDefault="004B48E0" w:rsidP="00B7572F">
            <w:pPr>
              <w:jc w:val="center"/>
              <w:rPr>
                <w:rFonts w:cs="Times New Roman"/>
                <w:color w:val="auto"/>
                <w:sz w:val="22"/>
                <w:szCs w:val="22"/>
              </w:rPr>
            </w:pPr>
            <w:r>
              <w:rPr>
                <w:rFonts w:cs="Times New Roman"/>
                <w:color w:val="auto"/>
                <w:sz w:val="22"/>
                <w:szCs w:val="22"/>
              </w:rPr>
              <w:t>д</w:t>
            </w:r>
            <w:r w:rsidR="00B7572F" w:rsidRPr="004B48E0">
              <w:rPr>
                <w:rFonts w:cs="Times New Roman"/>
                <w:color w:val="auto"/>
                <w:sz w:val="22"/>
                <w:szCs w:val="22"/>
              </w:rPr>
              <w:t>о 25</w:t>
            </w:r>
          </w:p>
        </w:tc>
      </w:tr>
      <w:tr w:rsidR="00B7572F" w:rsidRPr="004B48E0" w14:paraId="066ED38F" w14:textId="77777777" w:rsidTr="0054266A">
        <w:tc>
          <w:tcPr>
            <w:tcW w:w="6516" w:type="dxa"/>
          </w:tcPr>
          <w:p w14:paraId="5767C654" w14:textId="77777777" w:rsidR="00B7572F" w:rsidRPr="004B48E0" w:rsidRDefault="00B7572F" w:rsidP="00B7572F">
            <w:pPr>
              <w:rPr>
                <w:rFonts w:cs="Times New Roman"/>
                <w:color w:val="auto"/>
                <w:sz w:val="22"/>
                <w:szCs w:val="22"/>
              </w:rPr>
            </w:pPr>
            <w:r w:rsidRPr="004B48E0">
              <w:rPr>
                <w:rFonts w:cs="Times New Roman"/>
                <w:color w:val="auto"/>
                <w:sz w:val="22"/>
                <w:szCs w:val="22"/>
              </w:rPr>
              <w:t xml:space="preserve">Расход препаратов, содержащих хлор на 1000дал условного спирта, кг </w:t>
            </w:r>
          </w:p>
        </w:tc>
        <w:tc>
          <w:tcPr>
            <w:tcW w:w="1793" w:type="dxa"/>
          </w:tcPr>
          <w:p w14:paraId="43307AFA" w14:textId="77777777" w:rsidR="00B7572F" w:rsidRPr="004B48E0" w:rsidRDefault="00B7572F" w:rsidP="00B7572F">
            <w:pPr>
              <w:jc w:val="center"/>
              <w:rPr>
                <w:rFonts w:cs="Times New Roman"/>
                <w:color w:val="auto"/>
                <w:sz w:val="22"/>
                <w:szCs w:val="22"/>
              </w:rPr>
            </w:pPr>
            <w:r w:rsidRPr="004B48E0">
              <w:rPr>
                <w:rFonts w:cs="Times New Roman"/>
                <w:color w:val="auto"/>
                <w:sz w:val="22"/>
                <w:szCs w:val="22"/>
              </w:rPr>
              <w:t>25</w:t>
            </w:r>
          </w:p>
        </w:tc>
        <w:tc>
          <w:tcPr>
            <w:tcW w:w="2176" w:type="dxa"/>
          </w:tcPr>
          <w:p w14:paraId="35EAA954" w14:textId="49FF7D67" w:rsidR="00B7572F" w:rsidRPr="004B48E0" w:rsidRDefault="00B7572F" w:rsidP="00B7572F">
            <w:pPr>
              <w:jc w:val="center"/>
              <w:rPr>
                <w:rFonts w:cs="Times New Roman"/>
                <w:color w:val="auto"/>
                <w:sz w:val="22"/>
                <w:szCs w:val="22"/>
                <w:lang w:val="en-US"/>
              </w:rPr>
            </w:pPr>
            <w:r w:rsidRPr="004B48E0">
              <w:rPr>
                <w:rFonts w:cs="Times New Roman"/>
                <w:color w:val="auto"/>
                <w:sz w:val="22"/>
                <w:szCs w:val="22"/>
              </w:rPr>
              <w:t xml:space="preserve"> </w:t>
            </w:r>
            <w:r w:rsidR="004B48E0">
              <w:rPr>
                <w:rFonts w:cs="Times New Roman"/>
                <w:color w:val="auto"/>
                <w:sz w:val="22"/>
                <w:szCs w:val="22"/>
              </w:rPr>
              <w:t>д</w:t>
            </w:r>
            <w:r w:rsidRPr="004B48E0">
              <w:rPr>
                <w:rFonts w:cs="Times New Roman"/>
                <w:color w:val="auto"/>
                <w:sz w:val="22"/>
                <w:szCs w:val="22"/>
              </w:rPr>
              <w:t xml:space="preserve">о </w:t>
            </w:r>
            <w:r w:rsidRPr="004B48E0">
              <w:rPr>
                <w:rFonts w:cs="Times New Roman"/>
                <w:color w:val="auto"/>
                <w:sz w:val="22"/>
                <w:szCs w:val="22"/>
                <w:lang w:val="en-US"/>
              </w:rPr>
              <w:t>25</w:t>
            </w:r>
          </w:p>
        </w:tc>
      </w:tr>
      <w:tr w:rsidR="00B7572F" w:rsidRPr="004B48E0" w14:paraId="3A73EA23" w14:textId="77777777" w:rsidTr="0054266A">
        <w:tc>
          <w:tcPr>
            <w:tcW w:w="6516" w:type="dxa"/>
          </w:tcPr>
          <w:p w14:paraId="64B6D8D5" w14:textId="098514D1" w:rsidR="00B7572F" w:rsidRPr="004B48E0" w:rsidRDefault="00B7572F" w:rsidP="00B7572F">
            <w:pPr>
              <w:rPr>
                <w:rFonts w:cs="Times New Roman"/>
                <w:color w:val="auto"/>
                <w:sz w:val="22"/>
                <w:szCs w:val="22"/>
              </w:rPr>
            </w:pPr>
            <w:r w:rsidRPr="004B48E0">
              <w:rPr>
                <w:rFonts w:cs="Times New Roman"/>
                <w:color w:val="auto"/>
                <w:sz w:val="22"/>
                <w:szCs w:val="22"/>
              </w:rPr>
              <w:t>Расход теплоэнергии на 1000</w:t>
            </w:r>
            <w:r w:rsidR="000B7FF1" w:rsidRPr="004B48E0">
              <w:rPr>
                <w:rFonts w:cs="Times New Roman"/>
                <w:color w:val="auto"/>
                <w:sz w:val="22"/>
                <w:szCs w:val="22"/>
              </w:rPr>
              <w:t>дал спирта</w:t>
            </w:r>
            <w:r w:rsidRPr="004B48E0">
              <w:rPr>
                <w:rFonts w:cs="Times New Roman"/>
                <w:color w:val="auto"/>
                <w:sz w:val="22"/>
                <w:szCs w:val="22"/>
              </w:rPr>
              <w:t xml:space="preserve"> ректификата в/</w:t>
            </w:r>
            <w:r w:rsidR="00073FE9" w:rsidRPr="004B48E0">
              <w:rPr>
                <w:rFonts w:cs="Times New Roman"/>
                <w:color w:val="auto"/>
                <w:sz w:val="22"/>
                <w:szCs w:val="22"/>
              </w:rPr>
              <w:t>о,</w:t>
            </w:r>
            <w:r w:rsidRPr="004B48E0">
              <w:rPr>
                <w:rFonts w:cs="Times New Roman"/>
                <w:color w:val="auto"/>
                <w:sz w:val="22"/>
                <w:szCs w:val="22"/>
              </w:rPr>
              <w:t xml:space="preserve"> Гкал</w:t>
            </w:r>
          </w:p>
        </w:tc>
        <w:tc>
          <w:tcPr>
            <w:tcW w:w="1793" w:type="dxa"/>
          </w:tcPr>
          <w:p w14:paraId="55A952F2" w14:textId="77777777" w:rsidR="00B7572F" w:rsidRPr="004B48E0" w:rsidRDefault="00B7572F" w:rsidP="00B7572F">
            <w:pPr>
              <w:jc w:val="center"/>
              <w:rPr>
                <w:rFonts w:cs="Times New Roman"/>
                <w:color w:val="auto"/>
                <w:sz w:val="22"/>
                <w:szCs w:val="22"/>
              </w:rPr>
            </w:pPr>
            <w:r w:rsidRPr="004B48E0">
              <w:rPr>
                <w:rFonts w:cs="Times New Roman"/>
                <w:color w:val="auto"/>
                <w:sz w:val="22"/>
                <w:szCs w:val="22"/>
              </w:rPr>
              <w:t>70</w:t>
            </w:r>
          </w:p>
        </w:tc>
        <w:tc>
          <w:tcPr>
            <w:tcW w:w="2176" w:type="dxa"/>
          </w:tcPr>
          <w:p w14:paraId="5BDFF982" w14:textId="77777777" w:rsidR="00B7572F" w:rsidRPr="004B48E0" w:rsidRDefault="00B7572F" w:rsidP="00B7572F">
            <w:pPr>
              <w:jc w:val="center"/>
              <w:rPr>
                <w:rFonts w:cs="Times New Roman"/>
                <w:color w:val="auto"/>
                <w:sz w:val="22"/>
                <w:szCs w:val="22"/>
                <w:lang w:val="en-US"/>
              </w:rPr>
            </w:pPr>
            <w:r w:rsidRPr="004B48E0">
              <w:rPr>
                <w:rFonts w:cs="Times New Roman"/>
                <w:color w:val="auto"/>
                <w:sz w:val="22"/>
                <w:szCs w:val="22"/>
                <w:lang w:val="en-US"/>
              </w:rPr>
              <w:t>70</w:t>
            </w:r>
          </w:p>
        </w:tc>
      </w:tr>
      <w:tr w:rsidR="00B7572F" w:rsidRPr="004B48E0" w14:paraId="66B12F81" w14:textId="77777777" w:rsidTr="0054266A">
        <w:tc>
          <w:tcPr>
            <w:tcW w:w="6516" w:type="dxa"/>
          </w:tcPr>
          <w:p w14:paraId="0BEA0880" w14:textId="383F62A1" w:rsidR="00B7572F" w:rsidRPr="004B48E0" w:rsidRDefault="00B7572F" w:rsidP="00B7572F">
            <w:pPr>
              <w:rPr>
                <w:rFonts w:cs="Times New Roman"/>
                <w:color w:val="auto"/>
                <w:sz w:val="22"/>
                <w:szCs w:val="22"/>
              </w:rPr>
            </w:pPr>
            <w:r w:rsidRPr="004B48E0">
              <w:rPr>
                <w:rFonts w:cs="Times New Roman"/>
                <w:color w:val="auto"/>
                <w:sz w:val="22"/>
                <w:szCs w:val="22"/>
              </w:rPr>
              <w:t>Расход воды на 1000дал спирта, м</w:t>
            </w:r>
            <w:r w:rsidRPr="004B48E0">
              <w:rPr>
                <w:rFonts w:cs="Times New Roman"/>
                <w:color w:val="auto"/>
                <w:sz w:val="22"/>
                <w:szCs w:val="22"/>
                <w:vertAlign w:val="superscript"/>
              </w:rPr>
              <w:t>3</w:t>
            </w:r>
          </w:p>
        </w:tc>
        <w:tc>
          <w:tcPr>
            <w:tcW w:w="1793" w:type="dxa"/>
          </w:tcPr>
          <w:p w14:paraId="2C54CA6D" w14:textId="1DF5ED24" w:rsidR="00B7572F" w:rsidRPr="004B48E0" w:rsidRDefault="00B7572F" w:rsidP="00B7572F">
            <w:pPr>
              <w:jc w:val="center"/>
              <w:rPr>
                <w:rFonts w:cs="Times New Roman"/>
                <w:color w:val="auto"/>
                <w:sz w:val="22"/>
                <w:szCs w:val="22"/>
                <w:lang w:val="en-US"/>
              </w:rPr>
            </w:pPr>
            <w:r w:rsidRPr="004B48E0">
              <w:rPr>
                <w:rFonts w:cs="Times New Roman"/>
                <w:color w:val="auto"/>
                <w:sz w:val="22"/>
                <w:szCs w:val="22"/>
                <w:lang w:val="en-US"/>
              </w:rPr>
              <w:t>155</w:t>
            </w:r>
            <w:r w:rsidR="00073FE9" w:rsidRPr="004B48E0">
              <w:rPr>
                <w:rFonts w:cs="Times New Roman"/>
                <w:color w:val="auto"/>
                <w:sz w:val="22"/>
                <w:szCs w:val="22"/>
              </w:rPr>
              <w:t>,</w:t>
            </w:r>
            <w:r w:rsidRPr="004B48E0">
              <w:rPr>
                <w:rFonts w:cs="Times New Roman"/>
                <w:color w:val="auto"/>
                <w:sz w:val="22"/>
                <w:szCs w:val="22"/>
                <w:lang w:val="en-US"/>
              </w:rPr>
              <w:t>1</w:t>
            </w:r>
          </w:p>
        </w:tc>
        <w:tc>
          <w:tcPr>
            <w:tcW w:w="2176" w:type="dxa"/>
          </w:tcPr>
          <w:p w14:paraId="4BE68CB7" w14:textId="0A4C1B24" w:rsidR="00B7572F" w:rsidRPr="004B48E0" w:rsidRDefault="00B7572F" w:rsidP="0054266A">
            <w:pPr>
              <w:jc w:val="center"/>
              <w:rPr>
                <w:rFonts w:cs="Times New Roman"/>
                <w:color w:val="auto"/>
                <w:sz w:val="22"/>
                <w:szCs w:val="22"/>
                <w:lang w:val="en-US"/>
              </w:rPr>
            </w:pPr>
            <w:r w:rsidRPr="004B48E0">
              <w:rPr>
                <w:rFonts w:cs="Times New Roman"/>
                <w:color w:val="auto"/>
                <w:sz w:val="22"/>
                <w:szCs w:val="22"/>
                <w:lang w:val="en-US"/>
              </w:rPr>
              <w:t>155</w:t>
            </w:r>
            <w:r w:rsidR="00073FE9" w:rsidRPr="004B48E0">
              <w:rPr>
                <w:rFonts w:cs="Times New Roman"/>
                <w:color w:val="auto"/>
                <w:sz w:val="22"/>
                <w:szCs w:val="22"/>
              </w:rPr>
              <w:t>,</w:t>
            </w:r>
            <w:r w:rsidRPr="004B48E0">
              <w:rPr>
                <w:rFonts w:cs="Times New Roman"/>
                <w:color w:val="auto"/>
                <w:sz w:val="22"/>
                <w:szCs w:val="22"/>
                <w:lang w:val="en-US"/>
              </w:rPr>
              <w:t>1</w:t>
            </w:r>
          </w:p>
        </w:tc>
      </w:tr>
      <w:tr w:rsidR="00B7572F" w:rsidRPr="00073FE9" w14:paraId="6D946295" w14:textId="77777777" w:rsidTr="0054266A">
        <w:tc>
          <w:tcPr>
            <w:tcW w:w="6516" w:type="dxa"/>
          </w:tcPr>
          <w:p w14:paraId="36785EB3" w14:textId="2697976C" w:rsidR="00B7572F" w:rsidRPr="004B48E0" w:rsidRDefault="00B7572F" w:rsidP="00B7572F">
            <w:pPr>
              <w:rPr>
                <w:rFonts w:cs="Times New Roman"/>
                <w:color w:val="auto"/>
                <w:sz w:val="22"/>
                <w:szCs w:val="22"/>
              </w:rPr>
            </w:pPr>
            <w:r w:rsidRPr="004B48E0">
              <w:rPr>
                <w:rFonts w:cs="Times New Roman"/>
                <w:color w:val="auto"/>
                <w:sz w:val="22"/>
                <w:szCs w:val="22"/>
              </w:rPr>
              <w:t>Расход электроэнергии на 1000дал спирта ректификата в/</w:t>
            </w:r>
            <w:r w:rsidR="00073FE9" w:rsidRPr="004B48E0">
              <w:rPr>
                <w:rFonts w:cs="Times New Roman"/>
                <w:color w:val="auto"/>
                <w:sz w:val="22"/>
                <w:szCs w:val="22"/>
              </w:rPr>
              <w:t>о,</w:t>
            </w:r>
            <w:r w:rsidRPr="004B48E0">
              <w:rPr>
                <w:rFonts w:cs="Times New Roman"/>
                <w:color w:val="auto"/>
                <w:sz w:val="22"/>
                <w:szCs w:val="22"/>
              </w:rPr>
              <w:t xml:space="preserve"> Квт/час</w:t>
            </w:r>
          </w:p>
        </w:tc>
        <w:tc>
          <w:tcPr>
            <w:tcW w:w="1793" w:type="dxa"/>
          </w:tcPr>
          <w:p w14:paraId="42D5D603" w14:textId="77777777" w:rsidR="00B7572F" w:rsidRPr="004B48E0" w:rsidRDefault="00B7572F" w:rsidP="00B7572F">
            <w:pPr>
              <w:jc w:val="center"/>
              <w:rPr>
                <w:rFonts w:cs="Times New Roman"/>
                <w:color w:val="auto"/>
                <w:sz w:val="22"/>
                <w:szCs w:val="22"/>
                <w:lang w:val="en-US"/>
              </w:rPr>
            </w:pPr>
            <w:r w:rsidRPr="004B48E0">
              <w:rPr>
                <w:rFonts w:cs="Times New Roman"/>
                <w:color w:val="auto"/>
                <w:sz w:val="22"/>
                <w:szCs w:val="22"/>
                <w:lang w:val="en-US"/>
              </w:rPr>
              <w:t>2628</w:t>
            </w:r>
          </w:p>
        </w:tc>
        <w:tc>
          <w:tcPr>
            <w:tcW w:w="2176" w:type="dxa"/>
          </w:tcPr>
          <w:p w14:paraId="20801AE4" w14:textId="77777777" w:rsidR="00B7572F" w:rsidRPr="00073FE9" w:rsidRDefault="00B7572F" w:rsidP="00B7572F">
            <w:pPr>
              <w:jc w:val="center"/>
              <w:rPr>
                <w:rFonts w:cs="Times New Roman"/>
                <w:color w:val="auto"/>
                <w:sz w:val="22"/>
                <w:szCs w:val="22"/>
              </w:rPr>
            </w:pPr>
            <w:r w:rsidRPr="004B48E0">
              <w:rPr>
                <w:rFonts w:cs="Times New Roman"/>
                <w:color w:val="auto"/>
                <w:sz w:val="22"/>
                <w:szCs w:val="22"/>
              </w:rPr>
              <w:t>2628(основной выпуск спирта люкс и трех ступенчатое дробление)</w:t>
            </w:r>
          </w:p>
        </w:tc>
      </w:tr>
    </w:tbl>
    <w:p w14:paraId="0A75DD98" w14:textId="77777777" w:rsidR="002E514C" w:rsidRDefault="002E514C" w:rsidP="005F043C">
      <w:pPr>
        <w:pStyle w:val="31"/>
        <w:ind w:left="0" w:right="540"/>
        <w:jc w:val="both"/>
        <w:rPr>
          <w:b/>
          <w:color w:val="auto"/>
          <w:sz w:val="24"/>
          <w:szCs w:val="24"/>
        </w:rPr>
      </w:pPr>
    </w:p>
    <w:p w14:paraId="69E01D96" w14:textId="77777777" w:rsidR="00CA381D" w:rsidRPr="00CA381D" w:rsidRDefault="00CA381D" w:rsidP="005F043C">
      <w:pPr>
        <w:pStyle w:val="31"/>
        <w:ind w:left="0" w:right="540"/>
        <w:jc w:val="both"/>
        <w:rPr>
          <w:b/>
          <w:color w:val="auto"/>
          <w:sz w:val="24"/>
          <w:szCs w:val="24"/>
        </w:rPr>
      </w:pPr>
      <w:r w:rsidRPr="00CA381D">
        <w:rPr>
          <w:b/>
          <w:color w:val="auto"/>
          <w:sz w:val="24"/>
          <w:szCs w:val="24"/>
        </w:rPr>
        <w:t>22) Сведения о складских помещениях</w:t>
      </w:r>
    </w:p>
    <w:p w14:paraId="55DBEE6A" w14:textId="1A0A39C3" w:rsidR="00CA381D" w:rsidRPr="0054266A" w:rsidRDefault="009D12DC" w:rsidP="002F0427">
      <w:pPr>
        <w:pStyle w:val="31"/>
        <w:ind w:left="0" w:right="540" w:firstLine="709"/>
        <w:jc w:val="both"/>
        <w:rPr>
          <w:color w:val="auto"/>
          <w:sz w:val="24"/>
          <w:szCs w:val="24"/>
        </w:rPr>
      </w:pPr>
      <w:r w:rsidRPr="005346CA">
        <w:rPr>
          <w:color w:val="auto"/>
          <w:sz w:val="24"/>
          <w:szCs w:val="24"/>
        </w:rPr>
        <w:t xml:space="preserve">В качестве единовременного склада для хранения зерна используются два бункера, общей </w:t>
      </w:r>
      <w:r w:rsidRPr="005735EE">
        <w:rPr>
          <w:color w:val="auto"/>
          <w:sz w:val="24"/>
          <w:szCs w:val="24"/>
        </w:rPr>
        <w:t xml:space="preserve">вместимостью </w:t>
      </w:r>
      <w:r w:rsidRPr="0075271B">
        <w:rPr>
          <w:color w:val="auto"/>
          <w:sz w:val="24"/>
          <w:szCs w:val="24"/>
        </w:rPr>
        <w:t xml:space="preserve">360-370 тонн зерна. </w:t>
      </w:r>
      <w:r w:rsidR="007A7E7D">
        <w:rPr>
          <w:color w:val="auto"/>
          <w:sz w:val="24"/>
          <w:szCs w:val="24"/>
        </w:rPr>
        <w:t xml:space="preserve">Так же имеется вентилируемое помещение для хранения зерна до 500 тонн. </w:t>
      </w:r>
      <w:r w:rsidRPr="0075271B">
        <w:rPr>
          <w:color w:val="auto"/>
          <w:sz w:val="24"/>
          <w:szCs w:val="24"/>
        </w:rPr>
        <w:t xml:space="preserve">Для вентиляции в бункерах используются </w:t>
      </w:r>
      <w:proofErr w:type="spellStart"/>
      <w:r w:rsidRPr="0075271B">
        <w:rPr>
          <w:color w:val="auto"/>
          <w:sz w:val="24"/>
          <w:szCs w:val="24"/>
        </w:rPr>
        <w:t>поддувные</w:t>
      </w:r>
      <w:proofErr w:type="spellEnd"/>
      <w:r w:rsidRPr="0075271B">
        <w:rPr>
          <w:color w:val="auto"/>
          <w:sz w:val="24"/>
          <w:szCs w:val="24"/>
        </w:rPr>
        <w:t xml:space="preserve"> вентиляторы. Основное количество закупаемого зерна хранится в складских помещениях </w:t>
      </w:r>
      <w:r w:rsidRPr="0075271B">
        <w:rPr>
          <w:color w:val="auto"/>
          <w:sz w:val="24"/>
          <w:szCs w:val="24"/>
        </w:rPr>
        <w:lastRenderedPageBreak/>
        <w:t xml:space="preserve">ТОО «Акбулак-21», </w:t>
      </w:r>
      <w:r w:rsidR="00CA381D" w:rsidRPr="0075271B">
        <w:rPr>
          <w:color w:val="auto"/>
          <w:sz w:val="24"/>
          <w:szCs w:val="24"/>
        </w:rPr>
        <w:t>согласно договору</w:t>
      </w:r>
      <w:r w:rsidRPr="0075271B">
        <w:rPr>
          <w:color w:val="auto"/>
          <w:sz w:val="24"/>
          <w:szCs w:val="24"/>
        </w:rPr>
        <w:t xml:space="preserve"> №</w:t>
      </w:r>
      <w:r w:rsidR="00E77643">
        <w:rPr>
          <w:color w:val="auto"/>
          <w:sz w:val="24"/>
          <w:szCs w:val="24"/>
        </w:rPr>
        <w:t>№ 23-2, 23-3</w:t>
      </w:r>
      <w:r w:rsidRPr="0075271B">
        <w:rPr>
          <w:color w:val="auto"/>
          <w:sz w:val="24"/>
          <w:szCs w:val="24"/>
        </w:rPr>
        <w:t xml:space="preserve"> от 01.01.202</w:t>
      </w:r>
      <w:r w:rsidR="00192ECB">
        <w:rPr>
          <w:color w:val="auto"/>
          <w:sz w:val="24"/>
          <w:szCs w:val="24"/>
        </w:rPr>
        <w:t>3</w:t>
      </w:r>
      <w:r w:rsidRPr="0075271B">
        <w:rPr>
          <w:color w:val="auto"/>
          <w:sz w:val="24"/>
          <w:szCs w:val="24"/>
        </w:rPr>
        <w:t xml:space="preserve"> г. Ферменты могут храниться в 4 складах общей площадью 160 м</w:t>
      </w:r>
      <w:r w:rsidRPr="0075271B">
        <w:rPr>
          <w:color w:val="auto"/>
          <w:sz w:val="24"/>
          <w:szCs w:val="24"/>
          <w:vertAlign w:val="superscript"/>
        </w:rPr>
        <w:t>2</w:t>
      </w:r>
      <w:r w:rsidRPr="0075271B">
        <w:rPr>
          <w:color w:val="auto"/>
          <w:sz w:val="24"/>
          <w:szCs w:val="24"/>
        </w:rPr>
        <w:t>. Для хранения вспомогательных материалов имеются склады общей площадью 97</w:t>
      </w:r>
      <w:r w:rsidRPr="0075271B">
        <w:rPr>
          <w:b/>
          <w:color w:val="auto"/>
          <w:sz w:val="24"/>
          <w:szCs w:val="24"/>
        </w:rPr>
        <w:t xml:space="preserve"> </w:t>
      </w:r>
      <w:r w:rsidRPr="0075271B">
        <w:rPr>
          <w:color w:val="auto"/>
          <w:sz w:val="24"/>
          <w:szCs w:val="24"/>
        </w:rPr>
        <w:t>м</w:t>
      </w:r>
      <w:r w:rsidRPr="0075271B">
        <w:rPr>
          <w:color w:val="auto"/>
          <w:sz w:val="24"/>
          <w:szCs w:val="24"/>
          <w:vertAlign w:val="superscript"/>
        </w:rPr>
        <w:t>2</w:t>
      </w:r>
      <w:r w:rsidRPr="0075271B">
        <w:rPr>
          <w:color w:val="auto"/>
          <w:sz w:val="24"/>
          <w:szCs w:val="24"/>
        </w:rPr>
        <w:t>. Склады оборудованы естественной и вытяжной вентиляцией. Для контроля требуемого режима хранения зерна, ферментов и вспомогательных</w:t>
      </w:r>
      <w:r w:rsidRPr="003427D2">
        <w:rPr>
          <w:color w:val="auto"/>
          <w:sz w:val="24"/>
          <w:szCs w:val="24"/>
        </w:rPr>
        <w:t xml:space="preserve"> материалов используются психрометры. </w:t>
      </w:r>
    </w:p>
    <w:p w14:paraId="71563A10" w14:textId="4EA67759" w:rsidR="009D12DC" w:rsidRPr="002A5000" w:rsidRDefault="009D12DC" w:rsidP="004E729E">
      <w:pPr>
        <w:pStyle w:val="ad"/>
        <w:numPr>
          <w:ilvl w:val="0"/>
          <w:numId w:val="45"/>
        </w:numPr>
        <w:rPr>
          <w:b/>
          <w:color w:val="auto"/>
          <w:lang w:val="kk-KZ"/>
        </w:rPr>
      </w:pPr>
      <w:r w:rsidRPr="002A5000">
        <w:rPr>
          <w:b/>
          <w:color w:val="auto"/>
          <w:lang w:val="kk-KZ"/>
        </w:rPr>
        <w:t>О метрологическом обеспечении  производства этилового спирта</w:t>
      </w:r>
    </w:p>
    <w:p w14:paraId="13FE64B0" w14:textId="77777777" w:rsidR="009D12DC" w:rsidRPr="003427D2" w:rsidRDefault="009D12DC" w:rsidP="005F043C">
      <w:pPr>
        <w:ind w:firstLine="400"/>
        <w:jc w:val="both"/>
        <w:rPr>
          <w:b/>
          <w:color w:val="auto"/>
          <w:lang w:val="kk-KZ"/>
        </w:rPr>
      </w:pPr>
    </w:p>
    <w:p w14:paraId="21696491" w14:textId="77777777" w:rsidR="009D12DC" w:rsidRDefault="009D12DC" w:rsidP="005F043C">
      <w:pPr>
        <w:rPr>
          <w:b/>
          <w:color w:val="auto"/>
        </w:rPr>
      </w:pPr>
      <w:r w:rsidRPr="003427D2">
        <w:rPr>
          <w:b/>
          <w:color w:val="auto"/>
          <w:lang w:val="kk-KZ"/>
        </w:rPr>
        <w:t xml:space="preserve">                            </w:t>
      </w:r>
      <w:r w:rsidRPr="003427D2">
        <w:rPr>
          <w:b/>
          <w:color w:val="auto"/>
        </w:rPr>
        <w:t>Перечень средств измерений подлежащей поверке</w:t>
      </w:r>
    </w:p>
    <w:tbl>
      <w:tblPr>
        <w:tblStyle w:val="a3"/>
        <w:tblW w:w="0" w:type="auto"/>
        <w:tblLook w:val="04A0" w:firstRow="1" w:lastRow="0" w:firstColumn="1" w:lastColumn="0" w:noHBand="0" w:noVBand="1"/>
      </w:tblPr>
      <w:tblGrid>
        <w:gridCol w:w="642"/>
        <w:gridCol w:w="2170"/>
        <w:gridCol w:w="1423"/>
        <w:gridCol w:w="1408"/>
        <w:gridCol w:w="1255"/>
        <w:gridCol w:w="1608"/>
        <w:gridCol w:w="1404"/>
      </w:tblGrid>
      <w:tr w:rsidR="0054266A" w:rsidRPr="0054266A" w14:paraId="0CA621C7" w14:textId="77777777" w:rsidTr="0054266A">
        <w:tc>
          <w:tcPr>
            <w:tcW w:w="704" w:type="dxa"/>
            <w:shd w:val="clear" w:color="auto" w:fill="auto"/>
            <w:vAlign w:val="center"/>
          </w:tcPr>
          <w:p w14:paraId="6343E418" w14:textId="77777777" w:rsidR="0054266A" w:rsidRPr="0054266A" w:rsidRDefault="0054266A" w:rsidP="0054266A">
            <w:pPr>
              <w:jc w:val="center"/>
              <w:rPr>
                <w:sz w:val="20"/>
                <w:szCs w:val="20"/>
              </w:rPr>
            </w:pPr>
            <w:r w:rsidRPr="0054266A">
              <w:rPr>
                <w:sz w:val="20"/>
                <w:szCs w:val="20"/>
              </w:rPr>
              <w:t>№</w:t>
            </w:r>
          </w:p>
        </w:tc>
        <w:tc>
          <w:tcPr>
            <w:tcW w:w="2170" w:type="dxa"/>
            <w:shd w:val="clear" w:color="auto" w:fill="auto"/>
            <w:vAlign w:val="center"/>
          </w:tcPr>
          <w:p w14:paraId="3E924941" w14:textId="77777777" w:rsidR="0054266A" w:rsidRPr="0054266A" w:rsidRDefault="0054266A" w:rsidP="0054266A">
            <w:pPr>
              <w:jc w:val="center"/>
              <w:rPr>
                <w:sz w:val="20"/>
                <w:szCs w:val="20"/>
              </w:rPr>
            </w:pPr>
            <w:r w:rsidRPr="0054266A">
              <w:rPr>
                <w:sz w:val="20"/>
                <w:szCs w:val="20"/>
              </w:rPr>
              <w:t>Наименование</w:t>
            </w:r>
          </w:p>
        </w:tc>
        <w:tc>
          <w:tcPr>
            <w:tcW w:w="1436" w:type="dxa"/>
            <w:shd w:val="clear" w:color="auto" w:fill="auto"/>
            <w:vAlign w:val="center"/>
          </w:tcPr>
          <w:p w14:paraId="0D1128F8" w14:textId="77777777" w:rsidR="0054266A" w:rsidRPr="0054266A" w:rsidRDefault="0054266A" w:rsidP="0054266A">
            <w:pPr>
              <w:jc w:val="center"/>
              <w:rPr>
                <w:sz w:val="20"/>
                <w:szCs w:val="20"/>
              </w:rPr>
            </w:pPr>
            <w:r w:rsidRPr="0054266A">
              <w:rPr>
                <w:sz w:val="20"/>
                <w:szCs w:val="20"/>
              </w:rPr>
              <w:t>Тип или         система</w:t>
            </w:r>
          </w:p>
        </w:tc>
        <w:tc>
          <w:tcPr>
            <w:tcW w:w="1455" w:type="dxa"/>
            <w:shd w:val="clear" w:color="auto" w:fill="auto"/>
            <w:vAlign w:val="center"/>
          </w:tcPr>
          <w:p w14:paraId="665D6A37" w14:textId="77777777" w:rsidR="0054266A" w:rsidRPr="0054266A" w:rsidRDefault="0054266A" w:rsidP="0054266A">
            <w:pPr>
              <w:jc w:val="center"/>
              <w:rPr>
                <w:sz w:val="20"/>
                <w:szCs w:val="20"/>
              </w:rPr>
            </w:pPr>
            <w:r w:rsidRPr="0054266A">
              <w:rPr>
                <w:sz w:val="20"/>
                <w:szCs w:val="20"/>
              </w:rPr>
              <w:t>Пределы      измерения</w:t>
            </w:r>
          </w:p>
        </w:tc>
        <w:tc>
          <w:tcPr>
            <w:tcW w:w="1416" w:type="dxa"/>
            <w:shd w:val="clear" w:color="auto" w:fill="auto"/>
            <w:vAlign w:val="center"/>
          </w:tcPr>
          <w:p w14:paraId="28C09BB2" w14:textId="77777777" w:rsidR="0054266A" w:rsidRPr="0054266A" w:rsidRDefault="0054266A" w:rsidP="0054266A">
            <w:pPr>
              <w:jc w:val="center"/>
              <w:rPr>
                <w:sz w:val="20"/>
                <w:szCs w:val="20"/>
              </w:rPr>
            </w:pPr>
            <w:r w:rsidRPr="0054266A">
              <w:rPr>
                <w:sz w:val="20"/>
                <w:szCs w:val="20"/>
              </w:rPr>
              <w:t>К-во (шт.)</w:t>
            </w:r>
          </w:p>
        </w:tc>
        <w:tc>
          <w:tcPr>
            <w:tcW w:w="1625" w:type="dxa"/>
            <w:shd w:val="clear" w:color="auto" w:fill="auto"/>
            <w:vAlign w:val="center"/>
          </w:tcPr>
          <w:p w14:paraId="0021BBBB" w14:textId="77777777" w:rsidR="0054266A" w:rsidRPr="0054266A" w:rsidRDefault="0054266A" w:rsidP="0054266A">
            <w:pPr>
              <w:jc w:val="center"/>
              <w:rPr>
                <w:sz w:val="20"/>
                <w:szCs w:val="20"/>
              </w:rPr>
            </w:pPr>
            <w:r w:rsidRPr="0054266A">
              <w:rPr>
                <w:sz w:val="20"/>
                <w:szCs w:val="20"/>
              </w:rPr>
              <w:t>Периодичность поверки</w:t>
            </w:r>
          </w:p>
        </w:tc>
        <w:tc>
          <w:tcPr>
            <w:tcW w:w="1459" w:type="dxa"/>
            <w:shd w:val="clear" w:color="auto" w:fill="auto"/>
            <w:vAlign w:val="center"/>
          </w:tcPr>
          <w:p w14:paraId="292BB406" w14:textId="77777777" w:rsidR="0054266A" w:rsidRPr="0054266A" w:rsidRDefault="0054266A" w:rsidP="0054266A">
            <w:pPr>
              <w:jc w:val="center"/>
              <w:rPr>
                <w:sz w:val="20"/>
                <w:szCs w:val="20"/>
              </w:rPr>
            </w:pPr>
            <w:r w:rsidRPr="0054266A">
              <w:rPr>
                <w:sz w:val="20"/>
                <w:szCs w:val="20"/>
              </w:rPr>
              <w:t>Дата следующей поверки</w:t>
            </w:r>
          </w:p>
        </w:tc>
      </w:tr>
      <w:tr w:rsidR="0054266A" w:rsidRPr="0054266A" w14:paraId="0C55E965" w14:textId="77777777" w:rsidTr="0054266A">
        <w:tc>
          <w:tcPr>
            <w:tcW w:w="704" w:type="dxa"/>
          </w:tcPr>
          <w:p w14:paraId="5C6A77C1" w14:textId="77777777" w:rsidR="0054266A" w:rsidRPr="0054266A" w:rsidRDefault="0054266A" w:rsidP="0054266A">
            <w:pPr>
              <w:jc w:val="center"/>
              <w:rPr>
                <w:color w:val="auto"/>
                <w:sz w:val="20"/>
                <w:szCs w:val="20"/>
              </w:rPr>
            </w:pPr>
            <w:r w:rsidRPr="0054266A">
              <w:rPr>
                <w:color w:val="auto"/>
                <w:sz w:val="20"/>
                <w:szCs w:val="20"/>
              </w:rPr>
              <w:t>1</w:t>
            </w:r>
          </w:p>
        </w:tc>
        <w:tc>
          <w:tcPr>
            <w:tcW w:w="2170" w:type="dxa"/>
          </w:tcPr>
          <w:p w14:paraId="7B81043F" w14:textId="77777777" w:rsidR="0054266A" w:rsidRPr="0054266A" w:rsidRDefault="0054266A" w:rsidP="0054266A">
            <w:pPr>
              <w:jc w:val="center"/>
              <w:rPr>
                <w:color w:val="auto"/>
                <w:sz w:val="20"/>
                <w:szCs w:val="20"/>
              </w:rPr>
            </w:pPr>
            <w:r w:rsidRPr="0054266A">
              <w:rPr>
                <w:color w:val="auto"/>
                <w:sz w:val="20"/>
                <w:szCs w:val="20"/>
              </w:rPr>
              <w:t>2</w:t>
            </w:r>
          </w:p>
        </w:tc>
        <w:tc>
          <w:tcPr>
            <w:tcW w:w="1436" w:type="dxa"/>
          </w:tcPr>
          <w:p w14:paraId="1F8CDCA0" w14:textId="77777777" w:rsidR="0054266A" w:rsidRPr="0054266A" w:rsidRDefault="0054266A" w:rsidP="0054266A">
            <w:pPr>
              <w:jc w:val="center"/>
              <w:rPr>
                <w:color w:val="auto"/>
                <w:sz w:val="20"/>
                <w:szCs w:val="20"/>
              </w:rPr>
            </w:pPr>
            <w:r w:rsidRPr="0054266A">
              <w:rPr>
                <w:color w:val="auto"/>
                <w:sz w:val="20"/>
                <w:szCs w:val="20"/>
              </w:rPr>
              <w:t>3</w:t>
            </w:r>
          </w:p>
        </w:tc>
        <w:tc>
          <w:tcPr>
            <w:tcW w:w="1455" w:type="dxa"/>
          </w:tcPr>
          <w:p w14:paraId="79F8A3CA" w14:textId="77777777" w:rsidR="0054266A" w:rsidRPr="0054266A" w:rsidRDefault="0054266A" w:rsidP="0054266A">
            <w:pPr>
              <w:jc w:val="center"/>
              <w:rPr>
                <w:color w:val="auto"/>
                <w:sz w:val="20"/>
                <w:szCs w:val="20"/>
              </w:rPr>
            </w:pPr>
            <w:r w:rsidRPr="0054266A">
              <w:rPr>
                <w:color w:val="auto"/>
                <w:sz w:val="20"/>
                <w:szCs w:val="20"/>
              </w:rPr>
              <w:t>4</w:t>
            </w:r>
          </w:p>
        </w:tc>
        <w:tc>
          <w:tcPr>
            <w:tcW w:w="1416" w:type="dxa"/>
          </w:tcPr>
          <w:p w14:paraId="52B06907" w14:textId="77777777" w:rsidR="0054266A" w:rsidRPr="0054266A" w:rsidRDefault="0054266A" w:rsidP="0054266A">
            <w:pPr>
              <w:jc w:val="center"/>
              <w:rPr>
                <w:color w:val="auto"/>
                <w:sz w:val="20"/>
                <w:szCs w:val="20"/>
              </w:rPr>
            </w:pPr>
            <w:r w:rsidRPr="0054266A">
              <w:rPr>
                <w:color w:val="auto"/>
                <w:sz w:val="20"/>
                <w:szCs w:val="20"/>
              </w:rPr>
              <w:t>5</w:t>
            </w:r>
          </w:p>
        </w:tc>
        <w:tc>
          <w:tcPr>
            <w:tcW w:w="1625" w:type="dxa"/>
          </w:tcPr>
          <w:p w14:paraId="54BA1A11" w14:textId="77777777" w:rsidR="0054266A" w:rsidRPr="0054266A" w:rsidRDefault="0054266A" w:rsidP="0054266A">
            <w:pPr>
              <w:jc w:val="center"/>
              <w:rPr>
                <w:color w:val="auto"/>
                <w:sz w:val="20"/>
                <w:szCs w:val="20"/>
              </w:rPr>
            </w:pPr>
            <w:r w:rsidRPr="0054266A">
              <w:rPr>
                <w:color w:val="auto"/>
                <w:sz w:val="20"/>
                <w:szCs w:val="20"/>
              </w:rPr>
              <w:t>6</w:t>
            </w:r>
          </w:p>
        </w:tc>
        <w:tc>
          <w:tcPr>
            <w:tcW w:w="1459" w:type="dxa"/>
          </w:tcPr>
          <w:p w14:paraId="0286E6EE" w14:textId="77777777" w:rsidR="0054266A" w:rsidRPr="0054266A" w:rsidRDefault="0054266A" w:rsidP="0054266A">
            <w:pPr>
              <w:jc w:val="center"/>
              <w:rPr>
                <w:color w:val="auto"/>
                <w:sz w:val="20"/>
                <w:szCs w:val="20"/>
              </w:rPr>
            </w:pPr>
            <w:r w:rsidRPr="0054266A">
              <w:rPr>
                <w:color w:val="auto"/>
                <w:sz w:val="20"/>
                <w:szCs w:val="20"/>
              </w:rPr>
              <w:t>7</w:t>
            </w:r>
          </w:p>
        </w:tc>
      </w:tr>
      <w:tr w:rsidR="0054266A" w:rsidRPr="0054266A" w14:paraId="07310307" w14:textId="77777777" w:rsidTr="0054266A">
        <w:tc>
          <w:tcPr>
            <w:tcW w:w="10265" w:type="dxa"/>
            <w:gridSpan w:val="7"/>
          </w:tcPr>
          <w:p w14:paraId="56E76C42" w14:textId="77777777" w:rsidR="0054266A" w:rsidRPr="0054266A" w:rsidRDefault="0054266A" w:rsidP="0054266A">
            <w:pPr>
              <w:jc w:val="center"/>
              <w:rPr>
                <w:sz w:val="20"/>
                <w:szCs w:val="20"/>
                <w:lang w:val="en-US"/>
              </w:rPr>
            </w:pPr>
            <w:r w:rsidRPr="0054266A">
              <w:rPr>
                <w:sz w:val="20"/>
                <w:szCs w:val="20"/>
              </w:rPr>
              <w:t>Преобразователи температуры</w:t>
            </w:r>
          </w:p>
        </w:tc>
      </w:tr>
      <w:tr w:rsidR="0054266A" w:rsidRPr="0054266A" w14:paraId="14BA246E" w14:textId="77777777" w:rsidTr="0054266A">
        <w:tc>
          <w:tcPr>
            <w:tcW w:w="704" w:type="dxa"/>
          </w:tcPr>
          <w:p w14:paraId="7E4DCCAD" w14:textId="77777777" w:rsidR="0054266A" w:rsidRPr="0054266A" w:rsidRDefault="0054266A" w:rsidP="00846A2C">
            <w:pPr>
              <w:pStyle w:val="ad"/>
              <w:numPr>
                <w:ilvl w:val="0"/>
                <w:numId w:val="39"/>
              </w:numPr>
              <w:rPr>
                <w:color w:val="auto"/>
                <w:sz w:val="20"/>
                <w:szCs w:val="20"/>
              </w:rPr>
            </w:pPr>
          </w:p>
        </w:tc>
        <w:tc>
          <w:tcPr>
            <w:tcW w:w="2170" w:type="dxa"/>
          </w:tcPr>
          <w:p w14:paraId="09B1FE57" w14:textId="77777777" w:rsidR="0054266A" w:rsidRPr="0054266A" w:rsidRDefault="0054266A" w:rsidP="0054266A">
            <w:pPr>
              <w:rPr>
                <w:color w:val="auto"/>
                <w:sz w:val="20"/>
                <w:szCs w:val="20"/>
              </w:rPr>
            </w:pPr>
          </w:p>
        </w:tc>
        <w:tc>
          <w:tcPr>
            <w:tcW w:w="1436" w:type="dxa"/>
            <w:shd w:val="clear" w:color="auto" w:fill="auto"/>
          </w:tcPr>
          <w:p w14:paraId="0C76FBE4" w14:textId="77777777" w:rsidR="0054266A" w:rsidRPr="0054266A" w:rsidRDefault="0054266A" w:rsidP="0054266A">
            <w:pPr>
              <w:rPr>
                <w:sz w:val="20"/>
                <w:szCs w:val="20"/>
              </w:rPr>
            </w:pPr>
            <w:r w:rsidRPr="0054266A">
              <w:rPr>
                <w:sz w:val="20"/>
                <w:szCs w:val="20"/>
              </w:rPr>
              <w:t>РТ-100</w:t>
            </w:r>
          </w:p>
        </w:tc>
        <w:tc>
          <w:tcPr>
            <w:tcW w:w="1455" w:type="dxa"/>
            <w:shd w:val="clear" w:color="auto" w:fill="auto"/>
          </w:tcPr>
          <w:p w14:paraId="4BAA1AB7" w14:textId="77777777" w:rsidR="0054266A" w:rsidRPr="0054266A" w:rsidRDefault="0054266A" w:rsidP="0054266A">
            <w:pPr>
              <w:rPr>
                <w:sz w:val="20"/>
                <w:szCs w:val="20"/>
              </w:rPr>
            </w:pPr>
            <w:r w:rsidRPr="0054266A">
              <w:rPr>
                <w:sz w:val="20"/>
                <w:szCs w:val="20"/>
              </w:rPr>
              <w:t>(-50/+500)</w:t>
            </w:r>
            <w:r w:rsidRPr="0054266A">
              <w:rPr>
                <w:sz w:val="20"/>
                <w:szCs w:val="20"/>
                <w:lang w:val="en-US"/>
              </w:rPr>
              <w:t xml:space="preserve"> </w:t>
            </w:r>
            <w:r w:rsidRPr="0054266A">
              <w:rPr>
                <w:sz w:val="20"/>
                <w:szCs w:val="20"/>
                <w:vertAlign w:val="superscript"/>
                <w:lang w:val="en-US"/>
              </w:rPr>
              <w:t>0</w:t>
            </w:r>
            <w:r w:rsidRPr="0054266A">
              <w:rPr>
                <w:sz w:val="20"/>
                <w:szCs w:val="20"/>
              </w:rPr>
              <w:t xml:space="preserve">С </w:t>
            </w:r>
          </w:p>
        </w:tc>
        <w:tc>
          <w:tcPr>
            <w:tcW w:w="1416" w:type="dxa"/>
            <w:shd w:val="clear" w:color="auto" w:fill="auto"/>
          </w:tcPr>
          <w:p w14:paraId="57CFC3DB" w14:textId="77777777" w:rsidR="0054266A" w:rsidRPr="0054266A" w:rsidRDefault="0054266A" w:rsidP="0054266A">
            <w:pPr>
              <w:rPr>
                <w:sz w:val="20"/>
                <w:szCs w:val="20"/>
              </w:rPr>
            </w:pPr>
            <w:r w:rsidRPr="0054266A">
              <w:rPr>
                <w:sz w:val="20"/>
                <w:szCs w:val="20"/>
              </w:rPr>
              <w:t>104</w:t>
            </w:r>
          </w:p>
        </w:tc>
        <w:tc>
          <w:tcPr>
            <w:tcW w:w="1625" w:type="dxa"/>
            <w:shd w:val="clear" w:color="auto" w:fill="auto"/>
          </w:tcPr>
          <w:p w14:paraId="58999F8B" w14:textId="77777777" w:rsidR="0054266A" w:rsidRPr="0054266A" w:rsidRDefault="0054266A" w:rsidP="0054266A">
            <w:pPr>
              <w:rPr>
                <w:sz w:val="20"/>
                <w:szCs w:val="20"/>
              </w:rPr>
            </w:pPr>
            <w:r w:rsidRPr="0054266A">
              <w:rPr>
                <w:sz w:val="20"/>
                <w:szCs w:val="20"/>
              </w:rPr>
              <w:t>1 раз в 2 года</w:t>
            </w:r>
          </w:p>
        </w:tc>
        <w:tc>
          <w:tcPr>
            <w:tcW w:w="1459" w:type="dxa"/>
            <w:shd w:val="clear" w:color="auto" w:fill="auto"/>
          </w:tcPr>
          <w:p w14:paraId="188A826C" w14:textId="0234D1BD" w:rsidR="0054266A" w:rsidRPr="00D046AE" w:rsidRDefault="00D046AE" w:rsidP="00D046AE">
            <w:pPr>
              <w:rPr>
                <w:sz w:val="20"/>
                <w:szCs w:val="20"/>
                <w:lang w:val="en-US"/>
              </w:rPr>
            </w:pPr>
            <w:r>
              <w:rPr>
                <w:sz w:val="20"/>
                <w:szCs w:val="20"/>
                <w:lang w:val="en-US"/>
              </w:rPr>
              <w:t>03</w:t>
            </w:r>
            <w:r w:rsidR="0054266A" w:rsidRPr="0054266A">
              <w:rPr>
                <w:sz w:val="20"/>
                <w:szCs w:val="20"/>
                <w:lang w:val="en-US"/>
              </w:rPr>
              <w:t>.</w:t>
            </w:r>
            <w:r>
              <w:rPr>
                <w:sz w:val="20"/>
                <w:szCs w:val="20"/>
                <w:lang w:val="en-US"/>
              </w:rPr>
              <w:t>10</w:t>
            </w:r>
            <w:r w:rsidR="0054266A" w:rsidRPr="0054266A">
              <w:rPr>
                <w:sz w:val="20"/>
                <w:szCs w:val="20"/>
                <w:lang w:val="en-US"/>
              </w:rPr>
              <w:t>.20</w:t>
            </w:r>
            <w:r w:rsidR="0054266A" w:rsidRPr="0054266A">
              <w:rPr>
                <w:sz w:val="20"/>
                <w:szCs w:val="20"/>
              </w:rPr>
              <w:t>2</w:t>
            </w:r>
            <w:r w:rsidR="00280B61">
              <w:rPr>
                <w:sz w:val="20"/>
                <w:szCs w:val="20"/>
              </w:rPr>
              <w:t>5</w:t>
            </w:r>
          </w:p>
        </w:tc>
      </w:tr>
      <w:tr w:rsidR="0054266A" w:rsidRPr="0054266A" w14:paraId="51F6D810" w14:textId="77777777" w:rsidTr="0054266A">
        <w:tc>
          <w:tcPr>
            <w:tcW w:w="704" w:type="dxa"/>
          </w:tcPr>
          <w:p w14:paraId="44145678" w14:textId="77777777" w:rsidR="0054266A" w:rsidRPr="0054266A" w:rsidRDefault="0054266A" w:rsidP="00846A2C">
            <w:pPr>
              <w:pStyle w:val="ad"/>
              <w:numPr>
                <w:ilvl w:val="0"/>
                <w:numId w:val="39"/>
              </w:numPr>
              <w:rPr>
                <w:color w:val="auto"/>
                <w:sz w:val="20"/>
                <w:szCs w:val="20"/>
              </w:rPr>
            </w:pPr>
          </w:p>
        </w:tc>
        <w:tc>
          <w:tcPr>
            <w:tcW w:w="2170" w:type="dxa"/>
          </w:tcPr>
          <w:p w14:paraId="5B461082" w14:textId="77777777" w:rsidR="0054266A" w:rsidRPr="0054266A" w:rsidRDefault="0054266A" w:rsidP="0054266A">
            <w:pPr>
              <w:rPr>
                <w:color w:val="auto"/>
                <w:sz w:val="20"/>
                <w:szCs w:val="20"/>
              </w:rPr>
            </w:pPr>
          </w:p>
        </w:tc>
        <w:tc>
          <w:tcPr>
            <w:tcW w:w="1436" w:type="dxa"/>
            <w:shd w:val="clear" w:color="auto" w:fill="auto"/>
          </w:tcPr>
          <w:p w14:paraId="29F4400B" w14:textId="77777777" w:rsidR="0054266A" w:rsidRPr="0054266A" w:rsidRDefault="0054266A" w:rsidP="0054266A">
            <w:pPr>
              <w:rPr>
                <w:sz w:val="20"/>
                <w:szCs w:val="20"/>
              </w:rPr>
            </w:pPr>
            <w:r w:rsidRPr="0054266A">
              <w:rPr>
                <w:sz w:val="20"/>
                <w:szCs w:val="20"/>
              </w:rPr>
              <w:t>РТ-100</w:t>
            </w:r>
          </w:p>
        </w:tc>
        <w:tc>
          <w:tcPr>
            <w:tcW w:w="1455" w:type="dxa"/>
            <w:shd w:val="clear" w:color="auto" w:fill="auto"/>
          </w:tcPr>
          <w:p w14:paraId="1A49A04B" w14:textId="77777777" w:rsidR="0054266A" w:rsidRPr="0054266A" w:rsidRDefault="0054266A" w:rsidP="0054266A">
            <w:pPr>
              <w:rPr>
                <w:sz w:val="20"/>
                <w:szCs w:val="20"/>
              </w:rPr>
            </w:pPr>
            <w:r w:rsidRPr="0054266A">
              <w:rPr>
                <w:sz w:val="20"/>
                <w:szCs w:val="20"/>
              </w:rPr>
              <w:t>(-50/+500)</w:t>
            </w:r>
            <w:r w:rsidRPr="0054266A">
              <w:rPr>
                <w:sz w:val="20"/>
                <w:szCs w:val="20"/>
                <w:lang w:val="en-US"/>
              </w:rPr>
              <w:t xml:space="preserve"> </w:t>
            </w:r>
            <w:r w:rsidRPr="0054266A">
              <w:rPr>
                <w:sz w:val="20"/>
                <w:szCs w:val="20"/>
                <w:vertAlign w:val="superscript"/>
                <w:lang w:val="en-US"/>
              </w:rPr>
              <w:t>0</w:t>
            </w:r>
            <w:r w:rsidRPr="0054266A">
              <w:rPr>
                <w:sz w:val="20"/>
                <w:szCs w:val="20"/>
              </w:rPr>
              <w:t xml:space="preserve">С </w:t>
            </w:r>
          </w:p>
        </w:tc>
        <w:tc>
          <w:tcPr>
            <w:tcW w:w="1416" w:type="dxa"/>
            <w:shd w:val="clear" w:color="auto" w:fill="auto"/>
          </w:tcPr>
          <w:p w14:paraId="15971CDD" w14:textId="77777777" w:rsidR="0054266A" w:rsidRPr="0054266A" w:rsidRDefault="0054266A" w:rsidP="0054266A">
            <w:pPr>
              <w:rPr>
                <w:sz w:val="20"/>
                <w:szCs w:val="20"/>
              </w:rPr>
            </w:pPr>
            <w:r w:rsidRPr="0054266A">
              <w:rPr>
                <w:sz w:val="20"/>
                <w:szCs w:val="20"/>
              </w:rPr>
              <w:t>25</w:t>
            </w:r>
          </w:p>
        </w:tc>
        <w:tc>
          <w:tcPr>
            <w:tcW w:w="1625" w:type="dxa"/>
            <w:shd w:val="clear" w:color="auto" w:fill="auto"/>
          </w:tcPr>
          <w:p w14:paraId="613B05ED" w14:textId="77777777" w:rsidR="0054266A" w:rsidRPr="0054266A" w:rsidRDefault="0054266A" w:rsidP="0054266A">
            <w:pPr>
              <w:rPr>
                <w:sz w:val="20"/>
                <w:szCs w:val="20"/>
              </w:rPr>
            </w:pPr>
            <w:r w:rsidRPr="0054266A">
              <w:rPr>
                <w:sz w:val="20"/>
                <w:szCs w:val="20"/>
              </w:rPr>
              <w:t>1 раз в 2 года</w:t>
            </w:r>
          </w:p>
        </w:tc>
        <w:tc>
          <w:tcPr>
            <w:tcW w:w="1459" w:type="dxa"/>
            <w:shd w:val="clear" w:color="auto" w:fill="auto"/>
          </w:tcPr>
          <w:p w14:paraId="305F456B" w14:textId="380CDE1D" w:rsidR="0054266A" w:rsidRPr="00280B61" w:rsidRDefault="0054266A" w:rsidP="0054266A">
            <w:pPr>
              <w:rPr>
                <w:sz w:val="20"/>
                <w:szCs w:val="20"/>
                <w:lang w:val="en-US"/>
              </w:rPr>
            </w:pPr>
            <w:r w:rsidRPr="0054266A">
              <w:rPr>
                <w:sz w:val="20"/>
                <w:szCs w:val="20"/>
                <w:lang w:val="en-US"/>
              </w:rPr>
              <w:t>2</w:t>
            </w:r>
            <w:r w:rsidRPr="0054266A">
              <w:rPr>
                <w:sz w:val="20"/>
                <w:szCs w:val="20"/>
              </w:rPr>
              <w:t>0</w:t>
            </w:r>
            <w:r w:rsidRPr="0054266A">
              <w:rPr>
                <w:sz w:val="20"/>
                <w:szCs w:val="20"/>
                <w:lang w:val="en-US"/>
              </w:rPr>
              <w:t>.09.20</w:t>
            </w:r>
            <w:r w:rsidRPr="0054266A">
              <w:rPr>
                <w:sz w:val="20"/>
                <w:szCs w:val="20"/>
              </w:rPr>
              <w:t>2</w:t>
            </w:r>
            <w:r w:rsidR="00280B61">
              <w:rPr>
                <w:sz w:val="20"/>
                <w:szCs w:val="20"/>
                <w:lang w:val="en-US"/>
              </w:rPr>
              <w:t>5</w:t>
            </w:r>
          </w:p>
        </w:tc>
      </w:tr>
      <w:tr w:rsidR="00D046AE" w:rsidRPr="0054266A" w14:paraId="04FB35DC" w14:textId="77777777" w:rsidTr="0054266A">
        <w:tc>
          <w:tcPr>
            <w:tcW w:w="704" w:type="dxa"/>
          </w:tcPr>
          <w:p w14:paraId="05CBAE84" w14:textId="77777777" w:rsidR="00D046AE" w:rsidRPr="0054266A" w:rsidRDefault="00D046AE" w:rsidP="00D046AE">
            <w:pPr>
              <w:pStyle w:val="ad"/>
              <w:numPr>
                <w:ilvl w:val="0"/>
                <w:numId w:val="39"/>
              </w:numPr>
              <w:rPr>
                <w:color w:val="auto"/>
                <w:sz w:val="20"/>
                <w:szCs w:val="20"/>
              </w:rPr>
            </w:pPr>
          </w:p>
        </w:tc>
        <w:tc>
          <w:tcPr>
            <w:tcW w:w="2170" w:type="dxa"/>
          </w:tcPr>
          <w:p w14:paraId="71F2A31D" w14:textId="77777777" w:rsidR="00D046AE" w:rsidRPr="0054266A" w:rsidRDefault="00D046AE" w:rsidP="00D046AE">
            <w:pPr>
              <w:rPr>
                <w:color w:val="auto"/>
                <w:sz w:val="20"/>
                <w:szCs w:val="20"/>
              </w:rPr>
            </w:pPr>
          </w:p>
        </w:tc>
        <w:tc>
          <w:tcPr>
            <w:tcW w:w="1436" w:type="dxa"/>
            <w:shd w:val="clear" w:color="auto" w:fill="auto"/>
          </w:tcPr>
          <w:p w14:paraId="04689357" w14:textId="77777777" w:rsidR="00D046AE" w:rsidRPr="0054266A" w:rsidRDefault="00D046AE" w:rsidP="00D046AE">
            <w:pPr>
              <w:rPr>
                <w:sz w:val="20"/>
                <w:szCs w:val="20"/>
              </w:rPr>
            </w:pPr>
            <w:r w:rsidRPr="0054266A">
              <w:rPr>
                <w:sz w:val="20"/>
                <w:szCs w:val="20"/>
              </w:rPr>
              <w:t>ТСМ-50</w:t>
            </w:r>
          </w:p>
        </w:tc>
        <w:tc>
          <w:tcPr>
            <w:tcW w:w="1455" w:type="dxa"/>
            <w:shd w:val="clear" w:color="auto" w:fill="auto"/>
          </w:tcPr>
          <w:p w14:paraId="3AE91133" w14:textId="77777777" w:rsidR="00D046AE" w:rsidRPr="0054266A" w:rsidRDefault="00D046AE" w:rsidP="00D046AE">
            <w:pPr>
              <w:rPr>
                <w:sz w:val="20"/>
                <w:szCs w:val="20"/>
              </w:rPr>
            </w:pPr>
            <w:r w:rsidRPr="0054266A">
              <w:rPr>
                <w:sz w:val="20"/>
                <w:szCs w:val="20"/>
              </w:rPr>
              <w:t>(-60/+200)</w:t>
            </w:r>
            <w:r w:rsidRPr="0054266A">
              <w:rPr>
                <w:sz w:val="20"/>
                <w:szCs w:val="20"/>
                <w:lang w:val="en-US"/>
              </w:rPr>
              <w:t xml:space="preserve"> </w:t>
            </w:r>
            <w:r w:rsidRPr="0054266A">
              <w:rPr>
                <w:sz w:val="20"/>
                <w:szCs w:val="20"/>
                <w:vertAlign w:val="superscript"/>
                <w:lang w:val="en-US"/>
              </w:rPr>
              <w:t>0</w:t>
            </w:r>
            <w:r w:rsidRPr="0054266A">
              <w:rPr>
                <w:sz w:val="20"/>
                <w:szCs w:val="20"/>
              </w:rPr>
              <w:t>С</w:t>
            </w:r>
          </w:p>
        </w:tc>
        <w:tc>
          <w:tcPr>
            <w:tcW w:w="1416" w:type="dxa"/>
            <w:shd w:val="clear" w:color="auto" w:fill="auto"/>
          </w:tcPr>
          <w:p w14:paraId="1A45ABE5" w14:textId="77777777" w:rsidR="00D046AE" w:rsidRPr="0054266A" w:rsidRDefault="00D046AE" w:rsidP="00D046AE">
            <w:pPr>
              <w:rPr>
                <w:sz w:val="20"/>
                <w:szCs w:val="20"/>
              </w:rPr>
            </w:pPr>
            <w:r w:rsidRPr="0054266A">
              <w:rPr>
                <w:sz w:val="20"/>
                <w:szCs w:val="20"/>
              </w:rPr>
              <w:t>12</w:t>
            </w:r>
          </w:p>
        </w:tc>
        <w:tc>
          <w:tcPr>
            <w:tcW w:w="1625" w:type="dxa"/>
            <w:shd w:val="clear" w:color="auto" w:fill="auto"/>
          </w:tcPr>
          <w:p w14:paraId="7DE025E9" w14:textId="77777777" w:rsidR="00D046AE" w:rsidRPr="0054266A" w:rsidRDefault="00D046AE" w:rsidP="00D046AE">
            <w:pPr>
              <w:rPr>
                <w:sz w:val="20"/>
                <w:szCs w:val="20"/>
              </w:rPr>
            </w:pPr>
            <w:r w:rsidRPr="0054266A">
              <w:rPr>
                <w:sz w:val="20"/>
                <w:szCs w:val="20"/>
              </w:rPr>
              <w:t>1 раз в год</w:t>
            </w:r>
          </w:p>
        </w:tc>
        <w:tc>
          <w:tcPr>
            <w:tcW w:w="1459" w:type="dxa"/>
            <w:shd w:val="clear" w:color="auto" w:fill="auto"/>
          </w:tcPr>
          <w:p w14:paraId="1B1B64EA" w14:textId="22C6810A" w:rsidR="00D046AE" w:rsidRPr="0054266A" w:rsidRDefault="00D046AE" w:rsidP="00D046AE">
            <w:pPr>
              <w:rPr>
                <w:rFonts w:ascii="Arial" w:hAnsi="Arial"/>
                <w:sz w:val="20"/>
                <w:szCs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54266A" w:rsidRPr="0054266A" w14:paraId="2C647760" w14:textId="77777777" w:rsidTr="0054266A">
        <w:tc>
          <w:tcPr>
            <w:tcW w:w="10265" w:type="dxa"/>
            <w:gridSpan w:val="7"/>
          </w:tcPr>
          <w:p w14:paraId="344DEC06" w14:textId="77777777" w:rsidR="0054266A" w:rsidRPr="0054266A" w:rsidRDefault="0054266A" w:rsidP="0054266A">
            <w:pPr>
              <w:jc w:val="center"/>
              <w:rPr>
                <w:color w:val="auto"/>
                <w:sz w:val="20"/>
                <w:szCs w:val="20"/>
              </w:rPr>
            </w:pPr>
            <w:r w:rsidRPr="0054266A">
              <w:rPr>
                <w:color w:val="auto"/>
                <w:sz w:val="20"/>
                <w:szCs w:val="20"/>
              </w:rPr>
              <w:t>Преобразователь давления</w:t>
            </w:r>
          </w:p>
        </w:tc>
      </w:tr>
      <w:tr w:rsidR="00D046AE" w:rsidRPr="0054266A" w14:paraId="741E541A" w14:textId="77777777" w:rsidTr="0054266A">
        <w:tc>
          <w:tcPr>
            <w:tcW w:w="704" w:type="dxa"/>
          </w:tcPr>
          <w:p w14:paraId="25446582" w14:textId="77777777" w:rsidR="00D046AE" w:rsidRPr="0054266A" w:rsidRDefault="00D046AE" w:rsidP="00D046AE">
            <w:pPr>
              <w:pStyle w:val="ad"/>
              <w:numPr>
                <w:ilvl w:val="0"/>
                <w:numId w:val="39"/>
              </w:numPr>
              <w:rPr>
                <w:color w:val="auto"/>
                <w:sz w:val="20"/>
                <w:szCs w:val="20"/>
              </w:rPr>
            </w:pPr>
          </w:p>
        </w:tc>
        <w:tc>
          <w:tcPr>
            <w:tcW w:w="2170" w:type="dxa"/>
          </w:tcPr>
          <w:p w14:paraId="4BF6F894" w14:textId="77777777" w:rsidR="00D046AE" w:rsidRPr="0054266A" w:rsidRDefault="00D046AE" w:rsidP="00D046AE">
            <w:pPr>
              <w:rPr>
                <w:color w:val="auto"/>
                <w:sz w:val="20"/>
                <w:szCs w:val="20"/>
              </w:rPr>
            </w:pPr>
          </w:p>
        </w:tc>
        <w:tc>
          <w:tcPr>
            <w:tcW w:w="1436" w:type="dxa"/>
            <w:shd w:val="clear" w:color="auto" w:fill="auto"/>
          </w:tcPr>
          <w:p w14:paraId="5CAB2320" w14:textId="77777777" w:rsidR="00D046AE" w:rsidRPr="0054266A" w:rsidRDefault="00D046AE" w:rsidP="00D046AE">
            <w:pPr>
              <w:rPr>
                <w:sz w:val="20"/>
                <w:szCs w:val="20"/>
              </w:rPr>
            </w:pPr>
            <w:r w:rsidRPr="0054266A">
              <w:rPr>
                <w:sz w:val="20"/>
                <w:szCs w:val="20"/>
              </w:rPr>
              <w:t>ДДМ-40ДИ</w:t>
            </w:r>
          </w:p>
        </w:tc>
        <w:tc>
          <w:tcPr>
            <w:tcW w:w="1455" w:type="dxa"/>
            <w:shd w:val="clear" w:color="auto" w:fill="auto"/>
          </w:tcPr>
          <w:p w14:paraId="2C6F68E7" w14:textId="77777777" w:rsidR="00D046AE" w:rsidRPr="0054266A" w:rsidRDefault="00D046AE" w:rsidP="00D046AE">
            <w:pPr>
              <w:rPr>
                <w:sz w:val="20"/>
                <w:szCs w:val="20"/>
              </w:rPr>
            </w:pPr>
            <w:r w:rsidRPr="0054266A">
              <w:rPr>
                <w:sz w:val="20"/>
                <w:szCs w:val="20"/>
              </w:rPr>
              <w:t>(0-40) кПа</w:t>
            </w:r>
          </w:p>
        </w:tc>
        <w:tc>
          <w:tcPr>
            <w:tcW w:w="1416" w:type="dxa"/>
            <w:shd w:val="clear" w:color="auto" w:fill="auto"/>
          </w:tcPr>
          <w:p w14:paraId="49183D6F" w14:textId="77777777" w:rsidR="00D046AE" w:rsidRPr="0054266A" w:rsidRDefault="00D046AE" w:rsidP="00D046AE">
            <w:pPr>
              <w:rPr>
                <w:sz w:val="20"/>
                <w:szCs w:val="20"/>
              </w:rPr>
            </w:pPr>
            <w:r w:rsidRPr="0054266A">
              <w:rPr>
                <w:sz w:val="20"/>
                <w:szCs w:val="20"/>
              </w:rPr>
              <w:t>12</w:t>
            </w:r>
          </w:p>
        </w:tc>
        <w:tc>
          <w:tcPr>
            <w:tcW w:w="1625" w:type="dxa"/>
            <w:shd w:val="clear" w:color="auto" w:fill="auto"/>
          </w:tcPr>
          <w:p w14:paraId="41F9AB28" w14:textId="77777777" w:rsidR="00D046AE" w:rsidRPr="0054266A" w:rsidRDefault="00D046AE" w:rsidP="00D046AE">
            <w:pPr>
              <w:rPr>
                <w:sz w:val="20"/>
                <w:szCs w:val="20"/>
              </w:rPr>
            </w:pPr>
            <w:r w:rsidRPr="0054266A">
              <w:rPr>
                <w:sz w:val="20"/>
                <w:szCs w:val="20"/>
              </w:rPr>
              <w:t>1 раз в год</w:t>
            </w:r>
          </w:p>
        </w:tc>
        <w:tc>
          <w:tcPr>
            <w:tcW w:w="1459" w:type="dxa"/>
            <w:shd w:val="clear" w:color="auto" w:fill="auto"/>
          </w:tcPr>
          <w:p w14:paraId="22280396" w14:textId="27595786" w:rsidR="00D046AE" w:rsidRPr="0054266A" w:rsidRDefault="00D046AE" w:rsidP="00D046AE">
            <w:pPr>
              <w:rPr>
                <w:rFonts w:ascii="Arial" w:hAnsi="Arial"/>
                <w:sz w:val="20"/>
                <w:szCs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3ACAB78E" w14:textId="77777777" w:rsidTr="0054266A">
        <w:tc>
          <w:tcPr>
            <w:tcW w:w="704" w:type="dxa"/>
          </w:tcPr>
          <w:p w14:paraId="4A8D55A4" w14:textId="77777777" w:rsidR="00D046AE" w:rsidRPr="0054266A" w:rsidRDefault="00D046AE" w:rsidP="00D046AE">
            <w:pPr>
              <w:pStyle w:val="ad"/>
              <w:numPr>
                <w:ilvl w:val="0"/>
                <w:numId w:val="39"/>
              </w:numPr>
              <w:rPr>
                <w:color w:val="auto"/>
                <w:sz w:val="20"/>
                <w:szCs w:val="20"/>
              </w:rPr>
            </w:pPr>
          </w:p>
        </w:tc>
        <w:tc>
          <w:tcPr>
            <w:tcW w:w="2170" w:type="dxa"/>
          </w:tcPr>
          <w:p w14:paraId="2B1B5982" w14:textId="77777777" w:rsidR="00D046AE" w:rsidRPr="0054266A" w:rsidRDefault="00D046AE" w:rsidP="00D046AE">
            <w:pPr>
              <w:rPr>
                <w:color w:val="auto"/>
                <w:sz w:val="20"/>
                <w:szCs w:val="20"/>
              </w:rPr>
            </w:pPr>
          </w:p>
        </w:tc>
        <w:tc>
          <w:tcPr>
            <w:tcW w:w="1436" w:type="dxa"/>
            <w:shd w:val="clear" w:color="auto" w:fill="auto"/>
          </w:tcPr>
          <w:p w14:paraId="53459D67" w14:textId="77777777" w:rsidR="00D046AE" w:rsidRPr="0054266A" w:rsidRDefault="00D046AE" w:rsidP="00D046AE">
            <w:pPr>
              <w:rPr>
                <w:sz w:val="20"/>
                <w:szCs w:val="20"/>
              </w:rPr>
            </w:pPr>
            <w:r w:rsidRPr="0054266A">
              <w:rPr>
                <w:sz w:val="20"/>
                <w:szCs w:val="20"/>
              </w:rPr>
              <w:t>Сапфир-22МТ</w:t>
            </w:r>
          </w:p>
        </w:tc>
        <w:tc>
          <w:tcPr>
            <w:tcW w:w="1455" w:type="dxa"/>
            <w:shd w:val="clear" w:color="auto" w:fill="auto"/>
          </w:tcPr>
          <w:p w14:paraId="30B455B4" w14:textId="77777777" w:rsidR="00D046AE" w:rsidRPr="0054266A" w:rsidRDefault="00D046AE" w:rsidP="00D046AE">
            <w:pPr>
              <w:rPr>
                <w:sz w:val="20"/>
                <w:szCs w:val="20"/>
              </w:rPr>
            </w:pPr>
            <w:r w:rsidRPr="0054266A">
              <w:rPr>
                <w:sz w:val="20"/>
                <w:szCs w:val="20"/>
              </w:rPr>
              <w:t>(0-6,3) кПа</w:t>
            </w:r>
          </w:p>
        </w:tc>
        <w:tc>
          <w:tcPr>
            <w:tcW w:w="1416" w:type="dxa"/>
            <w:shd w:val="clear" w:color="auto" w:fill="auto"/>
          </w:tcPr>
          <w:p w14:paraId="1148B9B4" w14:textId="77777777" w:rsidR="00D046AE" w:rsidRPr="0054266A" w:rsidRDefault="00D046AE" w:rsidP="00D046AE">
            <w:pPr>
              <w:rPr>
                <w:sz w:val="20"/>
                <w:szCs w:val="20"/>
                <w:lang w:val="en-US"/>
              </w:rPr>
            </w:pPr>
            <w:r w:rsidRPr="0054266A">
              <w:rPr>
                <w:sz w:val="20"/>
                <w:szCs w:val="20"/>
                <w:lang w:val="en-US"/>
              </w:rPr>
              <w:t>7</w:t>
            </w:r>
          </w:p>
        </w:tc>
        <w:tc>
          <w:tcPr>
            <w:tcW w:w="1625" w:type="dxa"/>
            <w:shd w:val="clear" w:color="auto" w:fill="auto"/>
          </w:tcPr>
          <w:p w14:paraId="2E08E3AB" w14:textId="77777777" w:rsidR="00D046AE" w:rsidRPr="0054266A" w:rsidRDefault="00D046AE" w:rsidP="00D046AE">
            <w:pPr>
              <w:rPr>
                <w:sz w:val="20"/>
                <w:szCs w:val="20"/>
              </w:rPr>
            </w:pPr>
            <w:r w:rsidRPr="0054266A">
              <w:rPr>
                <w:sz w:val="20"/>
                <w:szCs w:val="20"/>
              </w:rPr>
              <w:t>1 раз в год</w:t>
            </w:r>
          </w:p>
        </w:tc>
        <w:tc>
          <w:tcPr>
            <w:tcW w:w="1459" w:type="dxa"/>
            <w:shd w:val="clear" w:color="auto" w:fill="auto"/>
          </w:tcPr>
          <w:p w14:paraId="2612D038" w14:textId="19B5088E" w:rsidR="00D046AE" w:rsidRPr="0054266A" w:rsidRDefault="00D046AE" w:rsidP="00D046AE">
            <w:pPr>
              <w:rPr>
                <w:rFonts w:ascii="Arial" w:hAnsi="Arial"/>
                <w:sz w:val="20"/>
                <w:szCs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274E010A" w14:textId="77777777" w:rsidTr="0054266A">
        <w:tc>
          <w:tcPr>
            <w:tcW w:w="704" w:type="dxa"/>
          </w:tcPr>
          <w:p w14:paraId="0DF099CE" w14:textId="77777777" w:rsidR="00D046AE" w:rsidRPr="0054266A" w:rsidRDefault="00D046AE" w:rsidP="00D046AE">
            <w:pPr>
              <w:pStyle w:val="ad"/>
              <w:numPr>
                <w:ilvl w:val="0"/>
                <w:numId w:val="39"/>
              </w:numPr>
              <w:rPr>
                <w:color w:val="auto"/>
                <w:sz w:val="20"/>
                <w:szCs w:val="20"/>
              </w:rPr>
            </w:pPr>
          </w:p>
        </w:tc>
        <w:tc>
          <w:tcPr>
            <w:tcW w:w="2170" w:type="dxa"/>
          </w:tcPr>
          <w:p w14:paraId="624937CB" w14:textId="77777777" w:rsidR="00D046AE" w:rsidRPr="0054266A" w:rsidRDefault="00D046AE" w:rsidP="00D046AE">
            <w:pPr>
              <w:rPr>
                <w:color w:val="auto"/>
                <w:sz w:val="20"/>
                <w:szCs w:val="20"/>
              </w:rPr>
            </w:pPr>
          </w:p>
        </w:tc>
        <w:tc>
          <w:tcPr>
            <w:tcW w:w="1436" w:type="dxa"/>
            <w:shd w:val="clear" w:color="auto" w:fill="auto"/>
          </w:tcPr>
          <w:p w14:paraId="2DEE5D49" w14:textId="77777777" w:rsidR="00D046AE" w:rsidRPr="0054266A" w:rsidRDefault="00D046AE" w:rsidP="00D046AE">
            <w:pPr>
              <w:rPr>
                <w:sz w:val="20"/>
                <w:szCs w:val="20"/>
              </w:rPr>
            </w:pPr>
            <w:r w:rsidRPr="0054266A">
              <w:rPr>
                <w:sz w:val="20"/>
                <w:szCs w:val="20"/>
              </w:rPr>
              <w:t>Сапфир-22МТ</w:t>
            </w:r>
          </w:p>
        </w:tc>
        <w:tc>
          <w:tcPr>
            <w:tcW w:w="1455" w:type="dxa"/>
            <w:shd w:val="clear" w:color="auto" w:fill="auto"/>
          </w:tcPr>
          <w:p w14:paraId="2C7D7AA2" w14:textId="77777777" w:rsidR="00D046AE" w:rsidRPr="0054266A" w:rsidRDefault="00D046AE" w:rsidP="00D046AE">
            <w:pPr>
              <w:rPr>
                <w:sz w:val="20"/>
                <w:szCs w:val="20"/>
              </w:rPr>
            </w:pPr>
            <w:r w:rsidRPr="0054266A">
              <w:rPr>
                <w:sz w:val="20"/>
                <w:szCs w:val="20"/>
              </w:rPr>
              <w:t>(0-63) кПа</w:t>
            </w:r>
          </w:p>
        </w:tc>
        <w:tc>
          <w:tcPr>
            <w:tcW w:w="1416" w:type="dxa"/>
            <w:shd w:val="clear" w:color="auto" w:fill="auto"/>
          </w:tcPr>
          <w:p w14:paraId="64D66CC5" w14:textId="77777777" w:rsidR="00D046AE" w:rsidRPr="0054266A" w:rsidRDefault="00D046AE" w:rsidP="00D046AE">
            <w:pPr>
              <w:rPr>
                <w:sz w:val="20"/>
                <w:szCs w:val="20"/>
                <w:lang w:val="en-US"/>
              </w:rPr>
            </w:pPr>
            <w:r w:rsidRPr="0054266A">
              <w:rPr>
                <w:sz w:val="20"/>
                <w:szCs w:val="20"/>
                <w:lang w:val="en-US"/>
              </w:rPr>
              <w:t>1</w:t>
            </w:r>
          </w:p>
        </w:tc>
        <w:tc>
          <w:tcPr>
            <w:tcW w:w="1625" w:type="dxa"/>
            <w:shd w:val="clear" w:color="auto" w:fill="auto"/>
          </w:tcPr>
          <w:p w14:paraId="1117AC31" w14:textId="77777777" w:rsidR="00D046AE" w:rsidRPr="0054266A" w:rsidRDefault="00D046AE" w:rsidP="00D046AE">
            <w:pPr>
              <w:rPr>
                <w:sz w:val="20"/>
                <w:szCs w:val="20"/>
              </w:rPr>
            </w:pPr>
            <w:r w:rsidRPr="0054266A">
              <w:rPr>
                <w:sz w:val="20"/>
                <w:szCs w:val="20"/>
              </w:rPr>
              <w:t>1 раз в год</w:t>
            </w:r>
          </w:p>
        </w:tc>
        <w:tc>
          <w:tcPr>
            <w:tcW w:w="1459" w:type="dxa"/>
            <w:shd w:val="clear" w:color="auto" w:fill="auto"/>
          </w:tcPr>
          <w:p w14:paraId="5435997C" w14:textId="52BFAB70" w:rsidR="00D046AE" w:rsidRPr="0054266A" w:rsidRDefault="00D046AE" w:rsidP="00D046AE">
            <w:pPr>
              <w:rPr>
                <w:rFonts w:ascii="Arial" w:hAnsi="Arial"/>
                <w:sz w:val="20"/>
                <w:szCs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7AE9FBC4" w14:textId="77777777" w:rsidTr="0054266A">
        <w:tc>
          <w:tcPr>
            <w:tcW w:w="704" w:type="dxa"/>
          </w:tcPr>
          <w:p w14:paraId="768AB20C" w14:textId="77777777" w:rsidR="00D046AE" w:rsidRPr="0054266A" w:rsidRDefault="00D046AE" w:rsidP="00D046AE">
            <w:pPr>
              <w:pStyle w:val="ad"/>
              <w:numPr>
                <w:ilvl w:val="0"/>
                <w:numId w:val="39"/>
              </w:numPr>
              <w:rPr>
                <w:color w:val="auto"/>
                <w:sz w:val="20"/>
                <w:szCs w:val="20"/>
              </w:rPr>
            </w:pPr>
          </w:p>
        </w:tc>
        <w:tc>
          <w:tcPr>
            <w:tcW w:w="2170" w:type="dxa"/>
          </w:tcPr>
          <w:p w14:paraId="41DD7942" w14:textId="77777777" w:rsidR="00D046AE" w:rsidRPr="0054266A" w:rsidRDefault="00D046AE" w:rsidP="00D046AE">
            <w:pPr>
              <w:rPr>
                <w:color w:val="auto"/>
                <w:sz w:val="20"/>
                <w:szCs w:val="20"/>
              </w:rPr>
            </w:pPr>
          </w:p>
        </w:tc>
        <w:tc>
          <w:tcPr>
            <w:tcW w:w="1436" w:type="dxa"/>
            <w:shd w:val="clear" w:color="auto" w:fill="auto"/>
          </w:tcPr>
          <w:p w14:paraId="6881BF67" w14:textId="77777777" w:rsidR="00D046AE" w:rsidRPr="0054266A" w:rsidRDefault="00D046AE" w:rsidP="00D046AE">
            <w:pPr>
              <w:rPr>
                <w:sz w:val="20"/>
                <w:szCs w:val="20"/>
              </w:rPr>
            </w:pPr>
            <w:r w:rsidRPr="0054266A">
              <w:rPr>
                <w:sz w:val="20"/>
                <w:szCs w:val="20"/>
              </w:rPr>
              <w:t>Сапфир-22МТ</w:t>
            </w:r>
          </w:p>
        </w:tc>
        <w:tc>
          <w:tcPr>
            <w:tcW w:w="1455" w:type="dxa"/>
            <w:shd w:val="clear" w:color="auto" w:fill="auto"/>
          </w:tcPr>
          <w:p w14:paraId="5498B7DF" w14:textId="77777777" w:rsidR="00D046AE" w:rsidRPr="0054266A" w:rsidRDefault="00D046AE" w:rsidP="00D046AE">
            <w:pPr>
              <w:rPr>
                <w:sz w:val="20"/>
                <w:szCs w:val="20"/>
              </w:rPr>
            </w:pPr>
            <w:r w:rsidRPr="0054266A">
              <w:rPr>
                <w:sz w:val="20"/>
                <w:szCs w:val="20"/>
              </w:rPr>
              <w:t>(0-</w:t>
            </w:r>
            <w:r w:rsidRPr="0054266A">
              <w:rPr>
                <w:sz w:val="20"/>
                <w:szCs w:val="20"/>
                <w:lang w:val="en-US"/>
              </w:rPr>
              <w:t>10</w:t>
            </w:r>
            <w:r w:rsidRPr="0054266A">
              <w:rPr>
                <w:sz w:val="20"/>
                <w:szCs w:val="20"/>
              </w:rPr>
              <w:t>) кПа</w:t>
            </w:r>
          </w:p>
        </w:tc>
        <w:tc>
          <w:tcPr>
            <w:tcW w:w="1416" w:type="dxa"/>
            <w:shd w:val="clear" w:color="auto" w:fill="auto"/>
          </w:tcPr>
          <w:p w14:paraId="01D2BD9B" w14:textId="77777777" w:rsidR="00D046AE" w:rsidRPr="0054266A" w:rsidRDefault="00D046AE" w:rsidP="00D046AE">
            <w:pPr>
              <w:rPr>
                <w:sz w:val="20"/>
                <w:szCs w:val="20"/>
                <w:lang w:val="en-US"/>
              </w:rPr>
            </w:pPr>
            <w:r w:rsidRPr="0054266A">
              <w:rPr>
                <w:sz w:val="20"/>
                <w:szCs w:val="20"/>
                <w:lang w:val="en-US"/>
              </w:rPr>
              <w:t>1</w:t>
            </w:r>
          </w:p>
        </w:tc>
        <w:tc>
          <w:tcPr>
            <w:tcW w:w="1625" w:type="dxa"/>
            <w:shd w:val="clear" w:color="auto" w:fill="auto"/>
          </w:tcPr>
          <w:p w14:paraId="0CC0A3C0" w14:textId="77777777" w:rsidR="00D046AE" w:rsidRPr="0054266A" w:rsidRDefault="00D046AE" w:rsidP="00D046AE">
            <w:pPr>
              <w:rPr>
                <w:sz w:val="20"/>
                <w:szCs w:val="20"/>
              </w:rPr>
            </w:pPr>
            <w:r w:rsidRPr="0054266A">
              <w:rPr>
                <w:sz w:val="20"/>
                <w:szCs w:val="20"/>
              </w:rPr>
              <w:t>1 раз в год</w:t>
            </w:r>
          </w:p>
        </w:tc>
        <w:tc>
          <w:tcPr>
            <w:tcW w:w="1459" w:type="dxa"/>
            <w:shd w:val="clear" w:color="auto" w:fill="auto"/>
          </w:tcPr>
          <w:p w14:paraId="5556B852" w14:textId="68F811DC" w:rsidR="00D046AE" w:rsidRPr="0054266A" w:rsidRDefault="00D046AE" w:rsidP="00D046AE">
            <w:pPr>
              <w:rPr>
                <w:rFonts w:ascii="Arial" w:hAnsi="Arial"/>
                <w:sz w:val="20"/>
                <w:szCs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0B696DB0" w14:textId="77777777" w:rsidTr="0054266A">
        <w:tc>
          <w:tcPr>
            <w:tcW w:w="704" w:type="dxa"/>
          </w:tcPr>
          <w:p w14:paraId="7D6C84E3" w14:textId="77777777" w:rsidR="00D046AE" w:rsidRPr="0054266A" w:rsidRDefault="00D046AE" w:rsidP="00D046AE">
            <w:pPr>
              <w:pStyle w:val="ad"/>
              <w:numPr>
                <w:ilvl w:val="0"/>
                <w:numId w:val="39"/>
              </w:numPr>
              <w:rPr>
                <w:color w:val="auto"/>
                <w:sz w:val="20"/>
                <w:szCs w:val="20"/>
              </w:rPr>
            </w:pPr>
          </w:p>
        </w:tc>
        <w:tc>
          <w:tcPr>
            <w:tcW w:w="2170" w:type="dxa"/>
          </w:tcPr>
          <w:p w14:paraId="4732EDE1" w14:textId="77777777" w:rsidR="00D046AE" w:rsidRPr="0054266A" w:rsidRDefault="00D046AE" w:rsidP="00D046AE">
            <w:pPr>
              <w:rPr>
                <w:color w:val="auto"/>
                <w:sz w:val="20"/>
                <w:szCs w:val="20"/>
              </w:rPr>
            </w:pPr>
          </w:p>
        </w:tc>
        <w:tc>
          <w:tcPr>
            <w:tcW w:w="1436" w:type="dxa"/>
            <w:shd w:val="clear" w:color="auto" w:fill="auto"/>
          </w:tcPr>
          <w:p w14:paraId="07DC9C7F" w14:textId="77777777" w:rsidR="00D046AE" w:rsidRPr="0054266A" w:rsidRDefault="00D046AE" w:rsidP="00D046AE">
            <w:pPr>
              <w:rPr>
                <w:sz w:val="20"/>
                <w:szCs w:val="20"/>
              </w:rPr>
            </w:pPr>
            <w:r w:rsidRPr="0054266A">
              <w:rPr>
                <w:sz w:val="20"/>
                <w:szCs w:val="20"/>
              </w:rPr>
              <w:t>Сапфир-22МТ</w:t>
            </w:r>
          </w:p>
        </w:tc>
        <w:tc>
          <w:tcPr>
            <w:tcW w:w="1455" w:type="dxa"/>
            <w:shd w:val="clear" w:color="auto" w:fill="auto"/>
          </w:tcPr>
          <w:p w14:paraId="356C59C0" w14:textId="77777777" w:rsidR="00D046AE" w:rsidRPr="0054266A" w:rsidRDefault="00D046AE" w:rsidP="00D046AE">
            <w:pPr>
              <w:rPr>
                <w:sz w:val="20"/>
                <w:szCs w:val="20"/>
              </w:rPr>
            </w:pPr>
            <w:r w:rsidRPr="0054266A">
              <w:rPr>
                <w:sz w:val="20"/>
                <w:szCs w:val="20"/>
              </w:rPr>
              <w:t>(0-</w:t>
            </w:r>
            <w:r w:rsidRPr="0054266A">
              <w:rPr>
                <w:sz w:val="20"/>
                <w:szCs w:val="20"/>
                <w:lang w:val="en-US"/>
              </w:rPr>
              <w:t>100</w:t>
            </w:r>
            <w:r w:rsidRPr="0054266A">
              <w:rPr>
                <w:sz w:val="20"/>
                <w:szCs w:val="20"/>
              </w:rPr>
              <w:t>) кПа</w:t>
            </w:r>
          </w:p>
        </w:tc>
        <w:tc>
          <w:tcPr>
            <w:tcW w:w="1416" w:type="dxa"/>
            <w:shd w:val="clear" w:color="auto" w:fill="auto"/>
          </w:tcPr>
          <w:p w14:paraId="18BBFBA3" w14:textId="77777777" w:rsidR="00D046AE" w:rsidRPr="0054266A" w:rsidRDefault="00D046AE" w:rsidP="00D046AE">
            <w:pPr>
              <w:rPr>
                <w:sz w:val="20"/>
                <w:szCs w:val="20"/>
                <w:lang w:val="en-US"/>
              </w:rPr>
            </w:pPr>
            <w:r w:rsidRPr="0054266A">
              <w:rPr>
                <w:sz w:val="20"/>
                <w:szCs w:val="20"/>
                <w:lang w:val="en-US"/>
              </w:rPr>
              <w:t>1</w:t>
            </w:r>
          </w:p>
        </w:tc>
        <w:tc>
          <w:tcPr>
            <w:tcW w:w="1625" w:type="dxa"/>
            <w:shd w:val="clear" w:color="auto" w:fill="auto"/>
          </w:tcPr>
          <w:p w14:paraId="7EB14A5E" w14:textId="77777777" w:rsidR="00D046AE" w:rsidRPr="0054266A" w:rsidRDefault="00D046AE" w:rsidP="00D046AE">
            <w:pPr>
              <w:rPr>
                <w:sz w:val="20"/>
                <w:szCs w:val="20"/>
              </w:rPr>
            </w:pPr>
            <w:r w:rsidRPr="0054266A">
              <w:rPr>
                <w:sz w:val="20"/>
                <w:szCs w:val="20"/>
              </w:rPr>
              <w:t>1 раз в год</w:t>
            </w:r>
          </w:p>
        </w:tc>
        <w:tc>
          <w:tcPr>
            <w:tcW w:w="1459" w:type="dxa"/>
            <w:shd w:val="clear" w:color="auto" w:fill="auto"/>
          </w:tcPr>
          <w:p w14:paraId="727EF427" w14:textId="0A7FBE77" w:rsidR="00D046AE" w:rsidRPr="0054266A" w:rsidRDefault="00D046AE" w:rsidP="00D046AE">
            <w:pPr>
              <w:rPr>
                <w:rFonts w:ascii="Arial" w:hAnsi="Arial"/>
                <w:sz w:val="20"/>
                <w:szCs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6C8F4A9B" w14:textId="77777777" w:rsidTr="0054266A">
        <w:tc>
          <w:tcPr>
            <w:tcW w:w="704" w:type="dxa"/>
          </w:tcPr>
          <w:p w14:paraId="66A1B39B" w14:textId="77777777" w:rsidR="00D046AE" w:rsidRPr="0054266A" w:rsidRDefault="00D046AE" w:rsidP="00D046AE">
            <w:pPr>
              <w:pStyle w:val="ad"/>
              <w:numPr>
                <w:ilvl w:val="0"/>
                <w:numId w:val="39"/>
              </w:numPr>
              <w:rPr>
                <w:color w:val="auto"/>
                <w:sz w:val="20"/>
                <w:szCs w:val="20"/>
              </w:rPr>
            </w:pPr>
          </w:p>
        </w:tc>
        <w:tc>
          <w:tcPr>
            <w:tcW w:w="2170" w:type="dxa"/>
          </w:tcPr>
          <w:p w14:paraId="647423C3" w14:textId="77777777" w:rsidR="00D046AE" w:rsidRPr="0054266A" w:rsidRDefault="00D046AE" w:rsidP="00D046AE">
            <w:pPr>
              <w:rPr>
                <w:color w:val="auto"/>
                <w:sz w:val="20"/>
                <w:szCs w:val="20"/>
              </w:rPr>
            </w:pPr>
          </w:p>
        </w:tc>
        <w:tc>
          <w:tcPr>
            <w:tcW w:w="1436" w:type="dxa"/>
            <w:shd w:val="clear" w:color="auto" w:fill="auto"/>
          </w:tcPr>
          <w:p w14:paraId="568CE39A" w14:textId="77777777" w:rsidR="00D046AE" w:rsidRPr="0054266A" w:rsidRDefault="00D046AE" w:rsidP="00D046AE">
            <w:pPr>
              <w:rPr>
                <w:sz w:val="20"/>
                <w:szCs w:val="20"/>
              </w:rPr>
            </w:pPr>
            <w:r w:rsidRPr="0054266A">
              <w:rPr>
                <w:sz w:val="20"/>
                <w:szCs w:val="20"/>
              </w:rPr>
              <w:t>Сапфир-22МТ</w:t>
            </w:r>
          </w:p>
        </w:tc>
        <w:tc>
          <w:tcPr>
            <w:tcW w:w="1455" w:type="dxa"/>
            <w:shd w:val="clear" w:color="auto" w:fill="auto"/>
          </w:tcPr>
          <w:p w14:paraId="76047D22" w14:textId="77777777" w:rsidR="00D046AE" w:rsidRPr="0054266A" w:rsidRDefault="00D046AE" w:rsidP="00D046AE">
            <w:pPr>
              <w:rPr>
                <w:sz w:val="20"/>
                <w:szCs w:val="20"/>
              </w:rPr>
            </w:pPr>
            <w:r w:rsidRPr="0054266A">
              <w:rPr>
                <w:sz w:val="20"/>
                <w:szCs w:val="20"/>
              </w:rPr>
              <w:t>(0-</w:t>
            </w:r>
            <w:r w:rsidRPr="0054266A">
              <w:rPr>
                <w:sz w:val="20"/>
                <w:szCs w:val="20"/>
                <w:lang w:val="en-US"/>
              </w:rPr>
              <w:t>1</w:t>
            </w:r>
            <w:r w:rsidRPr="0054266A">
              <w:rPr>
                <w:sz w:val="20"/>
                <w:szCs w:val="20"/>
              </w:rPr>
              <w:t xml:space="preserve">) </w:t>
            </w:r>
            <w:r w:rsidRPr="0054266A">
              <w:rPr>
                <w:sz w:val="20"/>
                <w:szCs w:val="20"/>
                <w:lang w:val="en-US"/>
              </w:rPr>
              <w:t>M</w:t>
            </w:r>
            <w:r w:rsidRPr="0054266A">
              <w:rPr>
                <w:sz w:val="20"/>
                <w:szCs w:val="20"/>
              </w:rPr>
              <w:t>Па</w:t>
            </w:r>
          </w:p>
        </w:tc>
        <w:tc>
          <w:tcPr>
            <w:tcW w:w="1416" w:type="dxa"/>
            <w:shd w:val="clear" w:color="auto" w:fill="auto"/>
          </w:tcPr>
          <w:p w14:paraId="25417AAA" w14:textId="77777777" w:rsidR="00D046AE" w:rsidRPr="0054266A" w:rsidRDefault="00D046AE" w:rsidP="00D046AE">
            <w:pPr>
              <w:rPr>
                <w:sz w:val="20"/>
                <w:szCs w:val="20"/>
                <w:lang w:val="en-US"/>
              </w:rPr>
            </w:pPr>
            <w:r w:rsidRPr="0054266A">
              <w:rPr>
                <w:sz w:val="20"/>
                <w:szCs w:val="20"/>
                <w:lang w:val="en-US"/>
              </w:rPr>
              <w:t>1</w:t>
            </w:r>
          </w:p>
        </w:tc>
        <w:tc>
          <w:tcPr>
            <w:tcW w:w="1625" w:type="dxa"/>
            <w:shd w:val="clear" w:color="auto" w:fill="auto"/>
          </w:tcPr>
          <w:p w14:paraId="5C0B823B" w14:textId="77777777" w:rsidR="00D046AE" w:rsidRPr="0054266A" w:rsidRDefault="00D046AE" w:rsidP="00D046AE">
            <w:pPr>
              <w:rPr>
                <w:sz w:val="20"/>
                <w:szCs w:val="20"/>
              </w:rPr>
            </w:pPr>
            <w:r w:rsidRPr="0054266A">
              <w:rPr>
                <w:sz w:val="20"/>
                <w:szCs w:val="20"/>
              </w:rPr>
              <w:t>1 раз в год</w:t>
            </w:r>
          </w:p>
        </w:tc>
        <w:tc>
          <w:tcPr>
            <w:tcW w:w="1459" w:type="dxa"/>
            <w:shd w:val="clear" w:color="auto" w:fill="auto"/>
          </w:tcPr>
          <w:p w14:paraId="408FED4C" w14:textId="4F65CBE1" w:rsidR="00D046AE" w:rsidRPr="0054266A" w:rsidRDefault="00D046AE" w:rsidP="00D046AE">
            <w:pPr>
              <w:rPr>
                <w:rFonts w:ascii="Arial" w:hAnsi="Arial"/>
                <w:sz w:val="20"/>
                <w:szCs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16C656B2" w14:textId="77777777" w:rsidTr="0054266A">
        <w:tc>
          <w:tcPr>
            <w:tcW w:w="704" w:type="dxa"/>
          </w:tcPr>
          <w:p w14:paraId="502E1FE2" w14:textId="77777777" w:rsidR="00D046AE" w:rsidRPr="0054266A" w:rsidRDefault="00D046AE" w:rsidP="00D046AE">
            <w:pPr>
              <w:pStyle w:val="ad"/>
              <w:numPr>
                <w:ilvl w:val="0"/>
                <w:numId w:val="39"/>
              </w:numPr>
              <w:rPr>
                <w:color w:val="auto"/>
                <w:sz w:val="20"/>
                <w:szCs w:val="20"/>
              </w:rPr>
            </w:pPr>
          </w:p>
        </w:tc>
        <w:tc>
          <w:tcPr>
            <w:tcW w:w="2170" w:type="dxa"/>
          </w:tcPr>
          <w:p w14:paraId="1489F972" w14:textId="77777777" w:rsidR="00D046AE" w:rsidRPr="0054266A" w:rsidRDefault="00D046AE" w:rsidP="00D046AE">
            <w:pPr>
              <w:rPr>
                <w:color w:val="auto"/>
                <w:sz w:val="20"/>
                <w:szCs w:val="20"/>
              </w:rPr>
            </w:pPr>
          </w:p>
        </w:tc>
        <w:tc>
          <w:tcPr>
            <w:tcW w:w="1436" w:type="dxa"/>
            <w:shd w:val="clear" w:color="auto" w:fill="auto"/>
          </w:tcPr>
          <w:p w14:paraId="0C3343D0" w14:textId="77777777" w:rsidR="00D046AE" w:rsidRPr="0054266A" w:rsidRDefault="00D046AE" w:rsidP="00D046AE">
            <w:pPr>
              <w:rPr>
                <w:sz w:val="20"/>
                <w:szCs w:val="20"/>
              </w:rPr>
            </w:pPr>
            <w:r w:rsidRPr="0054266A">
              <w:rPr>
                <w:sz w:val="20"/>
                <w:szCs w:val="20"/>
              </w:rPr>
              <w:t>Сапфир-22МТ</w:t>
            </w:r>
          </w:p>
        </w:tc>
        <w:tc>
          <w:tcPr>
            <w:tcW w:w="1455" w:type="dxa"/>
            <w:shd w:val="clear" w:color="auto" w:fill="auto"/>
          </w:tcPr>
          <w:p w14:paraId="25BD3B49" w14:textId="77777777" w:rsidR="00D046AE" w:rsidRPr="0054266A" w:rsidRDefault="00D046AE" w:rsidP="00D046AE">
            <w:pPr>
              <w:rPr>
                <w:sz w:val="20"/>
                <w:szCs w:val="20"/>
              </w:rPr>
            </w:pPr>
            <w:r w:rsidRPr="0054266A">
              <w:rPr>
                <w:sz w:val="20"/>
                <w:szCs w:val="20"/>
              </w:rPr>
              <w:t>(0-1.</w:t>
            </w:r>
            <w:r w:rsidRPr="0054266A">
              <w:rPr>
                <w:sz w:val="20"/>
                <w:szCs w:val="20"/>
                <w:lang w:val="en-US"/>
              </w:rPr>
              <w:t>6</w:t>
            </w:r>
            <w:r w:rsidRPr="0054266A">
              <w:rPr>
                <w:sz w:val="20"/>
                <w:szCs w:val="20"/>
              </w:rPr>
              <w:t xml:space="preserve">) </w:t>
            </w:r>
            <w:r w:rsidRPr="0054266A">
              <w:rPr>
                <w:sz w:val="20"/>
                <w:szCs w:val="20"/>
                <w:lang w:val="en-US"/>
              </w:rPr>
              <w:t>M</w:t>
            </w:r>
            <w:r w:rsidRPr="0054266A">
              <w:rPr>
                <w:sz w:val="20"/>
                <w:szCs w:val="20"/>
              </w:rPr>
              <w:t>Па</w:t>
            </w:r>
          </w:p>
        </w:tc>
        <w:tc>
          <w:tcPr>
            <w:tcW w:w="1416" w:type="dxa"/>
            <w:shd w:val="clear" w:color="auto" w:fill="auto"/>
          </w:tcPr>
          <w:p w14:paraId="67982640" w14:textId="77777777" w:rsidR="00D046AE" w:rsidRPr="0054266A" w:rsidRDefault="00D046AE" w:rsidP="00D046AE">
            <w:pPr>
              <w:rPr>
                <w:sz w:val="20"/>
                <w:szCs w:val="20"/>
                <w:lang w:val="en-US"/>
              </w:rPr>
            </w:pPr>
            <w:r w:rsidRPr="0054266A">
              <w:rPr>
                <w:sz w:val="20"/>
                <w:szCs w:val="20"/>
                <w:lang w:val="en-US"/>
              </w:rPr>
              <w:t>3</w:t>
            </w:r>
          </w:p>
        </w:tc>
        <w:tc>
          <w:tcPr>
            <w:tcW w:w="1625" w:type="dxa"/>
            <w:shd w:val="clear" w:color="auto" w:fill="auto"/>
          </w:tcPr>
          <w:p w14:paraId="53005112" w14:textId="77777777" w:rsidR="00D046AE" w:rsidRPr="0054266A" w:rsidRDefault="00D046AE" w:rsidP="00D046AE">
            <w:pPr>
              <w:rPr>
                <w:sz w:val="20"/>
                <w:szCs w:val="20"/>
              </w:rPr>
            </w:pPr>
            <w:r w:rsidRPr="0054266A">
              <w:rPr>
                <w:sz w:val="20"/>
                <w:szCs w:val="20"/>
              </w:rPr>
              <w:t>1 раз в год</w:t>
            </w:r>
          </w:p>
        </w:tc>
        <w:tc>
          <w:tcPr>
            <w:tcW w:w="1459" w:type="dxa"/>
            <w:shd w:val="clear" w:color="auto" w:fill="auto"/>
          </w:tcPr>
          <w:p w14:paraId="4E3307FD" w14:textId="57FD2853" w:rsidR="00D046AE" w:rsidRPr="0054266A" w:rsidRDefault="00D046AE" w:rsidP="00D046AE">
            <w:pPr>
              <w:rPr>
                <w:rFonts w:ascii="Arial" w:hAnsi="Arial"/>
                <w:sz w:val="20"/>
                <w:szCs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3BFE2BD7" w14:textId="77777777" w:rsidTr="0054266A">
        <w:tc>
          <w:tcPr>
            <w:tcW w:w="704" w:type="dxa"/>
          </w:tcPr>
          <w:p w14:paraId="51F89FB6" w14:textId="77777777" w:rsidR="00D046AE" w:rsidRPr="0054266A" w:rsidRDefault="00D046AE" w:rsidP="00D046AE">
            <w:pPr>
              <w:pStyle w:val="ad"/>
              <w:numPr>
                <w:ilvl w:val="0"/>
                <w:numId w:val="39"/>
              </w:numPr>
              <w:rPr>
                <w:color w:val="auto"/>
                <w:sz w:val="20"/>
                <w:szCs w:val="20"/>
              </w:rPr>
            </w:pPr>
          </w:p>
        </w:tc>
        <w:tc>
          <w:tcPr>
            <w:tcW w:w="2170" w:type="dxa"/>
          </w:tcPr>
          <w:p w14:paraId="4A13FA09" w14:textId="77777777" w:rsidR="00D046AE" w:rsidRPr="0054266A" w:rsidRDefault="00D046AE" w:rsidP="00D046AE">
            <w:pPr>
              <w:rPr>
                <w:color w:val="auto"/>
                <w:sz w:val="20"/>
                <w:szCs w:val="20"/>
              </w:rPr>
            </w:pPr>
          </w:p>
        </w:tc>
        <w:tc>
          <w:tcPr>
            <w:tcW w:w="1436" w:type="dxa"/>
            <w:shd w:val="clear" w:color="auto" w:fill="auto"/>
          </w:tcPr>
          <w:p w14:paraId="7B6BFAD7" w14:textId="77777777" w:rsidR="00D046AE" w:rsidRPr="0054266A" w:rsidRDefault="00D046AE" w:rsidP="00D046AE">
            <w:pPr>
              <w:rPr>
                <w:sz w:val="20"/>
                <w:szCs w:val="20"/>
                <w:lang w:val="en-US"/>
              </w:rPr>
            </w:pPr>
            <w:r w:rsidRPr="0054266A">
              <w:rPr>
                <w:sz w:val="20"/>
                <w:szCs w:val="20"/>
              </w:rPr>
              <w:t>МТ100</w:t>
            </w:r>
            <w:r w:rsidRPr="0054266A">
              <w:rPr>
                <w:sz w:val="20"/>
                <w:szCs w:val="20"/>
                <w:lang w:val="en-US"/>
              </w:rPr>
              <w:t>P</w:t>
            </w:r>
          </w:p>
        </w:tc>
        <w:tc>
          <w:tcPr>
            <w:tcW w:w="1455" w:type="dxa"/>
            <w:shd w:val="clear" w:color="auto" w:fill="auto"/>
          </w:tcPr>
          <w:p w14:paraId="7883068F" w14:textId="77777777" w:rsidR="00D046AE" w:rsidRPr="0054266A" w:rsidRDefault="00D046AE" w:rsidP="00D046AE">
            <w:pPr>
              <w:rPr>
                <w:sz w:val="20"/>
                <w:szCs w:val="20"/>
              </w:rPr>
            </w:pPr>
            <w:r w:rsidRPr="0054266A">
              <w:rPr>
                <w:sz w:val="20"/>
                <w:szCs w:val="20"/>
              </w:rPr>
              <w:t>(0-40) кПа</w:t>
            </w:r>
          </w:p>
        </w:tc>
        <w:tc>
          <w:tcPr>
            <w:tcW w:w="1416" w:type="dxa"/>
            <w:shd w:val="clear" w:color="auto" w:fill="auto"/>
          </w:tcPr>
          <w:p w14:paraId="559F90E9" w14:textId="77777777" w:rsidR="00D046AE" w:rsidRPr="0054266A" w:rsidRDefault="00D046AE" w:rsidP="00D046AE">
            <w:pPr>
              <w:rPr>
                <w:sz w:val="20"/>
                <w:szCs w:val="20"/>
                <w:lang w:val="en-US"/>
              </w:rPr>
            </w:pPr>
            <w:r w:rsidRPr="0054266A">
              <w:rPr>
                <w:sz w:val="20"/>
                <w:szCs w:val="20"/>
                <w:lang w:val="en-US"/>
              </w:rPr>
              <w:t>1</w:t>
            </w:r>
          </w:p>
        </w:tc>
        <w:tc>
          <w:tcPr>
            <w:tcW w:w="1625" w:type="dxa"/>
            <w:shd w:val="clear" w:color="auto" w:fill="auto"/>
          </w:tcPr>
          <w:p w14:paraId="65872950" w14:textId="77777777" w:rsidR="00D046AE" w:rsidRPr="0054266A" w:rsidRDefault="00D046AE" w:rsidP="00D046AE">
            <w:pPr>
              <w:rPr>
                <w:sz w:val="20"/>
                <w:szCs w:val="20"/>
              </w:rPr>
            </w:pPr>
            <w:r w:rsidRPr="0054266A">
              <w:rPr>
                <w:sz w:val="20"/>
                <w:szCs w:val="20"/>
              </w:rPr>
              <w:t>1 раз в год</w:t>
            </w:r>
          </w:p>
        </w:tc>
        <w:tc>
          <w:tcPr>
            <w:tcW w:w="1459" w:type="dxa"/>
            <w:shd w:val="clear" w:color="auto" w:fill="auto"/>
          </w:tcPr>
          <w:p w14:paraId="0D48C6C5" w14:textId="08FAA9A6" w:rsidR="00D046AE" w:rsidRPr="0054266A" w:rsidRDefault="00D046AE" w:rsidP="00D046AE">
            <w:pPr>
              <w:rPr>
                <w:rFonts w:ascii="Arial" w:hAnsi="Arial"/>
                <w:sz w:val="20"/>
                <w:szCs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756EC10D" w14:textId="77777777" w:rsidTr="0054266A">
        <w:tc>
          <w:tcPr>
            <w:tcW w:w="704" w:type="dxa"/>
          </w:tcPr>
          <w:p w14:paraId="20E49A65" w14:textId="77777777" w:rsidR="00D046AE" w:rsidRPr="0054266A" w:rsidRDefault="00D046AE" w:rsidP="00D046AE">
            <w:pPr>
              <w:pStyle w:val="ad"/>
              <w:numPr>
                <w:ilvl w:val="0"/>
                <w:numId w:val="39"/>
              </w:numPr>
              <w:rPr>
                <w:color w:val="auto"/>
                <w:sz w:val="20"/>
                <w:szCs w:val="20"/>
              </w:rPr>
            </w:pPr>
          </w:p>
        </w:tc>
        <w:tc>
          <w:tcPr>
            <w:tcW w:w="2170" w:type="dxa"/>
          </w:tcPr>
          <w:p w14:paraId="7D03CC82" w14:textId="77777777" w:rsidR="00D046AE" w:rsidRPr="0054266A" w:rsidRDefault="00D046AE" w:rsidP="00D046AE">
            <w:pPr>
              <w:rPr>
                <w:color w:val="auto"/>
                <w:sz w:val="20"/>
                <w:szCs w:val="20"/>
              </w:rPr>
            </w:pPr>
          </w:p>
        </w:tc>
        <w:tc>
          <w:tcPr>
            <w:tcW w:w="1436" w:type="dxa"/>
            <w:shd w:val="clear" w:color="auto" w:fill="auto"/>
          </w:tcPr>
          <w:p w14:paraId="15C9A3CC" w14:textId="77777777" w:rsidR="00D046AE" w:rsidRPr="0054266A" w:rsidRDefault="00D046AE" w:rsidP="00D046AE">
            <w:pPr>
              <w:rPr>
                <w:sz w:val="20"/>
                <w:szCs w:val="20"/>
              </w:rPr>
            </w:pPr>
            <w:r w:rsidRPr="0054266A">
              <w:rPr>
                <w:sz w:val="20"/>
                <w:szCs w:val="20"/>
              </w:rPr>
              <w:t>ДМЗУ В 4.1</w:t>
            </w:r>
          </w:p>
        </w:tc>
        <w:tc>
          <w:tcPr>
            <w:tcW w:w="1455" w:type="dxa"/>
            <w:shd w:val="clear" w:color="auto" w:fill="auto"/>
          </w:tcPr>
          <w:p w14:paraId="739D734B" w14:textId="77777777" w:rsidR="00D046AE" w:rsidRPr="0054266A" w:rsidRDefault="00D046AE" w:rsidP="00D046AE">
            <w:pPr>
              <w:rPr>
                <w:sz w:val="20"/>
                <w:szCs w:val="20"/>
              </w:rPr>
            </w:pPr>
            <w:r w:rsidRPr="0054266A">
              <w:rPr>
                <w:sz w:val="20"/>
                <w:szCs w:val="20"/>
              </w:rPr>
              <w:t>(0-6,3) кПа</w:t>
            </w:r>
          </w:p>
        </w:tc>
        <w:tc>
          <w:tcPr>
            <w:tcW w:w="1416" w:type="dxa"/>
            <w:shd w:val="clear" w:color="auto" w:fill="auto"/>
          </w:tcPr>
          <w:p w14:paraId="7A5CE832" w14:textId="77777777" w:rsidR="00D046AE" w:rsidRPr="0054266A" w:rsidRDefault="00D046AE" w:rsidP="00D046AE">
            <w:pPr>
              <w:rPr>
                <w:sz w:val="20"/>
                <w:szCs w:val="20"/>
                <w:lang w:val="en-US"/>
              </w:rPr>
            </w:pPr>
            <w:r w:rsidRPr="0054266A">
              <w:rPr>
                <w:sz w:val="20"/>
                <w:szCs w:val="20"/>
                <w:lang w:val="en-US"/>
              </w:rPr>
              <w:t>2</w:t>
            </w:r>
          </w:p>
        </w:tc>
        <w:tc>
          <w:tcPr>
            <w:tcW w:w="1625" w:type="dxa"/>
            <w:shd w:val="clear" w:color="auto" w:fill="auto"/>
          </w:tcPr>
          <w:p w14:paraId="5944D25B" w14:textId="77777777" w:rsidR="00D046AE" w:rsidRPr="0054266A" w:rsidRDefault="00D046AE" w:rsidP="00D046AE">
            <w:pPr>
              <w:rPr>
                <w:sz w:val="20"/>
                <w:szCs w:val="20"/>
              </w:rPr>
            </w:pPr>
            <w:r w:rsidRPr="0054266A">
              <w:rPr>
                <w:sz w:val="20"/>
                <w:szCs w:val="20"/>
              </w:rPr>
              <w:t>1 раз в год</w:t>
            </w:r>
          </w:p>
        </w:tc>
        <w:tc>
          <w:tcPr>
            <w:tcW w:w="1459" w:type="dxa"/>
            <w:shd w:val="clear" w:color="auto" w:fill="auto"/>
          </w:tcPr>
          <w:p w14:paraId="4046C134" w14:textId="3BD29DE0" w:rsidR="00D046AE" w:rsidRPr="0054266A" w:rsidRDefault="00D046AE" w:rsidP="00D046AE">
            <w:pPr>
              <w:rPr>
                <w:rFonts w:ascii="Arial" w:hAnsi="Arial"/>
                <w:sz w:val="20"/>
                <w:szCs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5E485F48" w14:textId="77777777" w:rsidTr="0054266A">
        <w:tc>
          <w:tcPr>
            <w:tcW w:w="704" w:type="dxa"/>
          </w:tcPr>
          <w:p w14:paraId="34F115C5" w14:textId="77777777" w:rsidR="00D046AE" w:rsidRPr="0054266A" w:rsidRDefault="00D046AE" w:rsidP="00D046AE">
            <w:pPr>
              <w:pStyle w:val="ad"/>
              <w:numPr>
                <w:ilvl w:val="0"/>
                <w:numId w:val="39"/>
              </w:numPr>
              <w:rPr>
                <w:color w:val="auto"/>
                <w:sz w:val="20"/>
                <w:szCs w:val="20"/>
              </w:rPr>
            </w:pPr>
          </w:p>
        </w:tc>
        <w:tc>
          <w:tcPr>
            <w:tcW w:w="2170" w:type="dxa"/>
          </w:tcPr>
          <w:p w14:paraId="1FDCFEC2" w14:textId="77777777" w:rsidR="00D046AE" w:rsidRPr="0054266A" w:rsidRDefault="00D046AE" w:rsidP="00D046AE">
            <w:pPr>
              <w:rPr>
                <w:color w:val="auto"/>
                <w:sz w:val="20"/>
                <w:szCs w:val="20"/>
              </w:rPr>
            </w:pPr>
          </w:p>
        </w:tc>
        <w:tc>
          <w:tcPr>
            <w:tcW w:w="1436" w:type="dxa"/>
            <w:shd w:val="clear" w:color="auto" w:fill="auto"/>
          </w:tcPr>
          <w:p w14:paraId="7C262A4B" w14:textId="77777777" w:rsidR="00D046AE" w:rsidRPr="0054266A" w:rsidRDefault="00D046AE" w:rsidP="00D046AE">
            <w:pPr>
              <w:rPr>
                <w:sz w:val="20"/>
                <w:szCs w:val="20"/>
              </w:rPr>
            </w:pPr>
            <w:r w:rsidRPr="0054266A">
              <w:rPr>
                <w:sz w:val="20"/>
                <w:szCs w:val="20"/>
              </w:rPr>
              <w:t>PR-50G "</w:t>
            </w:r>
            <w:proofErr w:type="spellStart"/>
            <w:r w:rsidRPr="0054266A">
              <w:rPr>
                <w:sz w:val="20"/>
                <w:szCs w:val="20"/>
              </w:rPr>
              <w:t>Аплисенс</w:t>
            </w:r>
            <w:proofErr w:type="spellEnd"/>
            <w:r w:rsidRPr="0054266A">
              <w:rPr>
                <w:sz w:val="20"/>
                <w:szCs w:val="20"/>
              </w:rPr>
              <w:t>"</w:t>
            </w:r>
          </w:p>
        </w:tc>
        <w:tc>
          <w:tcPr>
            <w:tcW w:w="1455" w:type="dxa"/>
            <w:shd w:val="clear" w:color="auto" w:fill="auto"/>
          </w:tcPr>
          <w:p w14:paraId="5F318CEF" w14:textId="77777777" w:rsidR="00D046AE" w:rsidRPr="0054266A" w:rsidRDefault="00D046AE" w:rsidP="00D046AE">
            <w:pPr>
              <w:rPr>
                <w:sz w:val="20"/>
                <w:szCs w:val="20"/>
              </w:rPr>
            </w:pPr>
            <w:r w:rsidRPr="0054266A">
              <w:rPr>
                <w:sz w:val="20"/>
                <w:szCs w:val="20"/>
              </w:rPr>
              <w:t>(0-</w:t>
            </w:r>
            <w:r w:rsidRPr="0054266A">
              <w:rPr>
                <w:sz w:val="20"/>
                <w:szCs w:val="20"/>
                <w:lang w:val="en-US"/>
              </w:rPr>
              <w:t>5</w:t>
            </w:r>
            <w:r w:rsidRPr="0054266A">
              <w:rPr>
                <w:sz w:val="20"/>
                <w:szCs w:val="20"/>
              </w:rPr>
              <w:t>) кПа</w:t>
            </w:r>
          </w:p>
        </w:tc>
        <w:tc>
          <w:tcPr>
            <w:tcW w:w="1416" w:type="dxa"/>
            <w:shd w:val="clear" w:color="auto" w:fill="auto"/>
          </w:tcPr>
          <w:p w14:paraId="0AF89940" w14:textId="77777777" w:rsidR="00D046AE" w:rsidRPr="0054266A" w:rsidRDefault="00D046AE" w:rsidP="00D046AE">
            <w:pPr>
              <w:rPr>
                <w:sz w:val="20"/>
                <w:szCs w:val="20"/>
                <w:lang w:val="en-US"/>
              </w:rPr>
            </w:pPr>
            <w:r w:rsidRPr="0054266A">
              <w:rPr>
                <w:sz w:val="20"/>
                <w:szCs w:val="20"/>
                <w:lang w:val="en-US"/>
              </w:rPr>
              <w:t>2</w:t>
            </w:r>
          </w:p>
        </w:tc>
        <w:tc>
          <w:tcPr>
            <w:tcW w:w="1625" w:type="dxa"/>
            <w:shd w:val="clear" w:color="auto" w:fill="auto"/>
          </w:tcPr>
          <w:p w14:paraId="7E1BD95A" w14:textId="77777777" w:rsidR="00D046AE" w:rsidRPr="0054266A" w:rsidRDefault="00D046AE" w:rsidP="00D046AE">
            <w:pPr>
              <w:rPr>
                <w:sz w:val="20"/>
                <w:szCs w:val="20"/>
              </w:rPr>
            </w:pPr>
            <w:r w:rsidRPr="0054266A">
              <w:rPr>
                <w:sz w:val="20"/>
                <w:szCs w:val="20"/>
              </w:rPr>
              <w:t>1 раз в год</w:t>
            </w:r>
          </w:p>
        </w:tc>
        <w:tc>
          <w:tcPr>
            <w:tcW w:w="1459" w:type="dxa"/>
            <w:shd w:val="clear" w:color="auto" w:fill="auto"/>
          </w:tcPr>
          <w:p w14:paraId="0D6E5F3D" w14:textId="77599C50" w:rsidR="00D046AE" w:rsidRPr="0054266A" w:rsidRDefault="00D046AE" w:rsidP="00D046AE">
            <w:pPr>
              <w:rPr>
                <w:rFonts w:ascii="Arial" w:hAnsi="Arial"/>
                <w:sz w:val="20"/>
                <w:szCs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052E9D" w:rsidRPr="0054266A" w14:paraId="6C2FF48D" w14:textId="77777777" w:rsidTr="0054266A">
        <w:tc>
          <w:tcPr>
            <w:tcW w:w="704" w:type="dxa"/>
          </w:tcPr>
          <w:p w14:paraId="197C28DF" w14:textId="77777777" w:rsidR="00052E9D" w:rsidRPr="0054266A" w:rsidRDefault="00052E9D" w:rsidP="00052E9D">
            <w:pPr>
              <w:pStyle w:val="ad"/>
              <w:numPr>
                <w:ilvl w:val="0"/>
                <w:numId w:val="39"/>
              </w:numPr>
              <w:rPr>
                <w:color w:val="auto"/>
                <w:sz w:val="20"/>
                <w:szCs w:val="20"/>
              </w:rPr>
            </w:pPr>
          </w:p>
        </w:tc>
        <w:tc>
          <w:tcPr>
            <w:tcW w:w="2170" w:type="dxa"/>
          </w:tcPr>
          <w:p w14:paraId="4B38B313" w14:textId="77777777" w:rsidR="00052E9D" w:rsidRPr="0054266A" w:rsidRDefault="00052E9D" w:rsidP="00052E9D">
            <w:pPr>
              <w:rPr>
                <w:color w:val="auto"/>
                <w:sz w:val="20"/>
                <w:szCs w:val="20"/>
              </w:rPr>
            </w:pPr>
          </w:p>
        </w:tc>
        <w:tc>
          <w:tcPr>
            <w:tcW w:w="1436" w:type="dxa"/>
            <w:shd w:val="clear" w:color="auto" w:fill="auto"/>
          </w:tcPr>
          <w:p w14:paraId="593AC55B" w14:textId="77777777" w:rsidR="00052E9D" w:rsidRPr="0054266A" w:rsidRDefault="00052E9D" w:rsidP="00052E9D">
            <w:pPr>
              <w:rPr>
                <w:rFonts w:ascii="Arial" w:hAnsi="Arial"/>
                <w:sz w:val="20"/>
                <w:szCs w:val="20"/>
              </w:rPr>
            </w:pPr>
            <w:r w:rsidRPr="0054266A">
              <w:rPr>
                <w:sz w:val="20"/>
                <w:szCs w:val="20"/>
              </w:rPr>
              <w:t>ПД100-ДИО</w:t>
            </w:r>
          </w:p>
        </w:tc>
        <w:tc>
          <w:tcPr>
            <w:tcW w:w="1455" w:type="dxa"/>
            <w:shd w:val="clear" w:color="auto" w:fill="auto"/>
          </w:tcPr>
          <w:p w14:paraId="3EB20BA6" w14:textId="77777777" w:rsidR="00052E9D" w:rsidRPr="0054266A" w:rsidRDefault="00052E9D" w:rsidP="00052E9D">
            <w:pPr>
              <w:rPr>
                <w:sz w:val="20"/>
                <w:szCs w:val="20"/>
              </w:rPr>
            </w:pPr>
            <w:r w:rsidRPr="0054266A">
              <w:rPr>
                <w:sz w:val="20"/>
                <w:szCs w:val="20"/>
              </w:rPr>
              <w:t>(0-</w:t>
            </w:r>
            <w:r w:rsidRPr="0054266A">
              <w:rPr>
                <w:sz w:val="20"/>
                <w:szCs w:val="20"/>
                <w:lang w:val="en-US"/>
              </w:rPr>
              <w:t>100</w:t>
            </w:r>
            <w:r w:rsidRPr="0054266A">
              <w:rPr>
                <w:sz w:val="20"/>
                <w:szCs w:val="20"/>
              </w:rPr>
              <w:t>) кПа</w:t>
            </w:r>
          </w:p>
        </w:tc>
        <w:tc>
          <w:tcPr>
            <w:tcW w:w="1416" w:type="dxa"/>
            <w:shd w:val="clear" w:color="auto" w:fill="auto"/>
          </w:tcPr>
          <w:p w14:paraId="4F75C61B" w14:textId="77777777" w:rsidR="00052E9D" w:rsidRPr="0054266A" w:rsidRDefault="00052E9D" w:rsidP="00052E9D">
            <w:pPr>
              <w:rPr>
                <w:sz w:val="20"/>
                <w:szCs w:val="20"/>
              </w:rPr>
            </w:pPr>
            <w:r w:rsidRPr="0054266A">
              <w:rPr>
                <w:sz w:val="20"/>
                <w:szCs w:val="20"/>
              </w:rPr>
              <w:t>2</w:t>
            </w:r>
          </w:p>
        </w:tc>
        <w:tc>
          <w:tcPr>
            <w:tcW w:w="1625" w:type="dxa"/>
            <w:shd w:val="clear" w:color="auto" w:fill="auto"/>
          </w:tcPr>
          <w:p w14:paraId="743DDBBD" w14:textId="77777777" w:rsidR="00052E9D" w:rsidRPr="0054266A" w:rsidRDefault="00052E9D" w:rsidP="00052E9D">
            <w:pPr>
              <w:rPr>
                <w:sz w:val="20"/>
                <w:szCs w:val="20"/>
              </w:rPr>
            </w:pPr>
            <w:r w:rsidRPr="0054266A">
              <w:rPr>
                <w:sz w:val="20"/>
                <w:szCs w:val="20"/>
              </w:rPr>
              <w:t>1 раз в 2 года</w:t>
            </w:r>
          </w:p>
        </w:tc>
        <w:tc>
          <w:tcPr>
            <w:tcW w:w="1459" w:type="dxa"/>
            <w:shd w:val="clear" w:color="auto" w:fill="auto"/>
          </w:tcPr>
          <w:p w14:paraId="0423CB03" w14:textId="3703EC9F" w:rsidR="00052E9D" w:rsidRPr="00052E9D" w:rsidRDefault="00052E9D" w:rsidP="00052E9D">
            <w:pPr>
              <w:rPr>
                <w:sz w:val="20"/>
                <w:szCs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54266A" w:rsidRPr="0054266A" w14:paraId="671D9300" w14:textId="77777777" w:rsidTr="0054266A">
        <w:tc>
          <w:tcPr>
            <w:tcW w:w="10265" w:type="dxa"/>
            <w:gridSpan w:val="7"/>
          </w:tcPr>
          <w:p w14:paraId="06C5A37C" w14:textId="77777777" w:rsidR="0054266A" w:rsidRPr="0054266A" w:rsidRDefault="0054266A" w:rsidP="0054266A">
            <w:pPr>
              <w:jc w:val="center"/>
              <w:rPr>
                <w:color w:val="auto"/>
                <w:sz w:val="20"/>
                <w:szCs w:val="20"/>
              </w:rPr>
            </w:pPr>
            <w:proofErr w:type="spellStart"/>
            <w:r w:rsidRPr="0054266A">
              <w:rPr>
                <w:color w:val="auto"/>
                <w:sz w:val="20"/>
                <w:szCs w:val="20"/>
              </w:rPr>
              <w:t>Напоромеры</w:t>
            </w:r>
            <w:proofErr w:type="spellEnd"/>
            <w:r w:rsidRPr="0054266A">
              <w:rPr>
                <w:color w:val="auto"/>
                <w:sz w:val="20"/>
                <w:szCs w:val="20"/>
              </w:rPr>
              <w:t xml:space="preserve"> и </w:t>
            </w:r>
            <w:proofErr w:type="spellStart"/>
            <w:r w:rsidRPr="0054266A">
              <w:rPr>
                <w:color w:val="auto"/>
                <w:sz w:val="20"/>
                <w:szCs w:val="20"/>
              </w:rPr>
              <w:t>тягонапоромеры</w:t>
            </w:r>
            <w:proofErr w:type="spellEnd"/>
          </w:p>
        </w:tc>
      </w:tr>
      <w:tr w:rsidR="00D046AE" w:rsidRPr="0054266A" w14:paraId="4186AE0A" w14:textId="77777777" w:rsidTr="0054266A">
        <w:tc>
          <w:tcPr>
            <w:tcW w:w="704" w:type="dxa"/>
          </w:tcPr>
          <w:p w14:paraId="749D67B9" w14:textId="77777777" w:rsidR="00D046AE" w:rsidRPr="0054266A" w:rsidRDefault="00D046AE" w:rsidP="00D046AE">
            <w:pPr>
              <w:pStyle w:val="ad"/>
              <w:numPr>
                <w:ilvl w:val="0"/>
                <w:numId w:val="39"/>
              </w:numPr>
              <w:rPr>
                <w:color w:val="auto"/>
                <w:sz w:val="20"/>
                <w:szCs w:val="20"/>
              </w:rPr>
            </w:pPr>
          </w:p>
        </w:tc>
        <w:tc>
          <w:tcPr>
            <w:tcW w:w="2170" w:type="dxa"/>
          </w:tcPr>
          <w:p w14:paraId="55A126A8" w14:textId="77777777" w:rsidR="00D046AE" w:rsidRPr="0054266A" w:rsidRDefault="00D046AE" w:rsidP="00D046AE">
            <w:pPr>
              <w:rPr>
                <w:color w:val="auto"/>
                <w:sz w:val="20"/>
                <w:szCs w:val="20"/>
              </w:rPr>
            </w:pPr>
          </w:p>
        </w:tc>
        <w:tc>
          <w:tcPr>
            <w:tcW w:w="1436" w:type="dxa"/>
            <w:shd w:val="clear" w:color="auto" w:fill="auto"/>
          </w:tcPr>
          <w:p w14:paraId="2254DE03" w14:textId="77777777" w:rsidR="00D046AE" w:rsidRPr="00D7758C" w:rsidRDefault="00D046AE" w:rsidP="00D046AE">
            <w:pPr>
              <w:rPr>
                <w:sz w:val="20"/>
                <w:szCs w:val="20"/>
              </w:rPr>
            </w:pPr>
            <w:r w:rsidRPr="00D7758C">
              <w:rPr>
                <w:sz w:val="20"/>
                <w:szCs w:val="20"/>
              </w:rPr>
              <w:t>НМП-52 –М</w:t>
            </w:r>
            <w:r w:rsidRPr="00D7758C">
              <w:rPr>
                <w:sz w:val="20"/>
                <w:szCs w:val="20"/>
                <w:lang w:val="en-US"/>
              </w:rPr>
              <w:t>2</w:t>
            </w:r>
            <w:r w:rsidRPr="00D7758C">
              <w:rPr>
                <w:sz w:val="20"/>
                <w:szCs w:val="20"/>
              </w:rPr>
              <w:t>-У3</w:t>
            </w:r>
          </w:p>
        </w:tc>
        <w:tc>
          <w:tcPr>
            <w:tcW w:w="1455" w:type="dxa"/>
            <w:shd w:val="clear" w:color="auto" w:fill="auto"/>
          </w:tcPr>
          <w:p w14:paraId="2CD5F0E8" w14:textId="77777777" w:rsidR="00D046AE" w:rsidRPr="00D7758C" w:rsidRDefault="00D046AE" w:rsidP="00D046AE">
            <w:pPr>
              <w:rPr>
                <w:sz w:val="20"/>
                <w:szCs w:val="20"/>
              </w:rPr>
            </w:pPr>
            <w:r w:rsidRPr="00D7758C">
              <w:rPr>
                <w:sz w:val="20"/>
                <w:szCs w:val="20"/>
              </w:rPr>
              <w:t xml:space="preserve">(0-6) </w:t>
            </w:r>
            <w:proofErr w:type="spellStart"/>
            <w:r w:rsidRPr="00D7758C">
              <w:rPr>
                <w:sz w:val="20"/>
                <w:szCs w:val="20"/>
              </w:rPr>
              <w:t>кРа</w:t>
            </w:r>
            <w:proofErr w:type="spellEnd"/>
          </w:p>
        </w:tc>
        <w:tc>
          <w:tcPr>
            <w:tcW w:w="1416" w:type="dxa"/>
            <w:shd w:val="clear" w:color="auto" w:fill="auto"/>
          </w:tcPr>
          <w:p w14:paraId="2687C9A0" w14:textId="77777777" w:rsidR="00D046AE" w:rsidRPr="00D7758C" w:rsidRDefault="00D046AE" w:rsidP="00D046AE">
            <w:pPr>
              <w:rPr>
                <w:sz w:val="20"/>
                <w:szCs w:val="20"/>
                <w:lang w:val="en-US"/>
              </w:rPr>
            </w:pPr>
            <w:r w:rsidRPr="00D7758C">
              <w:rPr>
                <w:sz w:val="20"/>
                <w:szCs w:val="20"/>
                <w:lang w:val="en-US"/>
              </w:rPr>
              <w:t>6</w:t>
            </w:r>
          </w:p>
        </w:tc>
        <w:tc>
          <w:tcPr>
            <w:tcW w:w="1625" w:type="dxa"/>
            <w:shd w:val="clear" w:color="auto" w:fill="auto"/>
          </w:tcPr>
          <w:p w14:paraId="424ED4B1" w14:textId="77777777" w:rsidR="00D046AE" w:rsidRPr="00D7758C" w:rsidRDefault="00D046AE" w:rsidP="00D046AE">
            <w:pPr>
              <w:rPr>
                <w:sz w:val="20"/>
                <w:szCs w:val="20"/>
              </w:rPr>
            </w:pPr>
            <w:r w:rsidRPr="00D7758C">
              <w:rPr>
                <w:sz w:val="20"/>
                <w:szCs w:val="20"/>
              </w:rPr>
              <w:t>1 раз в год</w:t>
            </w:r>
          </w:p>
        </w:tc>
        <w:tc>
          <w:tcPr>
            <w:tcW w:w="1459" w:type="dxa"/>
            <w:shd w:val="clear" w:color="auto" w:fill="auto"/>
          </w:tcPr>
          <w:p w14:paraId="654274C6" w14:textId="6B517B3D" w:rsidR="00D046AE" w:rsidRPr="00D7758C" w:rsidRDefault="00D046AE" w:rsidP="00D046AE">
            <w:pPr>
              <w:rPr>
                <w:rFonts w:ascii="Arial" w:hAnsi="Arial"/>
                <w:sz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102BAB8A" w14:textId="77777777" w:rsidTr="0054266A">
        <w:tc>
          <w:tcPr>
            <w:tcW w:w="704" w:type="dxa"/>
          </w:tcPr>
          <w:p w14:paraId="66CF94DD" w14:textId="77777777" w:rsidR="00D046AE" w:rsidRPr="0054266A" w:rsidRDefault="00D046AE" w:rsidP="00D046AE">
            <w:pPr>
              <w:pStyle w:val="ad"/>
              <w:numPr>
                <w:ilvl w:val="0"/>
                <w:numId w:val="39"/>
              </w:numPr>
              <w:rPr>
                <w:color w:val="auto"/>
                <w:sz w:val="20"/>
                <w:szCs w:val="20"/>
              </w:rPr>
            </w:pPr>
          </w:p>
        </w:tc>
        <w:tc>
          <w:tcPr>
            <w:tcW w:w="2170" w:type="dxa"/>
          </w:tcPr>
          <w:p w14:paraId="448EDD51" w14:textId="77777777" w:rsidR="00D046AE" w:rsidRPr="0054266A" w:rsidRDefault="00D046AE" w:rsidP="00D046AE">
            <w:pPr>
              <w:rPr>
                <w:color w:val="auto"/>
                <w:sz w:val="20"/>
                <w:szCs w:val="20"/>
              </w:rPr>
            </w:pPr>
          </w:p>
        </w:tc>
        <w:tc>
          <w:tcPr>
            <w:tcW w:w="1436" w:type="dxa"/>
            <w:shd w:val="clear" w:color="auto" w:fill="auto"/>
          </w:tcPr>
          <w:p w14:paraId="37CD5002" w14:textId="77777777" w:rsidR="00D046AE" w:rsidRPr="00D7758C" w:rsidRDefault="00D046AE" w:rsidP="00D046AE">
            <w:pPr>
              <w:rPr>
                <w:sz w:val="20"/>
                <w:szCs w:val="20"/>
              </w:rPr>
            </w:pPr>
            <w:r w:rsidRPr="00D7758C">
              <w:rPr>
                <w:sz w:val="20"/>
                <w:szCs w:val="20"/>
              </w:rPr>
              <w:t>ТНМП-52-М</w:t>
            </w:r>
            <w:r w:rsidRPr="00D7758C">
              <w:rPr>
                <w:sz w:val="20"/>
                <w:szCs w:val="20"/>
                <w:lang w:val="en-US"/>
              </w:rPr>
              <w:t>2</w:t>
            </w:r>
            <w:r w:rsidRPr="00D7758C">
              <w:rPr>
                <w:sz w:val="20"/>
                <w:szCs w:val="20"/>
              </w:rPr>
              <w:t>-У3</w:t>
            </w:r>
          </w:p>
        </w:tc>
        <w:tc>
          <w:tcPr>
            <w:tcW w:w="1455" w:type="dxa"/>
            <w:shd w:val="clear" w:color="auto" w:fill="auto"/>
          </w:tcPr>
          <w:p w14:paraId="5A831F90" w14:textId="77777777" w:rsidR="00D046AE" w:rsidRPr="00D7758C" w:rsidRDefault="00D046AE" w:rsidP="00D046AE">
            <w:pPr>
              <w:rPr>
                <w:sz w:val="20"/>
                <w:szCs w:val="20"/>
              </w:rPr>
            </w:pPr>
            <w:r w:rsidRPr="00D7758C">
              <w:rPr>
                <w:sz w:val="20"/>
                <w:szCs w:val="20"/>
              </w:rPr>
              <w:t>±12,5</w:t>
            </w:r>
            <w:r w:rsidRPr="00D7758C">
              <w:rPr>
                <w:sz w:val="20"/>
                <w:szCs w:val="20"/>
                <w:vertAlign w:val="subscript"/>
                <w:lang w:val="en-US"/>
              </w:rPr>
              <w:t>*</w:t>
            </w:r>
            <w:r w:rsidRPr="00D7758C">
              <w:rPr>
                <w:sz w:val="20"/>
                <w:szCs w:val="20"/>
              </w:rPr>
              <w:t>10</w:t>
            </w:r>
            <w:r w:rsidRPr="00D7758C">
              <w:rPr>
                <w:sz w:val="20"/>
                <w:szCs w:val="20"/>
                <w:lang w:val="en-US"/>
              </w:rPr>
              <w:t xml:space="preserve"> </w:t>
            </w:r>
            <w:r w:rsidRPr="00D7758C">
              <w:rPr>
                <w:sz w:val="20"/>
                <w:szCs w:val="20"/>
              </w:rPr>
              <w:t>Ра</w:t>
            </w:r>
          </w:p>
        </w:tc>
        <w:tc>
          <w:tcPr>
            <w:tcW w:w="1416" w:type="dxa"/>
            <w:shd w:val="clear" w:color="auto" w:fill="auto"/>
          </w:tcPr>
          <w:p w14:paraId="735EB20C" w14:textId="77777777" w:rsidR="00D046AE" w:rsidRPr="00D7758C" w:rsidRDefault="00D046AE" w:rsidP="00D046AE">
            <w:pPr>
              <w:rPr>
                <w:sz w:val="20"/>
                <w:szCs w:val="20"/>
                <w:lang w:val="en-US"/>
              </w:rPr>
            </w:pPr>
            <w:r w:rsidRPr="00D7758C">
              <w:rPr>
                <w:sz w:val="20"/>
                <w:szCs w:val="20"/>
                <w:lang w:val="en-US"/>
              </w:rPr>
              <w:t>6</w:t>
            </w:r>
          </w:p>
        </w:tc>
        <w:tc>
          <w:tcPr>
            <w:tcW w:w="1625" w:type="dxa"/>
            <w:shd w:val="clear" w:color="auto" w:fill="auto"/>
          </w:tcPr>
          <w:p w14:paraId="12E1754A" w14:textId="77777777" w:rsidR="00D046AE" w:rsidRPr="00D7758C" w:rsidRDefault="00D046AE" w:rsidP="00D046AE">
            <w:pPr>
              <w:rPr>
                <w:sz w:val="20"/>
                <w:szCs w:val="20"/>
              </w:rPr>
            </w:pPr>
            <w:r w:rsidRPr="00D7758C">
              <w:rPr>
                <w:sz w:val="20"/>
                <w:szCs w:val="20"/>
              </w:rPr>
              <w:t>1 раз в год</w:t>
            </w:r>
          </w:p>
        </w:tc>
        <w:tc>
          <w:tcPr>
            <w:tcW w:w="1459" w:type="dxa"/>
            <w:shd w:val="clear" w:color="auto" w:fill="auto"/>
          </w:tcPr>
          <w:p w14:paraId="6E5D6655" w14:textId="665E411F" w:rsidR="00D046AE" w:rsidRPr="00D7758C" w:rsidRDefault="00D046AE" w:rsidP="00D046AE">
            <w:pPr>
              <w:rPr>
                <w:rFonts w:ascii="Arial" w:hAnsi="Arial"/>
                <w:sz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2B8FD68E" w14:textId="77777777" w:rsidTr="0054266A">
        <w:tc>
          <w:tcPr>
            <w:tcW w:w="704" w:type="dxa"/>
          </w:tcPr>
          <w:p w14:paraId="76608CE5" w14:textId="77777777" w:rsidR="00D046AE" w:rsidRPr="0054266A" w:rsidRDefault="00D046AE" w:rsidP="00D046AE">
            <w:pPr>
              <w:pStyle w:val="ad"/>
              <w:numPr>
                <w:ilvl w:val="0"/>
                <w:numId w:val="39"/>
              </w:numPr>
              <w:rPr>
                <w:color w:val="auto"/>
                <w:sz w:val="20"/>
                <w:szCs w:val="20"/>
              </w:rPr>
            </w:pPr>
          </w:p>
        </w:tc>
        <w:tc>
          <w:tcPr>
            <w:tcW w:w="2170" w:type="dxa"/>
          </w:tcPr>
          <w:p w14:paraId="710A1D22" w14:textId="77777777" w:rsidR="00D046AE" w:rsidRPr="0054266A" w:rsidRDefault="00D046AE" w:rsidP="00D046AE">
            <w:pPr>
              <w:rPr>
                <w:color w:val="auto"/>
                <w:sz w:val="20"/>
                <w:szCs w:val="20"/>
              </w:rPr>
            </w:pPr>
          </w:p>
        </w:tc>
        <w:tc>
          <w:tcPr>
            <w:tcW w:w="1436" w:type="dxa"/>
            <w:shd w:val="clear" w:color="auto" w:fill="auto"/>
          </w:tcPr>
          <w:p w14:paraId="2C0C8994" w14:textId="77777777" w:rsidR="00D046AE" w:rsidRPr="00D7758C" w:rsidRDefault="00D046AE" w:rsidP="00D046AE">
            <w:pPr>
              <w:rPr>
                <w:sz w:val="20"/>
                <w:szCs w:val="20"/>
              </w:rPr>
            </w:pPr>
            <w:r w:rsidRPr="00D7758C">
              <w:rPr>
                <w:sz w:val="20"/>
                <w:szCs w:val="20"/>
              </w:rPr>
              <w:t>НМП-52-М2-У3</w:t>
            </w:r>
          </w:p>
        </w:tc>
        <w:tc>
          <w:tcPr>
            <w:tcW w:w="1455" w:type="dxa"/>
            <w:shd w:val="clear" w:color="auto" w:fill="auto"/>
          </w:tcPr>
          <w:p w14:paraId="7806BFB7" w14:textId="77777777" w:rsidR="00D046AE" w:rsidRPr="00D7758C" w:rsidRDefault="00D046AE" w:rsidP="00D046AE">
            <w:pPr>
              <w:rPr>
                <w:sz w:val="20"/>
                <w:szCs w:val="20"/>
              </w:rPr>
            </w:pPr>
            <w:r w:rsidRPr="00D7758C">
              <w:rPr>
                <w:sz w:val="20"/>
                <w:szCs w:val="20"/>
              </w:rPr>
              <w:t>0-</w:t>
            </w:r>
            <w:r w:rsidRPr="00D7758C">
              <w:rPr>
                <w:sz w:val="20"/>
                <w:szCs w:val="20"/>
                <w:lang w:val="en-US"/>
              </w:rPr>
              <w:t>25</w:t>
            </w:r>
            <w:r w:rsidRPr="00D7758C">
              <w:rPr>
                <w:sz w:val="20"/>
                <w:szCs w:val="20"/>
              </w:rPr>
              <w:t xml:space="preserve"> </w:t>
            </w:r>
            <w:proofErr w:type="spellStart"/>
            <w:r w:rsidRPr="00D7758C">
              <w:rPr>
                <w:sz w:val="20"/>
                <w:szCs w:val="20"/>
              </w:rPr>
              <w:t>кРа</w:t>
            </w:r>
            <w:proofErr w:type="spellEnd"/>
          </w:p>
        </w:tc>
        <w:tc>
          <w:tcPr>
            <w:tcW w:w="1416" w:type="dxa"/>
            <w:shd w:val="clear" w:color="auto" w:fill="auto"/>
          </w:tcPr>
          <w:p w14:paraId="35F5BE3A" w14:textId="77777777" w:rsidR="00D046AE" w:rsidRPr="00D7758C" w:rsidRDefault="00D046AE" w:rsidP="00D046AE">
            <w:pPr>
              <w:rPr>
                <w:sz w:val="20"/>
                <w:szCs w:val="20"/>
                <w:lang w:val="en-US"/>
              </w:rPr>
            </w:pPr>
            <w:r w:rsidRPr="00D7758C">
              <w:rPr>
                <w:sz w:val="20"/>
                <w:szCs w:val="20"/>
                <w:lang w:val="en-US"/>
              </w:rPr>
              <w:t>6</w:t>
            </w:r>
          </w:p>
        </w:tc>
        <w:tc>
          <w:tcPr>
            <w:tcW w:w="1625" w:type="dxa"/>
            <w:shd w:val="clear" w:color="auto" w:fill="auto"/>
          </w:tcPr>
          <w:p w14:paraId="2F8F7C88" w14:textId="77777777" w:rsidR="00D046AE" w:rsidRPr="00D7758C" w:rsidRDefault="00D046AE" w:rsidP="00D046AE">
            <w:pPr>
              <w:rPr>
                <w:sz w:val="20"/>
                <w:szCs w:val="20"/>
              </w:rPr>
            </w:pPr>
            <w:r w:rsidRPr="00D7758C">
              <w:rPr>
                <w:sz w:val="20"/>
                <w:szCs w:val="20"/>
              </w:rPr>
              <w:t>1 раз в год</w:t>
            </w:r>
          </w:p>
        </w:tc>
        <w:tc>
          <w:tcPr>
            <w:tcW w:w="1459" w:type="dxa"/>
            <w:shd w:val="clear" w:color="auto" w:fill="auto"/>
          </w:tcPr>
          <w:p w14:paraId="2EA92F7F" w14:textId="7FF5EF96" w:rsidR="00D046AE" w:rsidRPr="00D7758C" w:rsidRDefault="00D046AE" w:rsidP="00D046AE">
            <w:pPr>
              <w:rPr>
                <w:rFonts w:ascii="Arial" w:hAnsi="Arial"/>
                <w:sz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54266A" w:rsidRPr="0054266A" w14:paraId="1692878E" w14:textId="77777777" w:rsidTr="0054266A">
        <w:tc>
          <w:tcPr>
            <w:tcW w:w="10265" w:type="dxa"/>
            <w:gridSpan w:val="7"/>
          </w:tcPr>
          <w:p w14:paraId="4826E100" w14:textId="77777777" w:rsidR="0054266A" w:rsidRPr="0054266A" w:rsidRDefault="0054266A" w:rsidP="0054266A">
            <w:pPr>
              <w:jc w:val="center"/>
              <w:rPr>
                <w:color w:val="auto"/>
                <w:sz w:val="20"/>
                <w:szCs w:val="20"/>
              </w:rPr>
            </w:pPr>
            <w:r w:rsidRPr="0054266A">
              <w:rPr>
                <w:color w:val="auto"/>
                <w:sz w:val="20"/>
                <w:szCs w:val="20"/>
              </w:rPr>
              <w:t>Регуляторы и измерители температуры</w:t>
            </w:r>
          </w:p>
        </w:tc>
      </w:tr>
      <w:tr w:rsidR="00D046AE" w:rsidRPr="0054266A" w14:paraId="5F38EAE1" w14:textId="77777777" w:rsidTr="0054266A">
        <w:tc>
          <w:tcPr>
            <w:tcW w:w="704" w:type="dxa"/>
          </w:tcPr>
          <w:p w14:paraId="0E67222A" w14:textId="77777777" w:rsidR="00D046AE" w:rsidRPr="0054266A" w:rsidRDefault="00D046AE" w:rsidP="00D046AE">
            <w:pPr>
              <w:pStyle w:val="ad"/>
              <w:numPr>
                <w:ilvl w:val="0"/>
                <w:numId w:val="39"/>
              </w:numPr>
              <w:rPr>
                <w:color w:val="auto"/>
                <w:sz w:val="20"/>
                <w:szCs w:val="20"/>
              </w:rPr>
            </w:pPr>
          </w:p>
        </w:tc>
        <w:tc>
          <w:tcPr>
            <w:tcW w:w="2170" w:type="dxa"/>
          </w:tcPr>
          <w:p w14:paraId="259654FD" w14:textId="77777777" w:rsidR="00D046AE" w:rsidRPr="0054266A" w:rsidRDefault="00D046AE" w:rsidP="00D046AE">
            <w:pPr>
              <w:rPr>
                <w:color w:val="auto"/>
                <w:sz w:val="20"/>
                <w:szCs w:val="20"/>
              </w:rPr>
            </w:pPr>
          </w:p>
        </w:tc>
        <w:tc>
          <w:tcPr>
            <w:tcW w:w="1436" w:type="dxa"/>
            <w:shd w:val="clear" w:color="auto" w:fill="auto"/>
          </w:tcPr>
          <w:p w14:paraId="13473C70" w14:textId="77777777" w:rsidR="00D046AE" w:rsidRPr="00D7758C" w:rsidRDefault="00D046AE" w:rsidP="00D046AE">
            <w:pPr>
              <w:rPr>
                <w:sz w:val="20"/>
                <w:szCs w:val="20"/>
                <w:lang w:val="kk-KZ"/>
              </w:rPr>
            </w:pPr>
            <w:r w:rsidRPr="00D7758C">
              <w:rPr>
                <w:sz w:val="20"/>
                <w:szCs w:val="20"/>
                <w:lang w:val="kk-KZ"/>
              </w:rPr>
              <w:t>Термодат</w:t>
            </w:r>
          </w:p>
        </w:tc>
        <w:tc>
          <w:tcPr>
            <w:tcW w:w="1455" w:type="dxa"/>
            <w:shd w:val="clear" w:color="auto" w:fill="auto"/>
          </w:tcPr>
          <w:p w14:paraId="2EE655F4" w14:textId="77777777" w:rsidR="00D046AE" w:rsidRPr="00D7758C" w:rsidRDefault="00D046AE" w:rsidP="00D046AE">
            <w:pPr>
              <w:rPr>
                <w:sz w:val="20"/>
                <w:szCs w:val="20"/>
                <w:lang w:val="kk-KZ"/>
              </w:rPr>
            </w:pPr>
            <w:r w:rsidRPr="00D7758C">
              <w:rPr>
                <w:sz w:val="20"/>
                <w:szCs w:val="20"/>
                <w:lang w:val="kk-KZ"/>
              </w:rPr>
              <w:t>4-20</w:t>
            </w:r>
            <w:r w:rsidRPr="00D7758C">
              <w:rPr>
                <w:sz w:val="20"/>
                <w:szCs w:val="20"/>
                <w:lang w:val="en-US"/>
              </w:rPr>
              <w:t xml:space="preserve"> </w:t>
            </w:r>
            <w:r w:rsidRPr="00D7758C">
              <w:rPr>
                <w:sz w:val="20"/>
                <w:szCs w:val="20"/>
                <w:lang w:val="kk-KZ"/>
              </w:rPr>
              <w:t>мА</w:t>
            </w:r>
          </w:p>
        </w:tc>
        <w:tc>
          <w:tcPr>
            <w:tcW w:w="1416" w:type="dxa"/>
            <w:shd w:val="clear" w:color="auto" w:fill="auto"/>
          </w:tcPr>
          <w:p w14:paraId="557C2D22" w14:textId="77777777" w:rsidR="00D046AE" w:rsidRPr="00D7758C" w:rsidRDefault="00D046AE" w:rsidP="00D046AE">
            <w:pPr>
              <w:rPr>
                <w:sz w:val="20"/>
                <w:szCs w:val="20"/>
              </w:rPr>
            </w:pPr>
            <w:r w:rsidRPr="00D7758C">
              <w:rPr>
                <w:sz w:val="20"/>
                <w:szCs w:val="20"/>
              </w:rPr>
              <w:t>7</w:t>
            </w:r>
          </w:p>
        </w:tc>
        <w:tc>
          <w:tcPr>
            <w:tcW w:w="1625" w:type="dxa"/>
            <w:shd w:val="clear" w:color="auto" w:fill="auto"/>
          </w:tcPr>
          <w:p w14:paraId="17DC53BC" w14:textId="18F544C8" w:rsidR="00D046AE" w:rsidRPr="00D7758C" w:rsidRDefault="00D046AE" w:rsidP="00D046AE">
            <w:pPr>
              <w:rPr>
                <w:sz w:val="20"/>
                <w:szCs w:val="20"/>
                <w:lang w:val="kk-KZ"/>
              </w:rPr>
            </w:pPr>
            <w:r w:rsidRPr="00D7758C">
              <w:rPr>
                <w:sz w:val="20"/>
                <w:szCs w:val="20"/>
              </w:rPr>
              <w:t>1 раз в 2 года</w:t>
            </w:r>
          </w:p>
        </w:tc>
        <w:tc>
          <w:tcPr>
            <w:tcW w:w="1459" w:type="dxa"/>
            <w:shd w:val="clear" w:color="auto" w:fill="auto"/>
          </w:tcPr>
          <w:p w14:paraId="7A8519BA" w14:textId="37DDBEA5" w:rsidR="00D046AE" w:rsidRPr="00D7758C" w:rsidRDefault="00D046AE" w:rsidP="00D046AE">
            <w:pPr>
              <w:rPr>
                <w:rFonts w:ascii="Arial" w:hAnsi="Arial"/>
                <w:sz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5</w:t>
            </w:r>
          </w:p>
        </w:tc>
      </w:tr>
      <w:tr w:rsidR="00D046AE" w:rsidRPr="0054266A" w14:paraId="1BA95E73" w14:textId="77777777" w:rsidTr="0054266A">
        <w:tc>
          <w:tcPr>
            <w:tcW w:w="704" w:type="dxa"/>
          </w:tcPr>
          <w:p w14:paraId="2597B2C0" w14:textId="77777777" w:rsidR="00D046AE" w:rsidRPr="0054266A" w:rsidRDefault="00D046AE" w:rsidP="00D046AE">
            <w:pPr>
              <w:pStyle w:val="ad"/>
              <w:numPr>
                <w:ilvl w:val="0"/>
                <w:numId w:val="39"/>
              </w:numPr>
              <w:rPr>
                <w:color w:val="auto"/>
                <w:sz w:val="20"/>
                <w:szCs w:val="20"/>
              </w:rPr>
            </w:pPr>
          </w:p>
        </w:tc>
        <w:tc>
          <w:tcPr>
            <w:tcW w:w="2170" w:type="dxa"/>
          </w:tcPr>
          <w:p w14:paraId="47B130A3" w14:textId="77777777" w:rsidR="00D046AE" w:rsidRPr="0054266A" w:rsidRDefault="00D046AE" w:rsidP="00D046AE">
            <w:pPr>
              <w:rPr>
                <w:color w:val="auto"/>
                <w:sz w:val="20"/>
                <w:szCs w:val="20"/>
              </w:rPr>
            </w:pPr>
          </w:p>
        </w:tc>
        <w:tc>
          <w:tcPr>
            <w:tcW w:w="1436" w:type="dxa"/>
            <w:shd w:val="clear" w:color="auto" w:fill="auto"/>
          </w:tcPr>
          <w:p w14:paraId="73A3C297" w14:textId="77777777" w:rsidR="00D046AE" w:rsidRPr="00D7758C" w:rsidRDefault="00D046AE" w:rsidP="00D046AE">
            <w:pPr>
              <w:rPr>
                <w:sz w:val="20"/>
                <w:szCs w:val="20"/>
              </w:rPr>
            </w:pPr>
            <w:proofErr w:type="spellStart"/>
            <w:r w:rsidRPr="00D7758C">
              <w:rPr>
                <w:sz w:val="20"/>
                <w:szCs w:val="20"/>
              </w:rPr>
              <w:t>Прома</w:t>
            </w:r>
            <w:proofErr w:type="spellEnd"/>
            <w:r w:rsidRPr="00D7758C">
              <w:rPr>
                <w:sz w:val="20"/>
                <w:szCs w:val="20"/>
              </w:rPr>
              <w:t>-ИДМ</w:t>
            </w:r>
          </w:p>
        </w:tc>
        <w:tc>
          <w:tcPr>
            <w:tcW w:w="1455" w:type="dxa"/>
            <w:shd w:val="clear" w:color="auto" w:fill="auto"/>
          </w:tcPr>
          <w:p w14:paraId="6C6D11D7" w14:textId="77777777" w:rsidR="00D046AE" w:rsidRPr="00D7758C" w:rsidRDefault="00D046AE" w:rsidP="00D046AE">
            <w:pPr>
              <w:rPr>
                <w:sz w:val="20"/>
                <w:szCs w:val="20"/>
              </w:rPr>
            </w:pPr>
            <w:r w:rsidRPr="00D7758C">
              <w:rPr>
                <w:sz w:val="20"/>
                <w:szCs w:val="20"/>
                <w:lang w:val="kk-KZ"/>
              </w:rPr>
              <w:t>4-20</w:t>
            </w:r>
            <w:r w:rsidRPr="00D7758C">
              <w:rPr>
                <w:sz w:val="20"/>
                <w:szCs w:val="20"/>
                <w:lang w:val="en-US"/>
              </w:rPr>
              <w:t xml:space="preserve"> </w:t>
            </w:r>
            <w:r w:rsidRPr="00D7758C">
              <w:rPr>
                <w:sz w:val="20"/>
                <w:szCs w:val="20"/>
                <w:lang w:val="kk-KZ"/>
              </w:rPr>
              <w:t>мА</w:t>
            </w:r>
          </w:p>
        </w:tc>
        <w:tc>
          <w:tcPr>
            <w:tcW w:w="1416" w:type="dxa"/>
            <w:shd w:val="clear" w:color="auto" w:fill="auto"/>
          </w:tcPr>
          <w:p w14:paraId="2F525008" w14:textId="77777777" w:rsidR="00D046AE" w:rsidRPr="00D7758C" w:rsidRDefault="00D046AE" w:rsidP="00D046AE">
            <w:pPr>
              <w:rPr>
                <w:sz w:val="20"/>
                <w:szCs w:val="20"/>
              </w:rPr>
            </w:pPr>
            <w:r w:rsidRPr="00D7758C">
              <w:rPr>
                <w:sz w:val="20"/>
                <w:szCs w:val="20"/>
              </w:rPr>
              <w:t>12</w:t>
            </w:r>
          </w:p>
        </w:tc>
        <w:tc>
          <w:tcPr>
            <w:tcW w:w="1625" w:type="dxa"/>
            <w:shd w:val="clear" w:color="auto" w:fill="auto"/>
          </w:tcPr>
          <w:p w14:paraId="03D4FE2E" w14:textId="77777777" w:rsidR="00D046AE" w:rsidRPr="00D7758C" w:rsidRDefault="00D046AE" w:rsidP="00D046AE">
            <w:pPr>
              <w:rPr>
                <w:sz w:val="20"/>
                <w:szCs w:val="20"/>
              </w:rPr>
            </w:pPr>
            <w:r w:rsidRPr="00D7758C">
              <w:rPr>
                <w:sz w:val="20"/>
                <w:szCs w:val="20"/>
              </w:rPr>
              <w:t>1 раз в год</w:t>
            </w:r>
          </w:p>
        </w:tc>
        <w:tc>
          <w:tcPr>
            <w:tcW w:w="1459" w:type="dxa"/>
            <w:shd w:val="clear" w:color="auto" w:fill="auto"/>
          </w:tcPr>
          <w:p w14:paraId="1D27D1D3" w14:textId="5D573E1B" w:rsidR="00D046AE" w:rsidRPr="00D7758C" w:rsidRDefault="00D046AE" w:rsidP="00D046AE">
            <w:pPr>
              <w:rPr>
                <w:rFonts w:ascii="Arial" w:hAnsi="Arial"/>
                <w:sz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59E787D2" w14:textId="77777777" w:rsidTr="0054266A">
        <w:tc>
          <w:tcPr>
            <w:tcW w:w="704" w:type="dxa"/>
          </w:tcPr>
          <w:p w14:paraId="4B99309A" w14:textId="77777777" w:rsidR="00D046AE" w:rsidRPr="0054266A" w:rsidRDefault="00D046AE" w:rsidP="00D046AE">
            <w:pPr>
              <w:pStyle w:val="ad"/>
              <w:numPr>
                <w:ilvl w:val="0"/>
                <w:numId w:val="39"/>
              </w:numPr>
              <w:rPr>
                <w:color w:val="auto"/>
                <w:sz w:val="20"/>
                <w:szCs w:val="20"/>
              </w:rPr>
            </w:pPr>
          </w:p>
        </w:tc>
        <w:tc>
          <w:tcPr>
            <w:tcW w:w="2170" w:type="dxa"/>
          </w:tcPr>
          <w:p w14:paraId="4EEA6115" w14:textId="77777777" w:rsidR="00D046AE" w:rsidRPr="0054266A" w:rsidRDefault="00D046AE" w:rsidP="00D046AE">
            <w:pPr>
              <w:rPr>
                <w:color w:val="auto"/>
                <w:sz w:val="20"/>
                <w:szCs w:val="20"/>
              </w:rPr>
            </w:pPr>
          </w:p>
        </w:tc>
        <w:tc>
          <w:tcPr>
            <w:tcW w:w="1436" w:type="dxa"/>
            <w:shd w:val="clear" w:color="auto" w:fill="auto"/>
          </w:tcPr>
          <w:p w14:paraId="109B3401" w14:textId="77777777" w:rsidR="00D046AE" w:rsidRPr="00D7758C" w:rsidRDefault="00D046AE" w:rsidP="00D046AE">
            <w:pPr>
              <w:rPr>
                <w:sz w:val="20"/>
                <w:szCs w:val="20"/>
              </w:rPr>
            </w:pPr>
            <w:r w:rsidRPr="00D7758C">
              <w:rPr>
                <w:sz w:val="20"/>
                <w:szCs w:val="20"/>
              </w:rPr>
              <w:t>ТРМ 1</w:t>
            </w:r>
          </w:p>
        </w:tc>
        <w:tc>
          <w:tcPr>
            <w:tcW w:w="1455" w:type="dxa"/>
            <w:shd w:val="clear" w:color="auto" w:fill="auto"/>
          </w:tcPr>
          <w:p w14:paraId="2D26C7E2" w14:textId="77777777" w:rsidR="00D046AE" w:rsidRPr="00D7758C" w:rsidRDefault="00D046AE" w:rsidP="00D046AE">
            <w:pPr>
              <w:rPr>
                <w:sz w:val="20"/>
                <w:szCs w:val="20"/>
              </w:rPr>
            </w:pPr>
            <w:r w:rsidRPr="00D7758C">
              <w:rPr>
                <w:sz w:val="20"/>
                <w:szCs w:val="20"/>
              </w:rPr>
              <w:t>±</w:t>
            </w:r>
            <w:r w:rsidRPr="00D7758C">
              <w:rPr>
                <w:sz w:val="20"/>
                <w:szCs w:val="20"/>
                <w:lang w:val="en-US"/>
              </w:rPr>
              <w:t>1</w:t>
            </w:r>
            <w:r w:rsidRPr="00D7758C">
              <w:rPr>
                <w:sz w:val="20"/>
                <w:szCs w:val="20"/>
              </w:rPr>
              <w:t>999</w:t>
            </w:r>
            <w:r w:rsidRPr="00D7758C">
              <w:rPr>
                <w:sz w:val="20"/>
                <w:szCs w:val="20"/>
                <w:lang w:val="en-US"/>
              </w:rPr>
              <w:t xml:space="preserve"> </w:t>
            </w:r>
            <w:r w:rsidRPr="00D7758C">
              <w:rPr>
                <w:sz w:val="20"/>
                <w:szCs w:val="20"/>
                <w:vertAlign w:val="superscript"/>
              </w:rPr>
              <w:t>0</w:t>
            </w:r>
            <w:r w:rsidRPr="00D7758C">
              <w:rPr>
                <w:sz w:val="20"/>
                <w:szCs w:val="20"/>
              </w:rPr>
              <w:t>С</w:t>
            </w:r>
          </w:p>
        </w:tc>
        <w:tc>
          <w:tcPr>
            <w:tcW w:w="1416" w:type="dxa"/>
            <w:shd w:val="clear" w:color="auto" w:fill="auto"/>
          </w:tcPr>
          <w:p w14:paraId="43CEE173" w14:textId="77777777" w:rsidR="00D046AE" w:rsidRPr="00D7758C" w:rsidRDefault="00D046AE" w:rsidP="00D046AE">
            <w:pPr>
              <w:rPr>
                <w:sz w:val="20"/>
                <w:szCs w:val="20"/>
              </w:rPr>
            </w:pPr>
            <w:r w:rsidRPr="00D7758C">
              <w:rPr>
                <w:sz w:val="20"/>
                <w:szCs w:val="20"/>
                <w:lang w:val="en-US"/>
              </w:rPr>
              <w:t>2</w:t>
            </w:r>
            <w:r w:rsidRPr="00D7758C">
              <w:rPr>
                <w:sz w:val="20"/>
                <w:szCs w:val="20"/>
              </w:rPr>
              <w:t>4</w:t>
            </w:r>
          </w:p>
        </w:tc>
        <w:tc>
          <w:tcPr>
            <w:tcW w:w="1625" w:type="dxa"/>
            <w:shd w:val="clear" w:color="auto" w:fill="auto"/>
          </w:tcPr>
          <w:p w14:paraId="72ABC307" w14:textId="77777777" w:rsidR="00D046AE" w:rsidRPr="00D7758C" w:rsidRDefault="00D046AE" w:rsidP="00D046AE">
            <w:pPr>
              <w:rPr>
                <w:sz w:val="20"/>
                <w:szCs w:val="20"/>
              </w:rPr>
            </w:pPr>
            <w:r w:rsidRPr="00D7758C">
              <w:rPr>
                <w:sz w:val="20"/>
                <w:szCs w:val="20"/>
              </w:rPr>
              <w:t>1 раз в год</w:t>
            </w:r>
          </w:p>
        </w:tc>
        <w:tc>
          <w:tcPr>
            <w:tcW w:w="1459" w:type="dxa"/>
            <w:shd w:val="clear" w:color="auto" w:fill="auto"/>
          </w:tcPr>
          <w:p w14:paraId="4265E3F8" w14:textId="69BCEC3F" w:rsidR="00D046AE" w:rsidRPr="00D7758C" w:rsidRDefault="00D046AE" w:rsidP="00D046AE">
            <w:pPr>
              <w:rPr>
                <w:rFonts w:ascii="Arial" w:hAnsi="Arial"/>
                <w:sz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54DD01D4" w14:textId="77777777" w:rsidTr="0054266A">
        <w:tc>
          <w:tcPr>
            <w:tcW w:w="704" w:type="dxa"/>
          </w:tcPr>
          <w:p w14:paraId="22525E41" w14:textId="77777777" w:rsidR="00D046AE" w:rsidRPr="0054266A" w:rsidRDefault="00D046AE" w:rsidP="00D046AE">
            <w:pPr>
              <w:pStyle w:val="ad"/>
              <w:numPr>
                <w:ilvl w:val="0"/>
                <w:numId w:val="39"/>
              </w:numPr>
              <w:rPr>
                <w:color w:val="auto"/>
                <w:sz w:val="20"/>
                <w:szCs w:val="20"/>
              </w:rPr>
            </w:pPr>
          </w:p>
        </w:tc>
        <w:tc>
          <w:tcPr>
            <w:tcW w:w="2170" w:type="dxa"/>
          </w:tcPr>
          <w:p w14:paraId="4CF6AAB8" w14:textId="77777777" w:rsidR="00D046AE" w:rsidRPr="0054266A" w:rsidRDefault="00D046AE" w:rsidP="00D046AE">
            <w:pPr>
              <w:rPr>
                <w:color w:val="auto"/>
                <w:sz w:val="20"/>
                <w:szCs w:val="20"/>
              </w:rPr>
            </w:pPr>
          </w:p>
        </w:tc>
        <w:tc>
          <w:tcPr>
            <w:tcW w:w="1436" w:type="dxa"/>
            <w:shd w:val="clear" w:color="auto" w:fill="auto"/>
          </w:tcPr>
          <w:p w14:paraId="2E003D25" w14:textId="77777777" w:rsidR="00D046AE" w:rsidRPr="00D7758C" w:rsidRDefault="00D046AE" w:rsidP="00D046AE">
            <w:pPr>
              <w:rPr>
                <w:sz w:val="20"/>
                <w:szCs w:val="20"/>
              </w:rPr>
            </w:pPr>
            <w:r w:rsidRPr="00D7758C">
              <w:rPr>
                <w:sz w:val="20"/>
                <w:szCs w:val="20"/>
              </w:rPr>
              <w:t>2ТРМО</w:t>
            </w:r>
          </w:p>
        </w:tc>
        <w:tc>
          <w:tcPr>
            <w:tcW w:w="1455" w:type="dxa"/>
            <w:shd w:val="clear" w:color="auto" w:fill="auto"/>
          </w:tcPr>
          <w:p w14:paraId="5A368849" w14:textId="77777777" w:rsidR="00D046AE" w:rsidRPr="00D7758C" w:rsidRDefault="00D046AE" w:rsidP="00D046AE">
            <w:pPr>
              <w:rPr>
                <w:sz w:val="20"/>
                <w:szCs w:val="20"/>
              </w:rPr>
            </w:pPr>
            <w:r w:rsidRPr="00D7758C">
              <w:rPr>
                <w:sz w:val="20"/>
                <w:szCs w:val="20"/>
              </w:rPr>
              <w:t>±1999</w:t>
            </w:r>
            <w:r w:rsidRPr="00D7758C">
              <w:rPr>
                <w:sz w:val="20"/>
                <w:szCs w:val="20"/>
                <w:lang w:val="en-US"/>
              </w:rPr>
              <w:t xml:space="preserve"> </w:t>
            </w:r>
            <w:r w:rsidRPr="00D7758C">
              <w:rPr>
                <w:sz w:val="20"/>
                <w:szCs w:val="20"/>
                <w:vertAlign w:val="superscript"/>
              </w:rPr>
              <w:t>0</w:t>
            </w:r>
            <w:r w:rsidRPr="00D7758C">
              <w:rPr>
                <w:sz w:val="20"/>
                <w:szCs w:val="20"/>
              </w:rPr>
              <w:t>С</w:t>
            </w:r>
          </w:p>
        </w:tc>
        <w:tc>
          <w:tcPr>
            <w:tcW w:w="1416" w:type="dxa"/>
            <w:shd w:val="clear" w:color="auto" w:fill="auto"/>
          </w:tcPr>
          <w:p w14:paraId="79173C2C" w14:textId="77777777" w:rsidR="00D046AE" w:rsidRPr="00D7758C" w:rsidRDefault="00D046AE" w:rsidP="00D046AE">
            <w:pPr>
              <w:rPr>
                <w:sz w:val="20"/>
                <w:szCs w:val="20"/>
              </w:rPr>
            </w:pPr>
            <w:r w:rsidRPr="00D7758C">
              <w:rPr>
                <w:sz w:val="20"/>
                <w:szCs w:val="20"/>
              </w:rPr>
              <w:t>62</w:t>
            </w:r>
          </w:p>
        </w:tc>
        <w:tc>
          <w:tcPr>
            <w:tcW w:w="1625" w:type="dxa"/>
            <w:shd w:val="clear" w:color="auto" w:fill="auto"/>
          </w:tcPr>
          <w:p w14:paraId="0B6C5428" w14:textId="77777777" w:rsidR="00D046AE" w:rsidRPr="00D7758C" w:rsidRDefault="00D046AE" w:rsidP="00D046AE">
            <w:pPr>
              <w:rPr>
                <w:sz w:val="20"/>
                <w:szCs w:val="20"/>
              </w:rPr>
            </w:pPr>
            <w:r w:rsidRPr="00D7758C">
              <w:rPr>
                <w:sz w:val="20"/>
                <w:szCs w:val="20"/>
              </w:rPr>
              <w:t>1 раз в год</w:t>
            </w:r>
          </w:p>
        </w:tc>
        <w:tc>
          <w:tcPr>
            <w:tcW w:w="1459" w:type="dxa"/>
            <w:shd w:val="clear" w:color="auto" w:fill="auto"/>
          </w:tcPr>
          <w:p w14:paraId="55E532DC" w14:textId="5797BF2B" w:rsidR="00D046AE" w:rsidRPr="00D7758C" w:rsidRDefault="00D046AE" w:rsidP="00D046AE">
            <w:pPr>
              <w:rPr>
                <w:rFonts w:ascii="Arial" w:hAnsi="Arial"/>
                <w:sz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D046AE" w:rsidRPr="0054266A" w14:paraId="1AA157B0" w14:textId="77777777" w:rsidTr="0054266A">
        <w:tc>
          <w:tcPr>
            <w:tcW w:w="704" w:type="dxa"/>
          </w:tcPr>
          <w:p w14:paraId="3D9C0F09" w14:textId="77777777" w:rsidR="00D046AE" w:rsidRPr="0054266A" w:rsidRDefault="00D046AE" w:rsidP="00D046AE">
            <w:pPr>
              <w:pStyle w:val="ad"/>
              <w:numPr>
                <w:ilvl w:val="0"/>
                <w:numId w:val="39"/>
              </w:numPr>
              <w:rPr>
                <w:color w:val="auto"/>
                <w:sz w:val="20"/>
                <w:szCs w:val="20"/>
              </w:rPr>
            </w:pPr>
          </w:p>
        </w:tc>
        <w:tc>
          <w:tcPr>
            <w:tcW w:w="2170" w:type="dxa"/>
          </w:tcPr>
          <w:p w14:paraId="26F9B120" w14:textId="77777777" w:rsidR="00D046AE" w:rsidRPr="0054266A" w:rsidRDefault="00D046AE" w:rsidP="00D046AE">
            <w:pPr>
              <w:rPr>
                <w:color w:val="auto"/>
                <w:sz w:val="20"/>
                <w:szCs w:val="20"/>
              </w:rPr>
            </w:pPr>
          </w:p>
        </w:tc>
        <w:tc>
          <w:tcPr>
            <w:tcW w:w="1436" w:type="dxa"/>
            <w:shd w:val="clear" w:color="auto" w:fill="auto"/>
          </w:tcPr>
          <w:p w14:paraId="540CDED5" w14:textId="77777777" w:rsidR="00D046AE" w:rsidRPr="00D7758C" w:rsidRDefault="00D046AE" w:rsidP="00D046AE">
            <w:pPr>
              <w:rPr>
                <w:sz w:val="20"/>
                <w:szCs w:val="20"/>
              </w:rPr>
            </w:pPr>
            <w:r w:rsidRPr="00D7758C">
              <w:rPr>
                <w:sz w:val="20"/>
                <w:szCs w:val="20"/>
              </w:rPr>
              <w:t>2ТРМ1</w:t>
            </w:r>
          </w:p>
        </w:tc>
        <w:tc>
          <w:tcPr>
            <w:tcW w:w="1455" w:type="dxa"/>
            <w:shd w:val="clear" w:color="auto" w:fill="auto"/>
          </w:tcPr>
          <w:p w14:paraId="0CCD72CA" w14:textId="77777777" w:rsidR="00D046AE" w:rsidRPr="00D7758C" w:rsidRDefault="00D046AE" w:rsidP="00D046AE">
            <w:pPr>
              <w:rPr>
                <w:sz w:val="20"/>
                <w:szCs w:val="20"/>
              </w:rPr>
            </w:pPr>
            <w:r w:rsidRPr="00D7758C">
              <w:rPr>
                <w:sz w:val="20"/>
                <w:szCs w:val="20"/>
              </w:rPr>
              <w:t>±1999</w:t>
            </w:r>
            <w:r w:rsidRPr="00D7758C">
              <w:rPr>
                <w:sz w:val="20"/>
                <w:szCs w:val="20"/>
                <w:lang w:val="en-US"/>
              </w:rPr>
              <w:t xml:space="preserve"> </w:t>
            </w:r>
            <w:r w:rsidRPr="00D7758C">
              <w:rPr>
                <w:sz w:val="20"/>
                <w:szCs w:val="20"/>
                <w:vertAlign w:val="superscript"/>
              </w:rPr>
              <w:t>0</w:t>
            </w:r>
            <w:r w:rsidRPr="00D7758C">
              <w:rPr>
                <w:sz w:val="20"/>
                <w:szCs w:val="20"/>
              </w:rPr>
              <w:t>С</w:t>
            </w:r>
          </w:p>
        </w:tc>
        <w:tc>
          <w:tcPr>
            <w:tcW w:w="1416" w:type="dxa"/>
            <w:shd w:val="clear" w:color="auto" w:fill="auto"/>
          </w:tcPr>
          <w:p w14:paraId="40B967F4" w14:textId="77777777" w:rsidR="00D046AE" w:rsidRPr="00D7758C" w:rsidRDefault="00D046AE" w:rsidP="00D046AE">
            <w:pPr>
              <w:rPr>
                <w:sz w:val="20"/>
                <w:szCs w:val="20"/>
              </w:rPr>
            </w:pPr>
            <w:r w:rsidRPr="00D7758C">
              <w:rPr>
                <w:sz w:val="20"/>
                <w:szCs w:val="20"/>
              </w:rPr>
              <w:t>12</w:t>
            </w:r>
          </w:p>
        </w:tc>
        <w:tc>
          <w:tcPr>
            <w:tcW w:w="1625" w:type="dxa"/>
            <w:shd w:val="clear" w:color="auto" w:fill="auto"/>
          </w:tcPr>
          <w:p w14:paraId="23D5DACD" w14:textId="77777777" w:rsidR="00D046AE" w:rsidRPr="00D7758C" w:rsidRDefault="00D046AE" w:rsidP="00D046AE">
            <w:pPr>
              <w:rPr>
                <w:sz w:val="20"/>
                <w:szCs w:val="20"/>
              </w:rPr>
            </w:pPr>
            <w:r w:rsidRPr="00D7758C">
              <w:rPr>
                <w:sz w:val="20"/>
                <w:szCs w:val="20"/>
              </w:rPr>
              <w:t>1 раз в 2 года</w:t>
            </w:r>
          </w:p>
        </w:tc>
        <w:tc>
          <w:tcPr>
            <w:tcW w:w="1459" w:type="dxa"/>
            <w:shd w:val="clear" w:color="auto" w:fill="auto"/>
          </w:tcPr>
          <w:p w14:paraId="5E37B82C" w14:textId="1F6A5F85" w:rsidR="00D046AE" w:rsidRPr="00D7758C" w:rsidRDefault="00D046AE" w:rsidP="00D046AE">
            <w:pPr>
              <w:rPr>
                <w:rFonts w:ascii="Arial" w:hAnsi="Arial"/>
                <w:sz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5</w:t>
            </w:r>
          </w:p>
        </w:tc>
      </w:tr>
      <w:tr w:rsidR="0054266A" w:rsidRPr="0054266A" w14:paraId="3647D051" w14:textId="77777777" w:rsidTr="0054266A">
        <w:tc>
          <w:tcPr>
            <w:tcW w:w="10265" w:type="dxa"/>
            <w:gridSpan w:val="7"/>
          </w:tcPr>
          <w:p w14:paraId="3AADBD66" w14:textId="77777777" w:rsidR="0054266A" w:rsidRPr="0054266A" w:rsidRDefault="0054266A" w:rsidP="0054266A">
            <w:pPr>
              <w:jc w:val="center"/>
              <w:rPr>
                <w:color w:val="auto"/>
                <w:sz w:val="20"/>
                <w:szCs w:val="20"/>
              </w:rPr>
            </w:pPr>
            <w:r w:rsidRPr="0054266A">
              <w:rPr>
                <w:color w:val="auto"/>
                <w:sz w:val="20"/>
                <w:szCs w:val="20"/>
              </w:rPr>
              <w:t>Манометры технические</w:t>
            </w:r>
          </w:p>
        </w:tc>
      </w:tr>
      <w:tr w:rsidR="00D046AE" w:rsidRPr="0054266A" w14:paraId="66E204E2" w14:textId="77777777" w:rsidTr="0054266A">
        <w:tc>
          <w:tcPr>
            <w:tcW w:w="704" w:type="dxa"/>
          </w:tcPr>
          <w:p w14:paraId="7C0F7A3B" w14:textId="77777777" w:rsidR="00D046AE" w:rsidRPr="0054266A" w:rsidRDefault="00D046AE" w:rsidP="00D046AE">
            <w:pPr>
              <w:pStyle w:val="ad"/>
              <w:numPr>
                <w:ilvl w:val="0"/>
                <w:numId w:val="39"/>
              </w:numPr>
              <w:rPr>
                <w:color w:val="auto"/>
                <w:sz w:val="20"/>
                <w:szCs w:val="20"/>
              </w:rPr>
            </w:pPr>
          </w:p>
        </w:tc>
        <w:tc>
          <w:tcPr>
            <w:tcW w:w="2170" w:type="dxa"/>
          </w:tcPr>
          <w:p w14:paraId="78D11C38" w14:textId="77777777" w:rsidR="00D046AE" w:rsidRPr="0054266A" w:rsidRDefault="00D046AE" w:rsidP="00D046AE">
            <w:pPr>
              <w:rPr>
                <w:color w:val="auto"/>
                <w:sz w:val="20"/>
                <w:szCs w:val="20"/>
              </w:rPr>
            </w:pPr>
          </w:p>
        </w:tc>
        <w:tc>
          <w:tcPr>
            <w:tcW w:w="1436" w:type="dxa"/>
            <w:shd w:val="clear" w:color="auto" w:fill="auto"/>
          </w:tcPr>
          <w:p w14:paraId="09349B0A" w14:textId="77777777" w:rsidR="00D046AE" w:rsidRPr="00D7758C" w:rsidRDefault="00D046AE" w:rsidP="00D046AE">
            <w:pPr>
              <w:rPr>
                <w:sz w:val="20"/>
                <w:szCs w:val="20"/>
              </w:rPr>
            </w:pPr>
            <w:r w:rsidRPr="00D7758C">
              <w:rPr>
                <w:sz w:val="20"/>
                <w:szCs w:val="20"/>
              </w:rPr>
              <w:t>МПЗ-УУ2</w:t>
            </w:r>
          </w:p>
        </w:tc>
        <w:tc>
          <w:tcPr>
            <w:tcW w:w="1455" w:type="dxa"/>
            <w:shd w:val="clear" w:color="auto" w:fill="auto"/>
          </w:tcPr>
          <w:p w14:paraId="422C8A80" w14:textId="77777777" w:rsidR="00D046AE" w:rsidRPr="00D7758C" w:rsidRDefault="00D046AE" w:rsidP="00D046AE">
            <w:pPr>
              <w:rPr>
                <w:sz w:val="20"/>
                <w:szCs w:val="20"/>
              </w:rPr>
            </w:pPr>
            <w:r w:rsidRPr="00D7758C">
              <w:rPr>
                <w:sz w:val="20"/>
                <w:szCs w:val="20"/>
              </w:rPr>
              <w:t>0-6 кгс/см</w:t>
            </w:r>
            <w:r w:rsidRPr="00551FF1">
              <w:rPr>
                <w:sz w:val="20"/>
                <w:szCs w:val="20"/>
                <w:vertAlign w:val="superscript"/>
              </w:rPr>
              <w:t>2</w:t>
            </w:r>
          </w:p>
        </w:tc>
        <w:tc>
          <w:tcPr>
            <w:tcW w:w="1416" w:type="dxa"/>
            <w:shd w:val="clear" w:color="auto" w:fill="auto"/>
          </w:tcPr>
          <w:p w14:paraId="41CA2F5C" w14:textId="77777777" w:rsidR="00D046AE" w:rsidRPr="00D7758C" w:rsidRDefault="00D046AE" w:rsidP="00D046AE">
            <w:pPr>
              <w:rPr>
                <w:sz w:val="20"/>
                <w:szCs w:val="20"/>
              </w:rPr>
            </w:pPr>
            <w:r w:rsidRPr="00D7758C">
              <w:rPr>
                <w:sz w:val="20"/>
                <w:szCs w:val="20"/>
              </w:rPr>
              <w:t>2</w:t>
            </w:r>
          </w:p>
        </w:tc>
        <w:tc>
          <w:tcPr>
            <w:tcW w:w="1625" w:type="dxa"/>
            <w:shd w:val="clear" w:color="auto" w:fill="auto"/>
          </w:tcPr>
          <w:p w14:paraId="0487B49E" w14:textId="77777777" w:rsidR="00D046AE" w:rsidRPr="00D7758C" w:rsidRDefault="00D046AE" w:rsidP="00D046AE">
            <w:pPr>
              <w:rPr>
                <w:sz w:val="20"/>
                <w:szCs w:val="20"/>
              </w:rPr>
            </w:pPr>
            <w:r w:rsidRPr="00D7758C">
              <w:rPr>
                <w:sz w:val="20"/>
                <w:szCs w:val="20"/>
              </w:rPr>
              <w:t>1 раз в год</w:t>
            </w:r>
          </w:p>
        </w:tc>
        <w:tc>
          <w:tcPr>
            <w:tcW w:w="1459" w:type="dxa"/>
            <w:shd w:val="clear" w:color="auto" w:fill="auto"/>
          </w:tcPr>
          <w:p w14:paraId="6528BCDB" w14:textId="668F97FF" w:rsidR="00D046AE" w:rsidRPr="00D7758C" w:rsidRDefault="00D046AE" w:rsidP="00D046AE">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sidR="00280B61">
              <w:rPr>
                <w:sz w:val="20"/>
                <w:szCs w:val="20"/>
              </w:rPr>
              <w:t>4</w:t>
            </w:r>
          </w:p>
        </w:tc>
      </w:tr>
      <w:tr w:rsidR="00280B61" w:rsidRPr="0054266A" w14:paraId="48ACFF2F" w14:textId="77777777" w:rsidTr="0054266A">
        <w:tc>
          <w:tcPr>
            <w:tcW w:w="704" w:type="dxa"/>
          </w:tcPr>
          <w:p w14:paraId="07E23E74" w14:textId="77777777" w:rsidR="00280B61" w:rsidRPr="0054266A" w:rsidRDefault="00280B61" w:rsidP="00280B61">
            <w:pPr>
              <w:pStyle w:val="ad"/>
              <w:numPr>
                <w:ilvl w:val="0"/>
                <w:numId w:val="39"/>
              </w:numPr>
              <w:rPr>
                <w:color w:val="auto"/>
                <w:sz w:val="20"/>
                <w:szCs w:val="20"/>
              </w:rPr>
            </w:pPr>
          </w:p>
        </w:tc>
        <w:tc>
          <w:tcPr>
            <w:tcW w:w="2170" w:type="dxa"/>
          </w:tcPr>
          <w:p w14:paraId="0D828E48" w14:textId="77777777" w:rsidR="00280B61" w:rsidRPr="0054266A" w:rsidRDefault="00280B61" w:rsidP="00280B61">
            <w:pPr>
              <w:rPr>
                <w:color w:val="auto"/>
                <w:sz w:val="20"/>
                <w:szCs w:val="20"/>
              </w:rPr>
            </w:pPr>
          </w:p>
        </w:tc>
        <w:tc>
          <w:tcPr>
            <w:tcW w:w="1436" w:type="dxa"/>
            <w:shd w:val="clear" w:color="auto" w:fill="auto"/>
          </w:tcPr>
          <w:p w14:paraId="64992517" w14:textId="77777777" w:rsidR="00280B61" w:rsidRPr="00D7758C" w:rsidRDefault="00280B61" w:rsidP="00280B61">
            <w:pPr>
              <w:rPr>
                <w:sz w:val="20"/>
                <w:szCs w:val="20"/>
              </w:rPr>
            </w:pPr>
            <w:r w:rsidRPr="00D7758C">
              <w:rPr>
                <w:sz w:val="20"/>
                <w:szCs w:val="20"/>
              </w:rPr>
              <w:t>МПЗ-УУ2</w:t>
            </w:r>
          </w:p>
        </w:tc>
        <w:tc>
          <w:tcPr>
            <w:tcW w:w="1455" w:type="dxa"/>
            <w:shd w:val="clear" w:color="auto" w:fill="auto"/>
          </w:tcPr>
          <w:p w14:paraId="6230C164" w14:textId="77777777" w:rsidR="00280B61" w:rsidRPr="00D7758C" w:rsidRDefault="00280B61" w:rsidP="00280B61">
            <w:pPr>
              <w:rPr>
                <w:sz w:val="20"/>
                <w:szCs w:val="20"/>
              </w:rPr>
            </w:pPr>
            <w:r w:rsidRPr="00D7758C">
              <w:rPr>
                <w:sz w:val="20"/>
                <w:szCs w:val="20"/>
              </w:rPr>
              <w:t>0-1кгс/см</w:t>
            </w:r>
            <w:r w:rsidRPr="00551FF1">
              <w:rPr>
                <w:sz w:val="20"/>
                <w:szCs w:val="20"/>
                <w:vertAlign w:val="superscript"/>
              </w:rPr>
              <w:t>2</w:t>
            </w:r>
          </w:p>
        </w:tc>
        <w:tc>
          <w:tcPr>
            <w:tcW w:w="1416" w:type="dxa"/>
            <w:shd w:val="clear" w:color="auto" w:fill="auto"/>
          </w:tcPr>
          <w:p w14:paraId="0377F199" w14:textId="77777777" w:rsidR="00280B61" w:rsidRPr="00D7758C" w:rsidRDefault="00280B61" w:rsidP="00280B61">
            <w:pPr>
              <w:rPr>
                <w:sz w:val="20"/>
                <w:szCs w:val="20"/>
              </w:rPr>
            </w:pPr>
            <w:r w:rsidRPr="00D7758C">
              <w:rPr>
                <w:sz w:val="20"/>
                <w:szCs w:val="20"/>
              </w:rPr>
              <w:t>4</w:t>
            </w:r>
          </w:p>
        </w:tc>
        <w:tc>
          <w:tcPr>
            <w:tcW w:w="1625" w:type="dxa"/>
            <w:shd w:val="clear" w:color="auto" w:fill="auto"/>
          </w:tcPr>
          <w:p w14:paraId="2B7C2D03"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55D788EE" w14:textId="0CF3F021"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70F647FE" w14:textId="77777777" w:rsidTr="0054266A">
        <w:tc>
          <w:tcPr>
            <w:tcW w:w="704" w:type="dxa"/>
          </w:tcPr>
          <w:p w14:paraId="2FC6770E" w14:textId="77777777" w:rsidR="00280B61" w:rsidRPr="0054266A" w:rsidRDefault="00280B61" w:rsidP="00280B61">
            <w:pPr>
              <w:pStyle w:val="ad"/>
              <w:numPr>
                <w:ilvl w:val="0"/>
                <w:numId w:val="39"/>
              </w:numPr>
              <w:rPr>
                <w:color w:val="auto"/>
                <w:sz w:val="20"/>
                <w:szCs w:val="20"/>
              </w:rPr>
            </w:pPr>
          </w:p>
        </w:tc>
        <w:tc>
          <w:tcPr>
            <w:tcW w:w="2170" w:type="dxa"/>
          </w:tcPr>
          <w:p w14:paraId="6BD22AC7" w14:textId="77777777" w:rsidR="00280B61" w:rsidRPr="0054266A" w:rsidRDefault="00280B61" w:rsidP="00280B61">
            <w:pPr>
              <w:rPr>
                <w:color w:val="auto"/>
                <w:sz w:val="20"/>
                <w:szCs w:val="20"/>
              </w:rPr>
            </w:pPr>
          </w:p>
        </w:tc>
        <w:tc>
          <w:tcPr>
            <w:tcW w:w="1436" w:type="dxa"/>
            <w:shd w:val="clear" w:color="auto" w:fill="auto"/>
          </w:tcPr>
          <w:p w14:paraId="78BFF433" w14:textId="77777777" w:rsidR="00280B61" w:rsidRPr="00D7758C" w:rsidRDefault="00280B61" w:rsidP="00280B61">
            <w:pPr>
              <w:rPr>
                <w:sz w:val="20"/>
                <w:szCs w:val="20"/>
              </w:rPr>
            </w:pPr>
            <w:r w:rsidRPr="00D7758C">
              <w:rPr>
                <w:sz w:val="20"/>
                <w:szCs w:val="20"/>
              </w:rPr>
              <w:t>МПЗ-УУ2</w:t>
            </w:r>
          </w:p>
        </w:tc>
        <w:tc>
          <w:tcPr>
            <w:tcW w:w="1455" w:type="dxa"/>
            <w:shd w:val="clear" w:color="auto" w:fill="auto"/>
          </w:tcPr>
          <w:p w14:paraId="7708358C" w14:textId="77777777" w:rsidR="00280B61" w:rsidRPr="00D7758C" w:rsidRDefault="00280B61" w:rsidP="00280B61">
            <w:pPr>
              <w:rPr>
                <w:sz w:val="20"/>
                <w:szCs w:val="20"/>
              </w:rPr>
            </w:pPr>
            <w:r w:rsidRPr="00D7758C">
              <w:rPr>
                <w:sz w:val="20"/>
                <w:szCs w:val="20"/>
              </w:rPr>
              <w:t>0-10кгс/м</w:t>
            </w:r>
            <w:r w:rsidRPr="00551FF1">
              <w:rPr>
                <w:sz w:val="20"/>
                <w:szCs w:val="20"/>
                <w:vertAlign w:val="superscript"/>
              </w:rPr>
              <w:t>2</w:t>
            </w:r>
          </w:p>
        </w:tc>
        <w:tc>
          <w:tcPr>
            <w:tcW w:w="1416" w:type="dxa"/>
            <w:shd w:val="clear" w:color="auto" w:fill="auto"/>
          </w:tcPr>
          <w:p w14:paraId="10FB20CA"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0D25B2A3"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7A42D51A" w14:textId="646954A1"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6AEBD842" w14:textId="77777777" w:rsidTr="0054266A">
        <w:tc>
          <w:tcPr>
            <w:tcW w:w="704" w:type="dxa"/>
          </w:tcPr>
          <w:p w14:paraId="3334DDBA" w14:textId="77777777" w:rsidR="00280B61" w:rsidRPr="0054266A" w:rsidRDefault="00280B61" w:rsidP="00280B61">
            <w:pPr>
              <w:pStyle w:val="ad"/>
              <w:numPr>
                <w:ilvl w:val="0"/>
                <w:numId w:val="39"/>
              </w:numPr>
              <w:rPr>
                <w:color w:val="auto"/>
                <w:sz w:val="20"/>
                <w:szCs w:val="20"/>
              </w:rPr>
            </w:pPr>
          </w:p>
        </w:tc>
        <w:tc>
          <w:tcPr>
            <w:tcW w:w="2170" w:type="dxa"/>
          </w:tcPr>
          <w:p w14:paraId="0E2AE531" w14:textId="77777777" w:rsidR="00280B61" w:rsidRPr="0054266A" w:rsidRDefault="00280B61" w:rsidP="00280B61">
            <w:pPr>
              <w:rPr>
                <w:color w:val="auto"/>
                <w:sz w:val="20"/>
                <w:szCs w:val="20"/>
              </w:rPr>
            </w:pPr>
          </w:p>
        </w:tc>
        <w:tc>
          <w:tcPr>
            <w:tcW w:w="1436" w:type="dxa"/>
            <w:shd w:val="clear" w:color="auto" w:fill="auto"/>
          </w:tcPr>
          <w:p w14:paraId="1EA73A41" w14:textId="77777777" w:rsidR="00280B61" w:rsidRPr="00D7758C" w:rsidRDefault="00280B61" w:rsidP="00280B61">
            <w:pPr>
              <w:rPr>
                <w:sz w:val="20"/>
                <w:szCs w:val="20"/>
              </w:rPr>
            </w:pPr>
            <w:r w:rsidRPr="00D7758C">
              <w:rPr>
                <w:sz w:val="20"/>
                <w:szCs w:val="20"/>
              </w:rPr>
              <w:t>МПЗ-УУ2</w:t>
            </w:r>
          </w:p>
        </w:tc>
        <w:tc>
          <w:tcPr>
            <w:tcW w:w="1455" w:type="dxa"/>
            <w:shd w:val="clear" w:color="auto" w:fill="auto"/>
          </w:tcPr>
          <w:p w14:paraId="1072A4F6" w14:textId="77777777" w:rsidR="00280B61" w:rsidRPr="00245585" w:rsidRDefault="00280B61" w:rsidP="00280B61">
            <w:pPr>
              <w:rPr>
                <w:sz w:val="20"/>
                <w:szCs w:val="20"/>
                <w:vertAlign w:val="superscript"/>
              </w:rPr>
            </w:pPr>
            <w:r w:rsidRPr="00D7758C">
              <w:rPr>
                <w:sz w:val="20"/>
                <w:szCs w:val="20"/>
              </w:rPr>
              <w:t>0-16кгс/см</w:t>
            </w:r>
            <w:r>
              <w:rPr>
                <w:sz w:val="20"/>
                <w:szCs w:val="20"/>
                <w:vertAlign w:val="superscript"/>
              </w:rPr>
              <w:t>2</w:t>
            </w:r>
          </w:p>
        </w:tc>
        <w:tc>
          <w:tcPr>
            <w:tcW w:w="1416" w:type="dxa"/>
            <w:shd w:val="clear" w:color="auto" w:fill="auto"/>
          </w:tcPr>
          <w:p w14:paraId="192F2093" w14:textId="77777777" w:rsidR="00280B61" w:rsidRPr="00D7758C" w:rsidRDefault="00280B61" w:rsidP="00280B61">
            <w:pPr>
              <w:rPr>
                <w:sz w:val="20"/>
                <w:szCs w:val="20"/>
                <w:lang w:val="en-US"/>
              </w:rPr>
            </w:pPr>
            <w:r w:rsidRPr="00D7758C">
              <w:rPr>
                <w:sz w:val="20"/>
                <w:szCs w:val="20"/>
                <w:lang w:val="en-US"/>
              </w:rPr>
              <w:t>2</w:t>
            </w:r>
          </w:p>
        </w:tc>
        <w:tc>
          <w:tcPr>
            <w:tcW w:w="1625" w:type="dxa"/>
            <w:shd w:val="clear" w:color="auto" w:fill="auto"/>
          </w:tcPr>
          <w:p w14:paraId="40016B83"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11865EB4" w14:textId="40010D23"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702416B3" w14:textId="77777777" w:rsidTr="0054266A">
        <w:tc>
          <w:tcPr>
            <w:tcW w:w="704" w:type="dxa"/>
          </w:tcPr>
          <w:p w14:paraId="74D45702" w14:textId="77777777" w:rsidR="00280B61" w:rsidRPr="0054266A" w:rsidRDefault="00280B61" w:rsidP="00280B61">
            <w:pPr>
              <w:pStyle w:val="ad"/>
              <w:numPr>
                <w:ilvl w:val="0"/>
                <w:numId w:val="39"/>
              </w:numPr>
              <w:rPr>
                <w:color w:val="auto"/>
                <w:sz w:val="20"/>
                <w:szCs w:val="20"/>
              </w:rPr>
            </w:pPr>
          </w:p>
        </w:tc>
        <w:tc>
          <w:tcPr>
            <w:tcW w:w="2170" w:type="dxa"/>
          </w:tcPr>
          <w:p w14:paraId="111ACB76" w14:textId="77777777" w:rsidR="00280B61" w:rsidRPr="0054266A" w:rsidRDefault="00280B61" w:rsidP="00280B61">
            <w:pPr>
              <w:rPr>
                <w:color w:val="auto"/>
                <w:sz w:val="20"/>
                <w:szCs w:val="20"/>
              </w:rPr>
            </w:pPr>
          </w:p>
        </w:tc>
        <w:tc>
          <w:tcPr>
            <w:tcW w:w="1436" w:type="dxa"/>
            <w:shd w:val="clear" w:color="auto" w:fill="auto"/>
          </w:tcPr>
          <w:p w14:paraId="4BFC185A" w14:textId="77777777" w:rsidR="00280B61" w:rsidRPr="00D7758C" w:rsidRDefault="00280B61" w:rsidP="00280B61">
            <w:pPr>
              <w:rPr>
                <w:sz w:val="20"/>
                <w:szCs w:val="20"/>
              </w:rPr>
            </w:pPr>
            <w:r w:rsidRPr="00D7758C">
              <w:rPr>
                <w:sz w:val="20"/>
                <w:szCs w:val="20"/>
              </w:rPr>
              <w:t>МП4-УУ2</w:t>
            </w:r>
          </w:p>
        </w:tc>
        <w:tc>
          <w:tcPr>
            <w:tcW w:w="1455" w:type="dxa"/>
            <w:shd w:val="clear" w:color="auto" w:fill="auto"/>
          </w:tcPr>
          <w:p w14:paraId="213F0E29" w14:textId="77777777" w:rsidR="00280B61" w:rsidRPr="00D7758C" w:rsidRDefault="00280B61" w:rsidP="00280B61">
            <w:pPr>
              <w:rPr>
                <w:sz w:val="20"/>
                <w:szCs w:val="20"/>
              </w:rPr>
            </w:pPr>
            <w:r w:rsidRPr="00D7758C">
              <w:rPr>
                <w:sz w:val="20"/>
                <w:szCs w:val="20"/>
              </w:rPr>
              <w:t>0-6 кгс/см</w:t>
            </w:r>
            <w:r w:rsidRPr="00551FF1">
              <w:rPr>
                <w:sz w:val="20"/>
                <w:szCs w:val="20"/>
                <w:vertAlign w:val="superscript"/>
              </w:rPr>
              <w:t>2</w:t>
            </w:r>
          </w:p>
        </w:tc>
        <w:tc>
          <w:tcPr>
            <w:tcW w:w="1416" w:type="dxa"/>
            <w:shd w:val="clear" w:color="auto" w:fill="auto"/>
          </w:tcPr>
          <w:p w14:paraId="0B0F1017" w14:textId="77777777" w:rsidR="00280B61" w:rsidRPr="00D7758C" w:rsidRDefault="00280B61" w:rsidP="00280B61">
            <w:pPr>
              <w:rPr>
                <w:sz w:val="20"/>
                <w:szCs w:val="20"/>
              </w:rPr>
            </w:pPr>
            <w:r w:rsidRPr="00D7758C">
              <w:rPr>
                <w:sz w:val="20"/>
                <w:szCs w:val="20"/>
              </w:rPr>
              <w:t>2</w:t>
            </w:r>
          </w:p>
        </w:tc>
        <w:tc>
          <w:tcPr>
            <w:tcW w:w="1625" w:type="dxa"/>
            <w:shd w:val="clear" w:color="auto" w:fill="auto"/>
          </w:tcPr>
          <w:p w14:paraId="5BE909FC"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1630FB44" w14:textId="5A6EE93B"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160A9502" w14:textId="77777777" w:rsidTr="0054266A">
        <w:tc>
          <w:tcPr>
            <w:tcW w:w="704" w:type="dxa"/>
          </w:tcPr>
          <w:p w14:paraId="3387B74E" w14:textId="77777777" w:rsidR="00280B61" w:rsidRPr="0054266A" w:rsidRDefault="00280B61" w:rsidP="00280B61">
            <w:pPr>
              <w:pStyle w:val="ad"/>
              <w:numPr>
                <w:ilvl w:val="0"/>
                <w:numId w:val="39"/>
              </w:numPr>
              <w:rPr>
                <w:color w:val="auto"/>
                <w:sz w:val="20"/>
                <w:szCs w:val="20"/>
              </w:rPr>
            </w:pPr>
          </w:p>
        </w:tc>
        <w:tc>
          <w:tcPr>
            <w:tcW w:w="2170" w:type="dxa"/>
          </w:tcPr>
          <w:p w14:paraId="789002ED" w14:textId="77777777" w:rsidR="00280B61" w:rsidRPr="0054266A" w:rsidRDefault="00280B61" w:rsidP="00280B61">
            <w:pPr>
              <w:rPr>
                <w:color w:val="auto"/>
                <w:sz w:val="20"/>
                <w:szCs w:val="20"/>
              </w:rPr>
            </w:pPr>
          </w:p>
        </w:tc>
        <w:tc>
          <w:tcPr>
            <w:tcW w:w="1436" w:type="dxa"/>
            <w:shd w:val="clear" w:color="auto" w:fill="auto"/>
          </w:tcPr>
          <w:p w14:paraId="47CD24E6" w14:textId="77777777" w:rsidR="00280B61" w:rsidRPr="00D7758C" w:rsidRDefault="00280B61" w:rsidP="00280B61">
            <w:pPr>
              <w:rPr>
                <w:sz w:val="20"/>
                <w:szCs w:val="20"/>
              </w:rPr>
            </w:pPr>
            <w:r w:rsidRPr="00D7758C">
              <w:rPr>
                <w:sz w:val="20"/>
                <w:szCs w:val="20"/>
              </w:rPr>
              <w:t>МП4-УУ2</w:t>
            </w:r>
          </w:p>
        </w:tc>
        <w:tc>
          <w:tcPr>
            <w:tcW w:w="1455" w:type="dxa"/>
            <w:shd w:val="clear" w:color="auto" w:fill="auto"/>
          </w:tcPr>
          <w:p w14:paraId="240D6D7D" w14:textId="77777777" w:rsidR="00280B61" w:rsidRPr="00D7758C" w:rsidRDefault="00280B61" w:rsidP="00280B61">
            <w:pPr>
              <w:rPr>
                <w:sz w:val="20"/>
                <w:szCs w:val="20"/>
              </w:rPr>
            </w:pPr>
            <w:r w:rsidRPr="00D7758C">
              <w:rPr>
                <w:sz w:val="20"/>
                <w:szCs w:val="20"/>
              </w:rPr>
              <w:t>0-10кгс/м</w:t>
            </w:r>
            <w:r w:rsidRPr="00551FF1">
              <w:rPr>
                <w:sz w:val="20"/>
                <w:szCs w:val="20"/>
                <w:vertAlign w:val="superscript"/>
              </w:rPr>
              <w:t>2</w:t>
            </w:r>
          </w:p>
        </w:tc>
        <w:tc>
          <w:tcPr>
            <w:tcW w:w="1416" w:type="dxa"/>
            <w:shd w:val="clear" w:color="auto" w:fill="auto"/>
          </w:tcPr>
          <w:p w14:paraId="322E1766" w14:textId="77777777" w:rsidR="00280B61" w:rsidRPr="00D7758C" w:rsidRDefault="00280B61" w:rsidP="00280B61">
            <w:pPr>
              <w:rPr>
                <w:sz w:val="20"/>
                <w:szCs w:val="20"/>
                <w:lang w:val="en-US"/>
              </w:rPr>
            </w:pPr>
            <w:r w:rsidRPr="00D7758C">
              <w:rPr>
                <w:sz w:val="20"/>
                <w:szCs w:val="20"/>
                <w:lang w:val="en-US"/>
              </w:rPr>
              <w:t>8</w:t>
            </w:r>
          </w:p>
        </w:tc>
        <w:tc>
          <w:tcPr>
            <w:tcW w:w="1625" w:type="dxa"/>
            <w:shd w:val="clear" w:color="auto" w:fill="auto"/>
          </w:tcPr>
          <w:p w14:paraId="2D44665E"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3417F479" w14:textId="66FC0EB5"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52847109" w14:textId="77777777" w:rsidTr="0054266A">
        <w:tc>
          <w:tcPr>
            <w:tcW w:w="704" w:type="dxa"/>
          </w:tcPr>
          <w:p w14:paraId="2F033968" w14:textId="77777777" w:rsidR="00280B61" w:rsidRPr="0054266A" w:rsidRDefault="00280B61" w:rsidP="00280B61">
            <w:pPr>
              <w:pStyle w:val="ad"/>
              <w:numPr>
                <w:ilvl w:val="0"/>
                <w:numId w:val="39"/>
              </w:numPr>
              <w:rPr>
                <w:color w:val="auto"/>
                <w:sz w:val="20"/>
                <w:szCs w:val="20"/>
              </w:rPr>
            </w:pPr>
          </w:p>
        </w:tc>
        <w:tc>
          <w:tcPr>
            <w:tcW w:w="2170" w:type="dxa"/>
          </w:tcPr>
          <w:p w14:paraId="29BE0FCB" w14:textId="77777777" w:rsidR="00280B61" w:rsidRPr="0054266A" w:rsidRDefault="00280B61" w:rsidP="00280B61">
            <w:pPr>
              <w:rPr>
                <w:color w:val="auto"/>
                <w:sz w:val="20"/>
                <w:szCs w:val="20"/>
              </w:rPr>
            </w:pPr>
          </w:p>
        </w:tc>
        <w:tc>
          <w:tcPr>
            <w:tcW w:w="1436" w:type="dxa"/>
            <w:shd w:val="clear" w:color="auto" w:fill="auto"/>
          </w:tcPr>
          <w:p w14:paraId="7B709D62" w14:textId="77777777" w:rsidR="00280B61" w:rsidRPr="00D7758C" w:rsidRDefault="00280B61" w:rsidP="00280B61">
            <w:pPr>
              <w:rPr>
                <w:sz w:val="20"/>
                <w:szCs w:val="20"/>
              </w:rPr>
            </w:pPr>
            <w:r w:rsidRPr="00D7758C">
              <w:rPr>
                <w:sz w:val="20"/>
                <w:szCs w:val="20"/>
              </w:rPr>
              <w:t>МП4-УУ2</w:t>
            </w:r>
          </w:p>
        </w:tc>
        <w:tc>
          <w:tcPr>
            <w:tcW w:w="1455" w:type="dxa"/>
            <w:shd w:val="clear" w:color="auto" w:fill="auto"/>
          </w:tcPr>
          <w:p w14:paraId="2A52B31C" w14:textId="77777777" w:rsidR="00280B61" w:rsidRPr="00245585" w:rsidRDefault="00280B61" w:rsidP="00280B61">
            <w:pPr>
              <w:rPr>
                <w:sz w:val="20"/>
                <w:szCs w:val="20"/>
                <w:vertAlign w:val="superscript"/>
              </w:rPr>
            </w:pPr>
            <w:r w:rsidRPr="00D7758C">
              <w:rPr>
                <w:sz w:val="20"/>
                <w:szCs w:val="20"/>
              </w:rPr>
              <w:t>0-16кгс/см</w:t>
            </w:r>
            <w:r>
              <w:rPr>
                <w:sz w:val="20"/>
                <w:szCs w:val="20"/>
                <w:vertAlign w:val="superscript"/>
              </w:rPr>
              <w:t>2</w:t>
            </w:r>
          </w:p>
        </w:tc>
        <w:tc>
          <w:tcPr>
            <w:tcW w:w="1416" w:type="dxa"/>
            <w:shd w:val="clear" w:color="auto" w:fill="auto"/>
          </w:tcPr>
          <w:p w14:paraId="41AE1269" w14:textId="77777777" w:rsidR="00280B61" w:rsidRPr="00D7758C" w:rsidRDefault="00280B61" w:rsidP="00280B61">
            <w:pPr>
              <w:rPr>
                <w:sz w:val="20"/>
                <w:szCs w:val="20"/>
                <w:lang w:val="en-US"/>
              </w:rPr>
            </w:pPr>
            <w:r w:rsidRPr="00D7758C">
              <w:rPr>
                <w:sz w:val="20"/>
                <w:szCs w:val="20"/>
                <w:lang w:val="en-US"/>
              </w:rPr>
              <w:t>9</w:t>
            </w:r>
          </w:p>
        </w:tc>
        <w:tc>
          <w:tcPr>
            <w:tcW w:w="1625" w:type="dxa"/>
            <w:shd w:val="clear" w:color="auto" w:fill="auto"/>
          </w:tcPr>
          <w:p w14:paraId="4E052CCC"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3794621B" w14:textId="50261A7D"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14F338D2" w14:textId="77777777" w:rsidTr="0054266A">
        <w:tc>
          <w:tcPr>
            <w:tcW w:w="704" w:type="dxa"/>
          </w:tcPr>
          <w:p w14:paraId="3DF14E32" w14:textId="77777777" w:rsidR="00280B61" w:rsidRPr="0054266A" w:rsidRDefault="00280B61" w:rsidP="00280B61">
            <w:pPr>
              <w:pStyle w:val="ad"/>
              <w:numPr>
                <w:ilvl w:val="0"/>
                <w:numId w:val="39"/>
              </w:numPr>
              <w:rPr>
                <w:color w:val="auto"/>
                <w:sz w:val="20"/>
                <w:szCs w:val="20"/>
              </w:rPr>
            </w:pPr>
          </w:p>
        </w:tc>
        <w:tc>
          <w:tcPr>
            <w:tcW w:w="2170" w:type="dxa"/>
          </w:tcPr>
          <w:p w14:paraId="6D51AB87" w14:textId="77777777" w:rsidR="00280B61" w:rsidRPr="0054266A" w:rsidRDefault="00280B61" w:rsidP="00280B61">
            <w:pPr>
              <w:rPr>
                <w:color w:val="auto"/>
                <w:sz w:val="20"/>
                <w:szCs w:val="20"/>
              </w:rPr>
            </w:pPr>
          </w:p>
        </w:tc>
        <w:tc>
          <w:tcPr>
            <w:tcW w:w="1436" w:type="dxa"/>
            <w:shd w:val="clear" w:color="auto" w:fill="auto"/>
          </w:tcPr>
          <w:p w14:paraId="712E524D" w14:textId="77777777" w:rsidR="00280B61" w:rsidRPr="00D7758C" w:rsidRDefault="00280B61" w:rsidP="00280B61">
            <w:pPr>
              <w:rPr>
                <w:sz w:val="20"/>
                <w:szCs w:val="20"/>
              </w:rPr>
            </w:pPr>
            <w:r w:rsidRPr="00D7758C">
              <w:rPr>
                <w:sz w:val="20"/>
                <w:szCs w:val="20"/>
              </w:rPr>
              <w:t>МП4-УУ2</w:t>
            </w:r>
          </w:p>
        </w:tc>
        <w:tc>
          <w:tcPr>
            <w:tcW w:w="1455" w:type="dxa"/>
            <w:shd w:val="clear" w:color="auto" w:fill="auto"/>
          </w:tcPr>
          <w:p w14:paraId="19184258" w14:textId="77777777" w:rsidR="00280B61" w:rsidRPr="00245585" w:rsidRDefault="00280B61" w:rsidP="00280B61">
            <w:pPr>
              <w:rPr>
                <w:sz w:val="20"/>
                <w:szCs w:val="20"/>
                <w:vertAlign w:val="superscript"/>
              </w:rPr>
            </w:pPr>
            <w:r w:rsidRPr="00D7758C">
              <w:rPr>
                <w:sz w:val="20"/>
                <w:szCs w:val="20"/>
              </w:rPr>
              <w:t>0-40 кгс/см</w:t>
            </w:r>
            <w:r>
              <w:rPr>
                <w:sz w:val="20"/>
                <w:szCs w:val="20"/>
                <w:vertAlign w:val="superscript"/>
              </w:rPr>
              <w:t>2</w:t>
            </w:r>
          </w:p>
        </w:tc>
        <w:tc>
          <w:tcPr>
            <w:tcW w:w="1416" w:type="dxa"/>
            <w:shd w:val="clear" w:color="auto" w:fill="auto"/>
          </w:tcPr>
          <w:p w14:paraId="52B5F2E0" w14:textId="77777777" w:rsidR="00280B61" w:rsidRPr="00D7758C" w:rsidRDefault="00280B61" w:rsidP="00280B61">
            <w:pPr>
              <w:rPr>
                <w:sz w:val="20"/>
                <w:szCs w:val="20"/>
              </w:rPr>
            </w:pPr>
            <w:r w:rsidRPr="00D7758C">
              <w:rPr>
                <w:sz w:val="20"/>
                <w:szCs w:val="20"/>
                <w:lang w:val="en-US"/>
              </w:rPr>
              <w:t>5</w:t>
            </w:r>
          </w:p>
        </w:tc>
        <w:tc>
          <w:tcPr>
            <w:tcW w:w="1625" w:type="dxa"/>
            <w:shd w:val="clear" w:color="auto" w:fill="auto"/>
          </w:tcPr>
          <w:p w14:paraId="29334B1A"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2FD4E21D" w14:textId="1A84F707"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3A288391" w14:textId="77777777" w:rsidTr="0054266A">
        <w:tc>
          <w:tcPr>
            <w:tcW w:w="704" w:type="dxa"/>
          </w:tcPr>
          <w:p w14:paraId="51D7924D" w14:textId="77777777" w:rsidR="00280B61" w:rsidRPr="0054266A" w:rsidRDefault="00280B61" w:rsidP="00280B61">
            <w:pPr>
              <w:pStyle w:val="ad"/>
              <w:numPr>
                <w:ilvl w:val="0"/>
                <w:numId w:val="39"/>
              </w:numPr>
              <w:rPr>
                <w:color w:val="auto"/>
                <w:sz w:val="20"/>
                <w:szCs w:val="20"/>
              </w:rPr>
            </w:pPr>
          </w:p>
        </w:tc>
        <w:tc>
          <w:tcPr>
            <w:tcW w:w="2170" w:type="dxa"/>
          </w:tcPr>
          <w:p w14:paraId="56146EC9" w14:textId="77777777" w:rsidR="00280B61" w:rsidRPr="0054266A" w:rsidRDefault="00280B61" w:rsidP="00280B61">
            <w:pPr>
              <w:rPr>
                <w:color w:val="auto"/>
                <w:sz w:val="20"/>
                <w:szCs w:val="20"/>
              </w:rPr>
            </w:pPr>
          </w:p>
        </w:tc>
        <w:tc>
          <w:tcPr>
            <w:tcW w:w="1436" w:type="dxa"/>
            <w:shd w:val="clear" w:color="auto" w:fill="auto"/>
          </w:tcPr>
          <w:p w14:paraId="68EAF48D" w14:textId="77777777" w:rsidR="00280B61" w:rsidRPr="00D7758C" w:rsidRDefault="00280B61" w:rsidP="00280B61">
            <w:pPr>
              <w:rPr>
                <w:sz w:val="20"/>
                <w:szCs w:val="20"/>
              </w:rPr>
            </w:pPr>
            <w:r w:rsidRPr="00D7758C">
              <w:rPr>
                <w:sz w:val="20"/>
                <w:szCs w:val="20"/>
              </w:rPr>
              <w:t>МП4-УУ2</w:t>
            </w:r>
          </w:p>
        </w:tc>
        <w:tc>
          <w:tcPr>
            <w:tcW w:w="1455" w:type="dxa"/>
            <w:shd w:val="clear" w:color="auto" w:fill="auto"/>
          </w:tcPr>
          <w:p w14:paraId="18B4B5C5" w14:textId="77777777" w:rsidR="00280B61" w:rsidRPr="00D7758C" w:rsidRDefault="00280B61" w:rsidP="00280B61">
            <w:pPr>
              <w:rPr>
                <w:sz w:val="20"/>
                <w:szCs w:val="20"/>
              </w:rPr>
            </w:pPr>
            <w:r w:rsidRPr="00D7758C">
              <w:rPr>
                <w:sz w:val="20"/>
                <w:szCs w:val="20"/>
              </w:rPr>
              <w:t>0-1кгс/см</w:t>
            </w:r>
            <w:r w:rsidRPr="00551FF1">
              <w:rPr>
                <w:sz w:val="20"/>
                <w:szCs w:val="20"/>
                <w:vertAlign w:val="superscript"/>
              </w:rPr>
              <w:t>2</w:t>
            </w:r>
          </w:p>
        </w:tc>
        <w:tc>
          <w:tcPr>
            <w:tcW w:w="1416" w:type="dxa"/>
            <w:shd w:val="clear" w:color="auto" w:fill="auto"/>
          </w:tcPr>
          <w:p w14:paraId="67ADF34C" w14:textId="77777777" w:rsidR="00280B61" w:rsidRPr="00D7758C" w:rsidRDefault="00280B61" w:rsidP="00280B61">
            <w:pPr>
              <w:rPr>
                <w:sz w:val="20"/>
                <w:szCs w:val="20"/>
                <w:lang w:val="en-US"/>
              </w:rPr>
            </w:pPr>
            <w:r w:rsidRPr="00D7758C">
              <w:rPr>
                <w:sz w:val="20"/>
                <w:szCs w:val="20"/>
                <w:lang w:val="en-US"/>
              </w:rPr>
              <w:t>4</w:t>
            </w:r>
          </w:p>
        </w:tc>
        <w:tc>
          <w:tcPr>
            <w:tcW w:w="1625" w:type="dxa"/>
            <w:shd w:val="clear" w:color="auto" w:fill="auto"/>
          </w:tcPr>
          <w:p w14:paraId="175B954F"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2F7BC45A" w14:textId="428EDAFC"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0B956B48" w14:textId="77777777" w:rsidTr="0054266A">
        <w:tc>
          <w:tcPr>
            <w:tcW w:w="704" w:type="dxa"/>
          </w:tcPr>
          <w:p w14:paraId="3F4C2778" w14:textId="77777777" w:rsidR="00280B61" w:rsidRPr="0054266A" w:rsidRDefault="00280B61" w:rsidP="00280B61">
            <w:pPr>
              <w:pStyle w:val="ad"/>
              <w:numPr>
                <w:ilvl w:val="0"/>
                <w:numId w:val="39"/>
              </w:numPr>
              <w:rPr>
                <w:color w:val="auto"/>
                <w:sz w:val="20"/>
                <w:szCs w:val="20"/>
              </w:rPr>
            </w:pPr>
          </w:p>
        </w:tc>
        <w:tc>
          <w:tcPr>
            <w:tcW w:w="2170" w:type="dxa"/>
          </w:tcPr>
          <w:p w14:paraId="6792FF9B" w14:textId="77777777" w:rsidR="00280B61" w:rsidRPr="0054266A" w:rsidRDefault="00280B61" w:rsidP="00280B61">
            <w:pPr>
              <w:rPr>
                <w:color w:val="auto"/>
                <w:sz w:val="20"/>
                <w:szCs w:val="20"/>
              </w:rPr>
            </w:pPr>
          </w:p>
        </w:tc>
        <w:tc>
          <w:tcPr>
            <w:tcW w:w="1436" w:type="dxa"/>
            <w:shd w:val="clear" w:color="auto" w:fill="auto"/>
          </w:tcPr>
          <w:p w14:paraId="0D64D56C" w14:textId="77777777" w:rsidR="00280B61" w:rsidRPr="00D7758C" w:rsidRDefault="00280B61" w:rsidP="00280B61">
            <w:pPr>
              <w:rPr>
                <w:sz w:val="20"/>
                <w:szCs w:val="20"/>
              </w:rPr>
            </w:pPr>
            <w:r w:rsidRPr="00D7758C">
              <w:rPr>
                <w:sz w:val="20"/>
                <w:szCs w:val="20"/>
              </w:rPr>
              <w:t>МП4-УУ2</w:t>
            </w:r>
          </w:p>
        </w:tc>
        <w:tc>
          <w:tcPr>
            <w:tcW w:w="1455" w:type="dxa"/>
            <w:shd w:val="clear" w:color="auto" w:fill="auto"/>
          </w:tcPr>
          <w:p w14:paraId="705C4A3A" w14:textId="77777777" w:rsidR="00280B61" w:rsidRPr="00245585" w:rsidRDefault="00280B61" w:rsidP="00280B61">
            <w:pPr>
              <w:rPr>
                <w:sz w:val="20"/>
                <w:szCs w:val="20"/>
                <w:vertAlign w:val="superscript"/>
              </w:rPr>
            </w:pPr>
            <w:r w:rsidRPr="00D7758C">
              <w:rPr>
                <w:sz w:val="20"/>
                <w:szCs w:val="20"/>
              </w:rPr>
              <w:t>0-25 кгс/см</w:t>
            </w:r>
            <w:r>
              <w:rPr>
                <w:sz w:val="20"/>
                <w:szCs w:val="20"/>
                <w:vertAlign w:val="superscript"/>
              </w:rPr>
              <w:t>2</w:t>
            </w:r>
          </w:p>
        </w:tc>
        <w:tc>
          <w:tcPr>
            <w:tcW w:w="1416" w:type="dxa"/>
            <w:shd w:val="clear" w:color="auto" w:fill="auto"/>
          </w:tcPr>
          <w:p w14:paraId="1F98838A"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38FB1156"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12D4DFAB" w14:textId="5DF66580"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66CC157E" w14:textId="77777777" w:rsidTr="0054266A">
        <w:tc>
          <w:tcPr>
            <w:tcW w:w="704" w:type="dxa"/>
          </w:tcPr>
          <w:p w14:paraId="7E41598E" w14:textId="77777777" w:rsidR="00280B61" w:rsidRPr="0054266A" w:rsidRDefault="00280B61" w:rsidP="00280B61">
            <w:pPr>
              <w:pStyle w:val="ad"/>
              <w:numPr>
                <w:ilvl w:val="0"/>
                <w:numId w:val="39"/>
              </w:numPr>
              <w:rPr>
                <w:color w:val="auto"/>
                <w:sz w:val="20"/>
                <w:szCs w:val="20"/>
              </w:rPr>
            </w:pPr>
          </w:p>
        </w:tc>
        <w:tc>
          <w:tcPr>
            <w:tcW w:w="2170" w:type="dxa"/>
          </w:tcPr>
          <w:p w14:paraId="2C15A9D4" w14:textId="77777777" w:rsidR="00280B61" w:rsidRPr="0054266A" w:rsidRDefault="00280B61" w:rsidP="00280B61">
            <w:pPr>
              <w:rPr>
                <w:color w:val="auto"/>
                <w:sz w:val="20"/>
                <w:szCs w:val="20"/>
              </w:rPr>
            </w:pPr>
          </w:p>
        </w:tc>
        <w:tc>
          <w:tcPr>
            <w:tcW w:w="1436" w:type="dxa"/>
            <w:shd w:val="clear" w:color="auto" w:fill="auto"/>
          </w:tcPr>
          <w:p w14:paraId="5620ECA0" w14:textId="77777777" w:rsidR="00280B61" w:rsidRPr="00D7758C" w:rsidRDefault="00280B61" w:rsidP="00280B61">
            <w:pPr>
              <w:rPr>
                <w:sz w:val="20"/>
                <w:szCs w:val="20"/>
              </w:rPr>
            </w:pPr>
            <w:r w:rsidRPr="00D7758C">
              <w:rPr>
                <w:sz w:val="20"/>
                <w:szCs w:val="20"/>
              </w:rPr>
              <w:t xml:space="preserve">МП3-У         </w:t>
            </w:r>
          </w:p>
        </w:tc>
        <w:tc>
          <w:tcPr>
            <w:tcW w:w="1455" w:type="dxa"/>
            <w:shd w:val="clear" w:color="auto" w:fill="auto"/>
          </w:tcPr>
          <w:p w14:paraId="4822A252" w14:textId="77777777" w:rsidR="00280B61" w:rsidRPr="00245585" w:rsidRDefault="00280B61" w:rsidP="00280B61">
            <w:pPr>
              <w:rPr>
                <w:sz w:val="20"/>
                <w:szCs w:val="20"/>
                <w:vertAlign w:val="superscript"/>
              </w:rPr>
            </w:pPr>
            <w:r w:rsidRPr="00D7758C">
              <w:rPr>
                <w:sz w:val="20"/>
                <w:szCs w:val="20"/>
              </w:rPr>
              <w:t>0-16кгс/см</w:t>
            </w:r>
            <w:r>
              <w:rPr>
                <w:sz w:val="20"/>
                <w:szCs w:val="20"/>
                <w:vertAlign w:val="superscript"/>
              </w:rPr>
              <w:t>2</w:t>
            </w:r>
          </w:p>
        </w:tc>
        <w:tc>
          <w:tcPr>
            <w:tcW w:w="1416" w:type="dxa"/>
            <w:shd w:val="clear" w:color="auto" w:fill="auto"/>
          </w:tcPr>
          <w:p w14:paraId="73BA08B7" w14:textId="77777777" w:rsidR="00280B61" w:rsidRPr="00D7758C" w:rsidRDefault="00280B61" w:rsidP="00280B61">
            <w:pPr>
              <w:rPr>
                <w:sz w:val="20"/>
                <w:szCs w:val="20"/>
                <w:lang w:val="en-US"/>
              </w:rPr>
            </w:pPr>
            <w:r w:rsidRPr="00D7758C">
              <w:rPr>
                <w:sz w:val="20"/>
                <w:szCs w:val="20"/>
                <w:lang w:val="en-US"/>
              </w:rPr>
              <w:t>2</w:t>
            </w:r>
          </w:p>
        </w:tc>
        <w:tc>
          <w:tcPr>
            <w:tcW w:w="1625" w:type="dxa"/>
            <w:shd w:val="clear" w:color="auto" w:fill="auto"/>
          </w:tcPr>
          <w:p w14:paraId="42ED4805"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23F0C541" w14:textId="410A0F3E"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5F16FA86" w14:textId="77777777" w:rsidTr="0054266A">
        <w:tc>
          <w:tcPr>
            <w:tcW w:w="704" w:type="dxa"/>
          </w:tcPr>
          <w:p w14:paraId="3E617C88" w14:textId="77777777" w:rsidR="00280B61" w:rsidRPr="0054266A" w:rsidRDefault="00280B61" w:rsidP="00280B61">
            <w:pPr>
              <w:pStyle w:val="ad"/>
              <w:numPr>
                <w:ilvl w:val="0"/>
                <w:numId w:val="39"/>
              </w:numPr>
              <w:rPr>
                <w:color w:val="auto"/>
                <w:sz w:val="20"/>
                <w:szCs w:val="20"/>
              </w:rPr>
            </w:pPr>
          </w:p>
        </w:tc>
        <w:tc>
          <w:tcPr>
            <w:tcW w:w="2170" w:type="dxa"/>
          </w:tcPr>
          <w:p w14:paraId="3CF34D9D" w14:textId="77777777" w:rsidR="00280B61" w:rsidRPr="0054266A" w:rsidRDefault="00280B61" w:rsidP="00280B61">
            <w:pPr>
              <w:rPr>
                <w:color w:val="auto"/>
                <w:sz w:val="20"/>
                <w:szCs w:val="20"/>
              </w:rPr>
            </w:pPr>
          </w:p>
        </w:tc>
        <w:tc>
          <w:tcPr>
            <w:tcW w:w="1436" w:type="dxa"/>
            <w:shd w:val="clear" w:color="auto" w:fill="auto"/>
          </w:tcPr>
          <w:p w14:paraId="5CF56290" w14:textId="77777777" w:rsidR="00280B61" w:rsidRPr="00D7758C" w:rsidRDefault="00280B61" w:rsidP="00280B61">
            <w:pPr>
              <w:rPr>
                <w:sz w:val="20"/>
                <w:szCs w:val="20"/>
              </w:rPr>
            </w:pPr>
            <w:r w:rsidRPr="00D7758C">
              <w:rPr>
                <w:sz w:val="20"/>
                <w:szCs w:val="20"/>
              </w:rPr>
              <w:t>МПЗ-У</w:t>
            </w:r>
          </w:p>
        </w:tc>
        <w:tc>
          <w:tcPr>
            <w:tcW w:w="1455" w:type="dxa"/>
            <w:shd w:val="clear" w:color="auto" w:fill="auto"/>
          </w:tcPr>
          <w:p w14:paraId="4CD3290B" w14:textId="77777777" w:rsidR="00280B61" w:rsidRPr="00245585" w:rsidRDefault="00280B61" w:rsidP="00280B61">
            <w:pPr>
              <w:rPr>
                <w:sz w:val="20"/>
                <w:szCs w:val="20"/>
                <w:vertAlign w:val="superscript"/>
              </w:rPr>
            </w:pPr>
            <w:r w:rsidRPr="00D7758C">
              <w:rPr>
                <w:sz w:val="20"/>
                <w:szCs w:val="20"/>
              </w:rPr>
              <w:t>0-25</w:t>
            </w:r>
            <w:r w:rsidRPr="00D7758C">
              <w:rPr>
                <w:sz w:val="20"/>
                <w:szCs w:val="20"/>
                <w:lang w:val="en-US"/>
              </w:rPr>
              <w:t xml:space="preserve"> </w:t>
            </w:r>
            <w:r w:rsidRPr="00D7758C">
              <w:rPr>
                <w:sz w:val="20"/>
                <w:szCs w:val="20"/>
              </w:rPr>
              <w:t>кгс/см</w:t>
            </w:r>
            <w:r>
              <w:rPr>
                <w:sz w:val="20"/>
                <w:szCs w:val="20"/>
                <w:vertAlign w:val="superscript"/>
              </w:rPr>
              <w:t>2</w:t>
            </w:r>
          </w:p>
        </w:tc>
        <w:tc>
          <w:tcPr>
            <w:tcW w:w="1416" w:type="dxa"/>
            <w:shd w:val="clear" w:color="auto" w:fill="auto"/>
          </w:tcPr>
          <w:p w14:paraId="5BDA7910" w14:textId="77777777" w:rsidR="00280B61" w:rsidRPr="00D7758C" w:rsidRDefault="00280B61" w:rsidP="00280B61">
            <w:pPr>
              <w:rPr>
                <w:sz w:val="20"/>
                <w:szCs w:val="20"/>
                <w:lang w:val="en-US"/>
              </w:rPr>
            </w:pPr>
            <w:r w:rsidRPr="00D7758C">
              <w:rPr>
                <w:sz w:val="20"/>
                <w:szCs w:val="20"/>
                <w:lang w:val="en-US"/>
              </w:rPr>
              <w:t>1</w:t>
            </w:r>
          </w:p>
        </w:tc>
        <w:tc>
          <w:tcPr>
            <w:tcW w:w="1625" w:type="dxa"/>
            <w:shd w:val="clear" w:color="auto" w:fill="auto"/>
          </w:tcPr>
          <w:p w14:paraId="6763547E"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68AD6560" w14:textId="6B3453EB"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27B52BF2" w14:textId="77777777" w:rsidTr="0054266A">
        <w:tc>
          <w:tcPr>
            <w:tcW w:w="704" w:type="dxa"/>
          </w:tcPr>
          <w:p w14:paraId="0F95E10A" w14:textId="77777777" w:rsidR="00280B61" w:rsidRPr="0054266A" w:rsidRDefault="00280B61" w:rsidP="00280B61">
            <w:pPr>
              <w:pStyle w:val="ad"/>
              <w:numPr>
                <w:ilvl w:val="0"/>
                <w:numId w:val="39"/>
              </w:numPr>
              <w:rPr>
                <w:color w:val="auto"/>
                <w:sz w:val="20"/>
                <w:szCs w:val="20"/>
              </w:rPr>
            </w:pPr>
          </w:p>
        </w:tc>
        <w:tc>
          <w:tcPr>
            <w:tcW w:w="2170" w:type="dxa"/>
          </w:tcPr>
          <w:p w14:paraId="03E707DD" w14:textId="77777777" w:rsidR="00280B61" w:rsidRPr="0054266A" w:rsidRDefault="00280B61" w:rsidP="00280B61">
            <w:pPr>
              <w:rPr>
                <w:color w:val="auto"/>
                <w:sz w:val="20"/>
                <w:szCs w:val="20"/>
              </w:rPr>
            </w:pPr>
          </w:p>
        </w:tc>
        <w:tc>
          <w:tcPr>
            <w:tcW w:w="1436" w:type="dxa"/>
            <w:shd w:val="clear" w:color="auto" w:fill="auto"/>
          </w:tcPr>
          <w:p w14:paraId="51256AD9" w14:textId="77777777" w:rsidR="00280B61" w:rsidRPr="00D7758C" w:rsidRDefault="00280B61" w:rsidP="00280B61">
            <w:pPr>
              <w:rPr>
                <w:sz w:val="20"/>
                <w:szCs w:val="20"/>
              </w:rPr>
            </w:pPr>
            <w:r w:rsidRPr="00D7758C">
              <w:rPr>
                <w:sz w:val="20"/>
                <w:szCs w:val="20"/>
              </w:rPr>
              <w:t>МП3-У</w:t>
            </w:r>
          </w:p>
        </w:tc>
        <w:tc>
          <w:tcPr>
            <w:tcW w:w="1455" w:type="dxa"/>
            <w:shd w:val="clear" w:color="auto" w:fill="auto"/>
          </w:tcPr>
          <w:p w14:paraId="2380DE33" w14:textId="77777777" w:rsidR="00280B61" w:rsidRPr="00D7758C" w:rsidRDefault="00280B61" w:rsidP="00280B61">
            <w:pPr>
              <w:rPr>
                <w:sz w:val="20"/>
                <w:szCs w:val="20"/>
              </w:rPr>
            </w:pPr>
            <w:r w:rsidRPr="00D7758C">
              <w:rPr>
                <w:sz w:val="20"/>
                <w:szCs w:val="20"/>
              </w:rPr>
              <w:t>0-1кгс/см</w:t>
            </w:r>
            <w:r w:rsidRPr="00551FF1">
              <w:rPr>
                <w:sz w:val="20"/>
                <w:szCs w:val="20"/>
                <w:vertAlign w:val="superscript"/>
              </w:rPr>
              <w:t>2</w:t>
            </w:r>
          </w:p>
        </w:tc>
        <w:tc>
          <w:tcPr>
            <w:tcW w:w="1416" w:type="dxa"/>
            <w:shd w:val="clear" w:color="auto" w:fill="auto"/>
          </w:tcPr>
          <w:p w14:paraId="21D91C6D"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21244988"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0825A846" w14:textId="5D9785DF"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38E8034F" w14:textId="77777777" w:rsidTr="0054266A">
        <w:tc>
          <w:tcPr>
            <w:tcW w:w="704" w:type="dxa"/>
          </w:tcPr>
          <w:p w14:paraId="6C63A453" w14:textId="77777777" w:rsidR="00280B61" w:rsidRPr="0054266A" w:rsidRDefault="00280B61" w:rsidP="00280B61">
            <w:pPr>
              <w:pStyle w:val="ad"/>
              <w:numPr>
                <w:ilvl w:val="0"/>
                <w:numId w:val="39"/>
              </w:numPr>
              <w:rPr>
                <w:color w:val="auto"/>
                <w:sz w:val="20"/>
                <w:szCs w:val="20"/>
              </w:rPr>
            </w:pPr>
          </w:p>
        </w:tc>
        <w:tc>
          <w:tcPr>
            <w:tcW w:w="2170" w:type="dxa"/>
          </w:tcPr>
          <w:p w14:paraId="45A3F3F2" w14:textId="77777777" w:rsidR="00280B61" w:rsidRPr="0054266A" w:rsidRDefault="00280B61" w:rsidP="00280B61">
            <w:pPr>
              <w:rPr>
                <w:color w:val="auto"/>
                <w:sz w:val="20"/>
                <w:szCs w:val="20"/>
              </w:rPr>
            </w:pPr>
          </w:p>
        </w:tc>
        <w:tc>
          <w:tcPr>
            <w:tcW w:w="1436" w:type="dxa"/>
            <w:shd w:val="clear" w:color="auto" w:fill="auto"/>
          </w:tcPr>
          <w:p w14:paraId="3DD2650E" w14:textId="77777777" w:rsidR="00280B61" w:rsidRPr="00D7758C" w:rsidRDefault="00280B61" w:rsidP="00280B61">
            <w:pPr>
              <w:rPr>
                <w:sz w:val="20"/>
                <w:szCs w:val="20"/>
              </w:rPr>
            </w:pPr>
            <w:r w:rsidRPr="00D7758C">
              <w:rPr>
                <w:sz w:val="20"/>
                <w:szCs w:val="20"/>
              </w:rPr>
              <w:t>МПЗ-У</w:t>
            </w:r>
          </w:p>
        </w:tc>
        <w:tc>
          <w:tcPr>
            <w:tcW w:w="1455" w:type="dxa"/>
            <w:shd w:val="clear" w:color="auto" w:fill="auto"/>
          </w:tcPr>
          <w:p w14:paraId="4B7B9144" w14:textId="77777777" w:rsidR="00280B61" w:rsidRPr="00245585" w:rsidRDefault="00280B61" w:rsidP="00280B61">
            <w:pPr>
              <w:rPr>
                <w:sz w:val="20"/>
                <w:szCs w:val="20"/>
                <w:vertAlign w:val="superscript"/>
              </w:rPr>
            </w:pPr>
            <w:r w:rsidRPr="00D7758C">
              <w:rPr>
                <w:sz w:val="20"/>
                <w:szCs w:val="20"/>
              </w:rPr>
              <w:t>0-25</w:t>
            </w:r>
            <w:r w:rsidRPr="00D7758C">
              <w:rPr>
                <w:sz w:val="20"/>
                <w:szCs w:val="20"/>
                <w:lang w:val="en-US"/>
              </w:rPr>
              <w:t xml:space="preserve"> </w:t>
            </w:r>
            <w:r w:rsidRPr="00D7758C">
              <w:rPr>
                <w:sz w:val="20"/>
                <w:szCs w:val="20"/>
              </w:rPr>
              <w:t>кгс/см</w:t>
            </w:r>
            <w:r>
              <w:rPr>
                <w:sz w:val="20"/>
                <w:szCs w:val="20"/>
                <w:vertAlign w:val="superscript"/>
              </w:rPr>
              <w:t>2</w:t>
            </w:r>
          </w:p>
        </w:tc>
        <w:tc>
          <w:tcPr>
            <w:tcW w:w="1416" w:type="dxa"/>
            <w:shd w:val="clear" w:color="auto" w:fill="auto"/>
          </w:tcPr>
          <w:p w14:paraId="5E80CCF8"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0E443C2F"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6AC594BD" w14:textId="71950BD1"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0089AE08" w14:textId="77777777" w:rsidTr="0054266A">
        <w:tc>
          <w:tcPr>
            <w:tcW w:w="704" w:type="dxa"/>
          </w:tcPr>
          <w:p w14:paraId="37D3AFDD" w14:textId="77777777" w:rsidR="00280B61" w:rsidRPr="0054266A" w:rsidRDefault="00280B61" w:rsidP="00280B61">
            <w:pPr>
              <w:pStyle w:val="ad"/>
              <w:numPr>
                <w:ilvl w:val="0"/>
                <w:numId w:val="39"/>
              </w:numPr>
              <w:rPr>
                <w:color w:val="auto"/>
                <w:sz w:val="20"/>
                <w:szCs w:val="20"/>
              </w:rPr>
            </w:pPr>
          </w:p>
        </w:tc>
        <w:tc>
          <w:tcPr>
            <w:tcW w:w="2170" w:type="dxa"/>
          </w:tcPr>
          <w:p w14:paraId="4F0E73AC" w14:textId="77777777" w:rsidR="00280B61" w:rsidRPr="0054266A" w:rsidRDefault="00280B61" w:rsidP="00280B61">
            <w:pPr>
              <w:rPr>
                <w:color w:val="auto"/>
                <w:sz w:val="20"/>
                <w:szCs w:val="20"/>
              </w:rPr>
            </w:pPr>
          </w:p>
        </w:tc>
        <w:tc>
          <w:tcPr>
            <w:tcW w:w="1436" w:type="dxa"/>
            <w:shd w:val="clear" w:color="auto" w:fill="auto"/>
          </w:tcPr>
          <w:p w14:paraId="787864C6" w14:textId="77777777" w:rsidR="00280B61" w:rsidRPr="00D7758C" w:rsidRDefault="00280B61" w:rsidP="00280B61">
            <w:pPr>
              <w:rPr>
                <w:sz w:val="20"/>
                <w:szCs w:val="20"/>
              </w:rPr>
            </w:pPr>
            <w:r w:rsidRPr="00D7758C">
              <w:rPr>
                <w:sz w:val="20"/>
                <w:szCs w:val="20"/>
              </w:rPr>
              <w:t>МПЗА-У</w:t>
            </w:r>
          </w:p>
        </w:tc>
        <w:tc>
          <w:tcPr>
            <w:tcW w:w="1455" w:type="dxa"/>
            <w:shd w:val="clear" w:color="auto" w:fill="auto"/>
          </w:tcPr>
          <w:p w14:paraId="3DBEF139" w14:textId="77777777" w:rsidR="00280B61" w:rsidRPr="00D7758C" w:rsidRDefault="00280B61" w:rsidP="00280B61">
            <w:pPr>
              <w:rPr>
                <w:sz w:val="20"/>
                <w:szCs w:val="20"/>
              </w:rPr>
            </w:pPr>
            <w:r w:rsidRPr="00D7758C">
              <w:rPr>
                <w:sz w:val="20"/>
                <w:szCs w:val="20"/>
              </w:rPr>
              <w:t>0-10кгс/м</w:t>
            </w:r>
            <w:r w:rsidRPr="00551FF1">
              <w:rPr>
                <w:sz w:val="20"/>
                <w:szCs w:val="20"/>
                <w:vertAlign w:val="superscript"/>
              </w:rPr>
              <w:t>2</w:t>
            </w:r>
          </w:p>
        </w:tc>
        <w:tc>
          <w:tcPr>
            <w:tcW w:w="1416" w:type="dxa"/>
            <w:shd w:val="clear" w:color="auto" w:fill="auto"/>
          </w:tcPr>
          <w:p w14:paraId="6138E3C2"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5E867153"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66B673E9" w14:textId="7720B753"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78C2CAC3" w14:textId="77777777" w:rsidTr="0054266A">
        <w:tc>
          <w:tcPr>
            <w:tcW w:w="704" w:type="dxa"/>
          </w:tcPr>
          <w:p w14:paraId="3CE60A1A" w14:textId="77777777" w:rsidR="00280B61" w:rsidRPr="0054266A" w:rsidRDefault="00280B61" w:rsidP="00280B61">
            <w:pPr>
              <w:pStyle w:val="ad"/>
              <w:numPr>
                <w:ilvl w:val="0"/>
                <w:numId w:val="39"/>
              </w:numPr>
              <w:rPr>
                <w:color w:val="auto"/>
                <w:sz w:val="20"/>
                <w:szCs w:val="20"/>
              </w:rPr>
            </w:pPr>
          </w:p>
        </w:tc>
        <w:tc>
          <w:tcPr>
            <w:tcW w:w="2170" w:type="dxa"/>
          </w:tcPr>
          <w:p w14:paraId="601E4CD4" w14:textId="77777777" w:rsidR="00280B61" w:rsidRPr="0054266A" w:rsidRDefault="00280B61" w:rsidP="00280B61">
            <w:pPr>
              <w:rPr>
                <w:color w:val="auto"/>
                <w:sz w:val="20"/>
                <w:szCs w:val="20"/>
              </w:rPr>
            </w:pPr>
          </w:p>
        </w:tc>
        <w:tc>
          <w:tcPr>
            <w:tcW w:w="1436" w:type="dxa"/>
            <w:shd w:val="clear" w:color="auto" w:fill="auto"/>
          </w:tcPr>
          <w:p w14:paraId="05764DF7" w14:textId="77777777" w:rsidR="00280B61" w:rsidRPr="00D7758C" w:rsidRDefault="00280B61" w:rsidP="00280B61">
            <w:pPr>
              <w:rPr>
                <w:sz w:val="20"/>
                <w:szCs w:val="20"/>
              </w:rPr>
            </w:pPr>
            <w:r w:rsidRPr="00D7758C">
              <w:rPr>
                <w:sz w:val="20"/>
                <w:szCs w:val="20"/>
              </w:rPr>
              <w:t>МП4-Уф</w:t>
            </w:r>
          </w:p>
        </w:tc>
        <w:tc>
          <w:tcPr>
            <w:tcW w:w="1455" w:type="dxa"/>
            <w:shd w:val="clear" w:color="auto" w:fill="auto"/>
          </w:tcPr>
          <w:p w14:paraId="2699B441" w14:textId="77777777" w:rsidR="00280B61" w:rsidRPr="00245585" w:rsidRDefault="00280B61" w:rsidP="00280B61">
            <w:pPr>
              <w:rPr>
                <w:sz w:val="20"/>
                <w:szCs w:val="20"/>
                <w:vertAlign w:val="superscript"/>
              </w:rPr>
            </w:pPr>
            <w:r w:rsidRPr="00D7758C">
              <w:rPr>
                <w:sz w:val="20"/>
                <w:szCs w:val="20"/>
              </w:rPr>
              <w:t>0-40</w:t>
            </w:r>
            <w:r w:rsidRPr="00D7758C">
              <w:rPr>
                <w:sz w:val="20"/>
                <w:szCs w:val="20"/>
                <w:lang w:val="en-US"/>
              </w:rPr>
              <w:t xml:space="preserve"> </w:t>
            </w:r>
            <w:r w:rsidRPr="00D7758C">
              <w:rPr>
                <w:sz w:val="20"/>
                <w:szCs w:val="20"/>
              </w:rPr>
              <w:t>кгс/см</w:t>
            </w:r>
            <w:r>
              <w:rPr>
                <w:sz w:val="20"/>
                <w:szCs w:val="20"/>
                <w:vertAlign w:val="superscript"/>
              </w:rPr>
              <w:t>2</w:t>
            </w:r>
          </w:p>
        </w:tc>
        <w:tc>
          <w:tcPr>
            <w:tcW w:w="1416" w:type="dxa"/>
            <w:shd w:val="clear" w:color="auto" w:fill="auto"/>
          </w:tcPr>
          <w:p w14:paraId="71A4EBF0" w14:textId="77777777" w:rsidR="00280B61" w:rsidRPr="00D7758C" w:rsidRDefault="00280B61" w:rsidP="00280B61">
            <w:pPr>
              <w:rPr>
                <w:sz w:val="20"/>
                <w:szCs w:val="20"/>
                <w:lang w:val="en-US"/>
              </w:rPr>
            </w:pPr>
            <w:r w:rsidRPr="00D7758C">
              <w:rPr>
                <w:sz w:val="20"/>
                <w:szCs w:val="20"/>
                <w:lang w:val="en-US"/>
              </w:rPr>
              <w:t>4</w:t>
            </w:r>
          </w:p>
        </w:tc>
        <w:tc>
          <w:tcPr>
            <w:tcW w:w="1625" w:type="dxa"/>
            <w:shd w:val="clear" w:color="auto" w:fill="auto"/>
          </w:tcPr>
          <w:p w14:paraId="5EFC5D95"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129EFFAA" w14:textId="7363CC8F"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71B59312" w14:textId="77777777" w:rsidTr="0054266A">
        <w:tc>
          <w:tcPr>
            <w:tcW w:w="704" w:type="dxa"/>
          </w:tcPr>
          <w:p w14:paraId="63E988E8" w14:textId="77777777" w:rsidR="00280B61" w:rsidRPr="0054266A" w:rsidRDefault="00280B61" w:rsidP="00280B61">
            <w:pPr>
              <w:pStyle w:val="ad"/>
              <w:numPr>
                <w:ilvl w:val="0"/>
                <w:numId w:val="39"/>
              </w:numPr>
              <w:rPr>
                <w:color w:val="auto"/>
                <w:sz w:val="20"/>
                <w:szCs w:val="20"/>
              </w:rPr>
            </w:pPr>
          </w:p>
        </w:tc>
        <w:tc>
          <w:tcPr>
            <w:tcW w:w="2170" w:type="dxa"/>
          </w:tcPr>
          <w:p w14:paraId="1136260B" w14:textId="77777777" w:rsidR="00280B61" w:rsidRPr="0054266A" w:rsidRDefault="00280B61" w:rsidP="00280B61">
            <w:pPr>
              <w:rPr>
                <w:color w:val="auto"/>
                <w:sz w:val="20"/>
                <w:szCs w:val="20"/>
              </w:rPr>
            </w:pPr>
          </w:p>
        </w:tc>
        <w:tc>
          <w:tcPr>
            <w:tcW w:w="1436" w:type="dxa"/>
            <w:shd w:val="clear" w:color="auto" w:fill="auto"/>
          </w:tcPr>
          <w:p w14:paraId="655E2DD7" w14:textId="77777777" w:rsidR="00280B61" w:rsidRPr="00D7758C" w:rsidRDefault="00280B61" w:rsidP="00280B61">
            <w:pPr>
              <w:rPr>
                <w:sz w:val="20"/>
                <w:szCs w:val="20"/>
              </w:rPr>
            </w:pPr>
            <w:r w:rsidRPr="00D7758C">
              <w:rPr>
                <w:sz w:val="20"/>
                <w:szCs w:val="20"/>
              </w:rPr>
              <w:t>МП4-Уф</w:t>
            </w:r>
          </w:p>
        </w:tc>
        <w:tc>
          <w:tcPr>
            <w:tcW w:w="1455" w:type="dxa"/>
            <w:shd w:val="clear" w:color="auto" w:fill="auto"/>
          </w:tcPr>
          <w:p w14:paraId="691173A2" w14:textId="77777777" w:rsidR="00280B61" w:rsidRPr="00245585" w:rsidRDefault="00280B61" w:rsidP="00280B61">
            <w:pPr>
              <w:rPr>
                <w:sz w:val="20"/>
                <w:szCs w:val="20"/>
                <w:vertAlign w:val="superscript"/>
              </w:rPr>
            </w:pPr>
            <w:r w:rsidRPr="00D7758C">
              <w:rPr>
                <w:sz w:val="20"/>
                <w:szCs w:val="20"/>
              </w:rPr>
              <w:t>0-16кгс/см</w:t>
            </w:r>
            <w:r>
              <w:rPr>
                <w:sz w:val="20"/>
                <w:szCs w:val="20"/>
                <w:vertAlign w:val="superscript"/>
              </w:rPr>
              <w:t>2</w:t>
            </w:r>
          </w:p>
        </w:tc>
        <w:tc>
          <w:tcPr>
            <w:tcW w:w="1416" w:type="dxa"/>
            <w:shd w:val="clear" w:color="auto" w:fill="auto"/>
          </w:tcPr>
          <w:p w14:paraId="5D8E0895" w14:textId="77777777" w:rsidR="00280B61" w:rsidRPr="00D7758C" w:rsidRDefault="00280B61" w:rsidP="00280B61">
            <w:pPr>
              <w:rPr>
                <w:sz w:val="20"/>
                <w:szCs w:val="20"/>
              </w:rPr>
            </w:pPr>
            <w:r w:rsidRPr="00D7758C">
              <w:rPr>
                <w:sz w:val="20"/>
                <w:szCs w:val="20"/>
              </w:rPr>
              <w:t>5</w:t>
            </w:r>
          </w:p>
        </w:tc>
        <w:tc>
          <w:tcPr>
            <w:tcW w:w="1625" w:type="dxa"/>
            <w:shd w:val="clear" w:color="auto" w:fill="auto"/>
          </w:tcPr>
          <w:p w14:paraId="2CEC2A33"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7B1BB9D8" w14:textId="0EC2E1C7"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53DF024A" w14:textId="77777777" w:rsidTr="0054266A">
        <w:tc>
          <w:tcPr>
            <w:tcW w:w="704" w:type="dxa"/>
          </w:tcPr>
          <w:p w14:paraId="5DD80044" w14:textId="77777777" w:rsidR="00280B61" w:rsidRPr="0054266A" w:rsidRDefault="00280B61" w:rsidP="00280B61">
            <w:pPr>
              <w:pStyle w:val="ad"/>
              <w:numPr>
                <w:ilvl w:val="0"/>
                <w:numId w:val="39"/>
              </w:numPr>
              <w:rPr>
                <w:color w:val="auto"/>
                <w:sz w:val="20"/>
                <w:szCs w:val="20"/>
              </w:rPr>
            </w:pPr>
          </w:p>
        </w:tc>
        <w:tc>
          <w:tcPr>
            <w:tcW w:w="2170" w:type="dxa"/>
          </w:tcPr>
          <w:p w14:paraId="428F0BBE" w14:textId="77777777" w:rsidR="00280B61" w:rsidRPr="0054266A" w:rsidRDefault="00280B61" w:rsidP="00280B61">
            <w:pPr>
              <w:rPr>
                <w:color w:val="auto"/>
                <w:sz w:val="20"/>
                <w:szCs w:val="20"/>
              </w:rPr>
            </w:pPr>
          </w:p>
        </w:tc>
        <w:tc>
          <w:tcPr>
            <w:tcW w:w="1436" w:type="dxa"/>
            <w:shd w:val="clear" w:color="auto" w:fill="auto"/>
          </w:tcPr>
          <w:p w14:paraId="04C2461A" w14:textId="77777777" w:rsidR="00280B61" w:rsidRPr="00D7758C" w:rsidRDefault="00280B61" w:rsidP="00280B61">
            <w:pPr>
              <w:rPr>
                <w:sz w:val="20"/>
                <w:szCs w:val="20"/>
              </w:rPr>
            </w:pPr>
            <w:r w:rsidRPr="00D7758C">
              <w:rPr>
                <w:sz w:val="20"/>
                <w:szCs w:val="20"/>
              </w:rPr>
              <w:t>МП4-Уф</w:t>
            </w:r>
          </w:p>
        </w:tc>
        <w:tc>
          <w:tcPr>
            <w:tcW w:w="1455" w:type="dxa"/>
            <w:shd w:val="clear" w:color="auto" w:fill="auto"/>
          </w:tcPr>
          <w:p w14:paraId="2C081143" w14:textId="77777777" w:rsidR="00280B61" w:rsidRPr="00D7758C" w:rsidRDefault="00280B61" w:rsidP="00280B61">
            <w:pPr>
              <w:rPr>
                <w:sz w:val="20"/>
                <w:szCs w:val="20"/>
              </w:rPr>
            </w:pPr>
            <w:r w:rsidRPr="00D7758C">
              <w:rPr>
                <w:sz w:val="20"/>
                <w:szCs w:val="20"/>
              </w:rPr>
              <w:t>0-6 кгс/см</w:t>
            </w:r>
            <w:r w:rsidRPr="00551FF1">
              <w:rPr>
                <w:sz w:val="20"/>
                <w:szCs w:val="20"/>
                <w:vertAlign w:val="superscript"/>
              </w:rPr>
              <w:t>2</w:t>
            </w:r>
          </w:p>
        </w:tc>
        <w:tc>
          <w:tcPr>
            <w:tcW w:w="1416" w:type="dxa"/>
            <w:shd w:val="clear" w:color="auto" w:fill="auto"/>
          </w:tcPr>
          <w:p w14:paraId="4C8B0B8F" w14:textId="77777777" w:rsidR="00280B61" w:rsidRPr="00D7758C" w:rsidRDefault="00280B61" w:rsidP="00280B61">
            <w:pPr>
              <w:rPr>
                <w:sz w:val="20"/>
                <w:szCs w:val="20"/>
                <w:lang w:val="en-US"/>
              </w:rPr>
            </w:pPr>
            <w:r w:rsidRPr="00D7758C">
              <w:rPr>
                <w:sz w:val="20"/>
                <w:szCs w:val="20"/>
                <w:lang w:val="en-US"/>
              </w:rPr>
              <w:t>2</w:t>
            </w:r>
          </w:p>
        </w:tc>
        <w:tc>
          <w:tcPr>
            <w:tcW w:w="1625" w:type="dxa"/>
            <w:shd w:val="clear" w:color="auto" w:fill="auto"/>
          </w:tcPr>
          <w:p w14:paraId="0D474D16" w14:textId="77777777" w:rsidR="00280B61" w:rsidRPr="00D7758C" w:rsidRDefault="00280B61" w:rsidP="00280B61">
            <w:pPr>
              <w:rPr>
                <w:sz w:val="20"/>
                <w:szCs w:val="20"/>
              </w:rPr>
            </w:pPr>
            <w:r w:rsidRPr="00D7758C">
              <w:rPr>
                <w:sz w:val="20"/>
                <w:szCs w:val="20"/>
              </w:rPr>
              <w:t>1раз в год</w:t>
            </w:r>
          </w:p>
        </w:tc>
        <w:tc>
          <w:tcPr>
            <w:tcW w:w="1459" w:type="dxa"/>
            <w:shd w:val="clear" w:color="auto" w:fill="auto"/>
          </w:tcPr>
          <w:p w14:paraId="0364FA32" w14:textId="1EB3FA2A"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1D8DC37B" w14:textId="77777777" w:rsidTr="0054266A">
        <w:tc>
          <w:tcPr>
            <w:tcW w:w="704" w:type="dxa"/>
          </w:tcPr>
          <w:p w14:paraId="2D67BE94" w14:textId="77777777" w:rsidR="00280B61" w:rsidRPr="0054266A" w:rsidRDefault="00280B61" w:rsidP="00280B61">
            <w:pPr>
              <w:pStyle w:val="ad"/>
              <w:numPr>
                <w:ilvl w:val="0"/>
                <w:numId w:val="39"/>
              </w:numPr>
              <w:rPr>
                <w:color w:val="auto"/>
                <w:sz w:val="20"/>
                <w:szCs w:val="20"/>
              </w:rPr>
            </w:pPr>
          </w:p>
        </w:tc>
        <w:tc>
          <w:tcPr>
            <w:tcW w:w="2170" w:type="dxa"/>
          </w:tcPr>
          <w:p w14:paraId="00070A9D" w14:textId="77777777" w:rsidR="00280B61" w:rsidRPr="0054266A" w:rsidRDefault="00280B61" w:rsidP="00280B61">
            <w:pPr>
              <w:rPr>
                <w:color w:val="auto"/>
                <w:sz w:val="20"/>
                <w:szCs w:val="20"/>
              </w:rPr>
            </w:pPr>
          </w:p>
        </w:tc>
        <w:tc>
          <w:tcPr>
            <w:tcW w:w="1436" w:type="dxa"/>
            <w:shd w:val="clear" w:color="auto" w:fill="auto"/>
          </w:tcPr>
          <w:p w14:paraId="292ECA28" w14:textId="77777777" w:rsidR="00280B61" w:rsidRPr="00D7758C" w:rsidRDefault="00280B61" w:rsidP="00280B61">
            <w:pPr>
              <w:rPr>
                <w:sz w:val="20"/>
                <w:szCs w:val="20"/>
              </w:rPr>
            </w:pPr>
            <w:r w:rsidRPr="00D7758C">
              <w:rPr>
                <w:sz w:val="20"/>
                <w:szCs w:val="20"/>
              </w:rPr>
              <w:t>МП4-Уф</w:t>
            </w:r>
          </w:p>
        </w:tc>
        <w:tc>
          <w:tcPr>
            <w:tcW w:w="1455" w:type="dxa"/>
            <w:shd w:val="clear" w:color="auto" w:fill="auto"/>
          </w:tcPr>
          <w:p w14:paraId="030E1EF4" w14:textId="77777777" w:rsidR="00280B61" w:rsidRPr="00245585" w:rsidRDefault="00280B61" w:rsidP="00280B61">
            <w:pPr>
              <w:rPr>
                <w:sz w:val="20"/>
                <w:szCs w:val="20"/>
                <w:vertAlign w:val="superscript"/>
              </w:rPr>
            </w:pPr>
            <w:r w:rsidRPr="00245585">
              <w:rPr>
                <w:sz w:val="20"/>
                <w:szCs w:val="20"/>
              </w:rPr>
              <w:t>0-10кгс/м</w:t>
            </w:r>
            <w:r>
              <w:rPr>
                <w:sz w:val="20"/>
                <w:szCs w:val="20"/>
                <w:vertAlign w:val="superscript"/>
              </w:rPr>
              <w:t>2</w:t>
            </w:r>
          </w:p>
        </w:tc>
        <w:tc>
          <w:tcPr>
            <w:tcW w:w="1416" w:type="dxa"/>
            <w:shd w:val="clear" w:color="auto" w:fill="auto"/>
          </w:tcPr>
          <w:p w14:paraId="4FC61D27" w14:textId="77777777" w:rsidR="00280B61" w:rsidRPr="00D7758C" w:rsidRDefault="00280B61" w:rsidP="00280B61">
            <w:pPr>
              <w:rPr>
                <w:sz w:val="20"/>
                <w:szCs w:val="20"/>
              </w:rPr>
            </w:pPr>
            <w:r w:rsidRPr="00D7758C">
              <w:rPr>
                <w:sz w:val="20"/>
                <w:szCs w:val="20"/>
              </w:rPr>
              <w:t>3</w:t>
            </w:r>
          </w:p>
        </w:tc>
        <w:tc>
          <w:tcPr>
            <w:tcW w:w="1625" w:type="dxa"/>
            <w:shd w:val="clear" w:color="auto" w:fill="auto"/>
          </w:tcPr>
          <w:p w14:paraId="7E5948F1" w14:textId="77777777" w:rsidR="00280B61" w:rsidRPr="00D7758C" w:rsidRDefault="00280B61" w:rsidP="00280B61">
            <w:pPr>
              <w:rPr>
                <w:sz w:val="20"/>
                <w:szCs w:val="20"/>
              </w:rPr>
            </w:pPr>
            <w:r w:rsidRPr="00D7758C">
              <w:rPr>
                <w:sz w:val="20"/>
                <w:szCs w:val="20"/>
              </w:rPr>
              <w:t>1раз в год</w:t>
            </w:r>
          </w:p>
        </w:tc>
        <w:tc>
          <w:tcPr>
            <w:tcW w:w="1459" w:type="dxa"/>
            <w:shd w:val="clear" w:color="auto" w:fill="auto"/>
          </w:tcPr>
          <w:p w14:paraId="42504C59" w14:textId="45F1D375"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6DB40B6B" w14:textId="77777777" w:rsidTr="0054266A">
        <w:tc>
          <w:tcPr>
            <w:tcW w:w="704" w:type="dxa"/>
          </w:tcPr>
          <w:p w14:paraId="629114A8" w14:textId="77777777" w:rsidR="00280B61" w:rsidRPr="0054266A" w:rsidRDefault="00280B61" w:rsidP="00280B61">
            <w:pPr>
              <w:pStyle w:val="ad"/>
              <w:numPr>
                <w:ilvl w:val="0"/>
                <w:numId w:val="39"/>
              </w:numPr>
              <w:rPr>
                <w:color w:val="auto"/>
                <w:sz w:val="20"/>
                <w:szCs w:val="20"/>
              </w:rPr>
            </w:pPr>
          </w:p>
        </w:tc>
        <w:tc>
          <w:tcPr>
            <w:tcW w:w="2170" w:type="dxa"/>
          </w:tcPr>
          <w:p w14:paraId="72D25C1A" w14:textId="77777777" w:rsidR="00280B61" w:rsidRPr="0054266A" w:rsidRDefault="00280B61" w:rsidP="00280B61">
            <w:pPr>
              <w:rPr>
                <w:color w:val="auto"/>
                <w:sz w:val="20"/>
                <w:szCs w:val="20"/>
              </w:rPr>
            </w:pPr>
          </w:p>
        </w:tc>
        <w:tc>
          <w:tcPr>
            <w:tcW w:w="1436" w:type="dxa"/>
            <w:shd w:val="clear" w:color="auto" w:fill="auto"/>
          </w:tcPr>
          <w:p w14:paraId="0B2440F1" w14:textId="77777777" w:rsidR="00280B61" w:rsidRPr="00D7758C" w:rsidRDefault="00280B61" w:rsidP="00280B61">
            <w:pPr>
              <w:rPr>
                <w:sz w:val="20"/>
                <w:szCs w:val="20"/>
              </w:rPr>
            </w:pPr>
            <w:r w:rsidRPr="00D7758C">
              <w:rPr>
                <w:sz w:val="20"/>
                <w:szCs w:val="20"/>
              </w:rPr>
              <w:t>МП4-Уф</w:t>
            </w:r>
          </w:p>
        </w:tc>
        <w:tc>
          <w:tcPr>
            <w:tcW w:w="1455" w:type="dxa"/>
            <w:shd w:val="clear" w:color="auto" w:fill="auto"/>
          </w:tcPr>
          <w:p w14:paraId="08DC1BD2" w14:textId="77777777" w:rsidR="00280B61" w:rsidRPr="00245585" w:rsidRDefault="00280B61" w:rsidP="00280B61">
            <w:pPr>
              <w:rPr>
                <w:sz w:val="20"/>
                <w:szCs w:val="20"/>
                <w:vertAlign w:val="superscript"/>
              </w:rPr>
            </w:pPr>
            <w:r w:rsidRPr="00D7758C">
              <w:rPr>
                <w:sz w:val="20"/>
                <w:szCs w:val="20"/>
              </w:rPr>
              <w:t>0-25</w:t>
            </w:r>
            <w:r w:rsidRPr="00D7758C">
              <w:rPr>
                <w:sz w:val="20"/>
                <w:szCs w:val="20"/>
                <w:lang w:val="en-US"/>
              </w:rPr>
              <w:t xml:space="preserve"> </w:t>
            </w:r>
            <w:r w:rsidRPr="00D7758C">
              <w:rPr>
                <w:sz w:val="20"/>
                <w:szCs w:val="20"/>
              </w:rPr>
              <w:t>кгс/см</w:t>
            </w:r>
            <w:r>
              <w:rPr>
                <w:sz w:val="20"/>
                <w:szCs w:val="20"/>
                <w:vertAlign w:val="superscript"/>
              </w:rPr>
              <w:t>2</w:t>
            </w:r>
          </w:p>
        </w:tc>
        <w:tc>
          <w:tcPr>
            <w:tcW w:w="1416" w:type="dxa"/>
            <w:shd w:val="clear" w:color="auto" w:fill="auto"/>
          </w:tcPr>
          <w:p w14:paraId="7F23F897" w14:textId="77777777" w:rsidR="00280B61" w:rsidRPr="00D7758C" w:rsidRDefault="00280B61" w:rsidP="00280B61">
            <w:pPr>
              <w:rPr>
                <w:sz w:val="20"/>
                <w:szCs w:val="20"/>
              </w:rPr>
            </w:pPr>
            <w:r w:rsidRPr="00D7758C">
              <w:rPr>
                <w:sz w:val="20"/>
                <w:szCs w:val="20"/>
              </w:rPr>
              <w:t>4</w:t>
            </w:r>
          </w:p>
        </w:tc>
        <w:tc>
          <w:tcPr>
            <w:tcW w:w="1625" w:type="dxa"/>
            <w:shd w:val="clear" w:color="auto" w:fill="auto"/>
          </w:tcPr>
          <w:p w14:paraId="2204A6A1" w14:textId="77777777" w:rsidR="00280B61" w:rsidRPr="00D7758C" w:rsidRDefault="00280B61" w:rsidP="00280B61">
            <w:pPr>
              <w:rPr>
                <w:sz w:val="20"/>
                <w:szCs w:val="20"/>
              </w:rPr>
            </w:pPr>
            <w:r w:rsidRPr="00D7758C">
              <w:rPr>
                <w:sz w:val="20"/>
                <w:szCs w:val="20"/>
              </w:rPr>
              <w:t>1раз в год</w:t>
            </w:r>
          </w:p>
        </w:tc>
        <w:tc>
          <w:tcPr>
            <w:tcW w:w="1459" w:type="dxa"/>
            <w:shd w:val="clear" w:color="auto" w:fill="auto"/>
          </w:tcPr>
          <w:p w14:paraId="27792603" w14:textId="582748B5"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4E41A25B" w14:textId="77777777" w:rsidTr="0054266A">
        <w:tc>
          <w:tcPr>
            <w:tcW w:w="704" w:type="dxa"/>
          </w:tcPr>
          <w:p w14:paraId="2F26E8E8" w14:textId="77777777" w:rsidR="00280B61" w:rsidRPr="0054266A" w:rsidRDefault="00280B61" w:rsidP="00280B61">
            <w:pPr>
              <w:pStyle w:val="ad"/>
              <w:numPr>
                <w:ilvl w:val="0"/>
                <w:numId w:val="39"/>
              </w:numPr>
              <w:rPr>
                <w:color w:val="auto"/>
                <w:sz w:val="20"/>
                <w:szCs w:val="20"/>
              </w:rPr>
            </w:pPr>
          </w:p>
        </w:tc>
        <w:tc>
          <w:tcPr>
            <w:tcW w:w="2170" w:type="dxa"/>
          </w:tcPr>
          <w:p w14:paraId="02C1C874" w14:textId="77777777" w:rsidR="00280B61" w:rsidRPr="0054266A" w:rsidRDefault="00280B61" w:rsidP="00280B61">
            <w:pPr>
              <w:rPr>
                <w:color w:val="auto"/>
                <w:sz w:val="20"/>
                <w:szCs w:val="20"/>
              </w:rPr>
            </w:pPr>
          </w:p>
        </w:tc>
        <w:tc>
          <w:tcPr>
            <w:tcW w:w="1436" w:type="dxa"/>
            <w:shd w:val="clear" w:color="auto" w:fill="auto"/>
          </w:tcPr>
          <w:p w14:paraId="5F33B825" w14:textId="77777777" w:rsidR="00280B61" w:rsidRPr="00D7758C" w:rsidRDefault="00280B61" w:rsidP="00280B61">
            <w:pPr>
              <w:rPr>
                <w:sz w:val="20"/>
                <w:szCs w:val="20"/>
              </w:rPr>
            </w:pPr>
            <w:r w:rsidRPr="00D7758C">
              <w:rPr>
                <w:sz w:val="20"/>
                <w:szCs w:val="20"/>
              </w:rPr>
              <w:t>МП4-У</w:t>
            </w:r>
          </w:p>
        </w:tc>
        <w:tc>
          <w:tcPr>
            <w:tcW w:w="1455" w:type="dxa"/>
            <w:shd w:val="clear" w:color="auto" w:fill="auto"/>
          </w:tcPr>
          <w:p w14:paraId="5E2C5183" w14:textId="77777777" w:rsidR="00280B61" w:rsidRPr="00D7758C" w:rsidRDefault="00280B61" w:rsidP="00280B61">
            <w:pPr>
              <w:rPr>
                <w:sz w:val="20"/>
                <w:szCs w:val="20"/>
              </w:rPr>
            </w:pPr>
            <w:r w:rsidRPr="00D7758C">
              <w:rPr>
                <w:sz w:val="20"/>
                <w:szCs w:val="20"/>
              </w:rPr>
              <w:t>0-6 кгс/см</w:t>
            </w:r>
            <w:r w:rsidRPr="00551FF1">
              <w:rPr>
                <w:sz w:val="20"/>
                <w:szCs w:val="20"/>
                <w:vertAlign w:val="superscript"/>
              </w:rPr>
              <w:t>2</w:t>
            </w:r>
          </w:p>
        </w:tc>
        <w:tc>
          <w:tcPr>
            <w:tcW w:w="1416" w:type="dxa"/>
            <w:shd w:val="clear" w:color="auto" w:fill="auto"/>
          </w:tcPr>
          <w:p w14:paraId="653FF8E9" w14:textId="77777777" w:rsidR="00280B61" w:rsidRPr="00D7758C" w:rsidRDefault="00280B61" w:rsidP="00280B61">
            <w:pPr>
              <w:rPr>
                <w:sz w:val="20"/>
                <w:szCs w:val="20"/>
                <w:lang w:val="en-US"/>
              </w:rPr>
            </w:pPr>
            <w:r w:rsidRPr="00D7758C">
              <w:rPr>
                <w:sz w:val="20"/>
                <w:szCs w:val="20"/>
                <w:lang w:val="en-US"/>
              </w:rPr>
              <w:t>2</w:t>
            </w:r>
          </w:p>
        </w:tc>
        <w:tc>
          <w:tcPr>
            <w:tcW w:w="1625" w:type="dxa"/>
            <w:shd w:val="clear" w:color="auto" w:fill="auto"/>
          </w:tcPr>
          <w:p w14:paraId="623CF92E"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58304130" w14:textId="5AAF2713"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2055970D" w14:textId="77777777" w:rsidTr="0054266A">
        <w:tc>
          <w:tcPr>
            <w:tcW w:w="704" w:type="dxa"/>
          </w:tcPr>
          <w:p w14:paraId="46FE67AE" w14:textId="77777777" w:rsidR="00280B61" w:rsidRPr="0054266A" w:rsidRDefault="00280B61" w:rsidP="00280B61">
            <w:pPr>
              <w:pStyle w:val="ad"/>
              <w:numPr>
                <w:ilvl w:val="0"/>
                <w:numId w:val="39"/>
              </w:numPr>
              <w:rPr>
                <w:color w:val="auto"/>
                <w:sz w:val="20"/>
                <w:szCs w:val="20"/>
              </w:rPr>
            </w:pPr>
          </w:p>
        </w:tc>
        <w:tc>
          <w:tcPr>
            <w:tcW w:w="2170" w:type="dxa"/>
          </w:tcPr>
          <w:p w14:paraId="28DC6A42" w14:textId="77777777" w:rsidR="00280B61" w:rsidRPr="0054266A" w:rsidRDefault="00280B61" w:rsidP="00280B61">
            <w:pPr>
              <w:rPr>
                <w:color w:val="auto"/>
                <w:sz w:val="20"/>
                <w:szCs w:val="20"/>
              </w:rPr>
            </w:pPr>
          </w:p>
        </w:tc>
        <w:tc>
          <w:tcPr>
            <w:tcW w:w="1436" w:type="dxa"/>
            <w:shd w:val="clear" w:color="auto" w:fill="auto"/>
          </w:tcPr>
          <w:p w14:paraId="2AE53CF8" w14:textId="77777777" w:rsidR="00280B61" w:rsidRPr="00D7758C" w:rsidRDefault="00280B61" w:rsidP="00280B61">
            <w:pPr>
              <w:rPr>
                <w:sz w:val="20"/>
                <w:szCs w:val="20"/>
              </w:rPr>
            </w:pPr>
            <w:r w:rsidRPr="00D7758C">
              <w:rPr>
                <w:sz w:val="20"/>
                <w:szCs w:val="20"/>
              </w:rPr>
              <w:t>МП4-У</w:t>
            </w:r>
          </w:p>
        </w:tc>
        <w:tc>
          <w:tcPr>
            <w:tcW w:w="1455" w:type="dxa"/>
            <w:shd w:val="clear" w:color="auto" w:fill="auto"/>
          </w:tcPr>
          <w:p w14:paraId="3760CB83" w14:textId="77777777" w:rsidR="00280B61" w:rsidRPr="00D7758C" w:rsidRDefault="00280B61" w:rsidP="00280B61">
            <w:pPr>
              <w:rPr>
                <w:sz w:val="20"/>
                <w:szCs w:val="20"/>
              </w:rPr>
            </w:pPr>
            <w:r w:rsidRPr="00D7758C">
              <w:rPr>
                <w:sz w:val="20"/>
                <w:szCs w:val="20"/>
              </w:rPr>
              <w:t>0-1кгс/см</w:t>
            </w:r>
            <w:r w:rsidRPr="00551FF1">
              <w:rPr>
                <w:sz w:val="20"/>
                <w:szCs w:val="20"/>
                <w:vertAlign w:val="superscript"/>
              </w:rPr>
              <w:t>2</w:t>
            </w:r>
          </w:p>
        </w:tc>
        <w:tc>
          <w:tcPr>
            <w:tcW w:w="1416" w:type="dxa"/>
            <w:shd w:val="clear" w:color="auto" w:fill="auto"/>
          </w:tcPr>
          <w:p w14:paraId="176C3D21" w14:textId="77777777" w:rsidR="00280B61" w:rsidRPr="00D7758C" w:rsidRDefault="00280B61" w:rsidP="00280B61">
            <w:pPr>
              <w:rPr>
                <w:sz w:val="20"/>
                <w:szCs w:val="20"/>
                <w:lang w:val="en-US"/>
              </w:rPr>
            </w:pPr>
            <w:r w:rsidRPr="00D7758C">
              <w:rPr>
                <w:sz w:val="20"/>
                <w:szCs w:val="20"/>
                <w:lang w:val="en-US"/>
              </w:rPr>
              <w:t>1</w:t>
            </w:r>
          </w:p>
        </w:tc>
        <w:tc>
          <w:tcPr>
            <w:tcW w:w="1625" w:type="dxa"/>
            <w:shd w:val="clear" w:color="auto" w:fill="auto"/>
          </w:tcPr>
          <w:p w14:paraId="2E71DAFA"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60EA874E" w14:textId="612F0CF8"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2A72FEAC" w14:textId="77777777" w:rsidTr="0054266A">
        <w:tc>
          <w:tcPr>
            <w:tcW w:w="704" w:type="dxa"/>
          </w:tcPr>
          <w:p w14:paraId="0E908DCA" w14:textId="77777777" w:rsidR="00280B61" w:rsidRPr="0054266A" w:rsidRDefault="00280B61" w:rsidP="00280B61">
            <w:pPr>
              <w:pStyle w:val="ad"/>
              <w:numPr>
                <w:ilvl w:val="0"/>
                <w:numId w:val="39"/>
              </w:numPr>
              <w:rPr>
                <w:color w:val="auto"/>
                <w:sz w:val="20"/>
                <w:szCs w:val="20"/>
              </w:rPr>
            </w:pPr>
          </w:p>
        </w:tc>
        <w:tc>
          <w:tcPr>
            <w:tcW w:w="2170" w:type="dxa"/>
          </w:tcPr>
          <w:p w14:paraId="5A9C3D79" w14:textId="77777777" w:rsidR="00280B61" w:rsidRPr="0054266A" w:rsidRDefault="00280B61" w:rsidP="00280B61">
            <w:pPr>
              <w:rPr>
                <w:color w:val="auto"/>
                <w:sz w:val="20"/>
                <w:szCs w:val="20"/>
              </w:rPr>
            </w:pPr>
          </w:p>
        </w:tc>
        <w:tc>
          <w:tcPr>
            <w:tcW w:w="1436" w:type="dxa"/>
            <w:shd w:val="clear" w:color="auto" w:fill="auto"/>
          </w:tcPr>
          <w:p w14:paraId="36EF228D" w14:textId="77777777" w:rsidR="00280B61" w:rsidRPr="00D7758C" w:rsidRDefault="00280B61" w:rsidP="00280B61">
            <w:pPr>
              <w:rPr>
                <w:sz w:val="20"/>
                <w:szCs w:val="20"/>
              </w:rPr>
            </w:pPr>
            <w:r w:rsidRPr="00D7758C">
              <w:rPr>
                <w:sz w:val="20"/>
                <w:szCs w:val="20"/>
              </w:rPr>
              <w:t>МП4-У</w:t>
            </w:r>
          </w:p>
        </w:tc>
        <w:tc>
          <w:tcPr>
            <w:tcW w:w="1455" w:type="dxa"/>
            <w:shd w:val="clear" w:color="auto" w:fill="auto"/>
          </w:tcPr>
          <w:p w14:paraId="0F0D3BAA" w14:textId="77777777" w:rsidR="00280B61" w:rsidRPr="00D7758C" w:rsidRDefault="00280B61" w:rsidP="00280B61">
            <w:pPr>
              <w:rPr>
                <w:sz w:val="20"/>
                <w:szCs w:val="20"/>
              </w:rPr>
            </w:pPr>
            <w:r w:rsidRPr="00D7758C">
              <w:rPr>
                <w:sz w:val="20"/>
                <w:szCs w:val="20"/>
              </w:rPr>
              <w:t>0-10кгс/м</w:t>
            </w:r>
            <w:r w:rsidRPr="00551FF1">
              <w:rPr>
                <w:sz w:val="20"/>
                <w:szCs w:val="20"/>
                <w:vertAlign w:val="superscript"/>
              </w:rPr>
              <w:t>2</w:t>
            </w:r>
          </w:p>
        </w:tc>
        <w:tc>
          <w:tcPr>
            <w:tcW w:w="1416" w:type="dxa"/>
            <w:shd w:val="clear" w:color="auto" w:fill="auto"/>
          </w:tcPr>
          <w:p w14:paraId="09B6A454" w14:textId="77777777" w:rsidR="00280B61" w:rsidRPr="00D7758C" w:rsidRDefault="00280B61" w:rsidP="00280B61">
            <w:pPr>
              <w:rPr>
                <w:sz w:val="20"/>
                <w:szCs w:val="20"/>
                <w:lang w:val="en-US"/>
              </w:rPr>
            </w:pPr>
            <w:r w:rsidRPr="00D7758C">
              <w:rPr>
                <w:sz w:val="20"/>
                <w:szCs w:val="20"/>
                <w:lang w:val="en-US"/>
              </w:rPr>
              <w:t>3</w:t>
            </w:r>
          </w:p>
        </w:tc>
        <w:tc>
          <w:tcPr>
            <w:tcW w:w="1625" w:type="dxa"/>
            <w:shd w:val="clear" w:color="auto" w:fill="auto"/>
          </w:tcPr>
          <w:p w14:paraId="3ECAED80"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0A06302E" w14:textId="68EA4ADA"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48892187" w14:textId="77777777" w:rsidTr="0054266A">
        <w:tc>
          <w:tcPr>
            <w:tcW w:w="704" w:type="dxa"/>
          </w:tcPr>
          <w:p w14:paraId="18A0DB89" w14:textId="77777777" w:rsidR="00280B61" w:rsidRPr="0054266A" w:rsidRDefault="00280B61" w:rsidP="00280B61">
            <w:pPr>
              <w:pStyle w:val="ad"/>
              <w:numPr>
                <w:ilvl w:val="0"/>
                <w:numId w:val="39"/>
              </w:numPr>
              <w:rPr>
                <w:color w:val="auto"/>
                <w:sz w:val="20"/>
                <w:szCs w:val="20"/>
              </w:rPr>
            </w:pPr>
          </w:p>
        </w:tc>
        <w:tc>
          <w:tcPr>
            <w:tcW w:w="2170" w:type="dxa"/>
          </w:tcPr>
          <w:p w14:paraId="6E12E272" w14:textId="77777777" w:rsidR="00280B61" w:rsidRPr="0054266A" w:rsidRDefault="00280B61" w:rsidP="00280B61">
            <w:pPr>
              <w:rPr>
                <w:color w:val="auto"/>
                <w:sz w:val="20"/>
                <w:szCs w:val="20"/>
              </w:rPr>
            </w:pPr>
          </w:p>
        </w:tc>
        <w:tc>
          <w:tcPr>
            <w:tcW w:w="1436" w:type="dxa"/>
            <w:shd w:val="clear" w:color="auto" w:fill="auto"/>
          </w:tcPr>
          <w:p w14:paraId="65861AC9" w14:textId="77777777" w:rsidR="00280B61" w:rsidRPr="00D7758C" w:rsidRDefault="00280B61" w:rsidP="00280B61">
            <w:pPr>
              <w:rPr>
                <w:sz w:val="20"/>
                <w:szCs w:val="20"/>
              </w:rPr>
            </w:pPr>
            <w:r w:rsidRPr="00D7758C">
              <w:rPr>
                <w:sz w:val="20"/>
                <w:szCs w:val="20"/>
              </w:rPr>
              <w:t>МП4-У</w:t>
            </w:r>
          </w:p>
        </w:tc>
        <w:tc>
          <w:tcPr>
            <w:tcW w:w="1455" w:type="dxa"/>
            <w:shd w:val="clear" w:color="auto" w:fill="auto"/>
          </w:tcPr>
          <w:p w14:paraId="64BE7619" w14:textId="77777777" w:rsidR="00280B61" w:rsidRPr="00245585" w:rsidRDefault="00280B61" w:rsidP="00280B61">
            <w:pPr>
              <w:rPr>
                <w:sz w:val="20"/>
                <w:szCs w:val="20"/>
                <w:vertAlign w:val="superscript"/>
              </w:rPr>
            </w:pPr>
            <w:r w:rsidRPr="00D7758C">
              <w:rPr>
                <w:sz w:val="20"/>
                <w:szCs w:val="20"/>
              </w:rPr>
              <w:t>0-2,5 кгс/см</w:t>
            </w:r>
            <w:r>
              <w:rPr>
                <w:sz w:val="20"/>
                <w:szCs w:val="20"/>
                <w:vertAlign w:val="superscript"/>
              </w:rPr>
              <w:t>2</w:t>
            </w:r>
          </w:p>
        </w:tc>
        <w:tc>
          <w:tcPr>
            <w:tcW w:w="1416" w:type="dxa"/>
            <w:shd w:val="clear" w:color="auto" w:fill="auto"/>
          </w:tcPr>
          <w:p w14:paraId="79C57831" w14:textId="77777777" w:rsidR="00280B61" w:rsidRPr="00D7758C" w:rsidRDefault="00280B61" w:rsidP="00280B61">
            <w:pPr>
              <w:rPr>
                <w:sz w:val="20"/>
                <w:szCs w:val="20"/>
                <w:lang w:val="en-US"/>
              </w:rPr>
            </w:pPr>
            <w:r w:rsidRPr="00D7758C">
              <w:rPr>
                <w:sz w:val="20"/>
                <w:szCs w:val="20"/>
                <w:lang w:val="en-US"/>
              </w:rPr>
              <w:t>1</w:t>
            </w:r>
          </w:p>
        </w:tc>
        <w:tc>
          <w:tcPr>
            <w:tcW w:w="1625" w:type="dxa"/>
            <w:shd w:val="clear" w:color="auto" w:fill="auto"/>
          </w:tcPr>
          <w:p w14:paraId="27A0EB36"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636C3063" w14:textId="4FDC5D0A"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70143A54" w14:textId="77777777" w:rsidTr="0054266A">
        <w:tc>
          <w:tcPr>
            <w:tcW w:w="704" w:type="dxa"/>
          </w:tcPr>
          <w:p w14:paraId="4FD81088" w14:textId="77777777" w:rsidR="00280B61" w:rsidRPr="0054266A" w:rsidRDefault="00280B61" w:rsidP="00280B61">
            <w:pPr>
              <w:pStyle w:val="ad"/>
              <w:numPr>
                <w:ilvl w:val="0"/>
                <w:numId w:val="39"/>
              </w:numPr>
              <w:rPr>
                <w:color w:val="auto"/>
                <w:sz w:val="20"/>
                <w:szCs w:val="20"/>
              </w:rPr>
            </w:pPr>
          </w:p>
        </w:tc>
        <w:tc>
          <w:tcPr>
            <w:tcW w:w="2170" w:type="dxa"/>
          </w:tcPr>
          <w:p w14:paraId="2EFF1F1A" w14:textId="77777777" w:rsidR="00280B61" w:rsidRPr="0054266A" w:rsidRDefault="00280B61" w:rsidP="00280B61">
            <w:pPr>
              <w:rPr>
                <w:color w:val="auto"/>
                <w:sz w:val="20"/>
                <w:szCs w:val="20"/>
              </w:rPr>
            </w:pPr>
          </w:p>
        </w:tc>
        <w:tc>
          <w:tcPr>
            <w:tcW w:w="1436" w:type="dxa"/>
            <w:shd w:val="clear" w:color="auto" w:fill="auto"/>
          </w:tcPr>
          <w:p w14:paraId="0C58FF4A" w14:textId="77777777" w:rsidR="00280B61" w:rsidRPr="00D7758C" w:rsidRDefault="00280B61" w:rsidP="00280B61">
            <w:pPr>
              <w:rPr>
                <w:sz w:val="20"/>
                <w:szCs w:val="20"/>
              </w:rPr>
            </w:pPr>
            <w:r w:rsidRPr="00D7758C">
              <w:rPr>
                <w:sz w:val="20"/>
                <w:szCs w:val="20"/>
              </w:rPr>
              <w:t>МП4-У</w:t>
            </w:r>
          </w:p>
        </w:tc>
        <w:tc>
          <w:tcPr>
            <w:tcW w:w="1455" w:type="dxa"/>
            <w:shd w:val="clear" w:color="auto" w:fill="auto"/>
          </w:tcPr>
          <w:p w14:paraId="4D46815D" w14:textId="77777777" w:rsidR="00280B61" w:rsidRPr="00245585" w:rsidRDefault="00280B61" w:rsidP="00280B61">
            <w:pPr>
              <w:rPr>
                <w:sz w:val="20"/>
                <w:szCs w:val="20"/>
                <w:vertAlign w:val="superscript"/>
              </w:rPr>
            </w:pPr>
            <w:r w:rsidRPr="00D7758C">
              <w:rPr>
                <w:sz w:val="20"/>
                <w:szCs w:val="20"/>
              </w:rPr>
              <w:t>0-16</w:t>
            </w:r>
            <w:r>
              <w:rPr>
                <w:sz w:val="20"/>
                <w:szCs w:val="20"/>
              </w:rPr>
              <w:t xml:space="preserve"> </w:t>
            </w:r>
            <w:r w:rsidRPr="00D7758C">
              <w:rPr>
                <w:sz w:val="20"/>
                <w:szCs w:val="20"/>
              </w:rPr>
              <w:t>кгс/см</w:t>
            </w:r>
            <w:r>
              <w:rPr>
                <w:sz w:val="20"/>
                <w:szCs w:val="20"/>
                <w:vertAlign w:val="superscript"/>
              </w:rPr>
              <w:t>2</w:t>
            </w:r>
          </w:p>
        </w:tc>
        <w:tc>
          <w:tcPr>
            <w:tcW w:w="1416" w:type="dxa"/>
            <w:shd w:val="clear" w:color="auto" w:fill="auto"/>
          </w:tcPr>
          <w:p w14:paraId="24DDB191" w14:textId="77777777" w:rsidR="00280B61" w:rsidRPr="00D7758C" w:rsidRDefault="00280B61" w:rsidP="00280B61">
            <w:pPr>
              <w:rPr>
                <w:sz w:val="20"/>
                <w:szCs w:val="20"/>
                <w:lang w:val="en-US"/>
              </w:rPr>
            </w:pPr>
            <w:r w:rsidRPr="00D7758C">
              <w:rPr>
                <w:sz w:val="20"/>
                <w:szCs w:val="20"/>
                <w:lang w:val="en-US"/>
              </w:rPr>
              <w:t>1</w:t>
            </w:r>
          </w:p>
        </w:tc>
        <w:tc>
          <w:tcPr>
            <w:tcW w:w="1625" w:type="dxa"/>
            <w:shd w:val="clear" w:color="auto" w:fill="auto"/>
          </w:tcPr>
          <w:p w14:paraId="67F1C6EA"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4168E489" w14:textId="56A6DFBC"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55B63CBB" w14:textId="77777777" w:rsidTr="0054266A">
        <w:tc>
          <w:tcPr>
            <w:tcW w:w="704" w:type="dxa"/>
          </w:tcPr>
          <w:p w14:paraId="530E8B32" w14:textId="77777777" w:rsidR="00280B61" w:rsidRPr="0054266A" w:rsidRDefault="00280B61" w:rsidP="00280B61">
            <w:pPr>
              <w:pStyle w:val="ad"/>
              <w:numPr>
                <w:ilvl w:val="0"/>
                <w:numId w:val="39"/>
              </w:numPr>
              <w:rPr>
                <w:color w:val="auto"/>
                <w:sz w:val="20"/>
                <w:szCs w:val="20"/>
              </w:rPr>
            </w:pPr>
          </w:p>
        </w:tc>
        <w:tc>
          <w:tcPr>
            <w:tcW w:w="2170" w:type="dxa"/>
          </w:tcPr>
          <w:p w14:paraId="6FFEDF8B" w14:textId="77777777" w:rsidR="00280B61" w:rsidRPr="0054266A" w:rsidRDefault="00280B61" w:rsidP="00280B61">
            <w:pPr>
              <w:rPr>
                <w:color w:val="auto"/>
                <w:sz w:val="20"/>
                <w:szCs w:val="20"/>
              </w:rPr>
            </w:pPr>
          </w:p>
        </w:tc>
        <w:tc>
          <w:tcPr>
            <w:tcW w:w="1436" w:type="dxa"/>
            <w:shd w:val="clear" w:color="auto" w:fill="auto"/>
          </w:tcPr>
          <w:p w14:paraId="1FD2C44B" w14:textId="77777777" w:rsidR="00280B61" w:rsidRPr="00D7758C" w:rsidRDefault="00280B61" w:rsidP="00280B61">
            <w:pPr>
              <w:rPr>
                <w:sz w:val="20"/>
                <w:szCs w:val="20"/>
              </w:rPr>
            </w:pPr>
            <w:r w:rsidRPr="00D7758C">
              <w:rPr>
                <w:sz w:val="20"/>
                <w:szCs w:val="20"/>
              </w:rPr>
              <w:t>МП4-У</w:t>
            </w:r>
          </w:p>
        </w:tc>
        <w:tc>
          <w:tcPr>
            <w:tcW w:w="1455" w:type="dxa"/>
            <w:shd w:val="clear" w:color="auto" w:fill="auto"/>
          </w:tcPr>
          <w:p w14:paraId="73C14131" w14:textId="77777777" w:rsidR="00280B61" w:rsidRPr="00245585" w:rsidRDefault="00280B61" w:rsidP="00280B61">
            <w:pPr>
              <w:rPr>
                <w:sz w:val="20"/>
                <w:szCs w:val="20"/>
                <w:vertAlign w:val="superscript"/>
              </w:rPr>
            </w:pPr>
            <w:r w:rsidRPr="00D7758C">
              <w:rPr>
                <w:sz w:val="20"/>
                <w:szCs w:val="20"/>
              </w:rPr>
              <w:t>0-25</w:t>
            </w:r>
            <w:r w:rsidRPr="00D7758C">
              <w:rPr>
                <w:sz w:val="20"/>
                <w:szCs w:val="20"/>
                <w:lang w:val="en-US"/>
              </w:rPr>
              <w:t xml:space="preserve"> </w:t>
            </w:r>
            <w:r w:rsidRPr="00D7758C">
              <w:rPr>
                <w:sz w:val="20"/>
                <w:szCs w:val="20"/>
              </w:rPr>
              <w:t>кгс/см</w:t>
            </w:r>
            <w:r>
              <w:rPr>
                <w:sz w:val="20"/>
                <w:szCs w:val="20"/>
                <w:vertAlign w:val="superscript"/>
              </w:rPr>
              <w:t>2</w:t>
            </w:r>
          </w:p>
        </w:tc>
        <w:tc>
          <w:tcPr>
            <w:tcW w:w="1416" w:type="dxa"/>
            <w:shd w:val="clear" w:color="auto" w:fill="auto"/>
          </w:tcPr>
          <w:p w14:paraId="57EEEDBC" w14:textId="77777777" w:rsidR="00280B61" w:rsidRPr="00D7758C" w:rsidRDefault="00280B61" w:rsidP="00280B61">
            <w:pPr>
              <w:rPr>
                <w:sz w:val="20"/>
                <w:szCs w:val="20"/>
                <w:lang w:val="en-US"/>
              </w:rPr>
            </w:pPr>
            <w:r w:rsidRPr="00D7758C">
              <w:rPr>
                <w:sz w:val="20"/>
                <w:szCs w:val="20"/>
                <w:lang w:val="en-US"/>
              </w:rPr>
              <w:t>4</w:t>
            </w:r>
          </w:p>
        </w:tc>
        <w:tc>
          <w:tcPr>
            <w:tcW w:w="1625" w:type="dxa"/>
            <w:shd w:val="clear" w:color="auto" w:fill="auto"/>
          </w:tcPr>
          <w:p w14:paraId="042325BC"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536B4801" w14:textId="2CAD9394"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529AA754" w14:textId="77777777" w:rsidTr="0054266A">
        <w:tc>
          <w:tcPr>
            <w:tcW w:w="704" w:type="dxa"/>
          </w:tcPr>
          <w:p w14:paraId="4B44C120" w14:textId="77777777" w:rsidR="00280B61" w:rsidRPr="0054266A" w:rsidRDefault="00280B61" w:rsidP="00280B61">
            <w:pPr>
              <w:pStyle w:val="ad"/>
              <w:numPr>
                <w:ilvl w:val="0"/>
                <w:numId w:val="39"/>
              </w:numPr>
              <w:rPr>
                <w:color w:val="auto"/>
                <w:sz w:val="20"/>
                <w:szCs w:val="20"/>
              </w:rPr>
            </w:pPr>
          </w:p>
        </w:tc>
        <w:tc>
          <w:tcPr>
            <w:tcW w:w="2170" w:type="dxa"/>
          </w:tcPr>
          <w:p w14:paraId="27B1D7BF" w14:textId="77777777" w:rsidR="00280B61" w:rsidRPr="0054266A" w:rsidRDefault="00280B61" w:rsidP="00280B61">
            <w:pPr>
              <w:rPr>
                <w:color w:val="auto"/>
                <w:sz w:val="20"/>
                <w:szCs w:val="20"/>
              </w:rPr>
            </w:pPr>
          </w:p>
        </w:tc>
        <w:tc>
          <w:tcPr>
            <w:tcW w:w="1436" w:type="dxa"/>
            <w:shd w:val="clear" w:color="auto" w:fill="auto"/>
          </w:tcPr>
          <w:p w14:paraId="6CAE7C2C" w14:textId="77777777" w:rsidR="00280B61" w:rsidRPr="00D7758C" w:rsidRDefault="00280B61" w:rsidP="00280B61">
            <w:pPr>
              <w:rPr>
                <w:sz w:val="20"/>
                <w:szCs w:val="20"/>
              </w:rPr>
            </w:pPr>
            <w:r w:rsidRPr="00D7758C">
              <w:rPr>
                <w:sz w:val="20"/>
                <w:szCs w:val="20"/>
              </w:rPr>
              <w:t>МП-5</w:t>
            </w:r>
          </w:p>
        </w:tc>
        <w:tc>
          <w:tcPr>
            <w:tcW w:w="1455" w:type="dxa"/>
            <w:shd w:val="clear" w:color="auto" w:fill="auto"/>
          </w:tcPr>
          <w:p w14:paraId="7CDE9041" w14:textId="77777777" w:rsidR="00280B61" w:rsidRPr="00D7758C" w:rsidRDefault="00280B61" w:rsidP="00280B61">
            <w:pPr>
              <w:rPr>
                <w:sz w:val="20"/>
                <w:szCs w:val="20"/>
              </w:rPr>
            </w:pPr>
            <w:r w:rsidRPr="00D7758C">
              <w:rPr>
                <w:sz w:val="20"/>
                <w:szCs w:val="20"/>
              </w:rPr>
              <w:t>0-25</w:t>
            </w:r>
            <w:r w:rsidRPr="00D7758C">
              <w:rPr>
                <w:sz w:val="20"/>
                <w:szCs w:val="20"/>
                <w:lang w:val="en-US"/>
              </w:rPr>
              <w:t xml:space="preserve"> </w:t>
            </w:r>
            <w:r w:rsidRPr="00D7758C">
              <w:rPr>
                <w:sz w:val="20"/>
                <w:szCs w:val="20"/>
              </w:rPr>
              <w:t>кгс/см</w:t>
            </w:r>
            <w:r w:rsidRPr="00245585">
              <w:rPr>
                <w:sz w:val="20"/>
                <w:szCs w:val="20"/>
                <w:vertAlign w:val="superscript"/>
              </w:rPr>
              <w:t>2</w:t>
            </w:r>
          </w:p>
        </w:tc>
        <w:tc>
          <w:tcPr>
            <w:tcW w:w="1416" w:type="dxa"/>
            <w:shd w:val="clear" w:color="auto" w:fill="auto"/>
          </w:tcPr>
          <w:p w14:paraId="0150F997" w14:textId="77777777" w:rsidR="00280B61" w:rsidRPr="00D7758C" w:rsidRDefault="00280B61" w:rsidP="00280B61">
            <w:pPr>
              <w:rPr>
                <w:sz w:val="20"/>
                <w:szCs w:val="20"/>
                <w:lang w:val="en-US"/>
              </w:rPr>
            </w:pPr>
            <w:r w:rsidRPr="00D7758C">
              <w:rPr>
                <w:sz w:val="20"/>
                <w:szCs w:val="20"/>
                <w:lang w:val="en-US"/>
              </w:rPr>
              <w:t>5</w:t>
            </w:r>
          </w:p>
        </w:tc>
        <w:tc>
          <w:tcPr>
            <w:tcW w:w="1625" w:type="dxa"/>
            <w:shd w:val="clear" w:color="auto" w:fill="auto"/>
          </w:tcPr>
          <w:p w14:paraId="1A83BF98"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4B59E45D" w14:textId="0DC02420"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3B6CFB55" w14:textId="77777777" w:rsidTr="0054266A">
        <w:tc>
          <w:tcPr>
            <w:tcW w:w="704" w:type="dxa"/>
          </w:tcPr>
          <w:p w14:paraId="12121417" w14:textId="77777777" w:rsidR="00280B61" w:rsidRPr="0054266A" w:rsidRDefault="00280B61" w:rsidP="00280B61">
            <w:pPr>
              <w:pStyle w:val="ad"/>
              <w:numPr>
                <w:ilvl w:val="0"/>
                <w:numId w:val="39"/>
              </w:numPr>
              <w:rPr>
                <w:color w:val="auto"/>
                <w:sz w:val="20"/>
                <w:szCs w:val="20"/>
              </w:rPr>
            </w:pPr>
          </w:p>
        </w:tc>
        <w:tc>
          <w:tcPr>
            <w:tcW w:w="2170" w:type="dxa"/>
          </w:tcPr>
          <w:p w14:paraId="5A997046" w14:textId="77777777" w:rsidR="00280B61" w:rsidRPr="0054266A" w:rsidRDefault="00280B61" w:rsidP="00280B61">
            <w:pPr>
              <w:rPr>
                <w:color w:val="auto"/>
                <w:sz w:val="20"/>
                <w:szCs w:val="20"/>
              </w:rPr>
            </w:pPr>
          </w:p>
        </w:tc>
        <w:tc>
          <w:tcPr>
            <w:tcW w:w="1436" w:type="dxa"/>
            <w:shd w:val="clear" w:color="auto" w:fill="auto"/>
          </w:tcPr>
          <w:p w14:paraId="4B7516EE" w14:textId="77777777" w:rsidR="00280B61" w:rsidRPr="00D7758C" w:rsidRDefault="00280B61" w:rsidP="00280B61">
            <w:pPr>
              <w:rPr>
                <w:sz w:val="20"/>
                <w:szCs w:val="20"/>
              </w:rPr>
            </w:pPr>
            <w:r w:rsidRPr="00D7758C">
              <w:rPr>
                <w:sz w:val="20"/>
                <w:szCs w:val="20"/>
              </w:rPr>
              <w:t>МТП-100</w:t>
            </w:r>
          </w:p>
        </w:tc>
        <w:tc>
          <w:tcPr>
            <w:tcW w:w="1455" w:type="dxa"/>
            <w:shd w:val="clear" w:color="auto" w:fill="auto"/>
          </w:tcPr>
          <w:p w14:paraId="65FD78B5" w14:textId="77777777" w:rsidR="00280B61" w:rsidRPr="00D7758C" w:rsidRDefault="00280B61" w:rsidP="00280B61">
            <w:pPr>
              <w:rPr>
                <w:sz w:val="20"/>
                <w:szCs w:val="20"/>
              </w:rPr>
            </w:pPr>
            <w:r w:rsidRPr="00D7758C">
              <w:rPr>
                <w:sz w:val="20"/>
                <w:szCs w:val="20"/>
              </w:rPr>
              <w:t xml:space="preserve">0-1 </w:t>
            </w:r>
            <w:proofErr w:type="spellStart"/>
            <w:r w:rsidRPr="00D7758C">
              <w:rPr>
                <w:sz w:val="20"/>
                <w:szCs w:val="20"/>
              </w:rPr>
              <w:t>МРа</w:t>
            </w:r>
            <w:proofErr w:type="spellEnd"/>
          </w:p>
        </w:tc>
        <w:tc>
          <w:tcPr>
            <w:tcW w:w="1416" w:type="dxa"/>
            <w:shd w:val="clear" w:color="auto" w:fill="auto"/>
          </w:tcPr>
          <w:p w14:paraId="480CA633" w14:textId="77777777" w:rsidR="00280B61" w:rsidRPr="00D7758C" w:rsidRDefault="00280B61" w:rsidP="00280B61">
            <w:pPr>
              <w:rPr>
                <w:sz w:val="20"/>
                <w:szCs w:val="20"/>
                <w:lang w:val="en-US"/>
              </w:rPr>
            </w:pPr>
            <w:r w:rsidRPr="00D7758C">
              <w:rPr>
                <w:sz w:val="20"/>
                <w:szCs w:val="20"/>
                <w:lang w:val="en-US"/>
              </w:rPr>
              <w:t>7</w:t>
            </w:r>
          </w:p>
        </w:tc>
        <w:tc>
          <w:tcPr>
            <w:tcW w:w="1625" w:type="dxa"/>
            <w:shd w:val="clear" w:color="auto" w:fill="auto"/>
          </w:tcPr>
          <w:p w14:paraId="2850C254"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3D3BD527" w14:textId="0DB5C71A"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1CB3C092" w14:textId="77777777" w:rsidTr="0054266A">
        <w:tc>
          <w:tcPr>
            <w:tcW w:w="704" w:type="dxa"/>
          </w:tcPr>
          <w:p w14:paraId="5EF2AE44" w14:textId="77777777" w:rsidR="00280B61" w:rsidRPr="0054266A" w:rsidRDefault="00280B61" w:rsidP="00280B61">
            <w:pPr>
              <w:pStyle w:val="ad"/>
              <w:numPr>
                <w:ilvl w:val="0"/>
                <w:numId w:val="39"/>
              </w:numPr>
              <w:rPr>
                <w:color w:val="auto"/>
                <w:sz w:val="20"/>
                <w:szCs w:val="20"/>
              </w:rPr>
            </w:pPr>
          </w:p>
        </w:tc>
        <w:tc>
          <w:tcPr>
            <w:tcW w:w="2170" w:type="dxa"/>
          </w:tcPr>
          <w:p w14:paraId="1F143DFF" w14:textId="77777777" w:rsidR="00280B61" w:rsidRPr="0054266A" w:rsidRDefault="00280B61" w:rsidP="00280B61">
            <w:pPr>
              <w:rPr>
                <w:color w:val="auto"/>
                <w:sz w:val="20"/>
                <w:szCs w:val="20"/>
              </w:rPr>
            </w:pPr>
          </w:p>
        </w:tc>
        <w:tc>
          <w:tcPr>
            <w:tcW w:w="1436" w:type="dxa"/>
            <w:shd w:val="clear" w:color="auto" w:fill="auto"/>
          </w:tcPr>
          <w:p w14:paraId="669B2A90" w14:textId="77777777" w:rsidR="00280B61" w:rsidRPr="00D7758C" w:rsidRDefault="00280B61" w:rsidP="00280B61">
            <w:pPr>
              <w:rPr>
                <w:sz w:val="20"/>
                <w:szCs w:val="20"/>
              </w:rPr>
            </w:pPr>
            <w:r w:rsidRPr="00D7758C">
              <w:rPr>
                <w:sz w:val="20"/>
                <w:szCs w:val="20"/>
              </w:rPr>
              <w:t>МТП-100</w:t>
            </w:r>
          </w:p>
        </w:tc>
        <w:tc>
          <w:tcPr>
            <w:tcW w:w="1455" w:type="dxa"/>
            <w:shd w:val="clear" w:color="auto" w:fill="auto"/>
          </w:tcPr>
          <w:p w14:paraId="69BCC8BA" w14:textId="77777777" w:rsidR="00280B61" w:rsidRPr="00D7758C" w:rsidRDefault="00280B61" w:rsidP="00280B61">
            <w:pPr>
              <w:rPr>
                <w:sz w:val="20"/>
                <w:szCs w:val="20"/>
              </w:rPr>
            </w:pPr>
            <w:r w:rsidRPr="00D7758C">
              <w:rPr>
                <w:sz w:val="20"/>
                <w:szCs w:val="20"/>
              </w:rPr>
              <w:t xml:space="preserve">0-1,6 </w:t>
            </w:r>
            <w:proofErr w:type="spellStart"/>
            <w:r w:rsidRPr="00D7758C">
              <w:rPr>
                <w:sz w:val="20"/>
                <w:szCs w:val="20"/>
              </w:rPr>
              <w:t>МРа</w:t>
            </w:r>
            <w:proofErr w:type="spellEnd"/>
          </w:p>
        </w:tc>
        <w:tc>
          <w:tcPr>
            <w:tcW w:w="1416" w:type="dxa"/>
            <w:shd w:val="clear" w:color="auto" w:fill="auto"/>
          </w:tcPr>
          <w:p w14:paraId="0A6D6F6D" w14:textId="77777777" w:rsidR="00280B61" w:rsidRPr="00D7758C" w:rsidRDefault="00280B61" w:rsidP="00280B61">
            <w:pPr>
              <w:rPr>
                <w:sz w:val="20"/>
                <w:szCs w:val="20"/>
                <w:lang w:val="en-US"/>
              </w:rPr>
            </w:pPr>
            <w:r w:rsidRPr="00D7758C">
              <w:rPr>
                <w:sz w:val="20"/>
                <w:szCs w:val="20"/>
                <w:lang w:val="en-US"/>
              </w:rPr>
              <w:t>4</w:t>
            </w:r>
          </w:p>
        </w:tc>
        <w:tc>
          <w:tcPr>
            <w:tcW w:w="1625" w:type="dxa"/>
            <w:shd w:val="clear" w:color="auto" w:fill="auto"/>
          </w:tcPr>
          <w:p w14:paraId="235852A2"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0E66E6DF" w14:textId="56A82F33"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304948DB" w14:textId="77777777" w:rsidTr="0054266A">
        <w:tc>
          <w:tcPr>
            <w:tcW w:w="704" w:type="dxa"/>
          </w:tcPr>
          <w:p w14:paraId="36EF666C" w14:textId="77777777" w:rsidR="00280B61" w:rsidRPr="0054266A" w:rsidRDefault="00280B61" w:rsidP="00280B61">
            <w:pPr>
              <w:pStyle w:val="ad"/>
              <w:numPr>
                <w:ilvl w:val="0"/>
                <w:numId w:val="39"/>
              </w:numPr>
              <w:rPr>
                <w:color w:val="auto"/>
                <w:sz w:val="20"/>
                <w:szCs w:val="20"/>
              </w:rPr>
            </w:pPr>
          </w:p>
        </w:tc>
        <w:tc>
          <w:tcPr>
            <w:tcW w:w="2170" w:type="dxa"/>
          </w:tcPr>
          <w:p w14:paraId="19391EB8" w14:textId="77777777" w:rsidR="00280B61" w:rsidRPr="0054266A" w:rsidRDefault="00280B61" w:rsidP="00280B61">
            <w:pPr>
              <w:rPr>
                <w:color w:val="auto"/>
                <w:sz w:val="20"/>
                <w:szCs w:val="20"/>
              </w:rPr>
            </w:pPr>
          </w:p>
        </w:tc>
        <w:tc>
          <w:tcPr>
            <w:tcW w:w="1436" w:type="dxa"/>
            <w:shd w:val="clear" w:color="auto" w:fill="auto"/>
          </w:tcPr>
          <w:p w14:paraId="3F5C3862" w14:textId="77777777" w:rsidR="00280B61" w:rsidRPr="00D7758C" w:rsidRDefault="00280B61" w:rsidP="00280B61">
            <w:pPr>
              <w:rPr>
                <w:sz w:val="20"/>
                <w:szCs w:val="20"/>
              </w:rPr>
            </w:pPr>
            <w:r w:rsidRPr="00D7758C">
              <w:rPr>
                <w:sz w:val="20"/>
                <w:szCs w:val="20"/>
              </w:rPr>
              <w:t>МТП-100</w:t>
            </w:r>
          </w:p>
        </w:tc>
        <w:tc>
          <w:tcPr>
            <w:tcW w:w="1455" w:type="dxa"/>
            <w:shd w:val="clear" w:color="auto" w:fill="auto"/>
          </w:tcPr>
          <w:p w14:paraId="4FEBE2A4" w14:textId="77777777" w:rsidR="00280B61" w:rsidRPr="00D7758C" w:rsidRDefault="00280B61" w:rsidP="00280B61">
            <w:pPr>
              <w:rPr>
                <w:sz w:val="20"/>
                <w:szCs w:val="20"/>
              </w:rPr>
            </w:pPr>
            <w:r w:rsidRPr="00D7758C">
              <w:rPr>
                <w:sz w:val="20"/>
                <w:szCs w:val="20"/>
              </w:rPr>
              <w:t xml:space="preserve">0-2,5 </w:t>
            </w:r>
            <w:proofErr w:type="spellStart"/>
            <w:r w:rsidRPr="00D7758C">
              <w:rPr>
                <w:sz w:val="20"/>
                <w:szCs w:val="20"/>
              </w:rPr>
              <w:t>МРа</w:t>
            </w:r>
            <w:proofErr w:type="spellEnd"/>
          </w:p>
        </w:tc>
        <w:tc>
          <w:tcPr>
            <w:tcW w:w="1416" w:type="dxa"/>
            <w:shd w:val="clear" w:color="auto" w:fill="auto"/>
          </w:tcPr>
          <w:p w14:paraId="27627BA8" w14:textId="77777777" w:rsidR="00280B61" w:rsidRPr="00D7758C" w:rsidRDefault="00280B61" w:rsidP="00280B61">
            <w:pPr>
              <w:rPr>
                <w:sz w:val="20"/>
                <w:szCs w:val="20"/>
                <w:lang w:val="en-US"/>
              </w:rPr>
            </w:pPr>
            <w:r w:rsidRPr="00D7758C">
              <w:rPr>
                <w:sz w:val="20"/>
                <w:szCs w:val="20"/>
                <w:lang w:val="en-US"/>
              </w:rPr>
              <w:t>1</w:t>
            </w:r>
          </w:p>
        </w:tc>
        <w:tc>
          <w:tcPr>
            <w:tcW w:w="1625" w:type="dxa"/>
            <w:shd w:val="clear" w:color="auto" w:fill="auto"/>
          </w:tcPr>
          <w:p w14:paraId="082E99DA"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7ED0EE0C" w14:textId="43AFC16C"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0085EC2C" w14:textId="77777777" w:rsidTr="0054266A">
        <w:tc>
          <w:tcPr>
            <w:tcW w:w="704" w:type="dxa"/>
          </w:tcPr>
          <w:p w14:paraId="067CD533" w14:textId="77777777" w:rsidR="00280B61" w:rsidRPr="0054266A" w:rsidRDefault="00280B61" w:rsidP="00280B61">
            <w:pPr>
              <w:pStyle w:val="ad"/>
              <w:numPr>
                <w:ilvl w:val="0"/>
                <w:numId w:val="39"/>
              </w:numPr>
              <w:rPr>
                <w:color w:val="auto"/>
                <w:sz w:val="20"/>
                <w:szCs w:val="20"/>
              </w:rPr>
            </w:pPr>
          </w:p>
        </w:tc>
        <w:tc>
          <w:tcPr>
            <w:tcW w:w="2170" w:type="dxa"/>
          </w:tcPr>
          <w:p w14:paraId="7E0BBE9F" w14:textId="77777777" w:rsidR="00280B61" w:rsidRPr="0054266A" w:rsidRDefault="00280B61" w:rsidP="00280B61">
            <w:pPr>
              <w:rPr>
                <w:color w:val="auto"/>
                <w:sz w:val="20"/>
                <w:szCs w:val="20"/>
              </w:rPr>
            </w:pPr>
          </w:p>
        </w:tc>
        <w:tc>
          <w:tcPr>
            <w:tcW w:w="1436" w:type="dxa"/>
            <w:shd w:val="clear" w:color="auto" w:fill="auto"/>
          </w:tcPr>
          <w:p w14:paraId="239CC356" w14:textId="77777777" w:rsidR="00280B61" w:rsidRPr="00D7758C" w:rsidRDefault="00280B61" w:rsidP="00280B61">
            <w:pPr>
              <w:rPr>
                <w:sz w:val="20"/>
                <w:szCs w:val="20"/>
              </w:rPr>
            </w:pPr>
            <w:r w:rsidRPr="00D7758C">
              <w:rPr>
                <w:sz w:val="20"/>
                <w:szCs w:val="20"/>
              </w:rPr>
              <w:t>МТП-160А</w:t>
            </w:r>
          </w:p>
        </w:tc>
        <w:tc>
          <w:tcPr>
            <w:tcW w:w="1455" w:type="dxa"/>
            <w:shd w:val="clear" w:color="auto" w:fill="auto"/>
          </w:tcPr>
          <w:p w14:paraId="4FFE9188" w14:textId="77777777" w:rsidR="00280B61" w:rsidRPr="00245585" w:rsidRDefault="00280B61" w:rsidP="00280B61">
            <w:pPr>
              <w:rPr>
                <w:sz w:val="20"/>
                <w:szCs w:val="20"/>
                <w:vertAlign w:val="superscript"/>
              </w:rPr>
            </w:pPr>
            <w:r w:rsidRPr="00D7758C">
              <w:rPr>
                <w:sz w:val="20"/>
                <w:szCs w:val="20"/>
              </w:rPr>
              <w:t>0-16кгс/см</w:t>
            </w:r>
            <w:r>
              <w:rPr>
                <w:sz w:val="20"/>
                <w:szCs w:val="20"/>
                <w:vertAlign w:val="superscript"/>
              </w:rPr>
              <w:t>2</w:t>
            </w:r>
          </w:p>
        </w:tc>
        <w:tc>
          <w:tcPr>
            <w:tcW w:w="1416" w:type="dxa"/>
            <w:shd w:val="clear" w:color="auto" w:fill="auto"/>
          </w:tcPr>
          <w:p w14:paraId="7421FFB2"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575B4214"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6302E130" w14:textId="4F13EEE3"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1DA1E07B" w14:textId="77777777" w:rsidTr="0054266A">
        <w:tc>
          <w:tcPr>
            <w:tcW w:w="704" w:type="dxa"/>
          </w:tcPr>
          <w:p w14:paraId="2CC1FF85" w14:textId="77777777" w:rsidR="00280B61" w:rsidRPr="0054266A" w:rsidRDefault="00280B61" w:rsidP="00280B61">
            <w:pPr>
              <w:pStyle w:val="ad"/>
              <w:numPr>
                <w:ilvl w:val="0"/>
                <w:numId w:val="39"/>
              </w:numPr>
              <w:rPr>
                <w:color w:val="auto"/>
                <w:sz w:val="20"/>
                <w:szCs w:val="20"/>
              </w:rPr>
            </w:pPr>
          </w:p>
        </w:tc>
        <w:tc>
          <w:tcPr>
            <w:tcW w:w="2170" w:type="dxa"/>
          </w:tcPr>
          <w:p w14:paraId="29745940" w14:textId="77777777" w:rsidR="00280B61" w:rsidRPr="0054266A" w:rsidRDefault="00280B61" w:rsidP="00280B61">
            <w:pPr>
              <w:rPr>
                <w:color w:val="auto"/>
                <w:sz w:val="20"/>
                <w:szCs w:val="20"/>
              </w:rPr>
            </w:pPr>
          </w:p>
        </w:tc>
        <w:tc>
          <w:tcPr>
            <w:tcW w:w="1436" w:type="dxa"/>
            <w:shd w:val="clear" w:color="auto" w:fill="auto"/>
          </w:tcPr>
          <w:p w14:paraId="6F90B99C" w14:textId="77777777" w:rsidR="00280B61" w:rsidRPr="00D7758C" w:rsidRDefault="00280B61" w:rsidP="00280B61">
            <w:pPr>
              <w:rPr>
                <w:sz w:val="20"/>
                <w:szCs w:val="20"/>
              </w:rPr>
            </w:pPr>
            <w:r w:rsidRPr="00D7758C">
              <w:rPr>
                <w:sz w:val="20"/>
                <w:szCs w:val="20"/>
              </w:rPr>
              <w:t>МТП-160</w:t>
            </w:r>
          </w:p>
        </w:tc>
        <w:tc>
          <w:tcPr>
            <w:tcW w:w="1455" w:type="dxa"/>
            <w:shd w:val="clear" w:color="auto" w:fill="auto"/>
          </w:tcPr>
          <w:p w14:paraId="1E2D9790" w14:textId="77777777" w:rsidR="00280B61" w:rsidRPr="00D7758C" w:rsidRDefault="00280B61" w:rsidP="00280B61">
            <w:pPr>
              <w:rPr>
                <w:sz w:val="20"/>
                <w:szCs w:val="20"/>
              </w:rPr>
            </w:pPr>
            <w:r w:rsidRPr="00D7758C">
              <w:rPr>
                <w:sz w:val="20"/>
                <w:szCs w:val="20"/>
              </w:rPr>
              <w:t>0-10кгс/м</w:t>
            </w:r>
            <w:r w:rsidRPr="00551FF1">
              <w:rPr>
                <w:sz w:val="20"/>
                <w:szCs w:val="20"/>
                <w:vertAlign w:val="superscript"/>
              </w:rPr>
              <w:t>2</w:t>
            </w:r>
          </w:p>
        </w:tc>
        <w:tc>
          <w:tcPr>
            <w:tcW w:w="1416" w:type="dxa"/>
            <w:shd w:val="clear" w:color="auto" w:fill="auto"/>
          </w:tcPr>
          <w:p w14:paraId="561C312C" w14:textId="77777777" w:rsidR="00280B61" w:rsidRPr="00D7758C" w:rsidRDefault="00280B61" w:rsidP="00280B61">
            <w:pPr>
              <w:rPr>
                <w:sz w:val="20"/>
                <w:szCs w:val="20"/>
                <w:lang w:val="en-US"/>
              </w:rPr>
            </w:pPr>
            <w:r w:rsidRPr="00D7758C">
              <w:rPr>
                <w:sz w:val="20"/>
                <w:szCs w:val="20"/>
                <w:lang w:val="en-US"/>
              </w:rPr>
              <w:t>6</w:t>
            </w:r>
          </w:p>
        </w:tc>
        <w:tc>
          <w:tcPr>
            <w:tcW w:w="1625" w:type="dxa"/>
            <w:shd w:val="clear" w:color="auto" w:fill="auto"/>
          </w:tcPr>
          <w:p w14:paraId="1297583A"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53206A7B" w14:textId="4E161587"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1F360CD5" w14:textId="77777777" w:rsidTr="0054266A">
        <w:tc>
          <w:tcPr>
            <w:tcW w:w="704" w:type="dxa"/>
          </w:tcPr>
          <w:p w14:paraId="662D8275" w14:textId="77777777" w:rsidR="00280B61" w:rsidRPr="0054266A" w:rsidRDefault="00280B61" w:rsidP="00280B61">
            <w:pPr>
              <w:pStyle w:val="ad"/>
              <w:numPr>
                <w:ilvl w:val="0"/>
                <w:numId w:val="39"/>
              </w:numPr>
              <w:rPr>
                <w:color w:val="auto"/>
                <w:sz w:val="20"/>
                <w:szCs w:val="20"/>
              </w:rPr>
            </w:pPr>
          </w:p>
        </w:tc>
        <w:tc>
          <w:tcPr>
            <w:tcW w:w="2170" w:type="dxa"/>
          </w:tcPr>
          <w:p w14:paraId="7AF2B00C" w14:textId="77777777" w:rsidR="00280B61" w:rsidRPr="0054266A" w:rsidRDefault="00280B61" w:rsidP="00280B61">
            <w:pPr>
              <w:rPr>
                <w:color w:val="auto"/>
                <w:sz w:val="20"/>
                <w:szCs w:val="20"/>
              </w:rPr>
            </w:pPr>
          </w:p>
        </w:tc>
        <w:tc>
          <w:tcPr>
            <w:tcW w:w="1436" w:type="dxa"/>
            <w:shd w:val="clear" w:color="auto" w:fill="auto"/>
          </w:tcPr>
          <w:p w14:paraId="4B58ABA1" w14:textId="77777777" w:rsidR="00280B61" w:rsidRPr="00D7758C" w:rsidRDefault="00280B61" w:rsidP="00280B61">
            <w:pPr>
              <w:rPr>
                <w:sz w:val="20"/>
                <w:szCs w:val="20"/>
              </w:rPr>
            </w:pPr>
            <w:r w:rsidRPr="00D7758C">
              <w:rPr>
                <w:sz w:val="20"/>
                <w:szCs w:val="20"/>
              </w:rPr>
              <w:t xml:space="preserve">МТП-160   </w:t>
            </w:r>
          </w:p>
        </w:tc>
        <w:tc>
          <w:tcPr>
            <w:tcW w:w="1455" w:type="dxa"/>
            <w:shd w:val="clear" w:color="auto" w:fill="auto"/>
          </w:tcPr>
          <w:p w14:paraId="23BD0F4A" w14:textId="77777777" w:rsidR="00280B61" w:rsidRPr="00245585" w:rsidRDefault="00280B61" w:rsidP="00280B61">
            <w:pPr>
              <w:rPr>
                <w:sz w:val="20"/>
                <w:szCs w:val="20"/>
                <w:vertAlign w:val="superscript"/>
              </w:rPr>
            </w:pPr>
            <w:r w:rsidRPr="00D7758C">
              <w:rPr>
                <w:sz w:val="20"/>
                <w:szCs w:val="20"/>
              </w:rPr>
              <w:t>0-16кгс/см</w:t>
            </w:r>
            <w:r>
              <w:rPr>
                <w:sz w:val="20"/>
                <w:szCs w:val="20"/>
                <w:vertAlign w:val="superscript"/>
              </w:rPr>
              <w:t>2</w:t>
            </w:r>
          </w:p>
        </w:tc>
        <w:tc>
          <w:tcPr>
            <w:tcW w:w="1416" w:type="dxa"/>
            <w:shd w:val="clear" w:color="auto" w:fill="auto"/>
          </w:tcPr>
          <w:p w14:paraId="27004E85" w14:textId="77777777" w:rsidR="00280B61" w:rsidRPr="00D7758C" w:rsidRDefault="00280B61" w:rsidP="00280B61">
            <w:pPr>
              <w:rPr>
                <w:sz w:val="20"/>
                <w:szCs w:val="20"/>
                <w:lang w:val="en-US"/>
              </w:rPr>
            </w:pPr>
            <w:r w:rsidRPr="00D7758C">
              <w:rPr>
                <w:sz w:val="20"/>
                <w:szCs w:val="20"/>
                <w:lang w:val="en-US"/>
              </w:rPr>
              <w:t>2</w:t>
            </w:r>
          </w:p>
        </w:tc>
        <w:tc>
          <w:tcPr>
            <w:tcW w:w="1625" w:type="dxa"/>
            <w:shd w:val="clear" w:color="auto" w:fill="auto"/>
          </w:tcPr>
          <w:p w14:paraId="51D1067A"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5AF25F12" w14:textId="265038CB"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59BA2DC7" w14:textId="77777777" w:rsidTr="0054266A">
        <w:tc>
          <w:tcPr>
            <w:tcW w:w="704" w:type="dxa"/>
          </w:tcPr>
          <w:p w14:paraId="7797124E" w14:textId="77777777" w:rsidR="00280B61" w:rsidRPr="0054266A" w:rsidRDefault="00280B61" w:rsidP="00280B61">
            <w:pPr>
              <w:pStyle w:val="ad"/>
              <w:numPr>
                <w:ilvl w:val="0"/>
                <w:numId w:val="39"/>
              </w:numPr>
              <w:rPr>
                <w:color w:val="auto"/>
                <w:sz w:val="20"/>
                <w:szCs w:val="20"/>
              </w:rPr>
            </w:pPr>
          </w:p>
        </w:tc>
        <w:tc>
          <w:tcPr>
            <w:tcW w:w="2170" w:type="dxa"/>
          </w:tcPr>
          <w:p w14:paraId="79A62CC0" w14:textId="77777777" w:rsidR="00280B61" w:rsidRPr="0054266A" w:rsidRDefault="00280B61" w:rsidP="00280B61">
            <w:pPr>
              <w:rPr>
                <w:color w:val="auto"/>
                <w:sz w:val="20"/>
                <w:szCs w:val="20"/>
              </w:rPr>
            </w:pPr>
          </w:p>
        </w:tc>
        <w:tc>
          <w:tcPr>
            <w:tcW w:w="1436" w:type="dxa"/>
            <w:shd w:val="clear" w:color="auto" w:fill="auto"/>
          </w:tcPr>
          <w:p w14:paraId="770FA9AC" w14:textId="77777777" w:rsidR="00280B61" w:rsidRPr="00D7758C" w:rsidRDefault="00280B61" w:rsidP="00280B61">
            <w:pPr>
              <w:rPr>
                <w:sz w:val="20"/>
                <w:szCs w:val="20"/>
              </w:rPr>
            </w:pPr>
            <w:r w:rsidRPr="00D7758C">
              <w:rPr>
                <w:sz w:val="20"/>
                <w:szCs w:val="20"/>
              </w:rPr>
              <w:t xml:space="preserve">МТП-160      </w:t>
            </w:r>
          </w:p>
        </w:tc>
        <w:tc>
          <w:tcPr>
            <w:tcW w:w="1455" w:type="dxa"/>
            <w:shd w:val="clear" w:color="auto" w:fill="auto"/>
          </w:tcPr>
          <w:p w14:paraId="2EED294A" w14:textId="77777777" w:rsidR="00280B61" w:rsidRPr="00245585" w:rsidRDefault="00280B61" w:rsidP="00280B61">
            <w:pPr>
              <w:rPr>
                <w:sz w:val="20"/>
                <w:szCs w:val="20"/>
                <w:vertAlign w:val="superscript"/>
              </w:rPr>
            </w:pPr>
            <w:r w:rsidRPr="00D7758C">
              <w:rPr>
                <w:sz w:val="20"/>
                <w:szCs w:val="20"/>
              </w:rPr>
              <w:t>0-2</w:t>
            </w:r>
            <w:r w:rsidRPr="00D7758C">
              <w:rPr>
                <w:sz w:val="20"/>
                <w:szCs w:val="20"/>
                <w:lang w:val="en-US"/>
              </w:rPr>
              <w:t>.</w:t>
            </w:r>
            <w:r w:rsidRPr="00D7758C">
              <w:rPr>
                <w:sz w:val="20"/>
                <w:szCs w:val="20"/>
              </w:rPr>
              <w:t>5</w:t>
            </w:r>
            <w:r w:rsidRPr="00D7758C">
              <w:rPr>
                <w:sz w:val="20"/>
                <w:szCs w:val="20"/>
                <w:lang w:val="en-US"/>
              </w:rPr>
              <w:t xml:space="preserve"> </w:t>
            </w:r>
            <w:r w:rsidRPr="00D7758C">
              <w:rPr>
                <w:sz w:val="20"/>
                <w:szCs w:val="20"/>
              </w:rPr>
              <w:t>кгс/см</w:t>
            </w:r>
            <w:r>
              <w:rPr>
                <w:sz w:val="20"/>
                <w:szCs w:val="20"/>
                <w:vertAlign w:val="superscript"/>
              </w:rPr>
              <w:t>2</w:t>
            </w:r>
          </w:p>
        </w:tc>
        <w:tc>
          <w:tcPr>
            <w:tcW w:w="1416" w:type="dxa"/>
            <w:shd w:val="clear" w:color="auto" w:fill="auto"/>
          </w:tcPr>
          <w:p w14:paraId="5B55D4D2" w14:textId="77777777" w:rsidR="00280B61" w:rsidRPr="00D7758C" w:rsidRDefault="00280B61" w:rsidP="00280B61">
            <w:pPr>
              <w:rPr>
                <w:sz w:val="20"/>
                <w:szCs w:val="20"/>
                <w:lang w:val="en-US"/>
              </w:rPr>
            </w:pPr>
            <w:r w:rsidRPr="00D7758C">
              <w:rPr>
                <w:sz w:val="20"/>
                <w:szCs w:val="20"/>
              </w:rPr>
              <w:t>1</w:t>
            </w:r>
          </w:p>
        </w:tc>
        <w:tc>
          <w:tcPr>
            <w:tcW w:w="1625" w:type="dxa"/>
            <w:shd w:val="clear" w:color="auto" w:fill="auto"/>
          </w:tcPr>
          <w:p w14:paraId="06D26D6F"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51BCF970" w14:textId="7A67EC71"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2AA31249" w14:textId="77777777" w:rsidTr="0054266A">
        <w:tc>
          <w:tcPr>
            <w:tcW w:w="704" w:type="dxa"/>
          </w:tcPr>
          <w:p w14:paraId="567B214E" w14:textId="77777777" w:rsidR="00280B61" w:rsidRPr="0054266A" w:rsidRDefault="00280B61" w:rsidP="00280B61">
            <w:pPr>
              <w:pStyle w:val="ad"/>
              <w:numPr>
                <w:ilvl w:val="0"/>
                <w:numId w:val="39"/>
              </w:numPr>
              <w:rPr>
                <w:color w:val="auto"/>
                <w:sz w:val="20"/>
                <w:szCs w:val="20"/>
              </w:rPr>
            </w:pPr>
          </w:p>
        </w:tc>
        <w:tc>
          <w:tcPr>
            <w:tcW w:w="2170" w:type="dxa"/>
          </w:tcPr>
          <w:p w14:paraId="4CB98A65" w14:textId="77777777" w:rsidR="00280B61" w:rsidRPr="0054266A" w:rsidRDefault="00280B61" w:rsidP="00280B61">
            <w:pPr>
              <w:rPr>
                <w:color w:val="auto"/>
                <w:sz w:val="20"/>
                <w:szCs w:val="20"/>
              </w:rPr>
            </w:pPr>
          </w:p>
        </w:tc>
        <w:tc>
          <w:tcPr>
            <w:tcW w:w="1436" w:type="dxa"/>
            <w:shd w:val="clear" w:color="auto" w:fill="auto"/>
          </w:tcPr>
          <w:p w14:paraId="04FF3576" w14:textId="77777777" w:rsidR="00280B61" w:rsidRPr="00D7758C" w:rsidRDefault="00280B61" w:rsidP="00280B61">
            <w:pPr>
              <w:rPr>
                <w:sz w:val="20"/>
                <w:szCs w:val="20"/>
              </w:rPr>
            </w:pPr>
            <w:r w:rsidRPr="00D7758C">
              <w:rPr>
                <w:sz w:val="20"/>
                <w:szCs w:val="20"/>
              </w:rPr>
              <w:t xml:space="preserve">МТП-160      </w:t>
            </w:r>
          </w:p>
        </w:tc>
        <w:tc>
          <w:tcPr>
            <w:tcW w:w="1455" w:type="dxa"/>
            <w:shd w:val="clear" w:color="auto" w:fill="auto"/>
          </w:tcPr>
          <w:p w14:paraId="4DB2B181" w14:textId="77777777" w:rsidR="00280B61" w:rsidRPr="00D7758C" w:rsidRDefault="00280B61" w:rsidP="00280B61">
            <w:pPr>
              <w:rPr>
                <w:sz w:val="20"/>
                <w:szCs w:val="20"/>
              </w:rPr>
            </w:pPr>
            <w:r w:rsidRPr="00D7758C">
              <w:rPr>
                <w:sz w:val="20"/>
                <w:szCs w:val="20"/>
              </w:rPr>
              <w:t>0-</w:t>
            </w:r>
            <w:r w:rsidRPr="00D7758C">
              <w:rPr>
                <w:sz w:val="20"/>
                <w:szCs w:val="20"/>
                <w:lang w:val="en-US"/>
              </w:rPr>
              <w:t xml:space="preserve">4 </w:t>
            </w:r>
            <w:r w:rsidRPr="00D7758C">
              <w:rPr>
                <w:sz w:val="20"/>
                <w:szCs w:val="20"/>
              </w:rPr>
              <w:t>кгс/см2</w:t>
            </w:r>
          </w:p>
        </w:tc>
        <w:tc>
          <w:tcPr>
            <w:tcW w:w="1416" w:type="dxa"/>
            <w:shd w:val="clear" w:color="auto" w:fill="auto"/>
          </w:tcPr>
          <w:p w14:paraId="5B508032" w14:textId="77777777" w:rsidR="00280B61" w:rsidRPr="00D7758C" w:rsidRDefault="00280B61" w:rsidP="00280B61">
            <w:pPr>
              <w:rPr>
                <w:sz w:val="20"/>
                <w:szCs w:val="20"/>
                <w:lang w:val="en-US"/>
              </w:rPr>
            </w:pPr>
            <w:r w:rsidRPr="00D7758C">
              <w:rPr>
                <w:sz w:val="20"/>
                <w:szCs w:val="20"/>
              </w:rPr>
              <w:t>1</w:t>
            </w:r>
          </w:p>
        </w:tc>
        <w:tc>
          <w:tcPr>
            <w:tcW w:w="1625" w:type="dxa"/>
            <w:shd w:val="clear" w:color="auto" w:fill="auto"/>
          </w:tcPr>
          <w:p w14:paraId="3A52F24E"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1B2662A5" w14:textId="4B67DAD9"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10EC494C" w14:textId="77777777" w:rsidTr="0054266A">
        <w:tc>
          <w:tcPr>
            <w:tcW w:w="704" w:type="dxa"/>
          </w:tcPr>
          <w:p w14:paraId="4D0132CA" w14:textId="77777777" w:rsidR="00280B61" w:rsidRPr="0054266A" w:rsidRDefault="00280B61" w:rsidP="00280B61">
            <w:pPr>
              <w:pStyle w:val="ad"/>
              <w:numPr>
                <w:ilvl w:val="0"/>
                <w:numId w:val="39"/>
              </w:numPr>
              <w:rPr>
                <w:color w:val="auto"/>
                <w:sz w:val="20"/>
                <w:szCs w:val="20"/>
              </w:rPr>
            </w:pPr>
          </w:p>
        </w:tc>
        <w:tc>
          <w:tcPr>
            <w:tcW w:w="2170" w:type="dxa"/>
          </w:tcPr>
          <w:p w14:paraId="42065908" w14:textId="77777777" w:rsidR="00280B61" w:rsidRPr="0054266A" w:rsidRDefault="00280B61" w:rsidP="00280B61">
            <w:pPr>
              <w:rPr>
                <w:color w:val="auto"/>
                <w:sz w:val="20"/>
                <w:szCs w:val="20"/>
              </w:rPr>
            </w:pPr>
          </w:p>
        </w:tc>
        <w:tc>
          <w:tcPr>
            <w:tcW w:w="1436" w:type="dxa"/>
            <w:shd w:val="clear" w:color="auto" w:fill="auto"/>
          </w:tcPr>
          <w:p w14:paraId="08926618" w14:textId="77777777" w:rsidR="00280B61" w:rsidRPr="00D7758C" w:rsidRDefault="00280B61" w:rsidP="00280B61">
            <w:pPr>
              <w:rPr>
                <w:sz w:val="20"/>
                <w:szCs w:val="20"/>
              </w:rPr>
            </w:pPr>
            <w:r w:rsidRPr="00D7758C">
              <w:rPr>
                <w:sz w:val="20"/>
                <w:szCs w:val="20"/>
              </w:rPr>
              <w:t xml:space="preserve">МТП-160      </w:t>
            </w:r>
          </w:p>
        </w:tc>
        <w:tc>
          <w:tcPr>
            <w:tcW w:w="1455" w:type="dxa"/>
            <w:shd w:val="clear" w:color="auto" w:fill="auto"/>
          </w:tcPr>
          <w:p w14:paraId="7363668E" w14:textId="77777777" w:rsidR="00280B61" w:rsidRPr="00D7758C" w:rsidRDefault="00280B61" w:rsidP="00280B61">
            <w:pPr>
              <w:rPr>
                <w:sz w:val="20"/>
                <w:szCs w:val="20"/>
              </w:rPr>
            </w:pPr>
            <w:r w:rsidRPr="00D7758C">
              <w:rPr>
                <w:sz w:val="20"/>
                <w:szCs w:val="20"/>
              </w:rPr>
              <w:t>0-6 кгс/см</w:t>
            </w:r>
            <w:r w:rsidRPr="00551FF1">
              <w:rPr>
                <w:sz w:val="20"/>
                <w:szCs w:val="20"/>
                <w:vertAlign w:val="superscript"/>
              </w:rPr>
              <w:t>2</w:t>
            </w:r>
          </w:p>
        </w:tc>
        <w:tc>
          <w:tcPr>
            <w:tcW w:w="1416" w:type="dxa"/>
            <w:shd w:val="clear" w:color="auto" w:fill="auto"/>
          </w:tcPr>
          <w:p w14:paraId="47624C7F" w14:textId="77777777" w:rsidR="00280B61" w:rsidRPr="00D7758C" w:rsidRDefault="00280B61" w:rsidP="00280B61">
            <w:pPr>
              <w:rPr>
                <w:sz w:val="20"/>
                <w:szCs w:val="20"/>
                <w:lang w:val="en-US"/>
              </w:rPr>
            </w:pPr>
            <w:r w:rsidRPr="00D7758C">
              <w:rPr>
                <w:sz w:val="20"/>
                <w:szCs w:val="20"/>
              </w:rPr>
              <w:t>1</w:t>
            </w:r>
          </w:p>
        </w:tc>
        <w:tc>
          <w:tcPr>
            <w:tcW w:w="1625" w:type="dxa"/>
            <w:shd w:val="clear" w:color="auto" w:fill="auto"/>
          </w:tcPr>
          <w:p w14:paraId="211D882B"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04FD9FE8" w14:textId="3DC9DFE1"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46078D36" w14:textId="77777777" w:rsidTr="0054266A">
        <w:tc>
          <w:tcPr>
            <w:tcW w:w="704" w:type="dxa"/>
          </w:tcPr>
          <w:p w14:paraId="53C49D0F" w14:textId="77777777" w:rsidR="00280B61" w:rsidRPr="0054266A" w:rsidRDefault="00280B61" w:rsidP="00280B61">
            <w:pPr>
              <w:pStyle w:val="ad"/>
              <w:numPr>
                <w:ilvl w:val="0"/>
                <w:numId w:val="39"/>
              </w:numPr>
              <w:rPr>
                <w:color w:val="auto"/>
                <w:sz w:val="20"/>
                <w:szCs w:val="20"/>
              </w:rPr>
            </w:pPr>
          </w:p>
        </w:tc>
        <w:tc>
          <w:tcPr>
            <w:tcW w:w="2170" w:type="dxa"/>
          </w:tcPr>
          <w:p w14:paraId="38CA27FC" w14:textId="77777777" w:rsidR="00280B61" w:rsidRPr="0054266A" w:rsidRDefault="00280B61" w:rsidP="00280B61">
            <w:pPr>
              <w:rPr>
                <w:color w:val="auto"/>
                <w:sz w:val="20"/>
                <w:szCs w:val="20"/>
              </w:rPr>
            </w:pPr>
          </w:p>
        </w:tc>
        <w:tc>
          <w:tcPr>
            <w:tcW w:w="1436" w:type="dxa"/>
            <w:shd w:val="clear" w:color="auto" w:fill="auto"/>
          </w:tcPr>
          <w:p w14:paraId="3E6CB8BA" w14:textId="77777777" w:rsidR="00280B61" w:rsidRPr="00D7758C" w:rsidRDefault="00280B61" w:rsidP="00280B61">
            <w:pPr>
              <w:rPr>
                <w:sz w:val="20"/>
                <w:szCs w:val="20"/>
              </w:rPr>
            </w:pPr>
            <w:r w:rsidRPr="00D7758C">
              <w:rPr>
                <w:sz w:val="20"/>
                <w:szCs w:val="20"/>
              </w:rPr>
              <w:t>МТИ</w:t>
            </w:r>
          </w:p>
        </w:tc>
        <w:tc>
          <w:tcPr>
            <w:tcW w:w="1455" w:type="dxa"/>
            <w:shd w:val="clear" w:color="auto" w:fill="auto"/>
          </w:tcPr>
          <w:p w14:paraId="6BF78AAA" w14:textId="77777777" w:rsidR="00280B61" w:rsidRPr="00D7758C" w:rsidRDefault="00280B61" w:rsidP="00280B61">
            <w:pPr>
              <w:rPr>
                <w:sz w:val="20"/>
                <w:szCs w:val="20"/>
              </w:rPr>
            </w:pPr>
            <w:r w:rsidRPr="00D7758C">
              <w:rPr>
                <w:sz w:val="20"/>
                <w:szCs w:val="20"/>
              </w:rPr>
              <w:t>0-10кгс/м</w:t>
            </w:r>
            <w:r w:rsidRPr="00551FF1">
              <w:rPr>
                <w:sz w:val="20"/>
                <w:szCs w:val="20"/>
                <w:vertAlign w:val="superscript"/>
              </w:rPr>
              <w:t>2</w:t>
            </w:r>
          </w:p>
        </w:tc>
        <w:tc>
          <w:tcPr>
            <w:tcW w:w="1416" w:type="dxa"/>
            <w:shd w:val="clear" w:color="auto" w:fill="auto"/>
          </w:tcPr>
          <w:p w14:paraId="128F8675" w14:textId="77777777" w:rsidR="00280B61" w:rsidRPr="00D7758C" w:rsidRDefault="00280B61" w:rsidP="00280B61">
            <w:pPr>
              <w:rPr>
                <w:sz w:val="20"/>
                <w:szCs w:val="20"/>
                <w:lang w:val="en-US"/>
              </w:rPr>
            </w:pPr>
            <w:r w:rsidRPr="00D7758C">
              <w:rPr>
                <w:sz w:val="20"/>
                <w:szCs w:val="20"/>
                <w:lang w:val="en-US"/>
              </w:rPr>
              <w:t>5</w:t>
            </w:r>
          </w:p>
        </w:tc>
        <w:tc>
          <w:tcPr>
            <w:tcW w:w="1625" w:type="dxa"/>
            <w:shd w:val="clear" w:color="auto" w:fill="auto"/>
          </w:tcPr>
          <w:p w14:paraId="27260328"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7853E866" w14:textId="535D7BF0"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6F0F4C88" w14:textId="77777777" w:rsidTr="0054266A">
        <w:tc>
          <w:tcPr>
            <w:tcW w:w="704" w:type="dxa"/>
          </w:tcPr>
          <w:p w14:paraId="2AC129B5" w14:textId="77777777" w:rsidR="00280B61" w:rsidRPr="0054266A" w:rsidRDefault="00280B61" w:rsidP="00280B61">
            <w:pPr>
              <w:pStyle w:val="ad"/>
              <w:numPr>
                <w:ilvl w:val="0"/>
                <w:numId w:val="39"/>
              </w:numPr>
              <w:rPr>
                <w:color w:val="auto"/>
                <w:sz w:val="20"/>
                <w:szCs w:val="20"/>
              </w:rPr>
            </w:pPr>
          </w:p>
        </w:tc>
        <w:tc>
          <w:tcPr>
            <w:tcW w:w="2170" w:type="dxa"/>
          </w:tcPr>
          <w:p w14:paraId="4F69DD78" w14:textId="77777777" w:rsidR="00280B61" w:rsidRPr="0054266A" w:rsidRDefault="00280B61" w:rsidP="00280B61">
            <w:pPr>
              <w:rPr>
                <w:color w:val="auto"/>
                <w:sz w:val="20"/>
                <w:szCs w:val="20"/>
              </w:rPr>
            </w:pPr>
          </w:p>
        </w:tc>
        <w:tc>
          <w:tcPr>
            <w:tcW w:w="1436" w:type="dxa"/>
            <w:shd w:val="clear" w:color="auto" w:fill="auto"/>
          </w:tcPr>
          <w:p w14:paraId="2B6220D5" w14:textId="77777777" w:rsidR="00280B61" w:rsidRPr="00D7758C" w:rsidRDefault="00280B61" w:rsidP="00280B61">
            <w:pPr>
              <w:rPr>
                <w:sz w:val="20"/>
                <w:szCs w:val="20"/>
              </w:rPr>
            </w:pPr>
            <w:r w:rsidRPr="00D7758C">
              <w:rPr>
                <w:sz w:val="20"/>
                <w:szCs w:val="20"/>
              </w:rPr>
              <w:t>МПП-250</w:t>
            </w:r>
          </w:p>
        </w:tc>
        <w:tc>
          <w:tcPr>
            <w:tcW w:w="1455" w:type="dxa"/>
            <w:shd w:val="clear" w:color="auto" w:fill="auto"/>
          </w:tcPr>
          <w:p w14:paraId="6E9255DB" w14:textId="77777777" w:rsidR="00280B61" w:rsidRPr="00D7758C" w:rsidRDefault="00280B61" w:rsidP="00280B61">
            <w:pPr>
              <w:rPr>
                <w:sz w:val="20"/>
                <w:szCs w:val="20"/>
              </w:rPr>
            </w:pPr>
            <w:r w:rsidRPr="00D7758C">
              <w:rPr>
                <w:sz w:val="20"/>
                <w:szCs w:val="20"/>
              </w:rPr>
              <w:t>0-25</w:t>
            </w:r>
            <w:r w:rsidRPr="00D7758C">
              <w:rPr>
                <w:sz w:val="20"/>
                <w:szCs w:val="20"/>
                <w:lang w:val="en-US"/>
              </w:rPr>
              <w:t xml:space="preserve"> </w:t>
            </w:r>
            <w:r w:rsidRPr="00D7758C">
              <w:rPr>
                <w:sz w:val="20"/>
                <w:szCs w:val="20"/>
              </w:rPr>
              <w:t>кгс/см</w:t>
            </w:r>
            <w:r w:rsidRPr="00245585">
              <w:rPr>
                <w:sz w:val="20"/>
                <w:szCs w:val="20"/>
                <w:vertAlign w:val="superscript"/>
              </w:rPr>
              <w:t>2</w:t>
            </w:r>
          </w:p>
        </w:tc>
        <w:tc>
          <w:tcPr>
            <w:tcW w:w="1416" w:type="dxa"/>
            <w:shd w:val="clear" w:color="auto" w:fill="auto"/>
          </w:tcPr>
          <w:p w14:paraId="7EF4A186" w14:textId="77777777" w:rsidR="00280B61" w:rsidRPr="00D7758C" w:rsidRDefault="00280B61" w:rsidP="00280B61">
            <w:pPr>
              <w:rPr>
                <w:sz w:val="20"/>
                <w:szCs w:val="20"/>
              </w:rPr>
            </w:pPr>
            <w:r w:rsidRPr="00D7758C">
              <w:rPr>
                <w:sz w:val="20"/>
                <w:szCs w:val="20"/>
              </w:rPr>
              <w:t>2</w:t>
            </w:r>
          </w:p>
        </w:tc>
        <w:tc>
          <w:tcPr>
            <w:tcW w:w="1625" w:type="dxa"/>
            <w:shd w:val="clear" w:color="auto" w:fill="auto"/>
          </w:tcPr>
          <w:p w14:paraId="09E59256"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472B9C12" w14:textId="769FEE40"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0B9A4934" w14:textId="77777777" w:rsidTr="0054266A">
        <w:tc>
          <w:tcPr>
            <w:tcW w:w="704" w:type="dxa"/>
          </w:tcPr>
          <w:p w14:paraId="38F7F01F" w14:textId="77777777" w:rsidR="00280B61" w:rsidRPr="0054266A" w:rsidRDefault="00280B61" w:rsidP="00280B61">
            <w:pPr>
              <w:pStyle w:val="ad"/>
              <w:numPr>
                <w:ilvl w:val="0"/>
                <w:numId w:val="39"/>
              </w:numPr>
              <w:rPr>
                <w:color w:val="auto"/>
                <w:sz w:val="20"/>
                <w:szCs w:val="20"/>
              </w:rPr>
            </w:pPr>
          </w:p>
        </w:tc>
        <w:tc>
          <w:tcPr>
            <w:tcW w:w="2170" w:type="dxa"/>
          </w:tcPr>
          <w:p w14:paraId="1AC3B2B3" w14:textId="77777777" w:rsidR="00280B61" w:rsidRPr="0054266A" w:rsidRDefault="00280B61" w:rsidP="00280B61">
            <w:pPr>
              <w:rPr>
                <w:color w:val="auto"/>
                <w:sz w:val="20"/>
                <w:szCs w:val="20"/>
              </w:rPr>
            </w:pPr>
          </w:p>
        </w:tc>
        <w:tc>
          <w:tcPr>
            <w:tcW w:w="1436" w:type="dxa"/>
            <w:shd w:val="clear" w:color="auto" w:fill="auto"/>
          </w:tcPr>
          <w:p w14:paraId="60AB43E8" w14:textId="77777777" w:rsidR="00280B61" w:rsidRPr="00D7758C" w:rsidRDefault="00280B61" w:rsidP="00280B61">
            <w:pPr>
              <w:rPr>
                <w:sz w:val="20"/>
                <w:szCs w:val="20"/>
              </w:rPr>
            </w:pPr>
            <w:r w:rsidRPr="00D7758C">
              <w:rPr>
                <w:sz w:val="20"/>
                <w:szCs w:val="20"/>
              </w:rPr>
              <w:t>МЗМ</w:t>
            </w:r>
          </w:p>
        </w:tc>
        <w:tc>
          <w:tcPr>
            <w:tcW w:w="1455" w:type="dxa"/>
            <w:shd w:val="clear" w:color="auto" w:fill="auto"/>
          </w:tcPr>
          <w:p w14:paraId="2559150B" w14:textId="77777777" w:rsidR="00280B61" w:rsidRPr="00245585" w:rsidRDefault="00280B61" w:rsidP="00280B61">
            <w:pPr>
              <w:rPr>
                <w:sz w:val="20"/>
                <w:szCs w:val="20"/>
                <w:vertAlign w:val="superscript"/>
              </w:rPr>
            </w:pPr>
            <w:r w:rsidRPr="00D7758C">
              <w:rPr>
                <w:sz w:val="20"/>
                <w:szCs w:val="20"/>
              </w:rPr>
              <w:t>0-16кгс/см</w:t>
            </w:r>
            <w:r>
              <w:rPr>
                <w:sz w:val="20"/>
                <w:szCs w:val="20"/>
                <w:vertAlign w:val="superscript"/>
              </w:rPr>
              <w:t>2</w:t>
            </w:r>
          </w:p>
        </w:tc>
        <w:tc>
          <w:tcPr>
            <w:tcW w:w="1416" w:type="dxa"/>
            <w:shd w:val="clear" w:color="auto" w:fill="auto"/>
          </w:tcPr>
          <w:p w14:paraId="658900D7"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53F21AA3"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09F4B396" w14:textId="110B5AAC"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64B83453" w14:textId="77777777" w:rsidTr="0054266A">
        <w:tc>
          <w:tcPr>
            <w:tcW w:w="704" w:type="dxa"/>
          </w:tcPr>
          <w:p w14:paraId="38F6FCD9" w14:textId="77777777" w:rsidR="00280B61" w:rsidRPr="0054266A" w:rsidRDefault="00280B61" w:rsidP="00280B61">
            <w:pPr>
              <w:pStyle w:val="ad"/>
              <w:numPr>
                <w:ilvl w:val="0"/>
                <w:numId w:val="39"/>
              </w:numPr>
              <w:rPr>
                <w:color w:val="auto"/>
                <w:sz w:val="20"/>
                <w:szCs w:val="20"/>
              </w:rPr>
            </w:pPr>
          </w:p>
        </w:tc>
        <w:tc>
          <w:tcPr>
            <w:tcW w:w="2170" w:type="dxa"/>
          </w:tcPr>
          <w:p w14:paraId="764EEA12" w14:textId="77777777" w:rsidR="00280B61" w:rsidRPr="0054266A" w:rsidRDefault="00280B61" w:rsidP="00280B61">
            <w:pPr>
              <w:rPr>
                <w:color w:val="auto"/>
                <w:sz w:val="20"/>
                <w:szCs w:val="20"/>
              </w:rPr>
            </w:pPr>
          </w:p>
        </w:tc>
        <w:tc>
          <w:tcPr>
            <w:tcW w:w="1436" w:type="dxa"/>
            <w:shd w:val="clear" w:color="auto" w:fill="auto"/>
          </w:tcPr>
          <w:p w14:paraId="4C769B31" w14:textId="77777777" w:rsidR="00280B61" w:rsidRPr="00D7758C" w:rsidRDefault="00280B61" w:rsidP="00280B61">
            <w:pPr>
              <w:rPr>
                <w:sz w:val="20"/>
                <w:szCs w:val="20"/>
              </w:rPr>
            </w:pPr>
            <w:r w:rsidRPr="00D7758C">
              <w:rPr>
                <w:sz w:val="20"/>
                <w:szCs w:val="20"/>
              </w:rPr>
              <w:t>МПЗ-У</w:t>
            </w:r>
          </w:p>
        </w:tc>
        <w:tc>
          <w:tcPr>
            <w:tcW w:w="1455" w:type="dxa"/>
            <w:shd w:val="clear" w:color="auto" w:fill="auto"/>
          </w:tcPr>
          <w:p w14:paraId="7D2C7AF1" w14:textId="77777777" w:rsidR="00280B61" w:rsidRPr="00D7758C" w:rsidRDefault="00280B61" w:rsidP="00280B61">
            <w:pPr>
              <w:rPr>
                <w:sz w:val="20"/>
                <w:szCs w:val="20"/>
              </w:rPr>
            </w:pPr>
            <w:r w:rsidRPr="00D7758C">
              <w:rPr>
                <w:sz w:val="20"/>
                <w:szCs w:val="20"/>
              </w:rPr>
              <w:t>0-10кгс/м</w:t>
            </w:r>
            <w:r w:rsidRPr="00551FF1">
              <w:rPr>
                <w:sz w:val="20"/>
                <w:szCs w:val="20"/>
                <w:vertAlign w:val="superscript"/>
              </w:rPr>
              <w:t>2</w:t>
            </w:r>
          </w:p>
        </w:tc>
        <w:tc>
          <w:tcPr>
            <w:tcW w:w="1416" w:type="dxa"/>
            <w:shd w:val="clear" w:color="auto" w:fill="auto"/>
          </w:tcPr>
          <w:p w14:paraId="2E756F15" w14:textId="77777777" w:rsidR="00280B61" w:rsidRPr="00D7758C" w:rsidRDefault="00280B61" w:rsidP="00280B61">
            <w:pPr>
              <w:rPr>
                <w:sz w:val="20"/>
                <w:szCs w:val="20"/>
                <w:lang w:val="en-US"/>
              </w:rPr>
            </w:pPr>
            <w:r w:rsidRPr="00D7758C">
              <w:rPr>
                <w:sz w:val="20"/>
                <w:szCs w:val="20"/>
                <w:lang w:val="en-US"/>
              </w:rPr>
              <w:t>2</w:t>
            </w:r>
          </w:p>
        </w:tc>
        <w:tc>
          <w:tcPr>
            <w:tcW w:w="1625" w:type="dxa"/>
            <w:shd w:val="clear" w:color="auto" w:fill="auto"/>
          </w:tcPr>
          <w:p w14:paraId="6A333219"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4915CF22" w14:textId="18A280DA"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3F044BB3" w14:textId="77777777" w:rsidTr="0054266A">
        <w:tc>
          <w:tcPr>
            <w:tcW w:w="704" w:type="dxa"/>
          </w:tcPr>
          <w:p w14:paraId="09BC405A" w14:textId="77777777" w:rsidR="00280B61" w:rsidRPr="0054266A" w:rsidRDefault="00280B61" w:rsidP="00280B61">
            <w:pPr>
              <w:pStyle w:val="ad"/>
              <w:numPr>
                <w:ilvl w:val="0"/>
                <w:numId w:val="39"/>
              </w:numPr>
              <w:rPr>
                <w:color w:val="auto"/>
                <w:sz w:val="20"/>
                <w:szCs w:val="20"/>
              </w:rPr>
            </w:pPr>
          </w:p>
        </w:tc>
        <w:tc>
          <w:tcPr>
            <w:tcW w:w="2170" w:type="dxa"/>
          </w:tcPr>
          <w:p w14:paraId="15FD7B43" w14:textId="77777777" w:rsidR="00280B61" w:rsidRPr="0054266A" w:rsidRDefault="00280B61" w:rsidP="00280B61">
            <w:pPr>
              <w:rPr>
                <w:color w:val="auto"/>
                <w:sz w:val="20"/>
                <w:szCs w:val="20"/>
              </w:rPr>
            </w:pPr>
          </w:p>
        </w:tc>
        <w:tc>
          <w:tcPr>
            <w:tcW w:w="1436" w:type="dxa"/>
            <w:shd w:val="clear" w:color="auto" w:fill="auto"/>
          </w:tcPr>
          <w:p w14:paraId="386E8684" w14:textId="77777777" w:rsidR="00280B61" w:rsidRPr="00D7758C" w:rsidRDefault="00280B61" w:rsidP="00280B61">
            <w:pPr>
              <w:rPr>
                <w:sz w:val="20"/>
                <w:szCs w:val="20"/>
              </w:rPr>
            </w:pPr>
            <w:r w:rsidRPr="00D7758C">
              <w:rPr>
                <w:sz w:val="20"/>
                <w:szCs w:val="20"/>
              </w:rPr>
              <w:t>ТМ-5</w:t>
            </w:r>
          </w:p>
        </w:tc>
        <w:tc>
          <w:tcPr>
            <w:tcW w:w="1455" w:type="dxa"/>
            <w:shd w:val="clear" w:color="auto" w:fill="auto"/>
          </w:tcPr>
          <w:p w14:paraId="032B533E" w14:textId="77777777" w:rsidR="00280B61" w:rsidRPr="00D7758C" w:rsidRDefault="00280B61" w:rsidP="00280B61">
            <w:pPr>
              <w:rPr>
                <w:sz w:val="20"/>
                <w:szCs w:val="20"/>
              </w:rPr>
            </w:pPr>
            <w:r w:rsidRPr="00D7758C">
              <w:rPr>
                <w:sz w:val="20"/>
                <w:szCs w:val="20"/>
              </w:rPr>
              <w:t>0-25 кгс/см</w:t>
            </w:r>
            <w:r w:rsidRPr="00245585">
              <w:rPr>
                <w:sz w:val="20"/>
                <w:szCs w:val="20"/>
                <w:vertAlign w:val="superscript"/>
              </w:rPr>
              <w:t>2</w:t>
            </w:r>
          </w:p>
        </w:tc>
        <w:tc>
          <w:tcPr>
            <w:tcW w:w="1416" w:type="dxa"/>
            <w:shd w:val="clear" w:color="auto" w:fill="auto"/>
          </w:tcPr>
          <w:p w14:paraId="30252A78" w14:textId="77777777" w:rsidR="00280B61" w:rsidRPr="00D7758C" w:rsidRDefault="00280B61" w:rsidP="00280B61">
            <w:pPr>
              <w:rPr>
                <w:sz w:val="20"/>
                <w:szCs w:val="20"/>
                <w:lang w:val="en-US"/>
              </w:rPr>
            </w:pPr>
            <w:r w:rsidRPr="00D7758C">
              <w:rPr>
                <w:sz w:val="20"/>
                <w:szCs w:val="20"/>
                <w:lang w:val="en-US"/>
              </w:rPr>
              <w:t>5</w:t>
            </w:r>
          </w:p>
        </w:tc>
        <w:tc>
          <w:tcPr>
            <w:tcW w:w="1625" w:type="dxa"/>
            <w:shd w:val="clear" w:color="auto" w:fill="auto"/>
          </w:tcPr>
          <w:p w14:paraId="1CDB193C"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1C63E2E6" w14:textId="06DA3C17"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20B089B4" w14:textId="77777777" w:rsidTr="0054266A">
        <w:tc>
          <w:tcPr>
            <w:tcW w:w="704" w:type="dxa"/>
          </w:tcPr>
          <w:p w14:paraId="22D8EA12" w14:textId="77777777" w:rsidR="00280B61" w:rsidRPr="0054266A" w:rsidRDefault="00280B61" w:rsidP="00280B61">
            <w:pPr>
              <w:pStyle w:val="ad"/>
              <w:numPr>
                <w:ilvl w:val="0"/>
                <w:numId w:val="39"/>
              </w:numPr>
              <w:rPr>
                <w:color w:val="auto"/>
                <w:sz w:val="20"/>
                <w:szCs w:val="20"/>
              </w:rPr>
            </w:pPr>
          </w:p>
        </w:tc>
        <w:tc>
          <w:tcPr>
            <w:tcW w:w="2170" w:type="dxa"/>
          </w:tcPr>
          <w:p w14:paraId="7698786C" w14:textId="77777777" w:rsidR="00280B61" w:rsidRPr="0054266A" w:rsidRDefault="00280B61" w:rsidP="00280B61">
            <w:pPr>
              <w:rPr>
                <w:color w:val="auto"/>
                <w:sz w:val="20"/>
                <w:szCs w:val="20"/>
              </w:rPr>
            </w:pPr>
          </w:p>
        </w:tc>
        <w:tc>
          <w:tcPr>
            <w:tcW w:w="1436" w:type="dxa"/>
            <w:shd w:val="clear" w:color="auto" w:fill="auto"/>
          </w:tcPr>
          <w:p w14:paraId="5250B6CD" w14:textId="77777777" w:rsidR="00280B61" w:rsidRPr="00D7758C" w:rsidRDefault="00280B61" w:rsidP="00280B61">
            <w:pPr>
              <w:rPr>
                <w:sz w:val="20"/>
                <w:szCs w:val="20"/>
              </w:rPr>
            </w:pPr>
            <w:r w:rsidRPr="00D7758C">
              <w:rPr>
                <w:sz w:val="20"/>
                <w:szCs w:val="20"/>
              </w:rPr>
              <w:t>ТМ-5</w:t>
            </w:r>
          </w:p>
        </w:tc>
        <w:tc>
          <w:tcPr>
            <w:tcW w:w="1455" w:type="dxa"/>
            <w:shd w:val="clear" w:color="auto" w:fill="auto"/>
          </w:tcPr>
          <w:p w14:paraId="7D81C224" w14:textId="77777777" w:rsidR="00280B61" w:rsidRPr="00245585" w:rsidRDefault="00280B61" w:rsidP="00280B61">
            <w:pPr>
              <w:rPr>
                <w:sz w:val="20"/>
                <w:szCs w:val="20"/>
                <w:vertAlign w:val="superscript"/>
              </w:rPr>
            </w:pPr>
            <w:r w:rsidRPr="00D7758C">
              <w:rPr>
                <w:sz w:val="20"/>
                <w:szCs w:val="20"/>
              </w:rPr>
              <w:t>0-16кгс/см</w:t>
            </w:r>
            <w:r>
              <w:rPr>
                <w:sz w:val="20"/>
                <w:szCs w:val="20"/>
                <w:vertAlign w:val="superscript"/>
              </w:rPr>
              <w:t>2</w:t>
            </w:r>
          </w:p>
        </w:tc>
        <w:tc>
          <w:tcPr>
            <w:tcW w:w="1416" w:type="dxa"/>
            <w:shd w:val="clear" w:color="auto" w:fill="auto"/>
          </w:tcPr>
          <w:p w14:paraId="7601DFF4" w14:textId="77777777" w:rsidR="00280B61" w:rsidRPr="00D7758C" w:rsidRDefault="00280B61" w:rsidP="00280B61">
            <w:pPr>
              <w:rPr>
                <w:sz w:val="20"/>
                <w:szCs w:val="20"/>
              </w:rPr>
            </w:pPr>
            <w:r w:rsidRPr="00D7758C">
              <w:rPr>
                <w:sz w:val="20"/>
                <w:szCs w:val="20"/>
              </w:rPr>
              <w:t>3</w:t>
            </w:r>
          </w:p>
        </w:tc>
        <w:tc>
          <w:tcPr>
            <w:tcW w:w="1625" w:type="dxa"/>
            <w:shd w:val="clear" w:color="auto" w:fill="auto"/>
          </w:tcPr>
          <w:p w14:paraId="40F97DAA"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3E56BD7F" w14:textId="1AB9F835"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71AC797E" w14:textId="77777777" w:rsidTr="0054266A">
        <w:tc>
          <w:tcPr>
            <w:tcW w:w="704" w:type="dxa"/>
          </w:tcPr>
          <w:p w14:paraId="2F9F8CB1" w14:textId="77777777" w:rsidR="00280B61" w:rsidRPr="0054266A" w:rsidRDefault="00280B61" w:rsidP="00280B61">
            <w:pPr>
              <w:pStyle w:val="ad"/>
              <w:numPr>
                <w:ilvl w:val="0"/>
                <w:numId w:val="39"/>
              </w:numPr>
              <w:rPr>
                <w:color w:val="auto"/>
                <w:sz w:val="20"/>
                <w:szCs w:val="20"/>
              </w:rPr>
            </w:pPr>
          </w:p>
        </w:tc>
        <w:tc>
          <w:tcPr>
            <w:tcW w:w="2170" w:type="dxa"/>
          </w:tcPr>
          <w:p w14:paraId="16E53506" w14:textId="77777777" w:rsidR="00280B61" w:rsidRPr="0054266A" w:rsidRDefault="00280B61" w:rsidP="00280B61">
            <w:pPr>
              <w:rPr>
                <w:color w:val="auto"/>
                <w:sz w:val="20"/>
                <w:szCs w:val="20"/>
              </w:rPr>
            </w:pPr>
          </w:p>
        </w:tc>
        <w:tc>
          <w:tcPr>
            <w:tcW w:w="1436" w:type="dxa"/>
            <w:shd w:val="clear" w:color="auto" w:fill="auto"/>
          </w:tcPr>
          <w:p w14:paraId="722FEF08" w14:textId="77777777" w:rsidR="00280B61" w:rsidRPr="00D7758C" w:rsidRDefault="00280B61" w:rsidP="00280B61">
            <w:pPr>
              <w:rPr>
                <w:sz w:val="20"/>
                <w:szCs w:val="20"/>
              </w:rPr>
            </w:pPr>
            <w:r w:rsidRPr="00D7758C">
              <w:rPr>
                <w:sz w:val="20"/>
                <w:szCs w:val="20"/>
              </w:rPr>
              <w:t>ТМП-5</w:t>
            </w:r>
          </w:p>
        </w:tc>
        <w:tc>
          <w:tcPr>
            <w:tcW w:w="1455" w:type="dxa"/>
            <w:shd w:val="clear" w:color="auto" w:fill="auto"/>
          </w:tcPr>
          <w:p w14:paraId="33F20D87" w14:textId="77777777" w:rsidR="00280B61" w:rsidRPr="00D7758C" w:rsidRDefault="00280B61" w:rsidP="00280B61">
            <w:pPr>
              <w:rPr>
                <w:sz w:val="20"/>
                <w:szCs w:val="20"/>
              </w:rPr>
            </w:pPr>
            <w:r w:rsidRPr="00D7758C">
              <w:rPr>
                <w:sz w:val="20"/>
                <w:szCs w:val="20"/>
              </w:rPr>
              <w:t>0-25 кгс/см</w:t>
            </w:r>
            <w:r w:rsidRPr="00245585">
              <w:rPr>
                <w:sz w:val="20"/>
                <w:szCs w:val="20"/>
                <w:vertAlign w:val="superscript"/>
              </w:rPr>
              <w:t>2</w:t>
            </w:r>
          </w:p>
        </w:tc>
        <w:tc>
          <w:tcPr>
            <w:tcW w:w="1416" w:type="dxa"/>
            <w:shd w:val="clear" w:color="auto" w:fill="auto"/>
          </w:tcPr>
          <w:p w14:paraId="67FDC530"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0D82B7C7"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6AD11200" w14:textId="530D98BE"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557D6D9B" w14:textId="77777777" w:rsidTr="0054266A">
        <w:tc>
          <w:tcPr>
            <w:tcW w:w="704" w:type="dxa"/>
          </w:tcPr>
          <w:p w14:paraId="00BDBB68" w14:textId="77777777" w:rsidR="00280B61" w:rsidRPr="0054266A" w:rsidRDefault="00280B61" w:rsidP="00280B61">
            <w:pPr>
              <w:pStyle w:val="ad"/>
              <w:numPr>
                <w:ilvl w:val="0"/>
                <w:numId w:val="39"/>
              </w:numPr>
              <w:rPr>
                <w:color w:val="auto"/>
                <w:sz w:val="20"/>
                <w:szCs w:val="20"/>
              </w:rPr>
            </w:pPr>
          </w:p>
        </w:tc>
        <w:tc>
          <w:tcPr>
            <w:tcW w:w="2170" w:type="dxa"/>
          </w:tcPr>
          <w:p w14:paraId="09CB362A" w14:textId="77777777" w:rsidR="00280B61" w:rsidRPr="0054266A" w:rsidRDefault="00280B61" w:rsidP="00280B61">
            <w:pPr>
              <w:rPr>
                <w:color w:val="auto"/>
                <w:sz w:val="20"/>
                <w:szCs w:val="20"/>
              </w:rPr>
            </w:pPr>
          </w:p>
        </w:tc>
        <w:tc>
          <w:tcPr>
            <w:tcW w:w="1436" w:type="dxa"/>
            <w:shd w:val="clear" w:color="auto" w:fill="auto"/>
          </w:tcPr>
          <w:p w14:paraId="53E99145" w14:textId="77777777" w:rsidR="00280B61" w:rsidRPr="00D7758C" w:rsidRDefault="00280B61" w:rsidP="00280B61">
            <w:pPr>
              <w:rPr>
                <w:sz w:val="20"/>
                <w:szCs w:val="20"/>
              </w:rPr>
            </w:pPr>
            <w:r w:rsidRPr="00D7758C">
              <w:rPr>
                <w:sz w:val="20"/>
                <w:szCs w:val="20"/>
              </w:rPr>
              <w:t>ТМ-100</w:t>
            </w:r>
          </w:p>
        </w:tc>
        <w:tc>
          <w:tcPr>
            <w:tcW w:w="1455" w:type="dxa"/>
            <w:shd w:val="clear" w:color="auto" w:fill="auto"/>
          </w:tcPr>
          <w:p w14:paraId="4276E942" w14:textId="77777777" w:rsidR="00280B61" w:rsidRPr="00D7758C" w:rsidRDefault="00280B61" w:rsidP="00280B61">
            <w:pPr>
              <w:rPr>
                <w:sz w:val="20"/>
                <w:szCs w:val="20"/>
              </w:rPr>
            </w:pPr>
            <w:r w:rsidRPr="00D7758C">
              <w:rPr>
                <w:sz w:val="20"/>
                <w:szCs w:val="20"/>
              </w:rPr>
              <w:t>0-10кгс/м</w:t>
            </w:r>
            <w:r w:rsidRPr="00551FF1">
              <w:rPr>
                <w:sz w:val="20"/>
                <w:szCs w:val="20"/>
                <w:vertAlign w:val="superscript"/>
              </w:rPr>
              <w:t>2</w:t>
            </w:r>
          </w:p>
        </w:tc>
        <w:tc>
          <w:tcPr>
            <w:tcW w:w="1416" w:type="dxa"/>
            <w:shd w:val="clear" w:color="auto" w:fill="auto"/>
          </w:tcPr>
          <w:p w14:paraId="66DF5B65"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21C22A67"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30E17CCC" w14:textId="42131407"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2CC94A4D" w14:textId="77777777" w:rsidTr="0054266A">
        <w:tc>
          <w:tcPr>
            <w:tcW w:w="704" w:type="dxa"/>
          </w:tcPr>
          <w:p w14:paraId="47E2C8CC" w14:textId="77777777" w:rsidR="00280B61" w:rsidRPr="0054266A" w:rsidRDefault="00280B61" w:rsidP="00280B61">
            <w:pPr>
              <w:pStyle w:val="ad"/>
              <w:numPr>
                <w:ilvl w:val="0"/>
                <w:numId w:val="39"/>
              </w:numPr>
              <w:rPr>
                <w:color w:val="auto"/>
                <w:sz w:val="20"/>
                <w:szCs w:val="20"/>
              </w:rPr>
            </w:pPr>
          </w:p>
        </w:tc>
        <w:tc>
          <w:tcPr>
            <w:tcW w:w="2170" w:type="dxa"/>
          </w:tcPr>
          <w:p w14:paraId="623E0CC1" w14:textId="77777777" w:rsidR="00280B61" w:rsidRPr="0054266A" w:rsidRDefault="00280B61" w:rsidP="00280B61">
            <w:pPr>
              <w:rPr>
                <w:color w:val="auto"/>
                <w:sz w:val="20"/>
                <w:szCs w:val="20"/>
              </w:rPr>
            </w:pPr>
          </w:p>
        </w:tc>
        <w:tc>
          <w:tcPr>
            <w:tcW w:w="1436" w:type="dxa"/>
            <w:shd w:val="clear" w:color="auto" w:fill="auto"/>
          </w:tcPr>
          <w:p w14:paraId="017C2F5E" w14:textId="77777777" w:rsidR="00280B61" w:rsidRPr="00D7758C" w:rsidRDefault="00280B61" w:rsidP="00280B61">
            <w:pPr>
              <w:rPr>
                <w:sz w:val="20"/>
                <w:szCs w:val="20"/>
              </w:rPr>
            </w:pPr>
            <w:r w:rsidRPr="00D7758C">
              <w:rPr>
                <w:sz w:val="20"/>
                <w:szCs w:val="20"/>
              </w:rPr>
              <w:t>ОБМ1-160</w:t>
            </w:r>
          </w:p>
        </w:tc>
        <w:tc>
          <w:tcPr>
            <w:tcW w:w="1455" w:type="dxa"/>
            <w:shd w:val="clear" w:color="auto" w:fill="auto"/>
          </w:tcPr>
          <w:p w14:paraId="1431E82B" w14:textId="77777777" w:rsidR="00280B61" w:rsidRPr="00D7758C" w:rsidRDefault="00280B61" w:rsidP="00280B61">
            <w:pPr>
              <w:rPr>
                <w:sz w:val="20"/>
                <w:szCs w:val="20"/>
              </w:rPr>
            </w:pPr>
            <w:r w:rsidRPr="00D7758C">
              <w:rPr>
                <w:sz w:val="20"/>
                <w:szCs w:val="20"/>
              </w:rPr>
              <w:t>0-6 кгс/см</w:t>
            </w:r>
            <w:r w:rsidRPr="00551FF1">
              <w:rPr>
                <w:sz w:val="20"/>
                <w:szCs w:val="20"/>
                <w:vertAlign w:val="superscript"/>
              </w:rPr>
              <w:t>2</w:t>
            </w:r>
          </w:p>
        </w:tc>
        <w:tc>
          <w:tcPr>
            <w:tcW w:w="1416" w:type="dxa"/>
            <w:shd w:val="clear" w:color="auto" w:fill="auto"/>
          </w:tcPr>
          <w:p w14:paraId="59A463E1"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1298A52A"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05050624" w14:textId="605B96AC"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67AAD5C5" w14:textId="77777777" w:rsidTr="0054266A">
        <w:tc>
          <w:tcPr>
            <w:tcW w:w="704" w:type="dxa"/>
          </w:tcPr>
          <w:p w14:paraId="413440CB" w14:textId="77777777" w:rsidR="00280B61" w:rsidRPr="0054266A" w:rsidRDefault="00280B61" w:rsidP="00280B61">
            <w:pPr>
              <w:pStyle w:val="ad"/>
              <w:numPr>
                <w:ilvl w:val="0"/>
                <w:numId w:val="39"/>
              </w:numPr>
              <w:rPr>
                <w:color w:val="auto"/>
                <w:sz w:val="20"/>
                <w:szCs w:val="20"/>
              </w:rPr>
            </w:pPr>
          </w:p>
        </w:tc>
        <w:tc>
          <w:tcPr>
            <w:tcW w:w="2170" w:type="dxa"/>
          </w:tcPr>
          <w:p w14:paraId="0CA676E7" w14:textId="77777777" w:rsidR="00280B61" w:rsidRPr="0054266A" w:rsidRDefault="00280B61" w:rsidP="00280B61">
            <w:pPr>
              <w:rPr>
                <w:color w:val="auto"/>
                <w:sz w:val="20"/>
                <w:szCs w:val="20"/>
              </w:rPr>
            </w:pPr>
          </w:p>
        </w:tc>
        <w:tc>
          <w:tcPr>
            <w:tcW w:w="1436" w:type="dxa"/>
            <w:shd w:val="clear" w:color="auto" w:fill="auto"/>
          </w:tcPr>
          <w:p w14:paraId="692C3682" w14:textId="77777777" w:rsidR="00280B61" w:rsidRPr="00D7758C" w:rsidRDefault="00280B61" w:rsidP="00280B61">
            <w:pPr>
              <w:rPr>
                <w:sz w:val="20"/>
                <w:szCs w:val="20"/>
              </w:rPr>
            </w:pPr>
            <w:r w:rsidRPr="00D7758C">
              <w:rPr>
                <w:sz w:val="20"/>
                <w:szCs w:val="20"/>
              </w:rPr>
              <w:t>ОБМ1-160</w:t>
            </w:r>
          </w:p>
        </w:tc>
        <w:tc>
          <w:tcPr>
            <w:tcW w:w="1455" w:type="dxa"/>
            <w:shd w:val="clear" w:color="auto" w:fill="auto"/>
          </w:tcPr>
          <w:p w14:paraId="60341B13" w14:textId="77777777" w:rsidR="00280B61" w:rsidRPr="00D7758C" w:rsidRDefault="00280B61" w:rsidP="00280B61">
            <w:pPr>
              <w:rPr>
                <w:sz w:val="20"/>
                <w:szCs w:val="20"/>
              </w:rPr>
            </w:pPr>
            <w:r w:rsidRPr="00D7758C">
              <w:rPr>
                <w:sz w:val="20"/>
                <w:szCs w:val="20"/>
              </w:rPr>
              <w:t>0-2.5 кгс/см</w:t>
            </w:r>
            <w:r w:rsidRPr="00245585">
              <w:rPr>
                <w:sz w:val="20"/>
                <w:szCs w:val="20"/>
                <w:vertAlign w:val="superscript"/>
              </w:rPr>
              <w:t>2</w:t>
            </w:r>
          </w:p>
        </w:tc>
        <w:tc>
          <w:tcPr>
            <w:tcW w:w="1416" w:type="dxa"/>
            <w:shd w:val="clear" w:color="auto" w:fill="auto"/>
          </w:tcPr>
          <w:p w14:paraId="49FF9FCA"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6EA1D3D5" w14:textId="77777777" w:rsidR="00280B61" w:rsidRPr="00D7758C" w:rsidRDefault="00280B61" w:rsidP="00280B61">
            <w:pPr>
              <w:rPr>
                <w:sz w:val="20"/>
                <w:szCs w:val="20"/>
              </w:rPr>
            </w:pPr>
            <w:r w:rsidRPr="00D7758C">
              <w:rPr>
                <w:sz w:val="20"/>
                <w:szCs w:val="20"/>
              </w:rPr>
              <w:t>1раз в год</w:t>
            </w:r>
          </w:p>
        </w:tc>
        <w:tc>
          <w:tcPr>
            <w:tcW w:w="1459" w:type="dxa"/>
            <w:shd w:val="clear" w:color="auto" w:fill="auto"/>
          </w:tcPr>
          <w:p w14:paraId="51488F35" w14:textId="641DA119"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41D439A2" w14:textId="77777777" w:rsidTr="0054266A">
        <w:tc>
          <w:tcPr>
            <w:tcW w:w="704" w:type="dxa"/>
          </w:tcPr>
          <w:p w14:paraId="1FD7C787" w14:textId="77777777" w:rsidR="00280B61" w:rsidRPr="0054266A" w:rsidRDefault="00280B61" w:rsidP="00280B61">
            <w:pPr>
              <w:pStyle w:val="ad"/>
              <w:numPr>
                <w:ilvl w:val="0"/>
                <w:numId w:val="39"/>
              </w:numPr>
              <w:rPr>
                <w:color w:val="auto"/>
                <w:sz w:val="20"/>
                <w:szCs w:val="20"/>
              </w:rPr>
            </w:pPr>
          </w:p>
        </w:tc>
        <w:tc>
          <w:tcPr>
            <w:tcW w:w="2170" w:type="dxa"/>
          </w:tcPr>
          <w:p w14:paraId="340E3B2B" w14:textId="77777777" w:rsidR="00280B61" w:rsidRPr="0054266A" w:rsidRDefault="00280B61" w:rsidP="00280B61">
            <w:pPr>
              <w:rPr>
                <w:color w:val="auto"/>
                <w:sz w:val="20"/>
                <w:szCs w:val="20"/>
              </w:rPr>
            </w:pPr>
          </w:p>
        </w:tc>
        <w:tc>
          <w:tcPr>
            <w:tcW w:w="1436" w:type="dxa"/>
            <w:shd w:val="clear" w:color="auto" w:fill="auto"/>
          </w:tcPr>
          <w:p w14:paraId="2100B225" w14:textId="77777777" w:rsidR="00280B61" w:rsidRPr="00D7758C" w:rsidRDefault="00280B61" w:rsidP="00280B61">
            <w:pPr>
              <w:rPr>
                <w:sz w:val="20"/>
                <w:szCs w:val="20"/>
              </w:rPr>
            </w:pPr>
            <w:r w:rsidRPr="00D7758C">
              <w:rPr>
                <w:sz w:val="20"/>
                <w:szCs w:val="20"/>
              </w:rPr>
              <w:t>ОБМ1-1</w:t>
            </w:r>
            <w:r w:rsidRPr="00D7758C">
              <w:rPr>
                <w:sz w:val="20"/>
                <w:szCs w:val="20"/>
                <w:lang w:val="en-US"/>
              </w:rPr>
              <w:t>0</w:t>
            </w:r>
            <w:r w:rsidRPr="00D7758C">
              <w:rPr>
                <w:sz w:val="20"/>
                <w:szCs w:val="20"/>
              </w:rPr>
              <w:t>0</w:t>
            </w:r>
          </w:p>
        </w:tc>
        <w:tc>
          <w:tcPr>
            <w:tcW w:w="1455" w:type="dxa"/>
            <w:shd w:val="clear" w:color="auto" w:fill="auto"/>
          </w:tcPr>
          <w:p w14:paraId="32BF00E5" w14:textId="77777777" w:rsidR="00280B61" w:rsidRPr="00D7758C" w:rsidRDefault="00280B61" w:rsidP="00280B61">
            <w:pPr>
              <w:rPr>
                <w:sz w:val="20"/>
                <w:szCs w:val="20"/>
              </w:rPr>
            </w:pPr>
            <w:r w:rsidRPr="00D7758C">
              <w:rPr>
                <w:sz w:val="20"/>
                <w:szCs w:val="20"/>
              </w:rPr>
              <w:t>0-2.5кгс/см</w:t>
            </w:r>
            <w:r w:rsidRPr="00245585">
              <w:rPr>
                <w:sz w:val="20"/>
                <w:szCs w:val="20"/>
                <w:vertAlign w:val="superscript"/>
              </w:rPr>
              <w:t>2</w:t>
            </w:r>
          </w:p>
        </w:tc>
        <w:tc>
          <w:tcPr>
            <w:tcW w:w="1416" w:type="dxa"/>
            <w:shd w:val="clear" w:color="auto" w:fill="auto"/>
          </w:tcPr>
          <w:p w14:paraId="649227A8"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56084966"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16F4A114" w14:textId="0337F5C5"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07B9983C" w14:textId="77777777" w:rsidTr="0054266A">
        <w:tc>
          <w:tcPr>
            <w:tcW w:w="704" w:type="dxa"/>
          </w:tcPr>
          <w:p w14:paraId="05B3CCA1" w14:textId="77777777" w:rsidR="00280B61" w:rsidRPr="0054266A" w:rsidRDefault="00280B61" w:rsidP="00280B61">
            <w:pPr>
              <w:pStyle w:val="ad"/>
              <w:numPr>
                <w:ilvl w:val="0"/>
                <w:numId w:val="39"/>
              </w:numPr>
              <w:rPr>
                <w:color w:val="auto"/>
                <w:sz w:val="20"/>
                <w:szCs w:val="20"/>
              </w:rPr>
            </w:pPr>
          </w:p>
        </w:tc>
        <w:tc>
          <w:tcPr>
            <w:tcW w:w="2170" w:type="dxa"/>
          </w:tcPr>
          <w:p w14:paraId="5DBDE89F" w14:textId="77777777" w:rsidR="00280B61" w:rsidRPr="0054266A" w:rsidRDefault="00280B61" w:rsidP="00280B61">
            <w:pPr>
              <w:rPr>
                <w:color w:val="auto"/>
                <w:sz w:val="20"/>
                <w:szCs w:val="20"/>
              </w:rPr>
            </w:pPr>
          </w:p>
        </w:tc>
        <w:tc>
          <w:tcPr>
            <w:tcW w:w="1436" w:type="dxa"/>
            <w:shd w:val="clear" w:color="auto" w:fill="auto"/>
          </w:tcPr>
          <w:p w14:paraId="5991F513" w14:textId="77777777" w:rsidR="00280B61" w:rsidRPr="00D7758C" w:rsidRDefault="00280B61" w:rsidP="00280B61">
            <w:pPr>
              <w:rPr>
                <w:sz w:val="20"/>
                <w:szCs w:val="20"/>
              </w:rPr>
            </w:pPr>
            <w:r w:rsidRPr="00D7758C">
              <w:rPr>
                <w:sz w:val="20"/>
                <w:szCs w:val="20"/>
              </w:rPr>
              <w:t>ОБМ1-100</w:t>
            </w:r>
          </w:p>
        </w:tc>
        <w:tc>
          <w:tcPr>
            <w:tcW w:w="1455" w:type="dxa"/>
            <w:shd w:val="clear" w:color="auto" w:fill="auto"/>
          </w:tcPr>
          <w:p w14:paraId="4F73C786" w14:textId="77777777" w:rsidR="00280B61" w:rsidRPr="00245585" w:rsidRDefault="00280B61" w:rsidP="00280B61">
            <w:pPr>
              <w:rPr>
                <w:sz w:val="20"/>
                <w:szCs w:val="20"/>
                <w:vertAlign w:val="superscript"/>
              </w:rPr>
            </w:pPr>
            <w:r w:rsidRPr="00D7758C">
              <w:rPr>
                <w:sz w:val="20"/>
                <w:szCs w:val="20"/>
              </w:rPr>
              <w:t>0-16кгс/см</w:t>
            </w:r>
            <w:r>
              <w:rPr>
                <w:sz w:val="20"/>
                <w:szCs w:val="20"/>
                <w:vertAlign w:val="superscript"/>
              </w:rPr>
              <w:t>2</w:t>
            </w:r>
          </w:p>
        </w:tc>
        <w:tc>
          <w:tcPr>
            <w:tcW w:w="1416" w:type="dxa"/>
            <w:shd w:val="clear" w:color="auto" w:fill="auto"/>
          </w:tcPr>
          <w:p w14:paraId="27BA2F8E"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2CBF2631" w14:textId="77777777" w:rsidR="00280B61" w:rsidRPr="00D7758C" w:rsidRDefault="00280B61" w:rsidP="00280B61">
            <w:pPr>
              <w:rPr>
                <w:sz w:val="20"/>
                <w:szCs w:val="20"/>
              </w:rPr>
            </w:pPr>
            <w:r w:rsidRPr="00D7758C">
              <w:rPr>
                <w:sz w:val="20"/>
                <w:szCs w:val="20"/>
              </w:rPr>
              <w:t>1раз в год</w:t>
            </w:r>
          </w:p>
        </w:tc>
        <w:tc>
          <w:tcPr>
            <w:tcW w:w="1459" w:type="dxa"/>
            <w:shd w:val="clear" w:color="auto" w:fill="auto"/>
          </w:tcPr>
          <w:p w14:paraId="3C28E3D8" w14:textId="5EDC92FB"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71DB3606" w14:textId="77777777" w:rsidTr="0054266A">
        <w:tc>
          <w:tcPr>
            <w:tcW w:w="704" w:type="dxa"/>
          </w:tcPr>
          <w:p w14:paraId="7611E333" w14:textId="77777777" w:rsidR="00280B61" w:rsidRPr="0054266A" w:rsidRDefault="00280B61" w:rsidP="00280B61">
            <w:pPr>
              <w:pStyle w:val="ad"/>
              <w:numPr>
                <w:ilvl w:val="0"/>
                <w:numId w:val="39"/>
              </w:numPr>
              <w:rPr>
                <w:color w:val="auto"/>
                <w:sz w:val="20"/>
                <w:szCs w:val="20"/>
              </w:rPr>
            </w:pPr>
          </w:p>
        </w:tc>
        <w:tc>
          <w:tcPr>
            <w:tcW w:w="2170" w:type="dxa"/>
          </w:tcPr>
          <w:p w14:paraId="27461E94" w14:textId="77777777" w:rsidR="00280B61" w:rsidRPr="0054266A" w:rsidRDefault="00280B61" w:rsidP="00280B61">
            <w:pPr>
              <w:rPr>
                <w:color w:val="auto"/>
                <w:sz w:val="20"/>
                <w:szCs w:val="20"/>
              </w:rPr>
            </w:pPr>
          </w:p>
        </w:tc>
        <w:tc>
          <w:tcPr>
            <w:tcW w:w="1436" w:type="dxa"/>
            <w:shd w:val="clear" w:color="auto" w:fill="auto"/>
          </w:tcPr>
          <w:p w14:paraId="480FE1C4" w14:textId="77777777" w:rsidR="00280B61" w:rsidRPr="00D7758C" w:rsidRDefault="00280B61" w:rsidP="00280B61">
            <w:pPr>
              <w:rPr>
                <w:sz w:val="20"/>
                <w:szCs w:val="20"/>
              </w:rPr>
            </w:pPr>
            <w:r w:rsidRPr="00D7758C">
              <w:rPr>
                <w:sz w:val="20"/>
                <w:szCs w:val="20"/>
              </w:rPr>
              <w:t>ОБМ1-100</w:t>
            </w:r>
          </w:p>
        </w:tc>
        <w:tc>
          <w:tcPr>
            <w:tcW w:w="1455" w:type="dxa"/>
            <w:shd w:val="clear" w:color="auto" w:fill="auto"/>
          </w:tcPr>
          <w:p w14:paraId="2454F96A" w14:textId="77777777" w:rsidR="00280B61" w:rsidRPr="00D7758C" w:rsidRDefault="00280B61" w:rsidP="00280B61">
            <w:pPr>
              <w:rPr>
                <w:sz w:val="20"/>
                <w:szCs w:val="20"/>
              </w:rPr>
            </w:pPr>
            <w:r w:rsidRPr="00D7758C">
              <w:rPr>
                <w:sz w:val="20"/>
                <w:szCs w:val="20"/>
              </w:rPr>
              <w:t>0-10кгс/м</w:t>
            </w:r>
            <w:r w:rsidRPr="00551FF1">
              <w:rPr>
                <w:sz w:val="20"/>
                <w:szCs w:val="20"/>
                <w:vertAlign w:val="superscript"/>
              </w:rPr>
              <w:t>2</w:t>
            </w:r>
          </w:p>
        </w:tc>
        <w:tc>
          <w:tcPr>
            <w:tcW w:w="1416" w:type="dxa"/>
            <w:shd w:val="clear" w:color="auto" w:fill="auto"/>
          </w:tcPr>
          <w:p w14:paraId="6AF12FD9"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41C57797" w14:textId="77777777" w:rsidR="00280B61" w:rsidRPr="00D7758C" w:rsidRDefault="00280B61" w:rsidP="00280B61">
            <w:pPr>
              <w:rPr>
                <w:sz w:val="20"/>
                <w:szCs w:val="20"/>
              </w:rPr>
            </w:pPr>
            <w:r w:rsidRPr="00D7758C">
              <w:rPr>
                <w:sz w:val="20"/>
                <w:szCs w:val="20"/>
              </w:rPr>
              <w:t>1раз в год</w:t>
            </w:r>
          </w:p>
        </w:tc>
        <w:tc>
          <w:tcPr>
            <w:tcW w:w="1459" w:type="dxa"/>
            <w:shd w:val="clear" w:color="auto" w:fill="auto"/>
          </w:tcPr>
          <w:p w14:paraId="4F89BB17" w14:textId="3CDFDF83"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1B468029" w14:textId="77777777" w:rsidTr="0054266A">
        <w:tc>
          <w:tcPr>
            <w:tcW w:w="704" w:type="dxa"/>
          </w:tcPr>
          <w:p w14:paraId="01B467C3" w14:textId="77777777" w:rsidR="00280B61" w:rsidRPr="0054266A" w:rsidRDefault="00280B61" w:rsidP="00280B61">
            <w:pPr>
              <w:pStyle w:val="ad"/>
              <w:numPr>
                <w:ilvl w:val="0"/>
                <w:numId w:val="39"/>
              </w:numPr>
              <w:rPr>
                <w:color w:val="auto"/>
                <w:sz w:val="20"/>
                <w:szCs w:val="20"/>
              </w:rPr>
            </w:pPr>
          </w:p>
        </w:tc>
        <w:tc>
          <w:tcPr>
            <w:tcW w:w="2170" w:type="dxa"/>
          </w:tcPr>
          <w:p w14:paraId="00FD66C1" w14:textId="77777777" w:rsidR="00280B61" w:rsidRPr="0054266A" w:rsidRDefault="00280B61" w:rsidP="00280B61">
            <w:pPr>
              <w:rPr>
                <w:color w:val="auto"/>
                <w:sz w:val="20"/>
                <w:szCs w:val="20"/>
              </w:rPr>
            </w:pPr>
          </w:p>
        </w:tc>
        <w:tc>
          <w:tcPr>
            <w:tcW w:w="1436" w:type="dxa"/>
            <w:shd w:val="clear" w:color="auto" w:fill="auto"/>
          </w:tcPr>
          <w:p w14:paraId="145BB576" w14:textId="77777777" w:rsidR="00280B61" w:rsidRPr="00D7758C" w:rsidRDefault="00280B61" w:rsidP="00280B61">
            <w:pPr>
              <w:rPr>
                <w:sz w:val="20"/>
                <w:szCs w:val="20"/>
              </w:rPr>
            </w:pPr>
            <w:r w:rsidRPr="00D7758C">
              <w:rPr>
                <w:sz w:val="20"/>
                <w:szCs w:val="20"/>
              </w:rPr>
              <w:t>МВПЗ-У</w:t>
            </w:r>
          </w:p>
        </w:tc>
        <w:tc>
          <w:tcPr>
            <w:tcW w:w="1455" w:type="dxa"/>
            <w:shd w:val="clear" w:color="auto" w:fill="auto"/>
          </w:tcPr>
          <w:p w14:paraId="1D4D34F3" w14:textId="77777777" w:rsidR="00280B61" w:rsidRPr="00D7758C" w:rsidRDefault="00280B61" w:rsidP="00280B61">
            <w:pPr>
              <w:rPr>
                <w:sz w:val="20"/>
                <w:szCs w:val="20"/>
              </w:rPr>
            </w:pPr>
            <w:r w:rsidRPr="00D7758C">
              <w:rPr>
                <w:sz w:val="20"/>
                <w:szCs w:val="20"/>
              </w:rPr>
              <w:t>-3-0+3 кгс/см</w:t>
            </w:r>
            <w:r w:rsidRPr="00245585">
              <w:rPr>
                <w:sz w:val="20"/>
                <w:szCs w:val="20"/>
                <w:vertAlign w:val="superscript"/>
              </w:rPr>
              <w:t>2</w:t>
            </w:r>
          </w:p>
        </w:tc>
        <w:tc>
          <w:tcPr>
            <w:tcW w:w="1416" w:type="dxa"/>
            <w:shd w:val="clear" w:color="auto" w:fill="auto"/>
          </w:tcPr>
          <w:p w14:paraId="35F500C3" w14:textId="77777777" w:rsidR="00280B61" w:rsidRPr="00D7758C" w:rsidRDefault="00280B61" w:rsidP="00280B61">
            <w:pPr>
              <w:rPr>
                <w:sz w:val="20"/>
                <w:szCs w:val="20"/>
              </w:rPr>
            </w:pPr>
            <w:r w:rsidRPr="00D7758C">
              <w:rPr>
                <w:sz w:val="20"/>
                <w:szCs w:val="20"/>
              </w:rPr>
              <w:t>2</w:t>
            </w:r>
          </w:p>
        </w:tc>
        <w:tc>
          <w:tcPr>
            <w:tcW w:w="1625" w:type="dxa"/>
            <w:shd w:val="clear" w:color="auto" w:fill="auto"/>
          </w:tcPr>
          <w:p w14:paraId="132B0485"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74592753" w14:textId="3E19222D"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353CEDEF" w14:textId="77777777" w:rsidTr="0054266A">
        <w:tc>
          <w:tcPr>
            <w:tcW w:w="704" w:type="dxa"/>
          </w:tcPr>
          <w:p w14:paraId="7AAF52AC" w14:textId="77777777" w:rsidR="00280B61" w:rsidRPr="0054266A" w:rsidRDefault="00280B61" w:rsidP="00280B61">
            <w:pPr>
              <w:pStyle w:val="ad"/>
              <w:numPr>
                <w:ilvl w:val="0"/>
                <w:numId w:val="39"/>
              </w:numPr>
              <w:rPr>
                <w:color w:val="auto"/>
                <w:sz w:val="20"/>
                <w:szCs w:val="20"/>
              </w:rPr>
            </w:pPr>
          </w:p>
        </w:tc>
        <w:tc>
          <w:tcPr>
            <w:tcW w:w="2170" w:type="dxa"/>
          </w:tcPr>
          <w:p w14:paraId="33039003" w14:textId="77777777" w:rsidR="00280B61" w:rsidRPr="0054266A" w:rsidRDefault="00280B61" w:rsidP="00280B61">
            <w:pPr>
              <w:rPr>
                <w:color w:val="auto"/>
                <w:sz w:val="20"/>
                <w:szCs w:val="20"/>
              </w:rPr>
            </w:pPr>
          </w:p>
        </w:tc>
        <w:tc>
          <w:tcPr>
            <w:tcW w:w="1436" w:type="dxa"/>
            <w:shd w:val="clear" w:color="auto" w:fill="auto"/>
          </w:tcPr>
          <w:p w14:paraId="2AB8A2ED" w14:textId="77777777" w:rsidR="00280B61" w:rsidRPr="00D7758C" w:rsidRDefault="00280B61" w:rsidP="00280B61">
            <w:pPr>
              <w:rPr>
                <w:sz w:val="20"/>
                <w:szCs w:val="20"/>
              </w:rPr>
            </w:pPr>
            <w:r w:rsidRPr="00D7758C">
              <w:rPr>
                <w:sz w:val="20"/>
                <w:szCs w:val="20"/>
              </w:rPr>
              <w:t>МВП4-У</w:t>
            </w:r>
          </w:p>
        </w:tc>
        <w:tc>
          <w:tcPr>
            <w:tcW w:w="1455" w:type="dxa"/>
            <w:shd w:val="clear" w:color="auto" w:fill="auto"/>
          </w:tcPr>
          <w:p w14:paraId="084F1DCA" w14:textId="77777777" w:rsidR="00280B61" w:rsidRPr="00245585" w:rsidRDefault="00280B61" w:rsidP="00280B61">
            <w:pPr>
              <w:rPr>
                <w:sz w:val="20"/>
                <w:szCs w:val="20"/>
                <w:vertAlign w:val="superscript"/>
              </w:rPr>
            </w:pPr>
            <w:r w:rsidRPr="00D7758C">
              <w:rPr>
                <w:sz w:val="20"/>
                <w:szCs w:val="20"/>
              </w:rPr>
              <w:t>-1-0+3 кгс /см</w:t>
            </w:r>
            <w:r>
              <w:rPr>
                <w:sz w:val="20"/>
                <w:szCs w:val="20"/>
                <w:vertAlign w:val="superscript"/>
              </w:rPr>
              <w:t>2</w:t>
            </w:r>
          </w:p>
        </w:tc>
        <w:tc>
          <w:tcPr>
            <w:tcW w:w="1416" w:type="dxa"/>
            <w:shd w:val="clear" w:color="auto" w:fill="auto"/>
          </w:tcPr>
          <w:p w14:paraId="5E3690FE"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6E654C78"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3F337C86" w14:textId="04A6CEFF"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5B70FEF0" w14:textId="77777777" w:rsidTr="0054266A">
        <w:tc>
          <w:tcPr>
            <w:tcW w:w="704" w:type="dxa"/>
          </w:tcPr>
          <w:p w14:paraId="7D80A7B6" w14:textId="77777777" w:rsidR="00280B61" w:rsidRPr="0054266A" w:rsidRDefault="00280B61" w:rsidP="00280B61">
            <w:pPr>
              <w:pStyle w:val="ad"/>
              <w:numPr>
                <w:ilvl w:val="0"/>
                <w:numId w:val="39"/>
              </w:numPr>
              <w:rPr>
                <w:color w:val="auto"/>
                <w:sz w:val="20"/>
                <w:szCs w:val="20"/>
              </w:rPr>
            </w:pPr>
          </w:p>
        </w:tc>
        <w:tc>
          <w:tcPr>
            <w:tcW w:w="2170" w:type="dxa"/>
          </w:tcPr>
          <w:p w14:paraId="4BAEF2AB" w14:textId="77777777" w:rsidR="00280B61" w:rsidRPr="0054266A" w:rsidRDefault="00280B61" w:rsidP="00280B61">
            <w:pPr>
              <w:rPr>
                <w:color w:val="auto"/>
                <w:sz w:val="20"/>
                <w:szCs w:val="20"/>
              </w:rPr>
            </w:pPr>
          </w:p>
        </w:tc>
        <w:tc>
          <w:tcPr>
            <w:tcW w:w="1436" w:type="dxa"/>
            <w:shd w:val="clear" w:color="auto" w:fill="auto"/>
          </w:tcPr>
          <w:p w14:paraId="11A06636" w14:textId="77777777" w:rsidR="00280B61" w:rsidRPr="00D7758C" w:rsidRDefault="00280B61" w:rsidP="00280B61">
            <w:pPr>
              <w:rPr>
                <w:sz w:val="20"/>
                <w:szCs w:val="20"/>
              </w:rPr>
            </w:pPr>
            <w:r w:rsidRPr="00D7758C">
              <w:rPr>
                <w:sz w:val="20"/>
                <w:szCs w:val="20"/>
              </w:rPr>
              <w:t>БДС</w:t>
            </w:r>
          </w:p>
        </w:tc>
        <w:tc>
          <w:tcPr>
            <w:tcW w:w="1455" w:type="dxa"/>
            <w:shd w:val="clear" w:color="auto" w:fill="auto"/>
          </w:tcPr>
          <w:p w14:paraId="517DE229" w14:textId="77777777" w:rsidR="00280B61" w:rsidRPr="00D7758C" w:rsidRDefault="00280B61" w:rsidP="00280B61">
            <w:pPr>
              <w:rPr>
                <w:sz w:val="20"/>
                <w:szCs w:val="20"/>
              </w:rPr>
            </w:pPr>
            <w:r w:rsidRPr="00D7758C">
              <w:rPr>
                <w:sz w:val="20"/>
                <w:szCs w:val="20"/>
              </w:rPr>
              <w:t>0-40 кгс/см</w:t>
            </w:r>
            <w:r w:rsidRPr="00245585">
              <w:rPr>
                <w:sz w:val="20"/>
                <w:szCs w:val="20"/>
                <w:vertAlign w:val="superscript"/>
              </w:rPr>
              <w:t>2</w:t>
            </w:r>
          </w:p>
        </w:tc>
        <w:tc>
          <w:tcPr>
            <w:tcW w:w="1416" w:type="dxa"/>
            <w:shd w:val="clear" w:color="auto" w:fill="auto"/>
          </w:tcPr>
          <w:p w14:paraId="655A0FBD"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4B1AC57D"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5D17219A" w14:textId="0B1D616B"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D046AE" w:rsidRPr="0054266A" w14:paraId="77C78E47" w14:textId="77777777" w:rsidTr="0054266A">
        <w:tc>
          <w:tcPr>
            <w:tcW w:w="10265" w:type="dxa"/>
            <w:gridSpan w:val="7"/>
          </w:tcPr>
          <w:p w14:paraId="18F12FE8" w14:textId="77777777" w:rsidR="00D046AE" w:rsidRPr="0054266A" w:rsidRDefault="00D046AE" w:rsidP="00D046AE">
            <w:pPr>
              <w:jc w:val="center"/>
              <w:rPr>
                <w:color w:val="auto"/>
                <w:sz w:val="20"/>
                <w:szCs w:val="20"/>
              </w:rPr>
            </w:pPr>
            <w:r w:rsidRPr="0054266A">
              <w:rPr>
                <w:color w:val="auto"/>
                <w:sz w:val="20"/>
                <w:szCs w:val="20"/>
              </w:rPr>
              <w:t>Электроконтактные манометры</w:t>
            </w:r>
          </w:p>
        </w:tc>
      </w:tr>
      <w:tr w:rsidR="00280B61" w:rsidRPr="0054266A" w14:paraId="4F31A915" w14:textId="77777777" w:rsidTr="0054266A">
        <w:tc>
          <w:tcPr>
            <w:tcW w:w="704" w:type="dxa"/>
          </w:tcPr>
          <w:p w14:paraId="3DAA2012" w14:textId="77777777" w:rsidR="00280B61" w:rsidRPr="0054266A" w:rsidRDefault="00280B61" w:rsidP="00280B61">
            <w:pPr>
              <w:pStyle w:val="ad"/>
              <w:numPr>
                <w:ilvl w:val="0"/>
                <w:numId w:val="39"/>
              </w:numPr>
              <w:rPr>
                <w:color w:val="auto"/>
                <w:sz w:val="20"/>
                <w:szCs w:val="20"/>
              </w:rPr>
            </w:pPr>
          </w:p>
        </w:tc>
        <w:tc>
          <w:tcPr>
            <w:tcW w:w="2170" w:type="dxa"/>
          </w:tcPr>
          <w:p w14:paraId="429D2A21" w14:textId="77777777" w:rsidR="00280B61" w:rsidRPr="0054266A" w:rsidRDefault="00280B61" w:rsidP="00280B61">
            <w:pPr>
              <w:rPr>
                <w:color w:val="auto"/>
                <w:sz w:val="20"/>
                <w:szCs w:val="20"/>
              </w:rPr>
            </w:pPr>
          </w:p>
        </w:tc>
        <w:tc>
          <w:tcPr>
            <w:tcW w:w="1436" w:type="dxa"/>
            <w:shd w:val="clear" w:color="auto" w:fill="auto"/>
          </w:tcPr>
          <w:p w14:paraId="22661ACB" w14:textId="77777777" w:rsidR="00280B61" w:rsidRPr="00D7758C" w:rsidRDefault="00280B61" w:rsidP="00280B61">
            <w:pPr>
              <w:rPr>
                <w:sz w:val="20"/>
                <w:szCs w:val="20"/>
              </w:rPr>
            </w:pPr>
            <w:r w:rsidRPr="00D7758C">
              <w:rPr>
                <w:sz w:val="20"/>
                <w:szCs w:val="20"/>
              </w:rPr>
              <w:t>ЭКМ-1У</w:t>
            </w:r>
          </w:p>
        </w:tc>
        <w:tc>
          <w:tcPr>
            <w:tcW w:w="1455" w:type="dxa"/>
            <w:shd w:val="clear" w:color="auto" w:fill="auto"/>
          </w:tcPr>
          <w:p w14:paraId="421E9950" w14:textId="77777777" w:rsidR="00280B61" w:rsidRPr="00D7758C" w:rsidRDefault="00280B61" w:rsidP="00280B61">
            <w:pPr>
              <w:rPr>
                <w:sz w:val="20"/>
                <w:szCs w:val="20"/>
              </w:rPr>
            </w:pPr>
            <w:r w:rsidRPr="00D7758C">
              <w:rPr>
                <w:sz w:val="20"/>
                <w:szCs w:val="20"/>
              </w:rPr>
              <w:t>0-6 кгс/см</w:t>
            </w:r>
            <w:r w:rsidRPr="00551FF1">
              <w:rPr>
                <w:sz w:val="20"/>
                <w:szCs w:val="20"/>
                <w:vertAlign w:val="superscript"/>
              </w:rPr>
              <w:t>2</w:t>
            </w:r>
          </w:p>
        </w:tc>
        <w:tc>
          <w:tcPr>
            <w:tcW w:w="1416" w:type="dxa"/>
            <w:shd w:val="clear" w:color="auto" w:fill="auto"/>
          </w:tcPr>
          <w:p w14:paraId="2AEC7B6A"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4D4753D2"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44676F9D" w14:textId="53F5625E" w:rsidR="00280B61" w:rsidRPr="00D7758C" w:rsidRDefault="00280B61" w:rsidP="00280B61">
            <w:pPr>
              <w:rPr>
                <w:rFonts w:ascii="Arial" w:hAnsi="Arial"/>
                <w:sz w:val="20"/>
              </w:rPr>
            </w:pPr>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7D3D7531" w14:textId="77777777" w:rsidTr="0054266A">
        <w:tc>
          <w:tcPr>
            <w:tcW w:w="704" w:type="dxa"/>
          </w:tcPr>
          <w:p w14:paraId="3F307CAC" w14:textId="77777777" w:rsidR="00280B61" w:rsidRPr="0054266A" w:rsidRDefault="00280B61" w:rsidP="00280B61">
            <w:pPr>
              <w:pStyle w:val="ad"/>
              <w:numPr>
                <w:ilvl w:val="0"/>
                <w:numId w:val="39"/>
              </w:numPr>
              <w:rPr>
                <w:color w:val="auto"/>
                <w:sz w:val="20"/>
                <w:szCs w:val="20"/>
              </w:rPr>
            </w:pPr>
          </w:p>
        </w:tc>
        <w:tc>
          <w:tcPr>
            <w:tcW w:w="2170" w:type="dxa"/>
          </w:tcPr>
          <w:p w14:paraId="422B977E" w14:textId="77777777" w:rsidR="00280B61" w:rsidRPr="0054266A" w:rsidRDefault="00280B61" w:rsidP="00280B61">
            <w:pPr>
              <w:rPr>
                <w:color w:val="auto"/>
                <w:sz w:val="20"/>
                <w:szCs w:val="20"/>
              </w:rPr>
            </w:pPr>
          </w:p>
        </w:tc>
        <w:tc>
          <w:tcPr>
            <w:tcW w:w="1436" w:type="dxa"/>
            <w:shd w:val="clear" w:color="auto" w:fill="auto"/>
          </w:tcPr>
          <w:p w14:paraId="1D5FA1C7" w14:textId="77777777" w:rsidR="00280B61" w:rsidRPr="00D7758C" w:rsidRDefault="00280B61" w:rsidP="00280B61">
            <w:pPr>
              <w:rPr>
                <w:sz w:val="20"/>
                <w:szCs w:val="20"/>
              </w:rPr>
            </w:pPr>
            <w:r w:rsidRPr="00D7758C">
              <w:rPr>
                <w:sz w:val="20"/>
                <w:szCs w:val="20"/>
              </w:rPr>
              <w:t>ДМ2010</w:t>
            </w:r>
            <w:r w:rsidRPr="00D7758C">
              <w:rPr>
                <w:sz w:val="20"/>
                <w:szCs w:val="20"/>
                <w:lang w:val="en-US"/>
              </w:rPr>
              <w:t>Cr</w:t>
            </w:r>
            <w:r w:rsidRPr="00D7758C">
              <w:rPr>
                <w:sz w:val="20"/>
                <w:szCs w:val="20"/>
              </w:rPr>
              <w:t>У2</w:t>
            </w:r>
          </w:p>
        </w:tc>
        <w:tc>
          <w:tcPr>
            <w:tcW w:w="1455" w:type="dxa"/>
            <w:shd w:val="clear" w:color="auto" w:fill="auto"/>
          </w:tcPr>
          <w:p w14:paraId="78CE236F" w14:textId="77777777" w:rsidR="00280B61" w:rsidRPr="00D7758C" w:rsidRDefault="00280B61" w:rsidP="00280B61">
            <w:pPr>
              <w:rPr>
                <w:sz w:val="20"/>
                <w:szCs w:val="20"/>
              </w:rPr>
            </w:pPr>
            <w:r w:rsidRPr="00D7758C">
              <w:rPr>
                <w:sz w:val="20"/>
                <w:szCs w:val="20"/>
              </w:rPr>
              <w:t>0-16 кгс/см</w:t>
            </w:r>
            <w:r w:rsidRPr="00245585">
              <w:rPr>
                <w:sz w:val="20"/>
                <w:szCs w:val="20"/>
                <w:vertAlign w:val="superscript"/>
              </w:rPr>
              <w:t>2</w:t>
            </w:r>
          </w:p>
        </w:tc>
        <w:tc>
          <w:tcPr>
            <w:tcW w:w="1416" w:type="dxa"/>
            <w:shd w:val="clear" w:color="auto" w:fill="auto"/>
          </w:tcPr>
          <w:p w14:paraId="173258DB" w14:textId="77777777" w:rsidR="00280B61" w:rsidRPr="00D7758C" w:rsidRDefault="00280B61" w:rsidP="00280B61">
            <w:pPr>
              <w:rPr>
                <w:sz w:val="20"/>
                <w:szCs w:val="20"/>
              </w:rPr>
            </w:pPr>
            <w:r w:rsidRPr="00D7758C">
              <w:rPr>
                <w:sz w:val="20"/>
                <w:szCs w:val="20"/>
              </w:rPr>
              <w:t>4</w:t>
            </w:r>
          </w:p>
        </w:tc>
        <w:tc>
          <w:tcPr>
            <w:tcW w:w="1625" w:type="dxa"/>
            <w:shd w:val="clear" w:color="auto" w:fill="auto"/>
          </w:tcPr>
          <w:p w14:paraId="01878308"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46BA8998" w14:textId="26850011"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5CBC0868" w14:textId="77777777" w:rsidTr="0054266A">
        <w:tc>
          <w:tcPr>
            <w:tcW w:w="704" w:type="dxa"/>
          </w:tcPr>
          <w:p w14:paraId="39C5D076" w14:textId="77777777" w:rsidR="00280B61" w:rsidRPr="0054266A" w:rsidRDefault="00280B61" w:rsidP="00280B61">
            <w:pPr>
              <w:pStyle w:val="ad"/>
              <w:numPr>
                <w:ilvl w:val="0"/>
                <w:numId w:val="39"/>
              </w:numPr>
              <w:rPr>
                <w:color w:val="auto"/>
                <w:sz w:val="20"/>
                <w:szCs w:val="20"/>
              </w:rPr>
            </w:pPr>
          </w:p>
        </w:tc>
        <w:tc>
          <w:tcPr>
            <w:tcW w:w="2170" w:type="dxa"/>
          </w:tcPr>
          <w:p w14:paraId="74DB1BDA" w14:textId="77777777" w:rsidR="00280B61" w:rsidRPr="0054266A" w:rsidRDefault="00280B61" w:rsidP="00280B61">
            <w:pPr>
              <w:rPr>
                <w:color w:val="auto"/>
                <w:sz w:val="20"/>
                <w:szCs w:val="20"/>
              </w:rPr>
            </w:pPr>
          </w:p>
        </w:tc>
        <w:tc>
          <w:tcPr>
            <w:tcW w:w="1436" w:type="dxa"/>
            <w:shd w:val="clear" w:color="auto" w:fill="auto"/>
          </w:tcPr>
          <w:p w14:paraId="14C863FF" w14:textId="77777777" w:rsidR="00280B61" w:rsidRPr="00D7758C" w:rsidRDefault="00280B61" w:rsidP="00280B61">
            <w:pPr>
              <w:rPr>
                <w:sz w:val="20"/>
                <w:szCs w:val="20"/>
              </w:rPr>
            </w:pPr>
            <w:r w:rsidRPr="00D7758C">
              <w:rPr>
                <w:sz w:val="20"/>
                <w:szCs w:val="20"/>
              </w:rPr>
              <w:t>ДМ2010</w:t>
            </w:r>
            <w:r w:rsidRPr="00D7758C">
              <w:rPr>
                <w:sz w:val="20"/>
                <w:szCs w:val="20"/>
                <w:lang w:val="en-US"/>
              </w:rPr>
              <w:t>Cr</w:t>
            </w:r>
            <w:r w:rsidRPr="00D7758C">
              <w:rPr>
                <w:sz w:val="20"/>
                <w:szCs w:val="20"/>
              </w:rPr>
              <w:t>У2</w:t>
            </w:r>
          </w:p>
        </w:tc>
        <w:tc>
          <w:tcPr>
            <w:tcW w:w="1455" w:type="dxa"/>
            <w:shd w:val="clear" w:color="auto" w:fill="auto"/>
          </w:tcPr>
          <w:p w14:paraId="66B0F365" w14:textId="77777777" w:rsidR="00280B61" w:rsidRPr="00D7758C" w:rsidRDefault="00280B61" w:rsidP="00280B61">
            <w:pPr>
              <w:rPr>
                <w:sz w:val="20"/>
                <w:szCs w:val="20"/>
              </w:rPr>
            </w:pPr>
            <w:r w:rsidRPr="00D7758C">
              <w:rPr>
                <w:sz w:val="20"/>
                <w:szCs w:val="20"/>
              </w:rPr>
              <w:t>0-25 кгс/см</w:t>
            </w:r>
            <w:r w:rsidRPr="00245585">
              <w:rPr>
                <w:sz w:val="20"/>
                <w:szCs w:val="20"/>
                <w:vertAlign w:val="superscript"/>
              </w:rPr>
              <w:t>2</w:t>
            </w:r>
          </w:p>
        </w:tc>
        <w:tc>
          <w:tcPr>
            <w:tcW w:w="1416" w:type="dxa"/>
            <w:shd w:val="clear" w:color="auto" w:fill="auto"/>
          </w:tcPr>
          <w:p w14:paraId="2D7647A7" w14:textId="77777777" w:rsidR="00280B61" w:rsidRPr="00D7758C" w:rsidRDefault="00280B61" w:rsidP="00280B61">
            <w:pPr>
              <w:rPr>
                <w:sz w:val="20"/>
                <w:szCs w:val="20"/>
              </w:rPr>
            </w:pPr>
            <w:r w:rsidRPr="00D7758C">
              <w:rPr>
                <w:sz w:val="20"/>
                <w:szCs w:val="20"/>
              </w:rPr>
              <w:t>3</w:t>
            </w:r>
          </w:p>
        </w:tc>
        <w:tc>
          <w:tcPr>
            <w:tcW w:w="1625" w:type="dxa"/>
            <w:shd w:val="clear" w:color="auto" w:fill="auto"/>
          </w:tcPr>
          <w:p w14:paraId="2DA7A2F7"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1323BAA5" w14:textId="25ACD65B"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280B61" w:rsidRPr="0054266A" w14:paraId="0C8A4655" w14:textId="77777777" w:rsidTr="0054266A">
        <w:tc>
          <w:tcPr>
            <w:tcW w:w="704" w:type="dxa"/>
          </w:tcPr>
          <w:p w14:paraId="349B6E06" w14:textId="77777777" w:rsidR="00280B61" w:rsidRPr="0054266A" w:rsidRDefault="00280B61" w:rsidP="00280B61">
            <w:pPr>
              <w:pStyle w:val="ad"/>
              <w:numPr>
                <w:ilvl w:val="0"/>
                <w:numId w:val="39"/>
              </w:numPr>
              <w:rPr>
                <w:color w:val="auto"/>
                <w:sz w:val="20"/>
                <w:szCs w:val="20"/>
              </w:rPr>
            </w:pPr>
          </w:p>
        </w:tc>
        <w:tc>
          <w:tcPr>
            <w:tcW w:w="2170" w:type="dxa"/>
          </w:tcPr>
          <w:p w14:paraId="49D8B9C4" w14:textId="77777777" w:rsidR="00280B61" w:rsidRPr="0054266A" w:rsidRDefault="00280B61" w:rsidP="00280B61">
            <w:pPr>
              <w:rPr>
                <w:color w:val="auto"/>
                <w:sz w:val="20"/>
                <w:szCs w:val="20"/>
              </w:rPr>
            </w:pPr>
          </w:p>
        </w:tc>
        <w:tc>
          <w:tcPr>
            <w:tcW w:w="1436" w:type="dxa"/>
            <w:shd w:val="clear" w:color="auto" w:fill="auto"/>
          </w:tcPr>
          <w:p w14:paraId="1A5B6906" w14:textId="77777777" w:rsidR="00280B61" w:rsidRPr="00D7758C" w:rsidRDefault="00280B61" w:rsidP="00280B61">
            <w:pPr>
              <w:rPr>
                <w:sz w:val="20"/>
                <w:szCs w:val="20"/>
              </w:rPr>
            </w:pPr>
            <w:r w:rsidRPr="00D7758C">
              <w:rPr>
                <w:sz w:val="20"/>
                <w:szCs w:val="20"/>
              </w:rPr>
              <w:t>ДМ2010</w:t>
            </w:r>
            <w:r w:rsidRPr="00D7758C">
              <w:rPr>
                <w:sz w:val="20"/>
                <w:szCs w:val="20"/>
                <w:lang w:val="en-US"/>
              </w:rPr>
              <w:t>Cr</w:t>
            </w:r>
            <w:r w:rsidRPr="00D7758C">
              <w:rPr>
                <w:sz w:val="20"/>
                <w:szCs w:val="20"/>
              </w:rPr>
              <w:t>У2</w:t>
            </w:r>
          </w:p>
        </w:tc>
        <w:tc>
          <w:tcPr>
            <w:tcW w:w="1455" w:type="dxa"/>
            <w:shd w:val="clear" w:color="auto" w:fill="auto"/>
          </w:tcPr>
          <w:p w14:paraId="3FD8D655" w14:textId="77777777" w:rsidR="00280B61" w:rsidRPr="00D7758C" w:rsidRDefault="00280B61" w:rsidP="00280B61">
            <w:pPr>
              <w:rPr>
                <w:sz w:val="20"/>
                <w:szCs w:val="20"/>
              </w:rPr>
            </w:pPr>
            <w:r w:rsidRPr="00D7758C">
              <w:rPr>
                <w:sz w:val="20"/>
                <w:szCs w:val="20"/>
              </w:rPr>
              <w:t>0-40 кгс/см</w:t>
            </w:r>
            <w:r w:rsidRPr="00245585">
              <w:rPr>
                <w:sz w:val="20"/>
                <w:szCs w:val="20"/>
                <w:vertAlign w:val="superscript"/>
              </w:rPr>
              <w:t>2</w:t>
            </w:r>
          </w:p>
        </w:tc>
        <w:tc>
          <w:tcPr>
            <w:tcW w:w="1416" w:type="dxa"/>
            <w:shd w:val="clear" w:color="auto" w:fill="auto"/>
          </w:tcPr>
          <w:p w14:paraId="7CA35BD5" w14:textId="77777777" w:rsidR="00280B61" w:rsidRPr="00D7758C" w:rsidRDefault="00280B61" w:rsidP="00280B61">
            <w:pPr>
              <w:rPr>
                <w:sz w:val="20"/>
                <w:szCs w:val="20"/>
              </w:rPr>
            </w:pPr>
            <w:r w:rsidRPr="00D7758C">
              <w:rPr>
                <w:sz w:val="20"/>
                <w:szCs w:val="20"/>
              </w:rPr>
              <w:t>1</w:t>
            </w:r>
          </w:p>
        </w:tc>
        <w:tc>
          <w:tcPr>
            <w:tcW w:w="1625" w:type="dxa"/>
            <w:shd w:val="clear" w:color="auto" w:fill="auto"/>
          </w:tcPr>
          <w:p w14:paraId="2206FC3B" w14:textId="77777777" w:rsidR="00280B61" w:rsidRPr="00D7758C" w:rsidRDefault="00280B61" w:rsidP="00280B61">
            <w:pPr>
              <w:rPr>
                <w:sz w:val="20"/>
                <w:szCs w:val="20"/>
              </w:rPr>
            </w:pPr>
            <w:r w:rsidRPr="00D7758C">
              <w:rPr>
                <w:sz w:val="20"/>
                <w:szCs w:val="20"/>
              </w:rPr>
              <w:t>1 раз в год</w:t>
            </w:r>
          </w:p>
        </w:tc>
        <w:tc>
          <w:tcPr>
            <w:tcW w:w="1459" w:type="dxa"/>
            <w:shd w:val="clear" w:color="auto" w:fill="auto"/>
          </w:tcPr>
          <w:p w14:paraId="01073509" w14:textId="36AF8BDB" w:rsidR="00280B61" w:rsidRPr="00D7758C" w:rsidRDefault="00280B61" w:rsidP="00280B61">
            <w:r>
              <w:rPr>
                <w:sz w:val="20"/>
                <w:szCs w:val="20"/>
                <w:lang w:val="en-US"/>
              </w:rPr>
              <w:t>03</w:t>
            </w:r>
            <w:r w:rsidRPr="0054266A">
              <w:rPr>
                <w:sz w:val="20"/>
                <w:szCs w:val="20"/>
                <w:lang w:val="en-US"/>
              </w:rPr>
              <w:t>.</w:t>
            </w:r>
            <w:r>
              <w:rPr>
                <w:sz w:val="20"/>
                <w:szCs w:val="20"/>
                <w:lang w:val="en-US"/>
              </w:rPr>
              <w:t>10</w:t>
            </w:r>
            <w:r w:rsidRPr="0054266A">
              <w:rPr>
                <w:sz w:val="20"/>
                <w:szCs w:val="20"/>
                <w:lang w:val="en-US"/>
              </w:rPr>
              <w:t>.20</w:t>
            </w:r>
            <w:r w:rsidRPr="0054266A">
              <w:rPr>
                <w:sz w:val="20"/>
                <w:szCs w:val="20"/>
              </w:rPr>
              <w:t>2</w:t>
            </w:r>
            <w:r>
              <w:rPr>
                <w:sz w:val="20"/>
                <w:szCs w:val="20"/>
              </w:rPr>
              <w:t>4</w:t>
            </w:r>
          </w:p>
        </w:tc>
      </w:tr>
      <w:tr w:rsidR="00D046AE" w:rsidRPr="0054266A" w14:paraId="6117B32A" w14:textId="77777777" w:rsidTr="0054266A">
        <w:tc>
          <w:tcPr>
            <w:tcW w:w="10265" w:type="dxa"/>
            <w:gridSpan w:val="7"/>
          </w:tcPr>
          <w:p w14:paraId="2FB8D6DD" w14:textId="77777777" w:rsidR="00D046AE" w:rsidRPr="0054266A" w:rsidRDefault="00D046AE" w:rsidP="00D046AE">
            <w:pPr>
              <w:jc w:val="center"/>
              <w:rPr>
                <w:color w:val="auto"/>
                <w:sz w:val="20"/>
                <w:szCs w:val="20"/>
              </w:rPr>
            </w:pPr>
            <w:r w:rsidRPr="0054266A">
              <w:rPr>
                <w:color w:val="auto"/>
                <w:sz w:val="20"/>
                <w:szCs w:val="20"/>
              </w:rPr>
              <w:t>Узел газового учета</w:t>
            </w:r>
          </w:p>
        </w:tc>
      </w:tr>
      <w:tr w:rsidR="00D046AE" w:rsidRPr="0054266A" w14:paraId="569F5C2F" w14:textId="77777777" w:rsidTr="0054266A">
        <w:tc>
          <w:tcPr>
            <w:tcW w:w="704" w:type="dxa"/>
          </w:tcPr>
          <w:p w14:paraId="65413067" w14:textId="77777777" w:rsidR="00D046AE" w:rsidRPr="0054266A" w:rsidRDefault="00D046AE" w:rsidP="00D046AE">
            <w:pPr>
              <w:pStyle w:val="ad"/>
              <w:numPr>
                <w:ilvl w:val="0"/>
                <w:numId w:val="39"/>
              </w:numPr>
              <w:rPr>
                <w:color w:val="auto"/>
                <w:sz w:val="20"/>
                <w:szCs w:val="20"/>
              </w:rPr>
            </w:pPr>
          </w:p>
        </w:tc>
        <w:tc>
          <w:tcPr>
            <w:tcW w:w="2170" w:type="dxa"/>
            <w:shd w:val="clear" w:color="auto" w:fill="auto"/>
          </w:tcPr>
          <w:p w14:paraId="10EAD55C" w14:textId="77777777" w:rsidR="00D046AE" w:rsidRPr="00D7758C" w:rsidRDefault="00D046AE" w:rsidP="00D046AE">
            <w:pPr>
              <w:rPr>
                <w:sz w:val="20"/>
                <w:szCs w:val="20"/>
              </w:rPr>
            </w:pPr>
            <w:r w:rsidRPr="00D7758C">
              <w:rPr>
                <w:sz w:val="20"/>
                <w:szCs w:val="20"/>
              </w:rPr>
              <w:t>Сужающего устройства №2</w:t>
            </w:r>
          </w:p>
        </w:tc>
        <w:tc>
          <w:tcPr>
            <w:tcW w:w="1436" w:type="dxa"/>
            <w:shd w:val="clear" w:color="auto" w:fill="auto"/>
          </w:tcPr>
          <w:p w14:paraId="1C07DA27" w14:textId="77777777" w:rsidR="00D046AE" w:rsidRPr="00D7758C" w:rsidRDefault="00D046AE" w:rsidP="00D046AE">
            <w:pPr>
              <w:rPr>
                <w:sz w:val="20"/>
                <w:szCs w:val="20"/>
                <w:lang w:val="kk-KZ"/>
              </w:rPr>
            </w:pPr>
            <w:r w:rsidRPr="00D7758C">
              <w:rPr>
                <w:sz w:val="20"/>
                <w:szCs w:val="20"/>
                <w:lang w:val="kk-KZ"/>
              </w:rPr>
              <w:t xml:space="preserve">   ДКС</w:t>
            </w:r>
          </w:p>
        </w:tc>
        <w:tc>
          <w:tcPr>
            <w:tcW w:w="1455" w:type="dxa"/>
            <w:shd w:val="clear" w:color="auto" w:fill="auto"/>
          </w:tcPr>
          <w:p w14:paraId="7448D8B1" w14:textId="77777777" w:rsidR="00D046AE" w:rsidRPr="00D7758C" w:rsidRDefault="00D046AE" w:rsidP="00D046AE">
            <w:pPr>
              <w:rPr>
                <w:sz w:val="20"/>
                <w:szCs w:val="20"/>
                <w:lang w:val="kk-KZ"/>
              </w:rPr>
            </w:pPr>
            <w:r w:rsidRPr="00D7758C">
              <w:rPr>
                <w:sz w:val="20"/>
                <w:szCs w:val="20"/>
                <w:lang w:val="kk-KZ"/>
              </w:rPr>
              <w:t>Диаметр 133,533</w:t>
            </w:r>
          </w:p>
          <w:p w14:paraId="29ADE5EE" w14:textId="77777777" w:rsidR="00D046AE" w:rsidRPr="00D7758C" w:rsidRDefault="00D046AE" w:rsidP="00D046AE">
            <w:pPr>
              <w:rPr>
                <w:sz w:val="20"/>
                <w:szCs w:val="20"/>
                <w:lang w:val="kk-KZ"/>
              </w:rPr>
            </w:pPr>
            <w:r w:rsidRPr="00D7758C">
              <w:rPr>
                <w:sz w:val="20"/>
                <w:szCs w:val="20"/>
                <w:lang w:val="kk-KZ"/>
              </w:rPr>
              <w:t>12Х18Н10Т</w:t>
            </w:r>
          </w:p>
        </w:tc>
        <w:tc>
          <w:tcPr>
            <w:tcW w:w="1416" w:type="dxa"/>
            <w:shd w:val="clear" w:color="auto" w:fill="auto"/>
          </w:tcPr>
          <w:p w14:paraId="0F5A9708" w14:textId="77777777" w:rsidR="00D046AE" w:rsidRPr="00D7758C" w:rsidRDefault="00D046AE" w:rsidP="00D046AE">
            <w:pPr>
              <w:rPr>
                <w:sz w:val="20"/>
                <w:szCs w:val="20"/>
              </w:rPr>
            </w:pPr>
            <w:r w:rsidRPr="00D7758C">
              <w:rPr>
                <w:sz w:val="20"/>
                <w:szCs w:val="20"/>
              </w:rPr>
              <w:t>1</w:t>
            </w:r>
          </w:p>
        </w:tc>
        <w:tc>
          <w:tcPr>
            <w:tcW w:w="1625" w:type="dxa"/>
            <w:shd w:val="clear" w:color="auto" w:fill="auto"/>
          </w:tcPr>
          <w:p w14:paraId="2160D0E5" w14:textId="77777777" w:rsidR="00D046AE" w:rsidRPr="00D7758C" w:rsidRDefault="00D046AE" w:rsidP="00D046AE">
            <w:pPr>
              <w:rPr>
                <w:sz w:val="20"/>
                <w:szCs w:val="20"/>
              </w:rPr>
            </w:pPr>
            <w:r w:rsidRPr="00D7758C">
              <w:rPr>
                <w:sz w:val="20"/>
                <w:szCs w:val="20"/>
              </w:rPr>
              <w:t>1 раз в год</w:t>
            </w:r>
          </w:p>
        </w:tc>
        <w:tc>
          <w:tcPr>
            <w:tcW w:w="1459" w:type="dxa"/>
            <w:shd w:val="clear" w:color="auto" w:fill="auto"/>
          </w:tcPr>
          <w:p w14:paraId="1A3AA381" w14:textId="7CFC0597" w:rsidR="00D046AE" w:rsidRPr="00D046AE" w:rsidRDefault="00D046AE" w:rsidP="00D046AE">
            <w:pPr>
              <w:rPr>
                <w:sz w:val="20"/>
                <w:szCs w:val="20"/>
                <w:lang w:val="en-US"/>
              </w:rPr>
            </w:pPr>
            <w:r w:rsidRPr="00D7758C">
              <w:rPr>
                <w:sz w:val="20"/>
                <w:szCs w:val="20"/>
              </w:rPr>
              <w:t>1</w:t>
            </w:r>
            <w:r>
              <w:rPr>
                <w:sz w:val="20"/>
                <w:szCs w:val="20"/>
                <w:lang w:val="en-US"/>
              </w:rPr>
              <w:t>1</w:t>
            </w:r>
            <w:r w:rsidRPr="00D7758C">
              <w:rPr>
                <w:sz w:val="20"/>
                <w:szCs w:val="20"/>
              </w:rPr>
              <w:t>.05.202</w:t>
            </w:r>
            <w:r w:rsidR="00280B61">
              <w:rPr>
                <w:sz w:val="20"/>
                <w:szCs w:val="20"/>
              </w:rPr>
              <w:t>4</w:t>
            </w:r>
          </w:p>
        </w:tc>
      </w:tr>
      <w:tr w:rsidR="00D046AE" w:rsidRPr="0054266A" w14:paraId="77979A4D" w14:textId="77777777" w:rsidTr="0054266A">
        <w:tc>
          <w:tcPr>
            <w:tcW w:w="704" w:type="dxa"/>
          </w:tcPr>
          <w:p w14:paraId="3AA06C7D" w14:textId="77777777" w:rsidR="00D046AE" w:rsidRPr="0054266A" w:rsidRDefault="00D046AE" w:rsidP="00D046AE">
            <w:pPr>
              <w:pStyle w:val="ad"/>
              <w:numPr>
                <w:ilvl w:val="0"/>
                <w:numId w:val="39"/>
              </w:numPr>
              <w:rPr>
                <w:color w:val="auto"/>
                <w:sz w:val="20"/>
                <w:szCs w:val="20"/>
              </w:rPr>
            </w:pPr>
          </w:p>
        </w:tc>
        <w:tc>
          <w:tcPr>
            <w:tcW w:w="2170" w:type="dxa"/>
            <w:shd w:val="clear" w:color="auto" w:fill="auto"/>
          </w:tcPr>
          <w:p w14:paraId="376EC317" w14:textId="77777777" w:rsidR="00D046AE" w:rsidRPr="00D7758C" w:rsidRDefault="00D046AE" w:rsidP="00D046AE">
            <w:pPr>
              <w:rPr>
                <w:sz w:val="20"/>
                <w:szCs w:val="20"/>
              </w:rPr>
            </w:pPr>
            <w:r w:rsidRPr="00D7758C">
              <w:rPr>
                <w:sz w:val="20"/>
                <w:szCs w:val="20"/>
              </w:rPr>
              <w:t>Датчик давления</w:t>
            </w:r>
          </w:p>
        </w:tc>
        <w:tc>
          <w:tcPr>
            <w:tcW w:w="1436" w:type="dxa"/>
            <w:shd w:val="clear" w:color="auto" w:fill="auto"/>
          </w:tcPr>
          <w:p w14:paraId="2F3F0E5E" w14:textId="77777777" w:rsidR="00D046AE" w:rsidRPr="00D7758C" w:rsidRDefault="00D046AE" w:rsidP="00D046AE">
            <w:pPr>
              <w:rPr>
                <w:sz w:val="20"/>
                <w:szCs w:val="20"/>
              </w:rPr>
            </w:pPr>
            <w:proofErr w:type="spellStart"/>
            <w:r w:rsidRPr="00D7758C">
              <w:rPr>
                <w:sz w:val="20"/>
                <w:szCs w:val="20"/>
              </w:rPr>
              <w:t>Метран</w:t>
            </w:r>
            <w:proofErr w:type="spellEnd"/>
            <w:r w:rsidRPr="00D7758C">
              <w:rPr>
                <w:sz w:val="20"/>
                <w:szCs w:val="20"/>
              </w:rPr>
              <w:t xml:space="preserve"> -100</w:t>
            </w:r>
          </w:p>
        </w:tc>
        <w:tc>
          <w:tcPr>
            <w:tcW w:w="1455" w:type="dxa"/>
            <w:shd w:val="clear" w:color="auto" w:fill="auto"/>
          </w:tcPr>
          <w:p w14:paraId="2116EACA" w14:textId="77777777" w:rsidR="00D046AE" w:rsidRPr="00D7758C" w:rsidRDefault="00D046AE" w:rsidP="00D046AE">
            <w:pPr>
              <w:rPr>
                <w:sz w:val="20"/>
                <w:szCs w:val="20"/>
              </w:rPr>
            </w:pPr>
            <w:r w:rsidRPr="00D7758C">
              <w:rPr>
                <w:sz w:val="20"/>
                <w:szCs w:val="20"/>
              </w:rPr>
              <w:t xml:space="preserve">от 0-1.0 </w:t>
            </w:r>
            <w:proofErr w:type="spellStart"/>
            <w:r w:rsidRPr="00D7758C">
              <w:rPr>
                <w:sz w:val="20"/>
                <w:szCs w:val="20"/>
              </w:rPr>
              <w:t>МРа</w:t>
            </w:r>
            <w:proofErr w:type="spellEnd"/>
          </w:p>
        </w:tc>
        <w:tc>
          <w:tcPr>
            <w:tcW w:w="1416" w:type="dxa"/>
            <w:shd w:val="clear" w:color="auto" w:fill="auto"/>
          </w:tcPr>
          <w:p w14:paraId="073A1B88" w14:textId="77777777" w:rsidR="00D046AE" w:rsidRPr="00D7758C" w:rsidRDefault="00D046AE" w:rsidP="00D046AE">
            <w:pPr>
              <w:rPr>
                <w:sz w:val="20"/>
                <w:szCs w:val="20"/>
              </w:rPr>
            </w:pPr>
            <w:r w:rsidRPr="00D7758C">
              <w:rPr>
                <w:sz w:val="20"/>
                <w:szCs w:val="20"/>
              </w:rPr>
              <w:t>1</w:t>
            </w:r>
          </w:p>
        </w:tc>
        <w:tc>
          <w:tcPr>
            <w:tcW w:w="1625" w:type="dxa"/>
            <w:shd w:val="clear" w:color="auto" w:fill="auto"/>
          </w:tcPr>
          <w:p w14:paraId="5B3EE335" w14:textId="77777777" w:rsidR="00D046AE" w:rsidRPr="00D7758C" w:rsidRDefault="00D046AE" w:rsidP="00D046AE">
            <w:pPr>
              <w:rPr>
                <w:sz w:val="20"/>
                <w:szCs w:val="20"/>
              </w:rPr>
            </w:pPr>
            <w:r w:rsidRPr="00D7758C">
              <w:rPr>
                <w:sz w:val="20"/>
                <w:szCs w:val="20"/>
              </w:rPr>
              <w:t xml:space="preserve">1 раз </w:t>
            </w:r>
            <w:r>
              <w:rPr>
                <w:sz w:val="20"/>
                <w:szCs w:val="20"/>
              </w:rPr>
              <w:t>в</w:t>
            </w:r>
            <w:r w:rsidRPr="00D7758C">
              <w:rPr>
                <w:sz w:val="20"/>
                <w:szCs w:val="20"/>
              </w:rPr>
              <w:t xml:space="preserve"> </w:t>
            </w:r>
            <w:r>
              <w:rPr>
                <w:sz w:val="20"/>
                <w:szCs w:val="20"/>
              </w:rPr>
              <w:t>3</w:t>
            </w:r>
            <w:r w:rsidRPr="00D7758C">
              <w:rPr>
                <w:sz w:val="20"/>
                <w:szCs w:val="20"/>
              </w:rPr>
              <w:t xml:space="preserve"> года</w:t>
            </w:r>
          </w:p>
        </w:tc>
        <w:tc>
          <w:tcPr>
            <w:tcW w:w="1459" w:type="dxa"/>
            <w:shd w:val="clear" w:color="auto" w:fill="auto"/>
          </w:tcPr>
          <w:p w14:paraId="169F47F1" w14:textId="2D15BF98" w:rsidR="00D046AE" w:rsidRPr="00D7758C" w:rsidRDefault="001100BF" w:rsidP="00D046AE">
            <w:pPr>
              <w:rPr>
                <w:rFonts w:ascii="Arial" w:hAnsi="Arial"/>
                <w:sz w:val="20"/>
              </w:rPr>
            </w:pPr>
            <w:r>
              <w:rPr>
                <w:sz w:val="20"/>
                <w:szCs w:val="20"/>
                <w:lang w:val="en-US"/>
              </w:rPr>
              <w:t>16</w:t>
            </w:r>
            <w:r w:rsidRPr="00D7758C">
              <w:rPr>
                <w:sz w:val="20"/>
                <w:szCs w:val="20"/>
              </w:rPr>
              <w:t>.0</w:t>
            </w:r>
            <w:r>
              <w:rPr>
                <w:sz w:val="20"/>
                <w:szCs w:val="20"/>
                <w:lang w:val="en-US"/>
              </w:rPr>
              <w:t>5</w:t>
            </w:r>
            <w:r w:rsidRPr="00D7758C">
              <w:rPr>
                <w:sz w:val="20"/>
                <w:szCs w:val="20"/>
              </w:rPr>
              <w:t>.202</w:t>
            </w:r>
            <w:r w:rsidR="00280B61">
              <w:rPr>
                <w:sz w:val="20"/>
                <w:szCs w:val="20"/>
              </w:rPr>
              <w:t>7</w:t>
            </w:r>
          </w:p>
        </w:tc>
      </w:tr>
      <w:tr w:rsidR="00D046AE" w:rsidRPr="0054266A" w14:paraId="7234E7A1" w14:textId="77777777" w:rsidTr="0054266A">
        <w:tc>
          <w:tcPr>
            <w:tcW w:w="704" w:type="dxa"/>
          </w:tcPr>
          <w:p w14:paraId="0E076D31" w14:textId="77777777" w:rsidR="00D046AE" w:rsidRPr="0054266A" w:rsidRDefault="00D046AE" w:rsidP="00D046AE">
            <w:pPr>
              <w:pStyle w:val="ad"/>
              <w:numPr>
                <w:ilvl w:val="0"/>
                <w:numId w:val="39"/>
              </w:numPr>
              <w:rPr>
                <w:color w:val="auto"/>
                <w:sz w:val="20"/>
                <w:szCs w:val="20"/>
              </w:rPr>
            </w:pPr>
          </w:p>
        </w:tc>
        <w:tc>
          <w:tcPr>
            <w:tcW w:w="2170" w:type="dxa"/>
            <w:shd w:val="clear" w:color="auto" w:fill="auto"/>
          </w:tcPr>
          <w:p w14:paraId="4DF4B5F6" w14:textId="77777777" w:rsidR="00D046AE" w:rsidRPr="00D7758C" w:rsidRDefault="00D046AE" w:rsidP="00D046AE">
            <w:pPr>
              <w:rPr>
                <w:sz w:val="20"/>
                <w:szCs w:val="20"/>
              </w:rPr>
            </w:pPr>
            <w:r w:rsidRPr="00D7758C">
              <w:rPr>
                <w:sz w:val="20"/>
                <w:szCs w:val="20"/>
              </w:rPr>
              <w:t>Датчик давления</w:t>
            </w:r>
          </w:p>
        </w:tc>
        <w:tc>
          <w:tcPr>
            <w:tcW w:w="1436" w:type="dxa"/>
            <w:shd w:val="clear" w:color="auto" w:fill="auto"/>
          </w:tcPr>
          <w:p w14:paraId="3FF56AF2" w14:textId="77777777" w:rsidR="00D046AE" w:rsidRPr="00D7758C" w:rsidRDefault="00D046AE" w:rsidP="00D046AE">
            <w:pPr>
              <w:rPr>
                <w:sz w:val="20"/>
                <w:szCs w:val="20"/>
                <w:lang w:val="en-US"/>
              </w:rPr>
            </w:pPr>
            <w:proofErr w:type="spellStart"/>
            <w:r w:rsidRPr="00D7758C">
              <w:rPr>
                <w:sz w:val="20"/>
                <w:szCs w:val="20"/>
              </w:rPr>
              <w:t>Метран</w:t>
            </w:r>
            <w:proofErr w:type="spellEnd"/>
            <w:r w:rsidRPr="00D7758C">
              <w:rPr>
                <w:sz w:val="20"/>
                <w:szCs w:val="20"/>
              </w:rPr>
              <w:t xml:space="preserve"> -150</w:t>
            </w:r>
            <w:r w:rsidRPr="00D7758C">
              <w:rPr>
                <w:sz w:val="20"/>
                <w:szCs w:val="20"/>
                <w:lang w:val="en-US"/>
              </w:rPr>
              <w:t>CD</w:t>
            </w:r>
          </w:p>
        </w:tc>
        <w:tc>
          <w:tcPr>
            <w:tcW w:w="1455" w:type="dxa"/>
            <w:shd w:val="clear" w:color="auto" w:fill="auto"/>
          </w:tcPr>
          <w:p w14:paraId="451491D1" w14:textId="77777777" w:rsidR="00D046AE" w:rsidRPr="00D7758C" w:rsidRDefault="00D046AE" w:rsidP="00D046AE">
            <w:pPr>
              <w:rPr>
                <w:sz w:val="20"/>
                <w:szCs w:val="20"/>
              </w:rPr>
            </w:pPr>
            <w:r w:rsidRPr="00D7758C">
              <w:rPr>
                <w:sz w:val="20"/>
                <w:szCs w:val="20"/>
              </w:rPr>
              <w:t>от 0-63 кПа</w:t>
            </w:r>
          </w:p>
        </w:tc>
        <w:tc>
          <w:tcPr>
            <w:tcW w:w="1416" w:type="dxa"/>
            <w:shd w:val="clear" w:color="auto" w:fill="auto"/>
          </w:tcPr>
          <w:p w14:paraId="412AD8D7" w14:textId="77777777" w:rsidR="00D046AE" w:rsidRPr="00D7758C" w:rsidRDefault="00D046AE" w:rsidP="00D046AE">
            <w:pPr>
              <w:rPr>
                <w:sz w:val="20"/>
                <w:szCs w:val="20"/>
              </w:rPr>
            </w:pPr>
            <w:r w:rsidRPr="00D7758C">
              <w:rPr>
                <w:sz w:val="20"/>
                <w:szCs w:val="20"/>
              </w:rPr>
              <w:t>1</w:t>
            </w:r>
          </w:p>
        </w:tc>
        <w:tc>
          <w:tcPr>
            <w:tcW w:w="1625" w:type="dxa"/>
            <w:shd w:val="clear" w:color="auto" w:fill="auto"/>
          </w:tcPr>
          <w:p w14:paraId="23CD88BF" w14:textId="1BDD2AAB" w:rsidR="00D046AE" w:rsidRPr="00D7758C" w:rsidRDefault="00D046AE" w:rsidP="00052E9D">
            <w:pPr>
              <w:rPr>
                <w:sz w:val="20"/>
                <w:szCs w:val="20"/>
              </w:rPr>
            </w:pPr>
            <w:r w:rsidRPr="00D7758C">
              <w:rPr>
                <w:sz w:val="20"/>
                <w:szCs w:val="20"/>
              </w:rPr>
              <w:t xml:space="preserve">1 раз </w:t>
            </w:r>
            <w:r>
              <w:rPr>
                <w:sz w:val="20"/>
                <w:szCs w:val="20"/>
              </w:rPr>
              <w:t>в</w:t>
            </w:r>
            <w:r w:rsidRPr="00D7758C">
              <w:rPr>
                <w:sz w:val="20"/>
                <w:szCs w:val="20"/>
              </w:rPr>
              <w:t xml:space="preserve"> </w:t>
            </w:r>
            <w:r w:rsidR="00052E9D">
              <w:rPr>
                <w:sz w:val="20"/>
                <w:szCs w:val="20"/>
              </w:rPr>
              <w:t>4</w:t>
            </w:r>
            <w:r w:rsidRPr="00D7758C">
              <w:rPr>
                <w:sz w:val="20"/>
                <w:szCs w:val="20"/>
              </w:rPr>
              <w:t xml:space="preserve"> года</w:t>
            </w:r>
          </w:p>
        </w:tc>
        <w:tc>
          <w:tcPr>
            <w:tcW w:w="1459" w:type="dxa"/>
            <w:shd w:val="clear" w:color="auto" w:fill="auto"/>
          </w:tcPr>
          <w:p w14:paraId="1F03DCA8" w14:textId="331BAE70" w:rsidR="00D046AE" w:rsidRPr="001100BF" w:rsidRDefault="00D046AE" w:rsidP="001100BF">
            <w:pPr>
              <w:rPr>
                <w:rFonts w:ascii="Arial" w:hAnsi="Arial"/>
                <w:sz w:val="20"/>
                <w:lang w:val="en-US"/>
              </w:rPr>
            </w:pPr>
            <w:r w:rsidRPr="00D7758C">
              <w:rPr>
                <w:sz w:val="20"/>
                <w:szCs w:val="20"/>
                <w:lang w:val="en-US"/>
              </w:rPr>
              <w:t>2</w:t>
            </w:r>
            <w:r w:rsidR="001100BF">
              <w:rPr>
                <w:sz w:val="20"/>
                <w:szCs w:val="20"/>
                <w:lang w:val="en-US"/>
              </w:rPr>
              <w:t>1</w:t>
            </w:r>
            <w:r w:rsidRPr="00D7758C">
              <w:rPr>
                <w:sz w:val="20"/>
                <w:szCs w:val="20"/>
              </w:rPr>
              <w:t>.05.202</w:t>
            </w:r>
            <w:r w:rsidR="001100BF">
              <w:rPr>
                <w:sz w:val="20"/>
                <w:szCs w:val="20"/>
                <w:lang w:val="en-US"/>
              </w:rPr>
              <w:t>6</w:t>
            </w:r>
          </w:p>
        </w:tc>
      </w:tr>
      <w:tr w:rsidR="00D046AE" w:rsidRPr="0054266A" w14:paraId="4F08B1CB" w14:textId="77777777" w:rsidTr="0054266A">
        <w:tc>
          <w:tcPr>
            <w:tcW w:w="704" w:type="dxa"/>
          </w:tcPr>
          <w:p w14:paraId="72A6FA14" w14:textId="77777777" w:rsidR="00D046AE" w:rsidRPr="0054266A" w:rsidRDefault="00D046AE" w:rsidP="00D046AE">
            <w:pPr>
              <w:pStyle w:val="ad"/>
              <w:numPr>
                <w:ilvl w:val="0"/>
                <w:numId w:val="39"/>
              </w:numPr>
              <w:rPr>
                <w:color w:val="auto"/>
                <w:sz w:val="20"/>
                <w:szCs w:val="20"/>
              </w:rPr>
            </w:pPr>
          </w:p>
        </w:tc>
        <w:tc>
          <w:tcPr>
            <w:tcW w:w="2170" w:type="dxa"/>
            <w:shd w:val="clear" w:color="auto" w:fill="auto"/>
          </w:tcPr>
          <w:p w14:paraId="0AD4D55E" w14:textId="77777777" w:rsidR="00D046AE" w:rsidRPr="00D7758C" w:rsidRDefault="00D046AE" w:rsidP="00D046AE">
            <w:pPr>
              <w:rPr>
                <w:sz w:val="20"/>
                <w:szCs w:val="20"/>
              </w:rPr>
            </w:pPr>
            <w:r w:rsidRPr="00D7758C">
              <w:rPr>
                <w:sz w:val="20"/>
                <w:szCs w:val="20"/>
              </w:rPr>
              <w:t>Датчик давления</w:t>
            </w:r>
          </w:p>
        </w:tc>
        <w:tc>
          <w:tcPr>
            <w:tcW w:w="1436" w:type="dxa"/>
            <w:shd w:val="clear" w:color="auto" w:fill="auto"/>
          </w:tcPr>
          <w:p w14:paraId="220A339E" w14:textId="77777777" w:rsidR="00D046AE" w:rsidRPr="00D7758C" w:rsidRDefault="00D046AE" w:rsidP="00D046AE">
            <w:pPr>
              <w:rPr>
                <w:sz w:val="20"/>
                <w:szCs w:val="20"/>
              </w:rPr>
            </w:pPr>
            <w:proofErr w:type="spellStart"/>
            <w:r w:rsidRPr="00D7758C">
              <w:rPr>
                <w:sz w:val="20"/>
                <w:szCs w:val="20"/>
              </w:rPr>
              <w:t>Метран</w:t>
            </w:r>
            <w:proofErr w:type="spellEnd"/>
            <w:r w:rsidRPr="00D7758C">
              <w:rPr>
                <w:sz w:val="20"/>
                <w:szCs w:val="20"/>
              </w:rPr>
              <w:t xml:space="preserve"> -100</w:t>
            </w:r>
          </w:p>
        </w:tc>
        <w:tc>
          <w:tcPr>
            <w:tcW w:w="1455" w:type="dxa"/>
            <w:shd w:val="clear" w:color="auto" w:fill="auto"/>
          </w:tcPr>
          <w:p w14:paraId="7C6AFE46" w14:textId="77777777" w:rsidR="00D046AE" w:rsidRPr="00D7758C" w:rsidRDefault="00D046AE" w:rsidP="00D046AE">
            <w:pPr>
              <w:rPr>
                <w:sz w:val="20"/>
                <w:szCs w:val="20"/>
              </w:rPr>
            </w:pPr>
            <w:r w:rsidRPr="00D7758C">
              <w:rPr>
                <w:sz w:val="20"/>
                <w:szCs w:val="20"/>
              </w:rPr>
              <w:t>от 0-</w:t>
            </w:r>
            <w:r w:rsidRPr="00D7758C">
              <w:rPr>
                <w:sz w:val="20"/>
                <w:szCs w:val="20"/>
                <w:lang w:val="en-US"/>
              </w:rPr>
              <w:t>6.3</w:t>
            </w:r>
            <w:r w:rsidRPr="00D7758C">
              <w:rPr>
                <w:sz w:val="20"/>
                <w:szCs w:val="20"/>
              </w:rPr>
              <w:t xml:space="preserve"> кПа</w:t>
            </w:r>
          </w:p>
        </w:tc>
        <w:tc>
          <w:tcPr>
            <w:tcW w:w="1416" w:type="dxa"/>
            <w:shd w:val="clear" w:color="auto" w:fill="auto"/>
          </w:tcPr>
          <w:p w14:paraId="2FA9C761" w14:textId="77777777" w:rsidR="00D046AE" w:rsidRPr="00D7758C" w:rsidRDefault="00D046AE" w:rsidP="00D046AE">
            <w:pPr>
              <w:rPr>
                <w:sz w:val="20"/>
                <w:szCs w:val="20"/>
              </w:rPr>
            </w:pPr>
            <w:r w:rsidRPr="00D7758C">
              <w:rPr>
                <w:sz w:val="20"/>
                <w:szCs w:val="20"/>
              </w:rPr>
              <w:t>1</w:t>
            </w:r>
          </w:p>
        </w:tc>
        <w:tc>
          <w:tcPr>
            <w:tcW w:w="1625" w:type="dxa"/>
            <w:shd w:val="clear" w:color="auto" w:fill="auto"/>
          </w:tcPr>
          <w:p w14:paraId="1F52A922" w14:textId="77777777" w:rsidR="00D046AE" w:rsidRPr="00D7758C" w:rsidRDefault="00D046AE" w:rsidP="00D046AE">
            <w:pPr>
              <w:rPr>
                <w:sz w:val="20"/>
                <w:szCs w:val="20"/>
              </w:rPr>
            </w:pPr>
            <w:r w:rsidRPr="00D7758C">
              <w:rPr>
                <w:sz w:val="20"/>
                <w:szCs w:val="20"/>
              </w:rPr>
              <w:t xml:space="preserve">1 раз </w:t>
            </w:r>
            <w:r>
              <w:rPr>
                <w:sz w:val="20"/>
                <w:szCs w:val="20"/>
              </w:rPr>
              <w:t>в</w:t>
            </w:r>
            <w:r w:rsidRPr="00D7758C">
              <w:rPr>
                <w:sz w:val="20"/>
                <w:szCs w:val="20"/>
              </w:rPr>
              <w:t xml:space="preserve"> </w:t>
            </w:r>
            <w:r>
              <w:rPr>
                <w:sz w:val="20"/>
                <w:szCs w:val="20"/>
              </w:rPr>
              <w:t>3</w:t>
            </w:r>
            <w:r w:rsidRPr="00D7758C">
              <w:rPr>
                <w:sz w:val="20"/>
                <w:szCs w:val="20"/>
              </w:rPr>
              <w:t xml:space="preserve"> года</w:t>
            </w:r>
          </w:p>
        </w:tc>
        <w:tc>
          <w:tcPr>
            <w:tcW w:w="1459" w:type="dxa"/>
            <w:shd w:val="clear" w:color="auto" w:fill="auto"/>
          </w:tcPr>
          <w:p w14:paraId="412F4F79" w14:textId="34F9D0C3" w:rsidR="00D046AE" w:rsidRPr="00D7758C" w:rsidRDefault="001100BF" w:rsidP="00D046AE">
            <w:pPr>
              <w:rPr>
                <w:rFonts w:ascii="Arial" w:hAnsi="Arial"/>
                <w:sz w:val="20"/>
              </w:rPr>
            </w:pPr>
            <w:r>
              <w:rPr>
                <w:sz w:val="20"/>
                <w:szCs w:val="20"/>
                <w:lang w:val="en-US"/>
              </w:rPr>
              <w:t>16</w:t>
            </w:r>
            <w:r w:rsidRPr="00D7758C">
              <w:rPr>
                <w:sz w:val="20"/>
                <w:szCs w:val="20"/>
              </w:rPr>
              <w:t>.0</w:t>
            </w:r>
            <w:r>
              <w:rPr>
                <w:sz w:val="20"/>
                <w:szCs w:val="20"/>
                <w:lang w:val="en-US"/>
              </w:rPr>
              <w:t>5</w:t>
            </w:r>
            <w:r w:rsidRPr="00D7758C">
              <w:rPr>
                <w:sz w:val="20"/>
                <w:szCs w:val="20"/>
              </w:rPr>
              <w:t>.202</w:t>
            </w:r>
            <w:r w:rsidR="00280B61">
              <w:rPr>
                <w:sz w:val="20"/>
                <w:szCs w:val="20"/>
              </w:rPr>
              <w:t>7</w:t>
            </w:r>
          </w:p>
        </w:tc>
      </w:tr>
      <w:tr w:rsidR="00D046AE" w:rsidRPr="0054266A" w14:paraId="0F40C14E" w14:textId="77777777" w:rsidTr="0054266A">
        <w:tc>
          <w:tcPr>
            <w:tcW w:w="704" w:type="dxa"/>
          </w:tcPr>
          <w:p w14:paraId="1B99949C" w14:textId="77777777" w:rsidR="00D046AE" w:rsidRPr="0054266A" w:rsidRDefault="00D046AE" w:rsidP="00D046AE">
            <w:pPr>
              <w:pStyle w:val="ad"/>
              <w:numPr>
                <w:ilvl w:val="0"/>
                <w:numId w:val="39"/>
              </w:numPr>
              <w:rPr>
                <w:color w:val="auto"/>
                <w:sz w:val="20"/>
                <w:szCs w:val="20"/>
              </w:rPr>
            </w:pPr>
          </w:p>
        </w:tc>
        <w:tc>
          <w:tcPr>
            <w:tcW w:w="2170" w:type="dxa"/>
            <w:shd w:val="clear" w:color="auto" w:fill="auto"/>
          </w:tcPr>
          <w:p w14:paraId="6DE6F2AB" w14:textId="77777777" w:rsidR="00D046AE" w:rsidRPr="00D7758C" w:rsidRDefault="00D046AE" w:rsidP="00D046AE">
            <w:pPr>
              <w:rPr>
                <w:sz w:val="20"/>
                <w:szCs w:val="20"/>
              </w:rPr>
            </w:pPr>
            <w:r w:rsidRPr="00D7758C">
              <w:rPr>
                <w:sz w:val="20"/>
                <w:szCs w:val="20"/>
              </w:rPr>
              <w:t>Термопреобразователь сопротивления</w:t>
            </w:r>
          </w:p>
        </w:tc>
        <w:tc>
          <w:tcPr>
            <w:tcW w:w="1436" w:type="dxa"/>
            <w:shd w:val="clear" w:color="auto" w:fill="auto"/>
          </w:tcPr>
          <w:p w14:paraId="4FF88DB2" w14:textId="77777777" w:rsidR="00D046AE" w:rsidRPr="00D7758C" w:rsidRDefault="00D046AE" w:rsidP="00D046AE">
            <w:pPr>
              <w:rPr>
                <w:sz w:val="20"/>
                <w:szCs w:val="20"/>
              </w:rPr>
            </w:pPr>
            <w:r w:rsidRPr="00D7758C">
              <w:rPr>
                <w:sz w:val="20"/>
                <w:szCs w:val="20"/>
              </w:rPr>
              <w:t xml:space="preserve">ТСМ </w:t>
            </w:r>
            <w:proofErr w:type="spellStart"/>
            <w:r w:rsidRPr="00D7758C">
              <w:rPr>
                <w:sz w:val="20"/>
                <w:szCs w:val="20"/>
              </w:rPr>
              <w:t>Метран</w:t>
            </w:r>
            <w:proofErr w:type="spellEnd"/>
            <w:r w:rsidRPr="00D7758C">
              <w:rPr>
                <w:sz w:val="20"/>
                <w:szCs w:val="20"/>
              </w:rPr>
              <w:t>-</w:t>
            </w:r>
          </w:p>
          <w:p w14:paraId="0D60BE02" w14:textId="77777777" w:rsidR="00D046AE" w:rsidRPr="00D7758C" w:rsidRDefault="00D046AE" w:rsidP="00D046AE">
            <w:pPr>
              <w:rPr>
                <w:sz w:val="20"/>
                <w:szCs w:val="20"/>
              </w:rPr>
            </w:pPr>
            <w:r w:rsidRPr="00D7758C">
              <w:rPr>
                <w:sz w:val="20"/>
                <w:szCs w:val="20"/>
              </w:rPr>
              <w:t>203-02</w:t>
            </w:r>
          </w:p>
        </w:tc>
        <w:tc>
          <w:tcPr>
            <w:tcW w:w="1455" w:type="dxa"/>
            <w:shd w:val="clear" w:color="auto" w:fill="auto"/>
          </w:tcPr>
          <w:p w14:paraId="53660C1F" w14:textId="77777777" w:rsidR="00D046AE" w:rsidRPr="00D7758C" w:rsidRDefault="00D046AE" w:rsidP="00D046AE">
            <w:pPr>
              <w:rPr>
                <w:sz w:val="20"/>
                <w:szCs w:val="20"/>
              </w:rPr>
            </w:pPr>
            <w:r w:rsidRPr="00D7758C">
              <w:rPr>
                <w:sz w:val="20"/>
                <w:szCs w:val="20"/>
              </w:rPr>
              <w:t>от -50 до +150 °С</w:t>
            </w:r>
          </w:p>
        </w:tc>
        <w:tc>
          <w:tcPr>
            <w:tcW w:w="1416" w:type="dxa"/>
            <w:shd w:val="clear" w:color="auto" w:fill="auto"/>
          </w:tcPr>
          <w:p w14:paraId="0CEBE059" w14:textId="77777777" w:rsidR="00D046AE" w:rsidRPr="00D7758C" w:rsidRDefault="00D046AE" w:rsidP="00D046AE">
            <w:pPr>
              <w:rPr>
                <w:sz w:val="20"/>
                <w:szCs w:val="20"/>
              </w:rPr>
            </w:pPr>
            <w:r w:rsidRPr="00D7758C">
              <w:rPr>
                <w:sz w:val="20"/>
                <w:szCs w:val="20"/>
              </w:rPr>
              <w:t>1</w:t>
            </w:r>
          </w:p>
        </w:tc>
        <w:tc>
          <w:tcPr>
            <w:tcW w:w="1625" w:type="dxa"/>
            <w:shd w:val="clear" w:color="auto" w:fill="auto"/>
          </w:tcPr>
          <w:p w14:paraId="500A7D10" w14:textId="77777777" w:rsidR="00D046AE" w:rsidRPr="00D7758C" w:rsidRDefault="00D046AE" w:rsidP="00D046AE">
            <w:pPr>
              <w:rPr>
                <w:sz w:val="20"/>
                <w:szCs w:val="20"/>
              </w:rPr>
            </w:pPr>
            <w:r w:rsidRPr="00D7758C">
              <w:rPr>
                <w:sz w:val="20"/>
                <w:szCs w:val="20"/>
              </w:rPr>
              <w:t>1 раз в 2 года</w:t>
            </w:r>
          </w:p>
        </w:tc>
        <w:tc>
          <w:tcPr>
            <w:tcW w:w="1459" w:type="dxa"/>
            <w:shd w:val="clear" w:color="auto" w:fill="auto"/>
          </w:tcPr>
          <w:p w14:paraId="3D6CBAA3" w14:textId="6CD5D5A4" w:rsidR="00D046AE" w:rsidRPr="00D7758C" w:rsidRDefault="004A4AF3" w:rsidP="004A4AF3">
            <w:pPr>
              <w:rPr>
                <w:rFonts w:ascii="Arial" w:hAnsi="Arial"/>
                <w:sz w:val="20"/>
              </w:rPr>
            </w:pPr>
            <w:r>
              <w:rPr>
                <w:sz w:val="20"/>
                <w:szCs w:val="20"/>
                <w:lang w:val="en-US"/>
              </w:rPr>
              <w:t>16</w:t>
            </w:r>
            <w:r w:rsidRPr="00D7758C">
              <w:rPr>
                <w:sz w:val="20"/>
                <w:szCs w:val="20"/>
              </w:rPr>
              <w:t>.0</w:t>
            </w:r>
            <w:r>
              <w:rPr>
                <w:sz w:val="20"/>
                <w:szCs w:val="20"/>
                <w:lang w:val="en-US"/>
              </w:rPr>
              <w:t>5</w:t>
            </w:r>
            <w:r w:rsidRPr="00D7758C">
              <w:rPr>
                <w:sz w:val="20"/>
                <w:szCs w:val="20"/>
              </w:rPr>
              <w:t>.202</w:t>
            </w:r>
            <w:r w:rsidR="00280B61">
              <w:rPr>
                <w:sz w:val="20"/>
                <w:szCs w:val="20"/>
              </w:rPr>
              <w:t>5</w:t>
            </w:r>
          </w:p>
        </w:tc>
      </w:tr>
      <w:tr w:rsidR="00D046AE" w:rsidRPr="0054266A" w14:paraId="2812F236" w14:textId="77777777" w:rsidTr="0054266A">
        <w:tc>
          <w:tcPr>
            <w:tcW w:w="704" w:type="dxa"/>
          </w:tcPr>
          <w:p w14:paraId="424488C1" w14:textId="77777777" w:rsidR="00D046AE" w:rsidRPr="0054266A" w:rsidRDefault="00D046AE" w:rsidP="00D046AE">
            <w:pPr>
              <w:pStyle w:val="ad"/>
              <w:numPr>
                <w:ilvl w:val="0"/>
                <w:numId w:val="39"/>
              </w:numPr>
              <w:rPr>
                <w:color w:val="auto"/>
                <w:sz w:val="20"/>
                <w:szCs w:val="20"/>
              </w:rPr>
            </w:pPr>
          </w:p>
        </w:tc>
        <w:tc>
          <w:tcPr>
            <w:tcW w:w="2170" w:type="dxa"/>
            <w:shd w:val="clear" w:color="auto" w:fill="auto"/>
          </w:tcPr>
          <w:p w14:paraId="5A3F2F86" w14:textId="77777777" w:rsidR="00D046AE" w:rsidRPr="00D7758C" w:rsidRDefault="00D046AE" w:rsidP="00D046AE">
            <w:pPr>
              <w:rPr>
                <w:sz w:val="20"/>
                <w:szCs w:val="20"/>
              </w:rPr>
            </w:pPr>
            <w:r w:rsidRPr="00D7758C">
              <w:rPr>
                <w:sz w:val="20"/>
                <w:szCs w:val="20"/>
                <w:lang w:val="kk-KZ"/>
              </w:rPr>
              <w:t xml:space="preserve">Прибор </w:t>
            </w:r>
            <w:r w:rsidRPr="00D7758C">
              <w:rPr>
                <w:sz w:val="20"/>
                <w:szCs w:val="20"/>
              </w:rPr>
              <w:t>регистрирующий</w:t>
            </w:r>
          </w:p>
        </w:tc>
        <w:tc>
          <w:tcPr>
            <w:tcW w:w="1436" w:type="dxa"/>
            <w:shd w:val="clear" w:color="auto" w:fill="auto"/>
          </w:tcPr>
          <w:p w14:paraId="450F1899" w14:textId="77777777" w:rsidR="00D046AE" w:rsidRPr="00D7758C" w:rsidRDefault="00D046AE" w:rsidP="00D046AE">
            <w:pPr>
              <w:rPr>
                <w:sz w:val="20"/>
                <w:szCs w:val="20"/>
              </w:rPr>
            </w:pPr>
            <w:r w:rsidRPr="00D7758C">
              <w:rPr>
                <w:sz w:val="20"/>
                <w:szCs w:val="20"/>
              </w:rPr>
              <w:t>Диск-250М</w:t>
            </w:r>
          </w:p>
        </w:tc>
        <w:tc>
          <w:tcPr>
            <w:tcW w:w="1455" w:type="dxa"/>
            <w:shd w:val="clear" w:color="auto" w:fill="auto"/>
          </w:tcPr>
          <w:p w14:paraId="6F2F7527" w14:textId="77777777" w:rsidR="00D046AE" w:rsidRPr="00D7758C" w:rsidRDefault="00D046AE" w:rsidP="00D046AE">
            <w:pPr>
              <w:rPr>
                <w:sz w:val="20"/>
                <w:szCs w:val="20"/>
              </w:rPr>
            </w:pPr>
            <w:r w:rsidRPr="00D7758C">
              <w:rPr>
                <w:sz w:val="20"/>
                <w:szCs w:val="20"/>
              </w:rPr>
              <w:t>(-50-- +50) °С</w:t>
            </w:r>
          </w:p>
        </w:tc>
        <w:tc>
          <w:tcPr>
            <w:tcW w:w="1416" w:type="dxa"/>
            <w:shd w:val="clear" w:color="auto" w:fill="auto"/>
          </w:tcPr>
          <w:p w14:paraId="0AAE55A1" w14:textId="77777777" w:rsidR="00D046AE" w:rsidRPr="00D7758C" w:rsidRDefault="00D046AE" w:rsidP="00D046AE">
            <w:pPr>
              <w:rPr>
                <w:sz w:val="20"/>
                <w:szCs w:val="20"/>
              </w:rPr>
            </w:pPr>
            <w:r w:rsidRPr="00D7758C">
              <w:rPr>
                <w:sz w:val="20"/>
                <w:szCs w:val="20"/>
              </w:rPr>
              <w:t>1</w:t>
            </w:r>
          </w:p>
        </w:tc>
        <w:tc>
          <w:tcPr>
            <w:tcW w:w="1625" w:type="dxa"/>
            <w:shd w:val="clear" w:color="auto" w:fill="auto"/>
          </w:tcPr>
          <w:p w14:paraId="5D17A9B9" w14:textId="77777777" w:rsidR="00D046AE" w:rsidRPr="00D7758C" w:rsidRDefault="00D046AE" w:rsidP="00D046AE">
            <w:pPr>
              <w:rPr>
                <w:sz w:val="20"/>
                <w:szCs w:val="20"/>
              </w:rPr>
            </w:pPr>
            <w:r w:rsidRPr="00D7758C">
              <w:rPr>
                <w:sz w:val="20"/>
                <w:szCs w:val="20"/>
              </w:rPr>
              <w:t>1 раз в год</w:t>
            </w:r>
          </w:p>
        </w:tc>
        <w:tc>
          <w:tcPr>
            <w:tcW w:w="1459" w:type="dxa"/>
            <w:shd w:val="clear" w:color="auto" w:fill="auto"/>
          </w:tcPr>
          <w:p w14:paraId="6FD70CCC" w14:textId="4832F521" w:rsidR="00D046AE" w:rsidRPr="004A4AF3" w:rsidRDefault="004A4AF3" w:rsidP="004A4AF3">
            <w:pPr>
              <w:rPr>
                <w:rFonts w:ascii="Arial" w:hAnsi="Arial"/>
                <w:sz w:val="20"/>
                <w:lang w:val="en-US"/>
              </w:rPr>
            </w:pPr>
            <w:r>
              <w:rPr>
                <w:sz w:val="20"/>
                <w:szCs w:val="20"/>
                <w:lang w:val="en-US"/>
              </w:rPr>
              <w:t>16</w:t>
            </w:r>
            <w:r w:rsidR="00D046AE" w:rsidRPr="00D7758C">
              <w:rPr>
                <w:sz w:val="20"/>
                <w:szCs w:val="20"/>
              </w:rPr>
              <w:t>.0</w:t>
            </w:r>
            <w:r>
              <w:rPr>
                <w:sz w:val="20"/>
                <w:szCs w:val="20"/>
                <w:lang w:val="en-US"/>
              </w:rPr>
              <w:t>5</w:t>
            </w:r>
            <w:r w:rsidR="00D046AE" w:rsidRPr="00D7758C">
              <w:rPr>
                <w:sz w:val="20"/>
                <w:szCs w:val="20"/>
              </w:rPr>
              <w:t>.202</w:t>
            </w:r>
            <w:r w:rsidR="00280B61">
              <w:rPr>
                <w:sz w:val="20"/>
                <w:szCs w:val="20"/>
              </w:rPr>
              <w:t>5</w:t>
            </w:r>
          </w:p>
        </w:tc>
      </w:tr>
      <w:tr w:rsidR="00D046AE" w:rsidRPr="0054266A" w14:paraId="739104F5" w14:textId="77777777" w:rsidTr="0054266A">
        <w:tc>
          <w:tcPr>
            <w:tcW w:w="704" w:type="dxa"/>
          </w:tcPr>
          <w:p w14:paraId="79E2BE15" w14:textId="77777777" w:rsidR="00D046AE" w:rsidRPr="0054266A" w:rsidRDefault="00D046AE" w:rsidP="00D046AE">
            <w:pPr>
              <w:pStyle w:val="ad"/>
              <w:numPr>
                <w:ilvl w:val="0"/>
                <w:numId w:val="39"/>
              </w:numPr>
              <w:rPr>
                <w:color w:val="auto"/>
                <w:sz w:val="20"/>
                <w:szCs w:val="20"/>
              </w:rPr>
            </w:pPr>
          </w:p>
        </w:tc>
        <w:tc>
          <w:tcPr>
            <w:tcW w:w="2170" w:type="dxa"/>
            <w:shd w:val="clear" w:color="auto" w:fill="auto"/>
          </w:tcPr>
          <w:p w14:paraId="0AA31BE0" w14:textId="77777777" w:rsidR="00D046AE" w:rsidRPr="00D7758C" w:rsidRDefault="00D046AE" w:rsidP="00D046AE">
            <w:pPr>
              <w:rPr>
                <w:sz w:val="20"/>
                <w:szCs w:val="20"/>
              </w:rPr>
            </w:pPr>
            <w:r w:rsidRPr="00D7758C">
              <w:rPr>
                <w:sz w:val="20"/>
                <w:szCs w:val="20"/>
                <w:lang w:val="kk-KZ"/>
              </w:rPr>
              <w:t>Прибор</w:t>
            </w:r>
            <w:r>
              <w:rPr>
                <w:sz w:val="20"/>
                <w:szCs w:val="20"/>
                <w:lang w:val="kk-KZ"/>
              </w:rPr>
              <w:t xml:space="preserve"> </w:t>
            </w:r>
            <w:r w:rsidRPr="00D7758C">
              <w:rPr>
                <w:sz w:val="20"/>
                <w:szCs w:val="20"/>
              </w:rPr>
              <w:t>регистрирующий</w:t>
            </w:r>
          </w:p>
        </w:tc>
        <w:tc>
          <w:tcPr>
            <w:tcW w:w="1436" w:type="dxa"/>
            <w:shd w:val="clear" w:color="auto" w:fill="auto"/>
          </w:tcPr>
          <w:p w14:paraId="2E7117C0" w14:textId="77777777" w:rsidR="00D046AE" w:rsidRPr="00D7758C" w:rsidRDefault="00D046AE" w:rsidP="00D046AE">
            <w:pPr>
              <w:rPr>
                <w:sz w:val="20"/>
                <w:szCs w:val="20"/>
              </w:rPr>
            </w:pPr>
            <w:r w:rsidRPr="00D7758C">
              <w:rPr>
                <w:sz w:val="20"/>
                <w:szCs w:val="20"/>
              </w:rPr>
              <w:t>Диск-250М</w:t>
            </w:r>
          </w:p>
        </w:tc>
        <w:tc>
          <w:tcPr>
            <w:tcW w:w="1455" w:type="dxa"/>
            <w:shd w:val="clear" w:color="auto" w:fill="auto"/>
          </w:tcPr>
          <w:p w14:paraId="43A8DD24" w14:textId="77777777" w:rsidR="00D046AE" w:rsidRPr="00D7758C" w:rsidRDefault="00D046AE" w:rsidP="00D046AE">
            <w:pPr>
              <w:rPr>
                <w:sz w:val="20"/>
                <w:szCs w:val="20"/>
              </w:rPr>
            </w:pPr>
            <w:r w:rsidRPr="00D7758C">
              <w:rPr>
                <w:sz w:val="20"/>
                <w:szCs w:val="20"/>
              </w:rPr>
              <w:t>( 0—100) %</w:t>
            </w:r>
          </w:p>
        </w:tc>
        <w:tc>
          <w:tcPr>
            <w:tcW w:w="1416" w:type="dxa"/>
            <w:shd w:val="clear" w:color="auto" w:fill="auto"/>
          </w:tcPr>
          <w:p w14:paraId="4038975A" w14:textId="77777777" w:rsidR="00D046AE" w:rsidRPr="00D7758C" w:rsidRDefault="00D046AE" w:rsidP="00D046AE">
            <w:pPr>
              <w:rPr>
                <w:sz w:val="20"/>
                <w:szCs w:val="20"/>
              </w:rPr>
            </w:pPr>
            <w:r w:rsidRPr="00D7758C">
              <w:rPr>
                <w:sz w:val="20"/>
                <w:szCs w:val="20"/>
              </w:rPr>
              <w:t>3</w:t>
            </w:r>
          </w:p>
        </w:tc>
        <w:tc>
          <w:tcPr>
            <w:tcW w:w="1625" w:type="dxa"/>
            <w:shd w:val="clear" w:color="auto" w:fill="auto"/>
          </w:tcPr>
          <w:p w14:paraId="56133967" w14:textId="77777777" w:rsidR="00D046AE" w:rsidRPr="00D7758C" w:rsidRDefault="00D046AE" w:rsidP="00D046AE">
            <w:pPr>
              <w:rPr>
                <w:sz w:val="20"/>
                <w:szCs w:val="20"/>
              </w:rPr>
            </w:pPr>
            <w:r w:rsidRPr="00D7758C">
              <w:rPr>
                <w:sz w:val="20"/>
                <w:szCs w:val="20"/>
              </w:rPr>
              <w:t>1 раз в год</w:t>
            </w:r>
          </w:p>
        </w:tc>
        <w:tc>
          <w:tcPr>
            <w:tcW w:w="1459" w:type="dxa"/>
            <w:shd w:val="clear" w:color="auto" w:fill="auto"/>
          </w:tcPr>
          <w:p w14:paraId="3A8DF8DD" w14:textId="2D4162DB" w:rsidR="00D046AE" w:rsidRPr="00D7758C" w:rsidRDefault="004A4AF3" w:rsidP="00D046AE">
            <w:pPr>
              <w:rPr>
                <w:rFonts w:ascii="Arial" w:hAnsi="Arial"/>
                <w:sz w:val="20"/>
              </w:rPr>
            </w:pPr>
            <w:r>
              <w:rPr>
                <w:sz w:val="20"/>
                <w:szCs w:val="20"/>
                <w:lang w:val="en-US"/>
              </w:rPr>
              <w:t>16</w:t>
            </w:r>
            <w:r w:rsidRPr="00D7758C">
              <w:rPr>
                <w:sz w:val="20"/>
                <w:szCs w:val="20"/>
              </w:rPr>
              <w:t>.0</w:t>
            </w:r>
            <w:r>
              <w:rPr>
                <w:sz w:val="20"/>
                <w:szCs w:val="20"/>
                <w:lang w:val="en-US"/>
              </w:rPr>
              <w:t>5</w:t>
            </w:r>
            <w:r w:rsidRPr="00D7758C">
              <w:rPr>
                <w:sz w:val="20"/>
                <w:szCs w:val="20"/>
              </w:rPr>
              <w:t>.202</w:t>
            </w:r>
            <w:r w:rsidR="00280B61">
              <w:rPr>
                <w:sz w:val="20"/>
                <w:szCs w:val="20"/>
              </w:rPr>
              <w:t>5</w:t>
            </w:r>
          </w:p>
        </w:tc>
      </w:tr>
    </w:tbl>
    <w:p w14:paraId="1D782092" w14:textId="77777777" w:rsidR="0054266A" w:rsidRDefault="0054266A" w:rsidP="005F043C">
      <w:pPr>
        <w:rPr>
          <w:b/>
          <w:color w:val="auto"/>
        </w:rPr>
      </w:pPr>
    </w:p>
    <w:p w14:paraId="2486345E" w14:textId="77777777" w:rsidR="0054266A" w:rsidRDefault="0054266A" w:rsidP="005F043C">
      <w:pPr>
        <w:rPr>
          <w:b/>
          <w:color w:val="auto"/>
        </w:rPr>
      </w:pPr>
    </w:p>
    <w:p w14:paraId="4B93BDE2" w14:textId="77777777" w:rsidR="0054266A" w:rsidRDefault="0054266A" w:rsidP="005F043C">
      <w:pPr>
        <w:rPr>
          <w:b/>
          <w:color w:val="auto"/>
        </w:rPr>
      </w:pPr>
    </w:p>
    <w:tbl>
      <w:tblPr>
        <w:tblStyle w:val="a3"/>
        <w:tblW w:w="9293" w:type="dxa"/>
        <w:jc w:val="center"/>
        <w:tblLook w:val="04A0" w:firstRow="1" w:lastRow="0" w:firstColumn="1" w:lastColumn="0" w:noHBand="0" w:noVBand="1"/>
      </w:tblPr>
      <w:tblGrid>
        <w:gridCol w:w="562"/>
        <w:gridCol w:w="2328"/>
        <w:gridCol w:w="1451"/>
        <w:gridCol w:w="1460"/>
        <w:gridCol w:w="713"/>
        <w:gridCol w:w="1584"/>
        <w:gridCol w:w="1195"/>
      </w:tblGrid>
      <w:tr w:rsidR="0054266A" w:rsidRPr="0054266A" w14:paraId="6DAAEF45" w14:textId="77777777" w:rsidTr="001100BF">
        <w:trPr>
          <w:jc w:val="center"/>
        </w:trPr>
        <w:tc>
          <w:tcPr>
            <w:tcW w:w="562" w:type="dxa"/>
          </w:tcPr>
          <w:p w14:paraId="7DE868BB" w14:textId="77777777" w:rsidR="0054266A" w:rsidRPr="0054266A" w:rsidRDefault="0054266A" w:rsidP="0054266A">
            <w:pPr>
              <w:jc w:val="center"/>
              <w:rPr>
                <w:sz w:val="20"/>
                <w:szCs w:val="20"/>
                <w:lang w:val="en-US"/>
              </w:rPr>
            </w:pPr>
            <w:r w:rsidRPr="0054266A">
              <w:rPr>
                <w:sz w:val="20"/>
                <w:szCs w:val="20"/>
              </w:rPr>
              <w:t>№</w:t>
            </w:r>
          </w:p>
          <w:p w14:paraId="5806C1C6" w14:textId="77777777" w:rsidR="0054266A" w:rsidRPr="0054266A" w:rsidRDefault="0054266A" w:rsidP="0054266A">
            <w:pPr>
              <w:jc w:val="center"/>
              <w:rPr>
                <w:i/>
                <w:sz w:val="20"/>
                <w:szCs w:val="20"/>
                <w:lang w:val="en-US"/>
              </w:rPr>
            </w:pPr>
          </w:p>
        </w:tc>
        <w:tc>
          <w:tcPr>
            <w:tcW w:w="2328" w:type="dxa"/>
          </w:tcPr>
          <w:p w14:paraId="16449BE1" w14:textId="77777777" w:rsidR="0054266A" w:rsidRPr="0054266A" w:rsidRDefault="0054266A" w:rsidP="0054266A">
            <w:pPr>
              <w:jc w:val="center"/>
              <w:rPr>
                <w:sz w:val="20"/>
                <w:szCs w:val="20"/>
              </w:rPr>
            </w:pPr>
            <w:r w:rsidRPr="0054266A">
              <w:rPr>
                <w:sz w:val="20"/>
                <w:szCs w:val="20"/>
              </w:rPr>
              <w:t>Наименование</w:t>
            </w:r>
          </w:p>
        </w:tc>
        <w:tc>
          <w:tcPr>
            <w:tcW w:w="1451" w:type="dxa"/>
          </w:tcPr>
          <w:p w14:paraId="611CBD22" w14:textId="77777777" w:rsidR="0054266A" w:rsidRPr="0054266A" w:rsidRDefault="0054266A" w:rsidP="0054266A">
            <w:pPr>
              <w:jc w:val="center"/>
              <w:rPr>
                <w:sz w:val="20"/>
                <w:szCs w:val="20"/>
              </w:rPr>
            </w:pPr>
            <w:r w:rsidRPr="0054266A">
              <w:rPr>
                <w:sz w:val="20"/>
                <w:szCs w:val="20"/>
              </w:rPr>
              <w:t>Тип</w:t>
            </w:r>
          </w:p>
        </w:tc>
        <w:tc>
          <w:tcPr>
            <w:tcW w:w="1460" w:type="dxa"/>
          </w:tcPr>
          <w:p w14:paraId="2690BC9C" w14:textId="77777777" w:rsidR="0054266A" w:rsidRPr="0054266A" w:rsidRDefault="0054266A" w:rsidP="0054266A">
            <w:pPr>
              <w:jc w:val="center"/>
              <w:rPr>
                <w:sz w:val="20"/>
                <w:szCs w:val="20"/>
              </w:rPr>
            </w:pPr>
            <w:r w:rsidRPr="0054266A">
              <w:rPr>
                <w:sz w:val="20"/>
                <w:szCs w:val="20"/>
              </w:rPr>
              <w:t>Предел измерения</w:t>
            </w:r>
          </w:p>
        </w:tc>
        <w:tc>
          <w:tcPr>
            <w:tcW w:w="713" w:type="dxa"/>
          </w:tcPr>
          <w:p w14:paraId="19A07ECC" w14:textId="77777777" w:rsidR="0054266A" w:rsidRPr="0054266A" w:rsidRDefault="0054266A" w:rsidP="0054266A">
            <w:pPr>
              <w:jc w:val="center"/>
              <w:rPr>
                <w:sz w:val="20"/>
                <w:szCs w:val="20"/>
              </w:rPr>
            </w:pPr>
            <w:r w:rsidRPr="0054266A">
              <w:rPr>
                <w:sz w:val="20"/>
                <w:szCs w:val="20"/>
              </w:rPr>
              <w:t>К-во</w:t>
            </w:r>
          </w:p>
        </w:tc>
        <w:tc>
          <w:tcPr>
            <w:tcW w:w="1584" w:type="dxa"/>
          </w:tcPr>
          <w:p w14:paraId="3D2D0E95" w14:textId="77777777" w:rsidR="0054266A" w:rsidRPr="0054266A" w:rsidRDefault="0054266A" w:rsidP="0054266A">
            <w:pPr>
              <w:jc w:val="center"/>
              <w:rPr>
                <w:sz w:val="20"/>
                <w:szCs w:val="20"/>
              </w:rPr>
            </w:pPr>
            <w:r w:rsidRPr="0054266A">
              <w:rPr>
                <w:sz w:val="20"/>
                <w:szCs w:val="20"/>
              </w:rPr>
              <w:t>Периодичность</w:t>
            </w:r>
            <w:r>
              <w:rPr>
                <w:sz w:val="20"/>
                <w:szCs w:val="20"/>
              </w:rPr>
              <w:t xml:space="preserve"> </w:t>
            </w:r>
            <w:r w:rsidRPr="0054266A">
              <w:rPr>
                <w:sz w:val="20"/>
                <w:szCs w:val="20"/>
              </w:rPr>
              <w:t xml:space="preserve"> </w:t>
            </w:r>
            <w:r>
              <w:rPr>
                <w:sz w:val="20"/>
                <w:szCs w:val="20"/>
              </w:rPr>
              <w:t xml:space="preserve"> </w:t>
            </w:r>
            <w:r w:rsidRPr="0054266A">
              <w:rPr>
                <w:sz w:val="20"/>
                <w:szCs w:val="20"/>
              </w:rPr>
              <w:t>поверки</w:t>
            </w:r>
          </w:p>
        </w:tc>
        <w:tc>
          <w:tcPr>
            <w:tcW w:w="1195" w:type="dxa"/>
          </w:tcPr>
          <w:p w14:paraId="049545FF" w14:textId="77777777" w:rsidR="0054266A" w:rsidRPr="0054266A" w:rsidRDefault="0054266A" w:rsidP="0054266A">
            <w:pPr>
              <w:jc w:val="center"/>
              <w:rPr>
                <w:sz w:val="20"/>
                <w:szCs w:val="20"/>
              </w:rPr>
            </w:pPr>
            <w:r w:rsidRPr="0054266A">
              <w:rPr>
                <w:sz w:val="20"/>
                <w:szCs w:val="20"/>
              </w:rPr>
              <w:t>Дата следующей поверки</w:t>
            </w:r>
          </w:p>
        </w:tc>
      </w:tr>
      <w:tr w:rsidR="0054266A" w:rsidRPr="0054266A" w14:paraId="7132559A" w14:textId="77777777" w:rsidTr="001100BF">
        <w:trPr>
          <w:jc w:val="center"/>
        </w:trPr>
        <w:tc>
          <w:tcPr>
            <w:tcW w:w="562" w:type="dxa"/>
          </w:tcPr>
          <w:p w14:paraId="51AA2DA4" w14:textId="77777777" w:rsidR="0054266A" w:rsidRPr="0054266A" w:rsidRDefault="0054266A" w:rsidP="00846A2C">
            <w:pPr>
              <w:pStyle w:val="ad"/>
              <w:numPr>
                <w:ilvl w:val="0"/>
                <w:numId w:val="30"/>
              </w:numPr>
              <w:rPr>
                <w:sz w:val="20"/>
                <w:szCs w:val="20"/>
              </w:rPr>
            </w:pPr>
          </w:p>
        </w:tc>
        <w:tc>
          <w:tcPr>
            <w:tcW w:w="2328" w:type="dxa"/>
          </w:tcPr>
          <w:p w14:paraId="08A5C4EC" w14:textId="77777777" w:rsidR="0054266A" w:rsidRPr="0054266A" w:rsidRDefault="0054266A" w:rsidP="0054266A">
            <w:pPr>
              <w:rPr>
                <w:sz w:val="20"/>
                <w:szCs w:val="20"/>
              </w:rPr>
            </w:pPr>
            <w:r w:rsidRPr="0054266A">
              <w:rPr>
                <w:sz w:val="20"/>
                <w:szCs w:val="20"/>
              </w:rPr>
              <w:t>Набор гирь</w:t>
            </w:r>
          </w:p>
        </w:tc>
        <w:tc>
          <w:tcPr>
            <w:tcW w:w="1451" w:type="dxa"/>
          </w:tcPr>
          <w:p w14:paraId="5A804B21" w14:textId="77777777" w:rsidR="0054266A" w:rsidRPr="0054266A" w:rsidRDefault="0054266A" w:rsidP="0054266A">
            <w:pPr>
              <w:rPr>
                <w:sz w:val="20"/>
                <w:szCs w:val="20"/>
              </w:rPr>
            </w:pPr>
            <w:r w:rsidRPr="0054266A">
              <w:rPr>
                <w:sz w:val="20"/>
                <w:szCs w:val="20"/>
              </w:rPr>
              <w:t>Г-</w:t>
            </w:r>
            <w:r w:rsidRPr="0054266A">
              <w:rPr>
                <w:sz w:val="20"/>
                <w:szCs w:val="20"/>
                <w:lang w:val="kk-KZ"/>
              </w:rPr>
              <w:t>Ғ</w:t>
            </w:r>
            <w:r w:rsidRPr="0054266A">
              <w:rPr>
                <w:sz w:val="20"/>
                <w:szCs w:val="20"/>
              </w:rPr>
              <w:t>1-210</w:t>
            </w:r>
          </w:p>
        </w:tc>
        <w:tc>
          <w:tcPr>
            <w:tcW w:w="1460" w:type="dxa"/>
          </w:tcPr>
          <w:p w14:paraId="06CF1013" w14:textId="77777777" w:rsidR="0054266A" w:rsidRPr="0054266A" w:rsidRDefault="0054266A" w:rsidP="0054266A">
            <w:pPr>
              <w:rPr>
                <w:sz w:val="20"/>
                <w:szCs w:val="20"/>
              </w:rPr>
            </w:pPr>
            <w:r w:rsidRPr="0054266A">
              <w:rPr>
                <w:sz w:val="20"/>
                <w:szCs w:val="20"/>
              </w:rPr>
              <w:t>1г-100г</w:t>
            </w:r>
          </w:p>
        </w:tc>
        <w:tc>
          <w:tcPr>
            <w:tcW w:w="713" w:type="dxa"/>
          </w:tcPr>
          <w:p w14:paraId="50A86FA2" w14:textId="77777777" w:rsidR="0054266A" w:rsidRPr="0054266A" w:rsidRDefault="0054266A" w:rsidP="0054266A">
            <w:pPr>
              <w:rPr>
                <w:sz w:val="20"/>
                <w:szCs w:val="20"/>
              </w:rPr>
            </w:pPr>
            <w:r w:rsidRPr="0054266A">
              <w:rPr>
                <w:sz w:val="20"/>
                <w:szCs w:val="20"/>
              </w:rPr>
              <w:t>2</w:t>
            </w:r>
          </w:p>
        </w:tc>
        <w:tc>
          <w:tcPr>
            <w:tcW w:w="1584" w:type="dxa"/>
          </w:tcPr>
          <w:p w14:paraId="68CF85AC" w14:textId="77777777" w:rsidR="0054266A" w:rsidRPr="0054266A" w:rsidRDefault="0054266A" w:rsidP="0054266A">
            <w:pPr>
              <w:rPr>
                <w:sz w:val="20"/>
                <w:szCs w:val="20"/>
              </w:rPr>
            </w:pPr>
            <w:r w:rsidRPr="0054266A">
              <w:rPr>
                <w:sz w:val="20"/>
                <w:szCs w:val="20"/>
              </w:rPr>
              <w:t>1 раз в год</w:t>
            </w:r>
          </w:p>
        </w:tc>
        <w:tc>
          <w:tcPr>
            <w:tcW w:w="1195" w:type="dxa"/>
          </w:tcPr>
          <w:p w14:paraId="7C47FFEE" w14:textId="2A69B266" w:rsidR="0054266A" w:rsidRPr="001100BF" w:rsidRDefault="001100BF" w:rsidP="001100BF">
            <w:pPr>
              <w:rPr>
                <w:sz w:val="20"/>
                <w:szCs w:val="20"/>
                <w:lang w:val="en-US"/>
              </w:rPr>
            </w:pPr>
            <w:r>
              <w:rPr>
                <w:sz w:val="20"/>
                <w:szCs w:val="20"/>
                <w:lang w:val="en-US"/>
              </w:rPr>
              <w:t>27</w:t>
            </w:r>
            <w:r w:rsidR="0054266A" w:rsidRPr="0054266A">
              <w:rPr>
                <w:sz w:val="20"/>
                <w:szCs w:val="20"/>
              </w:rPr>
              <w:t>.03.202</w:t>
            </w:r>
            <w:r w:rsidR="00280B61">
              <w:rPr>
                <w:sz w:val="20"/>
                <w:szCs w:val="20"/>
              </w:rPr>
              <w:t>5</w:t>
            </w:r>
          </w:p>
        </w:tc>
      </w:tr>
      <w:tr w:rsidR="00280B61" w:rsidRPr="0054266A" w14:paraId="5F7773C4" w14:textId="77777777" w:rsidTr="001100BF">
        <w:trPr>
          <w:jc w:val="center"/>
        </w:trPr>
        <w:tc>
          <w:tcPr>
            <w:tcW w:w="562" w:type="dxa"/>
          </w:tcPr>
          <w:p w14:paraId="330AF6CC" w14:textId="77777777" w:rsidR="00280B61" w:rsidRPr="0054266A" w:rsidRDefault="00280B61" w:rsidP="00280B61">
            <w:pPr>
              <w:pStyle w:val="ad"/>
              <w:numPr>
                <w:ilvl w:val="0"/>
                <w:numId w:val="30"/>
              </w:numPr>
              <w:rPr>
                <w:sz w:val="20"/>
                <w:szCs w:val="20"/>
              </w:rPr>
            </w:pPr>
          </w:p>
        </w:tc>
        <w:tc>
          <w:tcPr>
            <w:tcW w:w="2328" w:type="dxa"/>
          </w:tcPr>
          <w:p w14:paraId="46AAC1B5" w14:textId="77777777" w:rsidR="00280B61" w:rsidRPr="0054266A" w:rsidRDefault="00280B61" w:rsidP="00280B61">
            <w:pPr>
              <w:rPr>
                <w:sz w:val="20"/>
                <w:szCs w:val="20"/>
              </w:rPr>
            </w:pPr>
            <w:r w:rsidRPr="0054266A">
              <w:rPr>
                <w:sz w:val="20"/>
                <w:szCs w:val="20"/>
              </w:rPr>
              <w:t>Набор гирь</w:t>
            </w:r>
          </w:p>
        </w:tc>
        <w:tc>
          <w:tcPr>
            <w:tcW w:w="1451" w:type="dxa"/>
          </w:tcPr>
          <w:p w14:paraId="1FD60F2D" w14:textId="77777777" w:rsidR="00280B61" w:rsidRPr="0054266A" w:rsidRDefault="00280B61" w:rsidP="00280B61">
            <w:pPr>
              <w:rPr>
                <w:sz w:val="20"/>
                <w:szCs w:val="20"/>
              </w:rPr>
            </w:pPr>
            <w:r w:rsidRPr="0054266A">
              <w:rPr>
                <w:sz w:val="20"/>
                <w:szCs w:val="20"/>
              </w:rPr>
              <w:t>Г-</w:t>
            </w:r>
            <w:r w:rsidRPr="0054266A">
              <w:rPr>
                <w:sz w:val="20"/>
                <w:szCs w:val="20"/>
                <w:lang w:val="kk-KZ"/>
              </w:rPr>
              <w:t>4-1111</w:t>
            </w:r>
          </w:p>
        </w:tc>
        <w:tc>
          <w:tcPr>
            <w:tcW w:w="1460" w:type="dxa"/>
          </w:tcPr>
          <w:p w14:paraId="721103B1" w14:textId="77777777" w:rsidR="00280B61" w:rsidRPr="0054266A" w:rsidRDefault="00280B61" w:rsidP="00280B61">
            <w:pPr>
              <w:rPr>
                <w:sz w:val="20"/>
                <w:szCs w:val="20"/>
              </w:rPr>
            </w:pPr>
            <w:r w:rsidRPr="0054266A">
              <w:rPr>
                <w:sz w:val="20"/>
                <w:szCs w:val="20"/>
              </w:rPr>
              <w:t>10 мг-500г</w:t>
            </w:r>
          </w:p>
        </w:tc>
        <w:tc>
          <w:tcPr>
            <w:tcW w:w="713" w:type="dxa"/>
          </w:tcPr>
          <w:p w14:paraId="11C78F0C" w14:textId="77777777" w:rsidR="00280B61" w:rsidRPr="0054266A" w:rsidRDefault="00280B61" w:rsidP="00280B61">
            <w:pPr>
              <w:rPr>
                <w:sz w:val="20"/>
                <w:szCs w:val="20"/>
              </w:rPr>
            </w:pPr>
            <w:r w:rsidRPr="0054266A">
              <w:rPr>
                <w:sz w:val="20"/>
                <w:szCs w:val="20"/>
              </w:rPr>
              <w:t>1</w:t>
            </w:r>
          </w:p>
        </w:tc>
        <w:tc>
          <w:tcPr>
            <w:tcW w:w="1584" w:type="dxa"/>
          </w:tcPr>
          <w:p w14:paraId="2FC768A5" w14:textId="77777777" w:rsidR="00280B61" w:rsidRPr="0054266A" w:rsidRDefault="00280B61" w:rsidP="00280B61">
            <w:pPr>
              <w:rPr>
                <w:sz w:val="20"/>
                <w:szCs w:val="20"/>
              </w:rPr>
            </w:pPr>
            <w:r w:rsidRPr="0054266A">
              <w:rPr>
                <w:sz w:val="20"/>
                <w:szCs w:val="20"/>
              </w:rPr>
              <w:t>1 раз в год</w:t>
            </w:r>
          </w:p>
        </w:tc>
        <w:tc>
          <w:tcPr>
            <w:tcW w:w="1195" w:type="dxa"/>
          </w:tcPr>
          <w:p w14:paraId="10065F01" w14:textId="34409ED6" w:rsidR="00280B61" w:rsidRPr="0054266A" w:rsidRDefault="00280B61" w:rsidP="00280B61">
            <w:pPr>
              <w:rPr>
                <w:sz w:val="20"/>
                <w:szCs w:val="20"/>
                <w:lang w:val="kk-KZ"/>
              </w:rPr>
            </w:pPr>
            <w:r>
              <w:rPr>
                <w:sz w:val="20"/>
                <w:szCs w:val="20"/>
                <w:lang w:val="en-US"/>
              </w:rPr>
              <w:t>27</w:t>
            </w:r>
            <w:r w:rsidRPr="0054266A">
              <w:rPr>
                <w:sz w:val="20"/>
                <w:szCs w:val="20"/>
              </w:rPr>
              <w:t>.03.202</w:t>
            </w:r>
            <w:r>
              <w:rPr>
                <w:sz w:val="20"/>
                <w:szCs w:val="20"/>
              </w:rPr>
              <w:t>5</w:t>
            </w:r>
          </w:p>
        </w:tc>
      </w:tr>
      <w:tr w:rsidR="00280B61" w:rsidRPr="0054266A" w14:paraId="20878DFB" w14:textId="77777777" w:rsidTr="001100BF">
        <w:trPr>
          <w:jc w:val="center"/>
        </w:trPr>
        <w:tc>
          <w:tcPr>
            <w:tcW w:w="562" w:type="dxa"/>
          </w:tcPr>
          <w:p w14:paraId="04A10E35" w14:textId="77777777" w:rsidR="00280B61" w:rsidRPr="0054266A" w:rsidRDefault="00280B61" w:rsidP="00280B61">
            <w:pPr>
              <w:pStyle w:val="ad"/>
              <w:numPr>
                <w:ilvl w:val="0"/>
                <w:numId w:val="30"/>
              </w:numPr>
              <w:rPr>
                <w:sz w:val="20"/>
                <w:szCs w:val="20"/>
              </w:rPr>
            </w:pPr>
          </w:p>
        </w:tc>
        <w:tc>
          <w:tcPr>
            <w:tcW w:w="2328" w:type="dxa"/>
          </w:tcPr>
          <w:p w14:paraId="31AABF3A" w14:textId="77777777" w:rsidR="00280B61" w:rsidRPr="0054266A" w:rsidRDefault="00280B61" w:rsidP="00280B61">
            <w:pPr>
              <w:rPr>
                <w:sz w:val="20"/>
                <w:szCs w:val="20"/>
              </w:rPr>
            </w:pPr>
            <w:r w:rsidRPr="0054266A">
              <w:rPr>
                <w:sz w:val="20"/>
                <w:szCs w:val="20"/>
              </w:rPr>
              <w:t>Весы лабораторные</w:t>
            </w:r>
          </w:p>
        </w:tc>
        <w:tc>
          <w:tcPr>
            <w:tcW w:w="1451" w:type="dxa"/>
          </w:tcPr>
          <w:p w14:paraId="7E76E1D8" w14:textId="77777777" w:rsidR="00280B61" w:rsidRPr="0054266A" w:rsidRDefault="00280B61" w:rsidP="00280B61">
            <w:pPr>
              <w:rPr>
                <w:sz w:val="20"/>
                <w:szCs w:val="20"/>
              </w:rPr>
            </w:pPr>
            <w:r w:rsidRPr="0054266A">
              <w:rPr>
                <w:sz w:val="20"/>
                <w:szCs w:val="20"/>
              </w:rPr>
              <w:t>ВЛР-200</w:t>
            </w:r>
          </w:p>
        </w:tc>
        <w:tc>
          <w:tcPr>
            <w:tcW w:w="1460" w:type="dxa"/>
          </w:tcPr>
          <w:p w14:paraId="31C30A24" w14:textId="77777777" w:rsidR="00280B61" w:rsidRPr="0054266A" w:rsidRDefault="00280B61" w:rsidP="00280B61">
            <w:pPr>
              <w:rPr>
                <w:sz w:val="20"/>
                <w:szCs w:val="20"/>
              </w:rPr>
            </w:pPr>
            <w:r w:rsidRPr="0054266A">
              <w:rPr>
                <w:sz w:val="20"/>
                <w:szCs w:val="20"/>
              </w:rPr>
              <w:t>До 200г</w:t>
            </w:r>
          </w:p>
        </w:tc>
        <w:tc>
          <w:tcPr>
            <w:tcW w:w="713" w:type="dxa"/>
          </w:tcPr>
          <w:p w14:paraId="2268C57F" w14:textId="77777777" w:rsidR="00280B61" w:rsidRPr="0054266A" w:rsidRDefault="00280B61" w:rsidP="00280B61">
            <w:pPr>
              <w:rPr>
                <w:sz w:val="20"/>
                <w:szCs w:val="20"/>
              </w:rPr>
            </w:pPr>
            <w:r w:rsidRPr="0054266A">
              <w:rPr>
                <w:sz w:val="20"/>
                <w:szCs w:val="20"/>
              </w:rPr>
              <w:t>4</w:t>
            </w:r>
          </w:p>
        </w:tc>
        <w:tc>
          <w:tcPr>
            <w:tcW w:w="1584" w:type="dxa"/>
          </w:tcPr>
          <w:p w14:paraId="286D5861" w14:textId="77777777" w:rsidR="00280B61" w:rsidRPr="0054266A" w:rsidRDefault="00280B61" w:rsidP="00280B61">
            <w:pPr>
              <w:rPr>
                <w:sz w:val="20"/>
                <w:szCs w:val="20"/>
              </w:rPr>
            </w:pPr>
            <w:r w:rsidRPr="0054266A">
              <w:rPr>
                <w:sz w:val="20"/>
                <w:szCs w:val="20"/>
              </w:rPr>
              <w:t>1 раз в год</w:t>
            </w:r>
          </w:p>
        </w:tc>
        <w:tc>
          <w:tcPr>
            <w:tcW w:w="1195" w:type="dxa"/>
          </w:tcPr>
          <w:p w14:paraId="05E44068" w14:textId="42F7CFF5" w:rsidR="00280B61" w:rsidRPr="0054266A" w:rsidRDefault="00280B61" w:rsidP="00280B61">
            <w:pPr>
              <w:rPr>
                <w:sz w:val="20"/>
                <w:szCs w:val="20"/>
                <w:lang w:val="kk-KZ"/>
              </w:rPr>
            </w:pPr>
            <w:r>
              <w:rPr>
                <w:sz w:val="20"/>
                <w:szCs w:val="20"/>
                <w:lang w:val="en-US"/>
              </w:rPr>
              <w:t>27</w:t>
            </w:r>
            <w:r w:rsidRPr="0054266A">
              <w:rPr>
                <w:sz w:val="20"/>
                <w:szCs w:val="20"/>
              </w:rPr>
              <w:t>.03.202</w:t>
            </w:r>
            <w:r>
              <w:rPr>
                <w:sz w:val="20"/>
                <w:szCs w:val="20"/>
              </w:rPr>
              <w:t>5</w:t>
            </w:r>
          </w:p>
        </w:tc>
      </w:tr>
      <w:tr w:rsidR="00280B61" w:rsidRPr="0054266A" w14:paraId="73E65431" w14:textId="77777777" w:rsidTr="001100BF">
        <w:trPr>
          <w:jc w:val="center"/>
        </w:trPr>
        <w:tc>
          <w:tcPr>
            <w:tcW w:w="562" w:type="dxa"/>
          </w:tcPr>
          <w:p w14:paraId="0B5E9281" w14:textId="77777777" w:rsidR="00280B61" w:rsidRPr="0054266A" w:rsidRDefault="00280B61" w:rsidP="00280B61">
            <w:pPr>
              <w:pStyle w:val="ad"/>
              <w:numPr>
                <w:ilvl w:val="0"/>
                <w:numId w:val="30"/>
              </w:numPr>
              <w:rPr>
                <w:sz w:val="20"/>
                <w:szCs w:val="20"/>
              </w:rPr>
            </w:pPr>
          </w:p>
        </w:tc>
        <w:tc>
          <w:tcPr>
            <w:tcW w:w="2328" w:type="dxa"/>
          </w:tcPr>
          <w:p w14:paraId="46271ACE" w14:textId="77777777" w:rsidR="00280B61" w:rsidRPr="0054266A" w:rsidRDefault="00280B61" w:rsidP="00280B61">
            <w:pPr>
              <w:rPr>
                <w:sz w:val="20"/>
                <w:szCs w:val="20"/>
                <w:lang w:val="en-US"/>
              </w:rPr>
            </w:pPr>
            <w:r w:rsidRPr="0054266A">
              <w:rPr>
                <w:sz w:val="20"/>
                <w:szCs w:val="20"/>
              </w:rPr>
              <w:t xml:space="preserve">Весы электронные </w:t>
            </w:r>
          </w:p>
        </w:tc>
        <w:tc>
          <w:tcPr>
            <w:tcW w:w="1451" w:type="dxa"/>
          </w:tcPr>
          <w:p w14:paraId="653C36A9" w14:textId="77777777" w:rsidR="00280B61" w:rsidRPr="0054266A" w:rsidRDefault="00280B61" w:rsidP="00280B61">
            <w:pPr>
              <w:rPr>
                <w:sz w:val="20"/>
                <w:szCs w:val="20"/>
              </w:rPr>
            </w:pPr>
            <w:r w:rsidRPr="0054266A">
              <w:rPr>
                <w:sz w:val="20"/>
                <w:szCs w:val="20"/>
                <w:lang w:val="en-US"/>
              </w:rPr>
              <w:t>AD</w:t>
            </w:r>
            <w:r w:rsidRPr="0054266A">
              <w:rPr>
                <w:sz w:val="20"/>
                <w:szCs w:val="20"/>
              </w:rPr>
              <w:t>-10</w:t>
            </w:r>
          </w:p>
        </w:tc>
        <w:tc>
          <w:tcPr>
            <w:tcW w:w="1460" w:type="dxa"/>
          </w:tcPr>
          <w:p w14:paraId="5209EBD4" w14:textId="77777777" w:rsidR="00280B61" w:rsidRPr="0054266A" w:rsidRDefault="00280B61" w:rsidP="00280B61">
            <w:pPr>
              <w:rPr>
                <w:sz w:val="20"/>
                <w:szCs w:val="20"/>
              </w:rPr>
            </w:pPr>
            <w:r w:rsidRPr="0054266A">
              <w:rPr>
                <w:sz w:val="20"/>
                <w:szCs w:val="20"/>
              </w:rPr>
              <w:t>40г-10кг</w:t>
            </w:r>
          </w:p>
        </w:tc>
        <w:tc>
          <w:tcPr>
            <w:tcW w:w="713" w:type="dxa"/>
          </w:tcPr>
          <w:p w14:paraId="61A8F636" w14:textId="77777777" w:rsidR="00280B61" w:rsidRPr="0054266A" w:rsidRDefault="00280B61" w:rsidP="00280B61">
            <w:pPr>
              <w:rPr>
                <w:sz w:val="20"/>
                <w:szCs w:val="20"/>
              </w:rPr>
            </w:pPr>
            <w:r w:rsidRPr="0054266A">
              <w:rPr>
                <w:sz w:val="20"/>
                <w:szCs w:val="20"/>
              </w:rPr>
              <w:t>1</w:t>
            </w:r>
          </w:p>
        </w:tc>
        <w:tc>
          <w:tcPr>
            <w:tcW w:w="1584" w:type="dxa"/>
          </w:tcPr>
          <w:p w14:paraId="29FA596C" w14:textId="77777777" w:rsidR="00280B61" w:rsidRPr="0054266A" w:rsidRDefault="00280B61" w:rsidP="00280B61">
            <w:pPr>
              <w:rPr>
                <w:sz w:val="20"/>
                <w:szCs w:val="20"/>
              </w:rPr>
            </w:pPr>
            <w:r w:rsidRPr="0054266A">
              <w:rPr>
                <w:sz w:val="20"/>
                <w:szCs w:val="20"/>
              </w:rPr>
              <w:t>1 раз в год</w:t>
            </w:r>
          </w:p>
        </w:tc>
        <w:tc>
          <w:tcPr>
            <w:tcW w:w="1195" w:type="dxa"/>
          </w:tcPr>
          <w:p w14:paraId="04455BFB" w14:textId="4ECB1FF8" w:rsidR="00280B61" w:rsidRPr="0054266A" w:rsidRDefault="00280B61" w:rsidP="00280B61">
            <w:pPr>
              <w:rPr>
                <w:sz w:val="20"/>
                <w:szCs w:val="20"/>
                <w:lang w:val="kk-KZ"/>
              </w:rPr>
            </w:pPr>
            <w:r>
              <w:rPr>
                <w:sz w:val="20"/>
                <w:szCs w:val="20"/>
                <w:lang w:val="en-US"/>
              </w:rPr>
              <w:t>27</w:t>
            </w:r>
            <w:r w:rsidRPr="0054266A">
              <w:rPr>
                <w:sz w:val="20"/>
                <w:szCs w:val="20"/>
              </w:rPr>
              <w:t>.03.202</w:t>
            </w:r>
            <w:r>
              <w:rPr>
                <w:sz w:val="20"/>
                <w:szCs w:val="20"/>
              </w:rPr>
              <w:t>5</w:t>
            </w:r>
          </w:p>
        </w:tc>
      </w:tr>
      <w:tr w:rsidR="00280B61" w:rsidRPr="0054266A" w14:paraId="56F3EECC" w14:textId="77777777" w:rsidTr="001100BF">
        <w:trPr>
          <w:jc w:val="center"/>
        </w:trPr>
        <w:tc>
          <w:tcPr>
            <w:tcW w:w="562" w:type="dxa"/>
          </w:tcPr>
          <w:p w14:paraId="6638DBDA" w14:textId="77777777" w:rsidR="00280B61" w:rsidRPr="0054266A" w:rsidRDefault="00280B61" w:rsidP="00280B61">
            <w:pPr>
              <w:pStyle w:val="ad"/>
              <w:numPr>
                <w:ilvl w:val="0"/>
                <w:numId w:val="30"/>
              </w:numPr>
              <w:rPr>
                <w:sz w:val="20"/>
                <w:szCs w:val="20"/>
              </w:rPr>
            </w:pPr>
          </w:p>
        </w:tc>
        <w:tc>
          <w:tcPr>
            <w:tcW w:w="2328" w:type="dxa"/>
          </w:tcPr>
          <w:p w14:paraId="2E57245F" w14:textId="77777777" w:rsidR="00280B61" w:rsidRPr="0054266A" w:rsidRDefault="00280B61" w:rsidP="00280B61">
            <w:pPr>
              <w:rPr>
                <w:sz w:val="20"/>
                <w:szCs w:val="20"/>
              </w:rPr>
            </w:pPr>
            <w:r w:rsidRPr="0054266A">
              <w:rPr>
                <w:sz w:val="20"/>
                <w:szCs w:val="20"/>
              </w:rPr>
              <w:t>Весы лабораторные</w:t>
            </w:r>
          </w:p>
        </w:tc>
        <w:tc>
          <w:tcPr>
            <w:tcW w:w="1451" w:type="dxa"/>
          </w:tcPr>
          <w:p w14:paraId="601B12BF" w14:textId="77777777" w:rsidR="00280B61" w:rsidRPr="0054266A" w:rsidRDefault="00280B61" w:rsidP="00280B61">
            <w:pPr>
              <w:rPr>
                <w:sz w:val="20"/>
                <w:szCs w:val="20"/>
              </w:rPr>
            </w:pPr>
            <w:r w:rsidRPr="0054266A">
              <w:rPr>
                <w:sz w:val="20"/>
                <w:szCs w:val="20"/>
              </w:rPr>
              <w:t>ВЛТЭ-510</w:t>
            </w:r>
          </w:p>
        </w:tc>
        <w:tc>
          <w:tcPr>
            <w:tcW w:w="1460" w:type="dxa"/>
          </w:tcPr>
          <w:p w14:paraId="09AB191C" w14:textId="77777777" w:rsidR="00280B61" w:rsidRPr="0054266A" w:rsidRDefault="00280B61" w:rsidP="00280B61">
            <w:pPr>
              <w:rPr>
                <w:sz w:val="20"/>
                <w:szCs w:val="20"/>
              </w:rPr>
            </w:pPr>
            <w:r w:rsidRPr="0054266A">
              <w:rPr>
                <w:sz w:val="20"/>
                <w:szCs w:val="20"/>
              </w:rPr>
              <w:t>До 510г</w:t>
            </w:r>
          </w:p>
        </w:tc>
        <w:tc>
          <w:tcPr>
            <w:tcW w:w="713" w:type="dxa"/>
          </w:tcPr>
          <w:p w14:paraId="03EEF3FC" w14:textId="77777777" w:rsidR="00280B61" w:rsidRPr="0054266A" w:rsidRDefault="00280B61" w:rsidP="00280B61">
            <w:pPr>
              <w:rPr>
                <w:sz w:val="20"/>
                <w:szCs w:val="20"/>
              </w:rPr>
            </w:pPr>
            <w:r w:rsidRPr="0054266A">
              <w:rPr>
                <w:sz w:val="20"/>
                <w:szCs w:val="20"/>
              </w:rPr>
              <w:t>3</w:t>
            </w:r>
          </w:p>
        </w:tc>
        <w:tc>
          <w:tcPr>
            <w:tcW w:w="1584" w:type="dxa"/>
          </w:tcPr>
          <w:p w14:paraId="0112AF7E" w14:textId="77777777" w:rsidR="00280B61" w:rsidRPr="0054266A" w:rsidRDefault="00280B61" w:rsidP="00280B61">
            <w:pPr>
              <w:rPr>
                <w:sz w:val="20"/>
                <w:szCs w:val="20"/>
              </w:rPr>
            </w:pPr>
            <w:r w:rsidRPr="0054266A">
              <w:rPr>
                <w:sz w:val="20"/>
                <w:szCs w:val="20"/>
              </w:rPr>
              <w:t>1 раз в год</w:t>
            </w:r>
          </w:p>
        </w:tc>
        <w:tc>
          <w:tcPr>
            <w:tcW w:w="1195" w:type="dxa"/>
          </w:tcPr>
          <w:p w14:paraId="44E316F1" w14:textId="60B2A7E3" w:rsidR="00280B61" w:rsidRPr="0054266A" w:rsidRDefault="00280B61" w:rsidP="00280B61">
            <w:pPr>
              <w:rPr>
                <w:sz w:val="20"/>
                <w:szCs w:val="20"/>
                <w:lang w:val="kk-KZ"/>
              </w:rPr>
            </w:pPr>
            <w:r>
              <w:rPr>
                <w:sz w:val="20"/>
                <w:szCs w:val="20"/>
                <w:lang w:val="en-US"/>
              </w:rPr>
              <w:t>27</w:t>
            </w:r>
            <w:r w:rsidRPr="0054266A">
              <w:rPr>
                <w:sz w:val="20"/>
                <w:szCs w:val="20"/>
              </w:rPr>
              <w:t>.03.202</w:t>
            </w:r>
            <w:r>
              <w:rPr>
                <w:sz w:val="20"/>
                <w:szCs w:val="20"/>
              </w:rPr>
              <w:t>5</w:t>
            </w:r>
          </w:p>
        </w:tc>
      </w:tr>
      <w:tr w:rsidR="00280B61" w:rsidRPr="0054266A" w14:paraId="5CB7D357" w14:textId="77777777" w:rsidTr="001100BF">
        <w:trPr>
          <w:jc w:val="center"/>
        </w:trPr>
        <w:tc>
          <w:tcPr>
            <w:tcW w:w="562" w:type="dxa"/>
          </w:tcPr>
          <w:p w14:paraId="671CE5D8" w14:textId="77777777" w:rsidR="00280B61" w:rsidRPr="0054266A" w:rsidRDefault="00280B61" w:rsidP="00280B61">
            <w:pPr>
              <w:pStyle w:val="ad"/>
              <w:numPr>
                <w:ilvl w:val="0"/>
                <w:numId w:val="30"/>
              </w:numPr>
              <w:rPr>
                <w:sz w:val="20"/>
                <w:szCs w:val="20"/>
              </w:rPr>
            </w:pPr>
          </w:p>
        </w:tc>
        <w:tc>
          <w:tcPr>
            <w:tcW w:w="2328" w:type="dxa"/>
          </w:tcPr>
          <w:p w14:paraId="5AAA7239" w14:textId="77777777" w:rsidR="00280B61" w:rsidRPr="0054266A" w:rsidRDefault="00280B61" w:rsidP="00280B61">
            <w:pPr>
              <w:rPr>
                <w:sz w:val="20"/>
                <w:szCs w:val="20"/>
              </w:rPr>
            </w:pPr>
            <w:r w:rsidRPr="0054266A">
              <w:rPr>
                <w:sz w:val="20"/>
                <w:szCs w:val="20"/>
              </w:rPr>
              <w:t>Весы напольные</w:t>
            </w:r>
          </w:p>
        </w:tc>
        <w:tc>
          <w:tcPr>
            <w:tcW w:w="1451" w:type="dxa"/>
          </w:tcPr>
          <w:p w14:paraId="57ECDDFB" w14:textId="77777777" w:rsidR="00280B61" w:rsidRPr="0054266A" w:rsidRDefault="00280B61" w:rsidP="00280B61">
            <w:pPr>
              <w:rPr>
                <w:sz w:val="20"/>
                <w:szCs w:val="20"/>
                <w:lang w:val="en-US"/>
              </w:rPr>
            </w:pPr>
            <w:r w:rsidRPr="0054266A">
              <w:rPr>
                <w:sz w:val="20"/>
                <w:szCs w:val="20"/>
                <w:lang w:val="en-US"/>
              </w:rPr>
              <w:t>DL-100</w:t>
            </w:r>
          </w:p>
        </w:tc>
        <w:tc>
          <w:tcPr>
            <w:tcW w:w="1460" w:type="dxa"/>
          </w:tcPr>
          <w:p w14:paraId="350CC7E4" w14:textId="77777777" w:rsidR="00280B61" w:rsidRPr="0054266A" w:rsidRDefault="00280B61" w:rsidP="00280B61">
            <w:pPr>
              <w:rPr>
                <w:sz w:val="20"/>
                <w:szCs w:val="20"/>
              </w:rPr>
            </w:pPr>
            <w:r w:rsidRPr="0054266A">
              <w:rPr>
                <w:sz w:val="20"/>
                <w:szCs w:val="20"/>
              </w:rPr>
              <w:t>от 1кг до 100 кг</w:t>
            </w:r>
          </w:p>
        </w:tc>
        <w:tc>
          <w:tcPr>
            <w:tcW w:w="713" w:type="dxa"/>
          </w:tcPr>
          <w:p w14:paraId="465D4A46" w14:textId="77777777" w:rsidR="00280B61" w:rsidRPr="0054266A" w:rsidRDefault="00280B61" w:rsidP="00280B61">
            <w:pPr>
              <w:rPr>
                <w:sz w:val="20"/>
                <w:szCs w:val="20"/>
                <w:lang w:val="en-US"/>
              </w:rPr>
            </w:pPr>
            <w:r w:rsidRPr="0054266A">
              <w:rPr>
                <w:sz w:val="20"/>
                <w:szCs w:val="20"/>
                <w:lang w:val="en-US"/>
              </w:rPr>
              <w:t>2</w:t>
            </w:r>
          </w:p>
        </w:tc>
        <w:tc>
          <w:tcPr>
            <w:tcW w:w="1584" w:type="dxa"/>
          </w:tcPr>
          <w:p w14:paraId="03F72E1C" w14:textId="77777777" w:rsidR="00280B61" w:rsidRPr="0054266A" w:rsidRDefault="00280B61" w:rsidP="00280B61">
            <w:pPr>
              <w:rPr>
                <w:sz w:val="20"/>
                <w:szCs w:val="20"/>
              </w:rPr>
            </w:pPr>
            <w:r w:rsidRPr="0054266A">
              <w:rPr>
                <w:sz w:val="20"/>
                <w:szCs w:val="20"/>
              </w:rPr>
              <w:t>1 раз в год</w:t>
            </w:r>
          </w:p>
        </w:tc>
        <w:tc>
          <w:tcPr>
            <w:tcW w:w="1195" w:type="dxa"/>
          </w:tcPr>
          <w:p w14:paraId="3CB09102" w14:textId="5C1EB5EF" w:rsidR="00280B61" w:rsidRPr="0054266A" w:rsidRDefault="00280B61" w:rsidP="00280B61">
            <w:pPr>
              <w:rPr>
                <w:sz w:val="20"/>
                <w:szCs w:val="20"/>
              </w:rPr>
            </w:pPr>
            <w:r>
              <w:rPr>
                <w:sz w:val="20"/>
                <w:szCs w:val="20"/>
                <w:lang w:val="en-US"/>
              </w:rPr>
              <w:t>27</w:t>
            </w:r>
            <w:r w:rsidRPr="0054266A">
              <w:rPr>
                <w:sz w:val="20"/>
                <w:szCs w:val="20"/>
              </w:rPr>
              <w:t>.03.202</w:t>
            </w:r>
            <w:r>
              <w:rPr>
                <w:sz w:val="20"/>
                <w:szCs w:val="20"/>
              </w:rPr>
              <w:t>5</w:t>
            </w:r>
          </w:p>
        </w:tc>
      </w:tr>
      <w:tr w:rsidR="0054266A" w:rsidRPr="0054266A" w14:paraId="2B8138F7" w14:textId="77777777" w:rsidTr="001100BF">
        <w:trPr>
          <w:jc w:val="center"/>
        </w:trPr>
        <w:tc>
          <w:tcPr>
            <w:tcW w:w="562" w:type="dxa"/>
          </w:tcPr>
          <w:p w14:paraId="133393BD" w14:textId="77777777" w:rsidR="0054266A" w:rsidRPr="0054266A" w:rsidRDefault="0054266A" w:rsidP="00846A2C">
            <w:pPr>
              <w:pStyle w:val="ad"/>
              <w:numPr>
                <w:ilvl w:val="0"/>
                <w:numId w:val="30"/>
              </w:numPr>
              <w:rPr>
                <w:sz w:val="20"/>
                <w:szCs w:val="20"/>
              </w:rPr>
            </w:pPr>
          </w:p>
        </w:tc>
        <w:tc>
          <w:tcPr>
            <w:tcW w:w="2328" w:type="dxa"/>
          </w:tcPr>
          <w:p w14:paraId="3CB7790D" w14:textId="77777777" w:rsidR="0054266A" w:rsidRPr="0054266A" w:rsidRDefault="0054266A" w:rsidP="0054266A">
            <w:pPr>
              <w:rPr>
                <w:sz w:val="20"/>
                <w:szCs w:val="20"/>
              </w:rPr>
            </w:pPr>
            <w:r w:rsidRPr="0054266A">
              <w:rPr>
                <w:sz w:val="20"/>
                <w:szCs w:val="20"/>
              </w:rPr>
              <w:t>Весы автомобильные</w:t>
            </w:r>
          </w:p>
        </w:tc>
        <w:tc>
          <w:tcPr>
            <w:tcW w:w="1451" w:type="dxa"/>
          </w:tcPr>
          <w:p w14:paraId="65ABB4D2" w14:textId="77777777" w:rsidR="0054266A" w:rsidRPr="0054266A" w:rsidRDefault="0054266A" w:rsidP="0054266A">
            <w:pPr>
              <w:rPr>
                <w:sz w:val="20"/>
                <w:szCs w:val="20"/>
              </w:rPr>
            </w:pPr>
            <w:r w:rsidRPr="0054266A">
              <w:rPr>
                <w:sz w:val="20"/>
                <w:szCs w:val="20"/>
              </w:rPr>
              <w:t>ЭВС-80А</w:t>
            </w:r>
          </w:p>
        </w:tc>
        <w:tc>
          <w:tcPr>
            <w:tcW w:w="1460" w:type="dxa"/>
          </w:tcPr>
          <w:p w14:paraId="0744D8F9" w14:textId="77777777" w:rsidR="0054266A" w:rsidRPr="0054266A" w:rsidRDefault="0054266A" w:rsidP="0054266A">
            <w:pPr>
              <w:rPr>
                <w:sz w:val="20"/>
                <w:szCs w:val="20"/>
              </w:rPr>
            </w:pPr>
            <w:r w:rsidRPr="0054266A">
              <w:rPr>
                <w:sz w:val="20"/>
                <w:szCs w:val="20"/>
              </w:rPr>
              <w:t>от 200 кг до 80 т</w:t>
            </w:r>
          </w:p>
        </w:tc>
        <w:tc>
          <w:tcPr>
            <w:tcW w:w="713" w:type="dxa"/>
          </w:tcPr>
          <w:p w14:paraId="77448585" w14:textId="77777777" w:rsidR="0054266A" w:rsidRPr="0054266A" w:rsidRDefault="0054266A" w:rsidP="0054266A">
            <w:pPr>
              <w:rPr>
                <w:sz w:val="20"/>
                <w:szCs w:val="20"/>
              </w:rPr>
            </w:pPr>
            <w:r w:rsidRPr="0054266A">
              <w:rPr>
                <w:sz w:val="20"/>
                <w:szCs w:val="20"/>
              </w:rPr>
              <w:t>1</w:t>
            </w:r>
          </w:p>
        </w:tc>
        <w:tc>
          <w:tcPr>
            <w:tcW w:w="1584" w:type="dxa"/>
          </w:tcPr>
          <w:p w14:paraId="1AC340F2" w14:textId="77777777" w:rsidR="0054266A" w:rsidRPr="0054266A" w:rsidRDefault="0054266A" w:rsidP="0054266A">
            <w:pPr>
              <w:rPr>
                <w:sz w:val="20"/>
                <w:szCs w:val="20"/>
              </w:rPr>
            </w:pPr>
            <w:r w:rsidRPr="0054266A">
              <w:rPr>
                <w:sz w:val="20"/>
                <w:szCs w:val="20"/>
              </w:rPr>
              <w:t>1 раз в год</w:t>
            </w:r>
          </w:p>
        </w:tc>
        <w:tc>
          <w:tcPr>
            <w:tcW w:w="1195" w:type="dxa"/>
          </w:tcPr>
          <w:p w14:paraId="4F9F40AE" w14:textId="447334E4" w:rsidR="0054266A" w:rsidRPr="009F59DC" w:rsidRDefault="009F59DC" w:rsidP="009F59DC">
            <w:pPr>
              <w:rPr>
                <w:rFonts w:ascii="Arial" w:hAnsi="Arial"/>
                <w:sz w:val="20"/>
                <w:szCs w:val="20"/>
                <w:lang w:val="en-US"/>
              </w:rPr>
            </w:pPr>
            <w:r>
              <w:rPr>
                <w:sz w:val="20"/>
                <w:szCs w:val="20"/>
                <w:lang w:val="en-US"/>
              </w:rPr>
              <w:t>25</w:t>
            </w:r>
            <w:r w:rsidR="0054266A" w:rsidRPr="0054266A">
              <w:rPr>
                <w:sz w:val="20"/>
                <w:szCs w:val="20"/>
              </w:rPr>
              <w:t>.0</w:t>
            </w:r>
            <w:r>
              <w:rPr>
                <w:sz w:val="20"/>
                <w:szCs w:val="20"/>
                <w:lang w:val="en-US"/>
              </w:rPr>
              <w:t>8</w:t>
            </w:r>
            <w:r w:rsidR="0054266A" w:rsidRPr="0054266A">
              <w:rPr>
                <w:sz w:val="20"/>
                <w:szCs w:val="20"/>
              </w:rPr>
              <w:t>.202</w:t>
            </w:r>
            <w:r w:rsidR="00280B61">
              <w:rPr>
                <w:sz w:val="20"/>
                <w:szCs w:val="20"/>
              </w:rPr>
              <w:t>4</w:t>
            </w:r>
          </w:p>
        </w:tc>
      </w:tr>
      <w:tr w:rsidR="0054266A" w:rsidRPr="0054266A" w14:paraId="2682CB75" w14:textId="77777777" w:rsidTr="001100BF">
        <w:trPr>
          <w:jc w:val="center"/>
        </w:trPr>
        <w:tc>
          <w:tcPr>
            <w:tcW w:w="562" w:type="dxa"/>
          </w:tcPr>
          <w:p w14:paraId="177328D6" w14:textId="77777777" w:rsidR="0054266A" w:rsidRPr="0054266A" w:rsidRDefault="0054266A" w:rsidP="00846A2C">
            <w:pPr>
              <w:pStyle w:val="ad"/>
              <w:numPr>
                <w:ilvl w:val="0"/>
                <w:numId w:val="30"/>
              </w:numPr>
              <w:rPr>
                <w:sz w:val="20"/>
                <w:szCs w:val="20"/>
              </w:rPr>
            </w:pPr>
          </w:p>
        </w:tc>
        <w:tc>
          <w:tcPr>
            <w:tcW w:w="2328" w:type="dxa"/>
          </w:tcPr>
          <w:p w14:paraId="37F249B2" w14:textId="77777777" w:rsidR="0054266A" w:rsidRPr="0054266A" w:rsidRDefault="0054266A" w:rsidP="0054266A">
            <w:pPr>
              <w:rPr>
                <w:sz w:val="20"/>
                <w:szCs w:val="20"/>
              </w:rPr>
            </w:pPr>
            <w:r w:rsidRPr="0054266A">
              <w:rPr>
                <w:sz w:val="20"/>
                <w:szCs w:val="20"/>
              </w:rPr>
              <w:t>Термометр технический</w:t>
            </w:r>
          </w:p>
        </w:tc>
        <w:tc>
          <w:tcPr>
            <w:tcW w:w="1451" w:type="dxa"/>
          </w:tcPr>
          <w:p w14:paraId="65021518" w14:textId="77777777" w:rsidR="0054266A" w:rsidRPr="0054266A" w:rsidRDefault="0054266A" w:rsidP="0054266A">
            <w:pPr>
              <w:rPr>
                <w:sz w:val="20"/>
                <w:szCs w:val="20"/>
              </w:rPr>
            </w:pPr>
            <w:r w:rsidRPr="0054266A">
              <w:rPr>
                <w:sz w:val="20"/>
                <w:szCs w:val="20"/>
              </w:rPr>
              <w:t>ТТ</w:t>
            </w:r>
          </w:p>
        </w:tc>
        <w:tc>
          <w:tcPr>
            <w:tcW w:w="1460" w:type="dxa"/>
          </w:tcPr>
          <w:p w14:paraId="1BF014FC" w14:textId="4A908844" w:rsidR="0054266A" w:rsidRPr="0054266A" w:rsidRDefault="0054266A" w:rsidP="0054266A">
            <w:pPr>
              <w:rPr>
                <w:sz w:val="20"/>
                <w:szCs w:val="20"/>
              </w:rPr>
            </w:pPr>
            <w:r w:rsidRPr="0054266A">
              <w:rPr>
                <w:sz w:val="20"/>
                <w:szCs w:val="20"/>
              </w:rPr>
              <w:t>(0-</w:t>
            </w:r>
            <w:r w:rsidR="002E514C" w:rsidRPr="0054266A">
              <w:rPr>
                <w:sz w:val="20"/>
                <w:szCs w:val="20"/>
              </w:rPr>
              <w:t>100) °</w:t>
            </w:r>
            <w:r w:rsidRPr="0054266A">
              <w:rPr>
                <w:sz w:val="20"/>
                <w:szCs w:val="20"/>
              </w:rPr>
              <w:t>С</w:t>
            </w:r>
          </w:p>
        </w:tc>
        <w:tc>
          <w:tcPr>
            <w:tcW w:w="713" w:type="dxa"/>
          </w:tcPr>
          <w:p w14:paraId="6461C429" w14:textId="77777777" w:rsidR="0054266A" w:rsidRPr="0054266A" w:rsidRDefault="0054266A" w:rsidP="0054266A">
            <w:pPr>
              <w:rPr>
                <w:sz w:val="20"/>
                <w:szCs w:val="20"/>
              </w:rPr>
            </w:pPr>
            <w:r w:rsidRPr="0054266A">
              <w:rPr>
                <w:sz w:val="20"/>
                <w:szCs w:val="20"/>
              </w:rPr>
              <w:t>2</w:t>
            </w:r>
          </w:p>
        </w:tc>
        <w:tc>
          <w:tcPr>
            <w:tcW w:w="1584" w:type="dxa"/>
          </w:tcPr>
          <w:p w14:paraId="15AF5714" w14:textId="77777777" w:rsidR="0054266A" w:rsidRPr="0054266A" w:rsidRDefault="0054266A" w:rsidP="0054266A">
            <w:pPr>
              <w:rPr>
                <w:sz w:val="20"/>
                <w:szCs w:val="20"/>
              </w:rPr>
            </w:pPr>
            <w:r w:rsidRPr="0054266A">
              <w:rPr>
                <w:sz w:val="20"/>
                <w:szCs w:val="20"/>
              </w:rPr>
              <w:t>1 раз в год</w:t>
            </w:r>
          </w:p>
        </w:tc>
        <w:tc>
          <w:tcPr>
            <w:tcW w:w="1195" w:type="dxa"/>
          </w:tcPr>
          <w:p w14:paraId="02AC4940" w14:textId="0AE1D9DF" w:rsidR="0054266A" w:rsidRPr="009F59DC" w:rsidRDefault="0054266A" w:rsidP="009F59DC">
            <w:pPr>
              <w:rPr>
                <w:rFonts w:ascii="Arial" w:hAnsi="Arial"/>
                <w:sz w:val="20"/>
                <w:szCs w:val="20"/>
                <w:lang w:val="en-US"/>
              </w:rPr>
            </w:pPr>
            <w:r w:rsidRPr="0054266A">
              <w:rPr>
                <w:sz w:val="20"/>
                <w:szCs w:val="20"/>
              </w:rPr>
              <w:t>21.05.202</w:t>
            </w:r>
            <w:r w:rsidR="00280B61">
              <w:rPr>
                <w:sz w:val="20"/>
                <w:szCs w:val="20"/>
              </w:rPr>
              <w:t>4</w:t>
            </w:r>
          </w:p>
        </w:tc>
      </w:tr>
      <w:tr w:rsidR="0054266A" w:rsidRPr="0054266A" w14:paraId="6353E39F" w14:textId="77777777" w:rsidTr="001100BF">
        <w:trPr>
          <w:jc w:val="center"/>
        </w:trPr>
        <w:tc>
          <w:tcPr>
            <w:tcW w:w="562" w:type="dxa"/>
          </w:tcPr>
          <w:p w14:paraId="02C40B9F" w14:textId="77777777" w:rsidR="0054266A" w:rsidRPr="0054266A" w:rsidRDefault="0054266A" w:rsidP="00846A2C">
            <w:pPr>
              <w:pStyle w:val="ad"/>
              <w:numPr>
                <w:ilvl w:val="0"/>
                <w:numId w:val="30"/>
              </w:numPr>
              <w:rPr>
                <w:sz w:val="20"/>
                <w:szCs w:val="20"/>
              </w:rPr>
            </w:pPr>
          </w:p>
        </w:tc>
        <w:tc>
          <w:tcPr>
            <w:tcW w:w="2328" w:type="dxa"/>
          </w:tcPr>
          <w:p w14:paraId="35FE7B26" w14:textId="77777777" w:rsidR="0054266A" w:rsidRPr="0054266A" w:rsidRDefault="0054266A" w:rsidP="0054266A">
            <w:pPr>
              <w:rPr>
                <w:sz w:val="20"/>
                <w:szCs w:val="20"/>
              </w:rPr>
            </w:pPr>
            <w:r w:rsidRPr="0054266A">
              <w:rPr>
                <w:sz w:val="20"/>
                <w:szCs w:val="20"/>
              </w:rPr>
              <w:t>Термометр ртутный</w:t>
            </w:r>
          </w:p>
        </w:tc>
        <w:tc>
          <w:tcPr>
            <w:tcW w:w="1451" w:type="dxa"/>
          </w:tcPr>
          <w:p w14:paraId="7EC736F9" w14:textId="77777777" w:rsidR="0054266A" w:rsidRPr="0054266A" w:rsidRDefault="0054266A" w:rsidP="0054266A">
            <w:pPr>
              <w:rPr>
                <w:sz w:val="20"/>
                <w:szCs w:val="20"/>
              </w:rPr>
            </w:pPr>
            <w:r w:rsidRPr="0054266A">
              <w:rPr>
                <w:sz w:val="20"/>
                <w:szCs w:val="20"/>
              </w:rPr>
              <w:t>ТЛ-2</w:t>
            </w:r>
          </w:p>
        </w:tc>
        <w:tc>
          <w:tcPr>
            <w:tcW w:w="1460" w:type="dxa"/>
          </w:tcPr>
          <w:p w14:paraId="3B94DAF4" w14:textId="299B381E" w:rsidR="0054266A" w:rsidRPr="0054266A" w:rsidRDefault="0054266A" w:rsidP="0054266A">
            <w:pPr>
              <w:rPr>
                <w:sz w:val="20"/>
                <w:szCs w:val="20"/>
              </w:rPr>
            </w:pPr>
            <w:r w:rsidRPr="0054266A">
              <w:rPr>
                <w:sz w:val="20"/>
                <w:szCs w:val="20"/>
              </w:rPr>
              <w:t>(0-</w:t>
            </w:r>
            <w:r w:rsidR="002E514C" w:rsidRPr="0054266A">
              <w:rPr>
                <w:sz w:val="20"/>
                <w:szCs w:val="20"/>
              </w:rPr>
              <w:t>100) °</w:t>
            </w:r>
            <w:r w:rsidRPr="0054266A">
              <w:rPr>
                <w:sz w:val="20"/>
                <w:szCs w:val="20"/>
              </w:rPr>
              <w:t>С</w:t>
            </w:r>
          </w:p>
        </w:tc>
        <w:tc>
          <w:tcPr>
            <w:tcW w:w="713" w:type="dxa"/>
          </w:tcPr>
          <w:p w14:paraId="58A09D14" w14:textId="77777777" w:rsidR="0054266A" w:rsidRPr="0054266A" w:rsidRDefault="0054266A" w:rsidP="0054266A">
            <w:pPr>
              <w:rPr>
                <w:sz w:val="20"/>
                <w:szCs w:val="20"/>
              </w:rPr>
            </w:pPr>
            <w:r w:rsidRPr="0054266A">
              <w:rPr>
                <w:sz w:val="20"/>
                <w:szCs w:val="20"/>
              </w:rPr>
              <w:t>4</w:t>
            </w:r>
          </w:p>
        </w:tc>
        <w:tc>
          <w:tcPr>
            <w:tcW w:w="1584" w:type="dxa"/>
          </w:tcPr>
          <w:p w14:paraId="24B6EB53" w14:textId="77777777" w:rsidR="0054266A" w:rsidRPr="0054266A" w:rsidRDefault="0054266A" w:rsidP="0054266A">
            <w:pPr>
              <w:rPr>
                <w:sz w:val="20"/>
                <w:szCs w:val="20"/>
              </w:rPr>
            </w:pPr>
            <w:r w:rsidRPr="0054266A">
              <w:rPr>
                <w:sz w:val="20"/>
                <w:szCs w:val="20"/>
              </w:rPr>
              <w:t>1 раз в 2 года</w:t>
            </w:r>
          </w:p>
        </w:tc>
        <w:tc>
          <w:tcPr>
            <w:tcW w:w="1195" w:type="dxa"/>
          </w:tcPr>
          <w:p w14:paraId="186E8793" w14:textId="00BAACA8" w:rsidR="0054266A" w:rsidRPr="0054266A" w:rsidRDefault="009F59DC" w:rsidP="0054266A">
            <w:pPr>
              <w:rPr>
                <w:sz w:val="20"/>
                <w:szCs w:val="20"/>
                <w:lang w:val="kk-KZ"/>
              </w:rPr>
            </w:pPr>
            <w:r w:rsidRPr="0054266A">
              <w:rPr>
                <w:sz w:val="20"/>
                <w:szCs w:val="20"/>
              </w:rPr>
              <w:t>21.05.202</w:t>
            </w:r>
            <w:r w:rsidR="00280B61">
              <w:rPr>
                <w:sz w:val="20"/>
                <w:szCs w:val="20"/>
              </w:rPr>
              <w:t>5</w:t>
            </w:r>
          </w:p>
        </w:tc>
      </w:tr>
      <w:tr w:rsidR="0054266A" w:rsidRPr="0054266A" w14:paraId="553FD68E" w14:textId="77777777" w:rsidTr="001100BF">
        <w:trPr>
          <w:jc w:val="center"/>
        </w:trPr>
        <w:tc>
          <w:tcPr>
            <w:tcW w:w="562" w:type="dxa"/>
          </w:tcPr>
          <w:p w14:paraId="24504712" w14:textId="77777777" w:rsidR="0054266A" w:rsidRPr="0054266A" w:rsidRDefault="0054266A" w:rsidP="00846A2C">
            <w:pPr>
              <w:pStyle w:val="ad"/>
              <w:numPr>
                <w:ilvl w:val="0"/>
                <w:numId w:val="30"/>
              </w:numPr>
              <w:rPr>
                <w:sz w:val="20"/>
                <w:szCs w:val="20"/>
              </w:rPr>
            </w:pPr>
          </w:p>
        </w:tc>
        <w:tc>
          <w:tcPr>
            <w:tcW w:w="2328" w:type="dxa"/>
          </w:tcPr>
          <w:p w14:paraId="36C33E21" w14:textId="77777777" w:rsidR="0054266A" w:rsidRPr="0054266A" w:rsidRDefault="0054266A" w:rsidP="0054266A">
            <w:pPr>
              <w:rPr>
                <w:sz w:val="20"/>
                <w:szCs w:val="20"/>
              </w:rPr>
            </w:pPr>
            <w:r w:rsidRPr="0054266A">
              <w:rPr>
                <w:sz w:val="20"/>
                <w:szCs w:val="20"/>
              </w:rPr>
              <w:t>Термометр ртутный</w:t>
            </w:r>
          </w:p>
        </w:tc>
        <w:tc>
          <w:tcPr>
            <w:tcW w:w="1451" w:type="dxa"/>
          </w:tcPr>
          <w:p w14:paraId="7B33417D" w14:textId="77777777" w:rsidR="0054266A" w:rsidRPr="0054266A" w:rsidRDefault="0054266A" w:rsidP="0054266A">
            <w:pPr>
              <w:rPr>
                <w:sz w:val="20"/>
                <w:szCs w:val="20"/>
              </w:rPr>
            </w:pPr>
            <w:r w:rsidRPr="0054266A">
              <w:rPr>
                <w:sz w:val="20"/>
                <w:szCs w:val="20"/>
              </w:rPr>
              <w:t>ТЛС-22</w:t>
            </w:r>
          </w:p>
        </w:tc>
        <w:tc>
          <w:tcPr>
            <w:tcW w:w="1460" w:type="dxa"/>
          </w:tcPr>
          <w:p w14:paraId="78645FE1" w14:textId="77777777" w:rsidR="0054266A" w:rsidRPr="0054266A" w:rsidRDefault="0054266A" w:rsidP="0054266A">
            <w:pPr>
              <w:rPr>
                <w:sz w:val="20"/>
                <w:szCs w:val="20"/>
              </w:rPr>
            </w:pPr>
            <w:r w:rsidRPr="0054266A">
              <w:rPr>
                <w:sz w:val="20"/>
                <w:szCs w:val="20"/>
              </w:rPr>
              <w:t>-35…+35°С</w:t>
            </w:r>
          </w:p>
        </w:tc>
        <w:tc>
          <w:tcPr>
            <w:tcW w:w="713" w:type="dxa"/>
          </w:tcPr>
          <w:p w14:paraId="3DBF242A" w14:textId="77777777" w:rsidR="0054266A" w:rsidRPr="0054266A" w:rsidRDefault="0054266A" w:rsidP="0054266A">
            <w:pPr>
              <w:rPr>
                <w:sz w:val="20"/>
                <w:szCs w:val="20"/>
              </w:rPr>
            </w:pPr>
            <w:r w:rsidRPr="0054266A">
              <w:rPr>
                <w:sz w:val="20"/>
                <w:szCs w:val="20"/>
              </w:rPr>
              <w:t>7</w:t>
            </w:r>
          </w:p>
        </w:tc>
        <w:tc>
          <w:tcPr>
            <w:tcW w:w="1584" w:type="dxa"/>
          </w:tcPr>
          <w:p w14:paraId="68DB289C" w14:textId="77777777" w:rsidR="0054266A" w:rsidRPr="0054266A" w:rsidRDefault="0054266A" w:rsidP="0054266A">
            <w:pPr>
              <w:rPr>
                <w:sz w:val="20"/>
                <w:szCs w:val="20"/>
              </w:rPr>
            </w:pPr>
            <w:r w:rsidRPr="0054266A">
              <w:rPr>
                <w:sz w:val="20"/>
                <w:szCs w:val="20"/>
              </w:rPr>
              <w:t>1 раз в год</w:t>
            </w:r>
          </w:p>
        </w:tc>
        <w:tc>
          <w:tcPr>
            <w:tcW w:w="1195" w:type="dxa"/>
          </w:tcPr>
          <w:p w14:paraId="3AB1E235" w14:textId="50FA1E84" w:rsidR="0054266A" w:rsidRPr="00280B61" w:rsidRDefault="009F59DC" w:rsidP="009F59DC">
            <w:pPr>
              <w:rPr>
                <w:rFonts w:ascii="Arial" w:hAnsi="Arial"/>
                <w:sz w:val="20"/>
                <w:szCs w:val="20"/>
                <w:lang w:val="en-US"/>
              </w:rPr>
            </w:pPr>
            <w:r>
              <w:rPr>
                <w:sz w:val="20"/>
                <w:szCs w:val="20"/>
                <w:lang w:val="en-US"/>
              </w:rPr>
              <w:t>03</w:t>
            </w:r>
            <w:r w:rsidR="0054266A" w:rsidRPr="0054266A">
              <w:rPr>
                <w:sz w:val="20"/>
                <w:szCs w:val="20"/>
              </w:rPr>
              <w:t>.</w:t>
            </w:r>
            <w:r>
              <w:rPr>
                <w:sz w:val="20"/>
                <w:szCs w:val="20"/>
                <w:lang w:val="en-US"/>
              </w:rPr>
              <w:t>10</w:t>
            </w:r>
            <w:r w:rsidR="0054266A" w:rsidRPr="0054266A">
              <w:rPr>
                <w:sz w:val="20"/>
                <w:szCs w:val="20"/>
              </w:rPr>
              <w:t>.202</w:t>
            </w:r>
            <w:r w:rsidR="00280B61">
              <w:rPr>
                <w:sz w:val="20"/>
                <w:szCs w:val="20"/>
                <w:lang w:val="en-US"/>
              </w:rPr>
              <w:t>4</w:t>
            </w:r>
          </w:p>
        </w:tc>
      </w:tr>
      <w:tr w:rsidR="009F59DC" w:rsidRPr="0054266A" w14:paraId="0B77F3BE" w14:textId="77777777" w:rsidTr="001100BF">
        <w:trPr>
          <w:jc w:val="center"/>
        </w:trPr>
        <w:tc>
          <w:tcPr>
            <w:tcW w:w="562" w:type="dxa"/>
          </w:tcPr>
          <w:p w14:paraId="0D16F47C" w14:textId="77777777" w:rsidR="009F59DC" w:rsidRPr="0054266A" w:rsidRDefault="009F59DC" w:rsidP="009F59DC">
            <w:pPr>
              <w:pStyle w:val="ad"/>
              <w:numPr>
                <w:ilvl w:val="0"/>
                <w:numId w:val="30"/>
              </w:numPr>
              <w:rPr>
                <w:sz w:val="20"/>
                <w:szCs w:val="20"/>
              </w:rPr>
            </w:pPr>
          </w:p>
        </w:tc>
        <w:tc>
          <w:tcPr>
            <w:tcW w:w="2328" w:type="dxa"/>
          </w:tcPr>
          <w:p w14:paraId="44ADE5EE" w14:textId="77777777" w:rsidR="009F59DC" w:rsidRPr="0054266A" w:rsidRDefault="009F59DC" w:rsidP="009F59DC">
            <w:pPr>
              <w:rPr>
                <w:sz w:val="20"/>
                <w:szCs w:val="20"/>
              </w:rPr>
            </w:pPr>
            <w:r w:rsidRPr="0054266A">
              <w:rPr>
                <w:sz w:val="20"/>
                <w:szCs w:val="20"/>
              </w:rPr>
              <w:t>Термометр ртутный электроконтактный</w:t>
            </w:r>
          </w:p>
        </w:tc>
        <w:tc>
          <w:tcPr>
            <w:tcW w:w="1451" w:type="dxa"/>
          </w:tcPr>
          <w:p w14:paraId="5E5AADBB" w14:textId="77777777" w:rsidR="009F59DC" w:rsidRPr="0054266A" w:rsidRDefault="009F59DC" w:rsidP="009F59DC">
            <w:pPr>
              <w:rPr>
                <w:sz w:val="20"/>
                <w:szCs w:val="20"/>
              </w:rPr>
            </w:pPr>
            <w:r w:rsidRPr="0054266A">
              <w:rPr>
                <w:sz w:val="20"/>
                <w:szCs w:val="20"/>
              </w:rPr>
              <w:t>ТПК</w:t>
            </w:r>
          </w:p>
        </w:tc>
        <w:tc>
          <w:tcPr>
            <w:tcW w:w="1460" w:type="dxa"/>
          </w:tcPr>
          <w:p w14:paraId="57C7C9B5" w14:textId="4ACA58E9" w:rsidR="009F59DC" w:rsidRPr="0054266A" w:rsidRDefault="009F59DC" w:rsidP="009F59DC">
            <w:pPr>
              <w:rPr>
                <w:sz w:val="20"/>
                <w:szCs w:val="20"/>
              </w:rPr>
            </w:pPr>
            <w:r w:rsidRPr="0054266A">
              <w:rPr>
                <w:sz w:val="20"/>
                <w:szCs w:val="20"/>
              </w:rPr>
              <w:t>(0-+300) °С</w:t>
            </w:r>
          </w:p>
        </w:tc>
        <w:tc>
          <w:tcPr>
            <w:tcW w:w="713" w:type="dxa"/>
          </w:tcPr>
          <w:p w14:paraId="2691F860" w14:textId="77777777" w:rsidR="009F59DC" w:rsidRPr="0054266A" w:rsidRDefault="009F59DC" w:rsidP="009F59DC">
            <w:pPr>
              <w:rPr>
                <w:sz w:val="20"/>
                <w:szCs w:val="20"/>
              </w:rPr>
            </w:pPr>
            <w:r w:rsidRPr="0054266A">
              <w:rPr>
                <w:sz w:val="20"/>
                <w:szCs w:val="20"/>
              </w:rPr>
              <w:t>2</w:t>
            </w:r>
          </w:p>
        </w:tc>
        <w:tc>
          <w:tcPr>
            <w:tcW w:w="1584" w:type="dxa"/>
          </w:tcPr>
          <w:p w14:paraId="48F249A0" w14:textId="77777777" w:rsidR="009F59DC" w:rsidRPr="0054266A" w:rsidRDefault="009F59DC" w:rsidP="009F59DC">
            <w:pPr>
              <w:rPr>
                <w:sz w:val="20"/>
                <w:szCs w:val="20"/>
              </w:rPr>
            </w:pPr>
            <w:r w:rsidRPr="0054266A">
              <w:rPr>
                <w:sz w:val="20"/>
                <w:szCs w:val="20"/>
              </w:rPr>
              <w:t>1 раз в год</w:t>
            </w:r>
          </w:p>
        </w:tc>
        <w:tc>
          <w:tcPr>
            <w:tcW w:w="1195" w:type="dxa"/>
          </w:tcPr>
          <w:p w14:paraId="11FF554C" w14:textId="6E99BFB0" w:rsidR="009F59DC" w:rsidRPr="00280B61" w:rsidRDefault="009F59DC" w:rsidP="009F59DC">
            <w:pPr>
              <w:rPr>
                <w:rFonts w:ascii="Arial" w:hAnsi="Arial"/>
                <w:sz w:val="20"/>
                <w:szCs w:val="20"/>
                <w:lang w:val="en-US"/>
              </w:rPr>
            </w:pPr>
            <w:r>
              <w:rPr>
                <w:sz w:val="20"/>
                <w:szCs w:val="20"/>
                <w:lang w:val="en-US"/>
              </w:rPr>
              <w:t>03</w:t>
            </w:r>
            <w:r w:rsidRPr="0054266A">
              <w:rPr>
                <w:sz w:val="20"/>
                <w:szCs w:val="20"/>
              </w:rPr>
              <w:t>.</w:t>
            </w:r>
            <w:r>
              <w:rPr>
                <w:sz w:val="20"/>
                <w:szCs w:val="20"/>
                <w:lang w:val="en-US"/>
              </w:rPr>
              <w:t>10</w:t>
            </w:r>
            <w:r w:rsidRPr="0054266A">
              <w:rPr>
                <w:sz w:val="20"/>
                <w:szCs w:val="20"/>
              </w:rPr>
              <w:t>.202</w:t>
            </w:r>
            <w:r w:rsidR="00280B61">
              <w:rPr>
                <w:sz w:val="20"/>
                <w:szCs w:val="20"/>
                <w:lang w:val="en-US"/>
              </w:rPr>
              <w:t>4</w:t>
            </w:r>
          </w:p>
        </w:tc>
      </w:tr>
      <w:tr w:rsidR="009F59DC" w:rsidRPr="0054266A" w14:paraId="4FABF8B9" w14:textId="77777777" w:rsidTr="001100BF">
        <w:trPr>
          <w:jc w:val="center"/>
        </w:trPr>
        <w:tc>
          <w:tcPr>
            <w:tcW w:w="562" w:type="dxa"/>
          </w:tcPr>
          <w:p w14:paraId="13CE7D2B" w14:textId="77777777" w:rsidR="009F59DC" w:rsidRPr="0054266A" w:rsidRDefault="009F59DC" w:rsidP="009F59DC">
            <w:pPr>
              <w:pStyle w:val="ad"/>
              <w:numPr>
                <w:ilvl w:val="0"/>
                <w:numId w:val="30"/>
              </w:numPr>
              <w:rPr>
                <w:sz w:val="20"/>
                <w:szCs w:val="20"/>
              </w:rPr>
            </w:pPr>
          </w:p>
        </w:tc>
        <w:tc>
          <w:tcPr>
            <w:tcW w:w="2328" w:type="dxa"/>
          </w:tcPr>
          <w:p w14:paraId="73A4967C" w14:textId="77777777" w:rsidR="009F59DC" w:rsidRPr="0054266A" w:rsidRDefault="009F59DC" w:rsidP="009F59DC">
            <w:pPr>
              <w:rPr>
                <w:sz w:val="20"/>
                <w:szCs w:val="20"/>
              </w:rPr>
            </w:pPr>
            <w:r w:rsidRPr="0054266A">
              <w:rPr>
                <w:sz w:val="20"/>
                <w:szCs w:val="20"/>
              </w:rPr>
              <w:t>Рефрактометр</w:t>
            </w:r>
          </w:p>
        </w:tc>
        <w:tc>
          <w:tcPr>
            <w:tcW w:w="1451" w:type="dxa"/>
          </w:tcPr>
          <w:p w14:paraId="0C2E1846" w14:textId="77777777" w:rsidR="009F59DC" w:rsidRPr="0054266A" w:rsidRDefault="009F59DC" w:rsidP="009F59DC">
            <w:pPr>
              <w:rPr>
                <w:sz w:val="20"/>
                <w:szCs w:val="20"/>
              </w:rPr>
            </w:pPr>
            <w:r w:rsidRPr="0054266A">
              <w:rPr>
                <w:sz w:val="20"/>
                <w:szCs w:val="20"/>
              </w:rPr>
              <w:t>ИРФ-454 Б2М</w:t>
            </w:r>
          </w:p>
        </w:tc>
        <w:tc>
          <w:tcPr>
            <w:tcW w:w="1460" w:type="dxa"/>
          </w:tcPr>
          <w:p w14:paraId="5F65E768" w14:textId="0ED7EF62" w:rsidR="009F59DC" w:rsidRPr="0054266A" w:rsidRDefault="009F59DC" w:rsidP="009F59DC">
            <w:pPr>
              <w:rPr>
                <w:sz w:val="20"/>
                <w:szCs w:val="20"/>
              </w:rPr>
            </w:pPr>
            <w:r w:rsidRPr="0054266A">
              <w:rPr>
                <w:sz w:val="20"/>
                <w:szCs w:val="20"/>
              </w:rPr>
              <w:t>(1,2-1,7)</w:t>
            </w:r>
            <w:r>
              <w:rPr>
                <w:sz w:val="20"/>
                <w:szCs w:val="20"/>
              </w:rPr>
              <w:t xml:space="preserve"> </w:t>
            </w:r>
            <w:proofErr w:type="spellStart"/>
            <w:r w:rsidRPr="0054266A">
              <w:rPr>
                <w:sz w:val="20"/>
                <w:szCs w:val="20"/>
                <w:lang w:val="en-US"/>
              </w:rPr>
              <w:t>nD</w:t>
            </w:r>
            <w:proofErr w:type="spellEnd"/>
          </w:p>
        </w:tc>
        <w:tc>
          <w:tcPr>
            <w:tcW w:w="713" w:type="dxa"/>
          </w:tcPr>
          <w:p w14:paraId="636B608A" w14:textId="77777777" w:rsidR="009F59DC" w:rsidRPr="0054266A" w:rsidRDefault="009F59DC" w:rsidP="009F59DC">
            <w:pPr>
              <w:rPr>
                <w:sz w:val="20"/>
                <w:szCs w:val="20"/>
              </w:rPr>
            </w:pPr>
            <w:r w:rsidRPr="0054266A">
              <w:rPr>
                <w:sz w:val="20"/>
                <w:szCs w:val="20"/>
              </w:rPr>
              <w:t>1</w:t>
            </w:r>
          </w:p>
        </w:tc>
        <w:tc>
          <w:tcPr>
            <w:tcW w:w="1584" w:type="dxa"/>
          </w:tcPr>
          <w:p w14:paraId="29636D38" w14:textId="77777777" w:rsidR="009F59DC" w:rsidRPr="0054266A" w:rsidRDefault="009F59DC" w:rsidP="009F59DC">
            <w:pPr>
              <w:rPr>
                <w:sz w:val="20"/>
                <w:szCs w:val="20"/>
              </w:rPr>
            </w:pPr>
            <w:r w:rsidRPr="0054266A">
              <w:rPr>
                <w:sz w:val="20"/>
                <w:szCs w:val="20"/>
              </w:rPr>
              <w:t>1 раз в год</w:t>
            </w:r>
          </w:p>
        </w:tc>
        <w:tc>
          <w:tcPr>
            <w:tcW w:w="1195" w:type="dxa"/>
          </w:tcPr>
          <w:p w14:paraId="6661C413" w14:textId="2785AE6B" w:rsidR="009F59DC" w:rsidRPr="00280B61" w:rsidRDefault="009F59DC" w:rsidP="009F59DC">
            <w:pPr>
              <w:rPr>
                <w:rFonts w:ascii="Arial" w:hAnsi="Arial"/>
                <w:sz w:val="20"/>
                <w:szCs w:val="20"/>
                <w:lang w:val="en-US"/>
              </w:rPr>
            </w:pPr>
            <w:r>
              <w:rPr>
                <w:sz w:val="20"/>
                <w:szCs w:val="20"/>
                <w:lang w:val="en-US"/>
              </w:rPr>
              <w:t>03</w:t>
            </w:r>
            <w:r w:rsidRPr="0054266A">
              <w:rPr>
                <w:sz w:val="20"/>
                <w:szCs w:val="20"/>
              </w:rPr>
              <w:t>.</w:t>
            </w:r>
            <w:r>
              <w:rPr>
                <w:sz w:val="20"/>
                <w:szCs w:val="20"/>
                <w:lang w:val="en-US"/>
              </w:rPr>
              <w:t>10</w:t>
            </w:r>
            <w:r w:rsidRPr="0054266A">
              <w:rPr>
                <w:sz w:val="20"/>
                <w:szCs w:val="20"/>
              </w:rPr>
              <w:t>.202</w:t>
            </w:r>
            <w:r w:rsidR="00280B61">
              <w:rPr>
                <w:sz w:val="20"/>
                <w:szCs w:val="20"/>
                <w:lang w:val="en-US"/>
              </w:rPr>
              <w:t>4</w:t>
            </w:r>
          </w:p>
        </w:tc>
      </w:tr>
      <w:tr w:rsidR="0054266A" w:rsidRPr="0054266A" w14:paraId="24FCA166" w14:textId="77777777" w:rsidTr="001100BF">
        <w:trPr>
          <w:jc w:val="center"/>
        </w:trPr>
        <w:tc>
          <w:tcPr>
            <w:tcW w:w="562" w:type="dxa"/>
          </w:tcPr>
          <w:p w14:paraId="1371B9A9" w14:textId="77777777" w:rsidR="0054266A" w:rsidRPr="0054266A" w:rsidRDefault="0054266A" w:rsidP="00846A2C">
            <w:pPr>
              <w:pStyle w:val="ad"/>
              <w:numPr>
                <w:ilvl w:val="0"/>
                <w:numId w:val="30"/>
              </w:numPr>
              <w:rPr>
                <w:sz w:val="20"/>
                <w:szCs w:val="20"/>
              </w:rPr>
            </w:pPr>
          </w:p>
        </w:tc>
        <w:tc>
          <w:tcPr>
            <w:tcW w:w="2328" w:type="dxa"/>
          </w:tcPr>
          <w:p w14:paraId="0CEC43D1" w14:textId="77777777" w:rsidR="0054266A" w:rsidRPr="0054266A" w:rsidRDefault="0054266A" w:rsidP="0054266A">
            <w:pPr>
              <w:rPr>
                <w:sz w:val="20"/>
                <w:szCs w:val="20"/>
              </w:rPr>
            </w:pPr>
            <w:r w:rsidRPr="0054266A">
              <w:rPr>
                <w:sz w:val="20"/>
                <w:szCs w:val="20"/>
              </w:rPr>
              <w:t>Гигрометр</w:t>
            </w:r>
          </w:p>
        </w:tc>
        <w:tc>
          <w:tcPr>
            <w:tcW w:w="1451" w:type="dxa"/>
          </w:tcPr>
          <w:p w14:paraId="5EF25DF9" w14:textId="77777777" w:rsidR="0054266A" w:rsidRPr="0054266A" w:rsidRDefault="0054266A" w:rsidP="0054266A">
            <w:pPr>
              <w:rPr>
                <w:sz w:val="20"/>
                <w:szCs w:val="20"/>
              </w:rPr>
            </w:pPr>
            <w:r w:rsidRPr="0054266A">
              <w:rPr>
                <w:sz w:val="20"/>
                <w:szCs w:val="20"/>
              </w:rPr>
              <w:t>ВИТ-2</w:t>
            </w:r>
          </w:p>
        </w:tc>
        <w:tc>
          <w:tcPr>
            <w:tcW w:w="1460" w:type="dxa"/>
          </w:tcPr>
          <w:p w14:paraId="585BDB06" w14:textId="56EE6A71" w:rsidR="002E514C" w:rsidRDefault="0054266A" w:rsidP="0054266A">
            <w:pPr>
              <w:rPr>
                <w:sz w:val="20"/>
                <w:szCs w:val="20"/>
              </w:rPr>
            </w:pPr>
            <w:r w:rsidRPr="0054266A">
              <w:rPr>
                <w:sz w:val="20"/>
                <w:szCs w:val="20"/>
              </w:rPr>
              <w:t xml:space="preserve">от 15 до 40°С;         </w:t>
            </w:r>
          </w:p>
          <w:p w14:paraId="130C0A61" w14:textId="66C2C065" w:rsidR="0054266A" w:rsidRPr="0054266A" w:rsidRDefault="0054266A" w:rsidP="0054266A">
            <w:pPr>
              <w:rPr>
                <w:sz w:val="20"/>
                <w:szCs w:val="20"/>
              </w:rPr>
            </w:pPr>
            <w:r w:rsidRPr="0054266A">
              <w:rPr>
                <w:sz w:val="20"/>
                <w:szCs w:val="20"/>
              </w:rPr>
              <w:t>от 20% до 90% вл.</w:t>
            </w:r>
          </w:p>
        </w:tc>
        <w:tc>
          <w:tcPr>
            <w:tcW w:w="713" w:type="dxa"/>
          </w:tcPr>
          <w:p w14:paraId="4FF6D473" w14:textId="401292AC" w:rsidR="0054266A" w:rsidRPr="009F59DC" w:rsidRDefault="009F59DC" w:rsidP="0054266A">
            <w:pPr>
              <w:rPr>
                <w:sz w:val="20"/>
                <w:szCs w:val="20"/>
                <w:lang w:val="en-US"/>
              </w:rPr>
            </w:pPr>
            <w:r>
              <w:rPr>
                <w:sz w:val="20"/>
                <w:szCs w:val="20"/>
                <w:lang w:val="en-US"/>
              </w:rPr>
              <w:t>2</w:t>
            </w:r>
          </w:p>
        </w:tc>
        <w:tc>
          <w:tcPr>
            <w:tcW w:w="1584" w:type="dxa"/>
          </w:tcPr>
          <w:p w14:paraId="4B4115DF" w14:textId="77777777" w:rsidR="0054266A" w:rsidRPr="0054266A" w:rsidRDefault="0054266A" w:rsidP="0054266A">
            <w:pPr>
              <w:rPr>
                <w:sz w:val="20"/>
                <w:szCs w:val="20"/>
              </w:rPr>
            </w:pPr>
            <w:r w:rsidRPr="0054266A">
              <w:rPr>
                <w:sz w:val="20"/>
                <w:szCs w:val="20"/>
              </w:rPr>
              <w:t>1 раз в 2 года</w:t>
            </w:r>
          </w:p>
        </w:tc>
        <w:tc>
          <w:tcPr>
            <w:tcW w:w="1195" w:type="dxa"/>
          </w:tcPr>
          <w:p w14:paraId="1AF0DA8A" w14:textId="453FA219" w:rsidR="0054266A" w:rsidRPr="009F59DC" w:rsidRDefault="009F59DC" w:rsidP="009F59DC">
            <w:pPr>
              <w:rPr>
                <w:sz w:val="20"/>
                <w:szCs w:val="20"/>
                <w:lang w:val="en-US"/>
              </w:rPr>
            </w:pPr>
            <w:r>
              <w:rPr>
                <w:sz w:val="20"/>
                <w:szCs w:val="20"/>
                <w:lang w:val="en-US"/>
              </w:rPr>
              <w:t>16</w:t>
            </w:r>
            <w:r w:rsidR="0054266A" w:rsidRPr="0054266A">
              <w:rPr>
                <w:sz w:val="20"/>
                <w:szCs w:val="20"/>
              </w:rPr>
              <w:t>.0</w:t>
            </w:r>
            <w:r>
              <w:rPr>
                <w:sz w:val="20"/>
                <w:szCs w:val="20"/>
                <w:lang w:val="en-US"/>
              </w:rPr>
              <w:t>5</w:t>
            </w:r>
            <w:r w:rsidR="0054266A" w:rsidRPr="0054266A">
              <w:rPr>
                <w:sz w:val="20"/>
                <w:szCs w:val="20"/>
              </w:rPr>
              <w:t>.202</w:t>
            </w:r>
            <w:r w:rsidR="00280B61">
              <w:rPr>
                <w:sz w:val="20"/>
                <w:szCs w:val="20"/>
              </w:rPr>
              <w:t>5</w:t>
            </w:r>
          </w:p>
        </w:tc>
      </w:tr>
      <w:tr w:rsidR="009F59DC" w:rsidRPr="0054266A" w14:paraId="05706457" w14:textId="77777777" w:rsidTr="001100BF">
        <w:trPr>
          <w:jc w:val="center"/>
        </w:trPr>
        <w:tc>
          <w:tcPr>
            <w:tcW w:w="562" w:type="dxa"/>
          </w:tcPr>
          <w:p w14:paraId="0AC8818D" w14:textId="77777777" w:rsidR="009F59DC" w:rsidRPr="0054266A" w:rsidRDefault="009F59DC" w:rsidP="009F59DC">
            <w:pPr>
              <w:pStyle w:val="ad"/>
              <w:numPr>
                <w:ilvl w:val="0"/>
                <w:numId w:val="30"/>
              </w:numPr>
              <w:rPr>
                <w:sz w:val="20"/>
                <w:szCs w:val="20"/>
              </w:rPr>
            </w:pPr>
          </w:p>
        </w:tc>
        <w:tc>
          <w:tcPr>
            <w:tcW w:w="2328" w:type="dxa"/>
          </w:tcPr>
          <w:p w14:paraId="491EBA3D" w14:textId="77777777" w:rsidR="009F59DC" w:rsidRPr="0054266A" w:rsidRDefault="009F59DC" w:rsidP="009F59DC">
            <w:pPr>
              <w:rPr>
                <w:sz w:val="20"/>
                <w:szCs w:val="20"/>
              </w:rPr>
            </w:pPr>
            <w:proofErr w:type="spellStart"/>
            <w:r w:rsidRPr="0054266A">
              <w:rPr>
                <w:sz w:val="20"/>
                <w:szCs w:val="20"/>
              </w:rPr>
              <w:t>Фотоэлектроколориметр</w:t>
            </w:r>
            <w:proofErr w:type="spellEnd"/>
          </w:p>
        </w:tc>
        <w:tc>
          <w:tcPr>
            <w:tcW w:w="1451" w:type="dxa"/>
          </w:tcPr>
          <w:p w14:paraId="3ADBA2F5" w14:textId="77777777" w:rsidR="009F59DC" w:rsidRPr="0054266A" w:rsidRDefault="009F59DC" w:rsidP="009F59DC">
            <w:pPr>
              <w:rPr>
                <w:sz w:val="20"/>
                <w:szCs w:val="20"/>
              </w:rPr>
            </w:pPr>
            <w:r w:rsidRPr="0054266A">
              <w:rPr>
                <w:sz w:val="20"/>
                <w:szCs w:val="20"/>
              </w:rPr>
              <w:t>КФК-2</w:t>
            </w:r>
          </w:p>
        </w:tc>
        <w:tc>
          <w:tcPr>
            <w:tcW w:w="1460" w:type="dxa"/>
          </w:tcPr>
          <w:p w14:paraId="170760F5" w14:textId="51778690" w:rsidR="009F59DC" w:rsidRPr="0054266A" w:rsidRDefault="009F59DC" w:rsidP="009F59DC">
            <w:pPr>
              <w:rPr>
                <w:sz w:val="20"/>
                <w:szCs w:val="20"/>
              </w:rPr>
            </w:pPr>
            <w:r w:rsidRPr="0054266A">
              <w:rPr>
                <w:sz w:val="20"/>
                <w:szCs w:val="20"/>
              </w:rPr>
              <w:t>(0-100) %Т</w:t>
            </w:r>
          </w:p>
        </w:tc>
        <w:tc>
          <w:tcPr>
            <w:tcW w:w="713" w:type="dxa"/>
          </w:tcPr>
          <w:p w14:paraId="111F4337" w14:textId="77777777" w:rsidR="009F59DC" w:rsidRPr="0054266A" w:rsidRDefault="009F59DC" w:rsidP="009F59DC">
            <w:pPr>
              <w:rPr>
                <w:sz w:val="20"/>
                <w:szCs w:val="20"/>
              </w:rPr>
            </w:pPr>
            <w:r w:rsidRPr="0054266A">
              <w:rPr>
                <w:sz w:val="20"/>
                <w:szCs w:val="20"/>
              </w:rPr>
              <w:t>3</w:t>
            </w:r>
          </w:p>
        </w:tc>
        <w:tc>
          <w:tcPr>
            <w:tcW w:w="1584" w:type="dxa"/>
          </w:tcPr>
          <w:p w14:paraId="77624EE6" w14:textId="77777777" w:rsidR="009F59DC" w:rsidRPr="0054266A" w:rsidRDefault="009F59DC" w:rsidP="009F59DC">
            <w:pPr>
              <w:rPr>
                <w:sz w:val="20"/>
                <w:szCs w:val="20"/>
              </w:rPr>
            </w:pPr>
            <w:r w:rsidRPr="0054266A">
              <w:rPr>
                <w:sz w:val="20"/>
                <w:szCs w:val="20"/>
              </w:rPr>
              <w:t>1 раз в год</w:t>
            </w:r>
          </w:p>
        </w:tc>
        <w:tc>
          <w:tcPr>
            <w:tcW w:w="1195" w:type="dxa"/>
          </w:tcPr>
          <w:p w14:paraId="1179B70F" w14:textId="1D0D0848" w:rsidR="009F59DC" w:rsidRPr="00280B61" w:rsidRDefault="009F59DC" w:rsidP="009F59DC">
            <w:pPr>
              <w:rPr>
                <w:rFonts w:ascii="Arial" w:hAnsi="Arial"/>
                <w:sz w:val="20"/>
                <w:szCs w:val="20"/>
                <w:lang w:val="en-US"/>
              </w:rPr>
            </w:pPr>
            <w:r>
              <w:rPr>
                <w:sz w:val="20"/>
                <w:szCs w:val="20"/>
                <w:lang w:val="en-US"/>
              </w:rPr>
              <w:t>03</w:t>
            </w:r>
            <w:r w:rsidRPr="0054266A">
              <w:rPr>
                <w:sz w:val="20"/>
                <w:szCs w:val="20"/>
              </w:rPr>
              <w:t>.</w:t>
            </w:r>
            <w:r>
              <w:rPr>
                <w:sz w:val="20"/>
                <w:szCs w:val="20"/>
                <w:lang w:val="en-US"/>
              </w:rPr>
              <w:t>10</w:t>
            </w:r>
            <w:r w:rsidRPr="0054266A">
              <w:rPr>
                <w:sz w:val="20"/>
                <w:szCs w:val="20"/>
              </w:rPr>
              <w:t>.202</w:t>
            </w:r>
            <w:r w:rsidR="00280B61">
              <w:rPr>
                <w:sz w:val="20"/>
                <w:szCs w:val="20"/>
                <w:lang w:val="en-US"/>
              </w:rPr>
              <w:t>4</w:t>
            </w:r>
          </w:p>
        </w:tc>
      </w:tr>
      <w:tr w:rsidR="009F59DC" w:rsidRPr="0054266A" w14:paraId="6623D768" w14:textId="77777777" w:rsidTr="001100BF">
        <w:trPr>
          <w:jc w:val="center"/>
        </w:trPr>
        <w:tc>
          <w:tcPr>
            <w:tcW w:w="562" w:type="dxa"/>
          </w:tcPr>
          <w:p w14:paraId="43C5FF53" w14:textId="77777777" w:rsidR="009F59DC" w:rsidRPr="0054266A" w:rsidRDefault="009F59DC" w:rsidP="009F59DC">
            <w:pPr>
              <w:pStyle w:val="ad"/>
              <w:numPr>
                <w:ilvl w:val="0"/>
                <w:numId w:val="30"/>
              </w:numPr>
              <w:rPr>
                <w:sz w:val="20"/>
                <w:szCs w:val="20"/>
              </w:rPr>
            </w:pPr>
          </w:p>
        </w:tc>
        <w:tc>
          <w:tcPr>
            <w:tcW w:w="2328" w:type="dxa"/>
          </w:tcPr>
          <w:p w14:paraId="1DE0E2F4" w14:textId="77777777" w:rsidR="009F59DC" w:rsidRPr="0054266A" w:rsidRDefault="009F59DC" w:rsidP="009F59DC">
            <w:pPr>
              <w:rPr>
                <w:sz w:val="20"/>
                <w:szCs w:val="20"/>
              </w:rPr>
            </w:pPr>
            <w:r w:rsidRPr="0054266A">
              <w:rPr>
                <w:sz w:val="20"/>
                <w:szCs w:val="20"/>
              </w:rPr>
              <w:t>Хроматограф газовый</w:t>
            </w:r>
          </w:p>
        </w:tc>
        <w:tc>
          <w:tcPr>
            <w:tcW w:w="1451" w:type="dxa"/>
          </w:tcPr>
          <w:p w14:paraId="576F6F46" w14:textId="77777777" w:rsidR="009F59DC" w:rsidRPr="0054266A" w:rsidRDefault="009F59DC" w:rsidP="009F59DC">
            <w:pPr>
              <w:rPr>
                <w:sz w:val="20"/>
                <w:szCs w:val="20"/>
              </w:rPr>
            </w:pPr>
            <w:r w:rsidRPr="0054266A">
              <w:rPr>
                <w:sz w:val="20"/>
                <w:szCs w:val="20"/>
                <w:lang w:val="en-US"/>
              </w:rPr>
              <w:t>Agilent</w:t>
            </w:r>
          </w:p>
        </w:tc>
        <w:tc>
          <w:tcPr>
            <w:tcW w:w="1460" w:type="dxa"/>
          </w:tcPr>
          <w:p w14:paraId="28205164" w14:textId="561C182A" w:rsidR="009F59DC" w:rsidRPr="0054266A" w:rsidRDefault="009F59DC" w:rsidP="009F59DC">
            <w:pPr>
              <w:rPr>
                <w:sz w:val="20"/>
                <w:szCs w:val="20"/>
              </w:rPr>
            </w:pPr>
            <w:r w:rsidRPr="0054266A">
              <w:rPr>
                <w:sz w:val="20"/>
                <w:szCs w:val="20"/>
              </w:rPr>
              <w:t>(0,5</w:t>
            </w:r>
            <w:r>
              <w:rPr>
                <w:sz w:val="20"/>
                <w:szCs w:val="20"/>
              </w:rPr>
              <w:t>-</w:t>
            </w:r>
            <w:r w:rsidRPr="0054266A">
              <w:rPr>
                <w:sz w:val="20"/>
                <w:szCs w:val="20"/>
              </w:rPr>
              <w:t>1000)мг/дм</w:t>
            </w:r>
            <w:r w:rsidRPr="002E514C">
              <w:rPr>
                <w:sz w:val="20"/>
                <w:szCs w:val="20"/>
                <w:vertAlign w:val="superscript"/>
              </w:rPr>
              <w:t>3</w:t>
            </w:r>
          </w:p>
          <w:p w14:paraId="7ADF409E" w14:textId="412F1CD1" w:rsidR="009F59DC" w:rsidRPr="0054266A" w:rsidRDefault="009F59DC" w:rsidP="009F59DC">
            <w:pPr>
              <w:rPr>
                <w:sz w:val="20"/>
                <w:szCs w:val="20"/>
              </w:rPr>
            </w:pPr>
            <w:proofErr w:type="spellStart"/>
            <w:r w:rsidRPr="0054266A">
              <w:rPr>
                <w:sz w:val="20"/>
                <w:szCs w:val="20"/>
              </w:rPr>
              <w:t>токсич</w:t>
            </w:r>
            <w:proofErr w:type="spellEnd"/>
            <w:r w:rsidRPr="0054266A">
              <w:rPr>
                <w:sz w:val="20"/>
                <w:szCs w:val="20"/>
              </w:rPr>
              <w:t xml:space="preserve">. </w:t>
            </w:r>
            <w:proofErr w:type="spellStart"/>
            <w:r w:rsidRPr="0054266A">
              <w:rPr>
                <w:sz w:val="20"/>
                <w:szCs w:val="20"/>
              </w:rPr>
              <w:t>мкпр</w:t>
            </w:r>
            <w:proofErr w:type="spellEnd"/>
            <w:r w:rsidRPr="0054266A">
              <w:rPr>
                <w:sz w:val="20"/>
                <w:szCs w:val="20"/>
              </w:rPr>
              <w:t xml:space="preserve">. (0,0001-0.1) % </w:t>
            </w:r>
            <w:proofErr w:type="spellStart"/>
            <w:r w:rsidRPr="0054266A">
              <w:rPr>
                <w:sz w:val="20"/>
                <w:szCs w:val="20"/>
              </w:rPr>
              <w:t>метил.спирт</w:t>
            </w:r>
            <w:proofErr w:type="spellEnd"/>
          </w:p>
        </w:tc>
        <w:tc>
          <w:tcPr>
            <w:tcW w:w="713" w:type="dxa"/>
          </w:tcPr>
          <w:p w14:paraId="61BEDEB0" w14:textId="77777777" w:rsidR="009F59DC" w:rsidRPr="0054266A" w:rsidRDefault="009F59DC" w:rsidP="009F59DC">
            <w:pPr>
              <w:rPr>
                <w:sz w:val="20"/>
                <w:szCs w:val="20"/>
              </w:rPr>
            </w:pPr>
            <w:r w:rsidRPr="0054266A">
              <w:rPr>
                <w:sz w:val="20"/>
                <w:szCs w:val="20"/>
              </w:rPr>
              <w:t>1</w:t>
            </w:r>
          </w:p>
        </w:tc>
        <w:tc>
          <w:tcPr>
            <w:tcW w:w="1584" w:type="dxa"/>
          </w:tcPr>
          <w:p w14:paraId="7271F85A" w14:textId="77777777" w:rsidR="009F59DC" w:rsidRPr="0054266A" w:rsidRDefault="009F59DC" w:rsidP="009F59DC">
            <w:pPr>
              <w:rPr>
                <w:sz w:val="20"/>
                <w:szCs w:val="20"/>
              </w:rPr>
            </w:pPr>
            <w:r w:rsidRPr="0054266A">
              <w:rPr>
                <w:sz w:val="20"/>
                <w:szCs w:val="20"/>
              </w:rPr>
              <w:t>1 раз в год</w:t>
            </w:r>
          </w:p>
        </w:tc>
        <w:tc>
          <w:tcPr>
            <w:tcW w:w="1195" w:type="dxa"/>
          </w:tcPr>
          <w:p w14:paraId="19517C8C" w14:textId="5755D2E4" w:rsidR="009F59DC" w:rsidRPr="00280B61" w:rsidRDefault="009F59DC" w:rsidP="009F59DC">
            <w:pPr>
              <w:rPr>
                <w:rFonts w:ascii="Arial" w:hAnsi="Arial"/>
                <w:sz w:val="20"/>
                <w:szCs w:val="20"/>
                <w:lang w:val="en-US"/>
              </w:rPr>
            </w:pPr>
            <w:r>
              <w:rPr>
                <w:sz w:val="20"/>
                <w:szCs w:val="20"/>
                <w:lang w:val="en-US"/>
              </w:rPr>
              <w:t>03</w:t>
            </w:r>
            <w:r w:rsidRPr="0054266A">
              <w:rPr>
                <w:sz w:val="20"/>
                <w:szCs w:val="20"/>
              </w:rPr>
              <w:t>.</w:t>
            </w:r>
            <w:r>
              <w:rPr>
                <w:sz w:val="20"/>
                <w:szCs w:val="20"/>
                <w:lang w:val="en-US"/>
              </w:rPr>
              <w:t>10</w:t>
            </w:r>
            <w:r w:rsidRPr="0054266A">
              <w:rPr>
                <w:sz w:val="20"/>
                <w:szCs w:val="20"/>
              </w:rPr>
              <w:t>.202</w:t>
            </w:r>
            <w:r w:rsidR="00280B61">
              <w:rPr>
                <w:sz w:val="20"/>
                <w:szCs w:val="20"/>
                <w:lang w:val="en-US"/>
              </w:rPr>
              <w:t>4</w:t>
            </w:r>
          </w:p>
        </w:tc>
      </w:tr>
      <w:tr w:rsidR="009F59DC" w:rsidRPr="0054266A" w14:paraId="4AFAA1D9" w14:textId="77777777" w:rsidTr="001100BF">
        <w:trPr>
          <w:jc w:val="center"/>
        </w:trPr>
        <w:tc>
          <w:tcPr>
            <w:tcW w:w="562" w:type="dxa"/>
          </w:tcPr>
          <w:p w14:paraId="080B94BD" w14:textId="77777777" w:rsidR="009F59DC" w:rsidRPr="0054266A" w:rsidRDefault="009F59DC" w:rsidP="009F59DC">
            <w:pPr>
              <w:pStyle w:val="ad"/>
              <w:numPr>
                <w:ilvl w:val="0"/>
                <w:numId w:val="30"/>
              </w:numPr>
              <w:rPr>
                <w:sz w:val="20"/>
                <w:szCs w:val="20"/>
              </w:rPr>
            </w:pPr>
          </w:p>
        </w:tc>
        <w:tc>
          <w:tcPr>
            <w:tcW w:w="2328" w:type="dxa"/>
          </w:tcPr>
          <w:p w14:paraId="3F55D5FA" w14:textId="77777777" w:rsidR="009F59DC" w:rsidRPr="0054266A" w:rsidRDefault="009F59DC" w:rsidP="009F59DC">
            <w:pPr>
              <w:rPr>
                <w:sz w:val="20"/>
                <w:szCs w:val="20"/>
              </w:rPr>
            </w:pPr>
            <w:r w:rsidRPr="0054266A">
              <w:rPr>
                <w:sz w:val="20"/>
                <w:szCs w:val="20"/>
              </w:rPr>
              <w:t>рН метры</w:t>
            </w:r>
          </w:p>
        </w:tc>
        <w:tc>
          <w:tcPr>
            <w:tcW w:w="1451" w:type="dxa"/>
          </w:tcPr>
          <w:p w14:paraId="5AFE9DF4" w14:textId="77777777" w:rsidR="009F59DC" w:rsidRPr="0054266A" w:rsidRDefault="009F59DC" w:rsidP="009F59DC">
            <w:pPr>
              <w:rPr>
                <w:sz w:val="20"/>
                <w:szCs w:val="20"/>
              </w:rPr>
            </w:pPr>
            <w:r w:rsidRPr="0054266A">
              <w:rPr>
                <w:sz w:val="20"/>
                <w:szCs w:val="20"/>
              </w:rPr>
              <w:t>рН-150МИ</w:t>
            </w:r>
          </w:p>
        </w:tc>
        <w:tc>
          <w:tcPr>
            <w:tcW w:w="1460" w:type="dxa"/>
          </w:tcPr>
          <w:p w14:paraId="74FE7413" w14:textId="77777777" w:rsidR="009F59DC" w:rsidRPr="0054266A" w:rsidRDefault="009F59DC" w:rsidP="009F59DC">
            <w:pPr>
              <w:rPr>
                <w:sz w:val="20"/>
                <w:szCs w:val="20"/>
              </w:rPr>
            </w:pPr>
            <w:r w:rsidRPr="0054266A">
              <w:rPr>
                <w:sz w:val="20"/>
                <w:szCs w:val="20"/>
              </w:rPr>
              <w:t>от -1 до 14 рН</w:t>
            </w:r>
          </w:p>
        </w:tc>
        <w:tc>
          <w:tcPr>
            <w:tcW w:w="713" w:type="dxa"/>
          </w:tcPr>
          <w:p w14:paraId="60B80652" w14:textId="77777777" w:rsidR="009F59DC" w:rsidRPr="0054266A" w:rsidRDefault="009F59DC" w:rsidP="009F59DC">
            <w:pPr>
              <w:rPr>
                <w:sz w:val="20"/>
                <w:szCs w:val="20"/>
              </w:rPr>
            </w:pPr>
            <w:r w:rsidRPr="0054266A">
              <w:rPr>
                <w:sz w:val="20"/>
                <w:szCs w:val="20"/>
              </w:rPr>
              <w:t>2</w:t>
            </w:r>
          </w:p>
        </w:tc>
        <w:tc>
          <w:tcPr>
            <w:tcW w:w="1584" w:type="dxa"/>
          </w:tcPr>
          <w:p w14:paraId="0ED756BA" w14:textId="77777777" w:rsidR="009F59DC" w:rsidRPr="0054266A" w:rsidRDefault="009F59DC" w:rsidP="009F59DC">
            <w:pPr>
              <w:rPr>
                <w:sz w:val="20"/>
                <w:szCs w:val="20"/>
              </w:rPr>
            </w:pPr>
            <w:r w:rsidRPr="0054266A">
              <w:rPr>
                <w:sz w:val="20"/>
                <w:szCs w:val="20"/>
              </w:rPr>
              <w:t>1 раз в год</w:t>
            </w:r>
          </w:p>
        </w:tc>
        <w:tc>
          <w:tcPr>
            <w:tcW w:w="1195" w:type="dxa"/>
          </w:tcPr>
          <w:p w14:paraId="7626D65D" w14:textId="13559B40" w:rsidR="009F59DC" w:rsidRPr="00280B61" w:rsidRDefault="009F59DC" w:rsidP="009F59DC">
            <w:pPr>
              <w:rPr>
                <w:rFonts w:ascii="Arial" w:hAnsi="Arial"/>
                <w:sz w:val="20"/>
                <w:szCs w:val="20"/>
                <w:lang w:val="en-US"/>
              </w:rPr>
            </w:pPr>
            <w:r>
              <w:rPr>
                <w:sz w:val="20"/>
                <w:szCs w:val="20"/>
                <w:lang w:val="en-US"/>
              </w:rPr>
              <w:t>03</w:t>
            </w:r>
            <w:r w:rsidRPr="0054266A">
              <w:rPr>
                <w:sz w:val="20"/>
                <w:szCs w:val="20"/>
              </w:rPr>
              <w:t>.</w:t>
            </w:r>
            <w:r>
              <w:rPr>
                <w:sz w:val="20"/>
                <w:szCs w:val="20"/>
                <w:lang w:val="en-US"/>
              </w:rPr>
              <w:t>10</w:t>
            </w:r>
            <w:r w:rsidRPr="0054266A">
              <w:rPr>
                <w:sz w:val="20"/>
                <w:szCs w:val="20"/>
              </w:rPr>
              <w:t>.202</w:t>
            </w:r>
            <w:r w:rsidR="00280B61">
              <w:rPr>
                <w:sz w:val="20"/>
                <w:szCs w:val="20"/>
                <w:lang w:val="en-US"/>
              </w:rPr>
              <w:t>4</w:t>
            </w:r>
          </w:p>
        </w:tc>
      </w:tr>
      <w:tr w:rsidR="009F59DC" w:rsidRPr="0054266A" w14:paraId="0701541B" w14:textId="77777777" w:rsidTr="001100BF">
        <w:trPr>
          <w:jc w:val="center"/>
        </w:trPr>
        <w:tc>
          <w:tcPr>
            <w:tcW w:w="562" w:type="dxa"/>
          </w:tcPr>
          <w:p w14:paraId="0C1FE99C" w14:textId="77777777" w:rsidR="009F59DC" w:rsidRPr="0054266A" w:rsidRDefault="009F59DC" w:rsidP="009F59DC">
            <w:pPr>
              <w:pStyle w:val="ad"/>
              <w:numPr>
                <w:ilvl w:val="0"/>
                <w:numId w:val="30"/>
              </w:numPr>
              <w:rPr>
                <w:sz w:val="20"/>
                <w:szCs w:val="20"/>
              </w:rPr>
            </w:pPr>
          </w:p>
        </w:tc>
        <w:tc>
          <w:tcPr>
            <w:tcW w:w="2328" w:type="dxa"/>
          </w:tcPr>
          <w:p w14:paraId="3F51CF1A" w14:textId="77777777" w:rsidR="009F59DC" w:rsidRPr="0054266A" w:rsidRDefault="009F59DC" w:rsidP="009F59DC">
            <w:pPr>
              <w:rPr>
                <w:sz w:val="20"/>
                <w:szCs w:val="20"/>
              </w:rPr>
            </w:pPr>
            <w:r w:rsidRPr="0054266A">
              <w:rPr>
                <w:sz w:val="20"/>
                <w:szCs w:val="20"/>
              </w:rPr>
              <w:t>Кондуктометр</w:t>
            </w:r>
          </w:p>
        </w:tc>
        <w:tc>
          <w:tcPr>
            <w:tcW w:w="1451" w:type="dxa"/>
          </w:tcPr>
          <w:p w14:paraId="4082F296" w14:textId="77777777" w:rsidR="009F59DC" w:rsidRPr="0054266A" w:rsidRDefault="009F59DC" w:rsidP="009F59DC">
            <w:pPr>
              <w:rPr>
                <w:sz w:val="20"/>
                <w:szCs w:val="20"/>
              </w:rPr>
            </w:pPr>
            <w:r w:rsidRPr="0054266A">
              <w:rPr>
                <w:sz w:val="20"/>
                <w:szCs w:val="20"/>
              </w:rPr>
              <w:t>Эксперт 002-2-6-Н</w:t>
            </w:r>
          </w:p>
        </w:tc>
        <w:tc>
          <w:tcPr>
            <w:tcW w:w="1460" w:type="dxa"/>
          </w:tcPr>
          <w:p w14:paraId="7AA12BAC" w14:textId="77777777" w:rsidR="009F59DC" w:rsidRPr="0054266A" w:rsidRDefault="009F59DC" w:rsidP="009F59DC">
            <w:pPr>
              <w:rPr>
                <w:sz w:val="20"/>
                <w:szCs w:val="20"/>
              </w:rPr>
            </w:pPr>
            <w:r w:rsidRPr="0054266A">
              <w:rPr>
                <w:sz w:val="20"/>
                <w:szCs w:val="20"/>
              </w:rPr>
              <w:t xml:space="preserve">От 2мкС/см до 200 </w:t>
            </w:r>
            <w:proofErr w:type="spellStart"/>
            <w:r w:rsidRPr="0054266A">
              <w:rPr>
                <w:sz w:val="20"/>
                <w:szCs w:val="20"/>
              </w:rPr>
              <w:t>мС</w:t>
            </w:r>
            <w:proofErr w:type="spellEnd"/>
            <w:r w:rsidRPr="0054266A">
              <w:rPr>
                <w:sz w:val="20"/>
                <w:szCs w:val="20"/>
              </w:rPr>
              <w:t>/см</w:t>
            </w:r>
          </w:p>
        </w:tc>
        <w:tc>
          <w:tcPr>
            <w:tcW w:w="713" w:type="dxa"/>
          </w:tcPr>
          <w:p w14:paraId="141554C2" w14:textId="77777777" w:rsidR="009F59DC" w:rsidRPr="0054266A" w:rsidRDefault="009F59DC" w:rsidP="009F59DC">
            <w:pPr>
              <w:rPr>
                <w:sz w:val="20"/>
                <w:szCs w:val="20"/>
              </w:rPr>
            </w:pPr>
            <w:r w:rsidRPr="0054266A">
              <w:rPr>
                <w:sz w:val="20"/>
                <w:szCs w:val="20"/>
              </w:rPr>
              <w:t>1</w:t>
            </w:r>
          </w:p>
        </w:tc>
        <w:tc>
          <w:tcPr>
            <w:tcW w:w="1584" w:type="dxa"/>
          </w:tcPr>
          <w:p w14:paraId="11613FEA" w14:textId="77777777" w:rsidR="009F59DC" w:rsidRPr="0054266A" w:rsidRDefault="009F59DC" w:rsidP="009F59DC">
            <w:pPr>
              <w:rPr>
                <w:sz w:val="20"/>
                <w:szCs w:val="20"/>
              </w:rPr>
            </w:pPr>
            <w:r w:rsidRPr="0054266A">
              <w:rPr>
                <w:sz w:val="20"/>
                <w:szCs w:val="20"/>
              </w:rPr>
              <w:t>1 раз в год</w:t>
            </w:r>
          </w:p>
        </w:tc>
        <w:tc>
          <w:tcPr>
            <w:tcW w:w="1195" w:type="dxa"/>
          </w:tcPr>
          <w:p w14:paraId="5ADDB8A4" w14:textId="4B27C09C" w:rsidR="009F59DC" w:rsidRPr="00280B61" w:rsidRDefault="009F59DC" w:rsidP="009F59DC">
            <w:pPr>
              <w:rPr>
                <w:rFonts w:ascii="Arial" w:hAnsi="Arial"/>
                <w:sz w:val="20"/>
                <w:szCs w:val="20"/>
                <w:lang w:val="en-US"/>
              </w:rPr>
            </w:pPr>
            <w:r>
              <w:rPr>
                <w:sz w:val="20"/>
                <w:szCs w:val="20"/>
                <w:lang w:val="en-US"/>
              </w:rPr>
              <w:t>03</w:t>
            </w:r>
            <w:r w:rsidRPr="0054266A">
              <w:rPr>
                <w:sz w:val="20"/>
                <w:szCs w:val="20"/>
              </w:rPr>
              <w:t>.</w:t>
            </w:r>
            <w:r>
              <w:rPr>
                <w:sz w:val="20"/>
                <w:szCs w:val="20"/>
                <w:lang w:val="en-US"/>
              </w:rPr>
              <w:t>10</w:t>
            </w:r>
            <w:r w:rsidRPr="0054266A">
              <w:rPr>
                <w:sz w:val="20"/>
                <w:szCs w:val="20"/>
              </w:rPr>
              <w:t>.202</w:t>
            </w:r>
            <w:r w:rsidR="00280B61">
              <w:rPr>
                <w:sz w:val="20"/>
                <w:szCs w:val="20"/>
                <w:lang w:val="en-US"/>
              </w:rPr>
              <w:t>4</w:t>
            </w:r>
          </w:p>
        </w:tc>
      </w:tr>
      <w:tr w:rsidR="0054266A" w:rsidRPr="0054266A" w14:paraId="26BCA518" w14:textId="77777777" w:rsidTr="001100BF">
        <w:trPr>
          <w:jc w:val="center"/>
        </w:trPr>
        <w:tc>
          <w:tcPr>
            <w:tcW w:w="562" w:type="dxa"/>
          </w:tcPr>
          <w:p w14:paraId="59045232" w14:textId="77777777" w:rsidR="0054266A" w:rsidRPr="0054266A" w:rsidRDefault="0054266A" w:rsidP="00846A2C">
            <w:pPr>
              <w:pStyle w:val="ad"/>
              <w:numPr>
                <w:ilvl w:val="0"/>
                <w:numId w:val="30"/>
              </w:numPr>
              <w:rPr>
                <w:sz w:val="20"/>
                <w:szCs w:val="20"/>
              </w:rPr>
            </w:pPr>
          </w:p>
        </w:tc>
        <w:tc>
          <w:tcPr>
            <w:tcW w:w="2328" w:type="dxa"/>
          </w:tcPr>
          <w:p w14:paraId="15D21F75" w14:textId="77777777" w:rsidR="0054266A" w:rsidRPr="0054266A" w:rsidRDefault="0054266A" w:rsidP="0054266A">
            <w:pPr>
              <w:rPr>
                <w:sz w:val="20"/>
                <w:szCs w:val="20"/>
              </w:rPr>
            </w:pPr>
            <w:r w:rsidRPr="0054266A">
              <w:rPr>
                <w:sz w:val="20"/>
                <w:szCs w:val="20"/>
              </w:rPr>
              <w:t>Ареометр</w:t>
            </w:r>
          </w:p>
        </w:tc>
        <w:tc>
          <w:tcPr>
            <w:tcW w:w="1451" w:type="dxa"/>
          </w:tcPr>
          <w:p w14:paraId="390D966F" w14:textId="77777777" w:rsidR="0054266A" w:rsidRPr="0054266A" w:rsidRDefault="0054266A" w:rsidP="0054266A">
            <w:pPr>
              <w:rPr>
                <w:sz w:val="20"/>
                <w:szCs w:val="20"/>
              </w:rPr>
            </w:pPr>
            <w:r w:rsidRPr="0054266A">
              <w:rPr>
                <w:sz w:val="20"/>
                <w:szCs w:val="20"/>
              </w:rPr>
              <w:t>АСП-1</w:t>
            </w:r>
          </w:p>
        </w:tc>
        <w:tc>
          <w:tcPr>
            <w:tcW w:w="1460" w:type="dxa"/>
          </w:tcPr>
          <w:p w14:paraId="5950EC60" w14:textId="4F8F16C5" w:rsidR="0054266A" w:rsidRPr="0054266A" w:rsidRDefault="0054266A" w:rsidP="0054266A">
            <w:pPr>
              <w:rPr>
                <w:sz w:val="20"/>
                <w:szCs w:val="20"/>
              </w:rPr>
            </w:pPr>
            <w:r w:rsidRPr="0054266A">
              <w:rPr>
                <w:sz w:val="20"/>
                <w:szCs w:val="20"/>
              </w:rPr>
              <w:t>(90-</w:t>
            </w:r>
            <w:r w:rsidR="002E514C" w:rsidRPr="0054266A">
              <w:rPr>
                <w:sz w:val="20"/>
                <w:szCs w:val="20"/>
              </w:rPr>
              <w:t>100) %</w:t>
            </w:r>
            <w:r w:rsidRPr="0054266A">
              <w:rPr>
                <w:sz w:val="20"/>
                <w:szCs w:val="20"/>
              </w:rPr>
              <w:t xml:space="preserve"> по объёму</w:t>
            </w:r>
          </w:p>
        </w:tc>
        <w:tc>
          <w:tcPr>
            <w:tcW w:w="713" w:type="dxa"/>
          </w:tcPr>
          <w:p w14:paraId="108906BB" w14:textId="77777777" w:rsidR="0054266A" w:rsidRPr="0054266A" w:rsidRDefault="0054266A" w:rsidP="0054266A">
            <w:pPr>
              <w:rPr>
                <w:sz w:val="20"/>
                <w:szCs w:val="20"/>
              </w:rPr>
            </w:pPr>
            <w:r w:rsidRPr="0054266A">
              <w:rPr>
                <w:sz w:val="20"/>
                <w:szCs w:val="20"/>
              </w:rPr>
              <w:t>2</w:t>
            </w:r>
          </w:p>
        </w:tc>
        <w:tc>
          <w:tcPr>
            <w:tcW w:w="1584" w:type="dxa"/>
          </w:tcPr>
          <w:p w14:paraId="73D3DDF7" w14:textId="77777777" w:rsidR="0054266A" w:rsidRPr="0054266A" w:rsidRDefault="0054266A" w:rsidP="0054266A">
            <w:pPr>
              <w:rPr>
                <w:sz w:val="20"/>
                <w:szCs w:val="20"/>
              </w:rPr>
            </w:pPr>
            <w:r w:rsidRPr="0054266A">
              <w:rPr>
                <w:sz w:val="20"/>
                <w:szCs w:val="20"/>
              </w:rPr>
              <w:t>1 раз в 5 лет</w:t>
            </w:r>
          </w:p>
        </w:tc>
        <w:tc>
          <w:tcPr>
            <w:tcW w:w="1195" w:type="dxa"/>
          </w:tcPr>
          <w:p w14:paraId="21F7491D" w14:textId="77777777" w:rsidR="0054266A" w:rsidRPr="0054266A" w:rsidRDefault="0054266A" w:rsidP="0054266A">
            <w:pPr>
              <w:rPr>
                <w:rFonts w:ascii="Arial" w:hAnsi="Arial"/>
                <w:sz w:val="20"/>
                <w:szCs w:val="20"/>
              </w:rPr>
            </w:pPr>
            <w:r w:rsidRPr="0054266A">
              <w:rPr>
                <w:sz w:val="20"/>
                <w:szCs w:val="20"/>
              </w:rPr>
              <w:t>30.09.2024</w:t>
            </w:r>
          </w:p>
        </w:tc>
      </w:tr>
      <w:tr w:rsidR="0054266A" w:rsidRPr="0054266A" w14:paraId="09D4E4EA" w14:textId="77777777" w:rsidTr="001100BF">
        <w:trPr>
          <w:jc w:val="center"/>
        </w:trPr>
        <w:tc>
          <w:tcPr>
            <w:tcW w:w="562" w:type="dxa"/>
          </w:tcPr>
          <w:p w14:paraId="2E164F1B" w14:textId="77777777" w:rsidR="0054266A" w:rsidRPr="0054266A" w:rsidRDefault="0054266A" w:rsidP="00846A2C">
            <w:pPr>
              <w:pStyle w:val="ad"/>
              <w:numPr>
                <w:ilvl w:val="0"/>
                <w:numId w:val="30"/>
              </w:numPr>
              <w:rPr>
                <w:sz w:val="20"/>
                <w:szCs w:val="20"/>
              </w:rPr>
            </w:pPr>
          </w:p>
        </w:tc>
        <w:tc>
          <w:tcPr>
            <w:tcW w:w="2328" w:type="dxa"/>
          </w:tcPr>
          <w:p w14:paraId="28E579EE" w14:textId="77777777" w:rsidR="0054266A" w:rsidRPr="0054266A" w:rsidRDefault="0054266A" w:rsidP="0054266A">
            <w:pPr>
              <w:rPr>
                <w:sz w:val="20"/>
                <w:szCs w:val="20"/>
              </w:rPr>
            </w:pPr>
            <w:r w:rsidRPr="0054266A">
              <w:rPr>
                <w:sz w:val="20"/>
                <w:szCs w:val="20"/>
              </w:rPr>
              <w:t>Ареометр</w:t>
            </w:r>
          </w:p>
        </w:tc>
        <w:tc>
          <w:tcPr>
            <w:tcW w:w="1451" w:type="dxa"/>
          </w:tcPr>
          <w:p w14:paraId="06835F01" w14:textId="77777777" w:rsidR="0054266A" w:rsidRPr="0054266A" w:rsidRDefault="0054266A" w:rsidP="0054266A">
            <w:pPr>
              <w:rPr>
                <w:sz w:val="20"/>
                <w:szCs w:val="20"/>
              </w:rPr>
            </w:pPr>
            <w:r w:rsidRPr="0054266A">
              <w:rPr>
                <w:sz w:val="20"/>
                <w:szCs w:val="20"/>
              </w:rPr>
              <w:t>АСП-1</w:t>
            </w:r>
          </w:p>
        </w:tc>
        <w:tc>
          <w:tcPr>
            <w:tcW w:w="1460" w:type="dxa"/>
          </w:tcPr>
          <w:p w14:paraId="78E05E09" w14:textId="497CBCFC" w:rsidR="0054266A" w:rsidRPr="0054266A" w:rsidRDefault="0054266A" w:rsidP="0054266A">
            <w:pPr>
              <w:rPr>
                <w:sz w:val="20"/>
                <w:szCs w:val="20"/>
              </w:rPr>
            </w:pPr>
            <w:r w:rsidRPr="0054266A">
              <w:rPr>
                <w:sz w:val="20"/>
                <w:szCs w:val="20"/>
              </w:rPr>
              <w:t>(0-</w:t>
            </w:r>
            <w:r w:rsidR="002E514C" w:rsidRPr="0054266A">
              <w:rPr>
                <w:sz w:val="20"/>
                <w:szCs w:val="20"/>
              </w:rPr>
              <w:t>10) %</w:t>
            </w:r>
          </w:p>
        </w:tc>
        <w:tc>
          <w:tcPr>
            <w:tcW w:w="713" w:type="dxa"/>
          </w:tcPr>
          <w:p w14:paraId="528473B5" w14:textId="77777777" w:rsidR="0054266A" w:rsidRPr="0054266A" w:rsidRDefault="0054266A" w:rsidP="0054266A">
            <w:pPr>
              <w:rPr>
                <w:sz w:val="20"/>
                <w:szCs w:val="20"/>
              </w:rPr>
            </w:pPr>
            <w:r w:rsidRPr="0054266A">
              <w:rPr>
                <w:sz w:val="20"/>
                <w:szCs w:val="20"/>
              </w:rPr>
              <w:t>2</w:t>
            </w:r>
          </w:p>
        </w:tc>
        <w:tc>
          <w:tcPr>
            <w:tcW w:w="1584" w:type="dxa"/>
          </w:tcPr>
          <w:p w14:paraId="3E57CB15" w14:textId="77777777" w:rsidR="0054266A" w:rsidRPr="0054266A" w:rsidRDefault="0054266A" w:rsidP="0054266A">
            <w:pPr>
              <w:rPr>
                <w:color w:val="FF0000"/>
                <w:sz w:val="20"/>
                <w:szCs w:val="20"/>
              </w:rPr>
            </w:pPr>
            <w:r w:rsidRPr="0054266A">
              <w:rPr>
                <w:sz w:val="20"/>
                <w:szCs w:val="20"/>
              </w:rPr>
              <w:t>1 раз в 5 лет</w:t>
            </w:r>
          </w:p>
        </w:tc>
        <w:tc>
          <w:tcPr>
            <w:tcW w:w="1195" w:type="dxa"/>
          </w:tcPr>
          <w:p w14:paraId="4916C6C9" w14:textId="77777777" w:rsidR="0054266A" w:rsidRPr="0054266A" w:rsidRDefault="0054266A" w:rsidP="0054266A">
            <w:pPr>
              <w:rPr>
                <w:rFonts w:ascii="Arial" w:hAnsi="Arial"/>
                <w:sz w:val="20"/>
                <w:szCs w:val="20"/>
              </w:rPr>
            </w:pPr>
            <w:r w:rsidRPr="0054266A">
              <w:rPr>
                <w:sz w:val="20"/>
                <w:szCs w:val="20"/>
              </w:rPr>
              <w:t>30.09.2024</w:t>
            </w:r>
          </w:p>
        </w:tc>
      </w:tr>
      <w:tr w:rsidR="009F59DC" w:rsidRPr="0054266A" w14:paraId="2CC63E0B" w14:textId="77777777" w:rsidTr="001100BF">
        <w:trPr>
          <w:jc w:val="center"/>
        </w:trPr>
        <w:tc>
          <w:tcPr>
            <w:tcW w:w="562" w:type="dxa"/>
          </w:tcPr>
          <w:p w14:paraId="475E9AF5" w14:textId="77777777" w:rsidR="009F59DC" w:rsidRPr="0054266A" w:rsidRDefault="009F59DC" w:rsidP="009F59DC">
            <w:pPr>
              <w:pStyle w:val="ad"/>
              <w:numPr>
                <w:ilvl w:val="0"/>
                <w:numId w:val="30"/>
              </w:numPr>
              <w:rPr>
                <w:sz w:val="20"/>
                <w:szCs w:val="20"/>
              </w:rPr>
            </w:pPr>
          </w:p>
        </w:tc>
        <w:tc>
          <w:tcPr>
            <w:tcW w:w="2328" w:type="dxa"/>
          </w:tcPr>
          <w:p w14:paraId="136B7A74" w14:textId="77777777" w:rsidR="009F59DC" w:rsidRPr="0054266A" w:rsidRDefault="009F59DC" w:rsidP="009F59DC">
            <w:pPr>
              <w:rPr>
                <w:sz w:val="20"/>
                <w:szCs w:val="20"/>
              </w:rPr>
            </w:pPr>
            <w:r w:rsidRPr="0054266A">
              <w:rPr>
                <w:sz w:val="20"/>
                <w:szCs w:val="20"/>
              </w:rPr>
              <w:t>Ареометр</w:t>
            </w:r>
          </w:p>
        </w:tc>
        <w:tc>
          <w:tcPr>
            <w:tcW w:w="1451" w:type="dxa"/>
          </w:tcPr>
          <w:p w14:paraId="1D4578A1" w14:textId="77777777" w:rsidR="009F59DC" w:rsidRPr="0054266A" w:rsidRDefault="009F59DC" w:rsidP="009F59DC">
            <w:pPr>
              <w:rPr>
                <w:sz w:val="20"/>
                <w:szCs w:val="20"/>
              </w:rPr>
            </w:pPr>
            <w:r w:rsidRPr="0054266A">
              <w:rPr>
                <w:sz w:val="20"/>
                <w:szCs w:val="20"/>
              </w:rPr>
              <w:t>АОН-1</w:t>
            </w:r>
          </w:p>
        </w:tc>
        <w:tc>
          <w:tcPr>
            <w:tcW w:w="1460" w:type="dxa"/>
          </w:tcPr>
          <w:p w14:paraId="0D316CB7" w14:textId="77777777" w:rsidR="009F59DC" w:rsidRPr="0054266A" w:rsidRDefault="009F59DC" w:rsidP="009F59DC">
            <w:pPr>
              <w:rPr>
                <w:sz w:val="20"/>
                <w:szCs w:val="20"/>
              </w:rPr>
            </w:pPr>
            <w:r w:rsidRPr="0054266A">
              <w:rPr>
                <w:sz w:val="20"/>
                <w:szCs w:val="20"/>
              </w:rPr>
              <w:t>набор</w:t>
            </w:r>
          </w:p>
        </w:tc>
        <w:tc>
          <w:tcPr>
            <w:tcW w:w="713" w:type="dxa"/>
          </w:tcPr>
          <w:p w14:paraId="3C24731C" w14:textId="77777777" w:rsidR="009F59DC" w:rsidRPr="0054266A" w:rsidRDefault="009F59DC" w:rsidP="009F59DC">
            <w:pPr>
              <w:rPr>
                <w:sz w:val="20"/>
                <w:szCs w:val="20"/>
              </w:rPr>
            </w:pPr>
            <w:r w:rsidRPr="0054266A">
              <w:rPr>
                <w:sz w:val="20"/>
                <w:szCs w:val="20"/>
              </w:rPr>
              <w:t>17</w:t>
            </w:r>
          </w:p>
        </w:tc>
        <w:tc>
          <w:tcPr>
            <w:tcW w:w="1584" w:type="dxa"/>
          </w:tcPr>
          <w:p w14:paraId="5D60CFB6" w14:textId="77777777" w:rsidR="009F59DC" w:rsidRPr="0054266A" w:rsidRDefault="009F59DC" w:rsidP="009F59DC">
            <w:pPr>
              <w:rPr>
                <w:sz w:val="20"/>
                <w:szCs w:val="20"/>
              </w:rPr>
            </w:pPr>
            <w:r w:rsidRPr="0054266A">
              <w:rPr>
                <w:sz w:val="20"/>
                <w:szCs w:val="20"/>
              </w:rPr>
              <w:t>1 раз в год</w:t>
            </w:r>
          </w:p>
        </w:tc>
        <w:tc>
          <w:tcPr>
            <w:tcW w:w="1195" w:type="dxa"/>
          </w:tcPr>
          <w:p w14:paraId="660D7173" w14:textId="714BB73C" w:rsidR="009F59DC" w:rsidRPr="0054266A" w:rsidRDefault="009F59DC" w:rsidP="009F59DC">
            <w:pPr>
              <w:rPr>
                <w:rFonts w:ascii="Arial" w:hAnsi="Arial"/>
                <w:sz w:val="20"/>
                <w:szCs w:val="20"/>
              </w:rPr>
            </w:pPr>
            <w:r>
              <w:rPr>
                <w:sz w:val="20"/>
                <w:szCs w:val="20"/>
                <w:lang w:val="en-US"/>
              </w:rPr>
              <w:t>16</w:t>
            </w:r>
            <w:r w:rsidRPr="0054266A">
              <w:rPr>
                <w:sz w:val="20"/>
                <w:szCs w:val="20"/>
              </w:rPr>
              <w:t>.0</w:t>
            </w:r>
            <w:r>
              <w:rPr>
                <w:sz w:val="20"/>
                <w:szCs w:val="20"/>
                <w:lang w:val="en-US"/>
              </w:rPr>
              <w:t>5</w:t>
            </w:r>
            <w:r w:rsidRPr="0054266A">
              <w:rPr>
                <w:sz w:val="20"/>
                <w:szCs w:val="20"/>
              </w:rPr>
              <w:t>.202</w:t>
            </w:r>
            <w:r w:rsidR="00280B61">
              <w:rPr>
                <w:sz w:val="20"/>
                <w:szCs w:val="20"/>
              </w:rPr>
              <w:t>4</w:t>
            </w:r>
          </w:p>
        </w:tc>
      </w:tr>
      <w:tr w:rsidR="0054266A" w:rsidRPr="0054266A" w14:paraId="439D43AB" w14:textId="77777777" w:rsidTr="001100BF">
        <w:trPr>
          <w:jc w:val="center"/>
        </w:trPr>
        <w:tc>
          <w:tcPr>
            <w:tcW w:w="562" w:type="dxa"/>
          </w:tcPr>
          <w:p w14:paraId="4C46E9BD" w14:textId="77777777" w:rsidR="0054266A" w:rsidRPr="0054266A" w:rsidRDefault="0054266A" w:rsidP="00846A2C">
            <w:pPr>
              <w:pStyle w:val="ad"/>
              <w:numPr>
                <w:ilvl w:val="0"/>
                <w:numId w:val="30"/>
              </w:numPr>
              <w:rPr>
                <w:sz w:val="20"/>
                <w:szCs w:val="20"/>
              </w:rPr>
            </w:pPr>
          </w:p>
        </w:tc>
        <w:tc>
          <w:tcPr>
            <w:tcW w:w="2328" w:type="dxa"/>
          </w:tcPr>
          <w:p w14:paraId="5781C4E9" w14:textId="77777777" w:rsidR="0054266A" w:rsidRPr="0054266A" w:rsidRDefault="0054266A" w:rsidP="0054266A">
            <w:pPr>
              <w:rPr>
                <w:sz w:val="20"/>
                <w:szCs w:val="20"/>
              </w:rPr>
            </w:pPr>
            <w:r w:rsidRPr="0054266A">
              <w:rPr>
                <w:sz w:val="20"/>
                <w:szCs w:val="20"/>
              </w:rPr>
              <w:t xml:space="preserve">Мерник технический </w:t>
            </w:r>
          </w:p>
        </w:tc>
        <w:tc>
          <w:tcPr>
            <w:tcW w:w="1451" w:type="dxa"/>
          </w:tcPr>
          <w:p w14:paraId="286C02E6" w14:textId="77777777" w:rsidR="0054266A" w:rsidRPr="0054266A" w:rsidRDefault="0054266A" w:rsidP="0054266A">
            <w:pPr>
              <w:rPr>
                <w:sz w:val="20"/>
                <w:szCs w:val="20"/>
              </w:rPr>
            </w:pPr>
            <w:r w:rsidRPr="0054266A">
              <w:rPr>
                <w:sz w:val="20"/>
                <w:szCs w:val="20"/>
              </w:rPr>
              <w:t>МТ-1000</w:t>
            </w:r>
          </w:p>
        </w:tc>
        <w:tc>
          <w:tcPr>
            <w:tcW w:w="1460" w:type="dxa"/>
          </w:tcPr>
          <w:p w14:paraId="52B80CBE" w14:textId="77777777" w:rsidR="0054266A" w:rsidRPr="0054266A" w:rsidRDefault="0054266A" w:rsidP="0054266A">
            <w:pPr>
              <w:rPr>
                <w:sz w:val="20"/>
                <w:szCs w:val="20"/>
              </w:rPr>
            </w:pPr>
            <w:r w:rsidRPr="0054266A">
              <w:rPr>
                <w:sz w:val="20"/>
                <w:szCs w:val="20"/>
              </w:rPr>
              <w:t>1000 дал</w:t>
            </w:r>
          </w:p>
        </w:tc>
        <w:tc>
          <w:tcPr>
            <w:tcW w:w="713" w:type="dxa"/>
          </w:tcPr>
          <w:p w14:paraId="79CDB108" w14:textId="77777777" w:rsidR="0054266A" w:rsidRPr="0054266A" w:rsidRDefault="0054266A" w:rsidP="0054266A">
            <w:pPr>
              <w:rPr>
                <w:sz w:val="20"/>
                <w:szCs w:val="20"/>
              </w:rPr>
            </w:pPr>
            <w:r w:rsidRPr="0054266A">
              <w:rPr>
                <w:sz w:val="20"/>
                <w:szCs w:val="20"/>
              </w:rPr>
              <w:t>2</w:t>
            </w:r>
          </w:p>
        </w:tc>
        <w:tc>
          <w:tcPr>
            <w:tcW w:w="1584" w:type="dxa"/>
          </w:tcPr>
          <w:p w14:paraId="630D8234" w14:textId="77777777" w:rsidR="0054266A" w:rsidRPr="0054266A" w:rsidRDefault="0054266A" w:rsidP="0054266A">
            <w:pPr>
              <w:rPr>
                <w:sz w:val="20"/>
                <w:szCs w:val="20"/>
              </w:rPr>
            </w:pPr>
            <w:r w:rsidRPr="0054266A">
              <w:rPr>
                <w:sz w:val="20"/>
                <w:szCs w:val="20"/>
              </w:rPr>
              <w:t xml:space="preserve">1 раз в год </w:t>
            </w:r>
          </w:p>
        </w:tc>
        <w:tc>
          <w:tcPr>
            <w:tcW w:w="1195" w:type="dxa"/>
          </w:tcPr>
          <w:p w14:paraId="1849004D" w14:textId="18D5EC20" w:rsidR="0054266A" w:rsidRPr="009F59DC" w:rsidRDefault="0054266A" w:rsidP="009F59DC">
            <w:pPr>
              <w:rPr>
                <w:sz w:val="20"/>
                <w:szCs w:val="20"/>
                <w:lang w:val="en-US"/>
              </w:rPr>
            </w:pPr>
            <w:r w:rsidRPr="0054266A">
              <w:rPr>
                <w:sz w:val="20"/>
                <w:szCs w:val="20"/>
              </w:rPr>
              <w:t>14.06.202</w:t>
            </w:r>
            <w:r w:rsidR="00280B61">
              <w:rPr>
                <w:sz w:val="20"/>
                <w:szCs w:val="20"/>
              </w:rPr>
              <w:t>4</w:t>
            </w:r>
          </w:p>
        </w:tc>
      </w:tr>
      <w:tr w:rsidR="009F59DC" w:rsidRPr="0054266A" w14:paraId="42C33940" w14:textId="77777777" w:rsidTr="001100BF">
        <w:trPr>
          <w:jc w:val="center"/>
        </w:trPr>
        <w:tc>
          <w:tcPr>
            <w:tcW w:w="562" w:type="dxa"/>
          </w:tcPr>
          <w:p w14:paraId="0339CBB8" w14:textId="77777777" w:rsidR="009F59DC" w:rsidRPr="0054266A" w:rsidRDefault="009F59DC" w:rsidP="009F59DC">
            <w:pPr>
              <w:pStyle w:val="ad"/>
              <w:numPr>
                <w:ilvl w:val="0"/>
                <w:numId w:val="30"/>
              </w:numPr>
              <w:rPr>
                <w:sz w:val="20"/>
                <w:szCs w:val="20"/>
                <w:lang w:val="en-US"/>
              </w:rPr>
            </w:pPr>
          </w:p>
        </w:tc>
        <w:tc>
          <w:tcPr>
            <w:tcW w:w="2328" w:type="dxa"/>
          </w:tcPr>
          <w:p w14:paraId="5B490817" w14:textId="77777777" w:rsidR="009F59DC" w:rsidRPr="0054266A" w:rsidRDefault="009F59DC" w:rsidP="009F59DC">
            <w:pPr>
              <w:rPr>
                <w:sz w:val="20"/>
                <w:szCs w:val="20"/>
              </w:rPr>
            </w:pPr>
            <w:r w:rsidRPr="0054266A">
              <w:rPr>
                <w:sz w:val="20"/>
                <w:szCs w:val="20"/>
              </w:rPr>
              <w:t>Сушильный шкаф</w:t>
            </w:r>
          </w:p>
        </w:tc>
        <w:tc>
          <w:tcPr>
            <w:tcW w:w="1451" w:type="dxa"/>
          </w:tcPr>
          <w:p w14:paraId="1BC847AE" w14:textId="77777777" w:rsidR="009F59DC" w:rsidRPr="0054266A" w:rsidRDefault="009F59DC" w:rsidP="009F59DC">
            <w:pPr>
              <w:rPr>
                <w:sz w:val="20"/>
                <w:szCs w:val="20"/>
              </w:rPr>
            </w:pPr>
            <w:r w:rsidRPr="0054266A">
              <w:rPr>
                <w:sz w:val="20"/>
                <w:szCs w:val="20"/>
              </w:rPr>
              <w:t>СЭШ-3М</w:t>
            </w:r>
          </w:p>
        </w:tc>
        <w:tc>
          <w:tcPr>
            <w:tcW w:w="1460" w:type="dxa"/>
          </w:tcPr>
          <w:p w14:paraId="6D72A936" w14:textId="77777777" w:rsidR="009F59DC" w:rsidRPr="0054266A" w:rsidRDefault="009F59DC" w:rsidP="009F59DC">
            <w:pPr>
              <w:rPr>
                <w:sz w:val="20"/>
                <w:szCs w:val="20"/>
              </w:rPr>
            </w:pPr>
            <w:r w:rsidRPr="0054266A">
              <w:rPr>
                <w:sz w:val="20"/>
                <w:szCs w:val="20"/>
              </w:rPr>
              <w:t>-</w:t>
            </w:r>
          </w:p>
        </w:tc>
        <w:tc>
          <w:tcPr>
            <w:tcW w:w="713" w:type="dxa"/>
          </w:tcPr>
          <w:p w14:paraId="62D27600" w14:textId="77777777" w:rsidR="009F59DC" w:rsidRPr="0054266A" w:rsidRDefault="009F59DC" w:rsidP="009F59DC">
            <w:pPr>
              <w:rPr>
                <w:sz w:val="20"/>
                <w:szCs w:val="20"/>
              </w:rPr>
            </w:pPr>
            <w:r w:rsidRPr="0054266A">
              <w:rPr>
                <w:sz w:val="20"/>
                <w:szCs w:val="20"/>
              </w:rPr>
              <w:t>3</w:t>
            </w:r>
          </w:p>
        </w:tc>
        <w:tc>
          <w:tcPr>
            <w:tcW w:w="1584" w:type="dxa"/>
          </w:tcPr>
          <w:p w14:paraId="3F05C1BB" w14:textId="77777777" w:rsidR="009F59DC" w:rsidRPr="0054266A" w:rsidRDefault="009F59DC" w:rsidP="009F59DC">
            <w:pPr>
              <w:rPr>
                <w:sz w:val="20"/>
                <w:szCs w:val="20"/>
              </w:rPr>
            </w:pPr>
            <w:r w:rsidRPr="0054266A">
              <w:rPr>
                <w:sz w:val="20"/>
                <w:szCs w:val="20"/>
              </w:rPr>
              <w:t>1 раз в год</w:t>
            </w:r>
          </w:p>
        </w:tc>
        <w:tc>
          <w:tcPr>
            <w:tcW w:w="1195" w:type="dxa"/>
          </w:tcPr>
          <w:p w14:paraId="5AE5F3B4" w14:textId="10D09F93" w:rsidR="009F59DC" w:rsidRPr="00280B61" w:rsidRDefault="009F59DC" w:rsidP="009F59DC">
            <w:pPr>
              <w:rPr>
                <w:sz w:val="20"/>
                <w:szCs w:val="20"/>
                <w:lang w:val="en-US"/>
              </w:rPr>
            </w:pPr>
            <w:r>
              <w:rPr>
                <w:sz w:val="20"/>
                <w:szCs w:val="20"/>
                <w:lang w:val="en-US"/>
              </w:rPr>
              <w:t>03</w:t>
            </w:r>
            <w:r w:rsidRPr="0054266A">
              <w:rPr>
                <w:sz w:val="20"/>
                <w:szCs w:val="20"/>
              </w:rPr>
              <w:t>.</w:t>
            </w:r>
            <w:r>
              <w:rPr>
                <w:sz w:val="20"/>
                <w:szCs w:val="20"/>
                <w:lang w:val="en-US"/>
              </w:rPr>
              <w:t>10</w:t>
            </w:r>
            <w:r w:rsidRPr="0054266A">
              <w:rPr>
                <w:sz w:val="20"/>
                <w:szCs w:val="20"/>
              </w:rPr>
              <w:t>.202</w:t>
            </w:r>
            <w:r w:rsidR="00280B61">
              <w:rPr>
                <w:sz w:val="20"/>
                <w:szCs w:val="20"/>
                <w:lang w:val="en-US"/>
              </w:rPr>
              <w:t>4</w:t>
            </w:r>
          </w:p>
        </w:tc>
      </w:tr>
      <w:tr w:rsidR="009F59DC" w:rsidRPr="0054266A" w14:paraId="329EABD5" w14:textId="77777777" w:rsidTr="001100BF">
        <w:trPr>
          <w:jc w:val="center"/>
        </w:trPr>
        <w:tc>
          <w:tcPr>
            <w:tcW w:w="562" w:type="dxa"/>
          </w:tcPr>
          <w:p w14:paraId="56782590" w14:textId="77777777" w:rsidR="009F59DC" w:rsidRPr="0054266A" w:rsidRDefault="009F59DC" w:rsidP="009F59DC">
            <w:pPr>
              <w:pStyle w:val="ad"/>
              <w:numPr>
                <w:ilvl w:val="0"/>
                <w:numId w:val="30"/>
              </w:numPr>
              <w:rPr>
                <w:sz w:val="20"/>
                <w:szCs w:val="20"/>
                <w:lang w:val="en-US"/>
              </w:rPr>
            </w:pPr>
          </w:p>
        </w:tc>
        <w:tc>
          <w:tcPr>
            <w:tcW w:w="2328" w:type="dxa"/>
          </w:tcPr>
          <w:p w14:paraId="5A45F2EE" w14:textId="77777777" w:rsidR="009F59DC" w:rsidRPr="0054266A" w:rsidRDefault="009F59DC" w:rsidP="009F59DC">
            <w:pPr>
              <w:rPr>
                <w:sz w:val="20"/>
                <w:szCs w:val="20"/>
              </w:rPr>
            </w:pPr>
            <w:r w:rsidRPr="0054266A">
              <w:rPr>
                <w:sz w:val="20"/>
                <w:szCs w:val="20"/>
              </w:rPr>
              <w:t>Муфельная печь</w:t>
            </w:r>
          </w:p>
        </w:tc>
        <w:tc>
          <w:tcPr>
            <w:tcW w:w="1451" w:type="dxa"/>
          </w:tcPr>
          <w:p w14:paraId="48858AB3" w14:textId="77777777" w:rsidR="009F59DC" w:rsidRPr="0054266A" w:rsidRDefault="009F59DC" w:rsidP="009F59DC">
            <w:pPr>
              <w:rPr>
                <w:sz w:val="20"/>
                <w:szCs w:val="20"/>
                <w:lang w:val="en-US"/>
              </w:rPr>
            </w:pPr>
            <w:r w:rsidRPr="0054266A">
              <w:rPr>
                <w:sz w:val="20"/>
                <w:szCs w:val="20"/>
                <w:lang w:val="en-US"/>
              </w:rPr>
              <w:t>SNOL</w:t>
            </w:r>
          </w:p>
        </w:tc>
        <w:tc>
          <w:tcPr>
            <w:tcW w:w="1460" w:type="dxa"/>
          </w:tcPr>
          <w:p w14:paraId="4626C0A1" w14:textId="77777777" w:rsidR="009F59DC" w:rsidRPr="0054266A" w:rsidRDefault="009F59DC" w:rsidP="009F59DC">
            <w:pPr>
              <w:rPr>
                <w:sz w:val="20"/>
                <w:szCs w:val="20"/>
                <w:lang w:val="en-US"/>
              </w:rPr>
            </w:pPr>
            <w:r w:rsidRPr="0054266A">
              <w:rPr>
                <w:sz w:val="20"/>
                <w:szCs w:val="20"/>
                <w:lang w:val="en-US"/>
              </w:rPr>
              <w:t>-</w:t>
            </w:r>
          </w:p>
        </w:tc>
        <w:tc>
          <w:tcPr>
            <w:tcW w:w="713" w:type="dxa"/>
          </w:tcPr>
          <w:p w14:paraId="57B8C4E4" w14:textId="77777777" w:rsidR="009F59DC" w:rsidRPr="0054266A" w:rsidRDefault="009F59DC" w:rsidP="009F59DC">
            <w:pPr>
              <w:rPr>
                <w:sz w:val="20"/>
                <w:szCs w:val="20"/>
              </w:rPr>
            </w:pPr>
            <w:r w:rsidRPr="0054266A">
              <w:rPr>
                <w:sz w:val="20"/>
                <w:szCs w:val="20"/>
              </w:rPr>
              <w:t>2</w:t>
            </w:r>
          </w:p>
        </w:tc>
        <w:tc>
          <w:tcPr>
            <w:tcW w:w="1584" w:type="dxa"/>
          </w:tcPr>
          <w:p w14:paraId="666647F3" w14:textId="77777777" w:rsidR="009F59DC" w:rsidRPr="0054266A" w:rsidRDefault="009F59DC" w:rsidP="009F59DC">
            <w:pPr>
              <w:rPr>
                <w:sz w:val="20"/>
                <w:szCs w:val="20"/>
              </w:rPr>
            </w:pPr>
            <w:r w:rsidRPr="0054266A">
              <w:rPr>
                <w:sz w:val="20"/>
                <w:szCs w:val="20"/>
              </w:rPr>
              <w:t>1 раз в год</w:t>
            </w:r>
          </w:p>
        </w:tc>
        <w:tc>
          <w:tcPr>
            <w:tcW w:w="1195" w:type="dxa"/>
          </w:tcPr>
          <w:p w14:paraId="7CE32F68" w14:textId="776FDFBA" w:rsidR="009F59DC" w:rsidRPr="00280B61" w:rsidRDefault="009F59DC" w:rsidP="009F59DC">
            <w:pPr>
              <w:rPr>
                <w:sz w:val="20"/>
                <w:szCs w:val="20"/>
                <w:lang w:val="en-US"/>
              </w:rPr>
            </w:pPr>
            <w:r>
              <w:rPr>
                <w:sz w:val="20"/>
                <w:szCs w:val="20"/>
                <w:lang w:val="en-US"/>
              </w:rPr>
              <w:t>03</w:t>
            </w:r>
            <w:r w:rsidRPr="0054266A">
              <w:rPr>
                <w:sz w:val="20"/>
                <w:szCs w:val="20"/>
              </w:rPr>
              <w:t>.</w:t>
            </w:r>
            <w:r>
              <w:rPr>
                <w:sz w:val="20"/>
                <w:szCs w:val="20"/>
                <w:lang w:val="en-US"/>
              </w:rPr>
              <w:t>10</w:t>
            </w:r>
            <w:r w:rsidRPr="0054266A">
              <w:rPr>
                <w:sz w:val="20"/>
                <w:szCs w:val="20"/>
              </w:rPr>
              <w:t>.202</w:t>
            </w:r>
            <w:r w:rsidR="00280B61">
              <w:rPr>
                <w:sz w:val="20"/>
                <w:szCs w:val="20"/>
                <w:lang w:val="en-US"/>
              </w:rPr>
              <w:t>4</w:t>
            </w:r>
          </w:p>
        </w:tc>
      </w:tr>
      <w:tr w:rsidR="0054266A" w:rsidRPr="0054266A" w14:paraId="4EDD7426" w14:textId="77777777" w:rsidTr="001100BF">
        <w:trPr>
          <w:jc w:val="center"/>
        </w:trPr>
        <w:tc>
          <w:tcPr>
            <w:tcW w:w="562" w:type="dxa"/>
          </w:tcPr>
          <w:p w14:paraId="0C32D862" w14:textId="77777777" w:rsidR="0054266A" w:rsidRPr="0054266A" w:rsidRDefault="0054266A" w:rsidP="00846A2C">
            <w:pPr>
              <w:pStyle w:val="ad"/>
              <w:numPr>
                <w:ilvl w:val="0"/>
                <w:numId w:val="30"/>
              </w:numPr>
              <w:rPr>
                <w:sz w:val="20"/>
                <w:szCs w:val="20"/>
                <w:lang w:val="en-US"/>
              </w:rPr>
            </w:pPr>
          </w:p>
        </w:tc>
        <w:tc>
          <w:tcPr>
            <w:tcW w:w="2328" w:type="dxa"/>
          </w:tcPr>
          <w:p w14:paraId="15A3DE74" w14:textId="77777777" w:rsidR="0054266A" w:rsidRPr="0054266A" w:rsidRDefault="0054266A" w:rsidP="0054266A">
            <w:pPr>
              <w:rPr>
                <w:sz w:val="20"/>
                <w:szCs w:val="20"/>
              </w:rPr>
            </w:pPr>
            <w:r w:rsidRPr="0054266A">
              <w:rPr>
                <w:sz w:val="20"/>
                <w:szCs w:val="20"/>
              </w:rPr>
              <w:t>Мерник технический</w:t>
            </w:r>
          </w:p>
        </w:tc>
        <w:tc>
          <w:tcPr>
            <w:tcW w:w="1451" w:type="dxa"/>
          </w:tcPr>
          <w:p w14:paraId="4A99BA1E" w14:textId="77777777" w:rsidR="0054266A" w:rsidRPr="0054266A" w:rsidRDefault="0054266A" w:rsidP="0054266A">
            <w:pPr>
              <w:rPr>
                <w:sz w:val="20"/>
                <w:szCs w:val="20"/>
              </w:rPr>
            </w:pPr>
            <w:r w:rsidRPr="0054266A">
              <w:rPr>
                <w:sz w:val="20"/>
                <w:szCs w:val="20"/>
              </w:rPr>
              <w:t>МТ-250</w:t>
            </w:r>
          </w:p>
        </w:tc>
        <w:tc>
          <w:tcPr>
            <w:tcW w:w="1460" w:type="dxa"/>
          </w:tcPr>
          <w:p w14:paraId="0685F0A9" w14:textId="77777777" w:rsidR="0054266A" w:rsidRPr="0054266A" w:rsidRDefault="0054266A" w:rsidP="0054266A">
            <w:pPr>
              <w:rPr>
                <w:sz w:val="20"/>
                <w:szCs w:val="20"/>
              </w:rPr>
            </w:pPr>
            <w:r w:rsidRPr="0054266A">
              <w:rPr>
                <w:sz w:val="20"/>
                <w:szCs w:val="20"/>
              </w:rPr>
              <w:t>250 дал</w:t>
            </w:r>
          </w:p>
        </w:tc>
        <w:tc>
          <w:tcPr>
            <w:tcW w:w="713" w:type="dxa"/>
          </w:tcPr>
          <w:p w14:paraId="5B6E3C1D" w14:textId="77777777" w:rsidR="0054266A" w:rsidRPr="0054266A" w:rsidRDefault="0054266A" w:rsidP="0054266A">
            <w:pPr>
              <w:rPr>
                <w:sz w:val="20"/>
                <w:szCs w:val="20"/>
              </w:rPr>
            </w:pPr>
            <w:r w:rsidRPr="0054266A">
              <w:rPr>
                <w:sz w:val="20"/>
                <w:szCs w:val="20"/>
              </w:rPr>
              <w:t>1</w:t>
            </w:r>
          </w:p>
        </w:tc>
        <w:tc>
          <w:tcPr>
            <w:tcW w:w="1584" w:type="dxa"/>
          </w:tcPr>
          <w:p w14:paraId="2F0511A2" w14:textId="77777777" w:rsidR="0054266A" w:rsidRPr="0054266A" w:rsidRDefault="0054266A" w:rsidP="0054266A">
            <w:pPr>
              <w:rPr>
                <w:sz w:val="20"/>
                <w:szCs w:val="20"/>
              </w:rPr>
            </w:pPr>
            <w:r w:rsidRPr="0054266A">
              <w:rPr>
                <w:sz w:val="20"/>
                <w:szCs w:val="20"/>
              </w:rPr>
              <w:t xml:space="preserve">1 раз в год </w:t>
            </w:r>
          </w:p>
        </w:tc>
        <w:tc>
          <w:tcPr>
            <w:tcW w:w="1195" w:type="dxa"/>
          </w:tcPr>
          <w:p w14:paraId="7082394F" w14:textId="49E43442" w:rsidR="0054266A" w:rsidRPr="009F59DC" w:rsidRDefault="0054266A" w:rsidP="009F59DC">
            <w:pPr>
              <w:rPr>
                <w:sz w:val="20"/>
                <w:szCs w:val="20"/>
                <w:lang w:val="en-US"/>
              </w:rPr>
            </w:pPr>
            <w:r w:rsidRPr="0054266A">
              <w:rPr>
                <w:sz w:val="20"/>
                <w:szCs w:val="20"/>
              </w:rPr>
              <w:t>14.06.202</w:t>
            </w:r>
            <w:r w:rsidR="00280B61">
              <w:rPr>
                <w:sz w:val="20"/>
                <w:szCs w:val="20"/>
              </w:rPr>
              <w:t>4</w:t>
            </w:r>
          </w:p>
        </w:tc>
      </w:tr>
      <w:tr w:rsidR="0054266A" w:rsidRPr="0054266A" w14:paraId="7CD074A2" w14:textId="77777777" w:rsidTr="001100BF">
        <w:trPr>
          <w:jc w:val="center"/>
        </w:trPr>
        <w:tc>
          <w:tcPr>
            <w:tcW w:w="562" w:type="dxa"/>
          </w:tcPr>
          <w:p w14:paraId="20BDB7BD" w14:textId="77777777" w:rsidR="0054266A" w:rsidRPr="0054266A" w:rsidRDefault="0054266A" w:rsidP="00846A2C">
            <w:pPr>
              <w:pStyle w:val="ad"/>
              <w:numPr>
                <w:ilvl w:val="0"/>
                <w:numId w:val="30"/>
              </w:numPr>
              <w:rPr>
                <w:sz w:val="20"/>
                <w:szCs w:val="20"/>
                <w:lang w:val="en-US"/>
              </w:rPr>
            </w:pPr>
          </w:p>
        </w:tc>
        <w:tc>
          <w:tcPr>
            <w:tcW w:w="2328" w:type="dxa"/>
          </w:tcPr>
          <w:p w14:paraId="293E90A6" w14:textId="77777777" w:rsidR="0054266A" w:rsidRPr="0054266A" w:rsidRDefault="0054266A" w:rsidP="0054266A">
            <w:pPr>
              <w:rPr>
                <w:sz w:val="20"/>
                <w:szCs w:val="20"/>
              </w:rPr>
            </w:pPr>
            <w:r w:rsidRPr="0054266A">
              <w:rPr>
                <w:sz w:val="20"/>
                <w:szCs w:val="20"/>
              </w:rPr>
              <w:t>Мерник технический</w:t>
            </w:r>
          </w:p>
        </w:tc>
        <w:tc>
          <w:tcPr>
            <w:tcW w:w="1451" w:type="dxa"/>
          </w:tcPr>
          <w:p w14:paraId="603FF29D" w14:textId="77777777" w:rsidR="0054266A" w:rsidRPr="0054266A" w:rsidRDefault="0054266A" w:rsidP="0054266A">
            <w:pPr>
              <w:rPr>
                <w:sz w:val="20"/>
                <w:szCs w:val="20"/>
              </w:rPr>
            </w:pPr>
            <w:r w:rsidRPr="0054266A">
              <w:rPr>
                <w:sz w:val="20"/>
                <w:szCs w:val="20"/>
              </w:rPr>
              <w:t>МТ-75</w:t>
            </w:r>
          </w:p>
        </w:tc>
        <w:tc>
          <w:tcPr>
            <w:tcW w:w="1460" w:type="dxa"/>
          </w:tcPr>
          <w:p w14:paraId="104B67BA" w14:textId="77777777" w:rsidR="0054266A" w:rsidRPr="0054266A" w:rsidRDefault="0054266A" w:rsidP="0054266A">
            <w:pPr>
              <w:rPr>
                <w:sz w:val="20"/>
                <w:szCs w:val="20"/>
              </w:rPr>
            </w:pPr>
            <w:r w:rsidRPr="0054266A">
              <w:rPr>
                <w:sz w:val="20"/>
                <w:szCs w:val="20"/>
              </w:rPr>
              <w:t>75 дал</w:t>
            </w:r>
          </w:p>
        </w:tc>
        <w:tc>
          <w:tcPr>
            <w:tcW w:w="713" w:type="dxa"/>
          </w:tcPr>
          <w:p w14:paraId="37D6F342" w14:textId="77777777" w:rsidR="0054266A" w:rsidRPr="0054266A" w:rsidRDefault="0054266A" w:rsidP="0054266A">
            <w:pPr>
              <w:rPr>
                <w:sz w:val="20"/>
                <w:szCs w:val="20"/>
              </w:rPr>
            </w:pPr>
            <w:r w:rsidRPr="0054266A">
              <w:rPr>
                <w:sz w:val="20"/>
                <w:szCs w:val="20"/>
              </w:rPr>
              <w:t>1</w:t>
            </w:r>
          </w:p>
        </w:tc>
        <w:tc>
          <w:tcPr>
            <w:tcW w:w="1584" w:type="dxa"/>
          </w:tcPr>
          <w:p w14:paraId="4C3EF6A7" w14:textId="77777777" w:rsidR="0054266A" w:rsidRPr="0054266A" w:rsidRDefault="0054266A" w:rsidP="0054266A">
            <w:pPr>
              <w:rPr>
                <w:sz w:val="20"/>
                <w:szCs w:val="20"/>
              </w:rPr>
            </w:pPr>
            <w:r w:rsidRPr="0054266A">
              <w:rPr>
                <w:sz w:val="20"/>
                <w:szCs w:val="20"/>
              </w:rPr>
              <w:t xml:space="preserve">1 раз в год </w:t>
            </w:r>
          </w:p>
        </w:tc>
        <w:tc>
          <w:tcPr>
            <w:tcW w:w="1195" w:type="dxa"/>
          </w:tcPr>
          <w:p w14:paraId="2689500B" w14:textId="1FA5A2BA" w:rsidR="0054266A" w:rsidRPr="009F59DC" w:rsidRDefault="0054266A" w:rsidP="009F59DC">
            <w:pPr>
              <w:rPr>
                <w:sz w:val="20"/>
                <w:szCs w:val="20"/>
                <w:lang w:val="en-US"/>
              </w:rPr>
            </w:pPr>
            <w:r w:rsidRPr="0054266A">
              <w:rPr>
                <w:sz w:val="20"/>
                <w:szCs w:val="20"/>
              </w:rPr>
              <w:t>14.06.202</w:t>
            </w:r>
            <w:r w:rsidR="00280B61">
              <w:rPr>
                <w:sz w:val="20"/>
                <w:szCs w:val="20"/>
              </w:rPr>
              <w:t>4</w:t>
            </w:r>
          </w:p>
        </w:tc>
      </w:tr>
      <w:tr w:rsidR="0054266A" w:rsidRPr="0054266A" w14:paraId="33DD427A" w14:textId="77777777" w:rsidTr="001100BF">
        <w:trPr>
          <w:trHeight w:val="453"/>
          <w:jc w:val="center"/>
        </w:trPr>
        <w:tc>
          <w:tcPr>
            <w:tcW w:w="562" w:type="dxa"/>
          </w:tcPr>
          <w:p w14:paraId="6417655C" w14:textId="77777777" w:rsidR="0054266A" w:rsidRPr="0054266A" w:rsidRDefault="0054266A" w:rsidP="00846A2C">
            <w:pPr>
              <w:pStyle w:val="ad"/>
              <w:numPr>
                <w:ilvl w:val="0"/>
                <w:numId w:val="30"/>
              </w:numPr>
              <w:rPr>
                <w:sz w:val="20"/>
                <w:szCs w:val="20"/>
                <w:lang w:val="en-US"/>
              </w:rPr>
            </w:pPr>
          </w:p>
        </w:tc>
        <w:tc>
          <w:tcPr>
            <w:tcW w:w="2328" w:type="dxa"/>
          </w:tcPr>
          <w:p w14:paraId="709853A9" w14:textId="77777777" w:rsidR="0054266A" w:rsidRPr="0054266A" w:rsidRDefault="0054266A" w:rsidP="0054266A">
            <w:pPr>
              <w:spacing w:after="120"/>
              <w:rPr>
                <w:sz w:val="20"/>
                <w:szCs w:val="20"/>
              </w:rPr>
            </w:pPr>
            <w:r w:rsidRPr="0054266A">
              <w:rPr>
                <w:sz w:val="20"/>
                <w:szCs w:val="20"/>
              </w:rPr>
              <w:t>Массовый расходомер</w:t>
            </w:r>
          </w:p>
          <w:p w14:paraId="1ECE610C" w14:textId="77777777" w:rsidR="0054266A" w:rsidRPr="0054266A" w:rsidRDefault="0054266A" w:rsidP="0054266A">
            <w:pPr>
              <w:rPr>
                <w:sz w:val="20"/>
                <w:szCs w:val="20"/>
              </w:rPr>
            </w:pPr>
          </w:p>
        </w:tc>
        <w:tc>
          <w:tcPr>
            <w:tcW w:w="1451" w:type="dxa"/>
          </w:tcPr>
          <w:p w14:paraId="6E6DDD80" w14:textId="77777777" w:rsidR="0054266A" w:rsidRPr="0054266A" w:rsidRDefault="0054266A" w:rsidP="0054266A">
            <w:pPr>
              <w:rPr>
                <w:sz w:val="20"/>
                <w:szCs w:val="20"/>
              </w:rPr>
            </w:pPr>
            <w:proofErr w:type="spellStart"/>
            <w:r w:rsidRPr="0054266A">
              <w:rPr>
                <w:sz w:val="20"/>
                <w:szCs w:val="20"/>
              </w:rPr>
              <w:t>Эмис</w:t>
            </w:r>
            <w:proofErr w:type="spellEnd"/>
            <w:r w:rsidRPr="0054266A">
              <w:rPr>
                <w:sz w:val="20"/>
                <w:szCs w:val="20"/>
              </w:rPr>
              <w:t>-МАСС</w:t>
            </w:r>
            <w:r w:rsidRPr="0054266A">
              <w:rPr>
                <w:sz w:val="20"/>
                <w:szCs w:val="20"/>
                <w:lang w:val="en-US"/>
              </w:rPr>
              <w:t>-260</w:t>
            </w:r>
            <w:r w:rsidRPr="0054266A">
              <w:rPr>
                <w:sz w:val="20"/>
                <w:szCs w:val="20"/>
              </w:rPr>
              <w:t xml:space="preserve"> Ø25</w:t>
            </w:r>
          </w:p>
        </w:tc>
        <w:tc>
          <w:tcPr>
            <w:tcW w:w="1460" w:type="dxa"/>
          </w:tcPr>
          <w:p w14:paraId="07D77708" w14:textId="77777777" w:rsidR="0054266A" w:rsidRPr="0054266A" w:rsidRDefault="0054266A" w:rsidP="0054266A">
            <w:pPr>
              <w:rPr>
                <w:sz w:val="20"/>
                <w:szCs w:val="20"/>
              </w:rPr>
            </w:pPr>
            <w:r w:rsidRPr="0054266A">
              <w:rPr>
                <w:sz w:val="20"/>
                <w:szCs w:val="20"/>
              </w:rPr>
              <w:t xml:space="preserve">80-8000 дм³/ч </w:t>
            </w:r>
          </w:p>
        </w:tc>
        <w:tc>
          <w:tcPr>
            <w:tcW w:w="713" w:type="dxa"/>
          </w:tcPr>
          <w:p w14:paraId="6FFE2760" w14:textId="77777777" w:rsidR="0054266A" w:rsidRPr="0054266A" w:rsidRDefault="0054266A" w:rsidP="0054266A">
            <w:pPr>
              <w:rPr>
                <w:sz w:val="20"/>
                <w:szCs w:val="20"/>
              </w:rPr>
            </w:pPr>
            <w:r w:rsidRPr="0054266A">
              <w:rPr>
                <w:sz w:val="20"/>
                <w:szCs w:val="20"/>
              </w:rPr>
              <w:t>3</w:t>
            </w:r>
          </w:p>
        </w:tc>
        <w:tc>
          <w:tcPr>
            <w:tcW w:w="1584" w:type="dxa"/>
          </w:tcPr>
          <w:p w14:paraId="043973EE" w14:textId="77777777" w:rsidR="0054266A" w:rsidRPr="0054266A" w:rsidRDefault="0054266A" w:rsidP="0054266A">
            <w:pPr>
              <w:spacing w:after="120"/>
              <w:rPr>
                <w:sz w:val="20"/>
                <w:szCs w:val="20"/>
              </w:rPr>
            </w:pPr>
            <w:r w:rsidRPr="0054266A">
              <w:rPr>
                <w:sz w:val="20"/>
                <w:szCs w:val="20"/>
              </w:rPr>
              <w:t xml:space="preserve">1 раз в </w:t>
            </w:r>
            <w:r w:rsidRPr="0054266A">
              <w:rPr>
                <w:sz w:val="20"/>
                <w:szCs w:val="20"/>
                <w:lang w:val="en-US"/>
              </w:rPr>
              <w:t xml:space="preserve">4 </w:t>
            </w:r>
            <w:r w:rsidRPr="0054266A">
              <w:rPr>
                <w:sz w:val="20"/>
                <w:szCs w:val="20"/>
              </w:rPr>
              <w:t>года</w:t>
            </w:r>
          </w:p>
        </w:tc>
        <w:tc>
          <w:tcPr>
            <w:tcW w:w="1195" w:type="dxa"/>
          </w:tcPr>
          <w:p w14:paraId="2B213439" w14:textId="77777777" w:rsidR="0054266A" w:rsidRPr="0054266A" w:rsidRDefault="0054266A" w:rsidP="0054266A">
            <w:pPr>
              <w:rPr>
                <w:sz w:val="20"/>
                <w:szCs w:val="20"/>
              </w:rPr>
            </w:pPr>
            <w:r w:rsidRPr="0054266A">
              <w:rPr>
                <w:sz w:val="20"/>
                <w:szCs w:val="20"/>
              </w:rPr>
              <w:t>29.06.2024</w:t>
            </w:r>
          </w:p>
        </w:tc>
      </w:tr>
      <w:tr w:rsidR="0054266A" w:rsidRPr="0054266A" w14:paraId="38B2CED9" w14:textId="77777777" w:rsidTr="001100BF">
        <w:trPr>
          <w:jc w:val="center"/>
        </w:trPr>
        <w:tc>
          <w:tcPr>
            <w:tcW w:w="562" w:type="dxa"/>
          </w:tcPr>
          <w:p w14:paraId="4A4C1F02" w14:textId="77777777" w:rsidR="0054266A" w:rsidRPr="0054266A" w:rsidRDefault="0054266A" w:rsidP="00846A2C">
            <w:pPr>
              <w:pStyle w:val="ad"/>
              <w:numPr>
                <w:ilvl w:val="0"/>
                <w:numId w:val="30"/>
              </w:numPr>
              <w:rPr>
                <w:sz w:val="20"/>
                <w:szCs w:val="20"/>
              </w:rPr>
            </w:pPr>
          </w:p>
        </w:tc>
        <w:tc>
          <w:tcPr>
            <w:tcW w:w="2328" w:type="dxa"/>
          </w:tcPr>
          <w:p w14:paraId="654E5DA6" w14:textId="77777777" w:rsidR="0054266A" w:rsidRPr="0054266A" w:rsidRDefault="0054266A" w:rsidP="0054266A">
            <w:pPr>
              <w:spacing w:after="120"/>
              <w:rPr>
                <w:sz w:val="20"/>
                <w:szCs w:val="20"/>
              </w:rPr>
            </w:pPr>
            <w:r w:rsidRPr="0054266A">
              <w:rPr>
                <w:sz w:val="20"/>
                <w:szCs w:val="20"/>
              </w:rPr>
              <w:t>Расходомер электромагнитный</w:t>
            </w:r>
          </w:p>
        </w:tc>
        <w:tc>
          <w:tcPr>
            <w:tcW w:w="1451" w:type="dxa"/>
          </w:tcPr>
          <w:p w14:paraId="0A6BA5EA" w14:textId="77777777" w:rsidR="0054266A" w:rsidRPr="0054266A" w:rsidRDefault="0054266A" w:rsidP="0054266A">
            <w:pPr>
              <w:rPr>
                <w:sz w:val="20"/>
                <w:szCs w:val="20"/>
              </w:rPr>
            </w:pPr>
            <w:proofErr w:type="spellStart"/>
            <w:r w:rsidRPr="0054266A">
              <w:rPr>
                <w:sz w:val="20"/>
                <w:szCs w:val="20"/>
              </w:rPr>
              <w:t>Питерфлоу</w:t>
            </w:r>
            <w:proofErr w:type="spellEnd"/>
            <w:r w:rsidRPr="0054266A">
              <w:rPr>
                <w:sz w:val="20"/>
                <w:szCs w:val="20"/>
              </w:rPr>
              <w:t xml:space="preserve"> РС</w:t>
            </w:r>
          </w:p>
        </w:tc>
        <w:tc>
          <w:tcPr>
            <w:tcW w:w="1460" w:type="dxa"/>
          </w:tcPr>
          <w:p w14:paraId="5EC8B81B" w14:textId="4307C652" w:rsidR="0054266A" w:rsidRPr="0054266A" w:rsidRDefault="0054266A" w:rsidP="0054266A">
            <w:pPr>
              <w:rPr>
                <w:sz w:val="20"/>
                <w:szCs w:val="20"/>
              </w:rPr>
            </w:pPr>
            <w:r w:rsidRPr="0054266A">
              <w:rPr>
                <w:sz w:val="20"/>
                <w:szCs w:val="20"/>
              </w:rPr>
              <w:t>До 280 м³/</w:t>
            </w:r>
            <w:r w:rsidR="008C44E5" w:rsidRPr="0054266A">
              <w:rPr>
                <w:sz w:val="20"/>
                <w:szCs w:val="20"/>
              </w:rPr>
              <w:t xml:space="preserve">ч,  </w:t>
            </w:r>
            <w:r w:rsidRPr="0054266A">
              <w:rPr>
                <w:sz w:val="20"/>
                <w:szCs w:val="20"/>
              </w:rPr>
              <w:t xml:space="preserve"> до 630 м³/ ч</w:t>
            </w:r>
          </w:p>
        </w:tc>
        <w:tc>
          <w:tcPr>
            <w:tcW w:w="713" w:type="dxa"/>
          </w:tcPr>
          <w:p w14:paraId="554BC331" w14:textId="7A438AE3" w:rsidR="0054266A" w:rsidRPr="006474B2" w:rsidRDefault="006474B2" w:rsidP="0054266A">
            <w:pPr>
              <w:rPr>
                <w:sz w:val="20"/>
                <w:szCs w:val="20"/>
                <w:lang w:val="en-US"/>
              </w:rPr>
            </w:pPr>
            <w:r>
              <w:rPr>
                <w:sz w:val="20"/>
                <w:szCs w:val="20"/>
                <w:lang w:val="en-US"/>
              </w:rPr>
              <w:t>8</w:t>
            </w:r>
          </w:p>
        </w:tc>
        <w:tc>
          <w:tcPr>
            <w:tcW w:w="1584" w:type="dxa"/>
          </w:tcPr>
          <w:p w14:paraId="568C1168" w14:textId="77777777" w:rsidR="0054266A" w:rsidRPr="0054266A" w:rsidRDefault="0054266A" w:rsidP="0054266A">
            <w:pPr>
              <w:spacing w:after="120"/>
              <w:rPr>
                <w:sz w:val="20"/>
                <w:szCs w:val="20"/>
              </w:rPr>
            </w:pPr>
            <w:r w:rsidRPr="0054266A">
              <w:rPr>
                <w:sz w:val="20"/>
                <w:szCs w:val="20"/>
              </w:rPr>
              <w:t xml:space="preserve">1 раз в </w:t>
            </w:r>
            <w:r w:rsidRPr="0054266A">
              <w:rPr>
                <w:sz w:val="20"/>
                <w:szCs w:val="20"/>
                <w:lang w:val="en-US"/>
              </w:rPr>
              <w:t xml:space="preserve">4 </w:t>
            </w:r>
            <w:r w:rsidRPr="0054266A">
              <w:rPr>
                <w:sz w:val="20"/>
                <w:szCs w:val="20"/>
              </w:rPr>
              <w:t>года</w:t>
            </w:r>
          </w:p>
        </w:tc>
        <w:tc>
          <w:tcPr>
            <w:tcW w:w="1195" w:type="dxa"/>
          </w:tcPr>
          <w:p w14:paraId="56849E1E" w14:textId="4D0EA7DD" w:rsidR="0054266A" w:rsidRPr="006474B2" w:rsidRDefault="006474B2" w:rsidP="0054266A">
            <w:pPr>
              <w:rPr>
                <w:sz w:val="20"/>
                <w:szCs w:val="20"/>
              </w:rPr>
            </w:pPr>
            <w:r>
              <w:rPr>
                <w:sz w:val="20"/>
                <w:szCs w:val="20"/>
                <w:lang w:val="en-US"/>
              </w:rPr>
              <w:t xml:space="preserve">2027 </w:t>
            </w:r>
            <w:r>
              <w:rPr>
                <w:sz w:val="20"/>
                <w:szCs w:val="20"/>
              </w:rPr>
              <w:t>г.</w:t>
            </w:r>
          </w:p>
        </w:tc>
      </w:tr>
      <w:tr w:rsidR="006474B2" w:rsidRPr="0054266A" w14:paraId="1A0B5778" w14:textId="77777777" w:rsidTr="001100BF">
        <w:trPr>
          <w:jc w:val="center"/>
        </w:trPr>
        <w:tc>
          <w:tcPr>
            <w:tcW w:w="562" w:type="dxa"/>
          </w:tcPr>
          <w:p w14:paraId="3EB62E87" w14:textId="77777777" w:rsidR="006474B2" w:rsidRPr="0054266A" w:rsidRDefault="006474B2" w:rsidP="006474B2">
            <w:pPr>
              <w:pStyle w:val="ad"/>
              <w:numPr>
                <w:ilvl w:val="0"/>
                <w:numId w:val="30"/>
              </w:numPr>
              <w:rPr>
                <w:sz w:val="20"/>
                <w:szCs w:val="20"/>
              </w:rPr>
            </w:pPr>
          </w:p>
        </w:tc>
        <w:tc>
          <w:tcPr>
            <w:tcW w:w="2328" w:type="dxa"/>
          </w:tcPr>
          <w:p w14:paraId="6E23C6C2" w14:textId="77777777" w:rsidR="006474B2" w:rsidRPr="0054266A" w:rsidRDefault="006474B2" w:rsidP="006474B2">
            <w:pPr>
              <w:spacing w:after="120"/>
              <w:rPr>
                <w:sz w:val="20"/>
                <w:szCs w:val="20"/>
              </w:rPr>
            </w:pPr>
            <w:r w:rsidRPr="0054266A">
              <w:rPr>
                <w:sz w:val="20"/>
                <w:szCs w:val="20"/>
              </w:rPr>
              <w:t>Манометр образцовый</w:t>
            </w:r>
          </w:p>
        </w:tc>
        <w:tc>
          <w:tcPr>
            <w:tcW w:w="1451" w:type="dxa"/>
          </w:tcPr>
          <w:p w14:paraId="6D8CF8E2" w14:textId="77777777" w:rsidR="006474B2" w:rsidRPr="0054266A" w:rsidRDefault="006474B2" w:rsidP="006474B2">
            <w:pPr>
              <w:rPr>
                <w:sz w:val="20"/>
                <w:szCs w:val="20"/>
              </w:rPr>
            </w:pPr>
            <w:r w:rsidRPr="0054266A">
              <w:rPr>
                <w:sz w:val="20"/>
                <w:szCs w:val="20"/>
              </w:rPr>
              <w:t>МО</w:t>
            </w:r>
          </w:p>
        </w:tc>
        <w:tc>
          <w:tcPr>
            <w:tcW w:w="1460" w:type="dxa"/>
          </w:tcPr>
          <w:p w14:paraId="5434F268" w14:textId="77777777" w:rsidR="006474B2" w:rsidRPr="0054266A" w:rsidRDefault="006474B2" w:rsidP="006474B2">
            <w:pPr>
              <w:rPr>
                <w:sz w:val="20"/>
                <w:szCs w:val="20"/>
              </w:rPr>
            </w:pPr>
            <w:r w:rsidRPr="0054266A">
              <w:rPr>
                <w:sz w:val="20"/>
                <w:szCs w:val="20"/>
              </w:rPr>
              <w:t>0-1, 0-10, 0-25 кгс/см²</w:t>
            </w:r>
          </w:p>
        </w:tc>
        <w:tc>
          <w:tcPr>
            <w:tcW w:w="713" w:type="dxa"/>
          </w:tcPr>
          <w:p w14:paraId="0E4466D0" w14:textId="387D9301" w:rsidR="006474B2" w:rsidRPr="0054266A" w:rsidRDefault="006474B2" w:rsidP="006474B2">
            <w:pPr>
              <w:rPr>
                <w:sz w:val="20"/>
                <w:szCs w:val="20"/>
              </w:rPr>
            </w:pPr>
            <w:r>
              <w:rPr>
                <w:sz w:val="20"/>
                <w:szCs w:val="20"/>
              </w:rPr>
              <w:t>2</w:t>
            </w:r>
          </w:p>
        </w:tc>
        <w:tc>
          <w:tcPr>
            <w:tcW w:w="1584" w:type="dxa"/>
          </w:tcPr>
          <w:p w14:paraId="7128E3AB" w14:textId="77777777" w:rsidR="006474B2" w:rsidRPr="0054266A" w:rsidRDefault="006474B2" w:rsidP="006474B2">
            <w:pPr>
              <w:spacing w:after="120"/>
              <w:rPr>
                <w:sz w:val="20"/>
                <w:szCs w:val="20"/>
              </w:rPr>
            </w:pPr>
            <w:r w:rsidRPr="0054266A">
              <w:rPr>
                <w:sz w:val="20"/>
                <w:szCs w:val="20"/>
              </w:rPr>
              <w:t>1 раз в год</w:t>
            </w:r>
          </w:p>
        </w:tc>
        <w:tc>
          <w:tcPr>
            <w:tcW w:w="1195" w:type="dxa"/>
          </w:tcPr>
          <w:p w14:paraId="48B31A78" w14:textId="7F440B85" w:rsidR="006474B2" w:rsidRPr="0054266A" w:rsidRDefault="006474B2" w:rsidP="006474B2">
            <w:pPr>
              <w:rPr>
                <w:sz w:val="20"/>
                <w:szCs w:val="20"/>
              </w:rPr>
            </w:pPr>
            <w:r>
              <w:rPr>
                <w:sz w:val="20"/>
                <w:szCs w:val="20"/>
                <w:lang w:val="en-US"/>
              </w:rPr>
              <w:t>16</w:t>
            </w:r>
            <w:r w:rsidRPr="0054266A">
              <w:rPr>
                <w:sz w:val="20"/>
                <w:szCs w:val="20"/>
              </w:rPr>
              <w:t>.0</w:t>
            </w:r>
            <w:r>
              <w:rPr>
                <w:sz w:val="20"/>
                <w:szCs w:val="20"/>
                <w:lang w:val="en-US"/>
              </w:rPr>
              <w:t>5</w:t>
            </w:r>
            <w:r w:rsidRPr="0054266A">
              <w:rPr>
                <w:sz w:val="20"/>
                <w:szCs w:val="20"/>
              </w:rPr>
              <w:t>.202</w:t>
            </w:r>
            <w:r w:rsidR="00280B61">
              <w:rPr>
                <w:sz w:val="20"/>
                <w:szCs w:val="20"/>
              </w:rPr>
              <w:t>4</w:t>
            </w:r>
          </w:p>
        </w:tc>
      </w:tr>
    </w:tbl>
    <w:p w14:paraId="40276352" w14:textId="77777777" w:rsidR="009D12DC" w:rsidRDefault="009D12DC" w:rsidP="005F043C">
      <w:pPr>
        <w:rPr>
          <w:b/>
          <w:color w:val="auto"/>
        </w:rPr>
      </w:pPr>
    </w:p>
    <w:p w14:paraId="421A1AA1" w14:textId="070C514D" w:rsidR="009D12DC" w:rsidRPr="005F043C" w:rsidRDefault="009D12DC" w:rsidP="002F0427">
      <w:pPr>
        <w:spacing w:after="120"/>
        <w:ind w:firstLine="709"/>
        <w:contextualSpacing/>
        <w:rPr>
          <w:rFonts w:cs="Times New Roman"/>
          <w:color w:val="auto"/>
        </w:rPr>
      </w:pPr>
      <w:r w:rsidRPr="005F043C">
        <w:rPr>
          <w:rFonts w:cs="Times New Roman"/>
          <w:color w:val="auto"/>
        </w:rPr>
        <w:t xml:space="preserve">Поверка средств измерений осуществляется в соответствии с договором № </w:t>
      </w:r>
      <w:r w:rsidR="006474B2">
        <w:rPr>
          <w:rFonts w:cs="Times New Roman"/>
          <w:color w:val="auto"/>
        </w:rPr>
        <w:t>21337</w:t>
      </w:r>
      <w:r w:rsidRPr="005F043C">
        <w:rPr>
          <w:rFonts w:cs="Times New Roman"/>
          <w:color w:val="auto"/>
        </w:rPr>
        <w:t xml:space="preserve"> от </w:t>
      </w:r>
      <w:r w:rsidR="00052E9D">
        <w:rPr>
          <w:rFonts w:cs="Times New Roman"/>
          <w:color w:val="auto"/>
        </w:rPr>
        <w:t>25</w:t>
      </w:r>
      <w:r w:rsidRPr="005F043C">
        <w:rPr>
          <w:rFonts w:cs="Times New Roman"/>
          <w:color w:val="auto"/>
        </w:rPr>
        <w:t xml:space="preserve"> </w:t>
      </w:r>
      <w:r w:rsidR="00052E9D">
        <w:rPr>
          <w:rFonts w:cs="Times New Roman"/>
          <w:color w:val="auto"/>
        </w:rPr>
        <w:t>января</w:t>
      </w:r>
      <w:r w:rsidRPr="005F043C">
        <w:rPr>
          <w:rFonts w:cs="Times New Roman"/>
          <w:color w:val="auto"/>
        </w:rPr>
        <w:t xml:space="preserve"> 202</w:t>
      </w:r>
      <w:r w:rsidR="00052E9D">
        <w:rPr>
          <w:rFonts w:cs="Times New Roman"/>
          <w:color w:val="auto"/>
        </w:rPr>
        <w:t>3</w:t>
      </w:r>
      <w:r w:rsidRPr="005F043C">
        <w:rPr>
          <w:rFonts w:cs="Times New Roman"/>
          <w:color w:val="auto"/>
        </w:rPr>
        <w:t xml:space="preserve"> года, заключённым с Актюбинским филиалом АО «</w:t>
      </w:r>
      <w:proofErr w:type="spellStart"/>
      <w:r w:rsidRPr="005F043C">
        <w:rPr>
          <w:rFonts w:cs="Times New Roman"/>
          <w:color w:val="auto"/>
        </w:rPr>
        <w:t>НаЦЭкС</w:t>
      </w:r>
      <w:proofErr w:type="spellEnd"/>
      <w:r w:rsidRPr="005F043C">
        <w:rPr>
          <w:rFonts w:cs="Times New Roman"/>
          <w:color w:val="auto"/>
        </w:rPr>
        <w:t xml:space="preserve">» </w:t>
      </w:r>
    </w:p>
    <w:p w14:paraId="30B6A64A" w14:textId="0E4B72B4" w:rsidR="008C44E5" w:rsidRDefault="009D12DC" w:rsidP="00153644">
      <w:pPr>
        <w:spacing w:after="120"/>
        <w:ind w:firstLine="709"/>
        <w:contextualSpacing/>
        <w:rPr>
          <w:rFonts w:cs="Times New Roman"/>
          <w:color w:val="auto"/>
        </w:rPr>
      </w:pPr>
      <w:r w:rsidRPr="005F043C">
        <w:rPr>
          <w:rFonts w:cs="Times New Roman"/>
          <w:color w:val="auto"/>
        </w:rPr>
        <w:t xml:space="preserve">Ответственное лицо за осуществление поверки средств </w:t>
      </w:r>
      <w:r w:rsidR="0092716C" w:rsidRPr="005F043C">
        <w:rPr>
          <w:rFonts w:cs="Times New Roman"/>
          <w:color w:val="auto"/>
        </w:rPr>
        <w:t>измерений -</w:t>
      </w:r>
      <w:r w:rsidRPr="005F043C">
        <w:rPr>
          <w:rFonts w:cs="Times New Roman"/>
          <w:color w:val="auto"/>
        </w:rPr>
        <w:t xml:space="preserve"> мастер КИП и А   ТОО «</w:t>
      </w:r>
      <w:r w:rsidR="0092716C" w:rsidRPr="005F043C">
        <w:rPr>
          <w:rFonts w:cs="Times New Roman"/>
          <w:color w:val="auto"/>
        </w:rPr>
        <w:t>Кентавр» Молодец</w:t>
      </w:r>
      <w:r w:rsidRPr="005F043C">
        <w:rPr>
          <w:rFonts w:cs="Times New Roman"/>
          <w:color w:val="auto"/>
        </w:rPr>
        <w:t xml:space="preserve"> Е.П. </w:t>
      </w:r>
      <w:r w:rsidR="0092716C" w:rsidRPr="005F043C">
        <w:rPr>
          <w:rFonts w:cs="Times New Roman"/>
          <w:color w:val="auto"/>
        </w:rPr>
        <w:t>(приказ</w:t>
      </w:r>
      <w:r w:rsidRPr="005F043C">
        <w:rPr>
          <w:rFonts w:cs="Times New Roman"/>
          <w:color w:val="auto"/>
        </w:rPr>
        <w:t xml:space="preserve"> № </w:t>
      </w:r>
      <w:r w:rsidR="007E3077">
        <w:rPr>
          <w:rFonts w:cs="Times New Roman"/>
          <w:color w:val="auto"/>
        </w:rPr>
        <w:t>18</w:t>
      </w:r>
      <w:r w:rsidRPr="005F043C">
        <w:rPr>
          <w:rFonts w:cs="Times New Roman"/>
          <w:color w:val="auto"/>
        </w:rPr>
        <w:t xml:space="preserve"> от </w:t>
      </w:r>
      <w:r w:rsidR="007E3077">
        <w:rPr>
          <w:rFonts w:cs="Times New Roman"/>
          <w:color w:val="auto"/>
        </w:rPr>
        <w:t>12</w:t>
      </w:r>
      <w:r w:rsidRPr="005F043C">
        <w:rPr>
          <w:rFonts w:cs="Times New Roman"/>
          <w:color w:val="auto"/>
        </w:rPr>
        <w:t>.0</w:t>
      </w:r>
      <w:r w:rsidR="007E3077">
        <w:rPr>
          <w:rFonts w:cs="Times New Roman"/>
          <w:color w:val="auto"/>
        </w:rPr>
        <w:t>2</w:t>
      </w:r>
      <w:r w:rsidRPr="005F043C">
        <w:rPr>
          <w:rFonts w:cs="Times New Roman"/>
          <w:color w:val="auto"/>
        </w:rPr>
        <w:t>.201</w:t>
      </w:r>
      <w:r w:rsidR="007E3077">
        <w:rPr>
          <w:rFonts w:cs="Times New Roman"/>
          <w:color w:val="auto"/>
        </w:rPr>
        <w:t>9</w:t>
      </w:r>
      <w:r w:rsidRPr="005F043C">
        <w:rPr>
          <w:rFonts w:cs="Times New Roman"/>
          <w:color w:val="auto"/>
        </w:rPr>
        <w:t xml:space="preserve"> г.).</w:t>
      </w:r>
    </w:p>
    <w:p w14:paraId="746CE2FB" w14:textId="77777777" w:rsidR="009D12DC" w:rsidRPr="003427D2" w:rsidRDefault="009D12DC" w:rsidP="005F043C">
      <w:pPr>
        <w:pStyle w:val="31"/>
        <w:ind w:left="0"/>
        <w:rPr>
          <w:color w:val="auto"/>
          <w:sz w:val="24"/>
          <w:szCs w:val="24"/>
        </w:rPr>
      </w:pPr>
      <w:r w:rsidRPr="003427D2">
        <w:rPr>
          <w:b/>
          <w:color w:val="auto"/>
          <w:sz w:val="24"/>
          <w:szCs w:val="24"/>
        </w:rPr>
        <w:t>2</w:t>
      </w:r>
      <w:r w:rsidR="005F043C">
        <w:rPr>
          <w:b/>
          <w:color w:val="auto"/>
          <w:sz w:val="24"/>
          <w:szCs w:val="24"/>
        </w:rPr>
        <w:t>4</w:t>
      </w:r>
      <w:r w:rsidRPr="003427D2">
        <w:rPr>
          <w:b/>
          <w:color w:val="auto"/>
          <w:sz w:val="24"/>
          <w:szCs w:val="24"/>
        </w:rPr>
        <w:t>) Сведения об инженерном обеспечении производства этилового спирта.</w:t>
      </w:r>
    </w:p>
    <w:p w14:paraId="104C9EAA" w14:textId="77777777" w:rsidR="009D12DC" w:rsidRDefault="005F043C" w:rsidP="009D12DC">
      <w:pPr>
        <w:jc w:val="both"/>
        <w:rPr>
          <w:rStyle w:val="s0"/>
          <w:b/>
          <w:color w:val="auto"/>
        </w:rPr>
      </w:pPr>
      <w:r w:rsidRPr="005F043C">
        <w:rPr>
          <w:rStyle w:val="s0"/>
          <w:b/>
          <w:color w:val="auto"/>
        </w:rPr>
        <w:t xml:space="preserve">1. </w:t>
      </w:r>
      <w:r w:rsidR="009D12DC" w:rsidRPr="005F043C">
        <w:rPr>
          <w:rStyle w:val="s0"/>
          <w:b/>
          <w:color w:val="auto"/>
        </w:rPr>
        <w:t xml:space="preserve"> </w:t>
      </w:r>
      <w:r w:rsidR="00294378">
        <w:rPr>
          <w:rStyle w:val="s0"/>
          <w:b/>
          <w:color w:val="auto"/>
        </w:rPr>
        <w:t>В</w:t>
      </w:r>
      <w:r w:rsidR="009D12DC" w:rsidRPr="005F043C">
        <w:rPr>
          <w:rStyle w:val="s0"/>
          <w:b/>
          <w:color w:val="auto"/>
        </w:rPr>
        <w:t xml:space="preserve">ентиляция и </w:t>
      </w:r>
      <w:proofErr w:type="spellStart"/>
      <w:r w:rsidR="009D12DC" w:rsidRPr="005F043C">
        <w:rPr>
          <w:rStyle w:val="s0"/>
          <w:b/>
          <w:color w:val="auto"/>
        </w:rPr>
        <w:t>воздухоснабжение</w:t>
      </w:r>
      <w:proofErr w:type="spellEnd"/>
    </w:p>
    <w:p w14:paraId="666F8D63" w14:textId="77777777" w:rsidR="00822D4F" w:rsidRDefault="00822D4F" w:rsidP="009D12DC">
      <w:pPr>
        <w:jc w:val="both"/>
        <w:rPr>
          <w:rStyle w:val="s0"/>
          <w:b/>
          <w:color w:val="auto"/>
        </w:rPr>
      </w:pPr>
    </w:p>
    <w:tbl>
      <w:tblPr>
        <w:tblStyle w:val="a3"/>
        <w:tblW w:w="10450" w:type="dxa"/>
        <w:tblLook w:val="04A0" w:firstRow="1" w:lastRow="0" w:firstColumn="1" w:lastColumn="0" w:noHBand="0" w:noVBand="1"/>
      </w:tblPr>
      <w:tblGrid>
        <w:gridCol w:w="486"/>
        <w:gridCol w:w="1652"/>
        <w:gridCol w:w="616"/>
        <w:gridCol w:w="1409"/>
        <w:gridCol w:w="1992"/>
        <w:gridCol w:w="1331"/>
        <w:gridCol w:w="1341"/>
        <w:gridCol w:w="927"/>
        <w:gridCol w:w="696"/>
      </w:tblGrid>
      <w:tr w:rsidR="00822D4F" w:rsidRPr="00822D4F" w14:paraId="38C17A04" w14:textId="77777777" w:rsidTr="00153644">
        <w:tc>
          <w:tcPr>
            <w:tcW w:w="484" w:type="dxa"/>
            <w:shd w:val="clear" w:color="auto" w:fill="auto"/>
          </w:tcPr>
          <w:p w14:paraId="6090008E" w14:textId="77777777" w:rsidR="00822D4F" w:rsidRPr="00822D4F" w:rsidRDefault="00822D4F" w:rsidP="00822D4F">
            <w:pPr>
              <w:rPr>
                <w:sz w:val="20"/>
                <w:szCs w:val="20"/>
              </w:rPr>
            </w:pPr>
            <w:r w:rsidRPr="00822D4F">
              <w:rPr>
                <w:sz w:val="20"/>
                <w:szCs w:val="20"/>
              </w:rPr>
              <w:lastRenderedPageBreak/>
              <w:t>№</w:t>
            </w:r>
          </w:p>
          <w:p w14:paraId="0F722F84" w14:textId="77777777" w:rsidR="00822D4F" w:rsidRPr="00822D4F" w:rsidRDefault="00822D4F" w:rsidP="00822D4F">
            <w:pPr>
              <w:rPr>
                <w:sz w:val="20"/>
                <w:szCs w:val="20"/>
              </w:rPr>
            </w:pPr>
            <w:r w:rsidRPr="00822D4F">
              <w:rPr>
                <w:sz w:val="20"/>
                <w:szCs w:val="20"/>
              </w:rPr>
              <w:t>п/п</w:t>
            </w:r>
          </w:p>
        </w:tc>
        <w:tc>
          <w:tcPr>
            <w:tcW w:w="1637" w:type="dxa"/>
            <w:shd w:val="clear" w:color="auto" w:fill="auto"/>
          </w:tcPr>
          <w:p w14:paraId="2A958BF5" w14:textId="77777777" w:rsidR="00822D4F" w:rsidRPr="00822D4F" w:rsidRDefault="00822D4F" w:rsidP="00822D4F">
            <w:pPr>
              <w:rPr>
                <w:sz w:val="20"/>
                <w:szCs w:val="20"/>
              </w:rPr>
            </w:pPr>
            <w:r w:rsidRPr="00822D4F">
              <w:rPr>
                <w:sz w:val="20"/>
                <w:szCs w:val="20"/>
              </w:rPr>
              <w:t>Наименование</w:t>
            </w:r>
          </w:p>
        </w:tc>
        <w:tc>
          <w:tcPr>
            <w:tcW w:w="612" w:type="dxa"/>
            <w:shd w:val="clear" w:color="auto" w:fill="auto"/>
          </w:tcPr>
          <w:p w14:paraId="462707E7" w14:textId="77777777" w:rsidR="00822D4F" w:rsidRPr="00822D4F" w:rsidRDefault="00822D4F" w:rsidP="00822D4F">
            <w:pPr>
              <w:rPr>
                <w:sz w:val="20"/>
                <w:szCs w:val="20"/>
              </w:rPr>
            </w:pPr>
            <w:r w:rsidRPr="00822D4F">
              <w:rPr>
                <w:sz w:val="20"/>
                <w:szCs w:val="20"/>
              </w:rPr>
              <w:t>Кол-во</w:t>
            </w:r>
          </w:p>
        </w:tc>
        <w:tc>
          <w:tcPr>
            <w:tcW w:w="1396" w:type="dxa"/>
            <w:shd w:val="clear" w:color="auto" w:fill="auto"/>
          </w:tcPr>
          <w:p w14:paraId="6266F0D9" w14:textId="77777777" w:rsidR="00822D4F" w:rsidRPr="00822D4F" w:rsidRDefault="00822D4F" w:rsidP="00822D4F">
            <w:pPr>
              <w:rPr>
                <w:sz w:val="20"/>
                <w:szCs w:val="20"/>
              </w:rPr>
            </w:pPr>
            <w:r w:rsidRPr="00822D4F">
              <w:rPr>
                <w:sz w:val="20"/>
                <w:szCs w:val="20"/>
              </w:rPr>
              <w:t>Марка оборудования</w:t>
            </w:r>
          </w:p>
        </w:tc>
        <w:tc>
          <w:tcPr>
            <w:tcW w:w="1973" w:type="dxa"/>
            <w:shd w:val="clear" w:color="auto" w:fill="auto"/>
          </w:tcPr>
          <w:p w14:paraId="22329D0F" w14:textId="77777777" w:rsidR="00822D4F" w:rsidRPr="00822D4F" w:rsidRDefault="00822D4F" w:rsidP="00822D4F">
            <w:pPr>
              <w:rPr>
                <w:sz w:val="20"/>
                <w:szCs w:val="20"/>
              </w:rPr>
            </w:pPr>
            <w:r w:rsidRPr="00822D4F">
              <w:rPr>
                <w:sz w:val="20"/>
                <w:szCs w:val="20"/>
              </w:rPr>
              <w:t>Производительность</w:t>
            </w:r>
          </w:p>
        </w:tc>
        <w:tc>
          <w:tcPr>
            <w:tcW w:w="1406" w:type="dxa"/>
            <w:shd w:val="clear" w:color="auto" w:fill="auto"/>
          </w:tcPr>
          <w:p w14:paraId="0AC01554" w14:textId="77777777" w:rsidR="00822D4F" w:rsidRPr="00822D4F" w:rsidRDefault="00822D4F" w:rsidP="00822D4F">
            <w:pPr>
              <w:rPr>
                <w:sz w:val="20"/>
                <w:szCs w:val="20"/>
              </w:rPr>
            </w:pPr>
            <w:r w:rsidRPr="00822D4F">
              <w:rPr>
                <w:sz w:val="20"/>
                <w:szCs w:val="20"/>
              </w:rPr>
              <w:t>Мощность</w:t>
            </w:r>
          </w:p>
          <w:p w14:paraId="05FEF8EF" w14:textId="77777777" w:rsidR="00822D4F" w:rsidRPr="00822D4F" w:rsidRDefault="00822D4F" w:rsidP="00822D4F">
            <w:pPr>
              <w:rPr>
                <w:sz w:val="20"/>
                <w:szCs w:val="20"/>
              </w:rPr>
            </w:pPr>
            <w:r w:rsidRPr="00822D4F">
              <w:rPr>
                <w:sz w:val="20"/>
                <w:szCs w:val="20"/>
              </w:rPr>
              <w:t xml:space="preserve">эл. </w:t>
            </w:r>
            <w:proofErr w:type="spellStart"/>
            <w:r w:rsidRPr="00822D4F">
              <w:rPr>
                <w:sz w:val="20"/>
                <w:szCs w:val="20"/>
              </w:rPr>
              <w:t>дв</w:t>
            </w:r>
            <w:proofErr w:type="spellEnd"/>
            <w:r w:rsidRPr="00822D4F">
              <w:rPr>
                <w:sz w:val="20"/>
                <w:szCs w:val="20"/>
              </w:rPr>
              <w:t>-ля</w:t>
            </w:r>
          </w:p>
        </w:tc>
        <w:tc>
          <w:tcPr>
            <w:tcW w:w="1329" w:type="dxa"/>
            <w:shd w:val="clear" w:color="auto" w:fill="auto"/>
          </w:tcPr>
          <w:p w14:paraId="21A08BE5" w14:textId="77777777" w:rsidR="00822D4F" w:rsidRPr="00822D4F" w:rsidRDefault="00822D4F" w:rsidP="00822D4F">
            <w:pPr>
              <w:rPr>
                <w:sz w:val="20"/>
                <w:szCs w:val="20"/>
              </w:rPr>
            </w:pPr>
            <w:r w:rsidRPr="00822D4F">
              <w:rPr>
                <w:sz w:val="20"/>
                <w:szCs w:val="20"/>
              </w:rPr>
              <w:t>Страна</w:t>
            </w:r>
          </w:p>
          <w:p w14:paraId="272383F8" w14:textId="77777777" w:rsidR="00822D4F" w:rsidRPr="00822D4F" w:rsidRDefault="00822D4F" w:rsidP="00822D4F">
            <w:pPr>
              <w:rPr>
                <w:sz w:val="20"/>
                <w:szCs w:val="20"/>
              </w:rPr>
            </w:pPr>
            <w:r w:rsidRPr="00822D4F">
              <w:rPr>
                <w:sz w:val="20"/>
                <w:szCs w:val="20"/>
              </w:rPr>
              <w:t>изготовитель</w:t>
            </w:r>
          </w:p>
        </w:tc>
        <w:tc>
          <w:tcPr>
            <w:tcW w:w="919" w:type="dxa"/>
            <w:shd w:val="clear" w:color="auto" w:fill="auto"/>
          </w:tcPr>
          <w:p w14:paraId="188A8847" w14:textId="77777777" w:rsidR="00822D4F" w:rsidRPr="00822D4F" w:rsidRDefault="00822D4F" w:rsidP="00822D4F">
            <w:pPr>
              <w:rPr>
                <w:sz w:val="20"/>
                <w:szCs w:val="20"/>
              </w:rPr>
            </w:pPr>
            <w:r w:rsidRPr="00822D4F">
              <w:rPr>
                <w:sz w:val="20"/>
                <w:szCs w:val="20"/>
              </w:rPr>
              <w:t>Дата</w:t>
            </w:r>
          </w:p>
          <w:p w14:paraId="159AD4B3" w14:textId="77777777" w:rsidR="00822D4F" w:rsidRPr="00822D4F" w:rsidRDefault="00822D4F" w:rsidP="00822D4F">
            <w:pPr>
              <w:rPr>
                <w:sz w:val="20"/>
                <w:szCs w:val="20"/>
              </w:rPr>
            </w:pPr>
            <w:r w:rsidRPr="00822D4F">
              <w:rPr>
                <w:sz w:val="20"/>
                <w:szCs w:val="20"/>
              </w:rPr>
              <w:t>выпуска</w:t>
            </w:r>
          </w:p>
        </w:tc>
        <w:tc>
          <w:tcPr>
            <w:tcW w:w="691" w:type="dxa"/>
            <w:shd w:val="clear" w:color="auto" w:fill="auto"/>
          </w:tcPr>
          <w:p w14:paraId="6FDEA6C0" w14:textId="77777777" w:rsidR="00822D4F" w:rsidRPr="00822D4F" w:rsidRDefault="00822D4F" w:rsidP="00822D4F">
            <w:pPr>
              <w:rPr>
                <w:sz w:val="20"/>
                <w:szCs w:val="20"/>
              </w:rPr>
            </w:pPr>
            <w:r w:rsidRPr="00822D4F">
              <w:rPr>
                <w:sz w:val="20"/>
                <w:szCs w:val="20"/>
              </w:rPr>
              <w:t>Дата</w:t>
            </w:r>
          </w:p>
          <w:p w14:paraId="4BAFF7C7" w14:textId="77777777" w:rsidR="00822D4F" w:rsidRPr="00822D4F" w:rsidRDefault="00822D4F" w:rsidP="00822D4F">
            <w:pPr>
              <w:rPr>
                <w:sz w:val="20"/>
                <w:szCs w:val="20"/>
              </w:rPr>
            </w:pPr>
            <w:r w:rsidRPr="00822D4F">
              <w:rPr>
                <w:sz w:val="20"/>
                <w:szCs w:val="20"/>
              </w:rPr>
              <w:t>ввода</w:t>
            </w:r>
          </w:p>
        </w:tc>
      </w:tr>
      <w:tr w:rsidR="00822D4F" w:rsidRPr="00822D4F" w14:paraId="2B47FFA0" w14:textId="77777777" w:rsidTr="00153644">
        <w:tc>
          <w:tcPr>
            <w:tcW w:w="484" w:type="dxa"/>
          </w:tcPr>
          <w:p w14:paraId="7172B46E" w14:textId="77777777" w:rsidR="00822D4F" w:rsidRPr="00822D4F" w:rsidRDefault="00822D4F" w:rsidP="00822D4F">
            <w:pPr>
              <w:jc w:val="center"/>
              <w:rPr>
                <w:rStyle w:val="s0"/>
                <w:color w:val="auto"/>
                <w:sz w:val="20"/>
                <w:szCs w:val="20"/>
              </w:rPr>
            </w:pPr>
            <w:r w:rsidRPr="00822D4F">
              <w:rPr>
                <w:rStyle w:val="s0"/>
                <w:color w:val="auto"/>
                <w:sz w:val="20"/>
                <w:szCs w:val="20"/>
              </w:rPr>
              <w:t>1</w:t>
            </w:r>
          </w:p>
        </w:tc>
        <w:tc>
          <w:tcPr>
            <w:tcW w:w="1637" w:type="dxa"/>
          </w:tcPr>
          <w:p w14:paraId="5880DD04" w14:textId="77777777" w:rsidR="00822D4F" w:rsidRPr="00822D4F" w:rsidRDefault="00822D4F" w:rsidP="00822D4F">
            <w:pPr>
              <w:jc w:val="center"/>
              <w:rPr>
                <w:rStyle w:val="s0"/>
                <w:color w:val="auto"/>
                <w:sz w:val="20"/>
                <w:szCs w:val="20"/>
              </w:rPr>
            </w:pPr>
            <w:r w:rsidRPr="00822D4F">
              <w:rPr>
                <w:rStyle w:val="s0"/>
                <w:color w:val="auto"/>
                <w:sz w:val="20"/>
                <w:szCs w:val="20"/>
              </w:rPr>
              <w:t>2</w:t>
            </w:r>
          </w:p>
        </w:tc>
        <w:tc>
          <w:tcPr>
            <w:tcW w:w="612" w:type="dxa"/>
          </w:tcPr>
          <w:p w14:paraId="62ABC26F" w14:textId="77777777" w:rsidR="00822D4F" w:rsidRPr="00822D4F" w:rsidRDefault="00822D4F" w:rsidP="00822D4F">
            <w:pPr>
              <w:jc w:val="center"/>
              <w:rPr>
                <w:rStyle w:val="s0"/>
                <w:color w:val="auto"/>
                <w:sz w:val="20"/>
                <w:szCs w:val="20"/>
              </w:rPr>
            </w:pPr>
            <w:r w:rsidRPr="00822D4F">
              <w:rPr>
                <w:rStyle w:val="s0"/>
                <w:color w:val="auto"/>
                <w:sz w:val="20"/>
                <w:szCs w:val="20"/>
              </w:rPr>
              <w:t>3</w:t>
            </w:r>
          </w:p>
        </w:tc>
        <w:tc>
          <w:tcPr>
            <w:tcW w:w="1396" w:type="dxa"/>
          </w:tcPr>
          <w:p w14:paraId="724F104F" w14:textId="77777777" w:rsidR="00822D4F" w:rsidRPr="00822D4F" w:rsidRDefault="00822D4F" w:rsidP="00822D4F">
            <w:pPr>
              <w:jc w:val="center"/>
              <w:rPr>
                <w:rStyle w:val="s0"/>
                <w:color w:val="auto"/>
                <w:sz w:val="20"/>
                <w:szCs w:val="20"/>
              </w:rPr>
            </w:pPr>
            <w:r w:rsidRPr="00822D4F">
              <w:rPr>
                <w:rStyle w:val="s0"/>
                <w:color w:val="auto"/>
                <w:sz w:val="20"/>
                <w:szCs w:val="20"/>
              </w:rPr>
              <w:t>4</w:t>
            </w:r>
          </w:p>
        </w:tc>
        <w:tc>
          <w:tcPr>
            <w:tcW w:w="1973" w:type="dxa"/>
          </w:tcPr>
          <w:p w14:paraId="5E31ADCB" w14:textId="77777777" w:rsidR="00822D4F" w:rsidRPr="00822D4F" w:rsidRDefault="00822D4F" w:rsidP="00822D4F">
            <w:pPr>
              <w:jc w:val="center"/>
              <w:rPr>
                <w:rStyle w:val="s0"/>
                <w:color w:val="auto"/>
                <w:sz w:val="20"/>
                <w:szCs w:val="20"/>
              </w:rPr>
            </w:pPr>
            <w:r w:rsidRPr="00822D4F">
              <w:rPr>
                <w:rStyle w:val="s0"/>
                <w:color w:val="auto"/>
                <w:sz w:val="20"/>
                <w:szCs w:val="20"/>
              </w:rPr>
              <w:t>5</w:t>
            </w:r>
          </w:p>
        </w:tc>
        <w:tc>
          <w:tcPr>
            <w:tcW w:w="1406" w:type="dxa"/>
          </w:tcPr>
          <w:p w14:paraId="32E531C5" w14:textId="77777777" w:rsidR="00822D4F" w:rsidRPr="00822D4F" w:rsidRDefault="00822D4F" w:rsidP="00822D4F">
            <w:pPr>
              <w:jc w:val="center"/>
              <w:rPr>
                <w:rStyle w:val="s0"/>
                <w:color w:val="auto"/>
                <w:sz w:val="20"/>
                <w:szCs w:val="20"/>
              </w:rPr>
            </w:pPr>
            <w:r w:rsidRPr="00822D4F">
              <w:rPr>
                <w:rStyle w:val="s0"/>
                <w:color w:val="auto"/>
                <w:sz w:val="20"/>
                <w:szCs w:val="20"/>
              </w:rPr>
              <w:t>6</w:t>
            </w:r>
          </w:p>
        </w:tc>
        <w:tc>
          <w:tcPr>
            <w:tcW w:w="1329" w:type="dxa"/>
          </w:tcPr>
          <w:p w14:paraId="1DB3110F" w14:textId="77777777" w:rsidR="00822D4F" w:rsidRPr="00822D4F" w:rsidRDefault="00822D4F" w:rsidP="00822D4F">
            <w:pPr>
              <w:jc w:val="center"/>
              <w:rPr>
                <w:rStyle w:val="s0"/>
                <w:color w:val="auto"/>
                <w:sz w:val="20"/>
                <w:szCs w:val="20"/>
              </w:rPr>
            </w:pPr>
            <w:r w:rsidRPr="00822D4F">
              <w:rPr>
                <w:rStyle w:val="s0"/>
                <w:color w:val="auto"/>
                <w:sz w:val="20"/>
                <w:szCs w:val="20"/>
              </w:rPr>
              <w:t>7</w:t>
            </w:r>
          </w:p>
        </w:tc>
        <w:tc>
          <w:tcPr>
            <w:tcW w:w="919" w:type="dxa"/>
          </w:tcPr>
          <w:p w14:paraId="79A232A7" w14:textId="77777777" w:rsidR="00822D4F" w:rsidRPr="00822D4F" w:rsidRDefault="00822D4F" w:rsidP="00822D4F">
            <w:pPr>
              <w:jc w:val="center"/>
              <w:rPr>
                <w:rStyle w:val="s0"/>
                <w:color w:val="auto"/>
                <w:sz w:val="20"/>
                <w:szCs w:val="20"/>
              </w:rPr>
            </w:pPr>
            <w:r w:rsidRPr="00822D4F">
              <w:rPr>
                <w:rStyle w:val="s0"/>
                <w:color w:val="auto"/>
                <w:sz w:val="20"/>
                <w:szCs w:val="20"/>
              </w:rPr>
              <w:t>8</w:t>
            </w:r>
          </w:p>
        </w:tc>
        <w:tc>
          <w:tcPr>
            <w:tcW w:w="691" w:type="dxa"/>
          </w:tcPr>
          <w:p w14:paraId="5E7E3870" w14:textId="77777777" w:rsidR="00822D4F" w:rsidRPr="00822D4F" w:rsidRDefault="00822D4F" w:rsidP="00822D4F">
            <w:pPr>
              <w:jc w:val="center"/>
              <w:rPr>
                <w:rStyle w:val="s0"/>
                <w:color w:val="auto"/>
                <w:sz w:val="20"/>
                <w:szCs w:val="20"/>
              </w:rPr>
            </w:pPr>
            <w:r w:rsidRPr="00822D4F">
              <w:rPr>
                <w:rStyle w:val="s0"/>
                <w:color w:val="auto"/>
                <w:sz w:val="20"/>
                <w:szCs w:val="20"/>
              </w:rPr>
              <w:t>9</w:t>
            </w:r>
          </w:p>
        </w:tc>
      </w:tr>
      <w:tr w:rsidR="00822D4F" w:rsidRPr="00822D4F" w14:paraId="4DBB0C6F" w14:textId="77777777" w:rsidTr="00153644">
        <w:tc>
          <w:tcPr>
            <w:tcW w:w="10450" w:type="dxa"/>
            <w:gridSpan w:val="9"/>
          </w:tcPr>
          <w:p w14:paraId="042655ED" w14:textId="77777777" w:rsidR="00822D4F" w:rsidRPr="00822D4F" w:rsidRDefault="00822D4F" w:rsidP="00822D4F">
            <w:pPr>
              <w:jc w:val="center"/>
              <w:rPr>
                <w:rStyle w:val="s0"/>
                <w:color w:val="auto"/>
                <w:sz w:val="20"/>
                <w:szCs w:val="20"/>
              </w:rPr>
            </w:pPr>
            <w:r w:rsidRPr="00822D4F">
              <w:rPr>
                <w:rStyle w:val="s0"/>
                <w:color w:val="auto"/>
                <w:sz w:val="20"/>
                <w:szCs w:val="20"/>
              </w:rPr>
              <w:t>Линия №1 (приточная вентиляция)</w:t>
            </w:r>
          </w:p>
        </w:tc>
      </w:tr>
      <w:tr w:rsidR="00822D4F" w:rsidRPr="00822D4F" w14:paraId="2DF365A6" w14:textId="77777777" w:rsidTr="00153644">
        <w:tc>
          <w:tcPr>
            <w:tcW w:w="484" w:type="dxa"/>
          </w:tcPr>
          <w:p w14:paraId="1BD8E607" w14:textId="77777777" w:rsidR="00822D4F" w:rsidRPr="00822D4F" w:rsidRDefault="00822D4F" w:rsidP="00822D4F">
            <w:pPr>
              <w:jc w:val="both"/>
              <w:rPr>
                <w:rStyle w:val="s0"/>
                <w:color w:val="auto"/>
                <w:sz w:val="20"/>
                <w:szCs w:val="20"/>
              </w:rPr>
            </w:pPr>
            <w:r>
              <w:rPr>
                <w:rStyle w:val="s0"/>
                <w:color w:val="auto"/>
                <w:sz w:val="20"/>
                <w:szCs w:val="20"/>
              </w:rPr>
              <w:t>1</w:t>
            </w:r>
          </w:p>
        </w:tc>
        <w:tc>
          <w:tcPr>
            <w:tcW w:w="1637" w:type="dxa"/>
            <w:shd w:val="clear" w:color="auto" w:fill="auto"/>
          </w:tcPr>
          <w:p w14:paraId="6AFD5D01"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14E5CDA0"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4F0E3A15" w14:textId="77777777" w:rsidR="00822D4F" w:rsidRPr="00A36F1B" w:rsidRDefault="00822D4F" w:rsidP="00822D4F">
            <w:pPr>
              <w:rPr>
                <w:sz w:val="22"/>
                <w:szCs w:val="20"/>
              </w:rPr>
            </w:pPr>
            <w:r w:rsidRPr="00A36F1B">
              <w:rPr>
                <w:sz w:val="22"/>
                <w:szCs w:val="20"/>
              </w:rPr>
              <w:t>4Ц-7</w:t>
            </w:r>
            <w:r w:rsidRPr="00A36F1B">
              <w:rPr>
                <w:sz w:val="22"/>
                <w:szCs w:val="20"/>
                <w:lang w:val="en-US"/>
              </w:rPr>
              <w:t>0</w:t>
            </w:r>
            <w:r w:rsidRPr="00A36F1B">
              <w:rPr>
                <w:sz w:val="22"/>
                <w:szCs w:val="20"/>
              </w:rPr>
              <w:t xml:space="preserve"> №12</w:t>
            </w:r>
          </w:p>
        </w:tc>
        <w:tc>
          <w:tcPr>
            <w:tcW w:w="1973" w:type="dxa"/>
            <w:shd w:val="clear" w:color="auto" w:fill="auto"/>
          </w:tcPr>
          <w:p w14:paraId="6FD711FD" w14:textId="77777777" w:rsidR="00822D4F" w:rsidRPr="00A36F1B" w:rsidRDefault="00822D4F" w:rsidP="00822D4F">
            <w:pPr>
              <w:rPr>
                <w:sz w:val="22"/>
                <w:szCs w:val="20"/>
              </w:rPr>
            </w:pPr>
            <w:r w:rsidRPr="00A36F1B">
              <w:rPr>
                <w:sz w:val="22"/>
                <w:szCs w:val="20"/>
              </w:rPr>
              <w:t>50 000 м</w:t>
            </w:r>
            <w:r w:rsidRPr="00822D4F">
              <w:rPr>
                <w:sz w:val="22"/>
                <w:szCs w:val="20"/>
                <w:vertAlign w:val="superscript"/>
              </w:rPr>
              <w:t>3</w:t>
            </w:r>
            <w:r w:rsidRPr="00A36F1B">
              <w:rPr>
                <w:sz w:val="22"/>
                <w:szCs w:val="20"/>
              </w:rPr>
              <w:t>/час</w:t>
            </w:r>
          </w:p>
        </w:tc>
        <w:tc>
          <w:tcPr>
            <w:tcW w:w="1406" w:type="dxa"/>
            <w:shd w:val="clear" w:color="auto" w:fill="auto"/>
          </w:tcPr>
          <w:p w14:paraId="28DA195D" w14:textId="77777777" w:rsidR="00822D4F" w:rsidRPr="00A36F1B" w:rsidRDefault="00822D4F" w:rsidP="00822D4F">
            <w:pPr>
              <w:rPr>
                <w:sz w:val="22"/>
                <w:szCs w:val="20"/>
              </w:rPr>
            </w:pPr>
            <w:r w:rsidRPr="00A36F1B">
              <w:rPr>
                <w:sz w:val="22"/>
                <w:szCs w:val="20"/>
              </w:rPr>
              <w:t>22кВт 735об/мин</w:t>
            </w:r>
          </w:p>
        </w:tc>
        <w:tc>
          <w:tcPr>
            <w:tcW w:w="1329" w:type="dxa"/>
            <w:shd w:val="clear" w:color="auto" w:fill="auto"/>
          </w:tcPr>
          <w:p w14:paraId="520BC167"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2807643C" w14:textId="77777777" w:rsidR="00822D4F" w:rsidRPr="00A36F1B" w:rsidRDefault="00822D4F" w:rsidP="00822D4F">
            <w:pPr>
              <w:rPr>
                <w:sz w:val="22"/>
                <w:szCs w:val="20"/>
              </w:rPr>
            </w:pPr>
            <w:r w:rsidRPr="00A36F1B">
              <w:rPr>
                <w:sz w:val="22"/>
                <w:szCs w:val="20"/>
              </w:rPr>
              <w:t>Б/у</w:t>
            </w:r>
          </w:p>
        </w:tc>
        <w:tc>
          <w:tcPr>
            <w:tcW w:w="691" w:type="dxa"/>
            <w:shd w:val="clear" w:color="auto" w:fill="auto"/>
          </w:tcPr>
          <w:p w14:paraId="3E9D2724" w14:textId="77777777" w:rsidR="00822D4F" w:rsidRPr="00A36F1B" w:rsidRDefault="00822D4F" w:rsidP="00822D4F">
            <w:pPr>
              <w:rPr>
                <w:sz w:val="22"/>
                <w:szCs w:val="20"/>
              </w:rPr>
            </w:pPr>
            <w:r w:rsidRPr="00A36F1B">
              <w:rPr>
                <w:sz w:val="22"/>
                <w:szCs w:val="20"/>
              </w:rPr>
              <w:t>1999</w:t>
            </w:r>
          </w:p>
        </w:tc>
      </w:tr>
      <w:tr w:rsidR="00822D4F" w:rsidRPr="00822D4F" w14:paraId="2ECCA19E" w14:textId="77777777" w:rsidTr="00153644">
        <w:tc>
          <w:tcPr>
            <w:tcW w:w="10450" w:type="dxa"/>
            <w:gridSpan w:val="9"/>
          </w:tcPr>
          <w:p w14:paraId="6D8F5569" w14:textId="77777777" w:rsidR="00822D4F" w:rsidRPr="00822D4F" w:rsidRDefault="00822D4F" w:rsidP="00822D4F">
            <w:pPr>
              <w:jc w:val="center"/>
              <w:rPr>
                <w:rStyle w:val="s0"/>
                <w:color w:val="auto"/>
                <w:sz w:val="20"/>
                <w:szCs w:val="20"/>
              </w:rPr>
            </w:pPr>
            <w:r w:rsidRPr="00822D4F">
              <w:rPr>
                <w:rStyle w:val="s0"/>
                <w:color w:val="auto"/>
                <w:sz w:val="20"/>
                <w:szCs w:val="20"/>
              </w:rPr>
              <w:t>Цех №1 (вытяжная вентиляция)</w:t>
            </w:r>
          </w:p>
        </w:tc>
      </w:tr>
      <w:tr w:rsidR="00822D4F" w:rsidRPr="00822D4F" w14:paraId="3372B20C" w14:textId="77777777" w:rsidTr="00153644">
        <w:tc>
          <w:tcPr>
            <w:tcW w:w="484" w:type="dxa"/>
          </w:tcPr>
          <w:p w14:paraId="7B6109A1" w14:textId="77777777" w:rsidR="00822D4F" w:rsidRPr="00822D4F" w:rsidRDefault="00822D4F" w:rsidP="00822D4F">
            <w:pPr>
              <w:jc w:val="both"/>
              <w:rPr>
                <w:rStyle w:val="s0"/>
                <w:color w:val="auto"/>
                <w:sz w:val="20"/>
                <w:szCs w:val="20"/>
              </w:rPr>
            </w:pPr>
            <w:r>
              <w:rPr>
                <w:rStyle w:val="s0"/>
                <w:color w:val="auto"/>
                <w:sz w:val="20"/>
                <w:szCs w:val="20"/>
              </w:rPr>
              <w:t>1</w:t>
            </w:r>
          </w:p>
        </w:tc>
        <w:tc>
          <w:tcPr>
            <w:tcW w:w="9966" w:type="dxa"/>
            <w:gridSpan w:val="8"/>
          </w:tcPr>
          <w:p w14:paraId="54BB6085" w14:textId="77777777" w:rsidR="00822D4F" w:rsidRPr="00822D4F" w:rsidRDefault="00822D4F" w:rsidP="00822D4F">
            <w:pPr>
              <w:jc w:val="both"/>
              <w:rPr>
                <w:rStyle w:val="s0"/>
                <w:color w:val="auto"/>
                <w:sz w:val="20"/>
                <w:szCs w:val="20"/>
              </w:rPr>
            </w:pPr>
            <w:r w:rsidRPr="00822D4F">
              <w:rPr>
                <w:rStyle w:val="s0"/>
                <w:color w:val="auto"/>
                <w:sz w:val="20"/>
                <w:szCs w:val="20"/>
              </w:rPr>
              <w:t>Естественная, через оконные проёмы перекрытия цеха.</w:t>
            </w:r>
          </w:p>
        </w:tc>
      </w:tr>
      <w:tr w:rsidR="00822D4F" w:rsidRPr="00822D4F" w14:paraId="7B26B5D8" w14:textId="77777777" w:rsidTr="00153644">
        <w:tc>
          <w:tcPr>
            <w:tcW w:w="10450" w:type="dxa"/>
            <w:gridSpan w:val="9"/>
          </w:tcPr>
          <w:p w14:paraId="52254722" w14:textId="77777777" w:rsidR="00822D4F" w:rsidRPr="00822D4F" w:rsidRDefault="00822D4F" w:rsidP="00822D4F">
            <w:pPr>
              <w:jc w:val="center"/>
              <w:rPr>
                <w:rStyle w:val="s0"/>
                <w:color w:val="auto"/>
                <w:sz w:val="20"/>
                <w:szCs w:val="20"/>
              </w:rPr>
            </w:pPr>
            <w:r w:rsidRPr="00822D4F">
              <w:rPr>
                <w:rStyle w:val="s0"/>
                <w:color w:val="auto"/>
                <w:sz w:val="20"/>
                <w:szCs w:val="20"/>
              </w:rPr>
              <w:t>Линия №2 (приточная вентиляция)</w:t>
            </w:r>
          </w:p>
        </w:tc>
      </w:tr>
      <w:tr w:rsidR="00822D4F" w:rsidRPr="00822D4F" w14:paraId="40A3BD5E" w14:textId="77777777" w:rsidTr="00153644">
        <w:tc>
          <w:tcPr>
            <w:tcW w:w="484" w:type="dxa"/>
            <w:shd w:val="clear" w:color="auto" w:fill="auto"/>
          </w:tcPr>
          <w:p w14:paraId="171B1F26" w14:textId="77777777" w:rsidR="00822D4F" w:rsidRPr="00A36F1B" w:rsidRDefault="00822D4F" w:rsidP="00822D4F">
            <w:pPr>
              <w:contextualSpacing/>
              <w:rPr>
                <w:sz w:val="22"/>
                <w:szCs w:val="20"/>
              </w:rPr>
            </w:pPr>
            <w:r w:rsidRPr="00A36F1B">
              <w:rPr>
                <w:sz w:val="22"/>
                <w:szCs w:val="20"/>
              </w:rPr>
              <w:t>1</w:t>
            </w:r>
          </w:p>
        </w:tc>
        <w:tc>
          <w:tcPr>
            <w:tcW w:w="1637" w:type="dxa"/>
            <w:shd w:val="clear" w:color="auto" w:fill="auto"/>
          </w:tcPr>
          <w:p w14:paraId="0686BC11"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79E981AF" w14:textId="77777777" w:rsidR="00822D4F" w:rsidRPr="00A36F1B" w:rsidRDefault="00822D4F" w:rsidP="00822D4F">
            <w:pPr>
              <w:rPr>
                <w:sz w:val="22"/>
                <w:szCs w:val="20"/>
              </w:rPr>
            </w:pPr>
            <w:r w:rsidRPr="00A36F1B">
              <w:rPr>
                <w:sz w:val="22"/>
                <w:szCs w:val="20"/>
              </w:rPr>
              <w:t>2</w:t>
            </w:r>
          </w:p>
        </w:tc>
        <w:tc>
          <w:tcPr>
            <w:tcW w:w="1396" w:type="dxa"/>
            <w:shd w:val="clear" w:color="auto" w:fill="auto"/>
          </w:tcPr>
          <w:p w14:paraId="0E21088B" w14:textId="77777777" w:rsidR="00822D4F" w:rsidRPr="00A36F1B" w:rsidRDefault="00822D4F" w:rsidP="00822D4F">
            <w:pPr>
              <w:rPr>
                <w:sz w:val="22"/>
                <w:szCs w:val="20"/>
              </w:rPr>
            </w:pPr>
            <w:r w:rsidRPr="00A36F1B">
              <w:rPr>
                <w:sz w:val="22"/>
                <w:szCs w:val="20"/>
              </w:rPr>
              <w:t>4Ц-7</w:t>
            </w:r>
            <w:r w:rsidRPr="00A36F1B">
              <w:rPr>
                <w:sz w:val="22"/>
                <w:szCs w:val="20"/>
                <w:lang w:val="en-US"/>
              </w:rPr>
              <w:t>0</w:t>
            </w:r>
            <w:r w:rsidRPr="00A36F1B">
              <w:rPr>
                <w:sz w:val="22"/>
                <w:szCs w:val="20"/>
              </w:rPr>
              <w:t xml:space="preserve"> №12</w:t>
            </w:r>
          </w:p>
        </w:tc>
        <w:tc>
          <w:tcPr>
            <w:tcW w:w="1973" w:type="dxa"/>
            <w:shd w:val="clear" w:color="auto" w:fill="auto"/>
          </w:tcPr>
          <w:p w14:paraId="24517A9D" w14:textId="77777777" w:rsidR="00822D4F" w:rsidRPr="00A36F1B" w:rsidRDefault="00822D4F" w:rsidP="00822D4F">
            <w:pPr>
              <w:rPr>
                <w:sz w:val="22"/>
                <w:szCs w:val="20"/>
              </w:rPr>
            </w:pPr>
            <w:r w:rsidRPr="00A36F1B">
              <w:rPr>
                <w:sz w:val="22"/>
                <w:szCs w:val="20"/>
              </w:rPr>
              <w:t>50 000 м</w:t>
            </w:r>
            <w:r w:rsidRPr="00822D4F">
              <w:rPr>
                <w:sz w:val="22"/>
                <w:szCs w:val="20"/>
                <w:vertAlign w:val="superscript"/>
              </w:rPr>
              <w:t>3</w:t>
            </w:r>
            <w:r w:rsidRPr="00A36F1B">
              <w:rPr>
                <w:sz w:val="22"/>
                <w:szCs w:val="20"/>
              </w:rPr>
              <w:t>/час</w:t>
            </w:r>
          </w:p>
        </w:tc>
        <w:tc>
          <w:tcPr>
            <w:tcW w:w="1406" w:type="dxa"/>
            <w:shd w:val="clear" w:color="auto" w:fill="auto"/>
          </w:tcPr>
          <w:p w14:paraId="64D9A2C3" w14:textId="77777777" w:rsidR="00822D4F" w:rsidRPr="00A36F1B" w:rsidRDefault="00822D4F" w:rsidP="00822D4F">
            <w:pPr>
              <w:rPr>
                <w:sz w:val="22"/>
                <w:szCs w:val="20"/>
              </w:rPr>
            </w:pPr>
            <w:r w:rsidRPr="00A36F1B">
              <w:rPr>
                <w:sz w:val="22"/>
                <w:szCs w:val="20"/>
              </w:rPr>
              <w:t>22кВт</w:t>
            </w:r>
          </w:p>
          <w:p w14:paraId="0C4608DB" w14:textId="77777777" w:rsidR="00822D4F" w:rsidRPr="00A36F1B" w:rsidRDefault="00822D4F" w:rsidP="00822D4F">
            <w:pPr>
              <w:rPr>
                <w:sz w:val="22"/>
                <w:szCs w:val="20"/>
              </w:rPr>
            </w:pPr>
            <w:r w:rsidRPr="00A36F1B">
              <w:rPr>
                <w:sz w:val="22"/>
                <w:szCs w:val="20"/>
              </w:rPr>
              <w:t>910об/мин</w:t>
            </w:r>
          </w:p>
        </w:tc>
        <w:tc>
          <w:tcPr>
            <w:tcW w:w="1329" w:type="dxa"/>
            <w:shd w:val="clear" w:color="auto" w:fill="auto"/>
          </w:tcPr>
          <w:p w14:paraId="75CE7041"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0BB55E62" w14:textId="77777777" w:rsidR="00822D4F" w:rsidRPr="00A36F1B" w:rsidRDefault="00822D4F" w:rsidP="00822D4F">
            <w:pPr>
              <w:rPr>
                <w:sz w:val="22"/>
                <w:szCs w:val="20"/>
              </w:rPr>
            </w:pPr>
            <w:r w:rsidRPr="00A36F1B">
              <w:rPr>
                <w:sz w:val="22"/>
                <w:szCs w:val="20"/>
              </w:rPr>
              <w:t>Б/у</w:t>
            </w:r>
          </w:p>
        </w:tc>
        <w:tc>
          <w:tcPr>
            <w:tcW w:w="691" w:type="dxa"/>
            <w:shd w:val="clear" w:color="auto" w:fill="auto"/>
          </w:tcPr>
          <w:p w14:paraId="47F29750" w14:textId="77777777" w:rsidR="00822D4F" w:rsidRPr="00A36F1B" w:rsidRDefault="00822D4F" w:rsidP="00822D4F">
            <w:pPr>
              <w:rPr>
                <w:sz w:val="22"/>
                <w:szCs w:val="20"/>
              </w:rPr>
            </w:pPr>
            <w:r w:rsidRPr="00A36F1B">
              <w:rPr>
                <w:sz w:val="22"/>
                <w:szCs w:val="20"/>
              </w:rPr>
              <w:t>2000</w:t>
            </w:r>
          </w:p>
        </w:tc>
      </w:tr>
      <w:tr w:rsidR="00822D4F" w:rsidRPr="00822D4F" w14:paraId="17210F85" w14:textId="77777777" w:rsidTr="00153644">
        <w:tc>
          <w:tcPr>
            <w:tcW w:w="10450" w:type="dxa"/>
            <w:gridSpan w:val="9"/>
            <w:shd w:val="clear" w:color="auto" w:fill="auto"/>
          </w:tcPr>
          <w:p w14:paraId="64A488CD" w14:textId="77777777" w:rsidR="00822D4F" w:rsidRPr="00822D4F" w:rsidRDefault="00822D4F" w:rsidP="00822D4F">
            <w:pPr>
              <w:jc w:val="center"/>
              <w:rPr>
                <w:rStyle w:val="s0"/>
                <w:color w:val="auto"/>
                <w:sz w:val="20"/>
                <w:szCs w:val="20"/>
              </w:rPr>
            </w:pPr>
            <w:r w:rsidRPr="00A36F1B">
              <w:rPr>
                <w:sz w:val="22"/>
                <w:szCs w:val="20"/>
              </w:rPr>
              <w:t>Линия№2 (вытяжная вентиляция)</w:t>
            </w:r>
          </w:p>
        </w:tc>
      </w:tr>
      <w:tr w:rsidR="00822D4F" w:rsidRPr="00822D4F" w14:paraId="4EC075A5" w14:textId="77777777" w:rsidTr="00153644">
        <w:tc>
          <w:tcPr>
            <w:tcW w:w="484" w:type="dxa"/>
            <w:shd w:val="clear" w:color="auto" w:fill="auto"/>
          </w:tcPr>
          <w:p w14:paraId="6A5D1C22" w14:textId="77777777" w:rsidR="00822D4F" w:rsidRPr="00A36F1B" w:rsidRDefault="00822D4F" w:rsidP="00822D4F">
            <w:pPr>
              <w:contextualSpacing/>
              <w:rPr>
                <w:sz w:val="22"/>
                <w:szCs w:val="20"/>
              </w:rPr>
            </w:pPr>
            <w:r w:rsidRPr="00A36F1B">
              <w:rPr>
                <w:sz w:val="22"/>
                <w:szCs w:val="20"/>
              </w:rPr>
              <w:t>1</w:t>
            </w:r>
          </w:p>
        </w:tc>
        <w:tc>
          <w:tcPr>
            <w:tcW w:w="1637" w:type="dxa"/>
            <w:shd w:val="clear" w:color="auto" w:fill="auto"/>
          </w:tcPr>
          <w:p w14:paraId="110D34BF" w14:textId="77777777" w:rsidR="00822D4F" w:rsidRPr="00A36F1B" w:rsidRDefault="00822D4F" w:rsidP="00822D4F">
            <w:pPr>
              <w:rPr>
                <w:sz w:val="22"/>
                <w:szCs w:val="20"/>
              </w:rPr>
            </w:pPr>
            <w:r w:rsidRPr="00A36F1B">
              <w:rPr>
                <w:sz w:val="22"/>
                <w:szCs w:val="20"/>
              </w:rPr>
              <w:t>Вентилятор осевой оконный</w:t>
            </w:r>
          </w:p>
        </w:tc>
        <w:tc>
          <w:tcPr>
            <w:tcW w:w="612" w:type="dxa"/>
            <w:shd w:val="clear" w:color="auto" w:fill="auto"/>
          </w:tcPr>
          <w:p w14:paraId="42AD488C" w14:textId="77777777" w:rsidR="00822D4F" w:rsidRPr="00A36F1B" w:rsidRDefault="00822D4F" w:rsidP="00822D4F">
            <w:pPr>
              <w:rPr>
                <w:sz w:val="22"/>
                <w:szCs w:val="20"/>
                <w:lang w:val="en-US"/>
              </w:rPr>
            </w:pPr>
            <w:r w:rsidRPr="005F043C">
              <w:rPr>
                <w:color w:val="auto"/>
                <w:sz w:val="22"/>
                <w:szCs w:val="20"/>
                <w:lang w:val="en-US"/>
              </w:rPr>
              <w:t>3</w:t>
            </w:r>
          </w:p>
        </w:tc>
        <w:tc>
          <w:tcPr>
            <w:tcW w:w="1396" w:type="dxa"/>
            <w:shd w:val="clear" w:color="auto" w:fill="auto"/>
          </w:tcPr>
          <w:p w14:paraId="0CC4EF71" w14:textId="77777777" w:rsidR="00822D4F" w:rsidRPr="00A36F1B" w:rsidRDefault="00822D4F" w:rsidP="00822D4F">
            <w:pPr>
              <w:rPr>
                <w:sz w:val="22"/>
                <w:szCs w:val="20"/>
              </w:rPr>
            </w:pPr>
            <w:r w:rsidRPr="00A36F1B">
              <w:rPr>
                <w:sz w:val="22"/>
                <w:szCs w:val="20"/>
              </w:rPr>
              <w:t>ВО №6</w:t>
            </w:r>
          </w:p>
        </w:tc>
        <w:tc>
          <w:tcPr>
            <w:tcW w:w="1973" w:type="dxa"/>
            <w:shd w:val="clear" w:color="auto" w:fill="auto"/>
          </w:tcPr>
          <w:p w14:paraId="7A226796" w14:textId="77777777" w:rsidR="00822D4F" w:rsidRPr="00A36F1B" w:rsidRDefault="00822D4F" w:rsidP="00822D4F">
            <w:pPr>
              <w:rPr>
                <w:sz w:val="22"/>
                <w:szCs w:val="20"/>
              </w:rPr>
            </w:pPr>
            <w:r w:rsidRPr="00A36F1B">
              <w:rPr>
                <w:sz w:val="22"/>
                <w:szCs w:val="20"/>
              </w:rPr>
              <w:t>5 000 м</w:t>
            </w:r>
            <w:r w:rsidRPr="00822D4F">
              <w:rPr>
                <w:sz w:val="22"/>
                <w:szCs w:val="20"/>
                <w:vertAlign w:val="superscript"/>
              </w:rPr>
              <w:t>3</w:t>
            </w:r>
            <w:r w:rsidRPr="00A36F1B">
              <w:rPr>
                <w:sz w:val="22"/>
                <w:szCs w:val="20"/>
              </w:rPr>
              <w:t>/час</w:t>
            </w:r>
          </w:p>
        </w:tc>
        <w:tc>
          <w:tcPr>
            <w:tcW w:w="1406" w:type="dxa"/>
            <w:shd w:val="clear" w:color="auto" w:fill="auto"/>
          </w:tcPr>
          <w:p w14:paraId="14ECE5C6" w14:textId="77777777" w:rsidR="00822D4F" w:rsidRPr="00A36F1B" w:rsidRDefault="00822D4F" w:rsidP="00822D4F">
            <w:pPr>
              <w:rPr>
                <w:sz w:val="22"/>
                <w:szCs w:val="20"/>
              </w:rPr>
            </w:pPr>
            <w:r w:rsidRPr="00A36F1B">
              <w:rPr>
                <w:sz w:val="22"/>
                <w:szCs w:val="20"/>
              </w:rPr>
              <w:t>0,55кВт</w:t>
            </w:r>
          </w:p>
          <w:p w14:paraId="5F378F34" w14:textId="77777777" w:rsidR="00822D4F" w:rsidRPr="00A36F1B" w:rsidRDefault="00822D4F" w:rsidP="00822D4F">
            <w:pPr>
              <w:rPr>
                <w:sz w:val="22"/>
                <w:szCs w:val="20"/>
              </w:rPr>
            </w:pPr>
            <w:r w:rsidRPr="00A36F1B">
              <w:rPr>
                <w:sz w:val="22"/>
                <w:szCs w:val="20"/>
              </w:rPr>
              <w:t>910об/мин</w:t>
            </w:r>
          </w:p>
        </w:tc>
        <w:tc>
          <w:tcPr>
            <w:tcW w:w="1329" w:type="dxa"/>
            <w:shd w:val="clear" w:color="auto" w:fill="auto"/>
          </w:tcPr>
          <w:p w14:paraId="717DB985"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7F431847" w14:textId="77777777" w:rsidR="00822D4F" w:rsidRPr="00A36F1B" w:rsidRDefault="00822D4F" w:rsidP="00822D4F">
            <w:pPr>
              <w:rPr>
                <w:sz w:val="22"/>
                <w:szCs w:val="20"/>
              </w:rPr>
            </w:pPr>
            <w:r w:rsidRPr="00A36F1B">
              <w:rPr>
                <w:sz w:val="22"/>
                <w:szCs w:val="20"/>
              </w:rPr>
              <w:t>Б/у</w:t>
            </w:r>
          </w:p>
        </w:tc>
        <w:tc>
          <w:tcPr>
            <w:tcW w:w="691" w:type="dxa"/>
            <w:shd w:val="clear" w:color="auto" w:fill="auto"/>
          </w:tcPr>
          <w:p w14:paraId="4C074A76" w14:textId="77777777" w:rsidR="00822D4F" w:rsidRPr="00A36F1B" w:rsidRDefault="00822D4F" w:rsidP="00822D4F">
            <w:pPr>
              <w:rPr>
                <w:sz w:val="22"/>
                <w:szCs w:val="20"/>
              </w:rPr>
            </w:pPr>
            <w:r w:rsidRPr="00A36F1B">
              <w:rPr>
                <w:sz w:val="22"/>
                <w:szCs w:val="20"/>
              </w:rPr>
              <w:t>2000</w:t>
            </w:r>
          </w:p>
        </w:tc>
      </w:tr>
      <w:tr w:rsidR="00822D4F" w:rsidRPr="00822D4F" w14:paraId="040176BE" w14:textId="77777777" w:rsidTr="00153644">
        <w:tc>
          <w:tcPr>
            <w:tcW w:w="484" w:type="dxa"/>
            <w:shd w:val="clear" w:color="auto" w:fill="auto"/>
          </w:tcPr>
          <w:p w14:paraId="486E208B" w14:textId="77777777" w:rsidR="00822D4F" w:rsidRPr="00A36F1B" w:rsidRDefault="00822D4F" w:rsidP="00822D4F">
            <w:pPr>
              <w:contextualSpacing/>
              <w:rPr>
                <w:sz w:val="22"/>
                <w:szCs w:val="20"/>
              </w:rPr>
            </w:pPr>
            <w:r w:rsidRPr="00A36F1B">
              <w:rPr>
                <w:sz w:val="22"/>
                <w:szCs w:val="20"/>
              </w:rPr>
              <w:t>2</w:t>
            </w:r>
          </w:p>
        </w:tc>
        <w:tc>
          <w:tcPr>
            <w:tcW w:w="9966" w:type="dxa"/>
            <w:gridSpan w:val="8"/>
            <w:shd w:val="clear" w:color="auto" w:fill="auto"/>
          </w:tcPr>
          <w:p w14:paraId="43E35A06" w14:textId="77777777" w:rsidR="00822D4F" w:rsidRPr="00822D4F" w:rsidRDefault="00822D4F" w:rsidP="00822D4F">
            <w:pPr>
              <w:jc w:val="both"/>
              <w:rPr>
                <w:rStyle w:val="s0"/>
                <w:color w:val="auto"/>
                <w:sz w:val="20"/>
                <w:szCs w:val="20"/>
              </w:rPr>
            </w:pPr>
            <w:r w:rsidRPr="00A36F1B">
              <w:rPr>
                <w:sz w:val="22"/>
                <w:szCs w:val="20"/>
              </w:rPr>
              <w:t>Естественная, через вытяжные дефлекторы Ф600мм в количестве 10шт.</w:t>
            </w:r>
          </w:p>
        </w:tc>
      </w:tr>
      <w:tr w:rsidR="00822D4F" w:rsidRPr="00822D4F" w14:paraId="5A33D2E9" w14:textId="77777777" w:rsidTr="00153644">
        <w:tc>
          <w:tcPr>
            <w:tcW w:w="10450" w:type="dxa"/>
            <w:gridSpan w:val="9"/>
            <w:shd w:val="clear" w:color="auto" w:fill="auto"/>
          </w:tcPr>
          <w:p w14:paraId="47351357" w14:textId="77777777" w:rsidR="00822D4F" w:rsidRPr="00822D4F" w:rsidRDefault="00822D4F" w:rsidP="00822D4F">
            <w:pPr>
              <w:jc w:val="both"/>
              <w:rPr>
                <w:rStyle w:val="s0"/>
                <w:color w:val="auto"/>
                <w:sz w:val="20"/>
                <w:szCs w:val="20"/>
              </w:rPr>
            </w:pPr>
            <w:r w:rsidRPr="00A36F1B">
              <w:rPr>
                <w:sz w:val="22"/>
                <w:szCs w:val="20"/>
              </w:rPr>
              <w:t xml:space="preserve">                                          Аппаратная линии №1 (приточная вентиляция)</w:t>
            </w:r>
          </w:p>
        </w:tc>
      </w:tr>
      <w:tr w:rsidR="00822D4F" w:rsidRPr="00822D4F" w14:paraId="516790AE" w14:textId="77777777" w:rsidTr="00153644">
        <w:tc>
          <w:tcPr>
            <w:tcW w:w="484" w:type="dxa"/>
            <w:shd w:val="clear" w:color="auto" w:fill="auto"/>
          </w:tcPr>
          <w:p w14:paraId="112F1A7A" w14:textId="77777777" w:rsidR="00822D4F" w:rsidRPr="00A36F1B" w:rsidRDefault="00822D4F" w:rsidP="00822D4F">
            <w:pPr>
              <w:contextualSpacing/>
              <w:rPr>
                <w:sz w:val="22"/>
                <w:szCs w:val="20"/>
              </w:rPr>
            </w:pPr>
            <w:r w:rsidRPr="00A36F1B">
              <w:rPr>
                <w:sz w:val="22"/>
                <w:szCs w:val="20"/>
              </w:rPr>
              <w:t>1</w:t>
            </w:r>
          </w:p>
        </w:tc>
        <w:tc>
          <w:tcPr>
            <w:tcW w:w="1637" w:type="dxa"/>
            <w:shd w:val="clear" w:color="auto" w:fill="auto"/>
          </w:tcPr>
          <w:p w14:paraId="57176807"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37FEA6BD"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3F4F8477" w14:textId="77777777" w:rsidR="00822D4F" w:rsidRPr="00A36F1B" w:rsidRDefault="00822D4F" w:rsidP="00822D4F">
            <w:pPr>
              <w:rPr>
                <w:sz w:val="22"/>
                <w:szCs w:val="20"/>
              </w:rPr>
            </w:pPr>
            <w:r w:rsidRPr="00A36F1B">
              <w:rPr>
                <w:sz w:val="22"/>
                <w:szCs w:val="20"/>
              </w:rPr>
              <w:t>4Ц-70 №10</w:t>
            </w:r>
          </w:p>
        </w:tc>
        <w:tc>
          <w:tcPr>
            <w:tcW w:w="1973" w:type="dxa"/>
            <w:shd w:val="clear" w:color="auto" w:fill="auto"/>
          </w:tcPr>
          <w:p w14:paraId="6899A0F8" w14:textId="77777777" w:rsidR="00822D4F" w:rsidRPr="00A36F1B" w:rsidRDefault="00822D4F" w:rsidP="00822D4F">
            <w:pPr>
              <w:rPr>
                <w:sz w:val="22"/>
                <w:szCs w:val="20"/>
              </w:rPr>
            </w:pPr>
            <w:r w:rsidRPr="00A36F1B">
              <w:rPr>
                <w:sz w:val="22"/>
                <w:szCs w:val="20"/>
              </w:rPr>
              <w:t>35 000 м</w:t>
            </w:r>
            <w:r w:rsidRPr="00822D4F">
              <w:rPr>
                <w:sz w:val="22"/>
                <w:szCs w:val="20"/>
                <w:vertAlign w:val="superscript"/>
              </w:rPr>
              <w:t>3</w:t>
            </w:r>
            <w:r w:rsidRPr="00A36F1B">
              <w:rPr>
                <w:sz w:val="22"/>
                <w:szCs w:val="20"/>
              </w:rPr>
              <w:t>/час</w:t>
            </w:r>
          </w:p>
        </w:tc>
        <w:tc>
          <w:tcPr>
            <w:tcW w:w="1406" w:type="dxa"/>
            <w:shd w:val="clear" w:color="auto" w:fill="auto"/>
          </w:tcPr>
          <w:p w14:paraId="68C13ED4" w14:textId="77777777" w:rsidR="00822D4F" w:rsidRPr="00A36F1B" w:rsidRDefault="00822D4F" w:rsidP="00822D4F">
            <w:pPr>
              <w:rPr>
                <w:sz w:val="22"/>
                <w:szCs w:val="20"/>
              </w:rPr>
            </w:pPr>
            <w:r w:rsidRPr="00A36F1B">
              <w:rPr>
                <w:sz w:val="22"/>
                <w:szCs w:val="20"/>
              </w:rPr>
              <w:t>11кВт</w:t>
            </w:r>
          </w:p>
          <w:p w14:paraId="58944B11" w14:textId="77777777" w:rsidR="00822D4F" w:rsidRPr="00A36F1B" w:rsidRDefault="00822D4F" w:rsidP="00822D4F">
            <w:pPr>
              <w:rPr>
                <w:sz w:val="22"/>
                <w:szCs w:val="20"/>
              </w:rPr>
            </w:pPr>
            <w:r w:rsidRPr="00A36F1B">
              <w:rPr>
                <w:sz w:val="22"/>
                <w:szCs w:val="20"/>
              </w:rPr>
              <w:t>920об/мин</w:t>
            </w:r>
          </w:p>
        </w:tc>
        <w:tc>
          <w:tcPr>
            <w:tcW w:w="1329" w:type="dxa"/>
            <w:shd w:val="clear" w:color="auto" w:fill="auto"/>
          </w:tcPr>
          <w:p w14:paraId="4C10B546"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38072010" w14:textId="77777777" w:rsidR="00822D4F" w:rsidRPr="00A36F1B" w:rsidRDefault="00822D4F" w:rsidP="00822D4F">
            <w:pPr>
              <w:rPr>
                <w:sz w:val="22"/>
                <w:szCs w:val="20"/>
              </w:rPr>
            </w:pPr>
            <w:r w:rsidRPr="00A36F1B">
              <w:rPr>
                <w:sz w:val="22"/>
                <w:szCs w:val="20"/>
              </w:rPr>
              <w:t>Б/у</w:t>
            </w:r>
          </w:p>
        </w:tc>
        <w:tc>
          <w:tcPr>
            <w:tcW w:w="691" w:type="dxa"/>
            <w:shd w:val="clear" w:color="auto" w:fill="auto"/>
          </w:tcPr>
          <w:p w14:paraId="0465D34B" w14:textId="77777777" w:rsidR="00822D4F" w:rsidRPr="00A36F1B" w:rsidRDefault="00822D4F" w:rsidP="00822D4F">
            <w:pPr>
              <w:rPr>
                <w:sz w:val="22"/>
                <w:szCs w:val="20"/>
              </w:rPr>
            </w:pPr>
            <w:r w:rsidRPr="00A36F1B">
              <w:rPr>
                <w:sz w:val="22"/>
                <w:szCs w:val="20"/>
              </w:rPr>
              <w:t>2000</w:t>
            </w:r>
          </w:p>
        </w:tc>
      </w:tr>
      <w:tr w:rsidR="00822D4F" w:rsidRPr="00822D4F" w14:paraId="682F1B80" w14:textId="77777777" w:rsidTr="00153644">
        <w:tc>
          <w:tcPr>
            <w:tcW w:w="484" w:type="dxa"/>
            <w:shd w:val="clear" w:color="auto" w:fill="auto"/>
          </w:tcPr>
          <w:p w14:paraId="0D26320A" w14:textId="77777777" w:rsidR="00822D4F" w:rsidRPr="00A36F1B" w:rsidRDefault="00822D4F" w:rsidP="00822D4F">
            <w:pPr>
              <w:contextualSpacing/>
              <w:rPr>
                <w:sz w:val="22"/>
                <w:szCs w:val="20"/>
              </w:rPr>
            </w:pPr>
            <w:r w:rsidRPr="00A36F1B">
              <w:rPr>
                <w:sz w:val="22"/>
                <w:szCs w:val="20"/>
              </w:rPr>
              <w:t>2</w:t>
            </w:r>
          </w:p>
        </w:tc>
        <w:tc>
          <w:tcPr>
            <w:tcW w:w="1637" w:type="dxa"/>
            <w:shd w:val="clear" w:color="auto" w:fill="auto"/>
          </w:tcPr>
          <w:p w14:paraId="0D5A6069"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5F314727" w14:textId="77777777" w:rsidR="00822D4F" w:rsidRPr="00A36F1B" w:rsidRDefault="00822D4F" w:rsidP="00822D4F">
            <w:pPr>
              <w:rPr>
                <w:sz w:val="22"/>
                <w:szCs w:val="20"/>
              </w:rPr>
            </w:pPr>
            <w:r w:rsidRPr="00A36F1B">
              <w:rPr>
                <w:sz w:val="22"/>
                <w:szCs w:val="20"/>
              </w:rPr>
              <w:t>2</w:t>
            </w:r>
          </w:p>
        </w:tc>
        <w:tc>
          <w:tcPr>
            <w:tcW w:w="1396" w:type="dxa"/>
            <w:shd w:val="clear" w:color="auto" w:fill="auto"/>
          </w:tcPr>
          <w:p w14:paraId="0083870D" w14:textId="77777777" w:rsidR="00822D4F" w:rsidRPr="00A36F1B" w:rsidRDefault="00822D4F" w:rsidP="00822D4F">
            <w:pPr>
              <w:rPr>
                <w:sz w:val="22"/>
                <w:szCs w:val="20"/>
              </w:rPr>
            </w:pPr>
            <w:r w:rsidRPr="00A36F1B">
              <w:rPr>
                <w:sz w:val="22"/>
                <w:szCs w:val="20"/>
              </w:rPr>
              <w:t>4Ц-70 №8</w:t>
            </w:r>
          </w:p>
        </w:tc>
        <w:tc>
          <w:tcPr>
            <w:tcW w:w="1973" w:type="dxa"/>
            <w:shd w:val="clear" w:color="auto" w:fill="auto"/>
          </w:tcPr>
          <w:p w14:paraId="50E0B611" w14:textId="77777777" w:rsidR="00822D4F" w:rsidRPr="00A36F1B" w:rsidRDefault="00822D4F" w:rsidP="00822D4F">
            <w:pPr>
              <w:rPr>
                <w:sz w:val="22"/>
                <w:szCs w:val="20"/>
              </w:rPr>
            </w:pPr>
            <w:r w:rsidRPr="00A36F1B">
              <w:rPr>
                <w:sz w:val="22"/>
                <w:szCs w:val="20"/>
              </w:rPr>
              <w:t>20 000 м</w:t>
            </w:r>
            <w:r w:rsidRPr="00822D4F">
              <w:rPr>
                <w:sz w:val="22"/>
                <w:szCs w:val="20"/>
                <w:vertAlign w:val="superscript"/>
              </w:rPr>
              <w:t>3</w:t>
            </w:r>
            <w:r w:rsidRPr="00A36F1B">
              <w:rPr>
                <w:sz w:val="22"/>
                <w:szCs w:val="20"/>
              </w:rPr>
              <w:t>/час</w:t>
            </w:r>
          </w:p>
        </w:tc>
        <w:tc>
          <w:tcPr>
            <w:tcW w:w="1406" w:type="dxa"/>
            <w:shd w:val="clear" w:color="auto" w:fill="auto"/>
          </w:tcPr>
          <w:p w14:paraId="57B59ACB" w14:textId="77777777" w:rsidR="00822D4F" w:rsidRPr="00A36F1B" w:rsidRDefault="00822D4F" w:rsidP="00822D4F">
            <w:pPr>
              <w:rPr>
                <w:sz w:val="22"/>
                <w:szCs w:val="20"/>
              </w:rPr>
            </w:pPr>
            <w:r w:rsidRPr="00A36F1B">
              <w:rPr>
                <w:sz w:val="22"/>
                <w:szCs w:val="20"/>
              </w:rPr>
              <w:t>5,5кВт</w:t>
            </w:r>
          </w:p>
          <w:p w14:paraId="6D004346" w14:textId="77777777" w:rsidR="00822D4F" w:rsidRPr="00A36F1B" w:rsidRDefault="00822D4F" w:rsidP="00822D4F">
            <w:pPr>
              <w:rPr>
                <w:sz w:val="22"/>
                <w:szCs w:val="20"/>
              </w:rPr>
            </w:pPr>
            <w:r w:rsidRPr="00A36F1B">
              <w:rPr>
                <w:sz w:val="22"/>
                <w:szCs w:val="20"/>
              </w:rPr>
              <w:t>910об/мин</w:t>
            </w:r>
          </w:p>
        </w:tc>
        <w:tc>
          <w:tcPr>
            <w:tcW w:w="1329" w:type="dxa"/>
            <w:shd w:val="clear" w:color="auto" w:fill="auto"/>
          </w:tcPr>
          <w:p w14:paraId="3E21B2FD"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2DDC76BE" w14:textId="77777777" w:rsidR="00822D4F" w:rsidRPr="00A36F1B" w:rsidRDefault="00822D4F" w:rsidP="00822D4F">
            <w:pPr>
              <w:rPr>
                <w:sz w:val="22"/>
                <w:szCs w:val="20"/>
              </w:rPr>
            </w:pPr>
            <w:r w:rsidRPr="00A36F1B">
              <w:rPr>
                <w:sz w:val="22"/>
                <w:szCs w:val="20"/>
              </w:rPr>
              <w:t>Б/у</w:t>
            </w:r>
          </w:p>
        </w:tc>
        <w:tc>
          <w:tcPr>
            <w:tcW w:w="691" w:type="dxa"/>
            <w:shd w:val="clear" w:color="auto" w:fill="auto"/>
          </w:tcPr>
          <w:p w14:paraId="7DC420E6" w14:textId="77777777" w:rsidR="00822D4F" w:rsidRPr="00A36F1B" w:rsidRDefault="00822D4F" w:rsidP="00822D4F">
            <w:pPr>
              <w:rPr>
                <w:sz w:val="22"/>
                <w:szCs w:val="20"/>
              </w:rPr>
            </w:pPr>
            <w:r w:rsidRPr="00A36F1B">
              <w:rPr>
                <w:sz w:val="22"/>
                <w:szCs w:val="20"/>
              </w:rPr>
              <w:t>2007</w:t>
            </w:r>
          </w:p>
        </w:tc>
      </w:tr>
      <w:tr w:rsidR="00822D4F" w:rsidRPr="00822D4F" w14:paraId="74D9FC98" w14:textId="77777777" w:rsidTr="00153644">
        <w:tc>
          <w:tcPr>
            <w:tcW w:w="10450" w:type="dxa"/>
            <w:gridSpan w:val="9"/>
            <w:shd w:val="clear" w:color="auto" w:fill="auto"/>
          </w:tcPr>
          <w:p w14:paraId="723EF8C1" w14:textId="77777777" w:rsidR="00822D4F" w:rsidRPr="00822D4F" w:rsidRDefault="00822D4F" w:rsidP="00822D4F">
            <w:pPr>
              <w:jc w:val="both"/>
              <w:rPr>
                <w:rStyle w:val="s0"/>
                <w:color w:val="auto"/>
                <w:sz w:val="20"/>
                <w:szCs w:val="20"/>
              </w:rPr>
            </w:pPr>
            <w:r w:rsidRPr="00A36F1B">
              <w:rPr>
                <w:sz w:val="22"/>
                <w:szCs w:val="20"/>
              </w:rPr>
              <w:t xml:space="preserve">                                          Аппаратная линии №1 (вытяжная вентиляция)</w:t>
            </w:r>
          </w:p>
        </w:tc>
      </w:tr>
      <w:tr w:rsidR="00822D4F" w:rsidRPr="00822D4F" w14:paraId="0F49B4BB" w14:textId="77777777" w:rsidTr="00153644">
        <w:tc>
          <w:tcPr>
            <w:tcW w:w="484" w:type="dxa"/>
            <w:shd w:val="clear" w:color="auto" w:fill="auto"/>
          </w:tcPr>
          <w:p w14:paraId="69BC566A" w14:textId="77777777" w:rsidR="00822D4F" w:rsidRPr="00A36F1B" w:rsidRDefault="00822D4F" w:rsidP="00822D4F">
            <w:pPr>
              <w:tabs>
                <w:tab w:val="left" w:pos="142"/>
              </w:tabs>
              <w:contextualSpacing/>
              <w:rPr>
                <w:sz w:val="22"/>
                <w:szCs w:val="20"/>
              </w:rPr>
            </w:pPr>
            <w:r w:rsidRPr="00A36F1B">
              <w:rPr>
                <w:sz w:val="22"/>
                <w:szCs w:val="20"/>
              </w:rPr>
              <w:t>1</w:t>
            </w:r>
          </w:p>
        </w:tc>
        <w:tc>
          <w:tcPr>
            <w:tcW w:w="1637" w:type="dxa"/>
            <w:shd w:val="clear" w:color="auto" w:fill="auto"/>
          </w:tcPr>
          <w:p w14:paraId="794C22CE"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78E0342A"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4C3E2EDC" w14:textId="77777777" w:rsidR="00822D4F" w:rsidRPr="00A36F1B" w:rsidRDefault="00822D4F" w:rsidP="00822D4F">
            <w:pPr>
              <w:rPr>
                <w:sz w:val="22"/>
                <w:szCs w:val="20"/>
              </w:rPr>
            </w:pPr>
            <w:r w:rsidRPr="00A36F1B">
              <w:rPr>
                <w:sz w:val="22"/>
                <w:szCs w:val="20"/>
              </w:rPr>
              <w:t>4Ц-70 №6</w:t>
            </w:r>
          </w:p>
        </w:tc>
        <w:tc>
          <w:tcPr>
            <w:tcW w:w="1973" w:type="dxa"/>
            <w:shd w:val="clear" w:color="auto" w:fill="auto"/>
          </w:tcPr>
          <w:p w14:paraId="089894A7" w14:textId="77777777" w:rsidR="00822D4F" w:rsidRPr="00A36F1B" w:rsidRDefault="00822D4F" w:rsidP="00822D4F">
            <w:pPr>
              <w:rPr>
                <w:sz w:val="22"/>
                <w:szCs w:val="20"/>
              </w:rPr>
            </w:pPr>
            <w:r w:rsidRPr="00A36F1B">
              <w:rPr>
                <w:sz w:val="22"/>
                <w:szCs w:val="20"/>
              </w:rPr>
              <w:t>15 000 м</w:t>
            </w:r>
            <w:r w:rsidRPr="00822D4F">
              <w:rPr>
                <w:sz w:val="22"/>
                <w:szCs w:val="20"/>
                <w:vertAlign w:val="superscript"/>
              </w:rPr>
              <w:t>3</w:t>
            </w:r>
            <w:r w:rsidRPr="00A36F1B">
              <w:rPr>
                <w:sz w:val="22"/>
                <w:szCs w:val="20"/>
              </w:rPr>
              <w:t>/час</w:t>
            </w:r>
          </w:p>
        </w:tc>
        <w:tc>
          <w:tcPr>
            <w:tcW w:w="1406" w:type="dxa"/>
            <w:shd w:val="clear" w:color="auto" w:fill="auto"/>
          </w:tcPr>
          <w:p w14:paraId="629E412C" w14:textId="0DD02FA1" w:rsidR="00822D4F" w:rsidRPr="00A36F1B" w:rsidRDefault="00822D4F" w:rsidP="00822D4F">
            <w:pPr>
              <w:rPr>
                <w:sz w:val="22"/>
                <w:szCs w:val="20"/>
              </w:rPr>
            </w:pPr>
            <w:r w:rsidRPr="00A36F1B">
              <w:rPr>
                <w:sz w:val="22"/>
                <w:szCs w:val="20"/>
              </w:rPr>
              <w:t>5,5кВт</w:t>
            </w:r>
            <w:r w:rsidR="00153644">
              <w:rPr>
                <w:sz w:val="22"/>
                <w:szCs w:val="20"/>
              </w:rPr>
              <w:t xml:space="preserve"> </w:t>
            </w:r>
            <w:r w:rsidRPr="00A36F1B">
              <w:rPr>
                <w:sz w:val="22"/>
                <w:szCs w:val="20"/>
              </w:rPr>
              <w:t>1410об/мин</w:t>
            </w:r>
          </w:p>
        </w:tc>
        <w:tc>
          <w:tcPr>
            <w:tcW w:w="1329" w:type="dxa"/>
            <w:shd w:val="clear" w:color="auto" w:fill="auto"/>
          </w:tcPr>
          <w:p w14:paraId="6C371D48"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196B4D5E" w14:textId="77777777" w:rsidR="00822D4F" w:rsidRPr="00A36F1B" w:rsidRDefault="00822D4F" w:rsidP="00822D4F">
            <w:pPr>
              <w:rPr>
                <w:sz w:val="22"/>
                <w:szCs w:val="20"/>
              </w:rPr>
            </w:pPr>
            <w:r w:rsidRPr="00A36F1B">
              <w:rPr>
                <w:sz w:val="22"/>
                <w:szCs w:val="20"/>
              </w:rPr>
              <w:t>Б/у</w:t>
            </w:r>
          </w:p>
        </w:tc>
        <w:tc>
          <w:tcPr>
            <w:tcW w:w="691" w:type="dxa"/>
            <w:shd w:val="clear" w:color="auto" w:fill="auto"/>
          </w:tcPr>
          <w:p w14:paraId="4483CC84" w14:textId="77777777" w:rsidR="00822D4F" w:rsidRPr="00A36F1B" w:rsidRDefault="00822D4F" w:rsidP="00822D4F">
            <w:pPr>
              <w:rPr>
                <w:sz w:val="22"/>
                <w:szCs w:val="20"/>
              </w:rPr>
            </w:pPr>
            <w:r w:rsidRPr="00A36F1B">
              <w:rPr>
                <w:sz w:val="22"/>
                <w:szCs w:val="20"/>
              </w:rPr>
              <w:t>2007</w:t>
            </w:r>
          </w:p>
        </w:tc>
      </w:tr>
      <w:tr w:rsidR="00822D4F" w:rsidRPr="00822D4F" w14:paraId="06C8F34E" w14:textId="77777777" w:rsidTr="00153644">
        <w:tc>
          <w:tcPr>
            <w:tcW w:w="484" w:type="dxa"/>
            <w:shd w:val="clear" w:color="auto" w:fill="auto"/>
          </w:tcPr>
          <w:p w14:paraId="19A71612" w14:textId="77777777" w:rsidR="00822D4F" w:rsidRPr="00A36F1B" w:rsidRDefault="00822D4F" w:rsidP="00822D4F">
            <w:pPr>
              <w:contextualSpacing/>
              <w:rPr>
                <w:sz w:val="22"/>
                <w:szCs w:val="20"/>
              </w:rPr>
            </w:pPr>
            <w:r w:rsidRPr="00A36F1B">
              <w:rPr>
                <w:sz w:val="22"/>
                <w:szCs w:val="20"/>
              </w:rPr>
              <w:t>2</w:t>
            </w:r>
          </w:p>
        </w:tc>
        <w:tc>
          <w:tcPr>
            <w:tcW w:w="1637" w:type="dxa"/>
            <w:shd w:val="clear" w:color="auto" w:fill="auto"/>
          </w:tcPr>
          <w:p w14:paraId="3A06637E"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2223A008"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4BBF22C8" w14:textId="77777777" w:rsidR="00822D4F" w:rsidRPr="00A36F1B" w:rsidRDefault="00822D4F" w:rsidP="00822D4F">
            <w:pPr>
              <w:rPr>
                <w:sz w:val="22"/>
                <w:szCs w:val="20"/>
              </w:rPr>
            </w:pPr>
            <w:r w:rsidRPr="00A36F1B">
              <w:rPr>
                <w:sz w:val="22"/>
                <w:szCs w:val="20"/>
              </w:rPr>
              <w:t>4Ц-70 №6</w:t>
            </w:r>
          </w:p>
        </w:tc>
        <w:tc>
          <w:tcPr>
            <w:tcW w:w="1973" w:type="dxa"/>
            <w:shd w:val="clear" w:color="auto" w:fill="auto"/>
          </w:tcPr>
          <w:p w14:paraId="7EA61E41" w14:textId="77777777" w:rsidR="00822D4F" w:rsidRPr="00A36F1B" w:rsidRDefault="00822D4F" w:rsidP="00822D4F">
            <w:pPr>
              <w:rPr>
                <w:sz w:val="22"/>
                <w:szCs w:val="20"/>
              </w:rPr>
            </w:pPr>
            <w:r w:rsidRPr="00A36F1B">
              <w:rPr>
                <w:sz w:val="22"/>
                <w:szCs w:val="20"/>
              </w:rPr>
              <w:t>12 000 м</w:t>
            </w:r>
            <w:r w:rsidRPr="00822D4F">
              <w:rPr>
                <w:sz w:val="22"/>
                <w:szCs w:val="20"/>
                <w:vertAlign w:val="superscript"/>
              </w:rPr>
              <w:t>3</w:t>
            </w:r>
            <w:r w:rsidRPr="00A36F1B">
              <w:rPr>
                <w:sz w:val="22"/>
                <w:szCs w:val="20"/>
              </w:rPr>
              <w:t>/час</w:t>
            </w:r>
          </w:p>
        </w:tc>
        <w:tc>
          <w:tcPr>
            <w:tcW w:w="1406" w:type="dxa"/>
            <w:shd w:val="clear" w:color="auto" w:fill="auto"/>
          </w:tcPr>
          <w:p w14:paraId="45E3AE61" w14:textId="77777777" w:rsidR="00822D4F" w:rsidRPr="00A36F1B" w:rsidRDefault="00822D4F" w:rsidP="00822D4F">
            <w:pPr>
              <w:rPr>
                <w:sz w:val="22"/>
                <w:szCs w:val="20"/>
              </w:rPr>
            </w:pPr>
            <w:r w:rsidRPr="00A36F1B">
              <w:rPr>
                <w:sz w:val="22"/>
                <w:szCs w:val="20"/>
              </w:rPr>
              <w:t>3кВт</w:t>
            </w:r>
          </w:p>
          <w:p w14:paraId="4AA5A85D" w14:textId="77777777" w:rsidR="00822D4F" w:rsidRPr="00A36F1B" w:rsidRDefault="00822D4F" w:rsidP="00822D4F">
            <w:pPr>
              <w:rPr>
                <w:sz w:val="22"/>
                <w:szCs w:val="20"/>
              </w:rPr>
            </w:pPr>
            <w:r w:rsidRPr="00A36F1B">
              <w:rPr>
                <w:sz w:val="22"/>
                <w:szCs w:val="20"/>
              </w:rPr>
              <w:t>910об/мин</w:t>
            </w:r>
          </w:p>
        </w:tc>
        <w:tc>
          <w:tcPr>
            <w:tcW w:w="1329" w:type="dxa"/>
            <w:shd w:val="clear" w:color="auto" w:fill="auto"/>
          </w:tcPr>
          <w:p w14:paraId="5038CB8E"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2DE5E346" w14:textId="77777777" w:rsidR="00822D4F" w:rsidRPr="00A36F1B" w:rsidRDefault="00822D4F" w:rsidP="00822D4F">
            <w:pPr>
              <w:rPr>
                <w:sz w:val="22"/>
                <w:szCs w:val="20"/>
              </w:rPr>
            </w:pPr>
            <w:r w:rsidRPr="00A36F1B">
              <w:rPr>
                <w:sz w:val="22"/>
                <w:szCs w:val="20"/>
              </w:rPr>
              <w:t>Б/у</w:t>
            </w:r>
          </w:p>
        </w:tc>
        <w:tc>
          <w:tcPr>
            <w:tcW w:w="691" w:type="dxa"/>
            <w:shd w:val="clear" w:color="auto" w:fill="auto"/>
          </w:tcPr>
          <w:p w14:paraId="674CC25A" w14:textId="77777777" w:rsidR="00822D4F" w:rsidRPr="00A36F1B" w:rsidRDefault="00822D4F" w:rsidP="00822D4F">
            <w:pPr>
              <w:rPr>
                <w:sz w:val="22"/>
                <w:szCs w:val="20"/>
              </w:rPr>
            </w:pPr>
            <w:r w:rsidRPr="00A36F1B">
              <w:rPr>
                <w:sz w:val="22"/>
                <w:szCs w:val="20"/>
              </w:rPr>
              <w:t>2000</w:t>
            </w:r>
          </w:p>
        </w:tc>
      </w:tr>
      <w:tr w:rsidR="00822D4F" w:rsidRPr="00822D4F" w14:paraId="0E4C5AB6" w14:textId="77777777" w:rsidTr="00153644">
        <w:tc>
          <w:tcPr>
            <w:tcW w:w="10450" w:type="dxa"/>
            <w:gridSpan w:val="9"/>
            <w:shd w:val="clear" w:color="auto" w:fill="auto"/>
          </w:tcPr>
          <w:p w14:paraId="662AAD6F" w14:textId="77777777" w:rsidR="00822D4F" w:rsidRPr="00822D4F" w:rsidRDefault="00822D4F" w:rsidP="00822D4F">
            <w:pPr>
              <w:jc w:val="both"/>
              <w:rPr>
                <w:rStyle w:val="s0"/>
                <w:color w:val="auto"/>
                <w:sz w:val="20"/>
                <w:szCs w:val="20"/>
              </w:rPr>
            </w:pPr>
            <w:r w:rsidRPr="00A36F1B">
              <w:rPr>
                <w:sz w:val="22"/>
                <w:szCs w:val="20"/>
              </w:rPr>
              <w:t xml:space="preserve">                                          Аппаратная линии №2 (приточная вентиляция)</w:t>
            </w:r>
          </w:p>
        </w:tc>
      </w:tr>
      <w:tr w:rsidR="00822D4F" w:rsidRPr="00822D4F" w14:paraId="40C2A1E6" w14:textId="77777777" w:rsidTr="00153644">
        <w:tc>
          <w:tcPr>
            <w:tcW w:w="484" w:type="dxa"/>
            <w:shd w:val="clear" w:color="auto" w:fill="auto"/>
          </w:tcPr>
          <w:p w14:paraId="2240B45D" w14:textId="77777777" w:rsidR="00822D4F" w:rsidRPr="00A36F1B" w:rsidRDefault="00822D4F" w:rsidP="00822D4F">
            <w:pPr>
              <w:contextualSpacing/>
              <w:rPr>
                <w:sz w:val="22"/>
                <w:szCs w:val="20"/>
              </w:rPr>
            </w:pPr>
            <w:r w:rsidRPr="00A36F1B">
              <w:rPr>
                <w:sz w:val="22"/>
                <w:szCs w:val="20"/>
              </w:rPr>
              <w:t>1</w:t>
            </w:r>
          </w:p>
        </w:tc>
        <w:tc>
          <w:tcPr>
            <w:tcW w:w="1637" w:type="dxa"/>
            <w:shd w:val="clear" w:color="auto" w:fill="auto"/>
          </w:tcPr>
          <w:p w14:paraId="275408C3"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5DE0E46C"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17A7FD4C" w14:textId="77777777" w:rsidR="00822D4F" w:rsidRPr="00A36F1B" w:rsidRDefault="00822D4F" w:rsidP="00822D4F">
            <w:pPr>
              <w:rPr>
                <w:sz w:val="22"/>
                <w:szCs w:val="20"/>
                <w:lang w:val="en-US"/>
              </w:rPr>
            </w:pPr>
            <w:r w:rsidRPr="00A36F1B">
              <w:rPr>
                <w:sz w:val="22"/>
                <w:szCs w:val="20"/>
              </w:rPr>
              <w:t>4Ц-70 №1</w:t>
            </w:r>
            <w:r w:rsidRPr="00A36F1B">
              <w:rPr>
                <w:sz w:val="22"/>
                <w:szCs w:val="20"/>
                <w:lang w:val="en-US"/>
              </w:rPr>
              <w:t>2</w:t>
            </w:r>
          </w:p>
        </w:tc>
        <w:tc>
          <w:tcPr>
            <w:tcW w:w="1973" w:type="dxa"/>
            <w:shd w:val="clear" w:color="auto" w:fill="auto"/>
          </w:tcPr>
          <w:p w14:paraId="22ACFBF7" w14:textId="77777777" w:rsidR="00822D4F" w:rsidRPr="00A36F1B" w:rsidRDefault="00822D4F" w:rsidP="00822D4F">
            <w:pPr>
              <w:rPr>
                <w:sz w:val="22"/>
                <w:szCs w:val="20"/>
              </w:rPr>
            </w:pPr>
            <w:r w:rsidRPr="00A36F1B">
              <w:rPr>
                <w:sz w:val="22"/>
                <w:szCs w:val="20"/>
                <w:lang w:val="en-US"/>
              </w:rPr>
              <w:t>50</w:t>
            </w:r>
            <w:r w:rsidRPr="00A36F1B">
              <w:rPr>
                <w:sz w:val="22"/>
                <w:szCs w:val="20"/>
              </w:rPr>
              <w:t> 000 м</w:t>
            </w:r>
            <w:r w:rsidRPr="00822D4F">
              <w:rPr>
                <w:sz w:val="22"/>
                <w:szCs w:val="20"/>
                <w:vertAlign w:val="superscript"/>
              </w:rPr>
              <w:t>3</w:t>
            </w:r>
            <w:r w:rsidRPr="00A36F1B">
              <w:rPr>
                <w:sz w:val="22"/>
                <w:szCs w:val="20"/>
              </w:rPr>
              <w:t>/час</w:t>
            </w:r>
          </w:p>
        </w:tc>
        <w:tc>
          <w:tcPr>
            <w:tcW w:w="1406" w:type="dxa"/>
            <w:shd w:val="clear" w:color="auto" w:fill="auto"/>
          </w:tcPr>
          <w:p w14:paraId="614B04C6" w14:textId="77777777" w:rsidR="00822D4F" w:rsidRPr="00A36F1B" w:rsidRDefault="00822D4F" w:rsidP="00822D4F">
            <w:pPr>
              <w:rPr>
                <w:sz w:val="22"/>
                <w:szCs w:val="20"/>
              </w:rPr>
            </w:pPr>
            <w:r w:rsidRPr="00A36F1B">
              <w:rPr>
                <w:sz w:val="22"/>
                <w:szCs w:val="20"/>
                <w:lang w:val="en-US"/>
              </w:rPr>
              <w:t>22</w:t>
            </w:r>
            <w:r w:rsidRPr="00A36F1B">
              <w:rPr>
                <w:sz w:val="22"/>
                <w:szCs w:val="20"/>
              </w:rPr>
              <w:t>кВт</w:t>
            </w:r>
          </w:p>
          <w:p w14:paraId="16031C2A" w14:textId="77777777" w:rsidR="00822D4F" w:rsidRPr="00A36F1B" w:rsidRDefault="00822D4F" w:rsidP="00822D4F">
            <w:pPr>
              <w:rPr>
                <w:sz w:val="22"/>
                <w:szCs w:val="20"/>
              </w:rPr>
            </w:pPr>
            <w:r w:rsidRPr="00A36F1B">
              <w:rPr>
                <w:sz w:val="22"/>
                <w:szCs w:val="20"/>
              </w:rPr>
              <w:t>920об/мин</w:t>
            </w:r>
          </w:p>
        </w:tc>
        <w:tc>
          <w:tcPr>
            <w:tcW w:w="1329" w:type="dxa"/>
            <w:shd w:val="clear" w:color="auto" w:fill="auto"/>
          </w:tcPr>
          <w:p w14:paraId="105C30E2"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3BCBF55D" w14:textId="77777777" w:rsidR="00822D4F" w:rsidRPr="00A36F1B" w:rsidRDefault="00822D4F" w:rsidP="00822D4F">
            <w:pPr>
              <w:rPr>
                <w:sz w:val="22"/>
                <w:szCs w:val="20"/>
              </w:rPr>
            </w:pPr>
            <w:r w:rsidRPr="00A36F1B">
              <w:rPr>
                <w:sz w:val="22"/>
                <w:szCs w:val="20"/>
              </w:rPr>
              <w:t>Б/у</w:t>
            </w:r>
          </w:p>
        </w:tc>
        <w:tc>
          <w:tcPr>
            <w:tcW w:w="691" w:type="dxa"/>
            <w:shd w:val="clear" w:color="auto" w:fill="auto"/>
          </w:tcPr>
          <w:p w14:paraId="1A90D185" w14:textId="77777777" w:rsidR="00822D4F" w:rsidRPr="00A36F1B" w:rsidRDefault="00822D4F" w:rsidP="00822D4F">
            <w:pPr>
              <w:rPr>
                <w:sz w:val="22"/>
                <w:szCs w:val="20"/>
                <w:lang w:val="en-US"/>
              </w:rPr>
            </w:pPr>
            <w:r w:rsidRPr="00A36F1B">
              <w:rPr>
                <w:sz w:val="22"/>
                <w:szCs w:val="20"/>
              </w:rPr>
              <w:t>200</w:t>
            </w:r>
            <w:r w:rsidRPr="00A36F1B">
              <w:rPr>
                <w:sz w:val="22"/>
                <w:szCs w:val="20"/>
                <w:lang w:val="en-US"/>
              </w:rPr>
              <w:t>8</w:t>
            </w:r>
          </w:p>
        </w:tc>
      </w:tr>
      <w:tr w:rsidR="00822D4F" w:rsidRPr="00822D4F" w14:paraId="2A9B0362" w14:textId="77777777" w:rsidTr="00153644">
        <w:tc>
          <w:tcPr>
            <w:tcW w:w="10450" w:type="dxa"/>
            <w:gridSpan w:val="9"/>
            <w:shd w:val="clear" w:color="auto" w:fill="auto"/>
          </w:tcPr>
          <w:p w14:paraId="05C9D272" w14:textId="77777777" w:rsidR="00822D4F" w:rsidRPr="00822D4F" w:rsidRDefault="00822D4F" w:rsidP="00822D4F">
            <w:pPr>
              <w:jc w:val="both"/>
              <w:rPr>
                <w:rStyle w:val="s0"/>
                <w:color w:val="auto"/>
                <w:sz w:val="20"/>
                <w:szCs w:val="20"/>
              </w:rPr>
            </w:pPr>
            <w:r w:rsidRPr="00A36F1B">
              <w:rPr>
                <w:sz w:val="22"/>
                <w:szCs w:val="20"/>
              </w:rPr>
              <w:t xml:space="preserve">                                           Аппаратная линии №2 (вытяжная вентиляция)</w:t>
            </w:r>
          </w:p>
        </w:tc>
      </w:tr>
      <w:tr w:rsidR="00822D4F" w:rsidRPr="00822D4F" w14:paraId="5C7CB9A1" w14:textId="77777777" w:rsidTr="00153644">
        <w:tc>
          <w:tcPr>
            <w:tcW w:w="484" w:type="dxa"/>
            <w:shd w:val="clear" w:color="auto" w:fill="auto"/>
          </w:tcPr>
          <w:p w14:paraId="17DD8146" w14:textId="77777777" w:rsidR="00822D4F" w:rsidRPr="00612C94" w:rsidRDefault="00822D4F" w:rsidP="00822D4F">
            <w:pPr>
              <w:contextualSpacing/>
              <w:rPr>
                <w:sz w:val="22"/>
                <w:szCs w:val="20"/>
                <w:lang w:val="en-US"/>
              </w:rPr>
            </w:pPr>
            <w:r>
              <w:rPr>
                <w:sz w:val="22"/>
                <w:szCs w:val="20"/>
              </w:rPr>
              <w:t>1</w:t>
            </w:r>
            <w:r>
              <w:rPr>
                <w:sz w:val="22"/>
                <w:szCs w:val="20"/>
                <w:lang w:val="en-US"/>
              </w:rPr>
              <w:t xml:space="preserve">                                                                                                                                                                                                                                                                                                                                                                                                                                                                                                                                                                  </w:t>
            </w:r>
          </w:p>
        </w:tc>
        <w:tc>
          <w:tcPr>
            <w:tcW w:w="1637" w:type="dxa"/>
            <w:tcBorders>
              <w:bottom w:val="outset" w:sz="6" w:space="0" w:color="auto"/>
            </w:tcBorders>
            <w:shd w:val="clear" w:color="auto" w:fill="auto"/>
          </w:tcPr>
          <w:p w14:paraId="27B51686"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692DE014"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1FFA5175" w14:textId="77777777" w:rsidR="00822D4F" w:rsidRPr="00A36F1B" w:rsidRDefault="00822D4F" w:rsidP="00822D4F">
            <w:pPr>
              <w:rPr>
                <w:sz w:val="22"/>
                <w:szCs w:val="20"/>
                <w:lang w:val="en-US"/>
              </w:rPr>
            </w:pPr>
            <w:r w:rsidRPr="00A36F1B">
              <w:rPr>
                <w:sz w:val="22"/>
                <w:szCs w:val="20"/>
              </w:rPr>
              <w:t>4Ц-70 №</w:t>
            </w:r>
            <w:r w:rsidRPr="00A36F1B">
              <w:rPr>
                <w:sz w:val="22"/>
                <w:szCs w:val="20"/>
                <w:lang w:val="en-US"/>
              </w:rPr>
              <w:t>12</w:t>
            </w:r>
          </w:p>
        </w:tc>
        <w:tc>
          <w:tcPr>
            <w:tcW w:w="1973" w:type="dxa"/>
            <w:shd w:val="clear" w:color="auto" w:fill="auto"/>
          </w:tcPr>
          <w:p w14:paraId="6113C873" w14:textId="77777777" w:rsidR="00822D4F" w:rsidRPr="00A36F1B" w:rsidRDefault="00822D4F" w:rsidP="00822D4F">
            <w:pPr>
              <w:rPr>
                <w:sz w:val="22"/>
                <w:szCs w:val="20"/>
              </w:rPr>
            </w:pPr>
            <w:r w:rsidRPr="00A36F1B">
              <w:rPr>
                <w:sz w:val="22"/>
                <w:szCs w:val="20"/>
                <w:lang w:val="en-US"/>
              </w:rPr>
              <w:t>50</w:t>
            </w:r>
            <w:r w:rsidRPr="00A36F1B">
              <w:rPr>
                <w:sz w:val="22"/>
                <w:szCs w:val="20"/>
              </w:rPr>
              <w:t> 000 м</w:t>
            </w:r>
            <w:r w:rsidRPr="00822D4F">
              <w:rPr>
                <w:sz w:val="22"/>
                <w:szCs w:val="20"/>
                <w:vertAlign w:val="superscript"/>
              </w:rPr>
              <w:t>3</w:t>
            </w:r>
            <w:r w:rsidRPr="00A36F1B">
              <w:rPr>
                <w:sz w:val="22"/>
                <w:szCs w:val="20"/>
              </w:rPr>
              <w:t>/час</w:t>
            </w:r>
          </w:p>
        </w:tc>
        <w:tc>
          <w:tcPr>
            <w:tcW w:w="1406" w:type="dxa"/>
            <w:shd w:val="clear" w:color="auto" w:fill="auto"/>
          </w:tcPr>
          <w:p w14:paraId="4EFDC08A" w14:textId="77777777" w:rsidR="00822D4F" w:rsidRPr="00A36F1B" w:rsidRDefault="00822D4F" w:rsidP="00822D4F">
            <w:pPr>
              <w:rPr>
                <w:sz w:val="22"/>
                <w:szCs w:val="20"/>
              </w:rPr>
            </w:pPr>
            <w:r w:rsidRPr="00A36F1B">
              <w:rPr>
                <w:sz w:val="22"/>
                <w:szCs w:val="20"/>
                <w:lang w:val="en-US"/>
              </w:rPr>
              <w:t>22</w:t>
            </w:r>
            <w:r w:rsidRPr="00A36F1B">
              <w:rPr>
                <w:sz w:val="22"/>
                <w:szCs w:val="20"/>
              </w:rPr>
              <w:t>кВт</w:t>
            </w:r>
          </w:p>
          <w:p w14:paraId="77D04306" w14:textId="77777777" w:rsidR="00822D4F" w:rsidRPr="00A36F1B" w:rsidRDefault="00822D4F" w:rsidP="00822D4F">
            <w:pPr>
              <w:rPr>
                <w:sz w:val="22"/>
                <w:szCs w:val="20"/>
              </w:rPr>
            </w:pPr>
            <w:r w:rsidRPr="00A36F1B">
              <w:rPr>
                <w:sz w:val="22"/>
                <w:szCs w:val="20"/>
              </w:rPr>
              <w:t>910об/мин</w:t>
            </w:r>
          </w:p>
        </w:tc>
        <w:tc>
          <w:tcPr>
            <w:tcW w:w="1329" w:type="dxa"/>
            <w:shd w:val="clear" w:color="auto" w:fill="auto"/>
          </w:tcPr>
          <w:p w14:paraId="0BA835AB"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4F1F9798" w14:textId="77777777" w:rsidR="00822D4F" w:rsidRPr="00A36F1B" w:rsidRDefault="00822D4F" w:rsidP="00822D4F">
            <w:pPr>
              <w:rPr>
                <w:sz w:val="22"/>
                <w:szCs w:val="20"/>
              </w:rPr>
            </w:pPr>
            <w:r w:rsidRPr="00A36F1B">
              <w:rPr>
                <w:sz w:val="22"/>
                <w:szCs w:val="20"/>
              </w:rPr>
              <w:t>Б/у</w:t>
            </w:r>
          </w:p>
        </w:tc>
        <w:tc>
          <w:tcPr>
            <w:tcW w:w="691" w:type="dxa"/>
            <w:shd w:val="clear" w:color="auto" w:fill="auto"/>
          </w:tcPr>
          <w:p w14:paraId="0A077E16" w14:textId="77777777" w:rsidR="00822D4F" w:rsidRPr="00A36F1B" w:rsidRDefault="00822D4F" w:rsidP="00822D4F">
            <w:pPr>
              <w:rPr>
                <w:sz w:val="22"/>
                <w:szCs w:val="20"/>
                <w:lang w:val="en-US"/>
              </w:rPr>
            </w:pPr>
            <w:r w:rsidRPr="00A36F1B">
              <w:rPr>
                <w:sz w:val="22"/>
                <w:szCs w:val="20"/>
              </w:rPr>
              <w:t>200</w:t>
            </w:r>
            <w:r w:rsidRPr="00A36F1B">
              <w:rPr>
                <w:sz w:val="22"/>
                <w:szCs w:val="20"/>
                <w:lang w:val="en-US"/>
              </w:rPr>
              <w:t>8</w:t>
            </w:r>
          </w:p>
        </w:tc>
      </w:tr>
      <w:tr w:rsidR="00822D4F" w:rsidRPr="00822D4F" w14:paraId="2EA7D55F" w14:textId="77777777" w:rsidTr="00153644">
        <w:tc>
          <w:tcPr>
            <w:tcW w:w="10450" w:type="dxa"/>
            <w:gridSpan w:val="9"/>
          </w:tcPr>
          <w:p w14:paraId="37EA32B3" w14:textId="77777777" w:rsidR="00822D4F" w:rsidRPr="00822D4F" w:rsidRDefault="00822D4F" w:rsidP="00822D4F">
            <w:pPr>
              <w:jc w:val="both"/>
              <w:rPr>
                <w:rStyle w:val="s0"/>
                <w:color w:val="auto"/>
                <w:sz w:val="20"/>
                <w:szCs w:val="20"/>
              </w:rPr>
            </w:pPr>
            <w:r w:rsidRPr="00822D4F">
              <w:rPr>
                <w:rStyle w:val="s0"/>
                <w:color w:val="auto"/>
                <w:sz w:val="20"/>
                <w:szCs w:val="20"/>
              </w:rPr>
              <w:t xml:space="preserve">                                                      </w:t>
            </w:r>
            <w:proofErr w:type="spellStart"/>
            <w:r w:rsidRPr="00822D4F">
              <w:rPr>
                <w:rStyle w:val="s0"/>
                <w:color w:val="auto"/>
                <w:sz w:val="20"/>
                <w:szCs w:val="20"/>
              </w:rPr>
              <w:t>Спиртохранилище</w:t>
            </w:r>
            <w:proofErr w:type="spellEnd"/>
            <w:r w:rsidRPr="00822D4F">
              <w:rPr>
                <w:rStyle w:val="s0"/>
                <w:color w:val="auto"/>
                <w:sz w:val="20"/>
                <w:szCs w:val="20"/>
              </w:rPr>
              <w:t xml:space="preserve"> (приточная вентиляция)</w:t>
            </w:r>
          </w:p>
        </w:tc>
      </w:tr>
      <w:tr w:rsidR="00822D4F" w:rsidRPr="00822D4F" w14:paraId="73ECB5A0" w14:textId="77777777" w:rsidTr="00153644">
        <w:tc>
          <w:tcPr>
            <w:tcW w:w="484" w:type="dxa"/>
            <w:shd w:val="clear" w:color="auto" w:fill="auto"/>
          </w:tcPr>
          <w:p w14:paraId="77B156E7" w14:textId="77777777" w:rsidR="00822D4F" w:rsidRPr="00A36F1B" w:rsidRDefault="00822D4F" w:rsidP="00822D4F">
            <w:pPr>
              <w:rPr>
                <w:sz w:val="22"/>
                <w:szCs w:val="20"/>
              </w:rPr>
            </w:pPr>
          </w:p>
        </w:tc>
        <w:tc>
          <w:tcPr>
            <w:tcW w:w="1637" w:type="dxa"/>
            <w:shd w:val="clear" w:color="auto" w:fill="auto"/>
          </w:tcPr>
          <w:p w14:paraId="695FE15D"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1E5599F5" w14:textId="77777777" w:rsidR="00822D4F" w:rsidRPr="00A36F1B" w:rsidRDefault="00822D4F" w:rsidP="00822D4F">
            <w:pPr>
              <w:rPr>
                <w:sz w:val="22"/>
                <w:szCs w:val="20"/>
              </w:rPr>
            </w:pPr>
            <w:r w:rsidRPr="00A36F1B">
              <w:rPr>
                <w:sz w:val="22"/>
                <w:szCs w:val="20"/>
              </w:rPr>
              <w:t>3</w:t>
            </w:r>
          </w:p>
        </w:tc>
        <w:tc>
          <w:tcPr>
            <w:tcW w:w="1396" w:type="dxa"/>
            <w:shd w:val="clear" w:color="auto" w:fill="auto"/>
          </w:tcPr>
          <w:p w14:paraId="5500186E" w14:textId="77777777" w:rsidR="00822D4F" w:rsidRPr="00A36F1B" w:rsidRDefault="00822D4F" w:rsidP="00822D4F">
            <w:pPr>
              <w:rPr>
                <w:sz w:val="22"/>
                <w:szCs w:val="20"/>
                <w:lang w:val="en-US"/>
              </w:rPr>
            </w:pPr>
            <w:r w:rsidRPr="00A36F1B">
              <w:rPr>
                <w:sz w:val="22"/>
                <w:szCs w:val="20"/>
              </w:rPr>
              <w:t>4Ц-70 №</w:t>
            </w:r>
            <w:r w:rsidRPr="00A36F1B">
              <w:rPr>
                <w:sz w:val="22"/>
                <w:szCs w:val="20"/>
                <w:lang w:val="en-US"/>
              </w:rPr>
              <w:t>12</w:t>
            </w:r>
          </w:p>
        </w:tc>
        <w:tc>
          <w:tcPr>
            <w:tcW w:w="1973" w:type="dxa"/>
            <w:shd w:val="clear" w:color="auto" w:fill="auto"/>
          </w:tcPr>
          <w:p w14:paraId="7FB61849" w14:textId="77777777" w:rsidR="00822D4F" w:rsidRPr="00A36F1B" w:rsidRDefault="00822D4F" w:rsidP="00822D4F">
            <w:pPr>
              <w:rPr>
                <w:sz w:val="22"/>
                <w:szCs w:val="20"/>
              </w:rPr>
            </w:pPr>
            <w:r w:rsidRPr="00A36F1B">
              <w:rPr>
                <w:sz w:val="22"/>
                <w:szCs w:val="20"/>
                <w:lang w:val="en-US"/>
              </w:rPr>
              <w:t>50</w:t>
            </w:r>
            <w:r w:rsidRPr="00A36F1B">
              <w:rPr>
                <w:sz w:val="22"/>
                <w:szCs w:val="20"/>
              </w:rPr>
              <w:t> 000 м</w:t>
            </w:r>
            <w:r w:rsidRPr="00822D4F">
              <w:rPr>
                <w:sz w:val="22"/>
                <w:szCs w:val="20"/>
                <w:vertAlign w:val="superscript"/>
              </w:rPr>
              <w:t>3</w:t>
            </w:r>
            <w:r w:rsidRPr="00A36F1B">
              <w:rPr>
                <w:sz w:val="22"/>
                <w:szCs w:val="20"/>
              </w:rPr>
              <w:t>/час</w:t>
            </w:r>
          </w:p>
        </w:tc>
        <w:tc>
          <w:tcPr>
            <w:tcW w:w="1406" w:type="dxa"/>
            <w:shd w:val="clear" w:color="auto" w:fill="auto"/>
          </w:tcPr>
          <w:p w14:paraId="07CEB10B" w14:textId="77777777" w:rsidR="00822D4F" w:rsidRPr="00A36F1B" w:rsidRDefault="00822D4F" w:rsidP="00822D4F">
            <w:pPr>
              <w:rPr>
                <w:sz w:val="22"/>
                <w:szCs w:val="20"/>
              </w:rPr>
            </w:pPr>
            <w:r w:rsidRPr="00A36F1B">
              <w:rPr>
                <w:sz w:val="22"/>
                <w:szCs w:val="20"/>
                <w:lang w:val="en-US"/>
              </w:rPr>
              <w:t>22</w:t>
            </w:r>
            <w:r w:rsidRPr="00A36F1B">
              <w:rPr>
                <w:sz w:val="22"/>
                <w:szCs w:val="20"/>
              </w:rPr>
              <w:t>кВт</w:t>
            </w:r>
          </w:p>
          <w:p w14:paraId="1F6AA4AD" w14:textId="77777777" w:rsidR="00822D4F" w:rsidRPr="00A36F1B" w:rsidRDefault="00822D4F" w:rsidP="00822D4F">
            <w:pPr>
              <w:rPr>
                <w:sz w:val="22"/>
                <w:szCs w:val="20"/>
              </w:rPr>
            </w:pPr>
            <w:r w:rsidRPr="00A36F1B">
              <w:rPr>
                <w:sz w:val="22"/>
                <w:szCs w:val="20"/>
              </w:rPr>
              <w:t>910об/мин</w:t>
            </w:r>
          </w:p>
        </w:tc>
        <w:tc>
          <w:tcPr>
            <w:tcW w:w="1329" w:type="dxa"/>
            <w:shd w:val="clear" w:color="auto" w:fill="auto"/>
          </w:tcPr>
          <w:p w14:paraId="593C44BB"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7825A980" w14:textId="77777777" w:rsidR="00822D4F" w:rsidRPr="00A36F1B" w:rsidRDefault="00822D4F" w:rsidP="00822D4F">
            <w:pPr>
              <w:rPr>
                <w:sz w:val="22"/>
                <w:szCs w:val="20"/>
              </w:rPr>
            </w:pPr>
            <w:r w:rsidRPr="00A36F1B">
              <w:rPr>
                <w:sz w:val="22"/>
                <w:szCs w:val="20"/>
              </w:rPr>
              <w:t>б/у</w:t>
            </w:r>
          </w:p>
        </w:tc>
        <w:tc>
          <w:tcPr>
            <w:tcW w:w="691" w:type="dxa"/>
          </w:tcPr>
          <w:p w14:paraId="57E47F19" w14:textId="77777777" w:rsidR="00822D4F" w:rsidRPr="00822D4F" w:rsidRDefault="00822D4F" w:rsidP="00822D4F">
            <w:pPr>
              <w:jc w:val="both"/>
              <w:rPr>
                <w:rStyle w:val="s0"/>
                <w:color w:val="auto"/>
                <w:sz w:val="20"/>
                <w:szCs w:val="20"/>
              </w:rPr>
            </w:pPr>
          </w:p>
        </w:tc>
      </w:tr>
      <w:tr w:rsidR="00822D4F" w:rsidRPr="00822D4F" w14:paraId="436A9681" w14:textId="77777777" w:rsidTr="00153644">
        <w:tc>
          <w:tcPr>
            <w:tcW w:w="10450" w:type="dxa"/>
            <w:gridSpan w:val="9"/>
            <w:shd w:val="clear" w:color="auto" w:fill="auto"/>
          </w:tcPr>
          <w:p w14:paraId="5B00A945" w14:textId="77777777" w:rsidR="00822D4F" w:rsidRPr="00822D4F" w:rsidRDefault="00822D4F" w:rsidP="00822D4F">
            <w:pPr>
              <w:jc w:val="both"/>
              <w:rPr>
                <w:rStyle w:val="s0"/>
                <w:color w:val="auto"/>
                <w:sz w:val="20"/>
                <w:szCs w:val="20"/>
              </w:rPr>
            </w:pPr>
            <w:r w:rsidRPr="00A36F1B">
              <w:rPr>
                <w:sz w:val="22"/>
                <w:szCs w:val="20"/>
              </w:rPr>
              <w:t xml:space="preserve">                                         </w:t>
            </w:r>
            <w:proofErr w:type="spellStart"/>
            <w:r w:rsidRPr="00A36F1B">
              <w:rPr>
                <w:sz w:val="22"/>
                <w:szCs w:val="20"/>
              </w:rPr>
              <w:t>Спиртохранилище</w:t>
            </w:r>
            <w:proofErr w:type="spellEnd"/>
            <w:r w:rsidRPr="00A36F1B">
              <w:rPr>
                <w:sz w:val="22"/>
                <w:szCs w:val="20"/>
              </w:rPr>
              <w:t xml:space="preserve"> (вытяжная вентиляция)</w:t>
            </w:r>
          </w:p>
        </w:tc>
      </w:tr>
      <w:tr w:rsidR="00822D4F" w:rsidRPr="00822D4F" w14:paraId="7C56DDDA" w14:textId="77777777" w:rsidTr="00153644">
        <w:tc>
          <w:tcPr>
            <w:tcW w:w="484" w:type="dxa"/>
            <w:shd w:val="clear" w:color="auto" w:fill="auto"/>
          </w:tcPr>
          <w:p w14:paraId="6B1CB5EB" w14:textId="77777777" w:rsidR="00822D4F" w:rsidRPr="00A36F1B" w:rsidRDefault="00822D4F" w:rsidP="00822D4F">
            <w:pPr>
              <w:rPr>
                <w:sz w:val="22"/>
                <w:szCs w:val="20"/>
              </w:rPr>
            </w:pPr>
          </w:p>
        </w:tc>
        <w:tc>
          <w:tcPr>
            <w:tcW w:w="1637" w:type="dxa"/>
            <w:shd w:val="clear" w:color="auto" w:fill="auto"/>
          </w:tcPr>
          <w:p w14:paraId="477BD728"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74F9EAD3"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32B2A3EE" w14:textId="77777777" w:rsidR="00822D4F" w:rsidRPr="00A36F1B" w:rsidRDefault="00822D4F" w:rsidP="00822D4F">
            <w:pPr>
              <w:rPr>
                <w:sz w:val="22"/>
                <w:szCs w:val="20"/>
              </w:rPr>
            </w:pPr>
            <w:r w:rsidRPr="00A36F1B">
              <w:rPr>
                <w:sz w:val="22"/>
                <w:szCs w:val="20"/>
              </w:rPr>
              <w:t>4Ц-70 №4</w:t>
            </w:r>
          </w:p>
        </w:tc>
        <w:tc>
          <w:tcPr>
            <w:tcW w:w="1973" w:type="dxa"/>
            <w:shd w:val="clear" w:color="auto" w:fill="auto"/>
          </w:tcPr>
          <w:p w14:paraId="0A479DEF" w14:textId="77777777" w:rsidR="00822D4F" w:rsidRPr="00A36F1B" w:rsidRDefault="00822D4F" w:rsidP="00822D4F">
            <w:pPr>
              <w:rPr>
                <w:sz w:val="22"/>
                <w:szCs w:val="20"/>
              </w:rPr>
            </w:pPr>
            <w:r w:rsidRPr="00A36F1B">
              <w:rPr>
                <w:sz w:val="22"/>
                <w:szCs w:val="20"/>
              </w:rPr>
              <w:t>18 000 м</w:t>
            </w:r>
            <w:r w:rsidRPr="00822D4F">
              <w:rPr>
                <w:sz w:val="22"/>
                <w:szCs w:val="20"/>
                <w:vertAlign w:val="superscript"/>
              </w:rPr>
              <w:t>3</w:t>
            </w:r>
            <w:r w:rsidRPr="00A36F1B">
              <w:rPr>
                <w:sz w:val="22"/>
                <w:szCs w:val="20"/>
              </w:rPr>
              <w:t>/час</w:t>
            </w:r>
          </w:p>
        </w:tc>
        <w:tc>
          <w:tcPr>
            <w:tcW w:w="1406" w:type="dxa"/>
            <w:shd w:val="clear" w:color="auto" w:fill="auto"/>
          </w:tcPr>
          <w:p w14:paraId="78827D56" w14:textId="77777777" w:rsidR="00822D4F" w:rsidRPr="00A36F1B" w:rsidRDefault="00822D4F" w:rsidP="00822D4F">
            <w:pPr>
              <w:rPr>
                <w:sz w:val="22"/>
                <w:szCs w:val="20"/>
              </w:rPr>
            </w:pPr>
            <w:r w:rsidRPr="00A36F1B">
              <w:rPr>
                <w:sz w:val="22"/>
                <w:szCs w:val="20"/>
              </w:rPr>
              <w:t>2.2 кВт 1470об/м</w:t>
            </w:r>
          </w:p>
        </w:tc>
        <w:tc>
          <w:tcPr>
            <w:tcW w:w="1329" w:type="dxa"/>
            <w:shd w:val="clear" w:color="auto" w:fill="auto"/>
          </w:tcPr>
          <w:p w14:paraId="410F5031"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03843CB3" w14:textId="77777777" w:rsidR="00822D4F" w:rsidRPr="00A36F1B" w:rsidRDefault="00822D4F" w:rsidP="00822D4F">
            <w:pPr>
              <w:rPr>
                <w:sz w:val="22"/>
                <w:szCs w:val="20"/>
              </w:rPr>
            </w:pPr>
            <w:r w:rsidRPr="00A36F1B">
              <w:rPr>
                <w:sz w:val="22"/>
                <w:szCs w:val="20"/>
              </w:rPr>
              <w:t>б/у</w:t>
            </w:r>
          </w:p>
        </w:tc>
        <w:tc>
          <w:tcPr>
            <w:tcW w:w="691" w:type="dxa"/>
          </w:tcPr>
          <w:p w14:paraId="03194ACA" w14:textId="77777777" w:rsidR="00822D4F" w:rsidRPr="00822D4F" w:rsidRDefault="00822D4F" w:rsidP="00822D4F">
            <w:pPr>
              <w:jc w:val="both"/>
              <w:rPr>
                <w:rStyle w:val="s0"/>
                <w:color w:val="auto"/>
                <w:sz w:val="20"/>
                <w:szCs w:val="20"/>
              </w:rPr>
            </w:pPr>
          </w:p>
        </w:tc>
      </w:tr>
      <w:tr w:rsidR="00822D4F" w:rsidRPr="00822D4F" w14:paraId="746C450C" w14:textId="77777777" w:rsidTr="00153644">
        <w:tc>
          <w:tcPr>
            <w:tcW w:w="484" w:type="dxa"/>
            <w:shd w:val="clear" w:color="auto" w:fill="auto"/>
          </w:tcPr>
          <w:p w14:paraId="2B89F66D" w14:textId="77777777" w:rsidR="00822D4F" w:rsidRPr="00A36F1B" w:rsidRDefault="00822D4F" w:rsidP="00822D4F">
            <w:pPr>
              <w:rPr>
                <w:sz w:val="22"/>
                <w:szCs w:val="20"/>
              </w:rPr>
            </w:pPr>
          </w:p>
        </w:tc>
        <w:tc>
          <w:tcPr>
            <w:tcW w:w="1637" w:type="dxa"/>
            <w:shd w:val="clear" w:color="auto" w:fill="auto"/>
          </w:tcPr>
          <w:p w14:paraId="66BF7250" w14:textId="77777777" w:rsidR="00822D4F" w:rsidRPr="00A36F1B" w:rsidRDefault="00822D4F" w:rsidP="00822D4F">
            <w:pPr>
              <w:rPr>
                <w:sz w:val="22"/>
                <w:szCs w:val="20"/>
              </w:rPr>
            </w:pPr>
            <w:r w:rsidRPr="00A36F1B">
              <w:rPr>
                <w:sz w:val="22"/>
                <w:szCs w:val="20"/>
              </w:rPr>
              <w:t>Естественная</w:t>
            </w:r>
          </w:p>
        </w:tc>
        <w:tc>
          <w:tcPr>
            <w:tcW w:w="612" w:type="dxa"/>
            <w:shd w:val="clear" w:color="auto" w:fill="auto"/>
          </w:tcPr>
          <w:p w14:paraId="5991422D" w14:textId="77777777" w:rsidR="00822D4F" w:rsidRPr="00A36F1B" w:rsidRDefault="00822D4F" w:rsidP="00822D4F">
            <w:pPr>
              <w:rPr>
                <w:sz w:val="22"/>
                <w:szCs w:val="20"/>
              </w:rPr>
            </w:pPr>
            <w:r w:rsidRPr="00A36F1B">
              <w:rPr>
                <w:sz w:val="22"/>
                <w:szCs w:val="20"/>
              </w:rPr>
              <w:t>10</w:t>
            </w:r>
          </w:p>
        </w:tc>
        <w:tc>
          <w:tcPr>
            <w:tcW w:w="1396" w:type="dxa"/>
            <w:shd w:val="clear" w:color="auto" w:fill="auto"/>
          </w:tcPr>
          <w:p w14:paraId="34A48D64" w14:textId="77777777" w:rsidR="00822D4F" w:rsidRPr="00A36F1B" w:rsidRDefault="00822D4F" w:rsidP="00822D4F">
            <w:pPr>
              <w:rPr>
                <w:sz w:val="22"/>
                <w:szCs w:val="20"/>
              </w:rPr>
            </w:pPr>
            <w:r w:rsidRPr="00A36F1B">
              <w:rPr>
                <w:sz w:val="22"/>
                <w:szCs w:val="20"/>
              </w:rPr>
              <w:t>Воздушный дефлектор ф630мм</w:t>
            </w:r>
          </w:p>
        </w:tc>
        <w:tc>
          <w:tcPr>
            <w:tcW w:w="1973" w:type="dxa"/>
            <w:shd w:val="clear" w:color="auto" w:fill="auto"/>
          </w:tcPr>
          <w:p w14:paraId="27D11563" w14:textId="77777777" w:rsidR="00822D4F" w:rsidRPr="00A36F1B" w:rsidRDefault="00822D4F" w:rsidP="00822D4F">
            <w:pPr>
              <w:rPr>
                <w:sz w:val="22"/>
                <w:szCs w:val="20"/>
              </w:rPr>
            </w:pPr>
          </w:p>
        </w:tc>
        <w:tc>
          <w:tcPr>
            <w:tcW w:w="1406" w:type="dxa"/>
            <w:shd w:val="clear" w:color="auto" w:fill="auto"/>
          </w:tcPr>
          <w:p w14:paraId="1B2E4B90" w14:textId="77777777" w:rsidR="00822D4F" w:rsidRPr="00A36F1B" w:rsidRDefault="00822D4F" w:rsidP="00822D4F">
            <w:pPr>
              <w:rPr>
                <w:sz w:val="22"/>
                <w:szCs w:val="20"/>
              </w:rPr>
            </w:pPr>
          </w:p>
        </w:tc>
        <w:tc>
          <w:tcPr>
            <w:tcW w:w="1329" w:type="dxa"/>
            <w:shd w:val="clear" w:color="auto" w:fill="auto"/>
          </w:tcPr>
          <w:p w14:paraId="5A15898F" w14:textId="77777777" w:rsidR="00822D4F" w:rsidRPr="00A36F1B" w:rsidRDefault="00822D4F" w:rsidP="00822D4F">
            <w:pPr>
              <w:rPr>
                <w:sz w:val="22"/>
                <w:szCs w:val="20"/>
              </w:rPr>
            </w:pPr>
          </w:p>
        </w:tc>
        <w:tc>
          <w:tcPr>
            <w:tcW w:w="919" w:type="dxa"/>
            <w:shd w:val="clear" w:color="auto" w:fill="auto"/>
          </w:tcPr>
          <w:p w14:paraId="074B2046" w14:textId="77777777" w:rsidR="00822D4F" w:rsidRPr="00A36F1B" w:rsidRDefault="00822D4F" w:rsidP="00822D4F">
            <w:pPr>
              <w:rPr>
                <w:sz w:val="22"/>
                <w:szCs w:val="20"/>
              </w:rPr>
            </w:pPr>
          </w:p>
        </w:tc>
        <w:tc>
          <w:tcPr>
            <w:tcW w:w="691" w:type="dxa"/>
          </w:tcPr>
          <w:p w14:paraId="6821D16E" w14:textId="77777777" w:rsidR="00822D4F" w:rsidRPr="00822D4F" w:rsidRDefault="00822D4F" w:rsidP="00822D4F">
            <w:pPr>
              <w:jc w:val="both"/>
              <w:rPr>
                <w:rStyle w:val="s0"/>
                <w:color w:val="auto"/>
                <w:sz w:val="20"/>
                <w:szCs w:val="20"/>
              </w:rPr>
            </w:pPr>
          </w:p>
        </w:tc>
      </w:tr>
      <w:tr w:rsidR="00822D4F" w:rsidRPr="00822D4F" w14:paraId="7059C18C" w14:textId="77777777" w:rsidTr="00153644">
        <w:tc>
          <w:tcPr>
            <w:tcW w:w="10450" w:type="dxa"/>
            <w:gridSpan w:val="9"/>
            <w:shd w:val="clear" w:color="auto" w:fill="auto"/>
          </w:tcPr>
          <w:p w14:paraId="78A1C043" w14:textId="77777777" w:rsidR="00822D4F" w:rsidRPr="00822D4F" w:rsidRDefault="00822D4F" w:rsidP="00822D4F">
            <w:pPr>
              <w:jc w:val="center"/>
              <w:rPr>
                <w:rStyle w:val="s0"/>
                <w:color w:val="auto"/>
                <w:sz w:val="20"/>
                <w:szCs w:val="20"/>
              </w:rPr>
            </w:pPr>
            <w:r w:rsidRPr="00A36F1B">
              <w:rPr>
                <w:sz w:val="22"/>
                <w:szCs w:val="20"/>
              </w:rPr>
              <w:t>Котельная лаборатория (вытяжная вентиляция)</w:t>
            </w:r>
          </w:p>
        </w:tc>
      </w:tr>
      <w:tr w:rsidR="00822D4F" w:rsidRPr="00822D4F" w14:paraId="2BD3776F" w14:textId="77777777" w:rsidTr="00153644">
        <w:tc>
          <w:tcPr>
            <w:tcW w:w="484" w:type="dxa"/>
            <w:shd w:val="clear" w:color="auto" w:fill="auto"/>
          </w:tcPr>
          <w:p w14:paraId="3E6317C3" w14:textId="77777777" w:rsidR="00822D4F" w:rsidRPr="00A36F1B" w:rsidRDefault="00822D4F" w:rsidP="00822D4F">
            <w:pPr>
              <w:rPr>
                <w:sz w:val="22"/>
                <w:szCs w:val="20"/>
              </w:rPr>
            </w:pPr>
          </w:p>
        </w:tc>
        <w:tc>
          <w:tcPr>
            <w:tcW w:w="1637" w:type="dxa"/>
            <w:shd w:val="clear" w:color="auto" w:fill="auto"/>
          </w:tcPr>
          <w:p w14:paraId="7A937013"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053F79C0"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6F2E5D24" w14:textId="77777777" w:rsidR="00822D4F" w:rsidRPr="00A36F1B" w:rsidRDefault="00822D4F" w:rsidP="00822D4F">
            <w:pPr>
              <w:rPr>
                <w:sz w:val="22"/>
                <w:szCs w:val="20"/>
              </w:rPr>
            </w:pPr>
            <w:r w:rsidRPr="00A36F1B">
              <w:rPr>
                <w:sz w:val="22"/>
                <w:szCs w:val="20"/>
              </w:rPr>
              <w:t>4Ц-70 №3.2</w:t>
            </w:r>
          </w:p>
        </w:tc>
        <w:tc>
          <w:tcPr>
            <w:tcW w:w="1973" w:type="dxa"/>
            <w:shd w:val="clear" w:color="auto" w:fill="auto"/>
          </w:tcPr>
          <w:p w14:paraId="60B8163A" w14:textId="77777777" w:rsidR="00822D4F" w:rsidRPr="00A36F1B" w:rsidRDefault="00822D4F" w:rsidP="00822D4F">
            <w:pPr>
              <w:rPr>
                <w:sz w:val="22"/>
                <w:szCs w:val="20"/>
              </w:rPr>
            </w:pPr>
            <w:r w:rsidRPr="00A36F1B">
              <w:rPr>
                <w:sz w:val="22"/>
                <w:szCs w:val="20"/>
              </w:rPr>
              <w:t>10 000 м</w:t>
            </w:r>
            <w:r w:rsidRPr="00822D4F">
              <w:rPr>
                <w:sz w:val="22"/>
                <w:szCs w:val="20"/>
                <w:vertAlign w:val="superscript"/>
              </w:rPr>
              <w:t>3</w:t>
            </w:r>
            <w:r w:rsidRPr="00A36F1B">
              <w:rPr>
                <w:sz w:val="22"/>
                <w:szCs w:val="20"/>
              </w:rPr>
              <w:t>/час</w:t>
            </w:r>
          </w:p>
        </w:tc>
        <w:tc>
          <w:tcPr>
            <w:tcW w:w="1406" w:type="dxa"/>
            <w:shd w:val="clear" w:color="auto" w:fill="auto"/>
          </w:tcPr>
          <w:p w14:paraId="11399B7F" w14:textId="77777777" w:rsidR="00822D4F" w:rsidRPr="00A36F1B" w:rsidRDefault="00822D4F" w:rsidP="00822D4F">
            <w:pPr>
              <w:rPr>
                <w:sz w:val="22"/>
                <w:szCs w:val="20"/>
              </w:rPr>
            </w:pPr>
            <w:r w:rsidRPr="00A36F1B">
              <w:rPr>
                <w:sz w:val="22"/>
                <w:szCs w:val="20"/>
              </w:rPr>
              <w:t>1.5 кВт 1470об/м</w:t>
            </w:r>
          </w:p>
        </w:tc>
        <w:tc>
          <w:tcPr>
            <w:tcW w:w="1329" w:type="dxa"/>
            <w:shd w:val="clear" w:color="auto" w:fill="auto"/>
          </w:tcPr>
          <w:p w14:paraId="6A0F043E"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5D22A5B3" w14:textId="77777777" w:rsidR="00822D4F" w:rsidRPr="00A36F1B" w:rsidRDefault="00822D4F" w:rsidP="00822D4F">
            <w:pPr>
              <w:rPr>
                <w:sz w:val="22"/>
                <w:szCs w:val="20"/>
              </w:rPr>
            </w:pPr>
            <w:r w:rsidRPr="00A36F1B">
              <w:rPr>
                <w:sz w:val="22"/>
                <w:szCs w:val="20"/>
              </w:rPr>
              <w:t>б/у</w:t>
            </w:r>
          </w:p>
        </w:tc>
        <w:tc>
          <w:tcPr>
            <w:tcW w:w="691" w:type="dxa"/>
          </w:tcPr>
          <w:p w14:paraId="153BA271" w14:textId="77777777" w:rsidR="00822D4F" w:rsidRPr="00822D4F" w:rsidRDefault="00822D4F" w:rsidP="00822D4F">
            <w:pPr>
              <w:jc w:val="both"/>
              <w:rPr>
                <w:rStyle w:val="s0"/>
                <w:color w:val="auto"/>
                <w:sz w:val="20"/>
                <w:szCs w:val="20"/>
              </w:rPr>
            </w:pPr>
          </w:p>
        </w:tc>
      </w:tr>
      <w:tr w:rsidR="00822D4F" w:rsidRPr="00822D4F" w14:paraId="22D5DD4F" w14:textId="77777777" w:rsidTr="00153644">
        <w:tc>
          <w:tcPr>
            <w:tcW w:w="10450" w:type="dxa"/>
            <w:gridSpan w:val="9"/>
            <w:shd w:val="clear" w:color="auto" w:fill="auto"/>
          </w:tcPr>
          <w:p w14:paraId="6A99A182" w14:textId="77777777" w:rsidR="00822D4F" w:rsidRPr="00822D4F" w:rsidRDefault="00822D4F" w:rsidP="00822D4F">
            <w:pPr>
              <w:jc w:val="center"/>
              <w:rPr>
                <w:rStyle w:val="s0"/>
                <w:color w:val="auto"/>
                <w:sz w:val="20"/>
                <w:szCs w:val="20"/>
              </w:rPr>
            </w:pPr>
            <w:r w:rsidRPr="00A36F1B">
              <w:rPr>
                <w:sz w:val="22"/>
                <w:szCs w:val="20"/>
              </w:rPr>
              <w:t>Котельная (вытяжная вентиляция)</w:t>
            </w:r>
          </w:p>
        </w:tc>
      </w:tr>
      <w:tr w:rsidR="00822D4F" w:rsidRPr="00822D4F" w14:paraId="1990937A" w14:textId="77777777" w:rsidTr="00153644">
        <w:tc>
          <w:tcPr>
            <w:tcW w:w="484" w:type="dxa"/>
            <w:shd w:val="clear" w:color="auto" w:fill="auto"/>
          </w:tcPr>
          <w:p w14:paraId="0197D474" w14:textId="77777777" w:rsidR="00822D4F" w:rsidRPr="00A36F1B" w:rsidRDefault="00822D4F" w:rsidP="00822D4F">
            <w:pPr>
              <w:rPr>
                <w:sz w:val="22"/>
                <w:szCs w:val="20"/>
              </w:rPr>
            </w:pPr>
          </w:p>
        </w:tc>
        <w:tc>
          <w:tcPr>
            <w:tcW w:w="1637" w:type="dxa"/>
            <w:shd w:val="clear" w:color="auto" w:fill="auto"/>
          </w:tcPr>
          <w:p w14:paraId="38BE14D2" w14:textId="77777777" w:rsidR="00822D4F" w:rsidRPr="00A36F1B" w:rsidRDefault="00822D4F" w:rsidP="00822D4F">
            <w:pPr>
              <w:rPr>
                <w:sz w:val="22"/>
                <w:szCs w:val="20"/>
              </w:rPr>
            </w:pPr>
            <w:r w:rsidRPr="00A36F1B">
              <w:rPr>
                <w:sz w:val="22"/>
                <w:szCs w:val="20"/>
              </w:rPr>
              <w:t>Крышной вентилятор</w:t>
            </w:r>
          </w:p>
        </w:tc>
        <w:tc>
          <w:tcPr>
            <w:tcW w:w="612" w:type="dxa"/>
            <w:shd w:val="clear" w:color="auto" w:fill="auto"/>
          </w:tcPr>
          <w:p w14:paraId="6F319C59" w14:textId="77777777" w:rsidR="00822D4F" w:rsidRPr="00A36F1B" w:rsidRDefault="00822D4F" w:rsidP="00822D4F">
            <w:pPr>
              <w:rPr>
                <w:color w:val="FF0000"/>
                <w:sz w:val="22"/>
                <w:szCs w:val="20"/>
                <w:lang w:val="en-US"/>
              </w:rPr>
            </w:pPr>
            <w:r w:rsidRPr="005346CA">
              <w:rPr>
                <w:color w:val="auto"/>
                <w:sz w:val="22"/>
                <w:szCs w:val="20"/>
                <w:lang w:val="en-US"/>
              </w:rPr>
              <w:t>1</w:t>
            </w:r>
          </w:p>
        </w:tc>
        <w:tc>
          <w:tcPr>
            <w:tcW w:w="1396" w:type="dxa"/>
            <w:shd w:val="clear" w:color="auto" w:fill="auto"/>
          </w:tcPr>
          <w:p w14:paraId="5D47E263" w14:textId="77777777" w:rsidR="00822D4F" w:rsidRPr="00A36F1B" w:rsidRDefault="00822D4F" w:rsidP="00822D4F">
            <w:pPr>
              <w:rPr>
                <w:sz w:val="22"/>
                <w:szCs w:val="20"/>
              </w:rPr>
            </w:pPr>
            <w:r w:rsidRPr="00A36F1B">
              <w:rPr>
                <w:sz w:val="22"/>
                <w:szCs w:val="20"/>
              </w:rPr>
              <w:t>ВК №6.3</w:t>
            </w:r>
          </w:p>
        </w:tc>
        <w:tc>
          <w:tcPr>
            <w:tcW w:w="1973" w:type="dxa"/>
            <w:shd w:val="clear" w:color="auto" w:fill="auto"/>
          </w:tcPr>
          <w:p w14:paraId="29C4EB13" w14:textId="77777777" w:rsidR="00822D4F" w:rsidRPr="00A36F1B" w:rsidRDefault="00822D4F" w:rsidP="00822D4F">
            <w:pPr>
              <w:rPr>
                <w:sz w:val="22"/>
                <w:szCs w:val="20"/>
              </w:rPr>
            </w:pPr>
            <w:r w:rsidRPr="00A36F1B">
              <w:rPr>
                <w:sz w:val="22"/>
                <w:szCs w:val="20"/>
              </w:rPr>
              <w:t>28 000 м</w:t>
            </w:r>
            <w:r w:rsidRPr="00822D4F">
              <w:rPr>
                <w:sz w:val="22"/>
                <w:szCs w:val="20"/>
                <w:vertAlign w:val="superscript"/>
              </w:rPr>
              <w:t>3</w:t>
            </w:r>
            <w:r w:rsidRPr="00A36F1B">
              <w:rPr>
                <w:sz w:val="22"/>
                <w:szCs w:val="20"/>
              </w:rPr>
              <w:t>/час</w:t>
            </w:r>
          </w:p>
        </w:tc>
        <w:tc>
          <w:tcPr>
            <w:tcW w:w="1406" w:type="dxa"/>
            <w:shd w:val="clear" w:color="auto" w:fill="auto"/>
          </w:tcPr>
          <w:p w14:paraId="027AFC17" w14:textId="77777777" w:rsidR="00822D4F" w:rsidRPr="00A36F1B" w:rsidRDefault="00822D4F" w:rsidP="00822D4F">
            <w:pPr>
              <w:rPr>
                <w:sz w:val="22"/>
                <w:szCs w:val="20"/>
              </w:rPr>
            </w:pPr>
            <w:r w:rsidRPr="00A36F1B">
              <w:rPr>
                <w:sz w:val="22"/>
                <w:szCs w:val="20"/>
              </w:rPr>
              <w:t>2.2 кВт 920об/мин</w:t>
            </w:r>
          </w:p>
        </w:tc>
        <w:tc>
          <w:tcPr>
            <w:tcW w:w="1329" w:type="dxa"/>
            <w:shd w:val="clear" w:color="auto" w:fill="auto"/>
          </w:tcPr>
          <w:p w14:paraId="4325BD12"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19D336A8" w14:textId="77777777" w:rsidR="00822D4F" w:rsidRPr="00A36F1B" w:rsidRDefault="00822D4F" w:rsidP="00822D4F">
            <w:pPr>
              <w:rPr>
                <w:sz w:val="22"/>
                <w:szCs w:val="20"/>
              </w:rPr>
            </w:pPr>
            <w:r w:rsidRPr="00A36F1B">
              <w:rPr>
                <w:sz w:val="22"/>
                <w:szCs w:val="20"/>
              </w:rPr>
              <w:t>б/у</w:t>
            </w:r>
          </w:p>
        </w:tc>
        <w:tc>
          <w:tcPr>
            <w:tcW w:w="691" w:type="dxa"/>
          </w:tcPr>
          <w:p w14:paraId="56E490B7" w14:textId="77777777" w:rsidR="00822D4F" w:rsidRPr="00822D4F" w:rsidRDefault="00822D4F" w:rsidP="00822D4F">
            <w:pPr>
              <w:jc w:val="both"/>
              <w:rPr>
                <w:rStyle w:val="s0"/>
                <w:color w:val="auto"/>
                <w:sz w:val="20"/>
                <w:szCs w:val="20"/>
              </w:rPr>
            </w:pPr>
          </w:p>
        </w:tc>
      </w:tr>
      <w:tr w:rsidR="00822D4F" w:rsidRPr="00822D4F" w14:paraId="27FDE271" w14:textId="77777777" w:rsidTr="00153644">
        <w:tc>
          <w:tcPr>
            <w:tcW w:w="484" w:type="dxa"/>
            <w:shd w:val="clear" w:color="auto" w:fill="auto"/>
          </w:tcPr>
          <w:p w14:paraId="5A765E60" w14:textId="77777777" w:rsidR="00822D4F" w:rsidRPr="00A36F1B" w:rsidRDefault="00822D4F" w:rsidP="00822D4F">
            <w:pPr>
              <w:rPr>
                <w:sz w:val="22"/>
                <w:szCs w:val="20"/>
              </w:rPr>
            </w:pPr>
          </w:p>
        </w:tc>
        <w:tc>
          <w:tcPr>
            <w:tcW w:w="1637" w:type="dxa"/>
            <w:shd w:val="clear" w:color="auto" w:fill="auto"/>
          </w:tcPr>
          <w:p w14:paraId="0A0F656A" w14:textId="77777777" w:rsidR="00822D4F" w:rsidRPr="00A36F1B" w:rsidRDefault="00822D4F" w:rsidP="00822D4F">
            <w:pPr>
              <w:rPr>
                <w:sz w:val="22"/>
                <w:szCs w:val="20"/>
              </w:rPr>
            </w:pPr>
            <w:r w:rsidRPr="00A36F1B">
              <w:rPr>
                <w:sz w:val="22"/>
                <w:szCs w:val="20"/>
              </w:rPr>
              <w:t>Крышной вентилятор</w:t>
            </w:r>
          </w:p>
        </w:tc>
        <w:tc>
          <w:tcPr>
            <w:tcW w:w="612" w:type="dxa"/>
            <w:shd w:val="clear" w:color="auto" w:fill="auto"/>
          </w:tcPr>
          <w:p w14:paraId="0BB25380"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533A0D9F" w14:textId="77777777" w:rsidR="00822D4F" w:rsidRPr="00A36F1B" w:rsidRDefault="00822D4F" w:rsidP="00822D4F">
            <w:pPr>
              <w:rPr>
                <w:color w:val="000000" w:themeColor="text1"/>
                <w:sz w:val="22"/>
                <w:szCs w:val="20"/>
              </w:rPr>
            </w:pPr>
            <w:r w:rsidRPr="00A36F1B">
              <w:rPr>
                <w:color w:val="000000" w:themeColor="text1"/>
                <w:sz w:val="22"/>
                <w:szCs w:val="20"/>
              </w:rPr>
              <w:t>ВК №5</w:t>
            </w:r>
          </w:p>
        </w:tc>
        <w:tc>
          <w:tcPr>
            <w:tcW w:w="1973" w:type="dxa"/>
            <w:shd w:val="clear" w:color="auto" w:fill="auto"/>
          </w:tcPr>
          <w:p w14:paraId="75296879" w14:textId="77777777" w:rsidR="00822D4F" w:rsidRPr="00A36F1B" w:rsidRDefault="00822D4F" w:rsidP="00822D4F">
            <w:pPr>
              <w:rPr>
                <w:sz w:val="22"/>
                <w:szCs w:val="20"/>
              </w:rPr>
            </w:pPr>
            <w:r w:rsidRPr="00A36F1B">
              <w:rPr>
                <w:sz w:val="22"/>
                <w:szCs w:val="20"/>
              </w:rPr>
              <w:t>24 000 м</w:t>
            </w:r>
            <w:r w:rsidRPr="00822D4F">
              <w:rPr>
                <w:sz w:val="22"/>
                <w:szCs w:val="20"/>
                <w:vertAlign w:val="superscript"/>
              </w:rPr>
              <w:t>3</w:t>
            </w:r>
            <w:r w:rsidRPr="00A36F1B">
              <w:rPr>
                <w:sz w:val="22"/>
                <w:szCs w:val="20"/>
              </w:rPr>
              <w:t>/час</w:t>
            </w:r>
          </w:p>
        </w:tc>
        <w:tc>
          <w:tcPr>
            <w:tcW w:w="1406" w:type="dxa"/>
            <w:shd w:val="clear" w:color="auto" w:fill="auto"/>
          </w:tcPr>
          <w:p w14:paraId="5099D062" w14:textId="77777777" w:rsidR="00822D4F" w:rsidRPr="00A36F1B" w:rsidRDefault="00822D4F" w:rsidP="00822D4F">
            <w:pPr>
              <w:rPr>
                <w:sz w:val="22"/>
                <w:szCs w:val="20"/>
              </w:rPr>
            </w:pPr>
            <w:r w:rsidRPr="00A36F1B">
              <w:rPr>
                <w:sz w:val="22"/>
                <w:szCs w:val="20"/>
              </w:rPr>
              <w:t>1.5 кВт 910об/мин</w:t>
            </w:r>
          </w:p>
        </w:tc>
        <w:tc>
          <w:tcPr>
            <w:tcW w:w="1329" w:type="dxa"/>
            <w:shd w:val="clear" w:color="auto" w:fill="auto"/>
          </w:tcPr>
          <w:p w14:paraId="37DC2521"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1389418D" w14:textId="77777777" w:rsidR="00822D4F" w:rsidRPr="00A36F1B" w:rsidRDefault="00822D4F" w:rsidP="00822D4F">
            <w:pPr>
              <w:rPr>
                <w:sz w:val="22"/>
                <w:szCs w:val="20"/>
              </w:rPr>
            </w:pPr>
            <w:r w:rsidRPr="00A36F1B">
              <w:rPr>
                <w:sz w:val="22"/>
                <w:szCs w:val="20"/>
              </w:rPr>
              <w:t>б/у</w:t>
            </w:r>
          </w:p>
        </w:tc>
        <w:tc>
          <w:tcPr>
            <w:tcW w:w="691" w:type="dxa"/>
          </w:tcPr>
          <w:p w14:paraId="13A47A8B" w14:textId="77777777" w:rsidR="00822D4F" w:rsidRPr="00822D4F" w:rsidRDefault="00822D4F" w:rsidP="00822D4F">
            <w:pPr>
              <w:jc w:val="both"/>
              <w:rPr>
                <w:rStyle w:val="s0"/>
                <w:color w:val="auto"/>
                <w:sz w:val="20"/>
                <w:szCs w:val="20"/>
              </w:rPr>
            </w:pPr>
          </w:p>
        </w:tc>
      </w:tr>
      <w:tr w:rsidR="00822D4F" w:rsidRPr="00822D4F" w14:paraId="50ED4406" w14:textId="77777777" w:rsidTr="00153644">
        <w:tc>
          <w:tcPr>
            <w:tcW w:w="10450" w:type="dxa"/>
            <w:gridSpan w:val="9"/>
            <w:shd w:val="clear" w:color="auto" w:fill="auto"/>
          </w:tcPr>
          <w:p w14:paraId="51E4C884" w14:textId="77777777" w:rsidR="00822D4F" w:rsidRPr="00822D4F" w:rsidRDefault="00822D4F" w:rsidP="00822D4F">
            <w:pPr>
              <w:jc w:val="center"/>
              <w:rPr>
                <w:rStyle w:val="s0"/>
                <w:color w:val="auto"/>
                <w:sz w:val="20"/>
                <w:szCs w:val="20"/>
              </w:rPr>
            </w:pPr>
            <w:r w:rsidRPr="00A36F1B">
              <w:rPr>
                <w:sz w:val="22"/>
                <w:szCs w:val="20"/>
              </w:rPr>
              <w:t>Аналитическая лаборатория (вытяжная вентиляция)</w:t>
            </w:r>
          </w:p>
        </w:tc>
      </w:tr>
      <w:tr w:rsidR="00822D4F" w:rsidRPr="00822D4F" w14:paraId="5C5EE4AA" w14:textId="77777777" w:rsidTr="00153644">
        <w:tc>
          <w:tcPr>
            <w:tcW w:w="484" w:type="dxa"/>
            <w:shd w:val="clear" w:color="auto" w:fill="auto"/>
          </w:tcPr>
          <w:p w14:paraId="39576C60" w14:textId="77777777" w:rsidR="00822D4F" w:rsidRPr="00A36F1B" w:rsidRDefault="00822D4F" w:rsidP="00822D4F">
            <w:pPr>
              <w:rPr>
                <w:sz w:val="22"/>
                <w:szCs w:val="20"/>
              </w:rPr>
            </w:pPr>
          </w:p>
        </w:tc>
        <w:tc>
          <w:tcPr>
            <w:tcW w:w="1637" w:type="dxa"/>
            <w:shd w:val="clear" w:color="auto" w:fill="auto"/>
          </w:tcPr>
          <w:p w14:paraId="69E582AD"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24D324F4"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533D7304" w14:textId="77777777" w:rsidR="00822D4F" w:rsidRPr="00A36F1B" w:rsidRDefault="00822D4F" w:rsidP="00822D4F">
            <w:pPr>
              <w:rPr>
                <w:sz w:val="22"/>
                <w:szCs w:val="20"/>
              </w:rPr>
            </w:pPr>
            <w:r w:rsidRPr="00A36F1B">
              <w:rPr>
                <w:sz w:val="22"/>
                <w:szCs w:val="20"/>
              </w:rPr>
              <w:t>4Ц-70 №6.3</w:t>
            </w:r>
          </w:p>
        </w:tc>
        <w:tc>
          <w:tcPr>
            <w:tcW w:w="1973" w:type="dxa"/>
            <w:shd w:val="clear" w:color="auto" w:fill="auto"/>
          </w:tcPr>
          <w:p w14:paraId="77723A24" w14:textId="77777777" w:rsidR="00822D4F" w:rsidRPr="00A36F1B" w:rsidRDefault="00822D4F" w:rsidP="00822D4F">
            <w:pPr>
              <w:rPr>
                <w:sz w:val="22"/>
                <w:szCs w:val="20"/>
              </w:rPr>
            </w:pPr>
            <w:r w:rsidRPr="00A36F1B">
              <w:rPr>
                <w:sz w:val="22"/>
                <w:szCs w:val="20"/>
              </w:rPr>
              <w:t>28 000 м</w:t>
            </w:r>
            <w:r w:rsidRPr="00822D4F">
              <w:rPr>
                <w:sz w:val="22"/>
                <w:szCs w:val="20"/>
                <w:vertAlign w:val="superscript"/>
              </w:rPr>
              <w:t>3</w:t>
            </w:r>
            <w:r w:rsidRPr="00A36F1B">
              <w:rPr>
                <w:sz w:val="22"/>
                <w:szCs w:val="20"/>
              </w:rPr>
              <w:t>/час</w:t>
            </w:r>
          </w:p>
        </w:tc>
        <w:tc>
          <w:tcPr>
            <w:tcW w:w="1406" w:type="dxa"/>
            <w:shd w:val="clear" w:color="auto" w:fill="auto"/>
          </w:tcPr>
          <w:p w14:paraId="742D612C" w14:textId="77777777" w:rsidR="00822D4F" w:rsidRPr="00A36F1B" w:rsidRDefault="00822D4F" w:rsidP="00822D4F">
            <w:pPr>
              <w:rPr>
                <w:sz w:val="22"/>
                <w:szCs w:val="20"/>
              </w:rPr>
            </w:pPr>
            <w:r w:rsidRPr="00A36F1B">
              <w:rPr>
                <w:sz w:val="22"/>
                <w:szCs w:val="20"/>
              </w:rPr>
              <w:t>4 кВт 710об/мин</w:t>
            </w:r>
          </w:p>
        </w:tc>
        <w:tc>
          <w:tcPr>
            <w:tcW w:w="1329" w:type="dxa"/>
            <w:shd w:val="clear" w:color="auto" w:fill="auto"/>
          </w:tcPr>
          <w:p w14:paraId="0BF5DCFC"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722B56BB" w14:textId="77777777" w:rsidR="00822D4F" w:rsidRPr="00A36F1B" w:rsidRDefault="00822D4F" w:rsidP="00822D4F">
            <w:pPr>
              <w:rPr>
                <w:sz w:val="22"/>
                <w:szCs w:val="20"/>
              </w:rPr>
            </w:pPr>
            <w:r w:rsidRPr="00A36F1B">
              <w:rPr>
                <w:sz w:val="22"/>
                <w:szCs w:val="20"/>
              </w:rPr>
              <w:t>б/у</w:t>
            </w:r>
          </w:p>
        </w:tc>
        <w:tc>
          <w:tcPr>
            <w:tcW w:w="691" w:type="dxa"/>
          </w:tcPr>
          <w:p w14:paraId="03AB4411" w14:textId="77777777" w:rsidR="00822D4F" w:rsidRPr="00822D4F" w:rsidRDefault="00822D4F" w:rsidP="00822D4F">
            <w:pPr>
              <w:jc w:val="both"/>
              <w:rPr>
                <w:rStyle w:val="s0"/>
                <w:color w:val="auto"/>
                <w:sz w:val="20"/>
                <w:szCs w:val="20"/>
              </w:rPr>
            </w:pPr>
          </w:p>
        </w:tc>
      </w:tr>
      <w:tr w:rsidR="00822D4F" w:rsidRPr="00822D4F" w14:paraId="5BDA6BDC" w14:textId="77777777" w:rsidTr="00153644">
        <w:tc>
          <w:tcPr>
            <w:tcW w:w="10450" w:type="dxa"/>
            <w:gridSpan w:val="9"/>
            <w:shd w:val="clear" w:color="auto" w:fill="auto"/>
          </w:tcPr>
          <w:p w14:paraId="3F773935" w14:textId="77777777" w:rsidR="00822D4F" w:rsidRPr="00822D4F" w:rsidRDefault="00822D4F" w:rsidP="00822D4F">
            <w:pPr>
              <w:jc w:val="center"/>
              <w:rPr>
                <w:rStyle w:val="s0"/>
                <w:color w:val="auto"/>
                <w:sz w:val="20"/>
                <w:szCs w:val="20"/>
              </w:rPr>
            </w:pPr>
            <w:r w:rsidRPr="00A36F1B">
              <w:rPr>
                <w:sz w:val="22"/>
                <w:szCs w:val="20"/>
              </w:rPr>
              <w:t>Производственная лаборатория (вытяжная вентиляция)</w:t>
            </w:r>
          </w:p>
        </w:tc>
      </w:tr>
      <w:tr w:rsidR="00822D4F" w:rsidRPr="00822D4F" w14:paraId="34F16F7A" w14:textId="77777777" w:rsidTr="00153644">
        <w:tc>
          <w:tcPr>
            <w:tcW w:w="484" w:type="dxa"/>
            <w:shd w:val="clear" w:color="auto" w:fill="auto"/>
          </w:tcPr>
          <w:p w14:paraId="6568CD4E" w14:textId="77777777" w:rsidR="00822D4F" w:rsidRPr="00A36F1B" w:rsidRDefault="00822D4F" w:rsidP="00822D4F">
            <w:pPr>
              <w:rPr>
                <w:sz w:val="22"/>
                <w:szCs w:val="20"/>
              </w:rPr>
            </w:pPr>
          </w:p>
        </w:tc>
        <w:tc>
          <w:tcPr>
            <w:tcW w:w="1637" w:type="dxa"/>
            <w:shd w:val="clear" w:color="auto" w:fill="auto"/>
          </w:tcPr>
          <w:p w14:paraId="0099293E" w14:textId="77777777" w:rsidR="00822D4F" w:rsidRPr="00A36F1B" w:rsidRDefault="00822D4F" w:rsidP="00822D4F">
            <w:pPr>
              <w:rPr>
                <w:sz w:val="22"/>
                <w:szCs w:val="20"/>
              </w:rPr>
            </w:pPr>
            <w:r w:rsidRPr="00A36F1B">
              <w:rPr>
                <w:sz w:val="22"/>
                <w:szCs w:val="20"/>
              </w:rPr>
              <w:t xml:space="preserve">Центробежный вентилятор </w:t>
            </w:r>
          </w:p>
        </w:tc>
        <w:tc>
          <w:tcPr>
            <w:tcW w:w="612" w:type="dxa"/>
            <w:shd w:val="clear" w:color="auto" w:fill="auto"/>
          </w:tcPr>
          <w:p w14:paraId="0ECFE553"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589D64AA" w14:textId="77777777" w:rsidR="00822D4F" w:rsidRPr="00A36F1B" w:rsidRDefault="00822D4F" w:rsidP="00822D4F">
            <w:pPr>
              <w:rPr>
                <w:sz w:val="22"/>
                <w:szCs w:val="20"/>
              </w:rPr>
            </w:pPr>
            <w:r w:rsidRPr="00A36F1B">
              <w:rPr>
                <w:sz w:val="22"/>
                <w:szCs w:val="20"/>
              </w:rPr>
              <w:t>4Ц-70 №3.2</w:t>
            </w:r>
          </w:p>
        </w:tc>
        <w:tc>
          <w:tcPr>
            <w:tcW w:w="1973" w:type="dxa"/>
            <w:shd w:val="clear" w:color="auto" w:fill="auto"/>
          </w:tcPr>
          <w:p w14:paraId="292BA5FD" w14:textId="77777777" w:rsidR="00822D4F" w:rsidRPr="00A36F1B" w:rsidRDefault="00822D4F" w:rsidP="00822D4F">
            <w:pPr>
              <w:rPr>
                <w:sz w:val="22"/>
                <w:szCs w:val="20"/>
              </w:rPr>
            </w:pPr>
            <w:r w:rsidRPr="00A36F1B">
              <w:rPr>
                <w:sz w:val="22"/>
                <w:szCs w:val="20"/>
              </w:rPr>
              <w:t>10 000 м</w:t>
            </w:r>
            <w:r w:rsidRPr="00822D4F">
              <w:rPr>
                <w:sz w:val="22"/>
                <w:szCs w:val="20"/>
                <w:vertAlign w:val="superscript"/>
              </w:rPr>
              <w:t>3</w:t>
            </w:r>
            <w:r w:rsidRPr="00A36F1B">
              <w:rPr>
                <w:sz w:val="22"/>
                <w:szCs w:val="20"/>
              </w:rPr>
              <w:t>/час</w:t>
            </w:r>
          </w:p>
        </w:tc>
        <w:tc>
          <w:tcPr>
            <w:tcW w:w="1406" w:type="dxa"/>
            <w:shd w:val="clear" w:color="auto" w:fill="auto"/>
          </w:tcPr>
          <w:p w14:paraId="0A8B9D00" w14:textId="77777777" w:rsidR="00822D4F" w:rsidRPr="00A36F1B" w:rsidRDefault="00822D4F" w:rsidP="00822D4F">
            <w:pPr>
              <w:rPr>
                <w:sz w:val="22"/>
                <w:szCs w:val="20"/>
              </w:rPr>
            </w:pPr>
            <w:r w:rsidRPr="00A36F1B">
              <w:rPr>
                <w:sz w:val="22"/>
                <w:szCs w:val="20"/>
              </w:rPr>
              <w:t>2.2 кВт 1470об/м</w:t>
            </w:r>
          </w:p>
        </w:tc>
        <w:tc>
          <w:tcPr>
            <w:tcW w:w="1329" w:type="dxa"/>
            <w:shd w:val="clear" w:color="auto" w:fill="auto"/>
          </w:tcPr>
          <w:p w14:paraId="2912C46B"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50061848" w14:textId="77777777" w:rsidR="00822D4F" w:rsidRPr="00A36F1B" w:rsidRDefault="00822D4F" w:rsidP="00822D4F">
            <w:pPr>
              <w:rPr>
                <w:sz w:val="22"/>
                <w:szCs w:val="20"/>
              </w:rPr>
            </w:pPr>
            <w:r w:rsidRPr="00A36F1B">
              <w:rPr>
                <w:sz w:val="22"/>
                <w:szCs w:val="20"/>
              </w:rPr>
              <w:t>б/у</w:t>
            </w:r>
          </w:p>
        </w:tc>
        <w:tc>
          <w:tcPr>
            <w:tcW w:w="691" w:type="dxa"/>
          </w:tcPr>
          <w:p w14:paraId="14DE7313" w14:textId="77777777" w:rsidR="00822D4F" w:rsidRPr="00822D4F" w:rsidRDefault="00822D4F" w:rsidP="00822D4F">
            <w:pPr>
              <w:jc w:val="both"/>
              <w:rPr>
                <w:rStyle w:val="s0"/>
                <w:color w:val="auto"/>
                <w:sz w:val="20"/>
                <w:szCs w:val="20"/>
              </w:rPr>
            </w:pPr>
          </w:p>
        </w:tc>
      </w:tr>
      <w:tr w:rsidR="00822D4F" w:rsidRPr="00822D4F" w14:paraId="3561BE09" w14:textId="77777777" w:rsidTr="00153644">
        <w:tc>
          <w:tcPr>
            <w:tcW w:w="10450" w:type="dxa"/>
            <w:gridSpan w:val="9"/>
            <w:shd w:val="clear" w:color="auto" w:fill="auto"/>
          </w:tcPr>
          <w:p w14:paraId="2D4E716A" w14:textId="77777777" w:rsidR="00822D4F" w:rsidRPr="00822D4F" w:rsidRDefault="00822D4F" w:rsidP="00822D4F">
            <w:pPr>
              <w:jc w:val="center"/>
              <w:rPr>
                <w:rStyle w:val="s0"/>
                <w:color w:val="auto"/>
                <w:sz w:val="20"/>
                <w:szCs w:val="20"/>
              </w:rPr>
            </w:pPr>
            <w:r w:rsidRPr="00822D4F">
              <w:rPr>
                <w:sz w:val="22"/>
                <w:szCs w:val="20"/>
              </w:rPr>
              <w:t>Столовая (вытяжная вентиляция)</w:t>
            </w:r>
          </w:p>
        </w:tc>
      </w:tr>
      <w:tr w:rsidR="00822D4F" w:rsidRPr="00822D4F" w14:paraId="062AE5E9" w14:textId="77777777" w:rsidTr="00153644">
        <w:tc>
          <w:tcPr>
            <w:tcW w:w="484" w:type="dxa"/>
            <w:shd w:val="clear" w:color="auto" w:fill="auto"/>
          </w:tcPr>
          <w:p w14:paraId="01C42089" w14:textId="77777777" w:rsidR="00822D4F" w:rsidRPr="00A36F1B" w:rsidRDefault="00822D4F" w:rsidP="00822D4F">
            <w:pPr>
              <w:rPr>
                <w:sz w:val="22"/>
                <w:szCs w:val="20"/>
              </w:rPr>
            </w:pPr>
          </w:p>
        </w:tc>
        <w:tc>
          <w:tcPr>
            <w:tcW w:w="1637" w:type="dxa"/>
            <w:shd w:val="clear" w:color="auto" w:fill="auto"/>
          </w:tcPr>
          <w:p w14:paraId="5C20E343"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74BB63B8"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53ED8DA4" w14:textId="77777777" w:rsidR="00822D4F" w:rsidRPr="00A36F1B" w:rsidRDefault="00822D4F" w:rsidP="00822D4F">
            <w:pPr>
              <w:rPr>
                <w:sz w:val="22"/>
                <w:szCs w:val="20"/>
              </w:rPr>
            </w:pPr>
            <w:r w:rsidRPr="00A36F1B">
              <w:rPr>
                <w:sz w:val="22"/>
                <w:szCs w:val="20"/>
              </w:rPr>
              <w:t>4Ц-70 №6.3</w:t>
            </w:r>
          </w:p>
        </w:tc>
        <w:tc>
          <w:tcPr>
            <w:tcW w:w="1973" w:type="dxa"/>
            <w:shd w:val="clear" w:color="auto" w:fill="auto"/>
          </w:tcPr>
          <w:p w14:paraId="5B5FB9E6" w14:textId="77777777" w:rsidR="00822D4F" w:rsidRPr="00A36F1B" w:rsidRDefault="00822D4F" w:rsidP="00822D4F">
            <w:pPr>
              <w:rPr>
                <w:sz w:val="22"/>
                <w:szCs w:val="20"/>
              </w:rPr>
            </w:pPr>
            <w:r w:rsidRPr="00A36F1B">
              <w:rPr>
                <w:sz w:val="22"/>
                <w:szCs w:val="20"/>
              </w:rPr>
              <w:t>28 000 м</w:t>
            </w:r>
            <w:r w:rsidRPr="00822D4F">
              <w:rPr>
                <w:sz w:val="22"/>
                <w:szCs w:val="20"/>
                <w:vertAlign w:val="superscript"/>
              </w:rPr>
              <w:t>3</w:t>
            </w:r>
            <w:r w:rsidRPr="00A36F1B">
              <w:rPr>
                <w:sz w:val="22"/>
                <w:szCs w:val="20"/>
              </w:rPr>
              <w:t>/час</w:t>
            </w:r>
          </w:p>
        </w:tc>
        <w:tc>
          <w:tcPr>
            <w:tcW w:w="1406" w:type="dxa"/>
            <w:shd w:val="clear" w:color="auto" w:fill="auto"/>
          </w:tcPr>
          <w:p w14:paraId="026B86EC" w14:textId="77777777" w:rsidR="00822D4F" w:rsidRPr="00A36F1B" w:rsidRDefault="00822D4F" w:rsidP="00822D4F">
            <w:pPr>
              <w:rPr>
                <w:sz w:val="22"/>
                <w:szCs w:val="20"/>
              </w:rPr>
            </w:pPr>
            <w:r w:rsidRPr="00A36F1B">
              <w:rPr>
                <w:sz w:val="22"/>
                <w:szCs w:val="20"/>
              </w:rPr>
              <w:t>4 кВт 910об/мин</w:t>
            </w:r>
          </w:p>
        </w:tc>
        <w:tc>
          <w:tcPr>
            <w:tcW w:w="1329" w:type="dxa"/>
            <w:shd w:val="clear" w:color="auto" w:fill="auto"/>
          </w:tcPr>
          <w:p w14:paraId="7223C175"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60C18869" w14:textId="77777777" w:rsidR="00822D4F" w:rsidRPr="00A36F1B" w:rsidRDefault="00822D4F" w:rsidP="00822D4F">
            <w:pPr>
              <w:rPr>
                <w:sz w:val="22"/>
                <w:szCs w:val="20"/>
              </w:rPr>
            </w:pPr>
            <w:r w:rsidRPr="00A36F1B">
              <w:rPr>
                <w:sz w:val="22"/>
                <w:szCs w:val="20"/>
              </w:rPr>
              <w:t>б/у</w:t>
            </w:r>
          </w:p>
        </w:tc>
        <w:tc>
          <w:tcPr>
            <w:tcW w:w="691" w:type="dxa"/>
          </w:tcPr>
          <w:p w14:paraId="7B9B0C11" w14:textId="77777777" w:rsidR="00822D4F" w:rsidRPr="00822D4F" w:rsidRDefault="00822D4F" w:rsidP="00822D4F">
            <w:pPr>
              <w:jc w:val="both"/>
              <w:rPr>
                <w:rStyle w:val="s0"/>
                <w:color w:val="auto"/>
                <w:sz w:val="20"/>
                <w:szCs w:val="20"/>
              </w:rPr>
            </w:pPr>
          </w:p>
        </w:tc>
      </w:tr>
      <w:tr w:rsidR="00822D4F" w:rsidRPr="00822D4F" w14:paraId="3022A4BD" w14:textId="77777777" w:rsidTr="00153644">
        <w:tc>
          <w:tcPr>
            <w:tcW w:w="484" w:type="dxa"/>
            <w:shd w:val="clear" w:color="auto" w:fill="auto"/>
          </w:tcPr>
          <w:p w14:paraId="36C2C754" w14:textId="77777777" w:rsidR="00822D4F" w:rsidRPr="00A36F1B" w:rsidRDefault="00822D4F" w:rsidP="00822D4F">
            <w:pPr>
              <w:rPr>
                <w:sz w:val="22"/>
                <w:szCs w:val="20"/>
              </w:rPr>
            </w:pPr>
          </w:p>
        </w:tc>
        <w:tc>
          <w:tcPr>
            <w:tcW w:w="1637" w:type="dxa"/>
            <w:shd w:val="clear" w:color="auto" w:fill="auto"/>
          </w:tcPr>
          <w:p w14:paraId="6965B762" w14:textId="77777777" w:rsidR="00822D4F" w:rsidRPr="00A36F1B" w:rsidRDefault="00822D4F" w:rsidP="00822D4F">
            <w:pPr>
              <w:rPr>
                <w:sz w:val="22"/>
                <w:szCs w:val="20"/>
              </w:rPr>
            </w:pPr>
            <w:r w:rsidRPr="00A36F1B">
              <w:rPr>
                <w:sz w:val="22"/>
                <w:szCs w:val="20"/>
              </w:rPr>
              <w:t>Центробежный вентилятор</w:t>
            </w:r>
          </w:p>
        </w:tc>
        <w:tc>
          <w:tcPr>
            <w:tcW w:w="612" w:type="dxa"/>
            <w:shd w:val="clear" w:color="auto" w:fill="auto"/>
          </w:tcPr>
          <w:p w14:paraId="7E390A95" w14:textId="77777777" w:rsidR="00822D4F" w:rsidRPr="00A36F1B" w:rsidRDefault="00822D4F" w:rsidP="00822D4F">
            <w:pPr>
              <w:rPr>
                <w:sz w:val="22"/>
                <w:szCs w:val="20"/>
              </w:rPr>
            </w:pPr>
            <w:r w:rsidRPr="00A36F1B">
              <w:rPr>
                <w:sz w:val="22"/>
                <w:szCs w:val="20"/>
              </w:rPr>
              <w:t>1</w:t>
            </w:r>
          </w:p>
        </w:tc>
        <w:tc>
          <w:tcPr>
            <w:tcW w:w="1396" w:type="dxa"/>
            <w:shd w:val="clear" w:color="auto" w:fill="auto"/>
          </w:tcPr>
          <w:p w14:paraId="6D57EA1E" w14:textId="77777777" w:rsidR="00822D4F" w:rsidRPr="00A36F1B" w:rsidRDefault="00822D4F" w:rsidP="00822D4F">
            <w:pPr>
              <w:rPr>
                <w:sz w:val="22"/>
                <w:szCs w:val="20"/>
              </w:rPr>
            </w:pPr>
            <w:r w:rsidRPr="00A36F1B">
              <w:rPr>
                <w:sz w:val="22"/>
                <w:szCs w:val="20"/>
              </w:rPr>
              <w:t>4Ц-70 №5</w:t>
            </w:r>
          </w:p>
        </w:tc>
        <w:tc>
          <w:tcPr>
            <w:tcW w:w="1973" w:type="dxa"/>
            <w:shd w:val="clear" w:color="auto" w:fill="auto"/>
          </w:tcPr>
          <w:p w14:paraId="60BD61A1" w14:textId="77777777" w:rsidR="00822D4F" w:rsidRPr="00A36F1B" w:rsidRDefault="00822D4F" w:rsidP="00822D4F">
            <w:pPr>
              <w:rPr>
                <w:sz w:val="22"/>
                <w:szCs w:val="20"/>
              </w:rPr>
            </w:pPr>
            <w:r w:rsidRPr="00A36F1B">
              <w:rPr>
                <w:sz w:val="22"/>
                <w:szCs w:val="20"/>
              </w:rPr>
              <w:t>24 000 м</w:t>
            </w:r>
            <w:r w:rsidRPr="00822D4F">
              <w:rPr>
                <w:sz w:val="22"/>
                <w:szCs w:val="20"/>
                <w:vertAlign w:val="superscript"/>
              </w:rPr>
              <w:t>3</w:t>
            </w:r>
            <w:r w:rsidRPr="00A36F1B">
              <w:rPr>
                <w:sz w:val="22"/>
                <w:szCs w:val="20"/>
              </w:rPr>
              <w:t>/час</w:t>
            </w:r>
          </w:p>
        </w:tc>
        <w:tc>
          <w:tcPr>
            <w:tcW w:w="1406" w:type="dxa"/>
            <w:shd w:val="clear" w:color="auto" w:fill="auto"/>
          </w:tcPr>
          <w:p w14:paraId="5C574A82" w14:textId="77777777" w:rsidR="00822D4F" w:rsidRPr="00A36F1B" w:rsidRDefault="00822D4F" w:rsidP="00822D4F">
            <w:pPr>
              <w:rPr>
                <w:sz w:val="22"/>
                <w:szCs w:val="20"/>
              </w:rPr>
            </w:pPr>
            <w:r w:rsidRPr="00A36F1B">
              <w:rPr>
                <w:sz w:val="22"/>
                <w:szCs w:val="20"/>
              </w:rPr>
              <w:t>2.2 кВт 1470об/м</w:t>
            </w:r>
          </w:p>
        </w:tc>
        <w:tc>
          <w:tcPr>
            <w:tcW w:w="1329" w:type="dxa"/>
            <w:shd w:val="clear" w:color="auto" w:fill="auto"/>
          </w:tcPr>
          <w:p w14:paraId="1BD24215" w14:textId="77777777" w:rsidR="00822D4F" w:rsidRPr="00A36F1B" w:rsidRDefault="00822D4F" w:rsidP="00822D4F">
            <w:pPr>
              <w:rPr>
                <w:sz w:val="22"/>
                <w:szCs w:val="20"/>
              </w:rPr>
            </w:pPr>
            <w:r w:rsidRPr="00A36F1B">
              <w:rPr>
                <w:sz w:val="22"/>
                <w:szCs w:val="20"/>
              </w:rPr>
              <w:t>СССР</w:t>
            </w:r>
          </w:p>
        </w:tc>
        <w:tc>
          <w:tcPr>
            <w:tcW w:w="919" w:type="dxa"/>
            <w:shd w:val="clear" w:color="auto" w:fill="auto"/>
          </w:tcPr>
          <w:p w14:paraId="6C3DE5D6" w14:textId="77777777" w:rsidR="00822D4F" w:rsidRPr="00A36F1B" w:rsidRDefault="00822D4F" w:rsidP="00822D4F">
            <w:pPr>
              <w:rPr>
                <w:sz w:val="22"/>
                <w:szCs w:val="20"/>
              </w:rPr>
            </w:pPr>
            <w:r w:rsidRPr="00A36F1B">
              <w:rPr>
                <w:sz w:val="22"/>
                <w:szCs w:val="20"/>
              </w:rPr>
              <w:t>б/у</w:t>
            </w:r>
          </w:p>
        </w:tc>
        <w:tc>
          <w:tcPr>
            <w:tcW w:w="691" w:type="dxa"/>
          </w:tcPr>
          <w:p w14:paraId="1DA72427" w14:textId="77777777" w:rsidR="00822D4F" w:rsidRPr="00822D4F" w:rsidRDefault="00822D4F" w:rsidP="00822D4F">
            <w:pPr>
              <w:jc w:val="both"/>
              <w:rPr>
                <w:rStyle w:val="s0"/>
                <w:color w:val="auto"/>
                <w:sz w:val="20"/>
                <w:szCs w:val="20"/>
              </w:rPr>
            </w:pPr>
          </w:p>
        </w:tc>
      </w:tr>
      <w:tr w:rsidR="00822D4F" w:rsidRPr="00822D4F" w14:paraId="22485923" w14:textId="77777777" w:rsidTr="00153644">
        <w:tc>
          <w:tcPr>
            <w:tcW w:w="484" w:type="dxa"/>
            <w:shd w:val="clear" w:color="auto" w:fill="auto"/>
          </w:tcPr>
          <w:p w14:paraId="3C16C5D2" w14:textId="77777777" w:rsidR="00822D4F" w:rsidRPr="00A36F1B" w:rsidRDefault="00822D4F" w:rsidP="00822D4F">
            <w:pPr>
              <w:rPr>
                <w:sz w:val="22"/>
                <w:szCs w:val="20"/>
              </w:rPr>
            </w:pPr>
          </w:p>
        </w:tc>
        <w:tc>
          <w:tcPr>
            <w:tcW w:w="1637" w:type="dxa"/>
            <w:shd w:val="clear" w:color="auto" w:fill="auto"/>
          </w:tcPr>
          <w:p w14:paraId="50AFD6FD" w14:textId="77777777" w:rsidR="00822D4F" w:rsidRPr="00A36F1B" w:rsidRDefault="00822D4F" w:rsidP="00822D4F">
            <w:pPr>
              <w:rPr>
                <w:sz w:val="22"/>
                <w:szCs w:val="20"/>
              </w:rPr>
            </w:pPr>
            <w:r w:rsidRPr="00A36F1B">
              <w:rPr>
                <w:sz w:val="22"/>
                <w:szCs w:val="20"/>
              </w:rPr>
              <w:t>компрессор</w:t>
            </w:r>
          </w:p>
        </w:tc>
        <w:tc>
          <w:tcPr>
            <w:tcW w:w="612" w:type="dxa"/>
            <w:shd w:val="clear" w:color="auto" w:fill="auto"/>
          </w:tcPr>
          <w:p w14:paraId="04D78F9D" w14:textId="77777777" w:rsidR="00822D4F" w:rsidRPr="00A36F1B" w:rsidRDefault="00822D4F" w:rsidP="00822D4F">
            <w:pPr>
              <w:rPr>
                <w:sz w:val="22"/>
                <w:szCs w:val="20"/>
              </w:rPr>
            </w:pPr>
          </w:p>
        </w:tc>
        <w:tc>
          <w:tcPr>
            <w:tcW w:w="1396" w:type="dxa"/>
            <w:shd w:val="clear" w:color="auto" w:fill="auto"/>
          </w:tcPr>
          <w:p w14:paraId="5CAD3C7F" w14:textId="77777777" w:rsidR="00822D4F" w:rsidRPr="00A36F1B" w:rsidRDefault="00822D4F" w:rsidP="00822D4F">
            <w:pPr>
              <w:rPr>
                <w:sz w:val="22"/>
                <w:szCs w:val="20"/>
              </w:rPr>
            </w:pPr>
          </w:p>
        </w:tc>
        <w:tc>
          <w:tcPr>
            <w:tcW w:w="1973" w:type="dxa"/>
            <w:shd w:val="clear" w:color="auto" w:fill="auto"/>
          </w:tcPr>
          <w:p w14:paraId="7CF6B265" w14:textId="77777777" w:rsidR="00822D4F" w:rsidRPr="00A36F1B" w:rsidRDefault="00822D4F" w:rsidP="00822D4F">
            <w:pPr>
              <w:rPr>
                <w:sz w:val="22"/>
                <w:szCs w:val="20"/>
              </w:rPr>
            </w:pPr>
          </w:p>
        </w:tc>
        <w:tc>
          <w:tcPr>
            <w:tcW w:w="1406" w:type="dxa"/>
            <w:shd w:val="clear" w:color="auto" w:fill="auto"/>
          </w:tcPr>
          <w:p w14:paraId="1F26B9DD" w14:textId="77777777" w:rsidR="00822D4F" w:rsidRPr="00A36F1B" w:rsidRDefault="00822D4F" w:rsidP="00822D4F">
            <w:pPr>
              <w:rPr>
                <w:sz w:val="22"/>
                <w:szCs w:val="20"/>
              </w:rPr>
            </w:pPr>
          </w:p>
        </w:tc>
        <w:tc>
          <w:tcPr>
            <w:tcW w:w="1329" w:type="dxa"/>
            <w:shd w:val="clear" w:color="auto" w:fill="auto"/>
          </w:tcPr>
          <w:p w14:paraId="2BB51FCA" w14:textId="77777777" w:rsidR="00822D4F" w:rsidRPr="00A36F1B" w:rsidRDefault="00822D4F" w:rsidP="00822D4F">
            <w:pPr>
              <w:rPr>
                <w:sz w:val="22"/>
                <w:szCs w:val="20"/>
              </w:rPr>
            </w:pPr>
          </w:p>
        </w:tc>
        <w:tc>
          <w:tcPr>
            <w:tcW w:w="919" w:type="dxa"/>
            <w:shd w:val="clear" w:color="auto" w:fill="auto"/>
          </w:tcPr>
          <w:p w14:paraId="5E914D51" w14:textId="77777777" w:rsidR="00822D4F" w:rsidRPr="00A36F1B" w:rsidRDefault="00822D4F" w:rsidP="00822D4F">
            <w:pPr>
              <w:rPr>
                <w:sz w:val="22"/>
                <w:szCs w:val="20"/>
              </w:rPr>
            </w:pPr>
          </w:p>
        </w:tc>
        <w:tc>
          <w:tcPr>
            <w:tcW w:w="691" w:type="dxa"/>
          </w:tcPr>
          <w:p w14:paraId="074FFA77" w14:textId="77777777" w:rsidR="00822D4F" w:rsidRPr="00822D4F" w:rsidRDefault="00822D4F" w:rsidP="00822D4F">
            <w:pPr>
              <w:jc w:val="both"/>
              <w:rPr>
                <w:rStyle w:val="s0"/>
                <w:color w:val="auto"/>
                <w:sz w:val="20"/>
                <w:szCs w:val="20"/>
              </w:rPr>
            </w:pPr>
          </w:p>
        </w:tc>
      </w:tr>
      <w:tr w:rsidR="00822D4F" w:rsidRPr="00822D4F" w14:paraId="148E473B" w14:textId="77777777" w:rsidTr="00153644">
        <w:tc>
          <w:tcPr>
            <w:tcW w:w="484" w:type="dxa"/>
            <w:shd w:val="clear" w:color="auto" w:fill="auto"/>
          </w:tcPr>
          <w:p w14:paraId="4C904624" w14:textId="77777777" w:rsidR="00822D4F" w:rsidRPr="00A36F1B" w:rsidRDefault="00822D4F" w:rsidP="00822D4F">
            <w:pPr>
              <w:rPr>
                <w:sz w:val="22"/>
                <w:szCs w:val="20"/>
              </w:rPr>
            </w:pPr>
          </w:p>
        </w:tc>
        <w:tc>
          <w:tcPr>
            <w:tcW w:w="1637" w:type="dxa"/>
            <w:shd w:val="clear" w:color="auto" w:fill="auto"/>
          </w:tcPr>
          <w:p w14:paraId="55DFB648" w14:textId="77777777" w:rsidR="00822D4F" w:rsidRPr="00A36F1B" w:rsidRDefault="00822D4F" w:rsidP="00822D4F">
            <w:pPr>
              <w:rPr>
                <w:sz w:val="22"/>
                <w:szCs w:val="20"/>
              </w:rPr>
            </w:pPr>
            <w:r w:rsidRPr="00A36F1B">
              <w:rPr>
                <w:sz w:val="22"/>
                <w:szCs w:val="20"/>
              </w:rPr>
              <w:t>бойлер</w:t>
            </w:r>
          </w:p>
        </w:tc>
        <w:tc>
          <w:tcPr>
            <w:tcW w:w="612" w:type="dxa"/>
            <w:shd w:val="clear" w:color="auto" w:fill="auto"/>
          </w:tcPr>
          <w:p w14:paraId="0260D4E2" w14:textId="77777777" w:rsidR="00822D4F" w:rsidRPr="00A36F1B" w:rsidRDefault="00822D4F" w:rsidP="00822D4F">
            <w:pPr>
              <w:rPr>
                <w:sz w:val="22"/>
                <w:szCs w:val="20"/>
              </w:rPr>
            </w:pPr>
          </w:p>
        </w:tc>
        <w:tc>
          <w:tcPr>
            <w:tcW w:w="1396" w:type="dxa"/>
            <w:shd w:val="clear" w:color="auto" w:fill="auto"/>
          </w:tcPr>
          <w:p w14:paraId="57D384B8" w14:textId="77777777" w:rsidR="00822D4F" w:rsidRPr="00A36F1B" w:rsidRDefault="00822D4F" w:rsidP="00822D4F">
            <w:pPr>
              <w:rPr>
                <w:sz w:val="22"/>
                <w:szCs w:val="20"/>
              </w:rPr>
            </w:pPr>
          </w:p>
        </w:tc>
        <w:tc>
          <w:tcPr>
            <w:tcW w:w="1973" w:type="dxa"/>
            <w:shd w:val="clear" w:color="auto" w:fill="auto"/>
          </w:tcPr>
          <w:p w14:paraId="68975D89" w14:textId="77777777" w:rsidR="00822D4F" w:rsidRPr="00A36F1B" w:rsidRDefault="00822D4F" w:rsidP="00822D4F">
            <w:pPr>
              <w:rPr>
                <w:sz w:val="22"/>
                <w:szCs w:val="20"/>
              </w:rPr>
            </w:pPr>
          </w:p>
        </w:tc>
        <w:tc>
          <w:tcPr>
            <w:tcW w:w="1406" w:type="dxa"/>
            <w:shd w:val="clear" w:color="auto" w:fill="auto"/>
          </w:tcPr>
          <w:p w14:paraId="11EC47AF" w14:textId="77777777" w:rsidR="00822D4F" w:rsidRPr="00A36F1B" w:rsidRDefault="00822D4F" w:rsidP="00822D4F">
            <w:pPr>
              <w:rPr>
                <w:sz w:val="22"/>
                <w:szCs w:val="20"/>
              </w:rPr>
            </w:pPr>
          </w:p>
        </w:tc>
        <w:tc>
          <w:tcPr>
            <w:tcW w:w="1329" w:type="dxa"/>
            <w:shd w:val="clear" w:color="auto" w:fill="auto"/>
          </w:tcPr>
          <w:p w14:paraId="3086C22B" w14:textId="77777777" w:rsidR="00822D4F" w:rsidRPr="00A36F1B" w:rsidRDefault="00822D4F" w:rsidP="00822D4F">
            <w:pPr>
              <w:rPr>
                <w:sz w:val="22"/>
                <w:szCs w:val="20"/>
              </w:rPr>
            </w:pPr>
          </w:p>
        </w:tc>
        <w:tc>
          <w:tcPr>
            <w:tcW w:w="919" w:type="dxa"/>
            <w:shd w:val="clear" w:color="auto" w:fill="auto"/>
          </w:tcPr>
          <w:p w14:paraId="3CD3AAF0" w14:textId="77777777" w:rsidR="00822D4F" w:rsidRPr="00A36F1B" w:rsidRDefault="00822D4F" w:rsidP="00822D4F">
            <w:pPr>
              <w:rPr>
                <w:sz w:val="22"/>
                <w:szCs w:val="20"/>
              </w:rPr>
            </w:pPr>
          </w:p>
        </w:tc>
        <w:tc>
          <w:tcPr>
            <w:tcW w:w="691" w:type="dxa"/>
          </w:tcPr>
          <w:p w14:paraId="1F517F53" w14:textId="77777777" w:rsidR="00822D4F" w:rsidRPr="00822D4F" w:rsidRDefault="00822D4F" w:rsidP="00822D4F">
            <w:pPr>
              <w:jc w:val="both"/>
              <w:rPr>
                <w:rStyle w:val="s0"/>
                <w:color w:val="auto"/>
                <w:sz w:val="20"/>
                <w:szCs w:val="20"/>
              </w:rPr>
            </w:pPr>
          </w:p>
        </w:tc>
      </w:tr>
      <w:tr w:rsidR="00822D4F" w:rsidRPr="00822D4F" w14:paraId="183BDDEC" w14:textId="77777777" w:rsidTr="00153644">
        <w:tc>
          <w:tcPr>
            <w:tcW w:w="484" w:type="dxa"/>
            <w:shd w:val="clear" w:color="auto" w:fill="auto"/>
          </w:tcPr>
          <w:p w14:paraId="314F5F20" w14:textId="77777777" w:rsidR="00822D4F" w:rsidRPr="00A36F1B" w:rsidRDefault="00822D4F" w:rsidP="00822D4F">
            <w:pPr>
              <w:rPr>
                <w:sz w:val="22"/>
                <w:szCs w:val="20"/>
              </w:rPr>
            </w:pPr>
          </w:p>
        </w:tc>
        <w:tc>
          <w:tcPr>
            <w:tcW w:w="1637" w:type="dxa"/>
            <w:shd w:val="clear" w:color="auto" w:fill="auto"/>
          </w:tcPr>
          <w:p w14:paraId="4D012D69" w14:textId="77777777" w:rsidR="00822D4F" w:rsidRPr="00A36F1B" w:rsidRDefault="00822D4F" w:rsidP="00822D4F">
            <w:pPr>
              <w:rPr>
                <w:sz w:val="22"/>
                <w:szCs w:val="20"/>
              </w:rPr>
            </w:pPr>
            <w:r w:rsidRPr="00A36F1B">
              <w:rPr>
                <w:sz w:val="22"/>
                <w:szCs w:val="20"/>
              </w:rPr>
              <w:t>Кондиционеры</w:t>
            </w:r>
          </w:p>
        </w:tc>
        <w:tc>
          <w:tcPr>
            <w:tcW w:w="612" w:type="dxa"/>
            <w:shd w:val="clear" w:color="auto" w:fill="auto"/>
          </w:tcPr>
          <w:p w14:paraId="4137E65E" w14:textId="77777777" w:rsidR="00822D4F" w:rsidRPr="00A36F1B" w:rsidRDefault="00822D4F" w:rsidP="00822D4F">
            <w:pPr>
              <w:rPr>
                <w:sz w:val="22"/>
                <w:szCs w:val="20"/>
              </w:rPr>
            </w:pPr>
          </w:p>
        </w:tc>
        <w:tc>
          <w:tcPr>
            <w:tcW w:w="1396" w:type="dxa"/>
            <w:shd w:val="clear" w:color="auto" w:fill="auto"/>
          </w:tcPr>
          <w:p w14:paraId="188D7A18" w14:textId="77777777" w:rsidR="00822D4F" w:rsidRPr="00A36F1B" w:rsidRDefault="00822D4F" w:rsidP="00822D4F">
            <w:pPr>
              <w:rPr>
                <w:sz w:val="22"/>
                <w:szCs w:val="20"/>
              </w:rPr>
            </w:pPr>
          </w:p>
        </w:tc>
        <w:tc>
          <w:tcPr>
            <w:tcW w:w="1973" w:type="dxa"/>
            <w:shd w:val="clear" w:color="auto" w:fill="auto"/>
          </w:tcPr>
          <w:p w14:paraId="0691AB50" w14:textId="77777777" w:rsidR="00822D4F" w:rsidRPr="00A36F1B" w:rsidRDefault="00822D4F" w:rsidP="00822D4F">
            <w:pPr>
              <w:rPr>
                <w:sz w:val="22"/>
                <w:szCs w:val="20"/>
              </w:rPr>
            </w:pPr>
          </w:p>
        </w:tc>
        <w:tc>
          <w:tcPr>
            <w:tcW w:w="1406" w:type="dxa"/>
            <w:shd w:val="clear" w:color="auto" w:fill="auto"/>
          </w:tcPr>
          <w:p w14:paraId="1D65BF35" w14:textId="77777777" w:rsidR="00822D4F" w:rsidRPr="00A36F1B" w:rsidRDefault="00822D4F" w:rsidP="00822D4F">
            <w:pPr>
              <w:rPr>
                <w:sz w:val="22"/>
                <w:szCs w:val="20"/>
              </w:rPr>
            </w:pPr>
          </w:p>
        </w:tc>
        <w:tc>
          <w:tcPr>
            <w:tcW w:w="1329" w:type="dxa"/>
            <w:shd w:val="clear" w:color="auto" w:fill="auto"/>
          </w:tcPr>
          <w:p w14:paraId="63650EFF" w14:textId="77777777" w:rsidR="00822D4F" w:rsidRPr="00A36F1B" w:rsidRDefault="00822D4F" w:rsidP="00822D4F">
            <w:pPr>
              <w:rPr>
                <w:sz w:val="22"/>
                <w:szCs w:val="20"/>
              </w:rPr>
            </w:pPr>
          </w:p>
        </w:tc>
        <w:tc>
          <w:tcPr>
            <w:tcW w:w="919" w:type="dxa"/>
            <w:shd w:val="clear" w:color="auto" w:fill="auto"/>
          </w:tcPr>
          <w:p w14:paraId="36FD3610" w14:textId="77777777" w:rsidR="00822D4F" w:rsidRPr="00A36F1B" w:rsidRDefault="00822D4F" w:rsidP="00822D4F">
            <w:pPr>
              <w:rPr>
                <w:sz w:val="22"/>
                <w:szCs w:val="20"/>
              </w:rPr>
            </w:pPr>
          </w:p>
        </w:tc>
        <w:tc>
          <w:tcPr>
            <w:tcW w:w="691" w:type="dxa"/>
          </w:tcPr>
          <w:p w14:paraId="2B0FCD18" w14:textId="77777777" w:rsidR="00822D4F" w:rsidRPr="00822D4F" w:rsidRDefault="00822D4F" w:rsidP="00822D4F">
            <w:pPr>
              <w:jc w:val="both"/>
              <w:rPr>
                <w:rStyle w:val="s0"/>
                <w:color w:val="auto"/>
                <w:sz w:val="20"/>
                <w:szCs w:val="20"/>
              </w:rPr>
            </w:pPr>
          </w:p>
        </w:tc>
      </w:tr>
    </w:tbl>
    <w:p w14:paraId="4BBD7628" w14:textId="77777777" w:rsidR="009D12DC" w:rsidRPr="003427D2" w:rsidRDefault="009D12DC" w:rsidP="009D12DC">
      <w:pPr>
        <w:jc w:val="both"/>
        <w:rPr>
          <w:rStyle w:val="s0"/>
          <w:color w:val="auto"/>
        </w:rPr>
      </w:pPr>
    </w:p>
    <w:p w14:paraId="3E6ACB0D" w14:textId="77777777" w:rsidR="005F043C" w:rsidRPr="005F043C" w:rsidRDefault="00294378" w:rsidP="008C44E5">
      <w:pPr>
        <w:pStyle w:val="ad"/>
        <w:numPr>
          <w:ilvl w:val="0"/>
          <w:numId w:val="22"/>
        </w:numPr>
        <w:rPr>
          <w:rStyle w:val="s0"/>
          <w:color w:val="auto"/>
        </w:rPr>
      </w:pPr>
      <w:r>
        <w:rPr>
          <w:rStyle w:val="s0"/>
          <w:color w:val="auto"/>
        </w:rPr>
        <w:t>В</w:t>
      </w:r>
      <w:r w:rsidR="009D12DC" w:rsidRPr="005F043C">
        <w:rPr>
          <w:rStyle w:val="s0"/>
          <w:color w:val="auto"/>
        </w:rPr>
        <w:t>одоснабжение и канализация</w:t>
      </w:r>
    </w:p>
    <w:p w14:paraId="21FC887E" w14:textId="77777777" w:rsidR="005F043C" w:rsidRDefault="009D12DC" w:rsidP="002F0427">
      <w:pPr>
        <w:ind w:firstLine="709"/>
        <w:jc w:val="both"/>
        <w:rPr>
          <w:rFonts w:cs="Times New Roman"/>
          <w:color w:val="auto"/>
        </w:rPr>
      </w:pPr>
      <w:r w:rsidRPr="005F043C">
        <w:rPr>
          <w:rStyle w:val="s0"/>
          <w:color w:val="auto"/>
        </w:rPr>
        <w:t>Источник водоснабжения - централизованное или артезианские скважины;</w:t>
      </w:r>
      <w:r w:rsidR="005F043C">
        <w:rPr>
          <w:rFonts w:cs="Times New Roman"/>
          <w:color w:val="auto"/>
        </w:rPr>
        <w:t xml:space="preserve"> </w:t>
      </w:r>
    </w:p>
    <w:p w14:paraId="700D0A49" w14:textId="5BC6CC6B" w:rsidR="009D12DC" w:rsidRPr="005F043C" w:rsidRDefault="009D12DC" w:rsidP="002F0427">
      <w:pPr>
        <w:jc w:val="both"/>
        <w:rPr>
          <w:rFonts w:cs="Times New Roman"/>
          <w:color w:val="auto"/>
        </w:rPr>
      </w:pPr>
      <w:r w:rsidRPr="00B951D3">
        <w:rPr>
          <w:rStyle w:val="s0"/>
          <w:color w:val="auto"/>
        </w:rPr>
        <w:t>Объем воды, использо</w:t>
      </w:r>
      <w:r w:rsidRPr="0075271B">
        <w:rPr>
          <w:rStyle w:val="s0"/>
          <w:color w:val="auto"/>
        </w:rPr>
        <w:t>ванный на технологические и хозяйственно-бытовые нужды, за 20</w:t>
      </w:r>
      <w:r w:rsidR="00242CB8">
        <w:rPr>
          <w:rStyle w:val="s0"/>
          <w:color w:val="auto"/>
        </w:rPr>
        <w:t>2</w:t>
      </w:r>
      <w:r w:rsidR="007E3077">
        <w:rPr>
          <w:rStyle w:val="s0"/>
          <w:color w:val="auto"/>
        </w:rPr>
        <w:t>2</w:t>
      </w:r>
      <w:r w:rsidRPr="0075271B">
        <w:rPr>
          <w:rStyle w:val="s0"/>
          <w:color w:val="auto"/>
        </w:rPr>
        <w:t xml:space="preserve"> год </w:t>
      </w:r>
      <w:r w:rsidRPr="00242CB8">
        <w:rPr>
          <w:rStyle w:val="s0"/>
          <w:color w:val="auto"/>
        </w:rPr>
        <w:t xml:space="preserve">составил </w:t>
      </w:r>
      <w:r w:rsidR="007E3077">
        <w:rPr>
          <w:rFonts w:cs="Times New Roman"/>
          <w:bCs/>
          <w:color w:val="auto"/>
        </w:rPr>
        <w:t>222 636,10 м3</w:t>
      </w:r>
      <w:r w:rsidRPr="00242CB8">
        <w:rPr>
          <w:rStyle w:val="s0"/>
          <w:color w:val="auto"/>
        </w:rPr>
        <w:t>.</w:t>
      </w:r>
      <w:r w:rsidRPr="0075271B">
        <w:rPr>
          <w:rStyle w:val="s0"/>
          <w:color w:val="auto"/>
        </w:rPr>
        <w:t xml:space="preserve"> </w:t>
      </w:r>
      <w:r w:rsidRPr="0075271B">
        <w:rPr>
          <w:snapToGrid w:val="0"/>
          <w:color w:val="auto"/>
        </w:rPr>
        <w:t>В качестве бассейна для хранения резервной воды используется 2 резервуара вместимостью по 1000м</w:t>
      </w:r>
      <w:r w:rsidRPr="0075271B">
        <w:rPr>
          <w:snapToGrid w:val="0"/>
          <w:color w:val="auto"/>
          <w:vertAlign w:val="superscript"/>
        </w:rPr>
        <w:t>3</w:t>
      </w:r>
      <w:r w:rsidRPr="0075271B">
        <w:rPr>
          <w:snapToGrid w:val="0"/>
          <w:color w:val="auto"/>
        </w:rPr>
        <w:t xml:space="preserve"> </w:t>
      </w:r>
      <w:r w:rsidRPr="00B951D3">
        <w:rPr>
          <w:snapToGrid w:val="0"/>
          <w:color w:val="auto"/>
        </w:rPr>
        <w:t>воды.</w:t>
      </w:r>
    </w:p>
    <w:p w14:paraId="3F507B6B" w14:textId="77777777" w:rsidR="009D12DC" w:rsidRPr="00B951D3" w:rsidRDefault="009D12DC" w:rsidP="002F0427">
      <w:pPr>
        <w:ind w:firstLine="709"/>
        <w:jc w:val="both"/>
        <w:rPr>
          <w:rFonts w:eastAsiaTheme="minorHAnsi"/>
          <w:color w:val="auto"/>
          <w:lang w:eastAsia="en-US"/>
        </w:rPr>
      </w:pPr>
      <w:r w:rsidRPr="00B951D3">
        <w:rPr>
          <w:rFonts w:eastAsiaTheme="minorHAnsi"/>
          <w:color w:val="auto"/>
          <w:lang w:eastAsia="en-US"/>
        </w:rPr>
        <w:t xml:space="preserve">В связи с разработкой технологических и укрупненных норм водопотребления и водоотведения для спиртовых заводов, перерабатывающих крахмалистое сырье сектором охраны окружающей среды ГНУ ВНИИ пищевой промышленности </w:t>
      </w:r>
      <w:r w:rsidR="003B0F19" w:rsidRPr="00B951D3">
        <w:rPr>
          <w:rFonts w:eastAsiaTheme="minorHAnsi"/>
          <w:color w:val="auto"/>
          <w:lang w:eastAsia="en-US"/>
        </w:rPr>
        <w:t>норматив водопотребления и водоотведения,</w:t>
      </w:r>
      <w:r w:rsidRPr="00B951D3">
        <w:rPr>
          <w:rFonts w:eastAsiaTheme="minorHAnsi"/>
          <w:color w:val="auto"/>
          <w:lang w:eastAsia="en-US"/>
        </w:rPr>
        <w:t xml:space="preserve"> существенно изменился. Это связано с тем, что при производстве спирта применяются концентрированные ферментные препараты, которые дозируются непосредственно в воду при замесе, гидромодуль замеса уменьшился, так же разработаны и внедрены оборотные системы водопользования, усовершенствованы технологические процессы и аппараты спиртового производства, все это повлияло на расход воды.</w:t>
      </w:r>
    </w:p>
    <w:p w14:paraId="0D9B9D1A" w14:textId="77777777" w:rsidR="009D12DC" w:rsidRPr="006620A4" w:rsidRDefault="009D12DC" w:rsidP="002F0427">
      <w:pPr>
        <w:ind w:firstLine="709"/>
        <w:jc w:val="both"/>
        <w:rPr>
          <w:rFonts w:eastAsiaTheme="minorHAnsi"/>
          <w:color w:val="auto"/>
          <w:lang w:eastAsia="en-US"/>
        </w:rPr>
      </w:pPr>
      <w:r w:rsidRPr="006620A4">
        <w:rPr>
          <w:rFonts w:eastAsiaTheme="minorHAnsi"/>
          <w:color w:val="auto"/>
          <w:lang w:eastAsia="en-US"/>
        </w:rPr>
        <w:t xml:space="preserve">Так согласно нормативу водопотребления, на 1000 дал спирта для </w:t>
      </w:r>
      <w:proofErr w:type="spellStart"/>
      <w:r w:rsidRPr="006620A4">
        <w:rPr>
          <w:rFonts w:eastAsiaTheme="minorHAnsi"/>
          <w:color w:val="auto"/>
          <w:lang w:eastAsia="en-US"/>
        </w:rPr>
        <w:t>разваривания</w:t>
      </w:r>
      <w:proofErr w:type="spellEnd"/>
      <w:r w:rsidRPr="006620A4">
        <w:rPr>
          <w:rFonts w:eastAsiaTheme="minorHAnsi"/>
          <w:color w:val="auto"/>
          <w:lang w:eastAsia="en-US"/>
        </w:rPr>
        <w:t xml:space="preserve"> зерновых культур используется 90 м</w:t>
      </w:r>
      <w:r w:rsidR="009856D6" w:rsidRPr="006620A4">
        <w:rPr>
          <w:rFonts w:eastAsiaTheme="minorHAnsi"/>
          <w:color w:val="auto"/>
          <w:vertAlign w:val="superscript"/>
          <w:lang w:eastAsia="en-US"/>
        </w:rPr>
        <w:t>3</w:t>
      </w:r>
      <w:r w:rsidRPr="006620A4">
        <w:rPr>
          <w:rFonts w:eastAsiaTheme="minorHAnsi"/>
          <w:color w:val="auto"/>
          <w:lang w:eastAsia="en-US"/>
        </w:rPr>
        <w:t xml:space="preserve"> воды оборотной, очищенной и 3,5 м</w:t>
      </w:r>
      <w:r w:rsidR="009856D6" w:rsidRPr="006620A4">
        <w:rPr>
          <w:rFonts w:eastAsiaTheme="minorHAnsi"/>
          <w:color w:val="auto"/>
          <w:vertAlign w:val="superscript"/>
          <w:lang w:eastAsia="en-US"/>
        </w:rPr>
        <w:t>3</w:t>
      </w:r>
      <w:r w:rsidRPr="006620A4">
        <w:rPr>
          <w:rFonts w:eastAsiaTheme="minorHAnsi"/>
          <w:color w:val="auto"/>
          <w:lang w:eastAsia="en-US"/>
        </w:rPr>
        <w:t xml:space="preserve"> воды питьевой, у нас же в связи с увеличением концентрации сухих веществ на </w:t>
      </w:r>
      <w:proofErr w:type="spellStart"/>
      <w:r w:rsidRPr="006620A4">
        <w:rPr>
          <w:rFonts w:eastAsiaTheme="minorHAnsi"/>
          <w:color w:val="auto"/>
          <w:lang w:eastAsia="en-US"/>
        </w:rPr>
        <w:t>разваривание</w:t>
      </w:r>
      <w:proofErr w:type="spellEnd"/>
      <w:r w:rsidRPr="006620A4">
        <w:rPr>
          <w:rFonts w:eastAsiaTheme="minorHAnsi"/>
          <w:color w:val="auto"/>
          <w:lang w:eastAsia="en-US"/>
        </w:rPr>
        <w:t xml:space="preserve"> зерна расходуется воды из расчета 2,6-2,7 на тонну зерна., </w:t>
      </w:r>
      <w:r w:rsidR="009856D6" w:rsidRPr="006620A4">
        <w:rPr>
          <w:rFonts w:eastAsiaTheme="minorHAnsi"/>
          <w:color w:val="auto"/>
          <w:lang w:eastAsia="en-US"/>
        </w:rPr>
        <w:t>т.е.</w:t>
      </w:r>
      <w:r w:rsidRPr="006620A4">
        <w:rPr>
          <w:rFonts w:eastAsiaTheme="minorHAnsi"/>
          <w:color w:val="auto"/>
          <w:lang w:eastAsia="en-US"/>
        </w:rPr>
        <w:t xml:space="preserve"> на 1000 дал 76м</w:t>
      </w:r>
      <w:r w:rsidR="009856D6" w:rsidRPr="006620A4">
        <w:rPr>
          <w:rFonts w:eastAsiaTheme="minorHAnsi"/>
          <w:color w:val="auto"/>
          <w:vertAlign w:val="superscript"/>
          <w:lang w:eastAsia="en-US"/>
        </w:rPr>
        <w:t>3</w:t>
      </w:r>
      <w:r w:rsidR="009856D6" w:rsidRPr="006620A4">
        <w:rPr>
          <w:rFonts w:eastAsiaTheme="minorHAnsi"/>
          <w:color w:val="auto"/>
          <w:lang w:eastAsia="en-US"/>
        </w:rPr>
        <w:t xml:space="preserve"> </w:t>
      </w:r>
      <w:r w:rsidRPr="006620A4">
        <w:rPr>
          <w:rFonts w:eastAsiaTheme="minorHAnsi"/>
          <w:color w:val="auto"/>
          <w:lang w:eastAsia="en-US"/>
        </w:rPr>
        <w:t xml:space="preserve">воды., из них до 96% разрешено использование очищенной оборотной воды. На </w:t>
      </w:r>
      <w:proofErr w:type="spellStart"/>
      <w:r w:rsidRPr="006620A4">
        <w:rPr>
          <w:rFonts w:eastAsiaTheme="minorHAnsi"/>
          <w:color w:val="auto"/>
          <w:lang w:eastAsia="en-US"/>
        </w:rPr>
        <w:t>разваривание</w:t>
      </w:r>
      <w:proofErr w:type="spellEnd"/>
      <w:r w:rsidRPr="006620A4">
        <w:rPr>
          <w:rFonts w:eastAsiaTheme="minorHAnsi"/>
          <w:color w:val="auto"/>
          <w:lang w:eastAsia="en-US"/>
        </w:rPr>
        <w:t xml:space="preserve"> зерна, охлаждение разваренной, </w:t>
      </w:r>
      <w:proofErr w:type="spellStart"/>
      <w:r w:rsidRPr="006620A4">
        <w:rPr>
          <w:rFonts w:eastAsiaTheme="minorHAnsi"/>
          <w:color w:val="auto"/>
          <w:lang w:eastAsia="en-US"/>
        </w:rPr>
        <w:t>осахаренной</w:t>
      </w:r>
      <w:proofErr w:type="spellEnd"/>
      <w:r w:rsidRPr="006620A4">
        <w:rPr>
          <w:rFonts w:eastAsiaTheme="minorHAnsi"/>
          <w:color w:val="auto"/>
          <w:lang w:eastAsia="en-US"/>
        </w:rPr>
        <w:t xml:space="preserve"> массы,  массы в бродильных чанах, основной части  спиртовых паров при </w:t>
      </w:r>
      <w:proofErr w:type="spellStart"/>
      <w:r w:rsidRPr="006620A4">
        <w:rPr>
          <w:rFonts w:eastAsiaTheme="minorHAnsi"/>
          <w:color w:val="auto"/>
          <w:lang w:eastAsia="en-US"/>
        </w:rPr>
        <w:t>брагоректификации</w:t>
      </w:r>
      <w:proofErr w:type="spellEnd"/>
      <w:r w:rsidRPr="006620A4">
        <w:rPr>
          <w:rFonts w:eastAsiaTheme="minorHAnsi"/>
          <w:color w:val="auto"/>
          <w:lang w:eastAsia="en-US"/>
        </w:rPr>
        <w:t>, для производства пара на котельной  используется оборотная вода в количестве 1907 м</w:t>
      </w:r>
      <w:r w:rsidR="009856D6" w:rsidRPr="006620A4">
        <w:rPr>
          <w:rFonts w:eastAsiaTheme="minorHAnsi"/>
          <w:color w:val="auto"/>
          <w:vertAlign w:val="superscript"/>
          <w:lang w:eastAsia="en-US"/>
        </w:rPr>
        <w:t>3</w:t>
      </w:r>
      <w:r w:rsidR="009856D6" w:rsidRPr="006620A4">
        <w:rPr>
          <w:rFonts w:eastAsiaTheme="minorHAnsi"/>
          <w:color w:val="auto"/>
          <w:lang w:eastAsia="en-US"/>
        </w:rPr>
        <w:t xml:space="preserve"> </w:t>
      </w:r>
      <w:r w:rsidRPr="006620A4">
        <w:rPr>
          <w:rFonts w:eastAsiaTheme="minorHAnsi"/>
          <w:color w:val="auto"/>
          <w:lang w:eastAsia="en-US"/>
        </w:rPr>
        <w:t xml:space="preserve">, на замыв продуктов и полупродуктов производства, на </w:t>
      </w:r>
      <w:proofErr w:type="spellStart"/>
      <w:r w:rsidRPr="006620A4">
        <w:rPr>
          <w:rFonts w:eastAsiaTheme="minorHAnsi"/>
          <w:color w:val="auto"/>
          <w:lang w:eastAsia="en-US"/>
        </w:rPr>
        <w:t>спиртоловушках</w:t>
      </w:r>
      <w:proofErr w:type="spellEnd"/>
      <w:r w:rsidRPr="006620A4">
        <w:rPr>
          <w:rFonts w:eastAsiaTheme="minorHAnsi"/>
          <w:color w:val="auto"/>
          <w:lang w:eastAsia="en-US"/>
        </w:rPr>
        <w:t xml:space="preserve">, на охлаждение дрожжевой массы, части спиртовых паров при </w:t>
      </w:r>
      <w:proofErr w:type="spellStart"/>
      <w:r w:rsidRPr="006620A4">
        <w:rPr>
          <w:rFonts w:eastAsiaTheme="minorHAnsi"/>
          <w:color w:val="auto"/>
          <w:lang w:eastAsia="en-US"/>
        </w:rPr>
        <w:t>брагоректификации</w:t>
      </w:r>
      <w:proofErr w:type="spellEnd"/>
      <w:r w:rsidRPr="006620A4">
        <w:rPr>
          <w:rFonts w:eastAsiaTheme="minorHAnsi"/>
          <w:color w:val="auto"/>
          <w:lang w:eastAsia="en-US"/>
        </w:rPr>
        <w:t xml:space="preserve"> , используется вода питьевая из расчета 155,1 </w:t>
      </w:r>
      <w:r w:rsidR="009856D6" w:rsidRPr="006620A4">
        <w:rPr>
          <w:rFonts w:eastAsiaTheme="minorHAnsi"/>
          <w:color w:val="auto"/>
          <w:lang w:eastAsia="en-US"/>
        </w:rPr>
        <w:t>м</w:t>
      </w:r>
      <w:r w:rsidR="009856D6" w:rsidRPr="006620A4">
        <w:rPr>
          <w:rFonts w:eastAsiaTheme="minorHAnsi"/>
          <w:color w:val="auto"/>
          <w:vertAlign w:val="superscript"/>
          <w:lang w:eastAsia="en-US"/>
        </w:rPr>
        <w:t>3</w:t>
      </w:r>
      <w:r w:rsidR="009856D6" w:rsidRPr="006620A4">
        <w:rPr>
          <w:rFonts w:eastAsiaTheme="minorHAnsi"/>
          <w:color w:val="auto"/>
          <w:lang w:eastAsia="en-US"/>
        </w:rPr>
        <w:t xml:space="preserve"> </w:t>
      </w:r>
      <w:r w:rsidRPr="006620A4">
        <w:rPr>
          <w:rFonts w:eastAsiaTheme="minorHAnsi"/>
          <w:color w:val="auto"/>
          <w:lang w:eastAsia="en-US"/>
        </w:rPr>
        <w:t>на 1000 дал спирта. для пополнения убыли в оборотную воду используется вода после охлаждения из  расчета 147 м</w:t>
      </w:r>
      <w:r w:rsidR="009856D6" w:rsidRPr="006620A4">
        <w:rPr>
          <w:rFonts w:eastAsiaTheme="minorHAnsi"/>
          <w:color w:val="auto"/>
          <w:vertAlign w:val="superscript"/>
          <w:lang w:eastAsia="en-US"/>
        </w:rPr>
        <w:t>3</w:t>
      </w:r>
      <w:r w:rsidRPr="006620A4">
        <w:rPr>
          <w:rFonts w:eastAsiaTheme="minorHAnsi"/>
          <w:color w:val="auto"/>
          <w:lang w:eastAsia="en-US"/>
        </w:rPr>
        <w:t xml:space="preserve"> на 1000 дал спирта, в итоге питьевой воды на производство 1000 дал спирт используется 155,1 м</w:t>
      </w:r>
      <w:r w:rsidR="009856D6" w:rsidRPr="006620A4">
        <w:rPr>
          <w:rFonts w:eastAsiaTheme="minorHAnsi"/>
          <w:color w:val="auto"/>
          <w:vertAlign w:val="superscript"/>
          <w:lang w:eastAsia="en-US"/>
        </w:rPr>
        <w:t>3</w:t>
      </w:r>
      <w:r w:rsidRPr="006620A4">
        <w:rPr>
          <w:rFonts w:eastAsiaTheme="minorHAnsi"/>
          <w:color w:val="auto"/>
          <w:lang w:eastAsia="en-US"/>
        </w:rPr>
        <w:t xml:space="preserve"> вместо 449 м</w:t>
      </w:r>
      <w:r w:rsidR="009856D6" w:rsidRPr="006620A4">
        <w:rPr>
          <w:rFonts w:eastAsiaTheme="minorHAnsi"/>
          <w:color w:val="auto"/>
          <w:vertAlign w:val="superscript"/>
          <w:lang w:eastAsia="en-US"/>
        </w:rPr>
        <w:t>3</w:t>
      </w:r>
      <w:r w:rsidRPr="006620A4">
        <w:rPr>
          <w:rFonts w:eastAsiaTheme="minorHAnsi"/>
          <w:color w:val="auto"/>
          <w:lang w:eastAsia="en-US"/>
        </w:rPr>
        <w:t xml:space="preserve"> воды, что составляет 35% от раннее потребленного объема воды из собственных скважин.</w:t>
      </w:r>
    </w:p>
    <w:p w14:paraId="25E6B122" w14:textId="77777777" w:rsidR="009D12DC" w:rsidRDefault="009D12DC" w:rsidP="009D12DC">
      <w:pPr>
        <w:jc w:val="both"/>
        <w:rPr>
          <w:rFonts w:ascii="Arial" w:hAnsi="Arial"/>
          <w:b/>
          <w:bCs/>
          <w:color w:val="auto"/>
          <w:sz w:val="22"/>
          <w:szCs w:val="22"/>
        </w:rPr>
      </w:pPr>
    </w:p>
    <w:tbl>
      <w:tblPr>
        <w:tblStyle w:val="a3"/>
        <w:tblW w:w="0" w:type="auto"/>
        <w:tblLook w:val="04A0" w:firstRow="1" w:lastRow="0" w:firstColumn="1" w:lastColumn="0" w:noHBand="0" w:noVBand="1"/>
      </w:tblPr>
      <w:tblGrid>
        <w:gridCol w:w="468"/>
        <w:gridCol w:w="1380"/>
        <w:gridCol w:w="589"/>
        <w:gridCol w:w="1328"/>
        <w:gridCol w:w="1124"/>
        <w:gridCol w:w="1136"/>
        <w:gridCol w:w="1028"/>
        <w:gridCol w:w="1265"/>
        <w:gridCol w:w="879"/>
        <w:gridCol w:w="713"/>
      </w:tblGrid>
      <w:tr w:rsidR="00822D4F" w:rsidRPr="00822D4F" w14:paraId="0933B720" w14:textId="77777777" w:rsidTr="001C7DF3">
        <w:tc>
          <w:tcPr>
            <w:tcW w:w="482" w:type="dxa"/>
            <w:shd w:val="clear" w:color="auto" w:fill="auto"/>
          </w:tcPr>
          <w:p w14:paraId="1E263228" w14:textId="77777777" w:rsidR="00822D4F" w:rsidRPr="00822D4F" w:rsidRDefault="00822D4F" w:rsidP="00822D4F">
            <w:pPr>
              <w:rPr>
                <w:rFonts w:cs="Times New Roman"/>
                <w:color w:val="auto"/>
                <w:sz w:val="20"/>
                <w:szCs w:val="20"/>
              </w:rPr>
            </w:pPr>
            <w:r w:rsidRPr="00822D4F">
              <w:rPr>
                <w:rFonts w:cs="Times New Roman"/>
                <w:color w:val="auto"/>
                <w:sz w:val="20"/>
                <w:szCs w:val="20"/>
              </w:rPr>
              <w:t>№</w:t>
            </w:r>
          </w:p>
          <w:p w14:paraId="3A5EE2FA" w14:textId="77777777" w:rsidR="00822D4F" w:rsidRPr="00822D4F" w:rsidRDefault="00822D4F" w:rsidP="00822D4F">
            <w:pPr>
              <w:rPr>
                <w:rFonts w:cs="Times New Roman"/>
                <w:color w:val="auto"/>
                <w:sz w:val="20"/>
                <w:szCs w:val="20"/>
              </w:rPr>
            </w:pPr>
            <w:r w:rsidRPr="00822D4F">
              <w:rPr>
                <w:rFonts w:cs="Times New Roman"/>
                <w:color w:val="auto"/>
                <w:sz w:val="20"/>
                <w:szCs w:val="20"/>
              </w:rPr>
              <w:t>п/п</w:t>
            </w:r>
          </w:p>
          <w:p w14:paraId="65365E5F" w14:textId="77777777" w:rsidR="00822D4F" w:rsidRPr="00822D4F" w:rsidRDefault="00822D4F" w:rsidP="00822D4F">
            <w:pPr>
              <w:rPr>
                <w:rFonts w:cs="Times New Roman"/>
                <w:color w:val="auto"/>
                <w:sz w:val="20"/>
                <w:szCs w:val="20"/>
              </w:rPr>
            </w:pPr>
          </w:p>
          <w:p w14:paraId="71CF3C46" w14:textId="77777777" w:rsidR="00822D4F" w:rsidRPr="00822D4F" w:rsidRDefault="00822D4F" w:rsidP="00822D4F">
            <w:pPr>
              <w:rPr>
                <w:rFonts w:cs="Times New Roman"/>
                <w:color w:val="auto"/>
                <w:sz w:val="20"/>
                <w:szCs w:val="20"/>
              </w:rPr>
            </w:pPr>
          </w:p>
        </w:tc>
        <w:tc>
          <w:tcPr>
            <w:tcW w:w="1445" w:type="dxa"/>
            <w:shd w:val="clear" w:color="auto" w:fill="auto"/>
          </w:tcPr>
          <w:p w14:paraId="36483A7F" w14:textId="77777777" w:rsidR="00822D4F" w:rsidRPr="00822D4F" w:rsidRDefault="00822D4F" w:rsidP="00822D4F">
            <w:pPr>
              <w:rPr>
                <w:rFonts w:cs="Times New Roman"/>
                <w:color w:val="auto"/>
                <w:sz w:val="20"/>
                <w:szCs w:val="20"/>
              </w:rPr>
            </w:pPr>
          </w:p>
          <w:p w14:paraId="0BF8F7BA" w14:textId="77777777" w:rsidR="00822D4F" w:rsidRPr="00822D4F" w:rsidRDefault="00822D4F" w:rsidP="00822D4F">
            <w:pPr>
              <w:rPr>
                <w:rFonts w:cs="Times New Roman"/>
                <w:color w:val="auto"/>
                <w:sz w:val="20"/>
                <w:szCs w:val="20"/>
              </w:rPr>
            </w:pPr>
            <w:r w:rsidRPr="00822D4F">
              <w:rPr>
                <w:rFonts w:cs="Times New Roman"/>
                <w:color w:val="auto"/>
                <w:sz w:val="20"/>
                <w:szCs w:val="20"/>
              </w:rPr>
              <w:t>Наименование</w:t>
            </w:r>
          </w:p>
          <w:p w14:paraId="69444906" w14:textId="77777777" w:rsidR="00822D4F" w:rsidRPr="00822D4F" w:rsidRDefault="00822D4F" w:rsidP="00822D4F">
            <w:pPr>
              <w:rPr>
                <w:rFonts w:cs="Times New Roman"/>
                <w:color w:val="auto"/>
                <w:sz w:val="20"/>
                <w:szCs w:val="20"/>
              </w:rPr>
            </w:pPr>
          </w:p>
          <w:p w14:paraId="7BB25CB1" w14:textId="77777777" w:rsidR="00822D4F" w:rsidRPr="00822D4F" w:rsidRDefault="00822D4F" w:rsidP="00822D4F">
            <w:pPr>
              <w:rPr>
                <w:rFonts w:cs="Times New Roman"/>
                <w:color w:val="auto"/>
                <w:sz w:val="20"/>
                <w:szCs w:val="20"/>
              </w:rPr>
            </w:pPr>
          </w:p>
        </w:tc>
        <w:tc>
          <w:tcPr>
            <w:tcW w:w="610" w:type="dxa"/>
            <w:shd w:val="clear" w:color="auto" w:fill="auto"/>
          </w:tcPr>
          <w:p w14:paraId="049AF9A0" w14:textId="77777777" w:rsidR="00822D4F" w:rsidRPr="00822D4F" w:rsidRDefault="00822D4F" w:rsidP="00822D4F">
            <w:pPr>
              <w:rPr>
                <w:rFonts w:cs="Times New Roman"/>
                <w:color w:val="auto"/>
                <w:sz w:val="20"/>
                <w:szCs w:val="20"/>
              </w:rPr>
            </w:pPr>
            <w:r w:rsidRPr="00822D4F">
              <w:rPr>
                <w:rFonts w:cs="Times New Roman"/>
                <w:color w:val="auto"/>
                <w:sz w:val="20"/>
                <w:szCs w:val="20"/>
              </w:rPr>
              <w:t>Кол-во</w:t>
            </w:r>
          </w:p>
          <w:p w14:paraId="48672466" w14:textId="77777777" w:rsidR="00822D4F" w:rsidRPr="00822D4F" w:rsidRDefault="00822D4F" w:rsidP="00822D4F">
            <w:pPr>
              <w:rPr>
                <w:rFonts w:cs="Times New Roman"/>
                <w:color w:val="auto"/>
                <w:sz w:val="20"/>
                <w:szCs w:val="20"/>
              </w:rPr>
            </w:pPr>
          </w:p>
        </w:tc>
        <w:tc>
          <w:tcPr>
            <w:tcW w:w="1390" w:type="dxa"/>
            <w:shd w:val="clear" w:color="auto" w:fill="auto"/>
          </w:tcPr>
          <w:p w14:paraId="37EC3C84" w14:textId="77777777" w:rsidR="00822D4F" w:rsidRPr="00822D4F" w:rsidRDefault="00822D4F" w:rsidP="00822D4F">
            <w:pPr>
              <w:rPr>
                <w:rFonts w:cs="Times New Roman"/>
                <w:color w:val="auto"/>
                <w:sz w:val="20"/>
                <w:szCs w:val="20"/>
              </w:rPr>
            </w:pPr>
            <w:r w:rsidRPr="00822D4F">
              <w:rPr>
                <w:rFonts w:cs="Times New Roman"/>
                <w:color w:val="auto"/>
                <w:sz w:val="20"/>
                <w:szCs w:val="20"/>
              </w:rPr>
              <w:t>Марка</w:t>
            </w:r>
          </w:p>
          <w:p w14:paraId="7CDA5729" w14:textId="77777777" w:rsidR="00822D4F" w:rsidRPr="00822D4F" w:rsidRDefault="00822D4F" w:rsidP="00822D4F">
            <w:pPr>
              <w:rPr>
                <w:rFonts w:cs="Times New Roman"/>
                <w:color w:val="auto"/>
                <w:sz w:val="20"/>
                <w:szCs w:val="20"/>
              </w:rPr>
            </w:pPr>
            <w:r w:rsidRPr="00822D4F">
              <w:rPr>
                <w:rFonts w:cs="Times New Roman"/>
                <w:color w:val="auto"/>
                <w:sz w:val="20"/>
                <w:szCs w:val="20"/>
              </w:rPr>
              <w:t>оборудования насоса</w:t>
            </w:r>
          </w:p>
          <w:p w14:paraId="5F4EBD79" w14:textId="77777777" w:rsidR="00822D4F" w:rsidRPr="00822D4F" w:rsidRDefault="00822D4F" w:rsidP="00822D4F">
            <w:pPr>
              <w:rPr>
                <w:rFonts w:cs="Times New Roman"/>
                <w:color w:val="auto"/>
                <w:sz w:val="20"/>
                <w:szCs w:val="20"/>
              </w:rPr>
            </w:pPr>
          </w:p>
        </w:tc>
        <w:tc>
          <w:tcPr>
            <w:tcW w:w="1175" w:type="dxa"/>
            <w:shd w:val="clear" w:color="auto" w:fill="auto"/>
          </w:tcPr>
          <w:p w14:paraId="6AC7B547" w14:textId="77777777" w:rsidR="00822D4F" w:rsidRPr="00822D4F" w:rsidRDefault="00822D4F" w:rsidP="00822D4F">
            <w:pPr>
              <w:rPr>
                <w:rFonts w:cs="Times New Roman"/>
                <w:color w:val="auto"/>
                <w:sz w:val="20"/>
                <w:szCs w:val="20"/>
              </w:rPr>
            </w:pPr>
            <w:r w:rsidRPr="00822D4F">
              <w:rPr>
                <w:rFonts w:cs="Times New Roman"/>
                <w:color w:val="auto"/>
                <w:sz w:val="20"/>
                <w:szCs w:val="20"/>
              </w:rPr>
              <w:t>Дебит</w:t>
            </w:r>
          </w:p>
          <w:p w14:paraId="0A825B55" w14:textId="77777777" w:rsidR="00822D4F" w:rsidRPr="00822D4F" w:rsidRDefault="00822D4F" w:rsidP="00822D4F">
            <w:pPr>
              <w:rPr>
                <w:rFonts w:cs="Times New Roman"/>
                <w:color w:val="auto"/>
                <w:sz w:val="20"/>
                <w:szCs w:val="20"/>
              </w:rPr>
            </w:pPr>
            <w:r w:rsidRPr="00822D4F">
              <w:rPr>
                <w:rFonts w:cs="Times New Roman"/>
                <w:color w:val="auto"/>
                <w:sz w:val="20"/>
                <w:szCs w:val="20"/>
              </w:rPr>
              <w:t>скважины</w:t>
            </w:r>
          </w:p>
          <w:p w14:paraId="45F68D24" w14:textId="77777777" w:rsidR="00822D4F" w:rsidRPr="00822D4F" w:rsidRDefault="00822D4F" w:rsidP="00822D4F">
            <w:pPr>
              <w:rPr>
                <w:rFonts w:cs="Times New Roman"/>
                <w:color w:val="auto"/>
                <w:sz w:val="20"/>
                <w:szCs w:val="20"/>
              </w:rPr>
            </w:pPr>
          </w:p>
          <w:p w14:paraId="1E917FF0" w14:textId="77777777" w:rsidR="00822D4F" w:rsidRPr="00822D4F" w:rsidRDefault="00822D4F" w:rsidP="00822D4F">
            <w:pPr>
              <w:rPr>
                <w:rFonts w:cs="Times New Roman"/>
                <w:color w:val="auto"/>
                <w:sz w:val="20"/>
                <w:szCs w:val="20"/>
              </w:rPr>
            </w:pPr>
          </w:p>
        </w:tc>
        <w:tc>
          <w:tcPr>
            <w:tcW w:w="1188" w:type="dxa"/>
            <w:shd w:val="clear" w:color="auto" w:fill="auto"/>
          </w:tcPr>
          <w:p w14:paraId="4EE5D634" w14:textId="77777777" w:rsidR="00822D4F" w:rsidRPr="00822D4F" w:rsidRDefault="00822D4F" w:rsidP="00822D4F">
            <w:pPr>
              <w:rPr>
                <w:rFonts w:cs="Times New Roman"/>
                <w:color w:val="auto"/>
                <w:sz w:val="20"/>
                <w:szCs w:val="20"/>
              </w:rPr>
            </w:pPr>
            <w:r w:rsidRPr="00822D4F">
              <w:rPr>
                <w:rFonts w:cs="Times New Roman"/>
                <w:color w:val="auto"/>
                <w:sz w:val="20"/>
                <w:szCs w:val="20"/>
              </w:rPr>
              <w:t>Мощность</w:t>
            </w:r>
          </w:p>
          <w:p w14:paraId="625775AF" w14:textId="77777777" w:rsidR="00822D4F" w:rsidRPr="00822D4F" w:rsidRDefault="00822D4F" w:rsidP="00822D4F">
            <w:pPr>
              <w:rPr>
                <w:rFonts w:cs="Times New Roman"/>
                <w:color w:val="auto"/>
                <w:sz w:val="20"/>
                <w:szCs w:val="20"/>
              </w:rPr>
            </w:pPr>
            <w:r w:rsidRPr="00822D4F">
              <w:rPr>
                <w:rFonts w:cs="Times New Roman"/>
                <w:color w:val="auto"/>
                <w:sz w:val="20"/>
                <w:szCs w:val="20"/>
              </w:rPr>
              <w:t>глубинного</w:t>
            </w:r>
          </w:p>
          <w:p w14:paraId="504AB0E3" w14:textId="77777777" w:rsidR="00822D4F" w:rsidRPr="00822D4F" w:rsidRDefault="00822D4F" w:rsidP="00822D4F">
            <w:pPr>
              <w:rPr>
                <w:rFonts w:cs="Times New Roman"/>
                <w:color w:val="auto"/>
                <w:sz w:val="20"/>
                <w:szCs w:val="20"/>
              </w:rPr>
            </w:pPr>
            <w:r w:rsidRPr="00822D4F">
              <w:rPr>
                <w:rFonts w:cs="Times New Roman"/>
                <w:color w:val="auto"/>
                <w:sz w:val="20"/>
                <w:szCs w:val="20"/>
              </w:rPr>
              <w:t>насоса</w:t>
            </w:r>
          </w:p>
          <w:p w14:paraId="5C70C709" w14:textId="77777777" w:rsidR="00822D4F" w:rsidRPr="00822D4F" w:rsidRDefault="00822D4F" w:rsidP="00822D4F">
            <w:pPr>
              <w:rPr>
                <w:rFonts w:cs="Times New Roman"/>
                <w:color w:val="auto"/>
                <w:sz w:val="20"/>
                <w:szCs w:val="20"/>
              </w:rPr>
            </w:pPr>
            <w:r w:rsidRPr="00822D4F">
              <w:rPr>
                <w:rFonts w:cs="Times New Roman"/>
                <w:color w:val="auto"/>
                <w:sz w:val="20"/>
                <w:szCs w:val="20"/>
              </w:rPr>
              <w:t>(м</w:t>
            </w:r>
            <w:r w:rsidRPr="00822D4F">
              <w:rPr>
                <w:rFonts w:cs="Times New Roman"/>
                <w:color w:val="auto"/>
                <w:sz w:val="20"/>
                <w:szCs w:val="20"/>
                <w:vertAlign w:val="superscript"/>
              </w:rPr>
              <w:t>3</w:t>
            </w:r>
            <w:r w:rsidRPr="00822D4F">
              <w:rPr>
                <w:rFonts w:cs="Times New Roman"/>
                <w:color w:val="auto"/>
                <w:sz w:val="20"/>
                <w:szCs w:val="20"/>
              </w:rPr>
              <w:t>/час)</w:t>
            </w:r>
          </w:p>
        </w:tc>
        <w:tc>
          <w:tcPr>
            <w:tcW w:w="1073" w:type="dxa"/>
            <w:shd w:val="clear" w:color="auto" w:fill="auto"/>
          </w:tcPr>
          <w:p w14:paraId="6D90848D" w14:textId="77777777" w:rsidR="00822D4F" w:rsidRPr="00822D4F" w:rsidRDefault="00822D4F" w:rsidP="00822D4F">
            <w:pPr>
              <w:rPr>
                <w:rFonts w:cs="Times New Roman"/>
                <w:color w:val="auto"/>
                <w:sz w:val="20"/>
                <w:szCs w:val="20"/>
              </w:rPr>
            </w:pPr>
            <w:r w:rsidRPr="00822D4F">
              <w:rPr>
                <w:rFonts w:cs="Times New Roman"/>
                <w:color w:val="auto"/>
                <w:sz w:val="20"/>
                <w:szCs w:val="20"/>
              </w:rPr>
              <w:t>Глубина</w:t>
            </w:r>
          </w:p>
          <w:p w14:paraId="5C39FEB8" w14:textId="77777777" w:rsidR="00822D4F" w:rsidRPr="00822D4F" w:rsidRDefault="00822D4F" w:rsidP="00822D4F">
            <w:pPr>
              <w:rPr>
                <w:rFonts w:cs="Times New Roman"/>
                <w:color w:val="auto"/>
                <w:sz w:val="20"/>
                <w:szCs w:val="20"/>
              </w:rPr>
            </w:pPr>
            <w:r w:rsidRPr="00822D4F">
              <w:rPr>
                <w:rFonts w:cs="Times New Roman"/>
                <w:color w:val="auto"/>
                <w:sz w:val="20"/>
                <w:szCs w:val="20"/>
              </w:rPr>
              <w:t>установки</w:t>
            </w:r>
          </w:p>
          <w:p w14:paraId="37EDCF75" w14:textId="77777777" w:rsidR="00822D4F" w:rsidRPr="00822D4F" w:rsidRDefault="00822D4F" w:rsidP="00822D4F">
            <w:pPr>
              <w:rPr>
                <w:rFonts w:cs="Times New Roman"/>
                <w:color w:val="auto"/>
                <w:sz w:val="20"/>
                <w:szCs w:val="20"/>
              </w:rPr>
            </w:pPr>
            <w:r w:rsidRPr="00822D4F">
              <w:rPr>
                <w:rFonts w:cs="Times New Roman"/>
                <w:color w:val="auto"/>
                <w:sz w:val="20"/>
                <w:szCs w:val="20"/>
              </w:rPr>
              <w:t>фильтра</w:t>
            </w:r>
          </w:p>
          <w:p w14:paraId="393C8396" w14:textId="77777777" w:rsidR="00822D4F" w:rsidRPr="00822D4F" w:rsidRDefault="00822D4F" w:rsidP="00822D4F">
            <w:pPr>
              <w:rPr>
                <w:rFonts w:cs="Times New Roman"/>
                <w:color w:val="auto"/>
                <w:sz w:val="20"/>
                <w:szCs w:val="20"/>
              </w:rPr>
            </w:pPr>
            <w:r w:rsidRPr="00822D4F">
              <w:rPr>
                <w:rFonts w:cs="Times New Roman"/>
                <w:color w:val="auto"/>
                <w:sz w:val="20"/>
                <w:szCs w:val="20"/>
              </w:rPr>
              <w:t>(м)</w:t>
            </w:r>
          </w:p>
        </w:tc>
        <w:tc>
          <w:tcPr>
            <w:tcW w:w="1323" w:type="dxa"/>
            <w:shd w:val="clear" w:color="auto" w:fill="auto"/>
          </w:tcPr>
          <w:p w14:paraId="6190E14A" w14:textId="77777777" w:rsidR="00822D4F" w:rsidRPr="00822D4F" w:rsidRDefault="00822D4F" w:rsidP="00822D4F">
            <w:pPr>
              <w:rPr>
                <w:rFonts w:cs="Times New Roman"/>
                <w:color w:val="auto"/>
                <w:sz w:val="20"/>
                <w:szCs w:val="20"/>
              </w:rPr>
            </w:pPr>
          </w:p>
          <w:p w14:paraId="0E1FBEE2" w14:textId="77777777" w:rsidR="00822D4F" w:rsidRPr="00822D4F" w:rsidRDefault="00822D4F" w:rsidP="00822D4F">
            <w:pPr>
              <w:rPr>
                <w:rFonts w:cs="Times New Roman"/>
                <w:color w:val="auto"/>
                <w:sz w:val="20"/>
                <w:szCs w:val="20"/>
              </w:rPr>
            </w:pPr>
            <w:r w:rsidRPr="00822D4F">
              <w:rPr>
                <w:rFonts w:cs="Times New Roman"/>
                <w:color w:val="auto"/>
                <w:sz w:val="20"/>
                <w:szCs w:val="20"/>
              </w:rPr>
              <w:t>Страна</w:t>
            </w:r>
          </w:p>
          <w:p w14:paraId="72EAA643" w14:textId="77777777" w:rsidR="00822D4F" w:rsidRPr="00822D4F" w:rsidRDefault="00822D4F" w:rsidP="00822D4F">
            <w:pPr>
              <w:rPr>
                <w:rFonts w:cs="Times New Roman"/>
                <w:color w:val="auto"/>
                <w:sz w:val="20"/>
                <w:szCs w:val="20"/>
              </w:rPr>
            </w:pPr>
            <w:r w:rsidRPr="00822D4F">
              <w:rPr>
                <w:rFonts w:cs="Times New Roman"/>
                <w:color w:val="auto"/>
                <w:sz w:val="20"/>
                <w:szCs w:val="20"/>
              </w:rPr>
              <w:t>изготовитель</w:t>
            </w:r>
          </w:p>
          <w:p w14:paraId="2EF94117" w14:textId="77777777" w:rsidR="00822D4F" w:rsidRPr="00822D4F" w:rsidRDefault="00822D4F" w:rsidP="00822D4F">
            <w:pPr>
              <w:rPr>
                <w:rFonts w:cs="Times New Roman"/>
                <w:color w:val="auto"/>
                <w:sz w:val="20"/>
                <w:szCs w:val="20"/>
              </w:rPr>
            </w:pPr>
          </w:p>
        </w:tc>
        <w:tc>
          <w:tcPr>
            <w:tcW w:w="916" w:type="dxa"/>
            <w:shd w:val="clear" w:color="auto" w:fill="auto"/>
          </w:tcPr>
          <w:p w14:paraId="2B42E6CC" w14:textId="77777777" w:rsidR="00822D4F" w:rsidRPr="00822D4F" w:rsidRDefault="00822D4F" w:rsidP="00822D4F">
            <w:pPr>
              <w:rPr>
                <w:rFonts w:cs="Times New Roman"/>
                <w:color w:val="auto"/>
                <w:sz w:val="20"/>
                <w:szCs w:val="20"/>
              </w:rPr>
            </w:pPr>
            <w:r w:rsidRPr="00822D4F">
              <w:rPr>
                <w:rFonts w:cs="Times New Roman"/>
                <w:color w:val="auto"/>
                <w:sz w:val="20"/>
                <w:szCs w:val="20"/>
              </w:rPr>
              <w:t>Дата</w:t>
            </w:r>
          </w:p>
          <w:p w14:paraId="409CF8FA" w14:textId="77777777" w:rsidR="00822D4F" w:rsidRPr="00822D4F" w:rsidRDefault="00822D4F" w:rsidP="00822D4F">
            <w:pPr>
              <w:rPr>
                <w:rFonts w:cs="Times New Roman"/>
                <w:color w:val="auto"/>
                <w:sz w:val="20"/>
                <w:szCs w:val="20"/>
              </w:rPr>
            </w:pPr>
            <w:r w:rsidRPr="00822D4F">
              <w:rPr>
                <w:rFonts w:cs="Times New Roman"/>
                <w:color w:val="auto"/>
                <w:sz w:val="20"/>
                <w:szCs w:val="20"/>
              </w:rPr>
              <w:t>выпуска</w:t>
            </w:r>
          </w:p>
          <w:p w14:paraId="610852A1" w14:textId="77777777" w:rsidR="00822D4F" w:rsidRPr="00822D4F" w:rsidRDefault="00822D4F" w:rsidP="00822D4F">
            <w:pPr>
              <w:rPr>
                <w:rFonts w:cs="Times New Roman"/>
                <w:color w:val="auto"/>
                <w:sz w:val="20"/>
                <w:szCs w:val="20"/>
              </w:rPr>
            </w:pPr>
            <w:r w:rsidRPr="00822D4F">
              <w:rPr>
                <w:rFonts w:cs="Times New Roman"/>
                <w:color w:val="auto"/>
                <w:sz w:val="20"/>
                <w:szCs w:val="20"/>
              </w:rPr>
              <w:t>насоса</w:t>
            </w:r>
          </w:p>
          <w:p w14:paraId="1756D317" w14:textId="77777777" w:rsidR="00822D4F" w:rsidRPr="00822D4F" w:rsidRDefault="00822D4F" w:rsidP="00822D4F">
            <w:pPr>
              <w:rPr>
                <w:rFonts w:cs="Times New Roman"/>
                <w:color w:val="auto"/>
                <w:sz w:val="20"/>
                <w:szCs w:val="20"/>
              </w:rPr>
            </w:pPr>
          </w:p>
        </w:tc>
        <w:tc>
          <w:tcPr>
            <w:tcW w:w="741" w:type="dxa"/>
            <w:shd w:val="clear" w:color="auto" w:fill="auto"/>
          </w:tcPr>
          <w:p w14:paraId="78ECE2B5" w14:textId="77777777" w:rsidR="00822D4F" w:rsidRPr="00822D4F" w:rsidRDefault="00822D4F" w:rsidP="00822D4F">
            <w:pPr>
              <w:rPr>
                <w:rFonts w:cs="Times New Roman"/>
                <w:color w:val="auto"/>
                <w:sz w:val="20"/>
                <w:szCs w:val="20"/>
              </w:rPr>
            </w:pPr>
            <w:r w:rsidRPr="00822D4F">
              <w:rPr>
                <w:rFonts w:cs="Times New Roman"/>
                <w:color w:val="auto"/>
                <w:sz w:val="20"/>
                <w:szCs w:val="20"/>
              </w:rPr>
              <w:t>Дата</w:t>
            </w:r>
          </w:p>
          <w:p w14:paraId="32C2334A" w14:textId="77777777" w:rsidR="00822D4F" w:rsidRPr="00822D4F" w:rsidRDefault="00822D4F" w:rsidP="00822D4F">
            <w:pPr>
              <w:rPr>
                <w:rFonts w:cs="Times New Roman"/>
                <w:color w:val="auto"/>
                <w:sz w:val="20"/>
                <w:szCs w:val="20"/>
              </w:rPr>
            </w:pPr>
            <w:r w:rsidRPr="00822D4F">
              <w:rPr>
                <w:rFonts w:cs="Times New Roman"/>
                <w:color w:val="auto"/>
                <w:sz w:val="20"/>
                <w:szCs w:val="20"/>
              </w:rPr>
              <w:t>ввода</w:t>
            </w:r>
          </w:p>
          <w:p w14:paraId="5F366956" w14:textId="77777777" w:rsidR="00822D4F" w:rsidRPr="00822D4F" w:rsidRDefault="00822D4F" w:rsidP="00822D4F">
            <w:pPr>
              <w:rPr>
                <w:rFonts w:cs="Times New Roman"/>
                <w:color w:val="auto"/>
                <w:sz w:val="20"/>
                <w:szCs w:val="20"/>
              </w:rPr>
            </w:pPr>
          </w:p>
          <w:p w14:paraId="4573DEB6" w14:textId="77777777" w:rsidR="00822D4F" w:rsidRPr="00822D4F" w:rsidRDefault="00822D4F" w:rsidP="00822D4F">
            <w:pPr>
              <w:rPr>
                <w:rFonts w:cs="Times New Roman"/>
                <w:color w:val="auto"/>
                <w:sz w:val="20"/>
                <w:szCs w:val="20"/>
              </w:rPr>
            </w:pPr>
          </w:p>
        </w:tc>
      </w:tr>
      <w:tr w:rsidR="00822D4F" w:rsidRPr="00822D4F" w14:paraId="746343C9" w14:textId="77777777" w:rsidTr="001C7DF3">
        <w:tc>
          <w:tcPr>
            <w:tcW w:w="482" w:type="dxa"/>
          </w:tcPr>
          <w:p w14:paraId="2004F349" w14:textId="77777777" w:rsidR="00822D4F" w:rsidRPr="00822D4F" w:rsidRDefault="00822D4F" w:rsidP="00822D4F">
            <w:pPr>
              <w:jc w:val="center"/>
              <w:rPr>
                <w:rFonts w:cs="Times New Roman"/>
                <w:bCs/>
                <w:color w:val="auto"/>
                <w:sz w:val="20"/>
                <w:szCs w:val="20"/>
              </w:rPr>
            </w:pPr>
            <w:r w:rsidRPr="00822D4F">
              <w:rPr>
                <w:rFonts w:cs="Times New Roman"/>
                <w:bCs/>
                <w:color w:val="auto"/>
                <w:sz w:val="20"/>
                <w:szCs w:val="20"/>
              </w:rPr>
              <w:t>1</w:t>
            </w:r>
          </w:p>
        </w:tc>
        <w:tc>
          <w:tcPr>
            <w:tcW w:w="1445" w:type="dxa"/>
          </w:tcPr>
          <w:p w14:paraId="78F5F4E2" w14:textId="77777777" w:rsidR="00822D4F" w:rsidRPr="00822D4F" w:rsidRDefault="00822D4F" w:rsidP="00822D4F">
            <w:pPr>
              <w:jc w:val="center"/>
              <w:rPr>
                <w:rFonts w:cs="Times New Roman"/>
                <w:bCs/>
                <w:color w:val="auto"/>
                <w:sz w:val="20"/>
                <w:szCs w:val="20"/>
              </w:rPr>
            </w:pPr>
            <w:r w:rsidRPr="00822D4F">
              <w:rPr>
                <w:rFonts w:cs="Times New Roman"/>
                <w:bCs/>
                <w:color w:val="auto"/>
                <w:sz w:val="20"/>
                <w:szCs w:val="20"/>
              </w:rPr>
              <w:t>2</w:t>
            </w:r>
          </w:p>
        </w:tc>
        <w:tc>
          <w:tcPr>
            <w:tcW w:w="610" w:type="dxa"/>
          </w:tcPr>
          <w:p w14:paraId="0EC0793E" w14:textId="77777777" w:rsidR="00822D4F" w:rsidRPr="00822D4F" w:rsidRDefault="00822D4F" w:rsidP="00822D4F">
            <w:pPr>
              <w:jc w:val="center"/>
              <w:rPr>
                <w:rFonts w:cs="Times New Roman"/>
                <w:bCs/>
                <w:color w:val="auto"/>
                <w:sz w:val="20"/>
                <w:szCs w:val="20"/>
              </w:rPr>
            </w:pPr>
            <w:r w:rsidRPr="00822D4F">
              <w:rPr>
                <w:rFonts w:cs="Times New Roman"/>
                <w:bCs/>
                <w:color w:val="auto"/>
                <w:sz w:val="20"/>
                <w:szCs w:val="20"/>
              </w:rPr>
              <w:t>3</w:t>
            </w:r>
          </w:p>
        </w:tc>
        <w:tc>
          <w:tcPr>
            <w:tcW w:w="1390" w:type="dxa"/>
          </w:tcPr>
          <w:p w14:paraId="08F7EBCF" w14:textId="77777777" w:rsidR="00822D4F" w:rsidRPr="00822D4F" w:rsidRDefault="00822D4F" w:rsidP="00822D4F">
            <w:pPr>
              <w:jc w:val="center"/>
              <w:rPr>
                <w:rFonts w:cs="Times New Roman"/>
                <w:bCs/>
                <w:color w:val="auto"/>
                <w:sz w:val="20"/>
                <w:szCs w:val="20"/>
              </w:rPr>
            </w:pPr>
            <w:r w:rsidRPr="00822D4F">
              <w:rPr>
                <w:rFonts w:cs="Times New Roman"/>
                <w:bCs/>
                <w:color w:val="auto"/>
                <w:sz w:val="20"/>
                <w:szCs w:val="20"/>
              </w:rPr>
              <w:t>4</w:t>
            </w:r>
          </w:p>
        </w:tc>
        <w:tc>
          <w:tcPr>
            <w:tcW w:w="1175" w:type="dxa"/>
          </w:tcPr>
          <w:p w14:paraId="2A1E2517" w14:textId="77777777" w:rsidR="00822D4F" w:rsidRPr="00822D4F" w:rsidRDefault="00822D4F" w:rsidP="00822D4F">
            <w:pPr>
              <w:jc w:val="center"/>
              <w:rPr>
                <w:rFonts w:cs="Times New Roman"/>
                <w:bCs/>
                <w:color w:val="auto"/>
                <w:sz w:val="20"/>
                <w:szCs w:val="20"/>
              </w:rPr>
            </w:pPr>
            <w:r w:rsidRPr="00822D4F">
              <w:rPr>
                <w:rFonts w:cs="Times New Roman"/>
                <w:bCs/>
                <w:color w:val="auto"/>
                <w:sz w:val="20"/>
                <w:szCs w:val="20"/>
              </w:rPr>
              <w:t>5</w:t>
            </w:r>
          </w:p>
        </w:tc>
        <w:tc>
          <w:tcPr>
            <w:tcW w:w="1188" w:type="dxa"/>
          </w:tcPr>
          <w:p w14:paraId="6181A25E" w14:textId="77777777" w:rsidR="00822D4F" w:rsidRPr="00822D4F" w:rsidRDefault="00822D4F" w:rsidP="00822D4F">
            <w:pPr>
              <w:jc w:val="center"/>
              <w:rPr>
                <w:rFonts w:cs="Times New Roman"/>
                <w:bCs/>
                <w:color w:val="auto"/>
                <w:sz w:val="20"/>
                <w:szCs w:val="20"/>
              </w:rPr>
            </w:pPr>
            <w:r w:rsidRPr="00822D4F">
              <w:rPr>
                <w:rFonts w:cs="Times New Roman"/>
                <w:bCs/>
                <w:color w:val="auto"/>
                <w:sz w:val="20"/>
                <w:szCs w:val="20"/>
              </w:rPr>
              <w:t>6</w:t>
            </w:r>
          </w:p>
        </w:tc>
        <w:tc>
          <w:tcPr>
            <w:tcW w:w="1073" w:type="dxa"/>
          </w:tcPr>
          <w:p w14:paraId="453EE722" w14:textId="77777777" w:rsidR="00822D4F" w:rsidRPr="00822D4F" w:rsidRDefault="00822D4F" w:rsidP="00822D4F">
            <w:pPr>
              <w:jc w:val="center"/>
              <w:rPr>
                <w:rFonts w:cs="Times New Roman"/>
                <w:bCs/>
                <w:color w:val="auto"/>
                <w:sz w:val="20"/>
                <w:szCs w:val="20"/>
              </w:rPr>
            </w:pPr>
            <w:r w:rsidRPr="00822D4F">
              <w:rPr>
                <w:rFonts w:cs="Times New Roman"/>
                <w:bCs/>
                <w:color w:val="auto"/>
                <w:sz w:val="20"/>
                <w:szCs w:val="20"/>
              </w:rPr>
              <w:t>7</w:t>
            </w:r>
          </w:p>
        </w:tc>
        <w:tc>
          <w:tcPr>
            <w:tcW w:w="1323" w:type="dxa"/>
          </w:tcPr>
          <w:p w14:paraId="1935EE47" w14:textId="77777777" w:rsidR="00822D4F" w:rsidRPr="00822D4F" w:rsidRDefault="00822D4F" w:rsidP="00822D4F">
            <w:pPr>
              <w:jc w:val="center"/>
              <w:rPr>
                <w:rFonts w:cs="Times New Roman"/>
                <w:bCs/>
                <w:color w:val="auto"/>
                <w:sz w:val="20"/>
                <w:szCs w:val="20"/>
              </w:rPr>
            </w:pPr>
            <w:r w:rsidRPr="00822D4F">
              <w:rPr>
                <w:rFonts w:cs="Times New Roman"/>
                <w:bCs/>
                <w:color w:val="auto"/>
                <w:sz w:val="20"/>
                <w:szCs w:val="20"/>
              </w:rPr>
              <w:t>8</w:t>
            </w:r>
          </w:p>
        </w:tc>
        <w:tc>
          <w:tcPr>
            <w:tcW w:w="916" w:type="dxa"/>
          </w:tcPr>
          <w:p w14:paraId="4502D4FD" w14:textId="77777777" w:rsidR="00822D4F" w:rsidRPr="00822D4F" w:rsidRDefault="00822D4F" w:rsidP="00822D4F">
            <w:pPr>
              <w:jc w:val="center"/>
              <w:rPr>
                <w:rFonts w:cs="Times New Roman"/>
                <w:bCs/>
                <w:color w:val="auto"/>
                <w:sz w:val="20"/>
                <w:szCs w:val="20"/>
              </w:rPr>
            </w:pPr>
            <w:r w:rsidRPr="00822D4F">
              <w:rPr>
                <w:rFonts w:cs="Times New Roman"/>
                <w:bCs/>
                <w:color w:val="auto"/>
                <w:sz w:val="20"/>
                <w:szCs w:val="20"/>
              </w:rPr>
              <w:t>9</w:t>
            </w:r>
          </w:p>
        </w:tc>
        <w:tc>
          <w:tcPr>
            <w:tcW w:w="741" w:type="dxa"/>
          </w:tcPr>
          <w:p w14:paraId="18B1B46C" w14:textId="77777777" w:rsidR="00822D4F" w:rsidRPr="00822D4F" w:rsidRDefault="00822D4F" w:rsidP="00822D4F">
            <w:pPr>
              <w:jc w:val="center"/>
              <w:rPr>
                <w:rFonts w:cs="Times New Roman"/>
                <w:bCs/>
                <w:color w:val="auto"/>
                <w:sz w:val="20"/>
                <w:szCs w:val="20"/>
              </w:rPr>
            </w:pPr>
            <w:r w:rsidRPr="00822D4F">
              <w:rPr>
                <w:rFonts w:cs="Times New Roman"/>
                <w:bCs/>
                <w:color w:val="auto"/>
                <w:sz w:val="20"/>
                <w:szCs w:val="20"/>
              </w:rPr>
              <w:t>10</w:t>
            </w:r>
          </w:p>
        </w:tc>
      </w:tr>
      <w:tr w:rsidR="00822D4F" w:rsidRPr="00822D4F" w14:paraId="060B4E1D" w14:textId="77777777" w:rsidTr="4ED6ABF0">
        <w:tc>
          <w:tcPr>
            <w:tcW w:w="10343" w:type="dxa"/>
            <w:gridSpan w:val="10"/>
          </w:tcPr>
          <w:p w14:paraId="1F2C6AD6" w14:textId="71EA028F" w:rsidR="00822D4F" w:rsidRPr="00822D4F" w:rsidRDefault="00822D4F" w:rsidP="00822D4F">
            <w:pPr>
              <w:jc w:val="center"/>
              <w:rPr>
                <w:rFonts w:cs="Times New Roman"/>
                <w:b/>
                <w:bCs/>
                <w:color w:val="auto"/>
                <w:sz w:val="20"/>
                <w:szCs w:val="20"/>
              </w:rPr>
            </w:pPr>
            <w:r w:rsidRPr="00822D4F">
              <w:rPr>
                <w:rFonts w:cs="Times New Roman"/>
                <w:b/>
                <w:bCs/>
                <w:color w:val="auto"/>
                <w:sz w:val="20"/>
                <w:szCs w:val="20"/>
              </w:rPr>
              <w:t>СКВАЖИНА №</w:t>
            </w:r>
            <w:r w:rsidR="00B66BFA">
              <w:rPr>
                <w:rFonts w:cs="Times New Roman"/>
                <w:b/>
                <w:bCs/>
                <w:color w:val="auto"/>
                <w:sz w:val="20"/>
                <w:szCs w:val="20"/>
              </w:rPr>
              <w:t>3</w:t>
            </w:r>
          </w:p>
        </w:tc>
      </w:tr>
      <w:tr w:rsidR="00B66BFA" w:rsidRPr="00822D4F" w14:paraId="4DDEE56E" w14:textId="77777777" w:rsidTr="001C7DF3">
        <w:tc>
          <w:tcPr>
            <w:tcW w:w="482" w:type="dxa"/>
            <w:shd w:val="clear" w:color="auto" w:fill="auto"/>
          </w:tcPr>
          <w:p w14:paraId="7AC0751D" w14:textId="77777777" w:rsidR="00B66BFA" w:rsidRPr="00235846" w:rsidRDefault="00B66BFA" w:rsidP="00B66BFA">
            <w:pPr>
              <w:pStyle w:val="ad"/>
              <w:numPr>
                <w:ilvl w:val="0"/>
                <w:numId w:val="31"/>
              </w:numPr>
              <w:rPr>
                <w:color w:val="auto"/>
                <w:sz w:val="20"/>
                <w:szCs w:val="20"/>
              </w:rPr>
            </w:pPr>
          </w:p>
        </w:tc>
        <w:tc>
          <w:tcPr>
            <w:tcW w:w="1445" w:type="dxa"/>
            <w:shd w:val="clear" w:color="auto" w:fill="auto"/>
          </w:tcPr>
          <w:p w14:paraId="4459DDC9" w14:textId="77777777" w:rsidR="00B66BFA" w:rsidRPr="007779A1" w:rsidRDefault="00B66BFA" w:rsidP="00B66BFA">
            <w:pPr>
              <w:rPr>
                <w:color w:val="auto"/>
                <w:sz w:val="20"/>
                <w:szCs w:val="20"/>
              </w:rPr>
            </w:pPr>
            <w:r w:rsidRPr="007779A1">
              <w:rPr>
                <w:color w:val="auto"/>
                <w:sz w:val="20"/>
                <w:szCs w:val="20"/>
              </w:rPr>
              <w:t>Насос глубинный</w:t>
            </w:r>
          </w:p>
        </w:tc>
        <w:tc>
          <w:tcPr>
            <w:tcW w:w="610" w:type="dxa"/>
            <w:shd w:val="clear" w:color="auto" w:fill="auto"/>
          </w:tcPr>
          <w:p w14:paraId="469E326C"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3E01413C" w14:textId="2C4EB171" w:rsidR="00B66BFA" w:rsidRPr="007779A1" w:rsidRDefault="00B66BFA" w:rsidP="00B66BFA">
            <w:pPr>
              <w:rPr>
                <w:color w:val="auto"/>
                <w:sz w:val="20"/>
                <w:szCs w:val="20"/>
                <w:lang w:val="en-US"/>
              </w:rPr>
            </w:pPr>
            <w:r w:rsidRPr="006F58F3">
              <w:rPr>
                <w:color w:val="auto"/>
                <w:sz w:val="20"/>
                <w:szCs w:val="20"/>
                <w:lang w:val="en-US"/>
              </w:rPr>
              <w:t>Grundfos SP-46-10</w:t>
            </w:r>
          </w:p>
        </w:tc>
        <w:tc>
          <w:tcPr>
            <w:tcW w:w="1175" w:type="dxa"/>
            <w:shd w:val="clear" w:color="auto" w:fill="auto"/>
          </w:tcPr>
          <w:p w14:paraId="51307922" w14:textId="502414A6" w:rsidR="00B66BFA" w:rsidRPr="007779A1" w:rsidRDefault="00B66BFA" w:rsidP="00B66BFA">
            <w:pPr>
              <w:rPr>
                <w:color w:val="auto"/>
                <w:sz w:val="20"/>
                <w:szCs w:val="20"/>
              </w:rPr>
            </w:pPr>
            <w:r w:rsidRPr="007779A1">
              <w:rPr>
                <w:color w:val="auto"/>
                <w:sz w:val="20"/>
                <w:szCs w:val="20"/>
              </w:rPr>
              <w:t>13,0дм</w:t>
            </w:r>
            <w:r w:rsidRPr="009856D6">
              <w:rPr>
                <w:color w:val="auto"/>
                <w:sz w:val="20"/>
                <w:szCs w:val="20"/>
                <w:vertAlign w:val="superscript"/>
              </w:rPr>
              <w:t>3</w:t>
            </w:r>
            <w:r w:rsidRPr="007779A1">
              <w:rPr>
                <w:color w:val="auto"/>
                <w:sz w:val="20"/>
                <w:szCs w:val="20"/>
              </w:rPr>
              <w:t>/сек</w:t>
            </w:r>
          </w:p>
        </w:tc>
        <w:tc>
          <w:tcPr>
            <w:tcW w:w="1188" w:type="dxa"/>
            <w:shd w:val="clear" w:color="auto" w:fill="auto"/>
          </w:tcPr>
          <w:p w14:paraId="4BA3DB20" w14:textId="0DB9B4C3" w:rsidR="00B66BFA" w:rsidRPr="007779A1" w:rsidRDefault="00B66BFA" w:rsidP="00B66BFA">
            <w:pPr>
              <w:rPr>
                <w:color w:val="auto"/>
                <w:sz w:val="20"/>
                <w:szCs w:val="20"/>
              </w:rPr>
            </w:pPr>
            <w:r w:rsidRPr="007779A1">
              <w:rPr>
                <w:color w:val="auto"/>
                <w:sz w:val="20"/>
                <w:szCs w:val="20"/>
              </w:rPr>
              <w:t>4</w:t>
            </w:r>
            <w:r w:rsidRPr="007779A1">
              <w:rPr>
                <w:color w:val="auto"/>
                <w:sz w:val="20"/>
                <w:szCs w:val="20"/>
                <w:lang w:val="en-US"/>
              </w:rPr>
              <w:t>6</w:t>
            </w:r>
            <w:r w:rsidRPr="007779A1">
              <w:rPr>
                <w:color w:val="auto"/>
                <w:sz w:val="20"/>
                <w:szCs w:val="20"/>
              </w:rPr>
              <w:t>/1</w:t>
            </w:r>
            <w:r w:rsidRPr="007779A1">
              <w:rPr>
                <w:color w:val="auto"/>
                <w:sz w:val="20"/>
                <w:szCs w:val="20"/>
                <w:lang w:val="en-US"/>
              </w:rPr>
              <w:t>4</w:t>
            </w:r>
            <w:r w:rsidRPr="007779A1">
              <w:rPr>
                <w:color w:val="auto"/>
                <w:sz w:val="20"/>
                <w:szCs w:val="20"/>
              </w:rPr>
              <w:t>0</w:t>
            </w:r>
          </w:p>
        </w:tc>
        <w:tc>
          <w:tcPr>
            <w:tcW w:w="1073" w:type="dxa"/>
            <w:shd w:val="clear" w:color="auto" w:fill="auto"/>
          </w:tcPr>
          <w:p w14:paraId="681A494B" w14:textId="5F6CE0D4" w:rsidR="00B66BFA" w:rsidRPr="007779A1" w:rsidRDefault="00B66BFA" w:rsidP="00B66BFA">
            <w:pPr>
              <w:rPr>
                <w:color w:val="auto"/>
                <w:sz w:val="20"/>
                <w:szCs w:val="20"/>
              </w:rPr>
            </w:pPr>
            <w:r w:rsidRPr="007779A1">
              <w:rPr>
                <w:color w:val="auto"/>
                <w:sz w:val="20"/>
                <w:szCs w:val="20"/>
              </w:rPr>
              <w:t>63-78</w:t>
            </w:r>
          </w:p>
        </w:tc>
        <w:tc>
          <w:tcPr>
            <w:tcW w:w="1323" w:type="dxa"/>
            <w:shd w:val="clear" w:color="auto" w:fill="auto"/>
          </w:tcPr>
          <w:p w14:paraId="537AA6F3" w14:textId="0A3F6BE1" w:rsidR="00B66BFA" w:rsidRPr="007779A1" w:rsidRDefault="00B66BFA" w:rsidP="00B66BFA">
            <w:pPr>
              <w:rPr>
                <w:color w:val="auto"/>
                <w:sz w:val="20"/>
                <w:szCs w:val="20"/>
              </w:rPr>
            </w:pPr>
            <w:r w:rsidRPr="007779A1">
              <w:rPr>
                <w:color w:val="auto"/>
                <w:sz w:val="20"/>
                <w:szCs w:val="20"/>
              </w:rPr>
              <w:t>Германия</w:t>
            </w:r>
          </w:p>
        </w:tc>
        <w:tc>
          <w:tcPr>
            <w:tcW w:w="916" w:type="dxa"/>
            <w:shd w:val="clear" w:color="auto" w:fill="auto"/>
          </w:tcPr>
          <w:p w14:paraId="236396EA" w14:textId="0F594BC8" w:rsidR="00B66BFA" w:rsidRPr="007779A1" w:rsidRDefault="00B66BFA" w:rsidP="00B66BFA">
            <w:pPr>
              <w:rPr>
                <w:color w:val="auto"/>
                <w:sz w:val="20"/>
                <w:szCs w:val="20"/>
              </w:rPr>
            </w:pPr>
            <w:r w:rsidRPr="007779A1">
              <w:rPr>
                <w:color w:val="auto"/>
                <w:sz w:val="20"/>
                <w:szCs w:val="20"/>
              </w:rPr>
              <w:t>20</w:t>
            </w:r>
            <w:r w:rsidRPr="007779A1">
              <w:rPr>
                <w:color w:val="auto"/>
                <w:sz w:val="20"/>
                <w:szCs w:val="20"/>
                <w:lang w:val="en-US"/>
              </w:rPr>
              <w:t>12</w:t>
            </w:r>
            <w:r w:rsidRPr="007779A1">
              <w:rPr>
                <w:color w:val="auto"/>
                <w:sz w:val="20"/>
                <w:szCs w:val="20"/>
              </w:rPr>
              <w:t>г.</w:t>
            </w:r>
          </w:p>
        </w:tc>
        <w:tc>
          <w:tcPr>
            <w:tcW w:w="741" w:type="dxa"/>
            <w:shd w:val="clear" w:color="auto" w:fill="auto"/>
          </w:tcPr>
          <w:p w14:paraId="3EA1524B" w14:textId="3BC95DB7" w:rsidR="00B66BFA" w:rsidRPr="007779A1" w:rsidRDefault="00B66BFA" w:rsidP="00B66BFA">
            <w:pPr>
              <w:rPr>
                <w:color w:val="auto"/>
                <w:sz w:val="20"/>
                <w:szCs w:val="20"/>
              </w:rPr>
            </w:pPr>
            <w:r w:rsidRPr="007779A1">
              <w:rPr>
                <w:color w:val="auto"/>
                <w:sz w:val="20"/>
                <w:szCs w:val="20"/>
              </w:rPr>
              <w:t>20</w:t>
            </w:r>
            <w:r w:rsidRPr="007779A1">
              <w:rPr>
                <w:color w:val="auto"/>
                <w:sz w:val="20"/>
                <w:szCs w:val="20"/>
                <w:lang w:val="en-US"/>
              </w:rPr>
              <w:t>12</w:t>
            </w:r>
            <w:r w:rsidRPr="007779A1">
              <w:rPr>
                <w:color w:val="auto"/>
                <w:sz w:val="20"/>
                <w:szCs w:val="20"/>
              </w:rPr>
              <w:t>г.</w:t>
            </w:r>
          </w:p>
        </w:tc>
      </w:tr>
      <w:tr w:rsidR="00B66BFA" w:rsidRPr="00822D4F" w14:paraId="45306FBB" w14:textId="77777777" w:rsidTr="001C7DF3">
        <w:tc>
          <w:tcPr>
            <w:tcW w:w="482" w:type="dxa"/>
            <w:shd w:val="clear" w:color="auto" w:fill="auto"/>
          </w:tcPr>
          <w:p w14:paraId="7B149329" w14:textId="77777777" w:rsidR="00B66BFA" w:rsidRPr="00235846" w:rsidRDefault="00B66BFA" w:rsidP="00B66BFA">
            <w:pPr>
              <w:pStyle w:val="ad"/>
              <w:numPr>
                <w:ilvl w:val="0"/>
                <w:numId w:val="31"/>
              </w:numPr>
              <w:rPr>
                <w:color w:val="auto"/>
                <w:sz w:val="20"/>
                <w:szCs w:val="20"/>
              </w:rPr>
            </w:pPr>
          </w:p>
        </w:tc>
        <w:tc>
          <w:tcPr>
            <w:tcW w:w="1445" w:type="dxa"/>
            <w:shd w:val="clear" w:color="auto" w:fill="auto"/>
          </w:tcPr>
          <w:p w14:paraId="5F5E82CE" w14:textId="77777777" w:rsidR="00B66BFA" w:rsidRPr="007779A1" w:rsidRDefault="00B66BFA" w:rsidP="00B66BFA">
            <w:pPr>
              <w:rPr>
                <w:color w:val="auto"/>
                <w:sz w:val="20"/>
                <w:szCs w:val="20"/>
              </w:rPr>
            </w:pPr>
            <w:r w:rsidRPr="007779A1">
              <w:rPr>
                <w:color w:val="auto"/>
                <w:sz w:val="20"/>
                <w:szCs w:val="20"/>
              </w:rPr>
              <w:t xml:space="preserve">Заслонка </w:t>
            </w:r>
            <w:proofErr w:type="spellStart"/>
            <w:r w:rsidRPr="007779A1">
              <w:rPr>
                <w:color w:val="auto"/>
                <w:sz w:val="20"/>
                <w:szCs w:val="20"/>
              </w:rPr>
              <w:t>Dу</w:t>
            </w:r>
            <w:proofErr w:type="spellEnd"/>
            <w:r w:rsidRPr="007779A1">
              <w:rPr>
                <w:color w:val="auto"/>
                <w:sz w:val="20"/>
                <w:szCs w:val="20"/>
              </w:rPr>
              <w:t>=100мм</w:t>
            </w:r>
          </w:p>
        </w:tc>
        <w:tc>
          <w:tcPr>
            <w:tcW w:w="610" w:type="dxa"/>
            <w:shd w:val="clear" w:color="auto" w:fill="auto"/>
          </w:tcPr>
          <w:p w14:paraId="47CCFCDD"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1E0D96EF" w14:textId="77777777" w:rsidR="00B66BFA" w:rsidRPr="007779A1" w:rsidRDefault="00B66BFA" w:rsidP="00B66BFA">
            <w:pPr>
              <w:rPr>
                <w:color w:val="auto"/>
                <w:sz w:val="20"/>
                <w:szCs w:val="20"/>
              </w:rPr>
            </w:pPr>
            <w:r w:rsidRPr="007779A1">
              <w:rPr>
                <w:color w:val="auto"/>
                <w:sz w:val="20"/>
                <w:szCs w:val="20"/>
              </w:rPr>
              <w:t> </w:t>
            </w:r>
          </w:p>
        </w:tc>
        <w:tc>
          <w:tcPr>
            <w:tcW w:w="1175" w:type="dxa"/>
            <w:shd w:val="clear" w:color="auto" w:fill="auto"/>
          </w:tcPr>
          <w:p w14:paraId="0A6410D7"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3BE6BC8E"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1DDC731F"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2D393671" w14:textId="41DF551E" w:rsidR="00B66BFA" w:rsidRPr="007779A1" w:rsidRDefault="4ED6ABF0" w:rsidP="4ED6ABF0">
            <w:pPr>
              <w:rPr>
                <w:color w:val="auto"/>
                <w:sz w:val="20"/>
                <w:szCs w:val="20"/>
              </w:rPr>
            </w:pPr>
            <w:r w:rsidRPr="4ED6ABF0">
              <w:rPr>
                <w:color w:val="auto"/>
                <w:sz w:val="20"/>
                <w:szCs w:val="20"/>
              </w:rPr>
              <w:t>Китай</w:t>
            </w:r>
          </w:p>
        </w:tc>
        <w:tc>
          <w:tcPr>
            <w:tcW w:w="916" w:type="dxa"/>
            <w:shd w:val="clear" w:color="auto" w:fill="auto"/>
          </w:tcPr>
          <w:p w14:paraId="06EA6026"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68775623"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19724D33" w14:textId="77777777" w:rsidTr="001C7DF3">
        <w:tc>
          <w:tcPr>
            <w:tcW w:w="482" w:type="dxa"/>
            <w:shd w:val="clear" w:color="auto" w:fill="auto"/>
          </w:tcPr>
          <w:p w14:paraId="6E3B2BCD" w14:textId="77777777" w:rsidR="00B66BFA" w:rsidRPr="00235846" w:rsidRDefault="00B66BFA" w:rsidP="00B66BFA">
            <w:pPr>
              <w:pStyle w:val="ad"/>
              <w:numPr>
                <w:ilvl w:val="0"/>
                <w:numId w:val="31"/>
              </w:numPr>
              <w:rPr>
                <w:color w:val="auto"/>
                <w:sz w:val="20"/>
                <w:szCs w:val="20"/>
              </w:rPr>
            </w:pPr>
          </w:p>
        </w:tc>
        <w:tc>
          <w:tcPr>
            <w:tcW w:w="1445" w:type="dxa"/>
            <w:shd w:val="clear" w:color="auto" w:fill="auto"/>
          </w:tcPr>
          <w:p w14:paraId="6F0C53A0" w14:textId="77777777" w:rsidR="00B66BFA" w:rsidRPr="007779A1" w:rsidRDefault="00B66BFA" w:rsidP="00B66BFA">
            <w:pPr>
              <w:rPr>
                <w:color w:val="auto"/>
                <w:sz w:val="20"/>
                <w:szCs w:val="20"/>
              </w:rPr>
            </w:pPr>
            <w:r w:rsidRPr="007779A1">
              <w:rPr>
                <w:color w:val="auto"/>
                <w:sz w:val="20"/>
                <w:szCs w:val="20"/>
              </w:rPr>
              <w:t xml:space="preserve">Вентиль </w:t>
            </w:r>
            <w:proofErr w:type="spellStart"/>
            <w:r w:rsidRPr="007779A1">
              <w:rPr>
                <w:color w:val="auto"/>
                <w:sz w:val="20"/>
                <w:szCs w:val="20"/>
              </w:rPr>
              <w:t>Dу</w:t>
            </w:r>
            <w:proofErr w:type="spellEnd"/>
            <w:r w:rsidRPr="007779A1">
              <w:rPr>
                <w:color w:val="auto"/>
                <w:sz w:val="20"/>
                <w:szCs w:val="20"/>
              </w:rPr>
              <w:t>=15мм</w:t>
            </w:r>
          </w:p>
        </w:tc>
        <w:tc>
          <w:tcPr>
            <w:tcW w:w="610" w:type="dxa"/>
            <w:shd w:val="clear" w:color="auto" w:fill="auto"/>
          </w:tcPr>
          <w:p w14:paraId="46F12094"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2B7BA68F" w14:textId="77777777" w:rsidR="00B66BFA" w:rsidRPr="007779A1" w:rsidRDefault="00B66BFA" w:rsidP="00B66BFA">
            <w:pPr>
              <w:rPr>
                <w:color w:val="auto"/>
                <w:sz w:val="20"/>
                <w:szCs w:val="20"/>
              </w:rPr>
            </w:pPr>
            <w:r w:rsidRPr="007779A1">
              <w:rPr>
                <w:color w:val="auto"/>
                <w:sz w:val="20"/>
                <w:szCs w:val="20"/>
              </w:rPr>
              <w:t> </w:t>
            </w:r>
          </w:p>
        </w:tc>
        <w:tc>
          <w:tcPr>
            <w:tcW w:w="1175" w:type="dxa"/>
            <w:shd w:val="clear" w:color="auto" w:fill="auto"/>
          </w:tcPr>
          <w:p w14:paraId="41B178CB"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5073CA1A"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051D36CB"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4CCBBA13" w14:textId="77777777" w:rsidR="00B66BFA" w:rsidRPr="007779A1" w:rsidRDefault="00B66BFA" w:rsidP="00B66BFA">
            <w:pPr>
              <w:rPr>
                <w:color w:val="auto"/>
                <w:sz w:val="20"/>
                <w:szCs w:val="20"/>
              </w:rPr>
            </w:pPr>
            <w:r w:rsidRPr="007779A1">
              <w:rPr>
                <w:color w:val="auto"/>
                <w:sz w:val="20"/>
                <w:szCs w:val="20"/>
              </w:rPr>
              <w:t>Россия</w:t>
            </w:r>
          </w:p>
        </w:tc>
        <w:tc>
          <w:tcPr>
            <w:tcW w:w="916" w:type="dxa"/>
            <w:shd w:val="clear" w:color="auto" w:fill="auto"/>
          </w:tcPr>
          <w:p w14:paraId="3EAE4AD0"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3F78D438"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22B8A2B0" w14:textId="77777777" w:rsidTr="001C7DF3">
        <w:tc>
          <w:tcPr>
            <w:tcW w:w="482" w:type="dxa"/>
            <w:shd w:val="clear" w:color="auto" w:fill="auto"/>
          </w:tcPr>
          <w:p w14:paraId="510863BC" w14:textId="77777777" w:rsidR="00B66BFA" w:rsidRPr="00235846" w:rsidRDefault="00B66BFA" w:rsidP="00B66BFA">
            <w:pPr>
              <w:pStyle w:val="ad"/>
              <w:numPr>
                <w:ilvl w:val="0"/>
                <w:numId w:val="31"/>
              </w:numPr>
              <w:rPr>
                <w:color w:val="auto"/>
                <w:sz w:val="20"/>
                <w:szCs w:val="20"/>
              </w:rPr>
            </w:pPr>
          </w:p>
        </w:tc>
        <w:tc>
          <w:tcPr>
            <w:tcW w:w="1445" w:type="dxa"/>
            <w:shd w:val="clear" w:color="auto" w:fill="auto"/>
          </w:tcPr>
          <w:p w14:paraId="49E704B4" w14:textId="77777777" w:rsidR="00B66BFA" w:rsidRPr="007779A1" w:rsidRDefault="00B66BFA" w:rsidP="00B66BFA">
            <w:pPr>
              <w:rPr>
                <w:color w:val="auto"/>
                <w:sz w:val="20"/>
                <w:szCs w:val="20"/>
              </w:rPr>
            </w:pPr>
            <w:r w:rsidRPr="007779A1">
              <w:rPr>
                <w:color w:val="auto"/>
                <w:sz w:val="20"/>
                <w:szCs w:val="20"/>
              </w:rPr>
              <w:t>Водомер. счетчик D=100мм</w:t>
            </w:r>
          </w:p>
        </w:tc>
        <w:tc>
          <w:tcPr>
            <w:tcW w:w="610" w:type="dxa"/>
            <w:shd w:val="clear" w:color="auto" w:fill="auto"/>
          </w:tcPr>
          <w:p w14:paraId="3EAC4C53"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72F8EB4F" w14:textId="77777777" w:rsidR="00B66BFA" w:rsidRPr="007779A1" w:rsidRDefault="00B66BFA" w:rsidP="00B66BFA">
            <w:pPr>
              <w:rPr>
                <w:color w:val="auto"/>
                <w:sz w:val="20"/>
                <w:szCs w:val="20"/>
              </w:rPr>
            </w:pPr>
            <w:proofErr w:type="spellStart"/>
            <w:r w:rsidRPr="007779A1">
              <w:rPr>
                <w:color w:val="auto"/>
                <w:sz w:val="20"/>
                <w:szCs w:val="20"/>
                <w:lang w:val="en-US"/>
              </w:rPr>
              <w:t>Питерфлоу</w:t>
            </w:r>
            <w:proofErr w:type="spellEnd"/>
            <w:r w:rsidRPr="007779A1">
              <w:rPr>
                <w:color w:val="auto"/>
                <w:sz w:val="20"/>
                <w:szCs w:val="20"/>
                <w:lang w:val="en-US"/>
              </w:rPr>
              <w:t xml:space="preserve"> РС</w:t>
            </w:r>
          </w:p>
        </w:tc>
        <w:tc>
          <w:tcPr>
            <w:tcW w:w="1175" w:type="dxa"/>
            <w:shd w:val="clear" w:color="auto" w:fill="auto"/>
          </w:tcPr>
          <w:p w14:paraId="526829C3"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0117059F"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6B3F47D3"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75B36A27" w14:textId="77777777" w:rsidR="00B66BFA" w:rsidRPr="007779A1" w:rsidRDefault="00B66BFA" w:rsidP="00B66BFA">
            <w:pPr>
              <w:rPr>
                <w:color w:val="auto"/>
                <w:sz w:val="20"/>
                <w:szCs w:val="20"/>
              </w:rPr>
            </w:pPr>
            <w:r w:rsidRPr="007779A1">
              <w:rPr>
                <w:color w:val="auto"/>
                <w:sz w:val="20"/>
                <w:szCs w:val="20"/>
              </w:rPr>
              <w:t>Россия</w:t>
            </w:r>
          </w:p>
        </w:tc>
        <w:tc>
          <w:tcPr>
            <w:tcW w:w="916" w:type="dxa"/>
            <w:shd w:val="clear" w:color="auto" w:fill="auto"/>
          </w:tcPr>
          <w:p w14:paraId="7EFC5353"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31158C6B"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27DCD968" w14:textId="77777777" w:rsidTr="001C7DF3">
        <w:tc>
          <w:tcPr>
            <w:tcW w:w="482" w:type="dxa"/>
            <w:shd w:val="clear" w:color="auto" w:fill="auto"/>
          </w:tcPr>
          <w:p w14:paraId="20460E29" w14:textId="77777777" w:rsidR="00B66BFA" w:rsidRPr="00235846" w:rsidRDefault="00B66BFA" w:rsidP="00B66BFA">
            <w:pPr>
              <w:pStyle w:val="ad"/>
              <w:numPr>
                <w:ilvl w:val="0"/>
                <w:numId w:val="31"/>
              </w:numPr>
              <w:rPr>
                <w:color w:val="auto"/>
                <w:sz w:val="20"/>
                <w:szCs w:val="20"/>
              </w:rPr>
            </w:pPr>
          </w:p>
        </w:tc>
        <w:tc>
          <w:tcPr>
            <w:tcW w:w="1445" w:type="dxa"/>
            <w:shd w:val="clear" w:color="auto" w:fill="auto"/>
          </w:tcPr>
          <w:p w14:paraId="3A99F4AA" w14:textId="77777777" w:rsidR="00B66BFA" w:rsidRPr="007779A1" w:rsidRDefault="00B66BFA" w:rsidP="00B66BFA">
            <w:pPr>
              <w:rPr>
                <w:color w:val="auto"/>
                <w:sz w:val="20"/>
                <w:szCs w:val="20"/>
              </w:rPr>
            </w:pPr>
            <w:proofErr w:type="spellStart"/>
            <w:r w:rsidRPr="007779A1">
              <w:rPr>
                <w:color w:val="auto"/>
                <w:sz w:val="20"/>
                <w:szCs w:val="20"/>
              </w:rPr>
              <w:t>Водопод</w:t>
            </w:r>
            <w:proofErr w:type="spellEnd"/>
            <w:r w:rsidRPr="007779A1">
              <w:rPr>
                <w:color w:val="auto"/>
                <w:sz w:val="20"/>
                <w:szCs w:val="20"/>
              </w:rPr>
              <w:t>. Труба D=73мм,  6шт.</w:t>
            </w:r>
          </w:p>
        </w:tc>
        <w:tc>
          <w:tcPr>
            <w:tcW w:w="610" w:type="dxa"/>
            <w:shd w:val="clear" w:color="auto" w:fill="auto"/>
          </w:tcPr>
          <w:p w14:paraId="3F4BF952"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60A89747" w14:textId="77777777" w:rsidR="00B66BFA" w:rsidRPr="007779A1" w:rsidRDefault="00B66BFA" w:rsidP="00B66BFA">
            <w:pPr>
              <w:rPr>
                <w:color w:val="auto"/>
                <w:sz w:val="20"/>
                <w:szCs w:val="20"/>
              </w:rPr>
            </w:pPr>
            <w:r w:rsidRPr="007779A1">
              <w:rPr>
                <w:color w:val="auto"/>
                <w:sz w:val="20"/>
                <w:szCs w:val="20"/>
              </w:rPr>
              <w:t> </w:t>
            </w:r>
          </w:p>
        </w:tc>
        <w:tc>
          <w:tcPr>
            <w:tcW w:w="1175" w:type="dxa"/>
            <w:shd w:val="clear" w:color="auto" w:fill="auto"/>
          </w:tcPr>
          <w:p w14:paraId="3EC06C7D"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770ECE40"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0E0B5B19"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64B28CA5" w14:textId="77777777" w:rsidR="00B66BFA" w:rsidRPr="007779A1" w:rsidRDefault="00B66BFA" w:rsidP="00B66BFA">
            <w:pPr>
              <w:rPr>
                <w:color w:val="auto"/>
                <w:sz w:val="20"/>
                <w:szCs w:val="20"/>
              </w:rPr>
            </w:pPr>
            <w:r w:rsidRPr="007779A1">
              <w:rPr>
                <w:color w:val="auto"/>
                <w:sz w:val="20"/>
                <w:szCs w:val="20"/>
              </w:rPr>
              <w:t>Россия</w:t>
            </w:r>
          </w:p>
        </w:tc>
        <w:tc>
          <w:tcPr>
            <w:tcW w:w="916" w:type="dxa"/>
            <w:shd w:val="clear" w:color="auto" w:fill="auto"/>
          </w:tcPr>
          <w:p w14:paraId="30CA897B"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650910F8"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6A3DB20D" w14:textId="77777777" w:rsidTr="001C7DF3">
        <w:tc>
          <w:tcPr>
            <w:tcW w:w="482" w:type="dxa"/>
            <w:shd w:val="clear" w:color="auto" w:fill="auto"/>
          </w:tcPr>
          <w:p w14:paraId="5E8D200E" w14:textId="77777777" w:rsidR="00B66BFA" w:rsidRPr="00235846" w:rsidRDefault="00B66BFA" w:rsidP="00B66BFA">
            <w:pPr>
              <w:pStyle w:val="ad"/>
              <w:numPr>
                <w:ilvl w:val="0"/>
                <w:numId w:val="31"/>
              </w:numPr>
              <w:rPr>
                <w:color w:val="auto"/>
                <w:sz w:val="20"/>
                <w:szCs w:val="20"/>
              </w:rPr>
            </w:pPr>
          </w:p>
        </w:tc>
        <w:tc>
          <w:tcPr>
            <w:tcW w:w="1445" w:type="dxa"/>
            <w:shd w:val="clear" w:color="auto" w:fill="auto"/>
          </w:tcPr>
          <w:p w14:paraId="6713988B" w14:textId="77777777" w:rsidR="00B66BFA" w:rsidRPr="007779A1" w:rsidRDefault="00B66BFA" w:rsidP="00B66BFA">
            <w:pPr>
              <w:rPr>
                <w:color w:val="auto"/>
                <w:sz w:val="20"/>
                <w:szCs w:val="20"/>
              </w:rPr>
            </w:pPr>
            <w:r w:rsidRPr="007779A1">
              <w:rPr>
                <w:color w:val="auto"/>
                <w:sz w:val="20"/>
                <w:szCs w:val="20"/>
              </w:rPr>
              <w:t>Манометр</w:t>
            </w:r>
          </w:p>
        </w:tc>
        <w:tc>
          <w:tcPr>
            <w:tcW w:w="610" w:type="dxa"/>
            <w:shd w:val="clear" w:color="auto" w:fill="auto"/>
          </w:tcPr>
          <w:p w14:paraId="75CFF611"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461FE7C1" w14:textId="2FC0B48E" w:rsidR="00B66BFA" w:rsidRPr="007779A1" w:rsidRDefault="001807BF" w:rsidP="00B66BFA">
            <w:pPr>
              <w:rPr>
                <w:color w:val="auto"/>
                <w:sz w:val="20"/>
                <w:szCs w:val="20"/>
              </w:rPr>
            </w:pPr>
            <w:r>
              <w:rPr>
                <w:color w:val="auto"/>
                <w:sz w:val="20"/>
                <w:szCs w:val="20"/>
              </w:rPr>
              <w:t>МП3-УФ 0-1МПа</w:t>
            </w:r>
          </w:p>
        </w:tc>
        <w:tc>
          <w:tcPr>
            <w:tcW w:w="1175" w:type="dxa"/>
            <w:shd w:val="clear" w:color="auto" w:fill="auto"/>
          </w:tcPr>
          <w:p w14:paraId="510AC170" w14:textId="77777777" w:rsidR="00B66BFA" w:rsidRPr="007779A1" w:rsidRDefault="00B66BFA" w:rsidP="00B66BFA">
            <w:pPr>
              <w:rPr>
                <w:color w:val="auto"/>
                <w:sz w:val="20"/>
                <w:szCs w:val="20"/>
              </w:rPr>
            </w:pPr>
          </w:p>
        </w:tc>
        <w:tc>
          <w:tcPr>
            <w:tcW w:w="1188" w:type="dxa"/>
            <w:shd w:val="clear" w:color="auto" w:fill="auto"/>
          </w:tcPr>
          <w:p w14:paraId="24ABB5DD" w14:textId="77777777" w:rsidR="00B66BFA" w:rsidRPr="007779A1" w:rsidRDefault="00B66BFA" w:rsidP="00B66BFA">
            <w:pPr>
              <w:rPr>
                <w:color w:val="auto"/>
                <w:sz w:val="20"/>
                <w:szCs w:val="20"/>
              </w:rPr>
            </w:pPr>
          </w:p>
        </w:tc>
        <w:tc>
          <w:tcPr>
            <w:tcW w:w="1073" w:type="dxa"/>
            <w:shd w:val="clear" w:color="auto" w:fill="auto"/>
          </w:tcPr>
          <w:p w14:paraId="6A6CA065" w14:textId="77777777" w:rsidR="00B66BFA" w:rsidRPr="007779A1" w:rsidRDefault="00B66BFA" w:rsidP="00B66BFA">
            <w:pPr>
              <w:rPr>
                <w:color w:val="auto"/>
                <w:sz w:val="20"/>
                <w:szCs w:val="20"/>
              </w:rPr>
            </w:pPr>
          </w:p>
        </w:tc>
        <w:tc>
          <w:tcPr>
            <w:tcW w:w="1323" w:type="dxa"/>
            <w:shd w:val="clear" w:color="auto" w:fill="auto"/>
          </w:tcPr>
          <w:p w14:paraId="64523CF9" w14:textId="39D35CD2" w:rsidR="00B66BFA" w:rsidRPr="007779A1" w:rsidRDefault="001807BF" w:rsidP="00B66BFA">
            <w:pPr>
              <w:rPr>
                <w:color w:val="auto"/>
                <w:sz w:val="20"/>
                <w:szCs w:val="20"/>
              </w:rPr>
            </w:pPr>
            <w:r>
              <w:rPr>
                <w:color w:val="auto"/>
                <w:sz w:val="20"/>
                <w:szCs w:val="20"/>
              </w:rPr>
              <w:t>Россия</w:t>
            </w:r>
          </w:p>
        </w:tc>
        <w:tc>
          <w:tcPr>
            <w:tcW w:w="916" w:type="dxa"/>
            <w:shd w:val="clear" w:color="auto" w:fill="auto"/>
          </w:tcPr>
          <w:p w14:paraId="41FA0715" w14:textId="77777777" w:rsidR="00B66BFA" w:rsidRPr="007779A1" w:rsidRDefault="00B66BFA" w:rsidP="00B66BFA">
            <w:pPr>
              <w:rPr>
                <w:color w:val="auto"/>
                <w:sz w:val="20"/>
                <w:szCs w:val="20"/>
              </w:rPr>
            </w:pPr>
          </w:p>
        </w:tc>
        <w:tc>
          <w:tcPr>
            <w:tcW w:w="741" w:type="dxa"/>
            <w:shd w:val="clear" w:color="auto" w:fill="auto"/>
          </w:tcPr>
          <w:p w14:paraId="2FEE7650" w14:textId="77777777" w:rsidR="00B66BFA" w:rsidRPr="007779A1" w:rsidRDefault="00B66BFA" w:rsidP="00B66BFA">
            <w:pPr>
              <w:rPr>
                <w:color w:val="auto"/>
                <w:sz w:val="20"/>
                <w:szCs w:val="20"/>
              </w:rPr>
            </w:pPr>
          </w:p>
        </w:tc>
      </w:tr>
      <w:tr w:rsidR="00B66BFA" w:rsidRPr="00822D4F" w14:paraId="6BBB6966" w14:textId="77777777" w:rsidTr="4ED6ABF0">
        <w:tc>
          <w:tcPr>
            <w:tcW w:w="10343" w:type="dxa"/>
            <w:gridSpan w:val="10"/>
          </w:tcPr>
          <w:p w14:paraId="5BE49881" w14:textId="45B96AEE" w:rsidR="00B66BFA" w:rsidRPr="00822D4F" w:rsidRDefault="00B66BFA" w:rsidP="00B66BFA">
            <w:pPr>
              <w:jc w:val="center"/>
              <w:rPr>
                <w:rFonts w:cs="Times New Roman"/>
                <w:b/>
                <w:bCs/>
                <w:color w:val="auto"/>
                <w:sz w:val="20"/>
                <w:szCs w:val="20"/>
              </w:rPr>
            </w:pPr>
            <w:r w:rsidRPr="00822D4F">
              <w:rPr>
                <w:rFonts w:cs="Times New Roman"/>
                <w:b/>
                <w:bCs/>
                <w:color w:val="auto"/>
                <w:sz w:val="20"/>
                <w:szCs w:val="20"/>
              </w:rPr>
              <w:lastRenderedPageBreak/>
              <w:t>СКВАЖИНА №</w:t>
            </w:r>
            <w:r>
              <w:rPr>
                <w:rFonts w:cs="Times New Roman"/>
                <w:b/>
                <w:bCs/>
                <w:color w:val="auto"/>
                <w:sz w:val="20"/>
                <w:szCs w:val="20"/>
              </w:rPr>
              <w:t>4</w:t>
            </w:r>
          </w:p>
        </w:tc>
      </w:tr>
      <w:tr w:rsidR="00B66BFA" w:rsidRPr="00822D4F" w14:paraId="5BD95128" w14:textId="77777777" w:rsidTr="001C7DF3">
        <w:tc>
          <w:tcPr>
            <w:tcW w:w="482" w:type="dxa"/>
          </w:tcPr>
          <w:p w14:paraId="0FC75469"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6CFDF86A" w14:textId="77777777" w:rsidR="00B66BFA" w:rsidRPr="007779A1" w:rsidRDefault="00B66BFA" w:rsidP="00B66BFA">
            <w:pPr>
              <w:rPr>
                <w:color w:val="auto"/>
                <w:sz w:val="20"/>
                <w:szCs w:val="20"/>
              </w:rPr>
            </w:pPr>
            <w:r w:rsidRPr="007779A1">
              <w:rPr>
                <w:color w:val="auto"/>
                <w:sz w:val="20"/>
                <w:szCs w:val="20"/>
              </w:rPr>
              <w:t>Насос глубинный</w:t>
            </w:r>
          </w:p>
        </w:tc>
        <w:tc>
          <w:tcPr>
            <w:tcW w:w="610" w:type="dxa"/>
            <w:shd w:val="clear" w:color="auto" w:fill="auto"/>
          </w:tcPr>
          <w:p w14:paraId="662FE428"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5650B0DD" w14:textId="77777777" w:rsidR="00B66BFA" w:rsidRPr="007779A1" w:rsidRDefault="00B66BFA" w:rsidP="00B66BFA">
            <w:pPr>
              <w:rPr>
                <w:color w:val="auto"/>
                <w:sz w:val="20"/>
                <w:szCs w:val="20"/>
                <w:lang w:val="en-US"/>
              </w:rPr>
            </w:pPr>
            <w:r w:rsidRPr="007779A1">
              <w:rPr>
                <w:color w:val="auto"/>
                <w:sz w:val="20"/>
                <w:szCs w:val="20"/>
                <w:lang w:val="en-US"/>
              </w:rPr>
              <w:t>Grundfos SP-46-10</w:t>
            </w:r>
          </w:p>
        </w:tc>
        <w:tc>
          <w:tcPr>
            <w:tcW w:w="1175" w:type="dxa"/>
            <w:shd w:val="clear" w:color="auto" w:fill="auto"/>
          </w:tcPr>
          <w:p w14:paraId="709E026C" w14:textId="77777777" w:rsidR="00B66BFA" w:rsidRPr="007779A1" w:rsidRDefault="00B66BFA" w:rsidP="00B66BFA">
            <w:pPr>
              <w:rPr>
                <w:color w:val="auto"/>
                <w:sz w:val="20"/>
                <w:szCs w:val="20"/>
              </w:rPr>
            </w:pPr>
            <w:r w:rsidRPr="007779A1">
              <w:rPr>
                <w:color w:val="auto"/>
                <w:sz w:val="20"/>
                <w:szCs w:val="20"/>
              </w:rPr>
              <w:t>13,0дм</w:t>
            </w:r>
            <w:r w:rsidRPr="009856D6">
              <w:rPr>
                <w:color w:val="auto"/>
                <w:sz w:val="20"/>
                <w:szCs w:val="20"/>
                <w:vertAlign w:val="superscript"/>
              </w:rPr>
              <w:t>3</w:t>
            </w:r>
            <w:r w:rsidRPr="007779A1">
              <w:rPr>
                <w:color w:val="auto"/>
                <w:sz w:val="20"/>
                <w:szCs w:val="20"/>
              </w:rPr>
              <w:t>/сек</w:t>
            </w:r>
          </w:p>
        </w:tc>
        <w:tc>
          <w:tcPr>
            <w:tcW w:w="1188" w:type="dxa"/>
            <w:shd w:val="clear" w:color="auto" w:fill="auto"/>
          </w:tcPr>
          <w:p w14:paraId="78CFD7E6" w14:textId="77777777" w:rsidR="00B66BFA" w:rsidRPr="007779A1" w:rsidRDefault="00B66BFA" w:rsidP="00B66BFA">
            <w:pPr>
              <w:rPr>
                <w:color w:val="auto"/>
                <w:sz w:val="20"/>
                <w:szCs w:val="20"/>
              </w:rPr>
            </w:pPr>
            <w:r w:rsidRPr="007779A1">
              <w:rPr>
                <w:color w:val="auto"/>
                <w:sz w:val="20"/>
                <w:szCs w:val="20"/>
              </w:rPr>
              <w:t>4</w:t>
            </w:r>
            <w:r w:rsidRPr="007779A1">
              <w:rPr>
                <w:color w:val="auto"/>
                <w:sz w:val="20"/>
                <w:szCs w:val="20"/>
                <w:lang w:val="en-US"/>
              </w:rPr>
              <w:t>6</w:t>
            </w:r>
            <w:r w:rsidRPr="007779A1">
              <w:rPr>
                <w:color w:val="auto"/>
                <w:sz w:val="20"/>
                <w:szCs w:val="20"/>
              </w:rPr>
              <w:t>/120</w:t>
            </w:r>
          </w:p>
        </w:tc>
        <w:tc>
          <w:tcPr>
            <w:tcW w:w="1073" w:type="dxa"/>
            <w:shd w:val="clear" w:color="auto" w:fill="auto"/>
          </w:tcPr>
          <w:p w14:paraId="589A9DB2" w14:textId="77777777" w:rsidR="00B66BFA" w:rsidRPr="007779A1" w:rsidRDefault="00B66BFA" w:rsidP="00B66BFA">
            <w:pPr>
              <w:rPr>
                <w:color w:val="auto"/>
                <w:sz w:val="20"/>
                <w:szCs w:val="20"/>
              </w:rPr>
            </w:pPr>
            <w:r w:rsidRPr="007779A1">
              <w:rPr>
                <w:color w:val="auto"/>
                <w:sz w:val="20"/>
                <w:szCs w:val="20"/>
              </w:rPr>
              <w:t>70-85</w:t>
            </w:r>
          </w:p>
        </w:tc>
        <w:tc>
          <w:tcPr>
            <w:tcW w:w="1323" w:type="dxa"/>
            <w:shd w:val="clear" w:color="auto" w:fill="auto"/>
          </w:tcPr>
          <w:p w14:paraId="3EA09B58" w14:textId="77777777" w:rsidR="00B66BFA" w:rsidRPr="007779A1" w:rsidRDefault="00B66BFA" w:rsidP="00B66BFA">
            <w:pPr>
              <w:rPr>
                <w:color w:val="auto"/>
                <w:sz w:val="20"/>
                <w:szCs w:val="20"/>
              </w:rPr>
            </w:pPr>
            <w:r w:rsidRPr="007779A1">
              <w:rPr>
                <w:color w:val="auto"/>
                <w:sz w:val="20"/>
                <w:szCs w:val="20"/>
              </w:rPr>
              <w:t>Германия</w:t>
            </w:r>
          </w:p>
        </w:tc>
        <w:tc>
          <w:tcPr>
            <w:tcW w:w="916" w:type="dxa"/>
            <w:shd w:val="clear" w:color="auto" w:fill="auto"/>
          </w:tcPr>
          <w:p w14:paraId="3274451A" w14:textId="5E9C45D3" w:rsidR="00B66BFA" w:rsidRPr="007779A1" w:rsidRDefault="4ED6ABF0" w:rsidP="4ED6ABF0">
            <w:pPr>
              <w:rPr>
                <w:color w:val="auto"/>
                <w:sz w:val="20"/>
                <w:szCs w:val="20"/>
              </w:rPr>
            </w:pPr>
            <w:r w:rsidRPr="4ED6ABF0">
              <w:rPr>
                <w:color w:val="auto"/>
                <w:sz w:val="20"/>
                <w:szCs w:val="20"/>
              </w:rPr>
              <w:t>20</w:t>
            </w:r>
            <w:r w:rsidR="00231142">
              <w:rPr>
                <w:color w:val="auto"/>
                <w:sz w:val="20"/>
                <w:szCs w:val="20"/>
              </w:rPr>
              <w:t>2</w:t>
            </w:r>
            <w:r w:rsidRPr="4ED6ABF0">
              <w:rPr>
                <w:color w:val="auto"/>
                <w:sz w:val="20"/>
                <w:szCs w:val="20"/>
              </w:rPr>
              <w:t>2г</w:t>
            </w:r>
          </w:p>
        </w:tc>
        <w:tc>
          <w:tcPr>
            <w:tcW w:w="741" w:type="dxa"/>
            <w:shd w:val="clear" w:color="auto" w:fill="auto"/>
          </w:tcPr>
          <w:p w14:paraId="318BD0E3" w14:textId="47F800C8" w:rsidR="00B66BFA" w:rsidRPr="007779A1" w:rsidRDefault="4ED6ABF0" w:rsidP="4ED6ABF0">
            <w:pPr>
              <w:rPr>
                <w:color w:val="auto"/>
                <w:sz w:val="20"/>
                <w:szCs w:val="20"/>
              </w:rPr>
            </w:pPr>
            <w:r w:rsidRPr="4ED6ABF0">
              <w:rPr>
                <w:color w:val="auto"/>
                <w:sz w:val="20"/>
                <w:szCs w:val="20"/>
              </w:rPr>
              <w:t>20</w:t>
            </w:r>
            <w:r w:rsidR="00231142">
              <w:rPr>
                <w:color w:val="auto"/>
                <w:sz w:val="20"/>
                <w:szCs w:val="20"/>
              </w:rPr>
              <w:t>22</w:t>
            </w:r>
            <w:r w:rsidRPr="4ED6ABF0">
              <w:rPr>
                <w:color w:val="auto"/>
                <w:sz w:val="20"/>
                <w:szCs w:val="20"/>
              </w:rPr>
              <w:t>г</w:t>
            </w:r>
          </w:p>
        </w:tc>
      </w:tr>
      <w:tr w:rsidR="00B66BFA" w:rsidRPr="00822D4F" w14:paraId="1F62B7C9" w14:textId="77777777" w:rsidTr="001C7DF3">
        <w:tc>
          <w:tcPr>
            <w:tcW w:w="482" w:type="dxa"/>
          </w:tcPr>
          <w:p w14:paraId="3B0B4A51"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3B2ED6A6" w14:textId="77777777" w:rsidR="00B66BFA" w:rsidRPr="007779A1" w:rsidRDefault="00B66BFA" w:rsidP="00B66BFA">
            <w:pPr>
              <w:rPr>
                <w:color w:val="auto"/>
                <w:sz w:val="20"/>
                <w:szCs w:val="20"/>
              </w:rPr>
            </w:pPr>
            <w:r w:rsidRPr="007779A1">
              <w:rPr>
                <w:color w:val="auto"/>
                <w:sz w:val="20"/>
                <w:szCs w:val="20"/>
              </w:rPr>
              <w:t>Заслонка</w:t>
            </w:r>
          </w:p>
          <w:p w14:paraId="0EED7440" w14:textId="77777777" w:rsidR="00B66BFA" w:rsidRPr="007779A1" w:rsidRDefault="00B66BFA" w:rsidP="00B66BFA">
            <w:pPr>
              <w:rPr>
                <w:color w:val="auto"/>
                <w:sz w:val="20"/>
                <w:szCs w:val="20"/>
              </w:rPr>
            </w:pPr>
            <w:proofErr w:type="spellStart"/>
            <w:r w:rsidRPr="007779A1">
              <w:rPr>
                <w:color w:val="auto"/>
                <w:sz w:val="20"/>
                <w:szCs w:val="20"/>
              </w:rPr>
              <w:t>Dу</w:t>
            </w:r>
            <w:proofErr w:type="spellEnd"/>
            <w:r w:rsidRPr="007779A1">
              <w:rPr>
                <w:color w:val="auto"/>
                <w:sz w:val="20"/>
                <w:szCs w:val="20"/>
              </w:rPr>
              <w:t>=100мм</w:t>
            </w:r>
          </w:p>
        </w:tc>
        <w:tc>
          <w:tcPr>
            <w:tcW w:w="610" w:type="dxa"/>
            <w:shd w:val="clear" w:color="auto" w:fill="auto"/>
          </w:tcPr>
          <w:p w14:paraId="46917BD7"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5648B09C" w14:textId="77777777" w:rsidR="00B66BFA" w:rsidRPr="007779A1" w:rsidRDefault="00B66BFA" w:rsidP="00B66BFA">
            <w:pPr>
              <w:rPr>
                <w:color w:val="auto"/>
                <w:sz w:val="20"/>
                <w:szCs w:val="20"/>
              </w:rPr>
            </w:pPr>
            <w:r w:rsidRPr="007779A1">
              <w:rPr>
                <w:color w:val="auto"/>
                <w:sz w:val="20"/>
                <w:szCs w:val="20"/>
              </w:rPr>
              <w:t> </w:t>
            </w:r>
          </w:p>
        </w:tc>
        <w:tc>
          <w:tcPr>
            <w:tcW w:w="1175" w:type="dxa"/>
            <w:shd w:val="clear" w:color="auto" w:fill="auto"/>
          </w:tcPr>
          <w:p w14:paraId="3DAC31C8"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11FE88B8"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6CCFC41F"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79A3CBD3" w14:textId="5A85389B" w:rsidR="00B66BFA" w:rsidRPr="007779A1" w:rsidRDefault="4ED6ABF0" w:rsidP="4ED6ABF0">
            <w:pPr>
              <w:rPr>
                <w:color w:val="auto"/>
                <w:sz w:val="20"/>
                <w:szCs w:val="20"/>
              </w:rPr>
            </w:pPr>
            <w:r w:rsidRPr="4ED6ABF0">
              <w:rPr>
                <w:color w:val="auto"/>
                <w:sz w:val="20"/>
                <w:szCs w:val="20"/>
              </w:rPr>
              <w:t>Китай</w:t>
            </w:r>
          </w:p>
        </w:tc>
        <w:tc>
          <w:tcPr>
            <w:tcW w:w="916" w:type="dxa"/>
            <w:shd w:val="clear" w:color="auto" w:fill="auto"/>
          </w:tcPr>
          <w:p w14:paraId="1BCF5384"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7BC3BE26"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57B2BDB0" w14:textId="77777777" w:rsidTr="001C7DF3">
        <w:tc>
          <w:tcPr>
            <w:tcW w:w="482" w:type="dxa"/>
          </w:tcPr>
          <w:p w14:paraId="293156CA"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64DB42C5" w14:textId="77777777" w:rsidR="00B66BFA" w:rsidRPr="007779A1" w:rsidRDefault="00B66BFA" w:rsidP="00B66BFA">
            <w:pPr>
              <w:rPr>
                <w:color w:val="auto"/>
                <w:sz w:val="20"/>
                <w:szCs w:val="20"/>
              </w:rPr>
            </w:pPr>
            <w:r w:rsidRPr="007779A1">
              <w:rPr>
                <w:color w:val="auto"/>
                <w:sz w:val="20"/>
                <w:szCs w:val="20"/>
              </w:rPr>
              <w:t xml:space="preserve">Вентиль </w:t>
            </w:r>
            <w:proofErr w:type="spellStart"/>
            <w:r w:rsidRPr="007779A1">
              <w:rPr>
                <w:color w:val="auto"/>
                <w:sz w:val="20"/>
                <w:szCs w:val="20"/>
              </w:rPr>
              <w:t>Dу</w:t>
            </w:r>
            <w:proofErr w:type="spellEnd"/>
            <w:r w:rsidRPr="007779A1">
              <w:rPr>
                <w:color w:val="auto"/>
                <w:sz w:val="20"/>
                <w:szCs w:val="20"/>
              </w:rPr>
              <w:t>=15мм</w:t>
            </w:r>
          </w:p>
        </w:tc>
        <w:tc>
          <w:tcPr>
            <w:tcW w:w="610" w:type="dxa"/>
            <w:shd w:val="clear" w:color="auto" w:fill="auto"/>
          </w:tcPr>
          <w:p w14:paraId="4A9D7308"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1552D03A" w14:textId="77777777" w:rsidR="00B66BFA" w:rsidRPr="007779A1" w:rsidRDefault="00B66BFA" w:rsidP="00B66BFA">
            <w:pPr>
              <w:rPr>
                <w:color w:val="auto"/>
                <w:sz w:val="20"/>
                <w:szCs w:val="20"/>
              </w:rPr>
            </w:pPr>
            <w:r w:rsidRPr="007779A1">
              <w:rPr>
                <w:color w:val="auto"/>
                <w:sz w:val="20"/>
                <w:szCs w:val="20"/>
              </w:rPr>
              <w:t> </w:t>
            </w:r>
          </w:p>
        </w:tc>
        <w:tc>
          <w:tcPr>
            <w:tcW w:w="1175" w:type="dxa"/>
            <w:shd w:val="clear" w:color="auto" w:fill="auto"/>
          </w:tcPr>
          <w:p w14:paraId="250AFE24"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31C45FFB"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55A2DCCD"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63FD7C49" w14:textId="77777777" w:rsidR="00B66BFA" w:rsidRPr="007779A1" w:rsidRDefault="00B66BFA" w:rsidP="00B66BFA">
            <w:pPr>
              <w:rPr>
                <w:color w:val="auto"/>
                <w:sz w:val="20"/>
                <w:szCs w:val="20"/>
              </w:rPr>
            </w:pPr>
            <w:r w:rsidRPr="007779A1">
              <w:rPr>
                <w:color w:val="auto"/>
                <w:sz w:val="20"/>
                <w:szCs w:val="20"/>
              </w:rPr>
              <w:t>Россия</w:t>
            </w:r>
          </w:p>
        </w:tc>
        <w:tc>
          <w:tcPr>
            <w:tcW w:w="916" w:type="dxa"/>
            <w:shd w:val="clear" w:color="auto" w:fill="auto"/>
          </w:tcPr>
          <w:p w14:paraId="0E95F83B"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2A609EA4"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4C91EA9C" w14:textId="77777777" w:rsidTr="001C7DF3">
        <w:tc>
          <w:tcPr>
            <w:tcW w:w="482" w:type="dxa"/>
          </w:tcPr>
          <w:p w14:paraId="7F23E70B"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1F639698" w14:textId="77777777" w:rsidR="00B66BFA" w:rsidRPr="007779A1" w:rsidRDefault="00B66BFA" w:rsidP="00B66BFA">
            <w:pPr>
              <w:rPr>
                <w:color w:val="auto"/>
                <w:sz w:val="20"/>
                <w:szCs w:val="20"/>
              </w:rPr>
            </w:pPr>
            <w:r w:rsidRPr="007779A1">
              <w:rPr>
                <w:color w:val="auto"/>
                <w:sz w:val="20"/>
                <w:szCs w:val="20"/>
              </w:rPr>
              <w:t>Водомер. счетчик D=100мм</w:t>
            </w:r>
          </w:p>
        </w:tc>
        <w:tc>
          <w:tcPr>
            <w:tcW w:w="610" w:type="dxa"/>
            <w:shd w:val="clear" w:color="auto" w:fill="auto"/>
          </w:tcPr>
          <w:p w14:paraId="4A9519F6"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5511DCEA" w14:textId="4584F462" w:rsidR="00B66BFA" w:rsidRPr="007779A1" w:rsidRDefault="4ED6ABF0" w:rsidP="4ED6ABF0">
            <w:pPr>
              <w:rPr>
                <w:color w:val="auto"/>
                <w:sz w:val="20"/>
                <w:szCs w:val="20"/>
              </w:rPr>
            </w:pPr>
            <w:r w:rsidRPr="4ED6ABF0">
              <w:rPr>
                <w:color w:val="auto"/>
                <w:sz w:val="20"/>
                <w:szCs w:val="20"/>
              </w:rPr>
              <w:t>ВЗЛЕТ  ЭР</w:t>
            </w:r>
          </w:p>
        </w:tc>
        <w:tc>
          <w:tcPr>
            <w:tcW w:w="1175" w:type="dxa"/>
            <w:shd w:val="clear" w:color="auto" w:fill="auto"/>
          </w:tcPr>
          <w:p w14:paraId="2954E216"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3872411B"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12387DDB"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1C40F442" w14:textId="77777777" w:rsidR="00B66BFA" w:rsidRPr="007779A1" w:rsidRDefault="00B66BFA" w:rsidP="00B66BFA">
            <w:pPr>
              <w:rPr>
                <w:color w:val="auto"/>
                <w:sz w:val="20"/>
                <w:szCs w:val="20"/>
              </w:rPr>
            </w:pPr>
            <w:r w:rsidRPr="007779A1">
              <w:rPr>
                <w:color w:val="auto"/>
                <w:sz w:val="20"/>
                <w:szCs w:val="20"/>
              </w:rPr>
              <w:t>Россия</w:t>
            </w:r>
          </w:p>
        </w:tc>
        <w:tc>
          <w:tcPr>
            <w:tcW w:w="916" w:type="dxa"/>
            <w:shd w:val="clear" w:color="auto" w:fill="auto"/>
          </w:tcPr>
          <w:p w14:paraId="02E73636"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7B176BDD"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365BA100" w14:textId="77777777" w:rsidTr="001C7DF3">
        <w:trPr>
          <w:trHeight w:val="633"/>
        </w:trPr>
        <w:tc>
          <w:tcPr>
            <w:tcW w:w="482" w:type="dxa"/>
          </w:tcPr>
          <w:p w14:paraId="14E22DAE"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43FF18DE" w14:textId="78D93E9F" w:rsidR="00B66BFA" w:rsidRPr="007779A1" w:rsidRDefault="4ED6ABF0" w:rsidP="4ED6ABF0">
            <w:pPr>
              <w:rPr>
                <w:color w:val="auto"/>
                <w:sz w:val="20"/>
                <w:szCs w:val="20"/>
              </w:rPr>
            </w:pPr>
            <w:proofErr w:type="spellStart"/>
            <w:r w:rsidRPr="4ED6ABF0">
              <w:rPr>
                <w:color w:val="auto"/>
                <w:sz w:val="20"/>
                <w:szCs w:val="20"/>
              </w:rPr>
              <w:t>Водопод</w:t>
            </w:r>
            <w:proofErr w:type="spellEnd"/>
            <w:r w:rsidRPr="4ED6ABF0">
              <w:rPr>
                <w:color w:val="auto"/>
                <w:sz w:val="20"/>
                <w:szCs w:val="20"/>
              </w:rPr>
              <w:t>. Труба D=73мм,  5 шт.</w:t>
            </w:r>
          </w:p>
        </w:tc>
        <w:tc>
          <w:tcPr>
            <w:tcW w:w="610" w:type="dxa"/>
            <w:shd w:val="clear" w:color="auto" w:fill="auto"/>
          </w:tcPr>
          <w:p w14:paraId="2C69E061"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74D1BA02" w14:textId="77777777" w:rsidR="00B66BFA" w:rsidRPr="007779A1" w:rsidRDefault="00B66BFA" w:rsidP="00B66BFA">
            <w:pPr>
              <w:rPr>
                <w:color w:val="auto"/>
                <w:sz w:val="20"/>
                <w:szCs w:val="20"/>
              </w:rPr>
            </w:pPr>
            <w:r w:rsidRPr="007779A1">
              <w:rPr>
                <w:color w:val="auto"/>
                <w:sz w:val="20"/>
                <w:szCs w:val="20"/>
              </w:rPr>
              <w:t> </w:t>
            </w:r>
          </w:p>
        </w:tc>
        <w:tc>
          <w:tcPr>
            <w:tcW w:w="1175" w:type="dxa"/>
            <w:shd w:val="clear" w:color="auto" w:fill="auto"/>
          </w:tcPr>
          <w:p w14:paraId="2CD9D796"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3C306EE2"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291AA254"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7DD23C44" w14:textId="77777777" w:rsidR="00B66BFA" w:rsidRPr="007779A1" w:rsidRDefault="00B66BFA" w:rsidP="00B66BFA">
            <w:pPr>
              <w:rPr>
                <w:color w:val="auto"/>
                <w:sz w:val="20"/>
                <w:szCs w:val="20"/>
              </w:rPr>
            </w:pPr>
            <w:r w:rsidRPr="007779A1">
              <w:rPr>
                <w:color w:val="auto"/>
                <w:sz w:val="20"/>
                <w:szCs w:val="20"/>
              </w:rPr>
              <w:t>Россия</w:t>
            </w:r>
          </w:p>
        </w:tc>
        <w:tc>
          <w:tcPr>
            <w:tcW w:w="916" w:type="dxa"/>
            <w:shd w:val="clear" w:color="auto" w:fill="auto"/>
          </w:tcPr>
          <w:p w14:paraId="055EEF0C"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26055A08" w14:textId="77777777" w:rsidR="00B66BFA" w:rsidRPr="007779A1" w:rsidRDefault="00B66BFA" w:rsidP="00B66BFA">
            <w:pPr>
              <w:rPr>
                <w:color w:val="auto"/>
                <w:sz w:val="20"/>
                <w:szCs w:val="20"/>
              </w:rPr>
            </w:pPr>
            <w:r w:rsidRPr="007779A1">
              <w:rPr>
                <w:color w:val="auto"/>
                <w:sz w:val="20"/>
                <w:szCs w:val="20"/>
              </w:rPr>
              <w:t> </w:t>
            </w:r>
          </w:p>
        </w:tc>
      </w:tr>
      <w:tr w:rsidR="001807BF" w:rsidRPr="00822D4F" w14:paraId="0EF453C0" w14:textId="77777777" w:rsidTr="001C7DF3">
        <w:trPr>
          <w:trHeight w:val="633"/>
        </w:trPr>
        <w:tc>
          <w:tcPr>
            <w:tcW w:w="482" w:type="dxa"/>
          </w:tcPr>
          <w:p w14:paraId="0EB2AF8A"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780505EA" w14:textId="74F2CD22" w:rsidR="001807BF" w:rsidRPr="007779A1" w:rsidRDefault="001807BF" w:rsidP="001807BF">
            <w:pPr>
              <w:rPr>
                <w:color w:val="auto"/>
                <w:sz w:val="20"/>
                <w:szCs w:val="20"/>
              </w:rPr>
            </w:pPr>
            <w:r w:rsidRPr="007779A1">
              <w:rPr>
                <w:color w:val="auto"/>
                <w:sz w:val="20"/>
                <w:szCs w:val="20"/>
              </w:rPr>
              <w:t>Манометр</w:t>
            </w:r>
          </w:p>
        </w:tc>
        <w:tc>
          <w:tcPr>
            <w:tcW w:w="610" w:type="dxa"/>
            <w:shd w:val="clear" w:color="auto" w:fill="auto"/>
          </w:tcPr>
          <w:p w14:paraId="73C0D877" w14:textId="21B48EB5"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483D542D" w14:textId="26D38B40" w:rsidR="001807BF" w:rsidRPr="007779A1" w:rsidRDefault="001807BF" w:rsidP="001807BF">
            <w:pPr>
              <w:rPr>
                <w:color w:val="auto"/>
                <w:sz w:val="20"/>
                <w:szCs w:val="20"/>
              </w:rPr>
            </w:pPr>
            <w:r>
              <w:rPr>
                <w:color w:val="auto"/>
                <w:sz w:val="20"/>
                <w:szCs w:val="20"/>
              </w:rPr>
              <w:t>МП3-УФ 0-1МПа</w:t>
            </w:r>
          </w:p>
        </w:tc>
        <w:tc>
          <w:tcPr>
            <w:tcW w:w="1175" w:type="dxa"/>
            <w:shd w:val="clear" w:color="auto" w:fill="auto"/>
          </w:tcPr>
          <w:p w14:paraId="73D3216E" w14:textId="77777777" w:rsidR="001807BF" w:rsidRPr="007779A1" w:rsidRDefault="001807BF" w:rsidP="001807BF">
            <w:pPr>
              <w:rPr>
                <w:color w:val="auto"/>
                <w:sz w:val="20"/>
                <w:szCs w:val="20"/>
              </w:rPr>
            </w:pPr>
          </w:p>
        </w:tc>
        <w:tc>
          <w:tcPr>
            <w:tcW w:w="1188" w:type="dxa"/>
            <w:shd w:val="clear" w:color="auto" w:fill="auto"/>
          </w:tcPr>
          <w:p w14:paraId="05B6660F" w14:textId="77777777" w:rsidR="001807BF" w:rsidRPr="007779A1" w:rsidRDefault="001807BF" w:rsidP="001807BF">
            <w:pPr>
              <w:rPr>
                <w:color w:val="auto"/>
                <w:sz w:val="20"/>
                <w:szCs w:val="20"/>
              </w:rPr>
            </w:pPr>
          </w:p>
        </w:tc>
        <w:tc>
          <w:tcPr>
            <w:tcW w:w="1073" w:type="dxa"/>
            <w:shd w:val="clear" w:color="auto" w:fill="auto"/>
          </w:tcPr>
          <w:p w14:paraId="417612E8" w14:textId="77777777" w:rsidR="001807BF" w:rsidRPr="007779A1" w:rsidRDefault="001807BF" w:rsidP="001807BF">
            <w:pPr>
              <w:rPr>
                <w:color w:val="auto"/>
                <w:sz w:val="20"/>
                <w:szCs w:val="20"/>
              </w:rPr>
            </w:pPr>
          </w:p>
        </w:tc>
        <w:tc>
          <w:tcPr>
            <w:tcW w:w="1323" w:type="dxa"/>
            <w:shd w:val="clear" w:color="auto" w:fill="auto"/>
          </w:tcPr>
          <w:p w14:paraId="69C036BB" w14:textId="1C91D365" w:rsidR="001807BF" w:rsidRPr="007779A1" w:rsidRDefault="001807BF" w:rsidP="001807BF">
            <w:pPr>
              <w:rPr>
                <w:color w:val="auto"/>
                <w:sz w:val="20"/>
                <w:szCs w:val="20"/>
              </w:rPr>
            </w:pPr>
            <w:r>
              <w:rPr>
                <w:color w:val="auto"/>
                <w:sz w:val="20"/>
                <w:szCs w:val="20"/>
              </w:rPr>
              <w:t>Россия</w:t>
            </w:r>
          </w:p>
        </w:tc>
        <w:tc>
          <w:tcPr>
            <w:tcW w:w="916" w:type="dxa"/>
            <w:shd w:val="clear" w:color="auto" w:fill="auto"/>
          </w:tcPr>
          <w:p w14:paraId="0E0085B8" w14:textId="77777777" w:rsidR="001807BF" w:rsidRPr="007779A1" w:rsidRDefault="001807BF" w:rsidP="001807BF">
            <w:pPr>
              <w:rPr>
                <w:color w:val="auto"/>
                <w:sz w:val="20"/>
                <w:szCs w:val="20"/>
              </w:rPr>
            </w:pPr>
          </w:p>
        </w:tc>
        <w:tc>
          <w:tcPr>
            <w:tcW w:w="741" w:type="dxa"/>
            <w:shd w:val="clear" w:color="auto" w:fill="auto"/>
          </w:tcPr>
          <w:p w14:paraId="451698E5" w14:textId="77777777" w:rsidR="001807BF" w:rsidRPr="007779A1" w:rsidRDefault="001807BF" w:rsidP="001807BF">
            <w:pPr>
              <w:rPr>
                <w:color w:val="auto"/>
                <w:sz w:val="20"/>
                <w:szCs w:val="20"/>
              </w:rPr>
            </w:pPr>
          </w:p>
        </w:tc>
      </w:tr>
      <w:tr w:rsidR="00B66BFA" w:rsidRPr="00822D4F" w14:paraId="764605F3" w14:textId="77777777" w:rsidTr="4ED6ABF0">
        <w:trPr>
          <w:trHeight w:val="633"/>
        </w:trPr>
        <w:tc>
          <w:tcPr>
            <w:tcW w:w="10343" w:type="dxa"/>
            <w:gridSpan w:val="10"/>
          </w:tcPr>
          <w:p w14:paraId="06473EEF" w14:textId="0A0976A6" w:rsidR="00B66BFA" w:rsidRPr="00B66BFA" w:rsidRDefault="00B66BFA" w:rsidP="00B66BFA">
            <w:pPr>
              <w:jc w:val="center"/>
              <w:rPr>
                <w:b/>
                <w:bCs/>
                <w:color w:val="auto"/>
                <w:sz w:val="20"/>
                <w:szCs w:val="20"/>
              </w:rPr>
            </w:pPr>
            <w:r w:rsidRPr="00B66BFA">
              <w:rPr>
                <w:b/>
                <w:bCs/>
                <w:color w:val="auto"/>
                <w:sz w:val="20"/>
                <w:szCs w:val="20"/>
              </w:rPr>
              <w:t>СКВАЖИНА №5</w:t>
            </w:r>
          </w:p>
        </w:tc>
      </w:tr>
      <w:tr w:rsidR="00B66BFA" w:rsidRPr="00822D4F" w14:paraId="28799735" w14:textId="77777777" w:rsidTr="001C7DF3">
        <w:tc>
          <w:tcPr>
            <w:tcW w:w="482" w:type="dxa"/>
          </w:tcPr>
          <w:p w14:paraId="743C4A66"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47FF1D3F" w14:textId="77777777" w:rsidR="00B66BFA" w:rsidRPr="007779A1" w:rsidRDefault="00B66BFA" w:rsidP="00B66BFA">
            <w:pPr>
              <w:rPr>
                <w:color w:val="auto"/>
                <w:sz w:val="20"/>
                <w:szCs w:val="20"/>
              </w:rPr>
            </w:pPr>
            <w:r w:rsidRPr="007779A1">
              <w:rPr>
                <w:color w:val="auto"/>
                <w:sz w:val="20"/>
                <w:szCs w:val="20"/>
              </w:rPr>
              <w:t>Насос глубинный</w:t>
            </w:r>
          </w:p>
        </w:tc>
        <w:tc>
          <w:tcPr>
            <w:tcW w:w="610" w:type="dxa"/>
            <w:shd w:val="clear" w:color="auto" w:fill="auto"/>
          </w:tcPr>
          <w:p w14:paraId="2111CCD6"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42EBE424" w14:textId="7438AC40" w:rsidR="00B66BFA" w:rsidRPr="007779A1" w:rsidRDefault="4ED6ABF0" w:rsidP="4ED6ABF0">
            <w:pPr>
              <w:rPr>
                <w:color w:val="auto"/>
                <w:sz w:val="20"/>
                <w:szCs w:val="20"/>
                <w:lang w:val="en-US"/>
              </w:rPr>
            </w:pPr>
            <w:r w:rsidRPr="4ED6ABF0">
              <w:rPr>
                <w:color w:val="auto"/>
                <w:sz w:val="20"/>
                <w:szCs w:val="20"/>
                <w:lang w:val="en-US"/>
              </w:rPr>
              <w:t>ЭЦВ 8-40-120</w:t>
            </w:r>
          </w:p>
        </w:tc>
        <w:tc>
          <w:tcPr>
            <w:tcW w:w="1175" w:type="dxa"/>
            <w:shd w:val="clear" w:color="auto" w:fill="auto"/>
          </w:tcPr>
          <w:p w14:paraId="0C04EF89" w14:textId="77777777" w:rsidR="00B66BFA" w:rsidRPr="007779A1" w:rsidRDefault="4ED6ABF0" w:rsidP="4ED6ABF0">
            <w:pPr>
              <w:rPr>
                <w:color w:val="auto"/>
                <w:sz w:val="20"/>
                <w:szCs w:val="20"/>
              </w:rPr>
            </w:pPr>
            <w:r w:rsidRPr="4ED6ABF0">
              <w:rPr>
                <w:color w:val="auto"/>
                <w:sz w:val="20"/>
                <w:szCs w:val="20"/>
              </w:rPr>
              <w:t>13,0дм</w:t>
            </w:r>
            <w:r w:rsidRPr="4ED6ABF0">
              <w:rPr>
                <w:color w:val="auto"/>
                <w:sz w:val="20"/>
                <w:szCs w:val="20"/>
                <w:vertAlign w:val="superscript"/>
              </w:rPr>
              <w:t>3</w:t>
            </w:r>
            <w:r w:rsidRPr="4ED6ABF0">
              <w:rPr>
                <w:color w:val="auto"/>
                <w:sz w:val="20"/>
                <w:szCs w:val="20"/>
              </w:rPr>
              <w:t>/сек</w:t>
            </w:r>
          </w:p>
          <w:p w14:paraId="6E9C0DF8" w14:textId="4A464AF9" w:rsidR="00B66BFA" w:rsidRPr="007779A1" w:rsidRDefault="00B66BFA" w:rsidP="4ED6ABF0">
            <w:pPr>
              <w:rPr>
                <w:color w:val="auto"/>
                <w:sz w:val="20"/>
                <w:szCs w:val="20"/>
              </w:rPr>
            </w:pPr>
          </w:p>
        </w:tc>
        <w:tc>
          <w:tcPr>
            <w:tcW w:w="1188" w:type="dxa"/>
            <w:shd w:val="clear" w:color="auto" w:fill="auto"/>
          </w:tcPr>
          <w:p w14:paraId="73D0DB93" w14:textId="6A761828" w:rsidR="00B66BFA" w:rsidRPr="007779A1" w:rsidRDefault="4ED6ABF0" w:rsidP="4ED6ABF0">
            <w:pPr>
              <w:rPr>
                <w:color w:val="auto"/>
                <w:sz w:val="20"/>
                <w:szCs w:val="20"/>
              </w:rPr>
            </w:pPr>
            <w:r w:rsidRPr="4ED6ABF0">
              <w:rPr>
                <w:color w:val="auto"/>
                <w:sz w:val="20"/>
                <w:szCs w:val="20"/>
              </w:rPr>
              <w:t>40/120</w:t>
            </w:r>
          </w:p>
        </w:tc>
        <w:tc>
          <w:tcPr>
            <w:tcW w:w="1073" w:type="dxa"/>
            <w:shd w:val="clear" w:color="auto" w:fill="auto"/>
          </w:tcPr>
          <w:p w14:paraId="2E84999A" w14:textId="77777777" w:rsidR="00B66BFA" w:rsidRPr="007779A1" w:rsidRDefault="00B66BFA" w:rsidP="00B66BFA">
            <w:pPr>
              <w:rPr>
                <w:color w:val="auto"/>
                <w:sz w:val="20"/>
                <w:szCs w:val="20"/>
              </w:rPr>
            </w:pPr>
            <w:r w:rsidRPr="007779A1">
              <w:rPr>
                <w:color w:val="auto"/>
                <w:sz w:val="20"/>
                <w:szCs w:val="20"/>
              </w:rPr>
              <w:t>70-85</w:t>
            </w:r>
          </w:p>
        </w:tc>
        <w:tc>
          <w:tcPr>
            <w:tcW w:w="1323" w:type="dxa"/>
            <w:shd w:val="clear" w:color="auto" w:fill="auto"/>
          </w:tcPr>
          <w:p w14:paraId="300584E2" w14:textId="4FEA599F" w:rsidR="00B66BFA" w:rsidRPr="007779A1" w:rsidRDefault="4ED6ABF0" w:rsidP="4ED6ABF0">
            <w:pPr>
              <w:rPr>
                <w:color w:val="auto"/>
                <w:sz w:val="20"/>
                <w:szCs w:val="20"/>
              </w:rPr>
            </w:pPr>
            <w:r w:rsidRPr="4ED6ABF0">
              <w:rPr>
                <w:color w:val="auto"/>
                <w:sz w:val="20"/>
                <w:szCs w:val="20"/>
              </w:rPr>
              <w:t>Россия</w:t>
            </w:r>
          </w:p>
        </w:tc>
        <w:tc>
          <w:tcPr>
            <w:tcW w:w="916" w:type="dxa"/>
            <w:shd w:val="clear" w:color="auto" w:fill="auto"/>
          </w:tcPr>
          <w:p w14:paraId="5EC7A712" w14:textId="193F4123" w:rsidR="00B66BFA" w:rsidRPr="007779A1" w:rsidRDefault="4ED6ABF0" w:rsidP="4ED6ABF0">
            <w:pPr>
              <w:rPr>
                <w:color w:val="auto"/>
                <w:sz w:val="20"/>
                <w:szCs w:val="20"/>
              </w:rPr>
            </w:pPr>
            <w:r w:rsidRPr="4ED6ABF0">
              <w:rPr>
                <w:color w:val="auto"/>
                <w:sz w:val="20"/>
                <w:szCs w:val="20"/>
              </w:rPr>
              <w:t>202</w:t>
            </w:r>
            <w:r w:rsidR="00231142">
              <w:rPr>
                <w:color w:val="auto"/>
                <w:sz w:val="20"/>
                <w:szCs w:val="20"/>
              </w:rPr>
              <w:t>2</w:t>
            </w:r>
            <w:r w:rsidRPr="4ED6ABF0">
              <w:rPr>
                <w:color w:val="auto"/>
                <w:sz w:val="20"/>
                <w:szCs w:val="20"/>
              </w:rPr>
              <w:t>г.</w:t>
            </w:r>
          </w:p>
        </w:tc>
        <w:tc>
          <w:tcPr>
            <w:tcW w:w="741" w:type="dxa"/>
            <w:shd w:val="clear" w:color="auto" w:fill="auto"/>
          </w:tcPr>
          <w:p w14:paraId="2C6136A1" w14:textId="1EA222AF" w:rsidR="00B66BFA" w:rsidRPr="007779A1" w:rsidRDefault="4ED6ABF0" w:rsidP="4ED6ABF0">
            <w:pPr>
              <w:rPr>
                <w:color w:val="auto"/>
                <w:sz w:val="20"/>
                <w:szCs w:val="20"/>
              </w:rPr>
            </w:pPr>
            <w:r w:rsidRPr="4ED6ABF0">
              <w:rPr>
                <w:color w:val="auto"/>
                <w:sz w:val="20"/>
                <w:szCs w:val="20"/>
              </w:rPr>
              <w:t>202</w:t>
            </w:r>
            <w:r w:rsidR="00231142">
              <w:rPr>
                <w:color w:val="auto"/>
                <w:sz w:val="20"/>
                <w:szCs w:val="20"/>
              </w:rPr>
              <w:t>2</w:t>
            </w:r>
            <w:r w:rsidRPr="4ED6ABF0">
              <w:rPr>
                <w:color w:val="auto"/>
                <w:sz w:val="20"/>
                <w:szCs w:val="20"/>
              </w:rPr>
              <w:t>г.</w:t>
            </w:r>
          </w:p>
        </w:tc>
      </w:tr>
      <w:tr w:rsidR="00B66BFA" w:rsidRPr="00822D4F" w14:paraId="2C56A488" w14:textId="77777777" w:rsidTr="001C7DF3">
        <w:tc>
          <w:tcPr>
            <w:tcW w:w="482" w:type="dxa"/>
          </w:tcPr>
          <w:p w14:paraId="5BAA8220"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374EF678" w14:textId="77777777" w:rsidR="00B66BFA" w:rsidRPr="007779A1" w:rsidRDefault="00B66BFA" w:rsidP="00B66BFA">
            <w:pPr>
              <w:rPr>
                <w:color w:val="auto"/>
                <w:sz w:val="20"/>
                <w:szCs w:val="20"/>
              </w:rPr>
            </w:pPr>
            <w:r w:rsidRPr="007779A1">
              <w:rPr>
                <w:color w:val="auto"/>
                <w:sz w:val="20"/>
                <w:szCs w:val="20"/>
              </w:rPr>
              <w:t>Заслонка</w:t>
            </w:r>
          </w:p>
          <w:p w14:paraId="6B522232" w14:textId="77777777" w:rsidR="00B66BFA" w:rsidRPr="007779A1" w:rsidRDefault="00B66BFA" w:rsidP="00B66BFA">
            <w:pPr>
              <w:rPr>
                <w:color w:val="auto"/>
                <w:sz w:val="20"/>
                <w:szCs w:val="20"/>
              </w:rPr>
            </w:pPr>
            <w:proofErr w:type="spellStart"/>
            <w:r w:rsidRPr="007779A1">
              <w:rPr>
                <w:color w:val="auto"/>
                <w:sz w:val="20"/>
                <w:szCs w:val="20"/>
              </w:rPr>
              <w:t>Dу</w:t>
            </w:r>
            <w:proofErr w:type="spellEnd"/>
            <w:r w:rsidRPr="007779A1">
              <w:rPr>
                <w:color w:val="auto"/>
                <w:sz w:val="20"/>
                <w:szCs w:val="20"/>
              </w:rPr>
              <w:t>=100мм</w:t>
            </w:r>
          </w:p>
        </w:tc>
        <w:tc>
          <w:tcPr>
            <w:tcW w:w="610" w:type="dxa"/>
            <w:shd w:val="clear" w:color="auto" w:fill="auto"/>
          </w:tcPr>
          <w:p w14:paraId="48F6D8BE"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40E5BF2D" w14:textId="77777777" w:rsidR="00B66BFA" w:rsidRPr="007779A1" w:rsidRDefault="00B66BFA" w:rsidP="00B66BFA">
            <w:pPr>
              <w:rPr>
                <w:color w:val="auto"/>
                <w:sz w:val="20"/>
                <w:szCs w:val="20"/>
              </w:rPr>
            </w:pPr>
            <w:r w:rsidRPr="007779A1">
              <w:rPr>
                <w:color w:val="auto"/>
                <w:sz w:val="20"/>
                <w:szCs w:val="20"/>
              </w:rPr>
              <w:t> </w:t>
            </w:r>
          </w:p>
        </w:tc>
        <w:tc>
          <w:tcPr>
            <w:tcW w:w="1175" w:type="dxa"/>
            <w:shd w:val="clear" w:color="auto" w:fill="auto"/>
          </w:tcPr>
          <w:p w14:paraId="48E3E622"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6A007673"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2ECCFA49"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08AA9A90" w14:textId="4B2784A0" w:rsidR="00B66BFA" w:rsidRPr="007779A1" w:rsidRDefault="4ED6ABF0" w:rsidP="4ED6ABF0">
            <w:pPr>
              <w:rPr>
                <w:color w:val="auto"/>
                <w:sz w:val="20"/>
                <w:szCs w:val="20"/>
              </w:rPr>
            </w:pPr>
            <w:proofErr w:type="spellStart"/>
            <w:r w:rsidRPr="4ED6ABF0">
              <w:rPr>
                <w:color w:val="auto"/>
                <w:sz w:val="20"/>
                <w:szCs w:val="20"/>
              </w:rPr>
              <w:t>Китайй</w:t>
            </w:r>
            <w:proofErr w:type="spellEnd"/>
          </w:p>
        </w:tc>
        <w:tc>
          <w:tcPr>
            <w:tcW w:w="916" w:type="dxa"/>
            <w:shd w:val="clear" w:color="auto" w:fill="auto"/>
          </w:tcPr>
          <w:p w14:paraId="13F84A33"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37434FBC"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5684C408" w14:textId="77777777" w:rsidTr="001C7DF3">
        <w:tc>
          <w:tcPr>
            <w:tcW w:w="482" w:type="dxa"/>
          </w:tcPr>
          <w:p w14:paraId="12F2C8F4"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0714006D" w14:textId="77777777" w:rsidR="00B66BFA" w:rsidRPr="007779A1" w:rsidRDefault="00B66BFA" w:rsidP="00B66BFA">
            <w:pPr>
              <w:rPr>
                <w:color w:val="auto"/>
                <w:sz w:val="20"/>
                <w:szCs w:val="20"/>
              </w:rPr>
            </w:pPr>
            <w:r w:rsidRPr="007779A1">
              <w:rPr>
                <w:color w:val="auto"/>
                <w:sz w:val="20"/>
                <w:szCs w:val="20"/>
              </w:rPr>
              <w:t xml:space="preserve">Вентиль </w:t>
            </w:r>
            <w:proofErr w:type="spellStart"/>
            <w:r w:rsidRPr="007779A1">
              <w:rPr>
                <w:color w:val="auto"/>
                <w:sz w:val="20"/>
                <w:szCs w:val="20"/>
              </w:rPr>
              <w:t>Dу</w:t>
            </w:r>
            <w:proofErr w:type="spellEnd"/>
            <w:r w:rsidRPr="007779A1">
              <w:rPr>
                <w:color w:val="auto"/>
                <w:sz w:val="20"/>
                <w:szCs w:val="20"/>
              </w:rPr>
              <w:t>=15мм</w:t>
            </w:r>
          </w:p>
        </w:tc>
        <w:tc>
          <w:tcPr>
            <w:tcW w:w="610" w:type="dxa"/>
            <w:shd w:val="clear" w:color="auto" w:fill="auto"/>
          </w:tcPr>
          <w:p w14:paraId="25610986"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16B72ECD" w14:textId="77777777" w:rsidR="00B66BFA" w:rsidRPr="007779A1" w:rsidRDefault="00B66BFA" w:rsidP="00B66BFA">
            <w:pPr>
              <w:rPr>
                <w:color w:val="auto"/>
                <w:sz w:val="20"/>
                <w:szCs w:val="20"/>
              </w:rPr>
            </w:pPr>
            <w:r w:rsidRPr="007779A1">
              <w:rPr>
                <w:color w:val="auto"/>
                <w:sz w:val="20"/>
                <w:szCs w:val="20"/>
              </w:rPr>
              <w:t> </w:t>
            </w:r>
          </w:p>
        </w:tc>
        <w:tc>
          <w:tcPr>
            <w:tcW w:w="1175" w:type="dxa"/>
            <w:shd w:val="clear" w:color="auto" w:fill="auto"/>
          </w:tcPr>
          <w:p w14:paraId="0C8B2F24"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529C2230"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4AD8686C"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6B2AE108" w14:textId="77777777" w:rsidR="00B66BFA" w:rsidRPr="007779A1" w:rsidRDefault="00B66BFA" w:rsidP="00B66BFA">
            <w:pPr>
              <w:rPr>
                <w:color w:val="auto"/>
                <w:sz w:val="20"/>
                <w:szCs w:val="20"/>
              </w:rPr>
            </w:pPr>
            <w:r w:rsidRPr="007779A1">
              <w:rPr>
                <w:color w:val="auto"/>
                <w:sz w:val="20"/>
                <w:szCs w:val="20"/>
              </w:rPr>
              <w:t>Россия</w:t>
            </w:r>
          </w:p>
        </w:tc>
        <w:tc>
          <w:tcPr>
            <w:tcW w:w="916" w:type="dxa"/>
            <w:shd w:val="clear" w:color="auto" w:fill="auto"/>
          </w:tcPr>
          <w:p w14:paraId="6707DC07"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3390D694"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18954818" w14:textId="77777777" w:rsidTr="001C7DF3">
        <w:tc>
          <w:tcPr>
            <w:tcW w:w="482" w:type="dxa"/>
          </w:tcPr>
          <w:p w14:paraId="3E613FB2"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33D572DF" w14:textId="77777777" w:rsidR="00B66BFA" w:rsidRPr="007779A1" w:rsidRDefault="00B66BFA" w:rsidP="00B66BFA">
            <w:pPr>
              <w:rPr>
                <w:color w:val="auto"/>
                <w:sz w:val="20"/>
                <w:szCs w:val="20"/>
              </w:rPr>
            </w:pPr>
            <w:r w:rsidRPr="007779A1">
              <w:rPr>
                <w:color w:val="auto"/>
                <w:sz w:val="20"/>
                <w:szCs w:val="20"/>
              </w:rPr>
              <w:t>Водомер. счетчик D=100мм</w:t>
            </w:r>
          </w:p>
        </w:tc>
        <w:tc>
          <w:tcPr>
            <w:tcW w:w="610" w:type="dxa"/>
            <w:shd w:val="clear" w:color="auto" w:fill="auto"/>
          </w:tcPr>
          <w:p w14:paraId="1EA49B5F"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2BE9547E" w14:textId="2F663C68" w:rsidR="00B66BFA" w:rsidRPr="007779A1" w:rsidRDefault="4ED6ABF0" w:rsidP="4ED6ABF0">
            <w:pPr>
              <w:rPr>
                <w:color w:val="auto"/>
                <w:sz w:val="20"/>
                <w:szCs w:val="20"/>
              </w:rPr>
            </w:pPr>
            <w:r w:rsidRPr="4ED6ABF0">
              <w:rPr>
                <w:color w:val="auto"/>
                <w:sz w:val="20"/>
                <w:szCs w:val="20"/>
              </w:rPr>
              <w:t>ВЗЛЕТ ЭР</w:t>
            </w:r>
          </w:p>
        </w:tc>
        <w:tc>
          <w:tcPr>
            <w:tcW w:w="1175" w:type="dxa"/>
            <w:shd w:val="clear" w:color="auto" w:fill="auto"/>
          </w:tcPr>
          <w:p w14:paraId="315B3C77"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142B8124"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640608BC"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5689F926" w14:textId="77777777" w:rsidR="00B66BFA" w:rsidRPr="007779A1" w:rsidRDefault="00B66BFA" w:rsidP="00B66BFA">
            <w:pPr>
              <w:rPr>
                <w:color w:val="auto"/>
                <w:sz w:val="20"/>
                <w:szCs w:val="20"/>
              </w:rPr>
            </w:pPr>
            <w:r w:rsidRPr="007779A1">
              <w:rPr>
                <w:color w:val="auto"/>
                <w:sz w:val="20"/>
                <w:szCs w:val="20"/>
              </w:rPr>
              <w:t>Россия</w:t>
            </w:r>
          </w:p>
        </w:tc>
        <w:tc>
          <w:tcPr>
            <w:tcW w:w="916" w:type="dxa"/>
            <w:shd w:val="clear" w:color="auto" w:fill="auto"/>
          </w:tcPr>
          <w:p w14:paraId="06281361"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4A7C2B48"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2216B8CF" w14:textId="77777777" w:rsidTr="001C7DF3">
        <w:tc>
          <w:tcPr>
            <w:tcW w:w="482" w:type="dxa"/>
          </w:tcPr>
          <w:p w14:paraId="31FB7984"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17718AA8" w14:textId="699E802C" w:rsidR="00B66BFA" w:rsidRPr="007779A1" w:rsidRDefault="4ED6ABF0" w:rsidP="4ED6ABF0">
            <w:pPr>
              <w:rPr>
                <w:color w:val="auto"/>
                <w:sz w:val="20"/>
                <w:szCs w:val="20"/>
              </w:rPr>
            </w:pPr>
            <w:proofErr w:type="spellStart"/>
            <w:r w:rsidRPr="4ED6ABF0">
              <w:rPr>
                <w:color w:val="auto"/>
                <w:sz w:val="20"/>
                <w:szCs w:val="20"/>
              </w:rPr>
              <w:t>Водопод</w:t>
            </w:r>
            <w:proofErr w:type="spellEnd"/>
            <w:r w:rsidRPr="4ED6ABF0">
              <w:rPr>
                <w:color w:val="auto"/>
                <w:sz w:val="20"/>
                <w:szCs w:val="20"/>
              </w:rPr>
              <w:t>. труба D=73мм,  4шт.</w:t>
            </w:r>
          </w:p>
        </w:tc>
        <w:tc>
          <w:tcPr>
            <w:tcW w:w="610" w:type="dxa"/>
            <w:shd w:val="clear" w:color="auto" w:fill="auto"/>
          </w:tcPr>
          <w:p w14:paraId="79E1105E"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4A3DCEF9" w14:textId="77777777" w:rsidR="00B66BFA" w:rsidRPr="007779A1" w:rsidRDefault="00B66BFA" w:rsidP="00B66BFA">
            <w:pPr>
              <w:rPr>
                <w:color w:val="auto"/>
                <w:sz w:val="20"/>
                <w:szCs w:val="20"/>
              </w:rPr>
            </w:pPr>
            <w:r w:rsidRPr="007779A1">
              <w:rPr>
                <w:color w:val="auto"/>
                <w:sz w:val="20"/>
                <w:szCs w:val="20"/>
              </w:rPr>
              <w:t> </w:t>
            </w:r>
          </w:p>
        </w:tc>
        <w:tc>
          <w:tcPr>
            <w:tcW w:w="1175" w:type="dxa"/>
            <w:shd w:val="clear" w:color="auto" w:fill="auto"/>
          </w:tcPr>
          <w:p w14:paraId="403A04CB"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0CD6AD86"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22CBB5FD"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7C11693F" w14:textId="77777777" w:rsidR="00B66BFA" w:rsidRPr="007779A1" w:rsidRDefault="00B66BFA" w:rsidP="00B66BFA">
            <w:pPr>
              <w:rPr>
                <w:color w:val="auto"/>
                <w:sz w:val="20"/>
                <w:szCs w:val="20"/>
              </w:rPr>
            </w:pPr>
            <w:r w:rsidRPr="007779A1">
              <w:rPr>
                <w:color w:val="auto"/>
                <w:sz w:val="20"/>
                <w:szCs w:val="20"/>
              </w:rPr>
              <w:t>Россия</w:t>
            </w:r>
          </w:p>
        </w:tc>
        <w:tc>
          <w:tcPr>
            <w:tcW w:w="916" w:type="dxa"/>
            <w:shd w:val="clear" w:color="auto" w:fill="auto"/>
          </w:tcPr>
          <w:p w14:paraId="42FF9AE2"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62E5B9D3" w14:textId="77777777" w:rsidR="00B66BFA" w:rsidRPr="007779A1" w:rsidRDefault="00B66BFA" w:rsidP="00B66BFA">
            <w:pPr>
              <w:rPr>
                <w:color w:val="auto"/>
                <w:sz w:val="20"/>
                <w:szCs w:val="20"/>
              </w:rPr>
            </w:pPr>
            <w:r w:rsidRPr="007779A1">
              <w:rPr>
                <w:color w:val="auto"/>
                <w:sz w:val="20"/>
                <w:szCs w:val="20"/>
              </w:rPr>
              <w:t> </w:t>
            </w:r>
          </w:p>
        </w:tc>
      </w:tr>
      <w:tr w:rsidR="001807BF" w:rsidRPr="00822D4F" w14:paraId="4B17953C" w14:textId="77777777" w:rsidTr="001C7DF3">
        <w:tc>
          <w:tcPr>
            <w:tcW w:w="482" w:type="dxa"/>
          </w:tcPr>
          <w:p w14:paraId="0F577F25"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2AB569B6" w14:textId="326C0522" w:rsidR="001807BF" w:rsidRPr="007779A1" w:rsidRDefault="001807BF" w:rsidP="001807BF">
            <w:pPr>
              <w:rPr>
                <w:color w:val="auto"/>
                <w:sz w:val="20"/>
                <w:szCs w:val="20"/>
              </w:rPr>
            </w:pPr>
            <w:r w:rsidRPr="007779A1">
              <w:rPr>
                <w:color w:val="auto"/>
                <w:sz w:val="20"/>
                <w:szCs w:val="20"/>
              </w:rPr>
              <w:t>Манометр</w:t>
            </w:r>
          </w:p>
        </w:tc>
        <w:tc>
          <w:tcPr>
            <w:tcW w:w="610" w:type="dxa"/>
            <w:shd w:val="clear" w:color="auto" w:fill="auto"/>
          </w:tcPr>
          <w:p w14:paraId="0CA53899" w14:textId="750DAF68"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3978F204" w14:textId="290F229E" w:rsidR="001807BF" w:rsidRPr="007779A1" w:rsidRDefault="001807BF" w:rsidP="001807BF">
            <w:pPr>
              <w:rPr>
                <w:color w:val="auto"/>
                <w:sz w:val="20"/>
                <w:szCs w:val="20"/>
              </w:rPr>
            </w:pPr>
            <w:r>
              <w:rPr>
                <w:color w:val="auto"/>
                <w:sz w:val="20"/>
                <w:szCs w:val="20"/>
              </w:rPr>
              <w:t>МП3-УФ 0-1МПа</w:t>
            </w:r>
          </w:p>
        </w:tc>
        <w:tc>
          <w:tcPr>
            <w:tcW w:w="1175" w:type="dxa"/>
            <w:shd w:val="clear" w:color="auto" w:fill="auto"/>
          </w:tcPr>
          <w:p w14:paraId="6FE95246" w14:textId="77777777" w:rsidR="001807BF" w:rsidRPr="007779A1" w:rsidRDefault="001807BF" w:rsidP="001807BF">
            <w:pPr>
              <w:rPr>
                <w:color w:val="auto"/>
                <w:sz w:val="20"/>
                <w:szCs w:val="20"/>
              </w:rPr>
            </w:pPr>
          </w:p>
        </w:tc>
        <w:tc>
          <w:tcPr>
            <w:tcW w:w="1188" w:type="dxa"/>
            <w:shd w:val="clear" w:color="auto" w:fill="auto"/>
          </w:tcPr>
          <w:p w14:paraId="65064AED" w14:textId="77777777" w:rsidR="001807BF" w:rsidRPr="007779A1" w:rsidRDefault="001807BF" w:rsidP="001807BF">
            <w:pPr>
              <w:rPr>
                <w:color w:val="auto"/>
                <w:sz w:val="20"/>
                <w:szCs w:val="20"/>
              </w:rPr>
            </w:pPr>
          </w:p>
        </w:tc>
        <w:tc>
          <w:tcPr>
            <w:tcW w:w="1073" w:type="dxa"/>
            <w:shd w:val="clear" w:color="auto" w:fill="auto"/>
          </w:tcPr>
          <w:p w14:paraId="3D755DE9" w14:textId="77777777" w:rsidR="001807BF" w:rsidRPr="007779A1" w:rsidRDefault="001807BF" w:rsidP="001807BF">
            <w:pPr>
              <w:rPr>
                <w:color w:val="auto"/>
                <w:sz w:val="20"/>
                <w:szCs w:val="20"/>
              </w:rPr>
            </w:pPr>
          </w:p>
        </w:tc>
        <w:tc>
          <w:tcPr>
            <w:tcW w:w="1323" w:type="dxa"/>
            <w:shd w:val="clear" w:color="auto" w:fill="auto"/>
          </w:tcPr>
          <w:p w14:paraId="5AA07821" w14:textId="44AFC85C" w:rsidR="001807BF" w:rsidRPr="007779A1" w:rsidRDefault="001807BF" w:rsidP="001807BF">
            <w:pPr>
              <w:rPr>
                <w:color w:val="auto"/>
                <w:sz w:val="20"/>
                <w:szCs w:val="20"/>
              </w:rPr>
            </w:pPr>
            <w:r>
              <w:rPr>
                <w:color w:val="auto"/>
                <w:sz w:val="20"/>
                <w:szCs w:val="20"/>
              </w:rPr>
              <w:t>Россия</w:t>
            </w:r>
          </w:p>
        </w:tc>
        <w:tc>
          <w:tcPr>
            <w:tcW w:w="916" w:type="dxa"/>
            <w:shd w:val="clear" w:color="auto" w:fill="auto"/>
          </w:tcPr>
          <w:p w14:paraId="592D6493" w14:textId="77777777" w:rsidR="001807BF" w:rsidRPr="007779A1" w:rsidRDefault="001807BF" w:rsidP="001807BF">
            <w:pPr>
              <w:rPr>
                <w:color w:val="auto"/>
                <w:sz w:val="20"/>
                <w:szCs w:val="20"/>
              </w:rPr>
            </w:pPr>
          </w:p>
        </w:tc>
        <w:tc>
          <w:tcPr>
            <w:tcW w:w="741" w:type="dxa"/>
            <w:shd w:val="clear" w:color="auto" w:fill="auto"/>
          </w:tcPr>
          <w:p w14:paraId="3D784C65" w14:textId="77777777" w:rsidR="001807BF" w:rsidRPr="007779A1" w:rsidRDefault="001807BF" w:rsidP="001807BF">
            <w:pPr>
              <w:rPr>
                <w:color w:val="auto"/>
                <w:sz w:val="20"/>
                <w:szCs w:val="20"/>
              </w:rPr>
            </w:pPr>
          </w:p>
        </w:tc>
      </w:tr>
      <w:tr w:rsidR="00B66BFA" w:rsidRPr="00822D4F" w14:paraId="4A43404B" w14:textId="77777777" w:rsidTr="4ED6ABF0">
        <w:tc>
          <w:tcPr>
            <w:tcW w:w="10343" w:type="dxa"/>
            <w:gridSpan w:val="10"/>
          </w:tcPr>
          <w:p w14:paraId="5CBC98EA" w14:textId="70C1F343" w:rsidR="00B66BFA" w:rsidRPr="00822D4F" w:rsidRDefault="00B66BFA" w:rsidP="00B66BFA">
            <w:pPr>
              <w:jc w:val="center"/>
              <w:rPr>
                <w:rFonts w:cs="Times New Roman"/>
                <w:b/>
                <w:bCs/>
                <w:color w:val="auto"/>
                <w:sz w:val="20"/>
                <w:szCs w:val="20"/>
              </w:rPr>
            </w:pPr>
            <w:bookmarkStart w:id="2" w:name="_Hlk132621790"/>
            <w:r w:rsidRPr="00822D4F">
              <w:rPr>
                <w:rFonts w:cs="Times New Roman"/>
                <w:b/>
                <w:bCs/>
                <w:color w:val="auto"/>
                <w:sz w:val="20"/>
                <w:szCs w:val="20"/>
              </w:rPr>
              <w:t>СКВАЖИНА №</w:t>
            </w:r>
            <w:r>
              <w:rPr>
                <w:rFonts w:cs="Times New Roman"/>
                <w:b/>
                <w:bCs/>
                <w:color w:val="auto"/>
                <w:sz w:val="20"/>
                <w:szCs w:val="20"/>
              </w:rPr>
              <w:t>6</w:t>
            </w:r>
          </w:p>
        </w:tc>
      </w:tr>
      <w:tr w:rsidR="00B66BFA" w:rsidRPr="00822D4F" w14:paraId="48E9CD9A" w14:textId="77777777" w:rsidTr="001C7DF3">
        <w:tc>
          <w:tcPr>
            <w:tcW w:w="482" w:type="dxa"/>
          </w:tcPr>
          <w:p w14:paraId="11065DAF"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3C44AD49" w14:textId="77777777" w:rsidR="00B66BFA" w:rsidRPr="007779A1" w:rsidRDefault="00B66BFA" w:rsidP="00B66BFA">
            <w:pPr>
              <w:rPr>
                <w:color w:val="auto"/>
                <w:sz w:val="20"/>
                <w:szCs w:val="20"/>
              </w:rPr>
            </w:pPr>
            <w:r w:rsidRPr="007779A1">
              <w:rPr>
                <w:color w:val="auto"/>
                <w:sz w:val="20"/>
                <w:szCs w:val="20"/>
              </w:rPr>
              <w:t>Насос глубинный</w:t>
            </w:r>
          </w:p>
        </w:tc>
        <w:tc>
          <w:tcPr>
            <w:tcW w:w="610" w:type="dxa"/>
            <w:shd w:val="clear" w:color="auto" w:fill="auto"/>
          </w:tcPr>
          <w:p w14:paraId="31B89187"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10B3B0E0" w14:textId="3E1BE1B2" w:rsidR="00B66BFA" w:rsidRPr="004C7818" w:rsidRDefault="4ED6ABF0" w:rsidP="4ED6ABF0">
            <w:pPr>
              <w:rPr>
                <w:color w:val="auto"/>
                <w:sz w:val="20"/>
                <w:szCs w:val="20"/>
                <w:lang w:val="en-US"/>
              </w:rPr>
            </w:pPr>
            <w:r w:rsidRPr="4ED6ABF0">
              <w:rPr>
                <w:color w:val="auto"/>
                <w:sz w:val="20"/>
                <w:szCs w:val="20"/>
                <w:lang w:val="en-US"/>
              </w:rPr>
              <w:t>Э</w:t>
            </w:r>
            <w:r w:rsidR="001C7DF3">
              <w:rPr>
                <w:color w:val="auto"/>
                <w:sz w:val="20"/>
                <w:szCs w:val="20"/>
              </w:rPr>
              <w:t>ЦВ</w:t>
            </w:r>
            <w:r w:rsidRPr="4ED6ABF0">
              <w:rPr>
                <w:color w:val="auto"/>
                <w:sz w:val="20"/>
                <w:szCs w:val="20"/>
                <w:lang w:val="en-US"/>
              </w:rPr>
              <w:t xml:space="preserve"> 8-40-120</w:t>
            </w:r>
          </w:p>
        </w:tc>
        <w:tc>
          <w:tcPr>
            <w:tcW w:w="1175" w:type="dxa"/>
            <w:shd w:val="clear" w:color="auto" w:fill="auto"/>
          </w:tcPr>
          <w:p w14:paraId="58954A21" w14:textId="77777777" w:rsidR="00B66BFA" w:rsidRPr="007779A1" w:rsidRDefault="00B66BFA" w:rsidP="00B66BFA">
            <w:pPr>
              <w:rPr>
                <w:color w:val="auto"/>
                <w:sz w:val="20"/>
                <w:szCs w:val="20"/>
              </w:rPr>
            </w:pPr>
            <w:r w:rsidRPr="007779A1">
              <w:rPr>
                <w:color w:val="auto"/>
                <w:sz w:val="20"/>
                <w:szCs w:val="20"/>
              </w:rPr>
              <w:t>13,0дм</w:t>
            </w:r>
            <w:r w:rsidRPr="009856D6">
              <w:rPr>
                <w:color w:val="auto"/>
                <w:sz w:val="20"/>
                <w:szCs w:val="20"/>
                <w:vertAlign w:val="superscript"/>
              </w:rPr>
              <w:t>3</w:t>
            </w:r>
            <w:r w:rsidRPr="007779A1">
              <w:rPr>
                <w:color w:val="auto"/>
                <w:sz w:val="20"/>
                <w:szCs w:val="20"/>
              </w:rPr>
              <w:t>/сек</w:t>
            </w:r>
          </w:p>
        </w:tc>
        <w:tc>
          <w:tcPr>
            <w:tcW w:w="1188" w:type="dxa"/>
            <w:shd w:val="clear" w:color="auto" w:fill="auto"/>
          </w:tcPr>
          <w:p w14:paraId="7249BC23" w14:textId="194053A3" w:rsidR="00B66BFA" w:rsidRPr="007779A1" w:rsidRDefault="4ED6ABF0" w:rsidP="4ED6ABF0">
            <w:pPr>
              <w:rPr>
                <w:color w:val="auto"/>
                <w:sz w:val="20"/>
                <w:szCs w:val="20"/>
              </w:rPr>
            </w:pPr>
            <w:r w:rsidRPr="4ED6ABF0">
              <w:rPr>
                <w:color w:val="auto"/>
                <w:sz w:val="20"/>
                <w:szCs w:val="20"/>
              </w:rPr>
              <w:t>40/120</w:t>
            </w:r>
          </w:p>
        </w:tc>
        <w:tc>
          <w:tcPr>
            <w:tcW w:w="1073" w:type="dxa"/>
            <w:shd w:val="clear" w:color="auto" w:fill="auto"/>
          </w:tcPr>
          <w:p w14:paraId="11C376FD" w14:textId="77777777" w:rsidR="00B66BFA" w:rsidRPr="007779A1" w:rsidRDefault="00B66BFA" w:rsidP="00B66BFA">
            <w:pPr>
              <w:rPr>
                <w:color w:val="auto"/>
                <w:sz w:val="20"/>
                <w:szCs w:val="20"/>
              </w:rPr>
            </w:pPr>
            <w:r w:rsidRPr="007779A1">
              <w:rPr>
                <w:color w:val="auto"/>
                <w:sz w:val="20"/>
                <w:szCs w:val="20"/>
              </w:rPr>
              <w:t>63-78</w:t>
            </w:r>
          </w:p>
        </w:tc>
        <w:tc>
          <w:tcPr>
            <w:tcW w:w="1323" w:type="dxa"/>
            <w:shd w:val="clear" w:color="auto" w:fill="auto"/>
          </w:tcPr>
          <w:p w14:paraId="12B88D86" w14:textId="62B2A391" w:rsidR="00B66BFA" w:rsidRPr="007779A1" w:rsidRDefault="4ED6ABF0" w:rsidP="4ED6ABF0">
            <w:pPr>
              <w:rPr>
                <w:color w:val="auto"/>
                <w:sz w:val="20"/>
                <w:szCs w:val="20"/>
              </w:rPr>
            </w:pPr>
            <w:r w:rsidRPr="4ED6ABF0">
              <w:rPr>
                <w:color w:val="auto"/>
                <w:sz w:val="20"/>
                <w:szCs w:val="20"/>
              </w:rPr>
              <w:t>Россия</w:t>
            </w:r>
          </w:p>
        </w:tc>
        <w:tc>
          <w:tcPr>
            <w:tcW w:w="916" w:type="dxa"/>
            <w:shd w:val="clear" w:color="auto" w:fill="auto"/>
          </w:tcPr>
          <w:p w14:paraId="4D19F757" w14:textId="37BD2092" w:rsidR="00B66BFA" w:rsidRPr="007779A1" w:rsidRDefault="00B66BFA" w:rsidP="00B66BFA">
            <w:pPr>
              <w:rPr>
                <w:color w:val="auto"/>
                <w:sz w:val="20"/>
                <w:szCs w:val="20"/>
              </w:rPr>
            </w:pPr>
            <w:r w:rsidRPr="007779A1">
              <w:rPr>
                <w:color w:val="auto"/>
                <w:sz w:val="20"/>
                <w:szCs w:val="20"/>
              </w:rPr>
              <w:t>20</w:t>
            </w:r>
            <w:r w:rsidR="00662D63">
              <w:rPr>
                <w:color w:val="auto"/>
                <w:sz w:val="20"/>
                <w:szCs w:val="20"/>
              </w:rPr>
              <w:t>2</w:t>
            </w:r>
            <w:r w:rsidRPr="007779A1">
              <w:rPr>
                <w:color w:val="auto"/>
                <w:sz w:val="20"/>
                <w:szCs w:val="20"/>
                <w:lang w:val="en-US"/>
              </w:rPr>
              <w:t>2</w:t>
            </w:r>
            <w:r w:rsidRPr="007779A1">
              <w:rPr>
                <w:color w:val="auto"/>
                <w:sz w:val="20"/>
                <w:szCs w:val="20"/>
              </w:rPr>
              <w:t>г.</w:t>
            </w:r>
          </w:p>
        </w:tc>
        <w:tc>
          <w:tcPr>
            <w:tcW w:w="741" w:type="dxa"/>
            <w:shd w:val="clear" w:color="auto" w:fill="auto"/>
          </w:tcPr>
          <w:p w14:paraId="78329E24" w14:textId="6301D5D9" w:rsidR="00B66BFA" w:rsidRPr="007779A1" w:rsidRDefault="00B66BFA" w:rsidP="00B66BFA">
            <w:pPr>
              <w:rPr>
                <w:color w:val="auto"/>
                <w:sz w:val="20"/>
                <w:szCs w:val="20"/>
              </w:rPr>
            </w:pPr>
            <w:r w:rsidRPr="007779A1">
              <w:rPr>
                <w:color w:val="auto"/>
                <w:sz w:val="20"/>
                <w:szCs w:val="20"/>
              </w:rPr>
              <w:t>20</w:t>
            </w:r>
            <w:r w:rsidR="00662D63">
              <w:rPr>
                <w:color w:val="auto"/>
                <w:sz w:val="20"/>
                <w:szCs w:val="20"/>
              </w:rPr>
              <w:t>2</w:t>
            </w:r>
            <w:r w:rsidRPr="007779A1">
              <w:rPr>
                <w:color w:val="auto"/>
                <w:sz w:val="20"/>
                <w:szCs w:val="20"/>
                <w:lang w:val="en-US"/>
              </w:rPr>
              <w:t>2</w:t>
            </w:r>
            <w:r w:rsidRPr="007779A1">
              <w:rPr>
                <w:color w:val="auto"/>
                <w:sz w:val="20"/>
                <w:szCs w:val="20"/>
              </w:rPr>
              <w:t>г.</w:t>
            </w:r>
          </w:p>
        </w:tc>
      </w:tr>
      <w:tr w:rsidR="00B66BFA" w:rsidRPr="00822D4F" w14:paraId="5BF53779" w14:textId="77777777" w:rsidTr="001C7DF3">
        <w:tc>
          <w:tcPr>
            <w:tcW w:w="482" w:type="dxa"/>
          </w:tcPr>
          <w:p w14:paraId="4C8176F8"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1DBDE2C2" w14:textId="77777777" w:rsidR="00B66BFA" w:rsidRPr="007779A1" w:rsidRDefault="00B66BFA" w:rsidP="00B66BFA">
            <w:pPr>
              <w:rPr>
                <w:color w:val="auto"/>
                <w:sz w:val="20"/>
                <w:szCs w:val="20"/>
              </w:rPr>
            </w:pPr>
            <w:r w:rsidRPr="007779A1">
              <w:rPr>
                <w:color w:val="auto"/>
                <w:sz w:val="20"/>
                <w:szCs w:val="20"/>
              </w:rPr>
              <w:t xml:space="preserve">Заслонка </w:t>
            </w:r>
            <w:proofErr w:type="spellStart"/>
            <w:r w:rsidRPr="007779A1">
              <w:rPr>
                <w:color w:val="auto"/>
                <w:sz w:val="20"/>
                <w:szCs w:val="20"/>
              </w:rPr>
              <w:t>Dу</w:t>
            </w:r>
            <w:proofErr w:type="spellEnd"/>
            <w:r w:rsidRPr="007779A1">
              <w:rPr>
                <w:color w:val="auto"/>
                <w:sz w:val="20"/>
                <w:szCs w:val="20"/>
              </w:rPr>
              <w:t>=100мм</w:t>
            </w:r>
          </w:p>
        </w:tc>
        <w:tc>
          <w:tcPr>
            <w:tcW w:w="610" w:type="dxa"/>
            <w:shd w:val="clear" w:color="auto" w:fill="auto"/>
          </w:tcPr>
          <w:p w14:paraId="18B0FE14"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590FF152" w14:textId="77777777" w:rsidR="00B66BFA" w:rsidRPr="007779A1" w:rsidRDefault="00B66BFA" w:rsidP="00B66BFA">
            <w:pPr>
              <w:rPr>
                <w:color w:val="auto"/>
                <w:sz w:val="20"/>
                <w:szCs w:val="20"/>
              </w:rPr>
            </w:pPr>
            <w:r w:rsidRPr="007779A1">
              <w:rPr>
                <w:color w:val="auto"/>
                <w:sz w:val="20"/>
                <w:szCs w:val="20"/>
              </w:rPr>
              <w:t> </w:t>
            </w:r>
          </w:p>
        </w:tc>
        <w:tc>
          <w:tcPr>
            <w:tcW w:w="1175" w:type="dxa"/>
            <w:shd w:val="clear" w:color="auto" w:fill="auto"/>
          </w:tcPr>
          <w:p w14:paraId="53A9CF7F"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348A2CE1"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33E8833D"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79FF8A48" w14:textId="3749596B" w:rsidR="00B66BFA" w:rsidRPr="007779A1" w:rsidRDefault="4ED6ABF0" w:rsidP="4ED6ABF0">
            <w:pPr>
              <w:rPr>
                <w:color w:val="auto"/>
                <w:sz w:val="20"/>
                <w:szCs w:val="20"/>
                <w:lang w:val="en-US"/>
              </w:rPr>
            </w:pPr>
            <w:proofErr w:type="spellStart"/>
            <w:r w:rsidRPr="4ED6ABF0">
              <w:rPr>
                <w:color w:val="auto"/>
                <w:sz w:val="20"/>
                <w:szCs w:val="20"/>
                <w:lang w:val="en-US"/>
              </w:rPr>
              <w:t>Китай</w:t>
            </w:r>
            <w:proofErr w:type="spellEnd"/>
          </w:p>
        </w:tc>
        <w:tc>
          <w:tcPr>
            <w:tcW w:w="916" w:type="dxa"/>
            <w:shd w:val="clear" w:color="auto" w:fill="auto"/>
          </w:tcPr>
          <w:p w14:paraId="5B68E52A"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622C6395"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4AFA779B" w14:textId="77777777" w:rsidTr="001C7DF3">
        <w:tc>
          <w:tcPr>
            <w:tcW w:w="482" w:type="dxa"/>
          </w:tcPr>
          <w:p w14:paraId="695E0FD2"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5891D696" w14:textId="77777777" w:rsidR="00B66BFA" w:rsidRPr="007779A1" w:rsidRDefault="00B66BFA" w:rsidP="00B66BFA">
            <w:pPr>
              <w:rPr>
                <w:color w:val="auto"/>
                <w:sz w:val="20"/>
                <w:szCs w:val="20"/>
              </w:rPr>
            </w:pPr>
            <w:r w:rsidRPr="007779A1">
              <w:rPr>
                <w:color w:val="auto"/>
                <w:sz w:val="20"/>
                <w:szCs w:val="20"/>
              </w:rPr>
              <w:t xml:space="preserve">Вентиль </w:t>
            </w:r>
            <w:proofErr w:type="spellStart"/>
            <w:r w:rsidRPr="007779A1">
              <w:rPr>
                <w:color w:val="auto"/>
                <w:sz w:val="20"/>
                <w:szCs w:val="20"/>
              </w:rPr>
              <w:t>Dу</w:t>
            </w:r>
            <w:proofErr w:type="spellEnd"/>
            <w:r w:rsidRPr="007779A1">
              <w:rPr>
                <w:color w:val="auto"/>
                <w:sz w:val="20"/>
                <w:szCs w:val="20"/>
              </w:rPr>
              <w:t>=15мм</w:t>
            </w:r>
          </w:p>
        </w:tc>
        <w:tc>
          <w:tcPr>
            <w:tcW w:w="610" w:type="dxa"/>
            <w:shd w:val="clear" w:color="auto" w:fill="auto"/>
          </w:tcPr>
          <w:p w14:paraId="6DE21686"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15871150" w14:textId="77777777" w:rsidR="00B66BFA" w:rsidRPr="007779A1" w:rsidRDefault="00B66BFA" w:rsidP="00B66BFA">
            <w:pPr>
              <w:rPr>
                <w:color w:val="auto"/>
                <w:sz w:val="20"/>
                <w:szCs w:val="20"/>
              </w:rPr>
            </w:pPr>
            <w:r w:rsidRPr="007779A1">
              <w:rPr>
                <w:color w:val="auto"/>
                <w:sz w:val="20"/>
                <w:szCs w:val="20"/>
              </w:rPr>
              <w:t> </w:t>
            </w:r>
          </w:p>
        </w:tc>
        <w:tc>
          <w:tcPr>
            <w:tcW w:w="1175" w:type="dxa"/>
            <w:shd w:val="clear" w:color="auto" w:fill="auto"/>
          </w:tcPr>
          <w:p w14:paraId="79AFDCA3"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6AB04A5B"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082169B1"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04E05C9C" w14:textId="77777777" w:rsidR="00B66BFA" w:rsidRPr="007779A1" w:rsidRDefault="00B66BFA" w:rsidP="00B66BFA">
            <w:pPr>
              <w:rPr>
                <w:color w:val="auto"/>
                <w:sz w:val="20"/>
                <w:szCs w:val="20"/>
              </w:rPr>
            </w:pPr>
            <w:r w:rsidRPr="007779A1">
              <w:rPr>
                <w:color w:val="auto"/>
                <w:sz w:val="20"/>
                <w:szCs w:val="20"/>
              </w:rPr>
              <w:t>Россия</w:t>
            </w:r>
          </w:p>
        </w:tc>
        <w:tc>
          <w:tcPr>
            <w:tcW w:w="916" w:type="dxa"/>
            <w:shd w:val="clear" w:color="auto" w:fill="auto"/>
          </w:tcPr>
          <w:p w14:paraId="2E4D6DB7"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6B76E34A"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2B80FC8F" w14:textId="77777777" w:rsidTr="001C7DF3">
        <w:tc>
          <w:tcPr>
            <w:tcW w:w="482" w:type="dxa"/>
          </w:tcPr>
          <w:p w14:paraId="05CB5A8A"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655D22D1" w14:textId="77777777" w:rsidR="00B66BFA" w:rsidRPr="007779A1" w:rsidRDefault="00B66BFA" w:rsidP="00B66BFA">
            <w:pPr>
              <w:rPr>
                <w:color w:val="auto"/>
                <w:sz w:val="20"/>
                <w:szCs w:val="20"/>
              </w:rPr>
            </w:pPr>
            <w:r w:rsidRPr="007779A1">
              <w:rPr>
                <w:color w:val="auto"/>
                <w:sz w:val="20"/>
                <w:szCs w:val="20"/>
              </w:rPr>
              <w:t>Водомер. счетчик D=100мм</w:t>
            </w:r>
          </w:p>
        </w:tc>
        <w:tc>
          <w:tcPr>
            <w:tcW w:w="610" w:type="dxa"/>
            <w:shd w:val="clear" w:color="auto" w:fill="auto"/>
          </w:tcPr>
          <w:p w14:paraId="410D9F17"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429D162A" w14:textId="1CFF0FC2" w:rsidR="00B66BFA" w:rsidRPr="007779A1" w:rsidRDefault="4ED6ABF0" w:rsidP="4ED6ABF0">
            <w:pPr>
              <w:rPr>
                <w:color w:val="auto"/>
                <w:sz w:val="20"/>
                <w:szCs w:val="20"/>
              </w:rPr>
            </w:pPr>
            <w:r w:rsidRPr="4ED6ABF0">
              <w:rPr>
                <w:color w:val="auto"/>
                <w:sz w:val="20"/>
                <w:szCs w:val="20"/>
              </w:rPr>
              <w:t>ВЗЛЕТ ЭР</w:t>
            </w:r>
          </w:p>
        </w:tc>
        <w:tc>
          <w:tcPr>
            <w:tcW w:w="1175" w:type="dxa"/>
            <w:shd w:val="clear" w:color="auto" w:fill="auto"/>
          </w:tcPr>
          <w:p w14:paraId="1F6816D0"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773FDCF6"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680CBA6F"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4B5911E9" w14:textId="77777777" w:rsidR="00B66BFA" w:rsidRPr="007779A1" w:rsidRDefault="00B66BFA" w:rsidP="00B66BFA">
            <w:pPr>
              <w:rPr>
                <w:color w:val="auto"/>
                <w:sz w:val="20"/>
                <w:szCs w:val="20"/>
              </w:rPr>
            </w:pPr>
            <w:r w:rsidRPr="007779A1">
              <w:rPr>
                <w:color w:val="auto"/>
                <w:sz w:val="20"/>
                <w:szCs w:val="20"/>
              </w:rPr>
              <w:t>Россия</w:t>
            </w:r>
          </w:p>
        </w:tc>
        <w:tc>
          <w:tcPr>
            <w:tcW w:w="916" w:type="dxa"/>
            <w:shd w:val="clear" w:color="auto" w:fill="auto"/>
          </w:tcPr>
          <w:p w14:paraId="3310EC77"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2B4C5C63" w14:textId="77777777" w:rsidR="00B66BFA" w:rsidRPr="007779A1" w:rsidRDefault="00B66BFA" w:rsidP="00B66BFA">
            <w:pPr>
              <w:rPr>
                <w:color w:val="auto"/>
                <w:sz w:val="20"/>
                <w:szCs w:val="20"/>
              </w:rPr>
            </w:pPr>
            <w:r w:rsidRPr="007779A1">
              <w:rPr>
                <w:color w:val="auto"/>
                <w:sz w:val="20"/>
                <w:szCs w:val="20"/>
              </w:rPr>
              <w:t> </w:t>
            </w:r>
          </w:p>
        </w:tc>
      </w:tr>
      <w:tr w:rsidR="00B66BFA" w:rsidRPr="00822D4F" w14:paraId="4CA5BF8F" w14:textId="77777777" w:rsidTr="001C7DF3">
        <w:tc>
          <w:tcPr>
            <w:tcW w:w="482" w:type="dxa"/>
          </w:tcPr>
          <w:p w14:paraId="0E65D571" w14:textId="77777777" w:rsidR="00B66BFA" w:rsidRPr="00822D4F" w:rsidRDefault="00B66BFA" w:rsidP="00B66BFA">
            <w:pPr>
              <w:pStyle w:val="ad"/>
              <w:numPr>
                <w:ilvl w:val="0"/>
                <w:numId w:val="31"/>
              </w:numPr>
              <w:jc w:val="both"/>
              <w:rPr>
                <w:rFonts w:cs="Times New Roman"/>
                <w:bCs/>
                <w:color w:val="auto"/>
                <w:sz w:val="20"/>
                <w:szCs w:val="20"/>
              </w:rPr>
            </w:pPr>
          </w:p>
        </w:tc>
        <w:tc>
          <w:tcPr>
            <w:tcW w:w="1445" w:type="dxa"/>
            <w:shd w:val="clear" w:color="auto" w:fill="auto"/>
          </w:tcPr>
          <w:p w14:paraId="73B9FB35" w14:textId="77777777" w:rsidR="00B66BFA" w:rsidRPr="007779A1" w:rsidRDefault="00B66BFA" w:rsidP="00B66BFA">
            <w:pPr>
              <w:rPr>
                <w:color w:val="auto"/>
                <w:sz w:val="20"/>
                <w:szCs w:val="20"/>
              </w:rPr>
            </w:pPr>
            <w:proofErr w:type="spellStart"/>
            <w:r w:rsidRPr="007779A1">
              <w:rPr>
                <w:color w:val="auto"/>
                <w:sz w:val="20"/>
                <w:szCs w:val="20"/>
              </w:rPr>
              <w:t>Водопод</w:t>
            </w:r>
            <w:proofErr w:type="spellEnd"/>
            <w:r w:rsidRPr="007779A1">
              <w:rPr>
                <w:color w:val="auto"/>
                <w:sz w:val="20"/>
                <w:szCs w:val="20"/>
              </w:rPr>
              <w:t>. Труба D=73мм, 6шт.</w:t>
            </w:r>
          </w:p>
        </w:tc>
        <w:tc>
          <w:tcPr>
            <w:tcW w:w="610" w:type="dxa"/>
            <w:shd w:val="clear" w:color="auto" w:fill="auto"/>
          </w:tcPr>
          <w:p w14:paraId="40E71212" w14:textId="77777777" w:rsidR="00B66BFA" w:rsidRPr="007779A1" w:rsidRDefault="00B66BFA" w:rsidP="00B66BFA">
            <w:pPr>
              <w:rPr>
                <w:color w:val="auto"/>
                <w:sz w:val="20"/>
                <w:szCs w:val="20"/>
              </w:rPr>
            </w:pPr>
            <w:r w:rsidRPr="007779A1">
              <w:rPr>
                <w:color w:val="auto"/>
                <w:sz w:val="20"/>
                <w:szCs w:val="20"/>
              </w:rPr>
              <w:t>1</w:t>
            </w:r>
          </w:p>
        </w:tc>
        <w:tc>
          <w:tcPr>
            <w:tcW w:w="1390" w:type="dxa"/>
            <w:shd w:val="clear" w:color="auto" w:fill="auto"/>
          </w:tcPr>
          <w:p w14:paraId="7BAD1314" w14:textId="77777777" w:rsidR="00B66BFA" w:rsidRPr="007779A1" w:rsidRDefault="00B66BFA" w:rsidP="00B66BFA">
            <w:pPr>
              <w:rPr>
                <w:color w:val="auto"/>
                <w:sz w:val="20"/>
                <w:szCs w:val="20"/>
              </w:rPr>
            </w:pPr>
            <w:r w:rsidRPr="007779A1">
              <w:rPr>
                <w:color w:val="auto"/>
                <w:sz w:val="20"/>
                <w:szCs w:val="20"/>
              </w:rPr>
              <w:t> </w:t>
            </w:r>
          </w:p>
        </w:tc>
        <w:tc>
          <w:tcPr>
            <w:tcW w:w="1175" w:type="dxa"/>
            <w:shd w:val="clear" w:color="auto" w:fill="auto"/>
          </w:tcPr>
          <w:p w14:paraId="39C1DE9A" w14:textId="77777777" w:rsidR="00B66BFA" w:rsidRPr="007779A1" w:rsidRDefault="00B66BFA" w:rsidP="00B66BFA">
            <w:pPr>
              <w:rPr>
                <w:color w:val="auto"/>
                <w:sz w:val="20"/>
                <w:szCs w:val="20"/>
              </w:rPr>
            </w:pPr>
            <w:r w:rsidRPr="007779A1">
              <w:rPr>
                <w:color w:val="auto"/>
                <w:sz w:val="20"/>
                <w:szCs w:val="20"/>
              </w:rPr>
              <w:t> </w:t>
            </w:r>
          </w:p>
        </w:tc>
        <w:tc>
          <w:tcPr>
            <w:tcW w:w="1188" w:type="dxa"/>
            <w:shd w:val="clear" w:color="auto" w:fill="auto"/>
          </w:tcPr>
          <w:p w14:paraId="5D8588FE" w14:textId="77777777" w:rsidR="00B66BFA" w:rsidRPr="007779A1" w:rsidRDefault="00B66BFA" w:rsidP="00B66BFA">
            <w:pPr>
              <w:rPr>
                <w:color w:val="auto"/>
                <w:sz w:val="20"/>
                <w:szCs w:val="20"/>
              </w:rPr>
            </w:pPr>
            <w:r w:rsidRPr="007779A1">
              <w:rPr>
                <w:color w:val="auto"/>
                <w:sz w:val="20"/>
                <w:szCs w:val="20"/>
              </w:rPr>
              <w:t> </w:t>
            </w:r>
          </w:p>
        </w:tc>
        <w:tc>
          <w:tcPr>
            <w:tcW w:w="1073" w:type="dxa"/>
            <w:shd w:val="clear" w:color="auto" w:fill="auto"/>
          </w:tcPr>
          <w:p w14:paraId="66E56A50" w14:textId="77777777" w:rsidR="00B66BFA" w:rsidRPr="007779A1" w:rsidRDefault="00B66BFA" w:rsidP="00B66BFA">
            <w:pPr>
              <w:rPr>
                <w:color w:val="auto"/>
                <w:sz w:val="20"/>
                <w:szCs w:val="20"/>
              </w:rPr>
            </w:pPr>
            <w:r w:rsidRPr="007779A1">
              <w:rPr>
                <w:color w:val="auto"/>
                <w:sz w:val="20"/>
                <w:szCs w:val="20"/>
              </w:rPr>
              <w:t> </w:t>
            </w:r>
          </w:p>
        </w:tc>
        <w:tc>
          <w:tcPr>
            <w:tcW w:w="1323" w:type="dxa"/>
            <w:shd w:val="clear" w:color="auto" w:fill="auto"/>
          </w:tcPr>
          <w:p w14:paraId="0A2C6A70" w14:textId="77777777" w:rsidR="00B66BFA" w:rsidRPr="007779A1" w:rsidRDefault="00B66BFA" w:rsidP="00B66BFA">
            <w:pPr>
              <w:rPr>
                <w:color w:val="auto"/>
                <w:sz w:val="20"/>
                <w:szCs w:val="20"/>
              </w:rPr>
            </w:pPr>
            <w:r w:rsidRPr="007779A1">
              <w:rPr>
                <w:color w:val="auto"/>
                <w:sz w:val="20"/>
                <w:szCs w:val="20"/>
              </w:rPr>
              <w:t>Россия</w:t>
            </w:r>
          </w:p>
        </w:tc>
        <w:tc>
          <w:tcPr>
            <w:tcW w:w="916" w:type="dxa"/>
            <w:shd w:val="clear" w:color="auto" w:fill="auto"/>
          </w:tcPr>
          <w:p w14:paraId="64FC0953" w14:textId="77777777" w:rsidR="00B66BFA" w:rsidRPr="007779A1" w:rsidRDefault="00B66BFA" w:rsidP="00B66BFA">
            <w:pPr>
              <w:rPr>
                <w:color w:val="auto"/>
                <w:sz w:val="20"/>
                <w:szCs w:val="20"/>
              </w:rPr>
            </w:pPr>
            <w:r w:rsidRPr="007779A1">
              <w:rPr>
                <w:color w:val="auto"/>
                <w:sz w:val="20"/>
                <w:szCs w:val="20"/>
              </w:rPr>
              <w:t> </w:t>
            </w:r>
          </w:p>
        </w:tc>
        <w:tc>
          <w:tcPr>
            <w:tcW w:w="741" w:type="dxa"/>
            <w:shd w:val="clear" w:color="auto" w:fill="auto"/>
          </w:tcPr>
          <w:p w14:paraId="33FEAFA9" w14:textId="77777777" w:rsidR="00B66BFA" w:rsidRPr="007779A1" w:rsidRDefault="00B66BFA" w:rsidP="00B66BFA">
            <w:pPr>
              <w:rPr>
                <w:color w:val="auto"/>
                <w:sz w:val="20"/>
                <w:szCs w:val="20"/>
              </w:rPr>
            </w:pPr>
            <w:r w:rsidRPr="007779A1">
              <w:rPr>
                <w:color w:val="auto"/>
                <w:sz w:val="20"/>
                <w:szCs w:val="20"/>
              </w:rPr>
              <w:t> </w:t>
            </w:r>
          </w:p>
        </w:tc>
      </w:tr>
      <w:tr w:rsidR="001807BF" w:rsidRPr="00822D4F" w14:paraId="51439264" w14:textId="77777777" w:rsidTr="001C7DF3">
        <w:tc>
          <w:tcPr>
            <w:tcW w:w="482" w:type="dxa"/>
          </w:tcPr>
          <w:p w14:paraId="779BA2D5"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28C2B267" w14:textId="69D26935" w:rsidR="001807BF" w:rsidRPr="007779A1" w:rsidRDefault="001807BF" w:rsidP="001807BF">
            <w:pPr>
              <w:rPr>
                <w:color w:val="auto"/>
                <w:sz w:val="20"/>
                <w:szCs w:val="20"/>
              </w:rPr>
            </w:pPr>
            <w:r w:rsidRPr="007779A1">
              <w:rPr>
                <w:color w:val="auto"/>
                <w:sz w:val="20"/>
                <w:szCs w:val="20"/>
              </w:rPr>
              <w:t>Манометр</w:t>
            </w:r>
          </w:p>
        </w:tc>
        <w:tc>
          <w:tcPr>
            <w:tcW w:w="610" w:type="dxa"/>
            <w:shd w:val="clear" w:color="auto" w:fill="auto"/>
          </w:tcPr>
          <w:p w14:paraId="5042D7FC" w14:textId="481AF7E3"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2F64ABB9" w14:textId="4DA48CF1" w:rsidR="001807BF" w:rsidRPr="007779A1" w:rsidRDefault="001807BF" w:rsidP="001807BF">
            <w:pPr>
              <w:rPr>
                <w:color w:val="auto"/>
                <w:sz w:val="20"/>
                <w:szCs w:val="20"/>
              </w:rPr>
            </w:pPr>
            <w:r>
              <w:rPr>
                <w:color w:val="auto"/>
                <w:sz w:val="20"/>
                <w:szCs w:val="20"/>
              </w:rPr>
              <w:t>МП3-УФ 0-1МПа</w:t>
            </w:r>
          </w:p>
        </w:tc>
        <w:tc>
          <w:tcPr>
            <w:tcW w:w="1175" w:type="dxa"/>
            <w:shd w:val="clear" w:color="auto" w:fill="auto"/>
          </w:tcPr>
          <w:p w14:paraId="441CB57E" w14:textId="77777777" w:rsidR="001807BF" w:rsidRPr="007779A1" w:rsidRDefault="001807BF" w:rsidP="001807BF">
            <w:pPr>
              <w:rPr>
                <w:color w:val="auto"/>
                <w:sz w:val="20"/>
                <w:szCs w:val="20"/>
              </w:rPr>
            </w:pPr>
          </w:p>
        </w:tc>
        <w:tc>
          <w:tcPr>
            <w:tcW w:w="1188" w:type="dxa"/>
            <w:shd w:val="clear" w:color="auto" w:fill="auto"/>
          </w:tcPr>
          <w:p w14:paraId="1C6B8216" w14:textId="77777777" w:rsidR="001807BF" w:rsidRPr="007779A1" w:rsidRDefault="001807BF" w:rsidP="001807BF">
            <w:pPr>
              <w:rPr>
                <w:color w:val="auto"/>
                <w:sz w:val="20"/>
                <w:szCs w:val="20"/>
              </w:rPr>
            </w:pPr>
          </w:p>
        </w:tc>
        <w:tc>
          <w:tcPr>
            <w:tcW w:w="1073" w:type="dxa"/>
            <w:shd w:val="clear" w:color="auto" w:fill="auto"/>
          </w:tcPr>
          <w:p w14:paraId="636A3B44" w14:textId="77777777" w:rsidR="001807BF" w:rsidRPr="007779A1" w:rsidRDefault="001807BF" w:rsidP="001807BF">
            <w:pPr>
              <w:rPr>
                <w:color w:val="auto"/>
                <w:sz w:val="20"/>
                <w:szCs w:val="20"/>
              </w:rPr>
            </w:pPr>
          </w:p>
        </w:tc>
        <w:tc>
          <w:tcPr>
            <w:tcW w:w="1323" w:type="dxa"/>
            <w:shd w:val="clear" w:color="auto" w:fill="auto"/>
          </w:tcPr>
          <w:p w14:paraId="7D707F29" w14:textId="3CBFCC59" w:rsidR="001807BF" w:rsidRPr="007779A1" w:rsidRDefault="001807BF" w:rsidP="001807BF">
            <w:pPr>
              <w:rPr>
                <w:color w:val="auto"/>
                <w:sz w:val="20"/>
                <w:szCs w:val="20"/>
              </w:rPr>
            </w:pPr>
            <w:r>
              <w:rPr>
                <w:color w:val="auto"/>
                <w:sz w:val="20"/>
                <w:szCs w:val="20"/>
              </w:rPr>
              <w:t>Россия</w:t>
            </w:r>
          </w:p>
        </w:tc>
        <w:tc>
          <w:tcPr>
            <w:tcW w:w="916" w:type="dxa"/>
            <w:shd w:val="clear" w:color="auto" w:fill="auto"/>
          </w:tcPr>
          <w:p w14:paraId="5FCB3178" w14:textId="77777777" w:rsidR="001807BF" w:rsidRPr="007779A1" w:rsidRDefault="001807BF" w:rsidP="001807BF">
            <w:pPr>
              <w:rPr>
                <w:color w:val="auto"/>
                <w:sz w:val="20"/>
                <w:szCs w:val="20"/>
              </w:rPr>
            </w:pPr>
          </w:p>
        </w:tc>
        <w:tc>
          <w:tcPr>
            <w:tcW w:w="741" w:type="dxa"/>
            <w:shd w:val="clear" w:color="auto" w:fill="auto"/>
          </w:tcPr>
          <w:p w14:paraId="11359FE3" w14:textId="77777777" w:rsidR="001807BF" w:rsidRPr="007779A1" w:rsidRDefault="001807BF" w:rsidP="001807BF">
            <w:pPr>
              <w:rPr>
                <w:color w:val="auto"/>
                <w:sz w:val="20"/>
                <w:szCs w:val="20"/>
              </w:rPr>
            </w:pPr>
          </w:p>
        </w:tc>
      </w:tr>
      <w:tr w:rsidR="001807BF" w:rsidRPr="00822D4F" w14:paraId="7C65E586" w14:textId="77777777" w:rsidTr="4ED6ABF0">
        <w:tc>
          <w:tcPr>
            <w:tcW w:w="10343" w:type="dxa"/>
            <w:gridSpan w:val="10"/>
          </w:tcPr>
          <w:p w14:paraId="18652C6C" w14:textId="493C5A4B" w:rsidR="001807BF" w:rsidRPr="007779A1" w:rsidRDefault="001807BF" w:rsidP="001807BF">
            <w:pPr>
              <w:jc w:val="center"/>
              <w:rPr>
                <w:color w:val="auto"/>
                <w:sz w:val="20"/>
                <w:szCs w:val="20"/>
              </w:rPr>
            </w:pPr>
            <w:r w:rsidRPr="00822D4F">
              <w:rPr>
                <w:rFonts w:cs="Times New Roman"/>
                <w:b/>
                <w:bCs/>
                <w:color w:val="auto"/>
                <w:sz w:val="20"/>
                <w:szCs w:val="20"/>
              </w:rPr>
              <w:t>СКВАЖИНА №</w:t>
            </w:r>
            <w:r>
              <w:rPr>
                <w:rFonts w:cs="Times New Roman"/>
                <w:b/>
                <w:bCs/>
                <w:color w:val="auto"/>
                <w:sz w:val="20"/>
                <w:szCs w:val="20"/>
              </w:rPr>
              <w:t>7</w:t>
            </w:r>
          </w:p>
        </w:tc>
      </w:tr>
      <w:tr w:rsidR="001807BF" w:rsidRPr="00822D4F" w14:paraId="05D0B814" w14:textId="77777777" w:rsidTr="001C7DF3">
        <w:tc>
          <w:tcPr>
            <w:tcW w:w="482" w:type="dxa"/>
          </w:tcPr>
          <w:p w14:paraId="3D995860"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3EE04101" w14:textId="464B7CF2" w:rsidR="001807BF" w:rsidRPr="007779A1" w:rsidRDefault="001807BF" w:rsidP="001807BF">
            <w:pPr>
              <w:rPr>
                <w:color w:val="auto"/>
                <w:sz w:val="20"/>
                <w:szCs w:val="20"/>
              </w:rPr>
            </w:pPr>
            <w:r w:rsidRPr="007779A1">
              <w:rPr>
                <w:color w:val="auto"/>
                <w:sz w:val="20"/>
                <w:szCs w:val="20"/>
              </w:rPr>
              <w:t>Насос глубинный</w:t>
            </w:r>
          </w:p>
        </w:tc>
        <w:tc>
          <w:tcPr>
            <w:tcW w:w="610" w:type="dxa"/>
            <w:shd w:val="clear" w:color="auto" w:fill="auto"/>
          </w:tcPr>
          <w:p w14:paraId="3C2A8CF2" w14:textId="59053D3C"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476DE1A0" w14:textId="49936AFA" w:rsidR="001807BF" w:rsidRPr="007779A1" w:rsidRDefault="4ED6ABF0" w:rsidP="4ED6ABF0">
            <w:pPr>
              <w:rPr>
                <w:color w:val="auto"/>
                <w:sz w:val="20"/>
                <w:szCs w:val="20"/>
                <w:lang w:val="en-US"/>
              </w:rPr>
            </w:pPr>
            <w:r w:rsidRPr="4ED6ABF0">
              <w:rPr>
                <w:color w:val="auto"/>
                <w:sz w:val="20"/>
                <w:szCs w:val="20"/>
                <w:lang w:val="en-US"/>
              </w:rPr>
              <w:t>Э</w:t>
            </w:r>
            <w:r w:rsidR="001C7DF3">
              <w:rPr>
                <w:color w:val="auto"/>
                <w:sz w:val="20"/>
                <w:szCs w:val="20"/>
              </w:rPr>
              <w:t>ЦВ</w:t>
            </w:r>
            <w:r w:rsidRPr="4ED6ABF0">
              <w:rPr>
                <w:color w:val="auto"/>
                <w:sz w:val="20"/>
                <w:szCs w:val="20"/>
                <w:lang w:val="en-US"/>
              </w:rPr>
              <w:t xml:space="preserve"> 8-40-120</w:t>
            </w:r>
          </w:p>
        </w:tc>
        <w:tc>
          <w:tcPr>
            <w:tcW w:w="1175" w:type="dxa"/>
            <w:shd w:val="clear" w:color="auto" w:fill="auto"/>
          </w:tcPr>
          <w:p w14:paraId="5D759C6D" w14:textId="76385DFA" w:rsidR="001807BF" w:rsidRPr="007779A1" w:rsidRDefault="001807BF" w:rsidP="001807BF">
            <w:pPr>
              <w:rPr>
                <w:color w:val="auto"/>
                <w:sz w:val="20"/>
                <w:szCs w:val="20"/>
              </w:rPr>
            </w:pPr>
            <w:r w:rsidRPr="007779A1">
              <w:rPr>
                <w:color w:val="auto"/>
                <w:sz w:val="20"/>
                <w:szCs w:val="20"/>
              </w:rPr>
              <w:t>13,0дм</w:t>
            </w:r>
            <w:r w:rsidRPr="009856D6">
              <w:rPr>
                <w:color w:val="auto"/>
                <w:sz w:val="20"/>
                <w:szCs w:val="20"/>
                <w:vertAlign w:val="superscript"/>
              </w:rPr>
              <w:t>3</w:t>
            </w:r>
            <w:r w:rsidRPr="007779A1">
              <w:rPr>
                <w:color w:val="auto"/>
                <w:sz w:val="20"/>
                <w:szCs w:val="20"/>
              </w:rPr>
              <w:t>/сек</w:t>
            </w:r>
          </w:p>
        </w:tc>
        <w:tc>
          <w:tcPr>
            <w:tcW w:w="1188" w:type="dxa"/>
            <w:shd w:val="clear" w:color="auto" w:fill="auto"/>
          </w:tcPr>
          <w:p w14:paraId="03FEF19F" w14:textId="04F0D3AC" w:rsidR="001807BF" w:rsidRPr="007779A1" w:rsidRDefault="4ED6ABF0" w:rsidP="4ED6ABF0">
            <w:pPr>
              <w:rPr>
                <w:color w:val="auto"/>
                <w:sz w:val="20"/>
                <w:szCs w:val="20"/>
              </w:rPr>
            </w:pPr>
            <w:r w:rsidRPr="4ED6ABF0">
              <w:rPr>
                <w:color w:val="auto"/>
                <w:sz w:val="20"/>
                <w:szCs w:val="20"/>
              </w:rPr>
              <w:t>40/120</w:t>
            </w:r>
          </w:p>
        </w:tc>
        <w:tc>
          <w:tcPr>
            <w:tcW w:w="1073" w:type="dxa"/>
            <w:shd w:val="clear" w:color="auto" w:fill="auto"/>
          </w:tcPr>
          <w:p w14:paraId="66880314" w14:textId="4D52C834" w:rsidR="001807BF" w:rsidRPr="007779A1" w:rsidRDefault="001807BF" w:rsidP="001807BF">
            <w:pPr>
              <w:rPr>
                <w:color w:val="auto"/>
                <w:sz w:val="20"/>
                <w:szCs w:val="20"/>
              </w:rPr>
            </w:pPr>
            <w:r w:rsidRPr="007779A1">
              <w:rPr>
                <w:color w:val="auto"/>
                <w:sz w:val="20"/>
                <w:szCs w:val="20"/>
              </w:rPr>
              <w:t>63-78</w:t>
            </w:r>
          </w:p>
        </w:tc>
        <w:tc>
          <w:tcPr>
            <w:tcW w:w="1323" w:type="dxa"/>
            <w:shd w:val="clear" w:color="auto" w:fill="auto"/>
          </w:tcPr>
          <w:p w14:paraId="0AEAF774" w14:textId="5464E81A" w:rsidR="001807BF" w:rsidRPr="007779A1" w:rsidRDefault="4ED6ABF0" w:rsidP="4ED6ABF0">
            <w:pPr>
              <w:rPr>
                <w:color w:val="auto"/>
                <w:sz w:val="20"/>
                <w:szCs w:val="20"/>
              </w:rPr>
            </w:pPr>
            <w:r w:rsidRPr="4ED6ABF0">
              <w:rPr>
                <w:color w:val="auto"/>
                <w:sz w:val="20"/>
                <w:szCs w:val="20"/>
              </w:rPr>
              <w:t>Россия</w:t>
            </w:r>
          </w:p>
        </w:tc>
        <w:tc>
          <w:tcPr>
            <w:tcW w:w="916" w:type="dxa"/>
            <w:shd w:val="clear" w:color="auto" w:fill="auto"/>
          </w:tcPr>
          <w:p w14:paraId="7323C0CE" w14:textId="1C8834D7" w:rsidR="001807BF" w:rsidRPr="007779A1" w:rsidRDefault="001807BF" w:rsidP="001807BF">
            <w:pPr>
              <w:rPr>
                <w:color w:val="auto"/>
                <w:sz w:val="20"/>
                <w:szCs w:val="20"/>
              </w:rPr>
            </w:pPr>
            <w:r w:rsidRPr="007779A1">
              <w:rPr>
                <w:color w:val="auto"/>
                <w:sz w:val="20"/>
                <w:szCs w:val="20"/>
              </w:rPr>
              <w:t>20</w:t>
            </w:r>
            <w:r>
              <w:rPr>
                <w:color w:val="auto"/>
                <w:sz w:val="20"/>
                <w:szCs w:val="20"/>
              </w:rPr>
              <w:t>2</w:t>
            </w:r>
            <w:r w:rsidRPr="007779A1">
              <w:rPr>
                <w:color w:val="auto"/>
                <w:sz w:val="20"/>
                <w:szCs w:val="20"/>
                <w:lang w:val="en-US"/>
              </w:rPr>
              <w:t>2</w:t>
            </w:r>
            <w:r w:rsidRPr="007779A1">
              <w:rPr>
                <w:color w:val="auto"/>
                <w:sz w:val="20"/>
                <w:szCs w:val="20"/>
              </w:rPr>
              <w:t>г.</w:t>
            </w:r>
          </w:p>
        </w:tc>
        <w:tc>
          <w:tcPr>
            <w:tcW w:w="741" w:type="dxa"/>
            <w:shd w:val="clear" w:color="auto" w:fill="auto"/>
          </w:tcPr>
          <w:p w14:paraId="3DA88A5C" w14:textId="6A295094" w:rsidR="001807BF" w:rsidRPr="007779A1" w:rsidRDefault="001807BF" w:rsidP="001807BF">
            <w:pPr>
              <w:rPr>
                <w:color w:val="auto"/>
                <w:sz w:val="20"/>
                <w:szCs w:val="20"/>
              </w:rPr>
            </w:pPr>
            <w:r w:rsidRPr="007779A1">
              <w:rPr>
                <w:color w:val="auto"/>
                <w:sz w:val="20"/>
                <w:szCs w:val="20"/>
              </w:rPr>
              <w:t>20</w:t>
            </w:r>
            <w:r>
              <w:rPr>
                <w:color w:val="auto"/>
                <w:sz w:val="20"/>
                <w:szCs w:val="20"/>
              </w:rPr>
              <w:t>2</w:t>
            </w:r>
            <w:r w:rsidRPr="007779A1">
              <w:rPr>
                <w:color w:val="auto"/>
                <w:sz w:val="20"/>
                <w:szCs w:val="20"/>
                <w:lang w:val="en-US"/>
              </w:rPr>
              <w:t>2</w:t>
            </w:r>
            <w:r w:rsidRPr="007779A1">
              <w:rPr>
                <w:color w:val="auto"/>
                <w:sz w:val="20"/>
                <w:szCs w:val="20"/>
              </w:rPr>
              <w:t>г.</w:t>
            </w:r>
          </w:p>
        </w:tc>
      </w:tr>
      <w:tr w:rsidR="001807BF" w:rsidRPr="00822D4F" w14:paraId="35971815" w14:textId="77777777" w:rsidTr="001C7DF3">
        <w:tc>
          <w:tcPr>
            <w:tcW w:w="482" w:type="dxa"/>
          </w:tcPr>
          <w:p w14:paraId="3FC1E96E"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0D24F196" w14:textId="6A49522E" w:rsidR="001807BF" w:rsidRPr="007779A1" w:rsidRDefault="001807BF" w:rsidP="001807BF">
            <w:pPr>
              <w:rPr>
                <w:color w:val="auto"/>
                <w:sz w:val="20"/>
                <w:szCs w:val="20"/>
              </w:rPr>
            </w:pPr>
            <w:r w:rsidRPr="007779A1">
              <w:rPr>
                <w:color w:val="auto"/>
                <w:sz w:val="20"/>
                <w:szCs w:val="20"/>
              </w:rPr>
              <w:t xml:space="preserve">Заслонка </w:t>
            </w:r>
            <w:proofErr w:type="spellStart"/>
            <w:r w:rsidRPr="007779A1">
              <w:rPr>
                <w:color w:val="auto"/>
                <w:sz w:val="20"/>
                <w:szCs w:val="20"/>
              </w:rPr>
              <w:t>Dу</w:t>
            </w:r>
            <w:proofErr w:type="spellEnd"/>
            <w:r w:rsidRPr="007779A1">
              <w:rPr>
                <w:color w:val="auto"/>
                <w:sz w:val="20"/>
                <w:szCs w:val="20"/>
              </w:rPr>
              <w:t>=100мм</w:t>
            </w:r>
          </w:p>
        </w:tc>
        <w:tc>
          <w:tcPr>
            <w:tcW w:w="610" w:type="dxa"/>
            <w:shd w:val="clear" w:color="auto" w:fill="auto"/>
          </w:tcPr>
          <w:p w14:paraId="5D54CC0D" w14:textId="19E2A6AC"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1924F048" w14:textId="2720E6E8" w:rsidR="001807BF" w:rsidRPr="007779A1" w:rsidRDefault="001807BF" w:rsidP="001807BF">
            <w:pPr>
              <w:rPr>
                <w:color w:val="auto"/>
                <w:sz w:val="20"/>
                <w:szCs w:val="20"/>
              </w:rPr>
            </w:pPr>
            <w:r w:rsidRPr="007779A1">
              <w:rPr>
                <w:color w:val="auto"/>
                <w:sz w:val="20"/>
                <w:szCs w:val="20"/>
              </w:rPr>
              <w:t> </w:t>
            </w:r>
          </w:p>
        </w:tc>
        <w:tc>
          <w:tcPr>
            <w:tcW w:w="1175" w:type="dxa"/>
            <w:shd w:val="clear" w:color="auto" w:fill="auto"/>
          </w:tcPr>
          <w:p w14:paraId="3922C0AA" w14:textId="344724A1" w:rsidR="001807BF" w:rsidRPr="007779A1" w:rsidRDefault="001807BF" w:rsidP="001807BF">
            <w:pPr>
              <w:rPr>
                <w:color w:val="auto"/>
                <w:sz w:val="20"/>
                <w:szCs w:val="20"/>
              </w:rPr>
            </w:pPr>
            <w:r w:rsidRPr="007779A1">
              <w:rPr>
                <w:color w:val="auto"/>
                <w:sz w:val="20"/>
                <w:szCs w:val="20"/>
              </w:rPr>
              <w:t> </w:t>
            </w:r>
          </w:p>
        </w:tc>
        <w:tc>
          <w:tcPr>
            <w:tcW w:w="1188" w:type="dxa"/>
            <w:shd w:val="clear" w:color="auto" w:fill="auto"/>
          </w:tcPr>
          <w:p w14:paraId="054610AE" w14:textId="2854FFDE" w:rsidR="001807BF" w:rsidRPr="007779A1" w:rsidRDefault="001807BF" w:rsidP="001807BF">
            <w:pPr>
              <w:rPr>
                <w:color w:val="auto"/>
                <w:sz w:val="20"/>
                <w:szCs w:val="20"/>
              </w:rPr>
            </w:pPr>
            <w:r w:rsidRPr="007779A1">
              <w:rPr>
                <w:color w:val="auto"/>
                <w:sz w:val="20"/>
                <w:szCs w:val="20"/>
              </w:rPr>
              <w:t> </w:t>
            </w:r>
          </w:p>
        </w:tc>
        <w:tc>
          <w:tcPr>
            <w:tcW w:w="1073" w:type="dxa"/>
            <w:shd w:val="clear" w:color="auto" w:fill="auto"/>
          </w:tcPr>
          <w:p w14:paraId="6BFA8B4C" w14:textId="5FE8B725" w:rsidR="001807BF" w:rsidRPr="007779A1" w:rsidRDefault="001807BF" w:rsidP="001807BF">
            <w:pPr>
              <w:rPr>
                <w:color w:val="auto"/>
                <w:sz w:val="20"/>
                <w:szCs w:val="20"/>
              </w:rPr>
            </w:pPr>
            <w:r w:rsidRPr="007779A1">
              <w:rPr>
                <w:color w:val="auto"/>
                <w:sz w:val="20"/>
                <w:szCs w:val="20"/>
              </w:rPr>
              <w:t> </w:t>
            </w:r>
          </w:p>
        </w:tc>
        <w:tc>
          <w:tcPr>
            <w:tcW w:w="1323" w:type="dxa"/>
            <w:shd w:val="clear" w:color="auto" w:fill="auto"/>
          </w:tcPr>
          <w:p w14:paraId="05BEC345" w14:textId="693783CF" w:rsidR="001807BF" w:rsidRPr="007779A1" w:rsidRDefault="4ED6ABF0" w:rsidP="4ED6ABF0">
            <w:pPr>
              <w:rPr>
                <w:color w:val="auto"/>
                <w:sz w:val="20"/>
                <w:szCs w:val="20"/>
                <w:lang w:val="en-US"/>
              </w:rPr>
            </w:pPr>
            <w:proofErr w:type="spellStart"/>
            <w:r w:rsidRPr="4ED6ABF0">
              <w:rPr>
                <w:color w:val="auto"/>
                <w:sz w:val="20"/>
                <w:szCs w:val="20"/>
                <w:lang w:val="en-US"/>
              </w:rPr>
              <w:t>Китай</w:t>
            </w:r>
            <w:proofErr w:type="spellEnd"/>
          </w:p>
        </w:tc>
        <w:tc>
          <w:tcPr>
            <w:tcW w:w="916" w:type="dxa"/>
            <w:shd w:val="clear" w:color="auto" w:fill="auto"/>
          </w:tcPr>
          <w:p w14:paraId="0255EDD6" w14:textId="55BBAC1B" w:rsidR="001807BF" w:rsidRPr="007779A1" w:rsidRDefault="001807BF" w:rsidP="001807BF">
            <w:pPr>
              <w:rPr>
                <w:color w:val="auto"/>
                <w:sz w:val="20"/>
                <w:szCs w:val="20"/>
              </w:rPr>
            </w:pPr>
            <w:r w:rsidRPr="007779A1">
              <w:rPr>
                <w:color w:val="auto"/>
                <w:sz w:val="20"/>
                <w:szCs w:val="20"/>
              </w:rPr>
              <w:t> </w:t>
            </w:r>
          </w:p>
        </w:tc>
        <w:tc>
          <w:tcPr>
            <w:tcW w:w="741" w:type="dxa"/>
            <w:shd w:val="clear" w:color="auto" w:fill="auto"/>
          </w:tcPr>
          <w:p w14:paraId="3591CDF6" w14:textId="1BC66F23" w:rsidR="001807BF" w:rsidRPr="007779A1" w:rsidRDefault="001807BF" w:rsidP="001807BF">
            <w:pPr>
              <w:rPr>
                <w:color w:val="auto"/>
                <w:sz w:val="20"/>
                <w:szCs w:val="20"/>
              </w:rPr>
            </w:pPr>
            <w:r w:rsidRPr="007779A1">
              <w:rPr>
                <w:color w:val="auto"/>
                <w:sz w:val="20"/>
                <w:szCs w:val="20"/>
              </w:rPr>
              <w:t> </w:t>
            </w:r>
          </w:p>
        </w:tc>
      </w:tr>
      <w:tr w:rsidR="001807BF" w:rsidRPr="00822D4F" w14:paraId="5F67F788" w14:textId="77777777" w:rsidTr="001C7DF3">
        <w:tc>
          <w:tcPr>
            <w:tcW w:w="482" w:type="dxa"/>
          </w:tcPr>
          <w:p w14:paraId="4831888C"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2F503CB3" w14:textId="26A257B3" w:rsidR="001807BF" w:rsidRPr="007779A1" w:rsidRDefault="001807BF" w:rsidP="001807BF">
            <w:pPr>
              <w:rPr>
                <w:color w:val="auto"/>
                <w:sz w:val="20"/>
                <w:szCs w:val="20"/>
              </w:rPr>
            </w:pPr>
            <w:r w:rsidRPr="007779A1">
              <w:rPr>
                <w:color w:val="auto"/>
                <w:sz w:val="20"/>
                <w:szCs w:val="20"/>
              </w:rPr>
              <w:t xml:space="preserve">Вентиль </w:t>
            </w:r>
            <w:proofErr w:type="spellStart"/>
            <w:r w:rsidRPr="007779A1">
              <w:rPr>
                <w:color w:val="auto"/>
                <w:sz w:val="20"/>
                <w:szCs w:val="20"/>
              </w:rPr>
              <w:t>Dу</w:t>
            </w:r>
            <w:proofErr w:type="spellEnd"/>
            <w:r w:rsidRPr="007779A1">
              <w:rPr>
                <w:color w:val="auto"/>
                <w:sz w:val="20"/>
                <w:szCs w:val="20"/>
              </w:rPr>
              <w:t>=15мм</w:t>
            </w:r>
          </w:p>
        </w:tc>
        <w:tc>
          <w:tcPr>
            <w:tcW w:w="610" w:type="dxa"/>
            <w:shd w:val="clear" w:color="auto" w:fill="auto"/>
          </w:tcPr>
          <w:p w14:paraId="343570B3" w14:textId="3D0B3A88"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01315C6C" w14:textId="72D13856" w:rsidR="001807BF" w:rsidRPr="007779A1" w:rsidRDefault="001807BF" w:rsidP="001807BF">
            <w:pPr>
              <w:rPr>
                <w:color w:val="auto"/>
                <w:sz w:val="20"/>
                <w:szCs w:val="20"/>
              </w:rPr>
            </w:pPr>
            <w:r w:rsidRPr="007779A1">
              <w:rPr>
                <w:color w:val="auto"/>
                <w:sz w:val="20"/>
                <w:szCs w:val="20"/>
              </w:rPr>
              <w:t> </w:t>
            </w:r>
          </w:p>
        </w:tc>
        <w:tc>
          <w:tcPr>
            <w:tcW w:w="1175" w:type="dxa"/>
            <w:shd w:val="clear" w:color="auto" w:fill="auto"/>
          </w:tcPr>
          <w:p w14:paraId="5DB34318" w14:textId="5F6B3FA4" w:rsidR="001807BF" w:rsidRPr="007779A1" w:rsidRDefault="001807BF" w:rsidP="001807BF">
            <w:pPr>
              <w:rPr>
                <w:color w:val="auto"/>
                <w:sz w:val="20"/>
                <w:szCs w:val="20"/>
              </w:rPr>
            </w:pPr>
            <w:r w:rsidRPr="007779A1">
              <w:rPr>
                <w:color w:val="auto"/>
                <w:sz w:val="20"/>
                <w:szCs w:val="20"/>
              </w:rPr>
              <w:t> </w:t>
            </w:r>
          </w:p>
        </w:tc>
        <w:tc>
          <w:tcPr>
            <w:tcW w:w="1188" w:type="dxa"/>
            <w:shd w:val="clear" w:color="auto" w:fill="auto"/>
          </w:tcPr>
          <w:p w14:paraId="4121E1D6" w14:textId="30754EEB" w:rsidR="001807BF" w:rsidRPr="007779A1" w:rsidRDefault="001807BF" w:rsidP="001807BF">
            <w:pPr>
              <w:rPr>
                <w:color w:val="auto"/>
                <w:sz w:val="20"/>
                <w:szCs w:val="20"/>
              </w:rPr>
            </w:pPr>
            <w:r w:rsidRPr="007779A1">
              <w:rPr>
                <w:color w:val="auto"/>
                <w:sz w:val="20"/>
                <w:szCs w:val="20"/>
              </w:rPr>
              <w:t> </w:t>
            </w:r>
          </w:p>
        </w:tc>
        <w:tc>
          <w:tcPr>
            <w:tcW w:w="1073" w:type="dxa"/>
            <w:shd w:val="clear" w:color="auto" w:fill="auto"/>
          </w:tcPr>
          <w:p w14:paraId="4BE1A62F" w14:textId="1F616D22" w:rsidR="001807BF" w:rsidRPr="007779A1" w:rsidRDefault="001807BF" w:rsidP="001807BF">
            <w:pPr>
              <w:rPr>
                <w:color w:val="auto"/>
                <w:sz w:val="20"/>
                <w:szCs w:val="20"/>
              </w:rPr>
            </w:pPr>
            <w:r w:rsidRPr="007779A1">
              <w:rPr>
                <w:color w:val="auto"/>
                <w:sz w:val="20"/>
                <w:szCs w:val="20"/>
              </w:rPr>
              <w:t> </w:t>
            </w:r>
          </w:p>
        </w:tc>
        <w:tc>
          <w:tcPr>
            <w:tcW w:w="1323" w:type="dxa"/>
            <w:shd w:val="clear" w:color="auto" w:fill="auto"/>
          </w:tcPr>
          <w:p w14:paraId="2AB131F1" w14:textId="77A46A12" w:rsidR="001807BF" w:rsidRPr="007779A1" w:rsidRDefault="001807BF" w:rsidP="001807BF">
            <w:pPr>
              <w:rPr>
                <w:color w:val="auto"/>
                <w:sz w:val="20"/>
                <w:szCs w:val="20"/>
              </w:rPr>
            </w:pPr>
            <w:r w:rsidRPr="007779A1">
              <w:rPr>
                <w:color w:val="auto"/>
                <w:sz w:val="20"/>
                <w:szCs w:val="20"/>
              </w:rPr>
              <w:t>Россия</w:t>
            </w:r>
          </w:p>
        </w:tc>
        <w:tc>
          <w:tcPr>
            <w:tcW w:w="916" w:type="dxa"/>
            <w:shd w:val="clear" w:color="auto" w:fill="auto"/>
          </w:tcPr>
          <w:p w14:paraId="6AD5AE5C" w14:textId="798621A2" w:rsidR="001807BF" w:rsidRPr="007779A1" w:rsidRDefault="001807BF" w:rsidP="001807BF">
            <w:pPr>
              <w:rPr>
                <w:color w:val="auto"/>
                <w:sz w:val="20"/>
                <w:szCs w:val="20"/>
              </w:rPr>
            </w:pPr>
            <w:r w:rsidRPr="007779A1">
              <w:rPr>
                <w:color w:val="auto"/>
                <w:sz w:val="20"/>
                <w:szCs w:val="20"/>
              </w:rPr>
              <w:t> </w:t>
            </w:r>
          </w:p>
        </w:tc>
        <w:tc>
          <w:tcPr>
            <w:tcW w:w="741" w:type="dxa"/>
            <w:shd w:val="clear" w:color="auto" w:fill="auto"/>
          </w:tcPr>
          <w:p w14:paraId="228EE806" w14:textId="29C52FAD" w:rsidR="001807BF" w:rsidRPr="007779A1" w:rsidRDefault="001807BF" w:rsidP="001807BF">
            <w:pPr>
              <w:rPr>
                <w:color w:val="auto"/>
                <w:sz w:val="20"/>
                <w:szCs w:val="20"/>
              </w:rPr>
            </w:pPr>
            <w:r w:rsidRPr="007779A1">
              <w:rPr>
                <w:color w:val="auto"/>
                <w:sz w:val="20"/>
                <w:szCs w:val="20"/>
              </w:rPr>
              <w:t> </w:t>
            </w:r>
          </w:p>
        </w:tc>
      </w:tr>
      <w:tr w:rsidR="001807BF" w:rsidRPr="00822D4F" w14:paraId="4D922D81" w14:textId="77777777" w:rsidTr="001C7DF3">
        <w:tc>
          <w:tcPr>
            <w:tcW w:w="482" w:type="dxa"/>
          </w:tcPr>
          <w:p w14:paraId="0C7F091E"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008D72F5" w14:textId="0CC2C203" w:rsidR="001807BF" w:rsidRPr="007779A1" w:rsidRDefault="001807BF" w:rsidP="001807BF">
            <w:pPr>
              <w:rPr>
                <w:color w:val="auto"/>
                <w:sz w:val="20"/>
                <w:szCs w:val="20"/>
              </w:rPr>
            </w:pPr>
            <w:r w:rsidRPr="007779A1">
              <w:rPr>
                <w:color w:val="auto"/>
                <w:sz w:val="20"/>
                <w:szCs w:val="20"/>
              </w:rPr>
              <w:t>Водомер. счетчик D=100мм</w:t>
            </w:r>
          </w:p>
        </w:tc>
        <w:tc>
          <w:tcPr>
            <w:tcW w:w="610" w:type="dxa"/>
            <w:shd w:val="clear" w:color="auto" w:fill="auto"/>
          </w:tcPr>
          <w:p w14:paraId="4D7FD72D" w14:textId="2699AF7A"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3C6EBFB4" w14:textId="1F7048E0" w:rsidR="001807BF" w:rsidRPr="007779A1" w:rsidRDefault="4ED6ABF0" w:rsidP="4ED6ABF0">
            <w:pPr>
              <w:rPr>
                <w:color w:val="auto"/>
                <w:sz w:val="20"/>
                <w:szCs w:val="20"/>
              </w:rPr>
            </w:pPr>
            <w:r w:rsidRPr="4ED6ABF0">
              <w:rPr>
                <w:color w:val="auto"/>
                <w:sz w:val="20"/>
                <w:szCs w:val="20"/>
              </w:rPr>
              <w:t>ВЗЛЕТ ЭР</w:t>
            </w:r>
          </w:p>
        </w:tc>
        <w:tc>
          <w:tcPr>
            <w:tcW w:w="1175" w:type="dxa"/>
            <w:shd w:val="clear" w:color="auto" w:fill="auto"/>
          </w:tcPr>
          <w:p w14:paraId="7FBD1FF9" w14:textId="69E9FBF6" w:rsidR="001807BF" w:rsidRPr="007779A1" w:rsidRDefault="001807BF" w:rsidP="001807BF">
            <w:pPr>
              <w:rPr>
                <w:color w:val="auto"/>
                <w:sz w:val="20"/>
                <w:szCs w:val="20"/>
              </w:rPr>
            </w:pPr>
            <w:r w:rsidRPr="007779A1">
              <w:rPr>
                <w:color w:val="auto"/>
                <w:sz w:val="20"/>
                <w:szCs w:val="20"/>
              </w:rPr>
              <w:t> </w:t>
            </w:r>
          </w:p>
        </w:tc>
        <w:tc>
          <w:tcPr>
            <w:tcW w:w="1188" w:type="dxa"/>
            <w:shd w:val="clear" w:color="auto" w:fill="auto"/>
          </w:tcPr>
          <w:p w14:paraId="15808D85" w14:textId="5073FEC8" w:rsidR="001807BF" w:rsidRPr="007779A1" w:rsidRDefault="001807BF" w:rsidP="001807BF">
            <w:pPr>
              <w:rPr>
                <w:color w:val="auto"/>
                <w:sz w:val="20"/>
                <w:szCs w:val="20"/>
              </w:rPr>
            </w:pPr>
            <w:r w:rsidRPr="007779A1">
              <w:rPr>
                <w:color w:val="auto"/>
                <w:sz w:val="20"/>
                <w:szCs w:val="20"/>
              </w:rPr>
              <w:t> </w:t>
            </w:r>
          </w:p>
        </w:tc>
        <w:tc>
          <w:tcPr>
            <w:tcW w:w="1073" w:type="dxa"/>
            <w:shd w:val="clear" w:color="auto" w:fill="auto"/>
          </w:tcPr>
          <w:p w14:paraId="7FC1D6BE" w14:textId="0D022683" w:rsidR="001807BF" w:rsidRPr="007779A1" w:rsidRDefault="001807BF" w:rsidP="001807BF">
            <w:pPr>
              <w:rPr>
                <w:color w:val="auto"/>
                <w:sz w:val="20"/>
                <w:szCs w:val="20"/>
              </w:rPr>
            </w:pPr>
            <w:r w:rsidRPr="007779A1">
              <w:rPr>
                <w:color w:val="auto"/>
                <w:sz w:val="20"/>
                <w:szCs w:val="20"/>
              </w:rPr>
              <w:t> </w:t>
            </w:r>
          </w:p>
        </w:tc>
        <w:tc>
          <w:tcPr>
            <w:tcW w:w="1323" w:type="dxa"/>
            <w:shd w:val="clear" w:color="auto" w:fill="auto"/>
          </w:tcPr>
          <w:p w14:paraId="4A583667" w14:textId="268C19A0" w:rsidR="001807BF" w:rsidRPr="007779A1" w:rsidRDefault="001807BF" w:rsidP="001807BF">
            <w:pPr>
              <w:rPr>
                <w:color w:val="auto"/>
                <w:sz w:val="20"/>
                <w:szCs w:val="20"/>
              </w:rPr>
            </w:pPr>
            <w:r w:rsidRPr="007779A1">
              <w:rPr>
                <w:color w:val="auto"/>
                <w:sz w:val="20"/>
                <w:szCs w:val="20"/>
              </w:rPr>
              <w:t>Россия</w:t>
            </w:r>
          </w:p>
        </w:tc>
        <w:tc>
          <w:tcPr>
            <w:tcW w:w="916" w:type="dxa"/>
            <w:shd w:val="clear" w:color="auto" w:fill="auto"/>
          </w:tcPr>
          <w:p w14:paraId="352BDF2A" w14:textId="67BFE524" w:rsidR="001807BF" w:rsidRPr="007779A1" w:rsidRDefault="001807BF" w:rsidP="001807BF">
            <w:pPr>
              <w:rPr>
                <w:color w:val="auto"/>
                <w:sz w:val="20"/>
                <w:szCs w:val="20"/>
              </w:rPr>
            </w:pPr>
            <w:r w:rsidRPr="007779A1">
              <w:rPr>
                <w:color w:val="auto"/>
                <w:sz w:val="20"/>
                <w:szCs w:val="20"/>
              </w:rPr>
              <w:t> </w:t>
            </w:r>
          </w:p>
        </w:tc>
        <w:tc>
          <w:tcPr>
            <w:tcW w:w="741" w:type="dxa"/>
            <w:shd w:val="clear" w:color="auto" w:fill="auto"/>
          </w:tcPr>
          <w:p w14:paraId="6F1D2E9D" w14:textId="47C683FF" w:rsidR="001807BF" w:rsidRPr="007779A1" w:rsidRDefault="001807BF" w:rsidP="001807BF">
            <w:pPr>
              <w:rPr>
                <w:color w:val="auto"/>
                <w:sz w:val="20"/>
                <w:szCs w:val="20"/>
              </w:rPr>
            </w:pPr>
            <w:r w:rsidRPr="007779A1">
              <w:rPr>
                <w:color w:val="auto"/>
                <w:sz w:val="20"/>
                <w:szCs w:val="20"/>
              </w:rPr>
              <w:t> </w:t>
            </w:r>
          </w:p>
        </w:tc>
      </w:tr>
      <w:tr w:rsidR="001807BF" w:rsidRPr="00822D4F" w14:paraId="4BBB56D7" w14:textId="77777777" w:rsidTr="001C7DF3">
        <w:tc>
          <w:tcPr>
            <w:tcW w:w="482" w:type="dxa"/>
          </w:tcPr>
          <w:p w14:paraId="4CB29EC7"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7B821114" w14:textId="25C2B963" w:rsidR="001807BF" w:rsidRPr="007779A1" w:rsidRDefault="001807BF" w:rsidP="001807BF">
            <w:pPr>
              <w:rPr>
                <w:color w:val="auto"/>
                <w:sz w:val="20"/>
                <w:szCs w:val="20"/>
              </w:rPr>
            </w:pPr>
            <w:proofErr w:type="spellStart"/>
            <w:r w:rsidRPr="007779A1">
              <w:rPr>
                <w:color w:val="auto"/>
                <w:sz w:val="20"/>
                <w:szCs w:val="20"/>
              </w:rPr>
              <w:t>Водопод</w:t>
            </w:r>
            <w:proofErr w:type="spellEnd"/>
            <w:r w:rsidRPr="007779A1">
              <w:rPr>
                <w:color w:val="auto"/>
                <w:sz w:val="20"/>
                <w:szCs w:val="20"/>
              </w:rPr>
              <w:t>. Труба D=73мм, 6шт.</w:t>
            </w:r>
          </w:p>
        </w:tc>
        <w:tc>
          <w:tcPr>
            <w:tcW w:w="610" w:type="dxa"/>
            <w:shd w:val="clear" w:color="auto" w:fill="auto"/>
          </w:tcPr>
          <w:p w14:paraId="47D635D5" w14:textId="3A4EC615"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7FDC1919" w14:textId="7B11F987" w:rsidR="001807BF" w:rsidRPr="007779A1" w:rsidRDefault="001807BF" w:rsidP="001807BF">
            <w:pPr>
              <w:rPr>
                <w:color w:val="auto"/>
                <w:sz w:val="20"/>
                <w:szCs w:val="20"/>
              </w:rPr>
            </w:pPr>
            <w:r w:rsidRPr="007779A1">
              <w:rPr>
                <w:color w:val="auto"/>
                <w:sz w:val="20"/>
                <w:szCs w:val="20"/>
              </w:rPr>
              <w:t> </w:t>
            </w:r>
          </w:p>
        </w:tc>
        <w:tc>
          <w:tcPr>
            <w:tcW w:w="1175" w:type="dxa"/>
            <w:shd w:val="clear" w:color="auto" w:fill="auto"/>
          </w:tcPr>
          <w:p w14:paraId="39BBC36D" w14:textId="7B9EB171" w:rsidR="001807BF" w:rsidRPr="007779A1" w:rsidRDefault="001807BF" w:rsidP="001807BF">
            <w:pPr>
              <w:rPr>
                <w:color w:val="auto"/>
                <w:sz w:val="20"/>
                <w:szCs w:val="20"/>
              </w:rPr>
            </w:pPr>
            <w:r w:rsidRPr="007779A1">
              <w:rPr>
                <w:color w:val="auto"/>
                <w:sz w:val="20"/>
                <w:szCs w:val="20"/>
              </w:rPr>
              <w:t> </w:t>
            </w:r>
          </w:p>
        </w:tc>
        <w:tc>
          <w:tcPr>
            <w:tcW w:w="1188" w:type="dxa"/>
            <w:shd w:val="clear" w:color="auto" w:fill="auto"/>
          </w:tcPr>
          <w:p w14:paraId="73450370" w14:textId="120A3091" w:rsidR="001807BF" w:rsidRPr="007779A1" w:rsidRDefault="001807BF" w:rsidP="001807BF">
            <w:pPr>
              <w:rPr>
                <w:color w:val="auto"/>
                <w:sz w:val="20"/>
                <w:szCs w:val="20"/>
              </w:rPr>
            </w:pPr>
            <w:r w:rsidRPr="007779A1">
              <w:rPr>
                <w:color w:val="auto"/>
                <w:sz w:val="20"/>
                <w:szCs w:val="20"/>
              </w:rPr>
              <w:t> </w:t>
            </w:r>
          </w:p>
        </w:tc>
        <w:tc>
          <w:tcPr>
            <w:tcW w:w="1073" w:type="dxa"/>
            <w:shd w:val="clear" w:color="auto" w:fill="auto"/>
          </w:tcPr>
          <w:p w14:paraId="39A1CD88" w14:textId="2BF5EF89" w:rsidR="001807BF" w:rsidRPr="007779A1" w:rsidRDefault="001807BF" w:rsidP="001807BF">
            <w:pPr>
              <w:rPr>
                <w:color w:val="auto"/>
                <w:sz w:val="20"/>
                <w:szCs w:val="20"/>
              </w:rPr>
            </w:pPr>
            <w:r w:rsidRPr="007779A1">
              <w:rPr>
                <w:color w:val="auto"/>
                <w:sz w:val="20"/>
                <w:szCs w:val="20"/>
              </w:rPr>
              <w:t> </w:t>
            </w:r>
          </w:p>
        </w:tc>
        <w:tc>
          <w:tcPr>
            <w:tcW w:w="1323" w:type="dxa"/>
            <w:shd w:val="clear" w:color="auto" w:fill="auto"/>
          </w:tcPr>
          <w:p w14:paraId="0F56BF57" w14:textId="14F331D7" w:rsidR="001807BF" w:rsidRPr="007779A1" w:rsidRDefault="001807BF" w:rsidP="001807BF">
            <w:pPr>
              <w:rPr>
                <w:color w:val="auto"/>
                <w:sz w:val="20"/>
                <w:szCs w:val="20"/>
              </w:rPr>
            </w:pPr>
            <w:r w:rsidRPr="007779A1">
              <w:rPr>
                <w:color w:val="auto"/>
                <w:sz w:val="20"/>
                <w:szCs w:val="20"/>
              </w:rPr>
              <w:t>Россия</w:t>
            </w:r>
          </w:p>
        </w:tc>
        <w:tc>
          <w:tcPr>
            <w:tcW w:w="916" w:type="dxa"/>
            <w:shd w:val="clear" w:color="auto" w:fill="auto"/>
          </w:tcPr>
          <w:p w14:paraId="0DF7136C" w14:textId="50CBBB21" w:rsidR="001807BF" w:rsidRPr="007779A1" w:rsidRDefault="001807BF" w:rsidP="001807BF">
            <w:pPr>
              <w:rPr>
                <w:color w:val="auto"/>
                <w:sz w:val="20"/>
                <w:szCs w:val="20"/>
              </w:rPr>
            </w:pPr>
            <w:r w:rsidRPr="007779A1">
              <w:rPr>
                <w:color w:val="auto"/>
                <w:sz w:val="20"/>
                <w:szCs w:val="20"/>
              </w:rPr>
              <w:t> </w:t>
            </w:r>
          </w:p>
        </w:tc>
        <w:tc>
          <w:tcPr>
            <w:tcW w:w="741" w:type="dxa"/>
            <w:shd w:val="clear" w:color="auto" w:fill="auto"/>
          </w:tcPr>
          <w:p w14:paraId="5AB0CD28" w14:textId="32D6B968" w:rsidR="001807BF" w:rsidRPr="007779A1" w:rsidRDefault="001807BF" w:rsidP="001807BF">
            <w:pPr>
              <w:rPr>
                <w:color w:val="auto"/>
                <w:sz w:val="20"/>
                <w:szCs w:val="20"/>
              </w:rPr>
            </w:pPr>
            <w:r w:rsidRPr="007779A1">
              <w:rPr>
                <w:color w:val="auto"/>
                <w:sz w:val="20"/>
                <w:szCs w:val="20"/>
              </w:rPr>
              <w:t> </w:t>
            </w:r>
          </w:p>
        </w:tc>
      </w:tr>
      <w:tr w:rsidR="001807BF" w:rsidRPr="00822D4F" w14:paraId="2559E3D0" w14:textId="77777777" w:rsidTr="001C7DF3">
        <w:tc>
          <w:tcPr>
            <w:tcW w:w="482" w:type="dxa"/>
          </w:tcPr>
          <w:p w14:paraId="477C0859"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7C592B0D" w14:textId="51942DE7" w:rsidR="001807BF" w:rsidRPr="007779A1" w:rsidRDefault="001807BF" w:rsidP="001807BF">
            <w:pPr>
              <w:rPr>
                <w:color w:val="auto"/>
                <w:sz w:val="20"/>
                <w:szCs w:val="20"/>
              </w:rPr>
            </w:pPr>
            <w:r w:rsidRPr="007779A1">
              <w:rPr>
                <w:color w:val="auto"/>
                <w:sz w:val="20"/>
                <w:szCs w:val="20"/>
              </w:rPr>
              <w:t>Манометр</w:t>
            </w:r>
          </w:p>
        </w:tc>
        <w:tc>
          <w:tcPr>
            <w:tcW w:w="610" w:type="dxa"/>
            <w:shd w:val="clear" w:color="auto" w:fill="auto"/>
          </w:tcPr>
          <w:p w14:paraId="03D58112" w14:textId="3CB1C54B"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30C54005" w14:textId="0AEAA7F0" w:rsidR="001807BF" w:rsidRPr="007779A1" w:rsidRDefault="001807BF" w:rsidP="001807BF">
            <w:pPr>
              <w:rPr>
                <w:color w:val="auto"/>
                <w:sz w:val="20"/>
                <w:szCs w:val="20"/>
              </w:rPr>
            </w:pPr>
            <w:r>
              <w:rPr>
                <w:color w:val="auto"/>
                <w:sz w:val="20"/>
                <w:szCs w:val="20"/>
              </w:rPr>
              <w:t>МП3-УФ 0-1МПа</w:t>
            </w:r>
          </w:p>
        </w:tc>
        <w:tc>
          <w:tcPr>
            <w:tcW w:w="1175" w:type="dxa"/>
            <w:shd w:val="clear" w:color="auto" w:fill="auto"/>
          </w:tcPr>
          <w:p w14:paraId="1A35C74D" w14:textId="77777777" w:rsidR="001807BF" w:rsidRPr="007779A1" w:rsidRDefault="001807BF" w:rsidP="001807BF">
            <w:pPr>
              <w:rPr>
                <w:color w:val="auto"/>
                <w:sz w:val="20"/>
                <w:szCs w:val="20"/>
              </w:rPr>
            </w:pPr>
          </w:p>
        </w:tc>
        <w:tc>
          <w:tcPr>
            <w:tcW w:w="1188" w:type="dxa"/>
            <w:shd w:val="clear" w:color="auto" w:fill="auto"/>
          </w:tcPr>
          <w:p w14:paraId="1C2B9364" w14:textId="77777777" w:rsidR="001807BF" w:rsidRPr="007779A1" w:rsidRDefault="001807BF" w:rsidP="001807BF">
            <w:pPr>
              <w:rPr>
                <w:color w:val="auto"/>
                <w:sz w:val="20"/>
                <w:szCs w:val="20"/>
              </w:rPr>
            </w:pPr>
          </w:p>
        </w:tc>
        <w:tc>
          <w:tcPr>
            <w:tcW w:w="1073" w:type="dxa"/>
            <w:shd w:val="clear" w:color="auto" w:fill="auto"/>
          </w:tcPr>
          <w:p w14:paraId="4EC22291" w14:textId="77777777" w:rsidR="001807BF" w:rsidRPr="007779A1" w:rsidRDefault="001807BF" w:rsidP="001807BF">
            <w:pPr>
              <w:rPr>
                <w:color w:val="auto"/>
                <w:sz w:val="20"/>
                <w:szCs w:val="20"/>
              </w:rPr>
            </w:pPr>
          </w:p>
        </w:tc>
        <w:tc>
          <w:tcPr>
            <w:tcW w:w="1323" w:type="dxa"/>
            <w:shd w:val="clear" w:color="auto" w:fill="auto"/>
          </w:tcPr>
          <w:p w14:paraId="08B4FA35" w14:textId="673965EC" w:rsidR="001807BF" w:rsidRPr="007779A1" w:rsidRDefault="001807BF" w:rsidP="001807BF">
            <w:pPr>
              <w:rPr>
                <w:color w:val="auto"/>
                <w:sz w:val="20"/>
                <w:szCs w:val="20"/>
              </w:rPr>
            </w:pPr>
            <w:r>
              <w:rPr>
                <w:color w:val="auto"/>
                <w:sz w:val="20"/>
                <w:szCs w:val="20"/>
              </w:rPr>
              <w:t>Россия</w:t>
            </w:r>
          </w:p>
        </w:tc>
        <w:tc>
          <w:tcPr>
            <w:tcW w:w="916" w:type="dxa"/>
            <w:shd w:val="clear" w:color="auto" w:fill="auto"/>
          </w:tcPr>
          <w:p w14:paraId="21EF7B74" w14:textId="670195E6" w:rsidR="001807BF" w:rsidRPr="007779A1" w:rsidRDefault="001807BF" w:rsidP="001807BF">
            <w:pPr>
              <w:rPr>
                <w:color w:val="auto"/>
                <w:sz w:val="20"/>
                <w:szCs w:val="20"/>
              </w:rPr>
            </w:pPr>
          </w:p>
        </w:tc>
        <w:tc>
          <w:tcPr>
            <w:tcW w:w="741" w:type="dxa"/>
            <w:shd w:val="clear" w:color="auto" w:fill="auto"/>
          </w:tcPr>
          <w:p w14:paraId="7B5FCD74" w14:textId="42E0855A" w:rsidR="001807BF" w:rsidRPr="007779A1" w:rsidRDefault="001807BF" w:rsidP="001807BF">
            <w:pPr>
              <w:rPr>
                <w:color w:val="auto"/>
                <w:sz w:val="20"/>
                <w:szCs w:val="20"/>
              </w:rPr>
            </w:pPr>
          </w:p>
        </w:tc>
      </w:tr>
      <w:tr w:rsidR="001807BF" w:rsidRPr="00822D4F" w14:paraId="5D1C14A7" w14:textId="77777777" w:rsidTr="4ED6ABF0">
        <w:tc>
          <w:tcPr>
            <w:tcW w:w="10343" w:type="dxa"/>
            <w:gridSpan w:val="10"/>
          </w:tcPr>
          <w:p w14:paraId="4F286E4B" w14:textId="1E5543C6" w:rsidR="001807BF" w:rsidRPr="007779A1" w:rsidRDefault="001807BF" w:rsidP="001807BF">
            <w:pPr>
              <w:jc w:val="center"/>
              <w:rPr>
                <w:color w:val="auto"/>
                <w:sz w:val="20"/>
                <w:szCs w:val="20"/>
              </w:rPr>
            </w:pPr>
            <w:r w:rsidRPr="00822D4F">
              <w:rPr>
                <w:rFonts w:cs="Times New Roman"/>
                <w:b/>
                <w:bCs/>
                <w:color w:val="auto"/>
                <w:sz w:val="20"/>
                <w:szCs w:val="20"/>
              </w:rPr>
              <w:t>СКВАЖИНА №</w:t>
            </w:r>
            <w:r>
              <w:rPr>
                <w:rFonts w:cs="Times New Roman"/>
                <w:b/>
                <w:bCs/>
                <w:color w:val="auto"/>
                <w:sz w:val="20"/>
                <w:szCs w:val="20"/>
              </w:rPr>
              <w:t>8</w:t>
            </w:r>
          </w:p>
        </w:tc>
      </w:tr>
      <w:tr w:rsidR="001807BF" w:rsidRPr="00822D4F" w14:paraId="51067D61" w14:textId="77777777" w:rsidTr="001C7DF3">
        <w:tc>
          <w:tcPr>
            <w:tcW w:w="482" w:type="dxa"/>
          </w:tcPr>
          <w:p w14:paraId="20868E9E"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651A063C" w14:textId="648AFC63" w:rsidR="001807BF" w:rsidRPr="007779A1" w:rsidRDefault="001807BF" w:rsidP="001807BF">
            <w:pPr>
              <w:rPr>
                <w:color w:val="auto"/>
                <w:sz w:val="20"/>
                <w:szCs w:val="20"/>
              </w:rPr>
            </w:pPr>
            <w:r w:rsidRPr="007779A1">
              <w:rPr>
                <w:color w:val="auto"/>
                <w:sz w:val="20"/>
                <w:szCs w:val="20"/>
              </w:rPr>
              <w:t>Насос глубинный</w:t>
            </w:r>
          </w:p>
        </w:tc>
        <w:tc>
          <w:tcPr>
            <w:tcW w:w="610" w:type="dxa"/>
            <w:shd w:val="clear" w:color="auto" w:fill="auto"/>
          </w:tcPr>
          <w:p w14:paraId="326E0689" w14:textId="43014B50"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41FD8E56" w14:textId="74E9A619" w:rsidR="001807BF" w:rsidRPr="007779A1" w:rsidRDefault="4ED6ABF0" w:rsidP="4ED6ABF0">
            <w:pPr>
              <w:rPr>
                <w:color w:val="auto"/>
                <w:sz w:val="20"/>
                <w:szCs w:val="20"/>
                <w:lang w:val="en-US"/>
              </w:rPr>
            </w:pPr>
            <w:r w:rsidRPr="4ED6ABF0">
              <w:rPr>
                <w:color w:val="auto"/>
                <w:sz w:val="20"/>
                <w:szCs w:val="20"/>
                <w:lang w:val="en-US"/>
              </w:rPr>
              <w:t>Э</w:t>
            </w:r>
            <w:r w:rsidR="001C7DF3">
              <w:rPr>
                <w:color w:val="auto"/>
                <w:sz w:val="20"/>
                <w:szCs w:val="20"/>
              </w:rPr>
              <w:t>ЦВ</w:t>
            </w:r>
            <w:r w:rsidRPr="4ED6ABF0">
              <w:rPr>
                <w:color w:val="auto"/>
                <w:sz w:val="20"/>
                <w:szCs w:val="20"/>
                <w:lang w:val="en-US"/>
              </w:rPr>
              <w:t xml:space="preserve"> 8-40-120</w:t>
            </w:r>
          </w:p>
        </w:tc>
        <w:tc>
          <w:tcPr>
            <w:tcW w:w="1175" w:type="dxa"/>
            <w:shd w:val="clear" w:color="auto" w:fill="auto"/>
          </w:tcPr>
          <w:p w14:paraId="374A478B" w14:textId="2A9536FC" w:rsidR="001807BF" w:rsidRPr="007779A1" w:rsidRDefault="001807BF" w:rsidP="001807BF">
            <w:pPr>
              <w:rPr>
                <w:color w:val="auto"/>
                <w:sz w:val="20"/>
                <w:szCs w:val="20"/>
              </w:rPr>
            </w:pPr>
            <w:r w:rsidRPr="007779A1">
              <w:rPr>
                <w:color w:val="auto"/>
                <w:sz w:val="20"/>
                <w:szCs w:val="20"/>
              </w:rPr>
              <w:t>13,0дм</w:t>
            </w:r>
            <w:r w:rsidRPr="009856D6">
              <w:rPr>
                <w:color w:val="auto"/>
                <w:sz w:val="20"/>
                <w:szCs w:val="20"/>
                <w:vertAlign w:val="superscript"/>
              </w:rPr>
              <w:t>3</w:t>
            </w:r>
            <w:r w:rsidRPr="007779A1">
              <w:rPr>
                <w:color w:val="auto"/>
                <w:sz w:val="20"/>
                <w:szCs w:val="20"/>
              </w:rPr>
              <w:t>/сек</w:t>
            </w:r>
          </w:p>
        </w:tc>
        <w:tc>
          <w:tcPr>
            <w:tcW w:w="1188" w:type="dxa"/>
            <w:shd w:val="clear" w:color="auto" w:fill="auto"/>
          </w:tcPr>
          <w:p w14:paraId="37A77238" w14:textId="66347A78" w:rsidR="001807BF" w:rsidRPr="007779A1" w:rsidRDefault="4ED6ABF0" w:rsidP="4ED6ABF0">
            <w:pPr>
              <w:rPr>
                <w:color w:val="auto"/>
                <w:sz w:val="20"/>
                <w:szCs w:val="20"/>
              </w:rPr>
            </w:pPr>
            <w:r w:rsidRPr="4ED6ABF0">
              <w:rPr>
                <w:color w:val="auto"/>
                <w:sz w:val="20"/>
                <w:szCs w:val="20"/>
              </w:rPr>
              <w:t>40/120</w:t>
            </w:r>
          </w:p>
        </w:tc>
        <w:tc>
          <w:tcPr>
            <w:tcW w:w="1073" w:type="dxa"/>
            <w:shd w:val="clear" w:color="auto" w:fill="auto"/>
          </w:tcPr>
          <w:p w14:paraId="2DD59634" w14:textId="60342942" w:rsidR="001807BF" w:rsidRPr="007779A1" w:rsidRDefault="001807BF" w:rsidP="001807BF">
            <w:pPr>
              <w:rPr>
                <w:color w:val="auto"/>
                <w:sz w:val="20"/>
                <w:szCs w:val="20"/>
              </w:rPr>
            </w:pPr>
            <w:r w:rsidRPr="007779A1">
              <w:rPr>
                <w:color w:val="auto"/>
                <w:sz w:val="20"/>
                <w:szCs w:val="20"/>
              </w:rPr>
              <w:t>63-78</w:t>
            </w:r>
          </w:p>
        </w:tc>
        <w:tc>
          <w:tcPr>
            <w:tcW w:w="1323" w:type="dxa"/>
            <w:shd w:val="clear" w:color="auto" w:fill="auto"/>
          </w:tcPr>
          <w:p w14:paraId="75F003C8" w14:textId="0DDDCCED" w:rsidR="001807BF" w:rsidRPr="007779A1" w:rsidRDefault="4ED6ABF0" w:rsidP="4ED6ABF0">
            <w:pPr>
              <w:rPr>
                <w:color w:val="auto"/>
                <w:sz w:val="20"/>
                <w:szCs w:val="20"/>
              </w:rPr>
            </w:pPr>
            <w:r w:rsidRPr="4ED6ABF0">
              <w:rPr>
                <w:color w:val="auto"/>
                <w:sz w:val="20"/>
                <w:szCs w:val="20"/>
              </w:rPr>
              <w:t>Россия</w:t>
            </w:r>
          </w:p>
        </w:tc>
        <w:tc>
          <w:tcPr>
            <w:tcW w:w="916" w:type="dxa"/>
            <w:shd w:val="clear" w:color="auto" w:fill="auto"/>
          </w:tcPr>
          <w:p w14:paraId="13CE0705" w14:textId="4024565A" w:rsidR="001807BF" w:rsidRPr="007779A1" w:rsidRDefault="001807BF" w:rsidP="001807BF">
            <w:pPr>
              <w:rPr>
                <w:color w:val="auto"/>
                <w:sz w:val="20"/>
                <w:szCs w:val="20"/>
              </w:rPr>
            </w:pPr>
            <w:r w:rsidRPr="007779A1">
              <w:rPr>
                <w:color w:val="auto"/>
                <w:sz w:val="20"/>
                <w:szCs w:val="20"/>
              </w:rPr>
              <w:t>20</w:t>
            </w:r>
            <w:r>
              <w:rPr>
                <w:color w:val="auto"/>
                <w:sz w:val="20"/>
                <w:szCs w:val="20"/>
              </w:rPr>
              <w:t>2</w:t>
            </w:r>
            <w:r w:rsidRPr="007779A1">
              <w:rPr>
                <w:color w:val="auto"/>
                <w:sz w:val="20"/>
                <w:szCs w:val="20"/>
                <w:lang w:val="en-US"/>
              </w:rPr>
              <w:t>2</w:t>
            </w:r>
            <w:r w:rsidRPr="007779A1">
              <w:rPr>
                <w:color w:val="auto"/>
                <w:sz w:val="20"/>
                <w:szCs w:val="20"/>
              </w:rPr>
              <w:t>г.</w:t>
            </w:r>
          </w:p>
        </w:tc>
        <w:tc>
          <w:tcPr>
            <w:tcW w:w="741" w:type="dxa"/>
            <w:shd w:val="clear" w:color="auto" w:fill="auto"/>
          </w:tcPr>
          <w:p w14:paraId="61F00BED" w14:textId="37F4AC80" w:rsidR="001807BF" w:rsidRPr="007779A1" w:rsidRDefault="001807BF" w:rsidP="001807BF">
            <w:pPr>
              <w:rPr>
                <w:color w:val="auto"/>
                <w:sz w:val="20"/>
                <w:szCs w:val="20"/>
              </w:rPr>
            </w:pPr>
            <w:r w:rsidRPr="007779A1">
              <w:rPr>
                <w:color w:val="auto"/>
                <w:sz w:val="20"/>
                <w:szCs w:val="20"/>
              </w:rPr>
              <w:t>20</w:t>
            </w:r>
            <w:r>
              <w:rPr>
                <w:color w:val="auto"/>
                <w:sz w:val="20"/>
                <w:szCs w:val="20"/>
              </w:rPr>
              <w:t>2</w:t>
            </w:r>
            <w:r w:rsidRPr="007779A1">
              <w:rPr>
                <w:color w:val="auto"/>
                <w:sz w:val="20"/>
                <w:szCs w:val="20"/>
                <w:lang w:val="en-US"/>
              </w:rPr>
              <w:t>2</w:t>
            </w:r>
            <w:r w:rsidRPr="007779A1">
              <w:rPr>
                <w:color w:val="auto"/>
                <w:sz w:val="20"/>
                <w:szCs w:val="20"/>
              </w:rPr>
              <w:t>г.</w:t>
            </w:r>
          </w:p>
        </w:tc>
      </w:tr>
      <w:tr w:rsidR="001807BF" w:rsidRPr="00822D4F" w14:paraId="149F61D5" w14:textId="77777777" w:rsidTr="001C7DF3">
        <w:tc>
          <w:tcPr>
            <w:tcW w:w="482" w:type="dxa"/>
          </w:tcPr>
          <w:p w14:paraId="1D11EB2A"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53777662" w14:textId="0C030135" w:rsidR="001807BF" w:rsidRPr="007779A1" w:rsidRDefault="001807BF" w:rsidP="001807BF">
            <w:pPr>
              <w:rPr>
                <w:color w:val="auto"/>
                <w:sz w:val="20"/>
                <w:szCs w:val="20"/>
              </w:rPr>
            </w:pPr>
            <w:r w:rsidRPr="007779A1">
              <w:rPr>
                <w:color w:val="auto"/>
                <w:sz w:val="20"/>
                <w:szCs w:val="20"/>
              </w:rPr>
              <w:t xml:space="preserve">Заслонка </w:t>
            </w:r>
            <w:proofErr w:type="spellStart"/>
            <w:r w:rsidRPr="007779A1">
              <w:rPr>
                <w:color w:val="auto"/>
                <w:sz w:val="20"/>
                <w:szCs w:val="20"/>
              </w:rPr>
              <w:t>Dу</w:t>
            </w:r>
            <w:proofErr w:type="spellEnd"/>
            <w:r w:rsidRPr="007779A1">
              <w:rPr>
                <w:color w:val="auto"/>
                <w:sz w:val="20"/>
                <w:szCs w:val="20"/>
              </w:rPr>
              <w:t>=100мм</w:t>
            </w:r>
          </w:p>
        </w:tc>
        <w:tc>
          <w:tcPr>
            <w:tcW w:w="610" w:type="dxa"/>
            <w:shd w:val="clear" w:color="auto" w:fill="auto"/>
          </w:tcPr>
          <w:p w14:paraId="29057C6C" w14:textId="6A520E8A"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52830783" w14:textId="6904BE7D" w:rsidR="001807BF" w:rsidRPr="007779A1" w:rsidRDefault="001807BF" w:rsidP="001807BF">
            <w:pPr>
              <w:rPr>
                <w:color w:val="auto"/>
                <w:sz w:val="20"/>
                <w:szCs w:val="20"/>
              </w:rPr>
            </w:pPr>
            <w:r w:rsidRPr="007779A1">
              <w:rPr>
                <w:color w:val="auto"/>
                <w:sz w:val="20"/>
                <w:szCs w:val="20"/>
              </w:rPr>
              <w:t> </w:t>
            </w:r>
          </w:p>
        </w:tc>
        <w:tc>
          <w:tcPr>
            <w:tcW w:w="1175" w:type="dxa"/>
            <w:shd w:val="clear" w:color="auto" w:fill="auto"/>
          </w:tcPr>
          <w:p w14:paraId="07C402FC" w14:textId="760CB300" w:rsidR="001807BF" w:rsidRPr="007779A1" w:rsidRDefault="001807BF" w:rsidP="001807BF">
            <w:pPr>
              <w:rPr>
                <w:color w:val="auto"/>
                <w:sz w:val="20"/>
                <w:szCs w:val="20"/>
              </w:rPr>
            </w:pPr>
            <w:r w:rsidRPr="007779A1">
              <w:rPr>
                <w:color w:val="auto"/>
                <w:sz w:val="20"/>
                <w:szCs w:val="20"/>
              </w:rPr>
              <w:t> </w:t>
            </w:r>
          </w:p>
        </w:tc>
        <w:tc>
          <w:tcPr>
            <w:tcW w:w="1188" w:type="dxa"/>
            <w:shd w:val="clear" w:color="auto" w:fill="auto"/>
          </w:tcPr>
          <w:p w14:paraId="05B34196" w14:textId="603BEEED" w:rsidR="001807BF" w:rsidRPr="007779A1" w:rsidRDefault="001807BF" w:rsidP="001807BF">
            <w:pPr>
              <w:rPr>
                <w:color w:val="auto"/>
                <w:sz w:val="20"/>
                <w:szCs w:val="20"/>
              </w:rPr>
            </w:pPr>
            <w:r w:rsidRPr="007779A1">
              <w:rPr>
                <w:color w:val="auto"/>
                <w:sz w:val="20"/>
                <w:szCs w:val="20"/>
              </w:rPr>
              <w:t> </w:t>
            </w:r>
          </w:p>
        </w:tc>
        <w:tc>
          <w:tcPr>
            <w:tcW w:w="1073" w:type="dxa"/>
            <w:shd w:val="clear" w:color="auto" w:fill="auto"/>
          </w:tcPr>
          <w:p w14:paraId="48E7C845" w14:textId="7649D189" w:rsidR="001807BF" w:rsidRPr="007779A1" w:rsidRDefault="001807BF" w:rsidP="001807BF">
            <w:pPr>
              <w:rPr>
                <w:color w:val="auto"/>
                <w:sz w:val="20"/>
                <w:szCs w:val="20"/>
              </w:rPr>
            </w:pPr>
            <w:r w:rsidRPr="007779A1">
              <w:rPr>
                <w:color w:val="auto"/>
                <w:sz w:val="20"/>
                <w:szCs w:val="20"/>
              </w:rPr>
              <w:t> </w:t>
            </w:r>
          </w:p>
        </w:tc>
        <w:tc>
          <w:tcPr>
            <w:tcW w:w="1323" w:type="dxa"/>
            <w:shd w:val="clear" w:color="auto" w:fill="auto"/>
          </w:tcPr>
          <w:p w14:paraId="7EFAE26B" w14:textId="5E342D36" w:rsidR="001807BF" w:rsidRPr="007779A1" w:rsidRDefault="4ED6ABF0" w:rsidP="4ED6ABF0">
            <w:pPr>
              <w:rPr>
                <w:color w:val="auto"/>
                <w:sz w:val="20"/>
                <w:szCs w:val="20"/>
                <w:lang w:val="en-US"/>
              </w:rPr>
            </w:pPr>
            <w:proofErr w:type="spellStart"/>
            <w:r w:rsidRPr="4ED6ABF0">
              <w:rPr>
                <w:color w:val="auto"/>
                <w:sz w:val="20"/>
                <w:szCs w:val="20"/>
                <w:lang w:val="en-US"/>
              </w:rPr>
              <w:t>Китай</w:t>
            </w:r>
            <w:proofErr w:type="spellEnd"/>
          </w:p>
        </w:tc>
        <w:tc>
          <w:tcPr>
            <w:tcW w:w="916" w:type="dxa"/>
            <w:shd w:val="clear" w:color="auto" w:fill="auto"/>
          </w:tcPr>
          <w:p w14:paraId="79CD1D87" w14:textId="3E86E7F6" w:rsidR="001807BF" w:rsidRPr="007779A1" w:rsidRDefault="001807BF" w:rsidP="001807BF">
            <w:pPr>
              <w:rPr>
                <w:color w:val="auto"/>
                <w:sz w:val="20"/>
                <w:szCs w:val="20"/>
              </w:rPr>
            </w:pPr>
            <w:r w:rsidRPr="007779A1">
              <w:rPr>
                <w:color w:val="auto"/>
                <w:sz w:val="20"/>
                <w:szCs w:val="20"/>
              </w:rPr>
              <w:t> </w:t>
            </w:r>
          </w:p>
        </w:tc>
        <w:tc>
          <w:tcPr>
            <w:tcW w:w="741" w:type="dxa"/>
            <w:shd w:val="clear" w:color="auto" w:fill="auto"/>
          </w:tcPr>
          <w:p w14:paraId="4CF2AB38" w14:textId="587D988A" w:rsidR="001807BF" w:rsidRPr="007779A1" w:rsidRDefault="001807BF" w:rsidP="001807BF">
            <w:pPr>
              <w:rPr>
                <w:color w:val="auto"/>
                <w:sz w:val="20"/>
                <w:szCs w:val="20"/>
              </w:rPr>
            </w:pPr>
            <w:r w:rsidRPr="007779A1">
              <w:rPr>
                <w:color w:val="auto"/>
                <w:sz w:val="20"/>
                <w:szCs w:val="20"/>
              </w:rPr>
              <w:t> </w:t>
            </w:r>
          </w:p>
        </w:tc>
      </w:tr>
      <w:tr w:rsidR="001807BF" w:rsidRPr="00822D4F" w14:paraId="376F8753" w14:textId="77777777" w:rsidTr="001C7DF3">
        <w:tc>
          <w:tcPr>
            <w:tcW w:w="482" w:type="dxa"/>
          </w:tcPr>
          <w:p w14:paraId="60BCA06C"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3F633151" w14:textId="6551CD9B" w:rsidR="001807BF" w:rsidRPr="007779A1" w:rsidRDefault="001807BF" w:rsidP="001807BF">
            <w:pPr>
              <w:rPr>
                <w:color w:val="auto"/>
                <w:sz w:val="20"/>
                <w:szCs w:val="20"/>
              </w:rPr>
            </w:pPr>
            <w:r w:rsidRPr="007779A1">
              <w:rPr>
                <w:color w:val="auto"/>
                <w:sz w:val="20"/>
                <w:szCs w:val="20"/>
              </w:rPr>
              <w:t xml:space="preserve">Вентиль </w:t>
            </w:r>
            <w:proofErr w:type="spellStart"/>
            <w:r w:rsidRPr="007779A1">
              <w:rPr>
                <w:color w:val="auto"/>
                <w:sz w:val="20"/>
                <w:szCs w:val="20"/>
              </w:rPr>
              <w:t>Dу</w:t>
            </w:r>
            <w:proofErr w:type="spellEnd"/>
            <w:r w:rsidRPr="007779A1">
              <w:rPr>
                <w:color w:val="auto"/>
                <w:sz w:val="20"/>
                <w:szCs w:val="20"/>
              </w:rPr>
              <w:t>=15мм</w:t>
            </w:r>
          </w:p>
        </w:tc>
        <w:tc>
          <w:tcPr>
            <w:tcW w:w="610" w:type="dxa"/>
            <w:shd w:val="clear" w:color="auto" w:fill="auto"/>
          </w:tcPr>
          <w:p w14:paraId="5B67C159" w14:textId="0E49AD98"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367153C4" w14:textId="3B95647B" w:rsidR="001807BF" w:rsidRPr="007779A1" w:rsidRDefault="001807BF" w:rsidP="001807BF">
            <w:pPr>
              <w:rPr>
                <w:color w:val="auto"/>
                <w:sz w:val="20"/>
                <w:szCs w:val="20"/>
              </w:rPr>
            </w:pPr>
            <w:r w:rsidRPr="007779A1">
              <w:rPr>
                <w:color w:val="auto"/>
                <w:sz w:val="20"/>
                <w:szCs w:val="20"/>
              </w:rPr>
              <w:t> </w:t>
            </w:r>
          </w:p>
        </w:tc>
        <w:tc>
          <w:tcPr>
            <w:tcW w:w="1175" w:type="dxa"/>
            <w:shd w:val="clear" w:color="auto" w:fill="auto"/>
          </w:tcPr>
          <w:p w14:paraId="34A75747" w14:textId="6D3C885D" w:rsidR="001807BF" w:rsidRPr="007779A1" w:rsidRDefault="001807BF" w:rsidP="001807BF">
            <w:pPr>
              <w:rPr>
                <w:color w:val="auto"/>
                <w:sz w:val="20"/>
                <w:szCs w:val="20"/>
              </w:rPr>
            </w:pPr>
            <w:r w:rsidRPr="007779A1">
              <w:rPr>
                <w:color w:val="auto"/>
                <w:sz w:val="20"/>
                <w:szCs w:val="20"/>
              </w:rPr>
              <w:t> </w:t>
            </w:r>
          </w:p>
        </w:tc>
        <w:tc>
          <w:tcPr>
            <w:tcW w:w="1188" w:type="dxa"/>
            <w:shd w:val="clear" w:color="auto" w:fill="auto"/>
          </w:tcPr>
          <w:p w14:paraId="12CC06CD" w14:textId="46485524" w:rsidR="001807BF" w:rsidRPr="007779A1" w:rsidRDefault="001807BF" w:rsidP="001807BF">
            <w:pPr>
              <w:rPr>
                <w:color w:val="auto"/>
                <w:sz w:val="20"/>
                <w:szCs w:val="20"/>
              </w:rPr>
            </w:pPr>
            <w:r w:rsidRPr="007779A1">
              <w:rPr>
                <w:color w:val="auto"/>
                <w:sz w:val="20"/>
                <w:szCs w:val="20"/>
              </w:rPr>
              <w:t> </w:t>
            </w:r>
          </w:p>
        </w:tc>
        <w:tc>
          <w:tcPr>
            <w:tcW w:w="1073" w:type="dxa"/>
            <w:shd w:val="clear" w:color="auto" w:fill="auto"/>
          </w:tcPr>
          <w:p w14:paraId="382DAF4E" w14:textId="5FF71B92" w:rsidR="001807BF" w:rsidRPr="007779A1" w:rsidRDefault="001807BF" w:rsidP="001807BF">
            <w:pPr>
              <w:rPr>
                <w:color w:val="auto"/>
                <w:sz w:val="20"/>
                <w:szCs w:val="20"/>
              </w:rPr>
            </w:pPr>
            <w:r w:rsidRPr="007779A1">
              <w:rPr>
                <w:color w:val="auto"/>
                <w:sz w:val="20"/>
                <w:szCs w:val="20"/>
              </w:rPr>
              <w:t> </w:t>
            </w:r>
          </w:p>
        </w:tc>
        <w:tc>
          <w:tcPr>
            <w:tcW w:w="1323" w:type="dxa"/>
            <w:shd w:val="clear" w:color="auto" w:fill="auto"/>
          </w:tcPr>
          <w:p w14:paraId="4BAB0C17" w14:textId="25E9938C" w:rsidR="001807BF" w:rsidRPr="007779A1" w:rsidRDefault="001807BF" w:rsidP="001807BF">
            <w:pPr>
              <w:rPr>
                <w:color w:val="auto"/>
                <w:sz w:val="20"/>
                <w:szCs w:val="20"/>
              </w:rPr>
            </w:pPr>
            <w:r w:rsidRPr="007779A1">
              <w:rPr>
                <w:color w:val="auto"/>
                <w:sz w:val="20"/>
                <w:szCs w:val="20"/>
              </w:rPr>
              <w:t>Россия</w:t>
            </w:r>
          </w:p>
        </w:tc>
        <w:tc>
          <w:tcPr>
            <w:tcW w:w="916" w:type="dxa"/>
            <w:shd w:val="clear" w:color="auto" w:fill="auto"/>
          </w:tcPr>
          <w:p w14:paraId="7BFBB681" w14:textId="0CCE1DBB" w:rsidR="001807BF" w:rsidRPr="007779A1" w:rsidRDefault="001807BF" w:rsidP="001807BF">
            <w:pPr>
              <w:rPr>
                <w:color w:val="auto"/>
                <w:sz w:val="20"/>
                <w:szCs w:val="20"/>
              </w:rPr>
            </w:pPr>
            <w:r w:rsidRPr="007779A1">
              <w:rPr>
                <w:color w:val="auto"/>
                <w:sz w:val="20"/>
                <w:szCs w:val="20"/>
              </w:rPr>
              <w:t> </w:t>
            </w:r>
          </w:p>
        </w:tc>
        <w:tc>
          <w:tcPr>
            <w:tcW w:w="741" w:type="dxa"/>
            <w:shd w:val="clear" w:color="auto" w:fill="auto"/>
          </w:tcPr>
          <w:p w14:paraId="02955F24" w14:textId="5A57476E" w:rsidR="001807BF" w:rsidRPr="007779A1" w:rsidRDefault="001807BF" w:rsidP="001807BF">
            <w:pPr>
              <w:rPr>
                <w:color w:val="auto"/>
                <w:sz w:val="20"/>
                <w:szCs w:val="20"/>
              </w:rPr>
            </w:pPr>
            <w:r w:rsidRPr="007779A1">
              <w:rPr>
                <w:color w:val="auto"/>
                <w:sz w:val="20"/>
                <w:szCs w:val="20"/>
              </w:rPr>
              <w:t> </w:t>
            </w:r>
          </w:p>
        </w:tc>
      </w:tr>
      <w:tr w:rsidR="001807BF" w:rsidRPr="00822D4F" w14:paraId="200B2DD7" w14:textId="77777777" w:rsidTr="001C7DF3">
        <w:tc>
          <w:tcPr>
            <w:tcW w:w="482" w:type="dxa"/>
          </w:tcPr>
          <w:p w14:paraId="699ACCAF"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72AB3DA6" w14:textId="615C1F26" w:rsidR="001807BF" w:rsidRPr="007779A1" w:rsidRDefault="001807BF" w:rsidP="001807BF">
            <w:pPr>
              <w:rPr>
                <w:color w:val="auto"/>
                <w:sz w:val="20"/>
                <w:szCs w:val="20"/>
              </w:rPr>
            </w:pPr>
            <w:r w:rsidRPr="007779A1">
              <w:rPr>
                <w:color w:val="auto"/>
                <w:sz w:val="20"/>
                <w:szCs w:val="20"/>
              </w:rPr>
              <w:t>Водомер. счетчик D=100мм</w:t>
            </w:r>
          </w:p>
        </w:tc>
        <w:tc>
          <w:tcPr>
            <w:tcW w:w="610" w:type="dxa"/>
            <w:shd w:val="clear" w:color="auto" w:fill="auto"/>
          </w:tcPr>
          <w:p w14:paraId="2E68EE9C" w14:textId="2623ECFE"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0A96A054" w14:textId="736B708D" w:rsidR="001807BF" w:rsidRPr="007779A1" w:rsidRDefault="4ED6ABF0" w:rsidP="4ED6ABF0">
            <w:pPr>
              <w:rPr>
                <w:color w:val="auto"/>
                <w:sz w:val="20"/>
                <w:szCs w:val="20"/>
              </w:rPr>
            </w:pPr>
            <w:r w:rsidRPr="4ED6ABF0">
              <w:rPr>
                <w:color w:val="auto"/>
                <w:sz w:val="20"/>
                <w:szCs w:val="20"/>
              </w:rPr>
              <w:t>ВЗЛЕТ ЭР</w:t>
            </w:r>
          </w:p>
        </w:tc>
        <w:tc>
          <w:tcPr>
            <w:tcW w:w="1175" w:type="dxa"/>
            <w:shd w:val="clear" w:color="auto" w:fill="auto"/>
          </w:tcPr>
          <w:p w14:paraId="4F917F32" w14:textId="13022325" w:rsidR="001807BF" w:rsidRPr="007779A1" w:rsidRDefault="001807BF" w:rsidP="001807BF">
            <w:pPr>
              <w:rPr>
                <w:color w:val="auto"/>
                <w:sz w:val="20"/>
                <w:szCs w:val="20"/>
              </w:rPr>
            </w:pPr>
            <w:r w:rsidRPr="007779A1">
              <w:rPr>
                <w:color w:val="auto"/>
                <w:sz w:val="20"/>
                <w:szCs w:val="20"/>
              </w:rPr>
              <w:t> </w:t>
            </w:r>
          </w:p>
        </w:tc>
        <w:tc>
          <w:tcPr>
            <w:tcW w:w="1188" w:type="dxa"/>
            <w:shd w:val="clear" w:color="auto" w:fill="auto"/>
          </w:tcPr>
          <w:p w14:paraId="1BC98259" w14:textId="540B0EF1" w:rsidR="001807BF" w:rsidRPr="007779A1" w:rsidRDefault="001807BF" w:rsidP="001807BF">
            <w:pPr>
              <w:rPr>
                <w:color w:val="auto"/>
                <w:sz w:val="20"/>
                <w:szCs w:val="20"/>
              </w:rPr>
            </w:pPr>
            <w:r w:rsidRPr="007779A1">
              <w:rPr>
                <w:color w:val="auto"/>
                <w:sz w:val="20"/>
                <w:szCs w:val="20"/>
              </w:rPr>
              <w:t> </w:t>
            </w:r>
          </w:p>
        </w:tc>
        <w:tc>
          <w:tcPr>
            <w:tcW w:w="1073" w:type="dxa"/>
            <w:shd w:val="clear" w:color="auto" w:fill="auto"/>
          </w:tcPr>
          <w:p w14:paraId="1C9A5A5D" w14:textId="47491ED9" w:rsidR="001807BF" w:rsidRPr="007779A1" w:rsidRDefault="001807BF" w:rsidP="001807BF">
            <w:pPr>
              <w:rPr>
                <w:color w:val="auto"/>
                <w:sz w:val="20"/>
                <w:szCs w:val="20"/>
              </w:rPr>
            </w:pPr>
            <w:r w:rsidRPr="007779A1">
              <w:rPr>
                <w:color w:val="auto"/>
                <w:sz w:val="20"/>
                <w:szCs w:val="20"/>
              </w:rPr>
              <w:t> </w:t>
            </w:r>
          </w:p>
        </w:tc>
        <w:tc>
          <w:tcPr>
            <w:tcW w:w="1323" w:type="dxa"/>
            <w:shd w:val="clear" w:color="auto" w:fill="auto"/>
          </w:tcPr>
          <w:p w14:paraId="688966F1" w14:textId="5B3148DE" w:rsidR="001807BF" w:rsidRPr="007779A1" w:rsidRDefault="001807BF" w:rsidP="001807BF">
            <w:pPr>
              <w:rPr>
                <w:color w:val="auto"/>
                <w:sz w:val="20"/>
                <w:szCs w:val="20"/>
              </w:rPr>
            </w:pPr>
            <w:r w:rsidRPr="007779A1">
              <w:rPr>
                <w:color w:val="auto"/>
                <w:sz w:val="20"/>
                <w:szCs w:val="20"/>
              </w:rPr>
              <w:t>Россия</w:t>
            </w:r>
          </w:p>
        </w:tc>
        <w:tc>
          <w:tcPr>
            <w:tcW w:w="916" w:type="dxa"/>
            <w:shd w:val="clear" w:color="auto" w:fill="auto"/>
          </w:tcPr>
          <w:p w14:paraId="7A3F1E7D" w14:textId="0CC544EB" w:rsidR="001807BF" w:rsidRPr="007779A1" w:rsidRDefault="001807BF" w:rsidP="001807BF">
            <w:pPr>
              <w:rPr>
                <w:color w:val="auto"/>
                <w:sz w:val="20"/>
                <w:szCs w:val="20"/>
              </w:rPr>
            </w:pPr>
            <w:r w:rsidRPr="007779A1">
              <w:rPr>
                <w:color w:val="auto"/>
                <w:sz w:val="20"/>
                <w:szCs w:val="20"/>
              </w:rPr>
              <w:t> </w:t>
            </w:r>
          </w:p>
        </w:tc>
        <w:tc>
          <w:tcPr>
            <w:tcW w:w="741" w:type="dxa"/>
            <w:shd w:val="clear" w:color="auto" w:fill="auto"/>
          </w:tcPr>
          <w:p w14:paraId="628193AD" w14:textId="06F19DCD" w:rsidR="001807BF" w:rsidRPr="007779A1" w:rsidRDefault="001807BF" w:rsidP="001807BF">
            <w:pPr>
              <w:rPr>
                <w:color w:val="auto"/>
                <w:sz w:val="20"/>
                <w:szCs w:val="20"/>
              </w:rPr>
            </w:pPr>
            <w:r w:rsidRPr="007779A1">
              <w:rPr>
                <w:color w:val="auto"/>
                <w:sz w:val="20"/>
                <w:szCs w:val="20"/>
              </w:rPr>
              <w:t> </w:t>
            </w:r>
          </w:p>
        </w:tc>
      </w:tr>
      <w:tr w:rsidR="001807BF" w:rsidRPr="00822D4F" w14:paraId="6DAE8549" w14:textId="77777777" w:rsidTr="001C7DF3">
        <w:trPr>
          <w:trHeight w:val="588"/>
        </w:trPr>
        <w:tc>
          <w:tcPr>
            <w:tcW w:w="482" w:type="dxa"/>
          </w:tcPr>
          <w:p w14:paraId="59733EB2"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353905D6" w14:textId="7E3F7E50" w:rsidR="001807BF" w:rsidRPr="007779A1" w:rsidRDefault="001807BF" w:rsidP="001807BF">
            <w:pPr>
              <w:rPr>
                <w:color w:val="auto"/>
                <w:sz w:val="20"/>
                <w:szCs w:val="20"/>
              </w:rPr>
            </w:pPr>
            <w:proofErr w:type="spellStart"/>
            <w:r w:rsidRPr="007779A1">
              <w:rPr>
                <w:color w:val="auto"/>
                <w:sz w:val="20"/>
                <w:szCs w:val="20"/>
              </w:rPr>
              <w:t>Водопод</w:t>
            </w:r>
            <w:proofErr w:type="spellEnd"/>
            <w:r w:rsidRPr="007779A1">
              <w:rPr>
                <w:color w:val="auto"/>
                <w:sz w:val="20"/>
                <w:szCs w:val="20"/>
              </w:rPr>
              <w:t>. Труба D=73мм, 6шт.</w:t>
            </w:r>
          </w:p>
        </w:tc>
        <w:tc>
          <w:tcPr>
            <w:tcW w:w="610" w:type="dxa"/>
            <w:shd w:val="clear" w:color="auto" w:fill="auto"/>
          </w:tcPr>
          <w:p w14:paraId="67A1C50C" w14:textId="64DDAFC8"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44114330" w14:textId="27AD7B14" w:rsidR="001807BF" w:rsidRPr="007779A1" w:rsidRDefault="001807BF" w:rsidP="001807BF">
            <w:pPr>
              <w:rPr>
                <w:color w:val="auto"/>
                <w:sz w:val="20"/>
                <w:szCs w:val="20"/>
              </w:rPr>
            </w:pPr>
            <w:r w:rsidRPr="007779A1">
              <w:rPr>
                <w:color w:val="auto"/>
                <w:sz w:val="20"/>
                <w:szCs w:val="20"/>
              </w:rPr>
              <w:t> </w:t>
            </w:r>
          </w:p>
        </w:tc>
        <w:tc>
          <w:tcPr>
            <w:tcW w:w="1175" w:type="dxa"/>
            <w:shd w:val="clear" w:color="auto" w:fill="auto"/>
          </w:tcPr>
          <w:p w14:paraId="654B5C81" w14:textId="45576590" w:rsidR="001807BF" w:rsidRPr="007779A1" w:rsidRDefault="001807BF" w:rsidP="001807BF">
            <w:pPr>
              <w:rPr>
                <w:color w:val="auto"/>
                <w:sz w:val="20"/>
                <w:szCs w:val="20"/>
              </w:rPr>
            </w:pPr>
            <w:r w:rsidRPr="007779A1">
              <w:rPr>
                <w:color w:val="auto"/>
                <w:sz w:val="20"/>
                <w:szCs w:val="20"/>
              </w:rPr>
              <w:t> </w:t>
            </w:r>
          </w:p>
        </w:tc>
        <w:tc>
          <w:tcPr>
            <w:tcW w:w="1188" w:type="dxa"/>
            <w:shd w:val="clear" w:color="auto" w:fill="auto"/>
          </w:tcPr>
          <w:p w14:paraId="1728B96D" w14:textId="44E0211A" w:rsidR="001807BF" w:rsidRPr="007779A1" w:rsidRDefault="001807BF" w:rsidP="001807BF">
            <w:pPr>
              <w:rPr>
                <w:color w:val="auto"/>
                <w:sz w:val="20"/>
                <w:szCs w:val="20"/>
              </w:rPr>
            </w:pPr>
            <w:r w:rsidRPr="007779A1">
              <w:rPr>
                <w:color w:val="auto"/>
                <w:sz w:val="20"/>
                <w:szCs w:val="20"/>
              </w:rPr>
              <w:t> </w:t>
            </w:r>
          </w:p>
        </w:tc>
        <w:tc>
          <w:tcPr>
            <w:tcW w:w="1073" w:type="dxa"/>
            <w:shd w:val="clear" w:color="auto" w:fill="auto"/>
          </w:tcPr>
          <w:p w14:paraId="105E480B" w14:textId="6562A97A" w:rsidR="001807BF" w:rsidRPr="007779A1" w:rsidRDefault="001807BF" w:rsidP="001807BF">
            <w:pPr>
              <w:rPr>
                <w:color w:val="auto"/>
                <w:sz w:val="20"/>
                <w:szCs w:val="20"/>
              </w:rPr>
            </w:pPr>
            <w:r w:rsidRPr="007779A1">
              <w:rPr>
                <w:color w:val="auto"/>
                <w:sz w:val="20"/>
                <w:szCs w:val="20"/>
              </w:rPr>
              <w:t> </w:t>
            </w:r>
          </w:p>
        </w:tc>
        <w:tc>
          <w:tcPr>
            <w:tcW w:w="1323" w:type="dxa"/>
            <w:shd w:val="clear" w:color="auto" w:fill="auto"/>
          </w:tcPr>
          <w:p w14:paraId="0BFE7F61" w14:textId="150C8EA8" w:rsidR="001807BF" w:rsidRPr="007779A1" w:rsidRDefault="001807BF" w:rsidP="001807BF">
            <w:pPr>
              <w:rPr>
                <w:color w:val="auto"/>
                <w:sz w:val="20"/>
                <w:szCs w:val="20"/>
              </w:rPr>
            </w:pPr>
            <w:r w:rsidRPr="007779A1">
              <w:rPr>
                <w:color w:val="auto"/>
                <w:sz w:val="20"/>
                <w:szCs w:val="20"/>
              </w:rPr>
              <w:t>Россия</w:t>
            </w:r>
          </w:p>
        </w:tc>
        <w:tc>
          <w:tcPr>
            <w:tcW w:w="916" w:type="dxa"/>
            <w:shd w:val="clear" w:color="auto" w:fill="auto"/>
          </w:tcPr>
          <w:p w14:paraId="3D695440" w14:textId="1DC974A3" w:rsidR="001807BF" w:rsidRPr="007779A1" w:rsidRDefault="001807BF" w:rsidP="001807BF">
            <w:pPr>
              <w:rPr>
                <w:color w:val="auto"/>
                <w:sz w:val="20"/>
                <w:szCs w:val="20"/>
              </w:rPr>
            </w:pPr>
            <w:r w:rsidRPr="007779A1">
              <w:rPr>
                <w:color w:val="auto"/>
                <w:sz w:val="20"/>
                <w:szCs w:val="20"/>
              </w:rPr>
              <w:t> </w:t>
            </w:r>
          </w:p>
        </w:tc>
        <w:tc>
          <w:tcPr>
            <w:tcW w:w="741" w:type="dxa"/>
            <w:shd w:val="clear" w:color="auto" w:fill="auto"/>
          </w:tcPr>
          <w:p w14:paraId="0CD1F4F1" w14:textId="548C4E21" w:rsidR="001807BF" w:rsidRPr="007779A1" w:rsidRDefault="001807BF" w:rsidP="001807BF">
            <w:pPr>
              <w:rPr>
                <w:color w:val="auto"/>
                <w:sz w:val="20"/>
                <w:szCs w:val="20"/>
              </w:rPr>
            </w:pPr>
            <w:r w:rsidRPr="007779A1">
              <w:rPr>
                <w:color w:val="auto"/>
                <w:sz w:val="20"/>
                <w:szCs w:val="20"/>
              </w:rPr>
              <w:t> </w:t>
            </w:r>
          </w:p>
        </w:tc>
      </w:tr>
      <w:tr w:rsidR="001807BF" w:rsidRPr="00822D4F" w14:paraId="27393E4F" w14:textId="77777777" w:rsidTr="001C7DF3">
        <w:trPr>
          <w:trHeight w:val="220"/>
        </w:trPr>
        <w:tc>
          <w:tcPr>
            <w:tcW w:w="482" w:type="dxa"/>
          </w:tcPr>
          <w:p w14:paraId="57B29820" w14:textId="77777777" w:rsidR="001807BF" w:rsidRPr="00822D4F" w:rsidRDefault="001807BF" w:rsidP="001807BF">
            <w:pPr>
              <w:pStyle w:val="ad"/>
              <w:numPr>
                <w:ilvl w:val="0"/>
                <w:numId w:val="31"/>
              </w:numPr>
              <w:jc w:val="both"/>
              <w:rPr>
                <w:rFonts w:cs="Times New Roman"/>
                <w:bCs/>
                <w:color w:val="auto"/>
                <w:sz w:val="20"/>
                <w:szCs w:val="20"/>
              </w:rPr>
            </w:pPr>
          </w:p>
        </w:tc>
        <w:tc>
          <w:tcPr>
            <w:tcW w:w="1445" w:type="dxa"/>
            <w:shd w:val="clear" w:color="auto" w:fill="auto"/>
          </w:tcPr>
          <w:p w14:paraId="7982FA3C" w14:textId="68A3164C" w:rsidR="001807BF" w:rsidRPr="007779A1" w:rsidRDefault="001807BF" w:rsidP="001807BF">
            <w:pPr>
              <w:rPr>
                <w:color w:val="auto"/>
                <w:sz w:val="20"/>
                <w:szCs w:val="20"/>
              </w:rPr>
            </w:pPr>
            <w:r w:rsidRPr="007779A1">
              <w:rPr>
                <w:color w:val="auto"/>
                <w:sz w:val="20"/>
                <w:szCs w:val="20"/>
              </w:rPr>
              <w:t>Манометр</w:t>
            </w:r>
          </w:p>
        </w:tc>
        <w:tc>
          <w:tcPr>
            <w:tcW w:w="610" w:type="dxa"/>
            <w:shd w:val="clear" w:color="auto" w:fill="auto"/>
          </w:tcPr>
          <w:p w14:paraId="30C6BE3E" w14:textId="539B596B" w:rsidR="001807BF" w:rsidRPr="007779A1" w:rsidRDefault="001807BF" w:rsidP="001807BF">
            <w:pPr>
              <w:rPr>
                <w:color w:val="auto"/>
                <w:sz w:val="20"/>
                <w:szCs w:val="20"/>
              </w:rPr>
            </w:pPr>
            <w:r w:rsidRPr="007779A1">
              <w:rPr>
                <w:color w:val="auto"/>
                <w:sz w:val="20"/>
                <w:szCs w:val="20"/>
              </w:rPr>
              <w:t>1</w:t>
            </w:r>
          </w:p>
        </w:tc>
        <w:tc>
          <w:tcPr>
            <w:tcW w:w="1390" w:type="dxa"/>
            <w:shd w:val="clear" w:color="auto" w:fill="auto"/>
          </w:tcPr>
          <w:p w14:paraId="537D2079" w14:textId="09C248B9" w:rsidR="001807BF" w:rsidRPr="007779A1" w:rsidRDefault="001807BF" w:rsidP="001807BF">
            <w:pPr>
              <w:rPr>
                <w:color w:val="auto"/>
                <w:sz w:val="20"/>
                <w:szCs w:val="20"/>
              </w:rPr>
            </w:pPr>
            <w:r>
              <w:rPr>
                <w:color w:val="auto"/>
                <w:sz w:val="20"/>
                <w:szCs w:val="20"/>
              </w:rPr>
              <w:t>МП3-УФ 0-1МПа</w:t>
            </w:r>
          </w:p>
        </w:tc>
        <w:tc>
          <w:tcPr>
            <w:tcW w:w="1175" w:type="dxa"/>
            <w:shd w:val="clear" w:color="auto" w:fill="auto"/>
          </w:tcPr>
          <w:p w14:paraId="02539488" w14:textId="77777777" w:rsidR="001807BF" w:rsidRPr="007779A1" w:rsidRDefault="001807BF" w:rsidP="001807BF">
            <w:pPr>
              <w:rPr>
                <w:color w:val="auto"/>
                <w:sz w:val="20"/>
                <w:szCs w:val="20"/>
              </w:rPr>
            </w:pPr>
          </w:p>
        </w:tc>
        <w:tc>
          <w:tcPr>
            <w:tcW w:w="1188" w:type="dxa"/>
            <w:shd w:val="clear" w:color="auto" w:fill="auto"/>
          </w:tcPr>
          <w:p w14:paraId="5B75DF53" w14:textId="77777777" w:rsidR="001807BF" w:rsidRPr="007779A1" w:rsidRDefault="001807BF" w:rsidP="001807BF">
            <w:pPr>
              <w:rPr>
                <w:color w:val="auto"/>
                <w:sz w:val="20"/>
                <w:szCs w:val="20"/>
              </w:rPr>
            </w:pPr>
          </w:p>
        </w:tc>
        <w:tc>
          <w:tcPr>
            <w:tcW w:w="1073" w:type="dxa"/>
            <w:shd w:val="clear" w:color="auto" w:fill="auto"/>
          </w:tcPr>
          <w:p w14:paraId="54055CA7" w14:textId="77777777" w:rsidR="001807BF" w:rsidRPr="007779A1" w:rsidRDefault="001807BF" w:rsidP="001807BF">
            <w:pPr>
              <w:rPr>
                <w:color w:val="auto"/>
                <w:sz w:val="20"/>
                <w:szCs w:val="20"/>
              </w:rPr>
            </w:pPr>
          </w:p>
        </w:tc>
        <w:tc>
          <w:tcPr>
            <w:tcW w:w="1323" w:type="dxa"/>
            <w:shd w:val="clear" w:color="auto" w:fill="auto"/>
          </w:tcPr>
          <w:p w14:paraId="6CC059EB" w14:textId="7D6C956E" w:rsidR="001807BF" w:rsidRPr="007779A1" w:rsidRDefault="001807BF" w:rsidP="001807BF">
            <w:pPr>
              <w:rPr>
                <w:color w:val="auto"/>
                <w:sz w:val="20"/>
                <w:szCs w:val="20"/>
              </w:rPr>
            </w:pPr>
            <w:r>
              <w:rPr>
                <w:color w:val="auto"/>
                <w:sz w:val="20"/>
                <w:szCs w:val="20"/>
              </w:rPr>
              <w:t>Россия</w:t>
            </w:r>
          </w:p>
        </w:tc>
        <w:tc>
          <w:tcPr>
            <w:tcW w:w="916" w:type="dxa"/>
            <w:shd w:val="clear" w:color="auto" w:fill="auto"/>
          </w:tcPr>
          <w:p w14:paraId="2A4671C0" w14:textId="77777777" w:rsidR="001807BF" w:rsidRPr="007779A1" w:rsidRDefault="001807BF" w:rsidP="001807BF">
            <w:pPr>
              <w:rPr>
                <w:color w:val="auto"/>
                <w:sz w:val="20"/>
                <w:szCs w:val="20"/>
              </w:rPr>
            </w:pPr>
          </w:p>
        </w:tc>
        <w:tc>
          <w:tcPr>
            <w:tcW w:w="741" w:type="dxa"/>
            <w:shd w:val="clear" w:color="auto" w:fill="auto"/>
          </w:tcPr>
          <w:p w14:paraId="6B86A372" w14:textId="77777777" w:rsidR="001807BF" w:rsidRPr="007779A1" w:rsidRDefault="001807BF" w:rsidP="001807BF">
            <w:pPr>
              <w:rPr>
                <w:color w:val="auto"/>
                <w:sz w:val="20"/>
                <w:szCs w:val="20"/>
              </w:rPr>
            </w:pPr>
          </w:p>
        </w:tc>
      </w:tr>
      <w:tr w:rsidR="001807BF" w:rsidRPr="00822D4F" w14:paraId="5F348799" w14:textId="77777777" w:rsidTr="4ED6ABF0">
        <w:tc>
          <w:tcPr>
            <w:tcW w:w="10343" w:type="dxa"/>
            <w:gridSpan w:val="10"/>
          </w:tcPr>
          <w:p w14:paraId="3CA34901" w14:textId="5A1ADAC5" w:rsidR="001807BF" w:rsidRPr="007779A1" w:rsidRDefault="001807BF" w:rsidP="001807BF">
            <w:pPr>
              <w:jc w:val="center"/>
              <w:rPr>
                <w:color w:val="auto"/>
                <w:sz w:val="20"/>
                <w:szCs w:val="20"/>
              </w:rPr>
            </w:pPr>
            <w:r w:rsidRPr="00822D4F">
              <w:rPr>
                <w:rFonts w:cs="Times New Roman"/>
                <w:b/>
                <w:bCs/>
                <w:color w:val="auto"/>
                <w:sz w:val="20"/>
                <w:szCs w:val="20"/>
              </w:rPr>
              <w:t>СКВАЖИНА №</w:t>
            </w:r>
            <w:r>
              <w:rPr>
                <w:rFonts w:cs="Times New Roman"/>
                <w:b/>
                <w:bCs/>
                <w:color w:val="auto"/>
                <w:sz w:val="20"/>
                <w:szCs w:val="20"/>
              </w:rPr>
              <w:t>9</w:t>
            </w:r>
          </w:p>
        </w:tc>
      </w:tr>
      <w:tr w:rsidR="001C7DF3" w:rsidRPr="00822D4F" w14:paraId="1385C9A6" w14:textId="77777777" w:rsidTr="001C7DF3">
        <w:tc>
          <w:tcPr>
            <w:tcW w:w="482" w:type="dxa"/>
          </w:tcPr>
          <w:p w14:paraId="22BDE4D0" w14:textId="77777777" w:rsidR="001C7DF3" w:rsidRPr="00822D4F" w:rsidRDefault="001C7DF3" w:rsidP="001C7DF3">
            <w:pPr>
              <w:pStyle w:val="ad"/>
              <w:numPr>
                <w:ilvl w:val="0"/>
                <w:numId w:val="31"/>
              </w:numPr>
              <w:jc w:val="both"/>
              <w:rPr>
                <w:rFonts w:cs="Times New Roman"/>
                <w:bCs/>
                <w:color w:val="auto"/>
                <w:sz w:val="20"/>
                <w:szCs w:val="20"/>
              </w:rPr>
            </w:pPr>
          </w:p>
        </w:tc>
        <w:tc>
          <w:tcPr>
            <w:tcW w:w="1445" w:type="dxa"/>
            <w:shd w:val="clear" w:color="auto" w:fill="auto"/>
          </w:tcPr>
          <w:p w14:paraId="69FFBFEC" w14:textId="34B7382D" w:rsidR="001C7DF3" w:rsidRPr="007779A1" w:rsidRDefault="001C7DF3" w:rsidP="001C7DF3">
            <w:pPr>
              <w:rPr>
                <w:color w:val="auto"/>
                <w:sz w:val="20"/>
                <w:szCs w:val="20"/>
              </w:rPr>
            </w:pPr>
            <w:r w:rsidRPr="007779A1">
              <w:rPr>
                <w:color w:val="auto"/>
                <w:sz w:val="20"/>
                <w:szCs w:val="20"/>
              </w:rPr>
              <w:t>Насос глубинный</w:t>
            </w:r>
          </w:p>
        </w:tc>
        <w:tc>
          <w:tcPr>
            <w:tcW w:w="610" w:type="dxa"/>
            <w:shd w:val="clear" w:color="auto" w:fill="auto"/>
          </w:tcPr>
          <w:p w14:paraId="1372C210" w14:textId="73F2EC36" w:rsidR="001C7DF3" w:rsidRPr="007779A1" w:rsidRDefault="001C7DF3" w:rsidP="001C7DF3">
            <w:pPr>
              <w:rPr>
                <w:color w:val="auto"/>
                <w:sz w:val="20"/>
                <w:szCs w:val="20"/>
              </w:rPr>
            </w:pPr>
            <w:r w:rsidRPr="007779A1">
              <w:rPr>
                <w:color w:val="auto"/>
                <w:sz w:val="20"/>
                <w:szCs w:val="20"/>
              </w:rPr>
              <w:t>1</w:t>
            </w:r>
          </w:p>
        </w:tc>
        <w:tc>
          <w:tcPr>
            <w:tcW w:w="1390" w:type="dxa"/>
            <w:shd w:val="clear" w:color="auto" w:fill="auto"/>
          </w:tcPr>
          <w:p w14:paraId="348BA6EC" w14:textId="2CA3D0A3" w:rsidR="001C7DF3" w:rsidRPr="007779A1" w:rsidRDefault="001C7DF3" w:rsidP="001C7DF3">
            <w:pPr>
              <w:rPr>
                <w:color w:val="auto"/>
                <w:sz w:val="20"/>
                <w:szCs w:val="20"/>
              </w:rPr>
            </w:pPr>
            <w:r w:rsidRPr="4ED6ABF0">
              <w:rPr>
                <w:color w:val="auto"/>
                <w:sz w:val="20"/>
                <w:szCs w:val="20"/>
                <w:lang w:val="en-US"/>
              </w:rPr>
              <w:t>Э</w:t>
            </w:r>
            <w:r>
              <w:rPr>
                <w:color w:val="auto"/>
                <w:sz w:val="20"/>
                <w:szCs w:val="20"/>
              </w:rPr>
              <w:t>ЦВ</w:t>
            </w:r>
            <w:r w:rsidRPr="4ED6ABF0">
              <w:rPr>
                <w:color w:val="auto"/>
                <w:sz w:val="20"/>
                <w:szCs w:val="20"/>
                <w:lang w:val="en-US"/>
              </w:rPr>
              <w:t xml:space="preserve"> 8-40-120</w:t>
            </w:r>
          </w:p>
        </w:tc>
        <w:tc>
          <w:tcPr>
            <w:tcW w:w="1175" w:type="dxa"/>
            <w:shd w:val="clear" w:color="auto" w:fill="auto"/>
          </w:tcPr>
          <w:p w14:paraId="6C8F6DAB" w14:textId="0A22A66F" w:rsidR="001C7DF3" w:rsidRPr="007779A1" w:rsidRDefault="001C7DF3" w:rsidP="001C7DF3">
            <w:pPr>
              <w:rPr>
                <w:color w:val="auto"/>
                <w:sz w:val="20"/>
                <w:szCs w:val="20"/>
              </w:rPr>
            </w:pPr>
            <w:r w:rsidRPr="007779A1">
              <w:rPr>
                <w:color w:val="auto"/>
                <w:sz w:val="20"/>
                <w:szCs w:val="20"/>
              </w:rPr>
              <w:t>13,0дм</w:t>
            </w:r>
            <w:r w:rsidRPr="009856D6">
              <w:rPr>
                <w:color w:val="auto"/>
                <w:sz w:val="20"/>
                <w:szCs w:val="20"/>
                <w:vertAlign w:val="superscript"/>
              </w:rPr>
              <w:t>3</w:t>
            </w:r>
            <w:r w:rsidRPr="007779A1">
              <w:rPr>
                <w:color w:val="auto"/>
                <w:sz w:val="20"/>
                <w:szCs w:val="20"/>
              </w:rPr>
              <w:t>/сек</w:t>
            </w:r>
          </w:p>
        </w:tc>
        <w:tc>
          <w:tcPr>
            <w:tcW w:w="1188" w:type="dxa"/>
            <w:shd w:val="clear" w:color="auto" w:fill="auto"/>
          </w:tcPr>
          <w:p w14:paraId="556F3354" w14:textId="77A79DDB" w:rsidR="001C7DF3" w:rsidRPr="007779A1" w:rsidRDefault="001C7DF3" w:rsidP="001C7DF3">
            <w:pPr>
              <w:rPr>
                <w:color w:val="auto"/>
                <w:sz w:val="20"/>
                <w:szCs w:val="20"/>
              </w:rPr>
            </w:pPr>
            <w:r w:rsidRPr="4ED6ABF0">
              <w:rPr>
                <w:color w:val="auto"/>
                <w:sz w:val="20"/>
                <w:szCs w:val="20"/>
              </w:rPr>
              <w:t>40/120</w:t>
            </w:r>
          </w:p>
        </w:tc>
        <w:tc>
          <w:tcPr>
            <w:tcW w:w="1073" w:type="dxa"/>
            <w:shd w:val="clear" w:color="auto" w:fill="auto"/>
          </w:tcPr>
          <w:p w14:paraId="2611013F" w14:textId="35478938" w:rsidR="001C7DF3" w:rsidRPr="007779A1" w:rsidRDefault="001C7DF3" w:rsidP="001C7DF3">
            <w:pPr>
              <w:rPr>
                <w:color w:val="auto"/>
                <w:sz w:val="20"/>
                <w:szCs w:val="20"/>
              </w:rPr>
            </w:pPr>
            <w:r w:rsidRPr="007779A1">
              <w:rPr>
                <w:color w:val="auto"/>
                <w:sz w:val="20"/>
                <w:szCs w:val="20"/>
              </w:rPr>
              <w:t>63-78</w:t>
            </w:r>
          </w:p>
        </w:tc>
        <w:tc>
          <w:tcPr>
            <w:tcW w:w="1323" w:type="dxa"/>
            <w:shd w:val="clear" w:color="auto" w:fill="auto"/>
          </w:tcPr>
          <w:p w14:paraId="75699EA8" w14:textId="146807AE" w:rsidR="001C7DF3" w:rsidRPr="007779A1" w:rsidRDefault="001C7DF3" w:rsidP="001C7DF3">
            <w:pPr>
              <w:rPr>
                <w:color w:val="auto"/>
                <w:sz w:val="20"/>
                <w:szCs w:val="20"/>
              </w:rPr>
            </w:pPr>
            <w:r w:rsidRPr="007779A1">
              <w:rPr>
                <w:color w:val="auto"/>
                <w:sz w:val="20"/>
                <w:szCs w:val="20"/>
              </w:rPr>
              <w:t>Германия</w:t>
            </w:r>
          </w:p>
        </w:tc>
        <w:tc>
          <w:tcPr>
            <w:tcW w:w="916" w:type="dxa"/>
            <w:shd w:val="clear" w:color="auto" w:fill="auto"/>
          </w:tcPr>
          <w:p w14:paraId="6FF88BE3" w14:textId="72A86923" w:rsidR="001C7DF3" w:rsidRPr="007779A1" w:rsidRDefault="001C7DF3" w:rsidP="001C7DF3">
            <w:pPr>
              <w:rPr>
                <w:color w:val="auto"/>
                <w:sz w:val="20"/>
                <w:szCs w:val="20"/>
              </w:rPr>
            </w:pPr>
            <w:r w:rsidRPr="007779A1">
              <w:rPr>
                <w:color w:val="auto"/>
                <w:sz w:val="20"/>
                <w:szCs w:val="20"/>
              </w:rPr>
              <w:t>20</w:t>
            </w:r>
            <w:r>
              <w:rPr>
                <w:color w:val="auto"/>
                <w:sz w:val="20"/>
                <w:szCs w:val="20"/>
              </w:rPr>
              <w:t>2</w:t>
            </w:r>
            <w:r w:rsidRPr="007779A1">
              <w:rPr>
                <w:color w:val="auto"/>
                <w:sz w:val="20"/>
                <w:szCs w:val="20"/>
                <w:lang w:val="en-US"/>
              </w:rPr>
              <w:t>2</w:t>
            </w:r>
            <w:r w:rsidRPr="007779A1">
              <w:rPr>
                <w:color w:val="auto"/>
                <w:sz w:val="20"/>
                <w:szCs w:val="20"/>
              </w:rPr>
              <w:t>г.</w:t>
            </w:r>
          </w:p>
        </w:tc>
        <w:tc>
          <w:tcPr>
            <w:tcW w:w="741" w:type="dxa"/>
            <w:shd w:val="clear" w:color="auto" w:fill="auto"/>
          </w:tcPr>
          <w:p w14:paraId="2D1B8338" w14:textId="590EBCC1" w:rsidR="001C7DF3" w:rsidRPr="007779A1" w:rsidRDefault="001C7DF3" w:rsidP="001C7DF3">
            <w:pPr>
              <w:rPr>
                <w:color w:val="auto"/>
                <w:sz w:val="20"/>
                <w:szCs w:val="20"/>
              </w:rPr>
            </w:pPr>
            <w:r w:rsidRPr="007779A1">
              <w:rPr>
                <w:color w:val="auto"/>
                <w:sz w:val="20"/>
                <w:szCs w:val="20"/>
              </w:rPr>
              <w:t>20</w:t>
            </w:r>
            <w:r>
              <w:rPr>
                <w:color w:val="auto"/>
                <w:sz w:val="20"/>
                <w:szCs w:val="20"/>
              </w:rPr>
              <w:t>2</w:t>
            </w:r>
            <w:r w:rsidRPr="007779A1">
              <w:rPr>
                <w:color w:val="auto"/>
                <w:sz w:val="20"/>
                <w:szCs w:val="20"/>
                <w:lang w:val="en-US"/>
              </w:rPr>
              <w:t>2</w:t>
            </w:r>
            <w:r w:rsidRPr="007779A1">
              <w:rPr>
                <w:color w:val="auto"/>
                <w:sz w:val="20"/>
                <w:szCs w:val="20"/>
              </w:rPr>
              <w:t>г.</w:t>
            </w:r>
          </w:p>
        </w:tc>
      </w:tr>
      <w:tr w:rsidR="001C7DF3" w:rsidRPr="00822D4F" w14:paraId="0634C273" w14:textId="77777777" w:rsidTr="001C7DF3">
        <w:tc>
          <w:tcPr>
            <w:tcW w:w="482" w:type="dxa"/>
          </w:tcPr>
          <w:p w14:paraId="29F671B0" w14:textId="77777777" w:rsidR="001C7DF3" w:rsidRPr="00822D4F" w:rsidRDefault="001C7DF3" w:rsidP="001C7DF3">
            <w:pPr>
              <w:pStyle w:val="ad"/>
              <w:numPr>
                <w:ilvl w:val="0"/>
                <w:numId w:val="31"/>
              </w:numPr>
              <w:jc w:val="both"/>
              <w:rPr>
                <w:rFonts w:cs="Times New Roman"/>
                <w:bCs/>
                <w:color w:val="auto"/>
                <w:sz w:val="20"/>
                <w:szCs w:val="20"/>
              </w:rPr>
            </w:pPr>
          </w:p>
        </w:tc>
        <w:tc>
          <w:tcPr>
            <w:tcW w:w="1445" w:type="dxa"/>
            <w:shd w:val="clear" w:color="auto" w:fill="auto"/>
          </w:tcPr>
          <w:p w14:paraId="6E743EAF" w14:textId="1851CFC3" w:rsidR="001C7DF3" w:rsidRPr="007779A1" w:rsidRDefault="001C7DF3" w:rsidP="001C7DF3">
            <w:pPr>
              <w:rPr>
                <w:color w:val="auto"/>
                <w:sz w:val="20"/>
                <w:szCs w:val="20"/>
              </w:rPr>
            </w:pPr>
            <w:r w:rsidRPr="007779A1">
              <w:rPr>
                <w:color w:val="auto"/>
                <w:sz w:val="20"/>
                <w:szCs w:val="20"/>
              </w:rPr>
              <w:t xml:space="preserve">Заслонка </w:t>
            </w:r>
            <w:proofErr w:type="spellStart"/>
            <w:r w:rsidRPr="007779A1">
              <w:rPr>
                <w:color w:val="auto"/>
                <w:sz w:val="20"/>
                <w:szCs w:val="20"/>
              </w:rPr>
              <w:t>Dу</w:t>
            </w:r>
            <w:proofErr w:type="spellEnd"/>
            <w:r w:rsidRPr="007779A1">
              <w:rPr>
                <w:color w:val="auto"/>
                <w:sz w:val="20"/>
                <w:szCs w:val="20"/>
              </w:rPr>
              <w:t>=100мм</w:t>
            </w:r>
          </w:p>
        </w:tc>
        <w:tc>
          <w:tcPr>
            <w:tcW w:w="610" w:type="dxa"/>
            <w:shd w:val="clear" w:color="auto" w:fill="auto"/>
          </w:tcPr>
          <w:p w14:paraId="7C959FEE" w14:textId="159C2B15" w:rsidR="001C7DF3" w:rsidRPr="007779A1" w:rsidRDefault="001C7DF3" w:rsidP="001C7DF3">
            <w:pPr>
              <w:rPr>
                <w:color w:val="auto"/>
                <w:sz w:val="20"/>
                <w:szCs w:val="20"/>
              </w:rPr>
            </w:pPr>
            <w:r w:rsidRPr="007779A1">
              <w:rPr>
                <w:color w:val="auto"/>
                <w:sz w:val="20"/>
                <w:szCs w:val="20"/>
              </w:rPr>
              <w:t>1</w:t>
            </w:r>
          </w:p>
        </w:tc>
        <w:tc>
          <w:tcPr>
            <w:tcW w:w="1390" w:type="dxa"/>
            <w:shd w:val="clear" w:color="auto" w:fill="auto"/>
          </w:tcPr>
          <w:p w14:paraId="13255E15" w14:textId="232D83CC" w:rsidR="001C7DF3" w:rsidRPr="007779A1" w:rsidRDefault="001C7DF3" w:rsidP="001C7DF3">
            <w:pPr>
              <w:rPr>
                <w:color w:val="auto"/>
                <w:sz w:val="20"/>
                <w:szCs w:val="20"/>
              </w:rPr>
            </w:pPr>
            <w:r w:rsidRPr="007779A1">
              <w:rPr>
                <w:color w:val="auto"/>
                <w:sz w:val="20"/>
                <w:szCs w:val="20"/>
              </w:rPr>
              <w:t> </w:t>
            </w:r>
          </w:p>
        </w:tc>
        <w:tc>
          <w:tcPr>
            <w:tcW w:w="1175" w:type="dxa"/>
            <w:shd w:val="clear" w:color="auto" w:fill="auto"/>
          </w:tcPr>
          <w:p w14:paraId="1B96FF68" w14:textId="2425E14F" w:rsidR="001C7DF3" w:rsidRPr="007779A1" w:rsidRDefault="001C7DF3" w:rsidP="001C7DF3">
            <w:pPr>
              <w:rPr>
                <w:color w:val="auto"/>
                <w:sz w:val="20"/>
                <w:szCs w:val="20"/>
              </w:rPr>
            </w:pPr>
            <w:r w:rsidRPr="007779A1">
              <w:rPr>
                <w:color w:val="auto"/>
                <w:sz w:val="20"/>
                <w:szCs w:val="20"/>
              </w:rPr>
              <w:t> </w:t>
            </w:r>
          </w:p>
        </w:tc>
        <w:tc>
          <w:tcPr>
            <w:tcW w:w="1188" w:type="dxa"/>
            <w:shd w:val="clear" w:color="auto" w:fill="auto"/>
          </w:tcPr>
          <w:p w14:paraId="0AD0FFF7" w14:textId="5C415004" w:rsidR="001C7DF3" w:rsidRPr="007779A1" w:rsidRDefault="001C7DF3" w:rsidP="001C7DF3">
            <w:pPr>
              <w:rPr>
                <w:color w:val="auto"/>
                <w:sz w:val="20"/>
                <w:szCs w:val="20"/>
              </w:rPr>
            </w:pPr>
            <w:r w:rsidRPr="007779A1">
              <w:rPr>
                <w:color w:val="auto"/>
                <w:sz w:val="20"/>
                <w:szCs w:val="20"/>
              </w:rPr>
              <w:t> </w:t>
            </w:r>
          </w:p>
        </w:tc>
        <w:tc>
          <w:tcPr>
            <w:tcW w:w="1073" w:type="dxa"/>
            <w:shd w:val="clear" w:color="auto" w:fill="auto"/>
          </w:tcPr>
          <w:p w14:paraId="0EF86FA4" w14:textId="50A78BC2" w:rsidR="001C7DF3" w:rsidRPr="007779A1" w:rsidRDefault="001C7DF3" w:rsidP="001C7DF3">
            <w:pPr>
              <w:rPr>
                <w:color w:val="auto"/>
                <w:sz w:val="20"/>
                <w:szCs w:val="20"/>
              </w:rPr>
            </w:pPr>
            <w:r w:rsidRPr="007779A1">
              <w:rPr>
                <w:color w:val="auto"/>
                <w:sz w:val="20"/>
                <w:szCs w:val="20"/>
              </w:rPr>
              <w:t> </w:t>
            </w:r>
          </w:p>
        </w:tc>
        <w:tc>
          <w:tcPr>
            <w:tcW w:w="1323" w:type="dxa"/>
            <w:shd w:val="clear" w:color="auto" w:fill="auto"/>
          </w:tcPr>
          <w:p w14:paraId="6BDF8FF0" w14:textId="3356F459" w:rsidR="001C7DF3" w:rsidRPr="007779A1" w:rsidRDefault="001C7DF3" w:rsidP="001C7DF3">
            <w:pPr>
              <w:rPr>
                <w:color w:val="auto"/>
                <w:sz w:val="20"/>
                <w:szCs w:val="20"/>
                <w:lang w:val="en-US"/>
              </w:rPr>
            </w:pPr>
            <w:proofErr w:type="spellStart"/>
            <w:r w:rsidRPr="4ED6ABF0">
              <w:rPr>
                <w:color w:val="auto"/>
                <w:sz w:val="20"/>
                <w:szCs w:val="20"/>
                <w:lang w:val="en-US"/>
              </w:rPr>
              <w:t>Китай</w:t>
            </w:r>
            <w:proofErr w:type="spellEnd"/>
          </w:p>
        </w:tc>
        <w:tc>
          <w:tcPr>
            <w:tcW w:w="916" w:type="dxa"/>
            <w:shd w:val="clear" w:color="auto" w:fill="auto"/>
          </w:tcPr>
          <w:p w14:paraId="7AA1CE37" w14:textId="6E52BF67" w:rsidR="001C7DF3" w:rsidRPr="007779A1" w:rsidRDefault="001C7DF3" w:rsidP="001C7DF3">
            <w:pPr>
              <w:rPr>
                <w:color w:val="auto"/>
                <w:sz w:val="20"/>
                <w:szCs w:val="20"/>
              </w:rPr>
            </w:pPr>
            <w:r w:rsidRPr="007779A1">
              <w:rPr>
                <w:color w:val="auto"/>
                <w:sz w:val="20"/>
                <w:szCs w:val="20"/>
              </w:rPr>
              <w:t> </w:t>
            </w:r>
          </w:p>
        </w:tc>
        <w:tc>
          <w:tcPr>
            <w:tcW w:w="741" w:type="dxa"/>
            <w:shd w:val="clear" w:color="auto" w:fill="auto"/>
          </w:tcPr>
          <w:p w14:paraId="2C7100B4" w14:textId="7785CAF9" w:rsidR="001C7DF3" w:rsidRPr="007779A1" w:rsidRDefault="001C7DF3" w:rsidP="001C7DF3">
            <w:pPr>
              <w:rPr>
                <w:color w:val="auto"/>
                <w:sz w:val="20"/>
                <w:szCs w:val="20"/>
              </w:rPr>
            </w:pPr>
            <w:r w:rsidRPr="007779A1">
              <w:rPr>
                <w:color w:val="auto"/>
                <w:sz w:val="20"/>
                <w:szCs w:val="20"/>
              </w:rPr>
              <w:t> </w:t>
            </w:r>
          </w:p>
        </w:tc>
      </w:tr>
      <w:tr w:rsidR="001C7DF3" w:rsidRPr="00822D4F" w14:paraId="53E71636" w14:textId="77777777" w:rsidTr="001C7DF3">
        <w:tc>
          <w:tcPr>
            <w:tcW w:w="482" w:type="dxa"/>
          </w:tcPr>
          <w:p w14:paraId="323F02B9" w14:textId="77777777" w:rsidR="001C7DF3" w:rsidRPr="00822D4F" w:rsidRDefault="001C7DF3" w:rsidP="001C7DF3">
            <w:pPr>
              <w:pStyle w:val="ad"/>
              <w:numPr>
                <w:ilvl w:val="0"/>
                <w:numId w:val="31"/>
              </w:numPr>
              <w:jc w:val="both"/>
              <w:rPr>
                <w:rFonts w:cs="Times New Roman"/>
                <w:bCs/>
                <w:color w:val="auto"/>
                <w:sz w:val="20"/>
                <w:szCs w:val="20"/>
              </w:rPr>
            </w:pPr>
          </w:p>
        </w:tc>
        <w:tc>
          <w:tcPr>
            <w:tcW w:w="1445" w:type="dxa"/>
            <w:shd w:val="clear" w:color="auto" w:fill="auto"/>
          </w:tcPr>
          <w:p w14:paraId="365851FE" w14:textId="62C8BCB3" w:rsidR="001C7DF3" w:rsidRPr="007779A1" w:rsidRDefault="001C7DF3" w:rsidP="001C7DF3">
            <w:pPr>
              <w:rPr>
                <w:color w:val="auto"/>
                <w:sz w:val="20"/>
                <w:szCs w:val="20"/>
              </w:rPr>
            </w:pPr>
            <w:r w:rsidRPr="007779A1">
              <w:rPr>
                <w:color w:val="auto"/>
                <w:sz w:val="20"/>
                <w:szCs w:val="20"/>
              </w:rPr>
              <w:t xml:space="preserve">Вентиль </w:t>
            </w:r>
            <w:proofErr w:type="spellStart"/>
            <w:r w:rsidRPr="007779A1">
              <w:rPr>
                <w:color w:val="auto"/>
                <w:sz w:val="20"/>
                <w:szCs w:val="20"/>
              </w:rPr>
              <w:t>Dу</w:t>
            </w:r>
            <w:proofErr w:type="spellEnd"/>
            <w:r w:rsidRPr="007779A1">
              <w:rPr>
                <w:color w:val="auto"/>
                <w:sz w:val="20"/>
                <w:szCs w:val="20"/>
              </w:rPr>
              <w:t>=15мм</w:t>
            </w:r>
          </w:p>
        </w:tc>
        <w:tc>
          <w:tcPr>
            <w:tcW w:w="610" w:type="dxa"/>
            <w:shd w:val="clear" w:color="auto" w:fill="auto"/>
          </w:tcPr>
          <w:p w14:paraId="754E4E7E" w14:textId="49FBFDD0" w:rsidR="001C7DF3" w:rsidRPr="007779A1" w:rsidRDefault="001C7DF3" w:rsidP="001C7DF3">
            <w:pPr>
              <w:rPr>
                <w:color w:val="auto"/>
                <w:sz w:val="20"/>
                <w:szCs w:val="20"/>
              </w:rPr>
            </w:pPr>
            <w:r w:rsidRPr="007779A1">
              <w:rPr>
                <w:color w:val="auto"/>
                <w:sz w:val="20"/>
                <w:szCs w:val="20"/>
              </w:rPr>
              <w:t>1</w:t>
            </w:r>
          </w:p>
        </w:tc>
        <w:tc>
          <w:tcPr>
            <w:tcW w:w="1390" w:type="dxa"/>
            <w:shd w:val="clear" w:color="auto" w:fill="auto"/>
          </w:tcPr>
          <w:p w14:paraId="58263414" w14:textId="6344E5C8" w:rsidR="001C7DF3" w:rsidRPr="007779A1" w:rsidRDefault="001C7DF3" w:rsidP="001C7DF3">
            <w:pPr>
              <w:rPr>
                <w:color w:val="auto"/>
                <w:sz w:val="20"/>
                <w:szCs w:val="20"/>
              </w:rPr>
            </w:pPr>
            <w:r w:rsidRPr="007779A1">
              <w:rPr>
                <w:color w:val="auto"/>
                <w:sz w:val="20"/>
                <w:szCs w:val="20"/>
              </w:rPr>
              <w:t> </w:t>
            </w:r>
          </w:p>
        </w:tc>
        <w:tc>
          <w:tcPr>
            <w:tcW w:w="1175" w:type="dxa"/>
            <w:shd w:val="clear" w:color="auto" w:fill="auto"/>
          </w:tcPr>
          <w:p w14:paraId="4CA8CA4B" w14:textId="653025F6" w:rsidR="001C7DF3" w:rsidRPr="007779A1" w:rsidRDefault="001C7DF3" w:rsidP="001C7DF3">
            <w:pPr>
              <w:rPr>
                <w:color w:val="auto"/>
                <w:sz w:val="20"/>
                <w:szCs w:val="20"/>
              </w:rPr>
            </w:pPr>
            <w:r w:rsidRPr="007779A1">
              <w:rPr>
                <w:color w:val="auto"/>
                <w:sz w:val="20"/>
                <w:szCs w:val="20"/>
              </w:rPr>
              <w:t> </w:t>
            </w:r>
          </w:p>
        </w:tc>
        <w:tc>
          <w:tcPr>
            <w:tcW w:w="1188" w:type="dxa"/>
            <w:shd w:val="clear" w:color="auto" w:fill="auto"/>
          </w:tcPr>
          <w:p w14:paraId="02656FB9" w14:textId="032D3553" w:rsidR="001C7DF3" w:rsidRPr="007779A1" w:rsidRDefault="001C7DF3" w:rsidP="001C7DF3">
            <w:pPr>
              <w:rPr>
                <w:color w:val="auto"/>
                <w:sz w:val="20"/>
                <w:szCs w:val="20"/>
              </w:rPr>
            </w:pPr>
            <w:r w:rsidRPr="007779A1">
              <w:rPr>
                <w:color w:val="auto"/>
                <w:sz w:val="20"/>
                <w:szCs w:val="20"/>
              </w:rPr>
              <w:t> </w:t>
            </w:r>
          </w:p>
        </w:tc>
        <w:tc>
          <w:tcPr>
            <w:tcW w:w="1073" w:type="dxa"/>
            <w:shd w:val="clear" w:color="auto" w:fill="auto"/>
          </w:tcPr>
          <w:p w14:paraId="087BC2D5" w14:textId="7863544A" w:rsidR="001C7DF3" w:rsidRPr="007779A1" w:rsidRDefault="001C7DF3" w:rsidP="001C7DF3">
            <w:pPr>
              <w:rPr>
                <w:color w:val="auto"/>
                <w:sz w:val="20"/>
                <w:szCs w:val="20"/>
              </w:rPr>
            </w:pPr>
            <w:r w:rsidRPr="007779A1">
              <w:rPr>
                <w:color w:val="auto"/>
                <w:sz w:val="20"/>
                <w:szCs w:val="20"/>
              </w:rPr>
              <w:t> </w:t>
            </w:r>
          </w:p>
        </w:tc>
        <w:tc>
          <w:tcPr>
            <w:tcW w:w="1323" w:type="dxa"/>
            <w:shd w:val="clear" w:color="auto" w:fill="auto"/>
          </w:tcPr>
          <w:p w14:paraId="0EEE28D2" w14:textId="15A5A25C" w:rsidR="001C7DF3" w:rsidRPr="007779A1" w:rsidRDefault="001C7DF3" w:rsidP="001C7DF3">
            <w:pPr>
              <w:rPr>
                <w:color w:val="auto"/>
                <w:sz w:val="20"/>
                <w:szCs w:val="20"/>
              </w:rPr>
            </w:pPr>
            <w:r w:rsidRPr="007779A1">
              <w:rPr>
                <w:color w:val="auto"/>
                <w:sz w:val="20"/>
                <w:szCs w:val="20"/>
              </w:rPr>
              <w:t>Россия</w:t>
            </w:r>
          </w:p>
        </w:tc>
        <w:tc>
          <w:tcPr>
            <w:tcW w:w="916" w:type="dxa"/>
            <w:shd w:val="clear" w:color="auto" w:fill="auto"/>
          </w:tcPr>
          <w:p w14:paraId="61A0B6AD" w14:textId="0E525733" w:rsidR="001C7DF3" w:rsidRPr="007779A1" w:rsidRDefault="001C7DF3" w:rsidP="001C7DF3">
            <w:pPr>
              <w:rPr>
                <w:color w:val="auto"/>
                <w:sz w:val="20"/>
                <w:szCs w:val="20"/>
              </w:rPr>
            </w:pPr>
            <w:r w:rsidRPr="007779A1">
              <w:rPr>
                <w:color w:val="auto"/>
                <w:sz w:val="20"/>
                <w:szCs w:val="20"/>
              </w:rPr>
              <w:t> </w:t>
            </w:r>
          </w:p>
        </w:tc>
        <w:tc>
          <w:tcPr>
            <w:tcW w:w="741" w:type="dxa"/>
            <w:shd w:val="clear" w:color="auto" w:fill="auto"/>
          </w:tcPr>
          <w:p w14:paraId="6D8CF6DB" w14:textId="07E806B7" w:rsidR="001C7DF3" w:rsidRPr="007779A1" w:rsidRDefault="001C7DF3" w:rsidP="001C7DF3">
            <w:pPr>
              <w:rPr>
                <w:color w:val="auto"/>
                <w:sz w:val="20"/>
                <w:szCs w:val="20"/>
              </w:rPr>
            </w:pPr>
            <w:r w:rsidRPr="007779A1">
              <w:rPr>
                <w:color w:val="auto"/>
                <w:sz w:val="20"/>
                <w:szCs w:val="20"/>
              </w:rPr>
              <w:t> </w:t>
            </w:r>
          </w:p>
        </w:tc>
      </w:tr>
      <w:tr w:rsidR="001C7DF3" w:rsidRPr="00822D4F" w14:paraId="0F807526" w14:textId="77777777" w:rsidTr="001C7DF3">
        <w:tc>
          <w:tcPr>
            <w:tcW w:w="482" w:type="dxa"/>
          </w:tcPr>
          <w:p w14:paraId="1909145B" w14:textId="77777777" w:rsidR="001C7DF3" w:rsidRPr="00822D4F" w:rsidRDefault="001C7DF3" w:rsidP="001C7DF3">
            <w:pPr>
              <w:pStyle w:val="ad"/>
              <w:numPr>
                <w:ilvl w:val="0"/>
                <w:numId w:val="31"/>
              </w:numPr>
              <w:jc w:val="both"/>
              <w:rPr>
                <w:rFonts w:cs="Times New Roman"/>
                <w:bCs/>
                <w:color w:val="auto"/>
                <w:sz w:val="20"/>
                <w:szCs w:val="20"/>
              </w:rPr>
            </w:pPr>
          </w:p>
        </w:tc>
        <w:tc>
          <w:tcPr>
            <w:tcW w:w="1445" w:type="dxa"/>
            <w:shd w:val="clear" w:color="auto" w:fill="auto"/>
          </w:tcPr>
          <w:p w14:paraId="0C5E9EE2" w14:textId="6B563D05" w:rsidR="001C7DF3" w:rsidRPr="007779A1" w:rsidRDefault="001C7DF3" w:rsidP="001C7DF3">
            <w:pPr>
              <w:rPr>
                <w:color w:val="auto"/>
                <w:sz w:val="20"/>
                <w:szCs w:val="20"/>
              </w:rPr>
            </w:pPr>
            <w:r w:rsidRPr="007779A1">
              <w:rPr>
                <w:color w:val="auto"/>
                <w:sz w:val="20"/>
                <w:szCs w:val="20"/>
              </w:rPr>
              <w:t>Водомер. счетчик D=100мм</w:t>
            </w:r>
          </w:p>
        </w:tc>
        <w:tc>
          <w:tcPr>
            <w:tcW w:w="610" w:type="dxa"/>
            <w:shd w:val="clear" w:color="auto" w:fill="auto"/>
          </w:tcPr>
          <w:p w14:paraId="250203F1" w14:textId="666FDEE7" w:rsidR="001C7DF3" w:rsidRPr="007779A1" w:rsidRDefault="001C7DF3" w:rsidP="001C7DF3">
            <w:pPr>
              <w:rPr>
                <w:color w:val="auto"/>
                <w:sz w:val="20"/>
                <w:szCs w:val="20"/>
              </w:rPr>
            </w:pPr>
            <w:r w:rsidRPr="007779A1">
              <w:rPr>
                <w:color w:val="auto"/>
                <w:sz w:val="20"/>
                <w:szCs w:val="20"/>
              </w:rPr>
              <w:t>1</w:t>
            </w:r>
          </w:p>
        </w:tc>
        <w:tc>
          <w:tcPr>
            <w:tcW w:w="1390" w:type="dxa"/>
            <w:shd w:val="clear" w:color="auto" w:fill="auto"/>
          </w:tcPr>
          <w:p w14:paraId="595E0519" w14:textId="48AD85DF" w:rsidR="001C7DF3" w:rsidRPr="007779A1" w:rsidRDefault="001C7DF3" w:rsidP="001C7DF3">
            <w:pPr>
              <w:rPr>
                <w:color w:val="auto"/>
                <w:sz w:val="20"/>
                <w:szCs w:val="20"/>
              </w:rPr>
            </w:pPr>
            <w:r w:rsidRPr="4ED6ABF0">
              <w:rPr>
                <w:color w:val="auto"/>
                <w:sz w:val="20"/>
                <w:szCs w:val="20"/>
              </w:rPr>
              <w:t>ВЗЛЕТ ЭР</w:t>
            </w:r>
          </w:p>
        </w:tc>
        <w:tc>
          <w:tcPr>
            <w:tcW w:w="1175" w:type="dxa"/>
            <w:shd w:val="clear" w:color="auto" w:fill="auto"/>
          </w:tcPr>
          <w:p w14:paraId="06F6740A" w14:textId="2F545B90" w:rsidR="001C7DF3" w:rsidRPr="007779A1" w:rsidRDefault="001C7DF3" w:rsidP="001C7DF3">
            <w:pPr>
              <w:rPr>
                <w:color w:val="auto"/>
                <w:sz w:val="20"/>
                <w:szCs w:val="20"/>
              </w:rPr>
            </w:pPr>
            <w:r w:rsidRPr="007779A1">
              <w:rPr>
                <w:color w:val="auto"/>
                <w:sz w:val="20"/>
                <w:szCs w:val="20"/>
              </w:rPr>
              <w:t> </w:t>
            </w:r>
          </w:p>
        </w:tc>
        <w:tc>
          <w:tcPr>
            <w:tcW w:w="1188" w:type="dxa"/>
            <w:shd w:val="clear" w:color="auto" w:fill="auto"/>
          </w:tcPr>
          <w:p w14:paraId="37CE62F3" w14:textId="52496579" w:rsidR="001C7DF3" w:rsidRPr="007779A1" w:rsidRDefault="001C7DF3" w:rsidP="001C7DF3">
            <w:pPr>
              <w:rPr>
                <w:color w:val="auto"/>
                <w:sz w:val="20"/>
                <w:szCs w:val="20"/>
              </w:rPr>
            </w:pPr>
            <w:r w:rsidRPr="007779A1">
              <w:rPr>
                <w:color w:val="auto"/>
                <w:sz w:val="20"/>
                <w:szCs w:val="20"/>
              </w:rPr>
              <w:t> </w:t>
            </w:r>
          </w:p>
        </w:tc>
        <w:tc>
          <w:tcPr>
            <w:tcW w:w="1073" w:type="dxa"/>
            <w:shd w:val="clear" w:color="auto" w:fill="auto"/>
          </w:tcPr>
          <w:p w14:paraId="03B6CA6A" w14:textId="64C6BBB4" w:rsidR="001C7DF3" w:rsidRPr="007779A1" w:rsidRDefault="001C7DF3" w:rsidP="001C7DF3">
            <w:pPr>
              <w:rPr>
                <w:color w:val="auto"/>
                <w:sz w:val="20"/>
                <w:szCs w:val="20"/>
              </w:rPr>
            </w:pPr>
            <w:r w:rsidRPr="007779A1">
              <w:rPr>
                <w:color w:val="auto"/>
                <w:sz w:val="20"/>
                <w:szCs w:val="20"/>
              </w:rPr>
              <w:t> </w:t>
            </w:r>
          </w:p>
        </w:tc>
        <w:tc>
          <w:tcPr>
            <w:tcW w:w="1323" w:type="dxa"/>
            <w:shd w:val="clear" w:color="auto" w:fill="auto"/>
          </w:tcPr>
          <w:p w14:paraId="167FF896" w14:textId="371BE60C" w:rsidR="001C7DF3" w:rsidRPr="007779A1" w:rsidRDefault="001C7DF3" w:rsidP="001C7DF3">
            <w:pPr>
              <w:rPr>
                <w:color w:val="auto"/>
                <w:sz w:val="20"/>
                <w:szCs w:val="20"/>
              </w:rPr>
            </w:pPr>
            <w:r w:rsidRPr="007779A1">
              <w:rPr>
                <w:color w:val="auto"/>
                <w:sz w:val="20"/>
                <w:szCs w:val="20"/>
              </w:rPr>
              <w:t>Россия</w:t>
            </w:r>
          </w:p>
        </w:tc>
        <w:tc>
          <w:tcPr>
            <w:tcW w:w="916" w:type="dxa"/>
            <w:shd w:val="clear" w:color="auto" w:fill="auto"/>
          </w:tcPr>
          <w:p w14:paraId="46704F2F" w14:textId="4455254A" w:rsidR="001C7DF3" w:rsidRPr="007779A1" w:rsidRDefault="001C7DF3" w:rsidP="001C7DF3">
            <w:pPr>
              <w:rPr>
                <w:color w:val="auto"/>
                <w:sz w:val="20"/>
                <w:szCs w:val="20"/>
              </w:rPr>
            </w:pPr>
            <w:r w:rsidRPr="007779A1">
              <w:rPr>
                <w:color w:val="auto"/>
                <w:sz w:val="20"/>
                <w:szCs w:val="20"/>
              </w:rPr>
              <w:t> </w:t>
            </w:r>
          </w:p>
        </w:tc>
        <w:tc>
          <w:tcPr>
            <w:tcW w:w="741" w:type="dxa"/>
            <w:shd w:val="clear" w:color="auto" w:fill="auto"/>
          </w:tcPr>
          <w:p w14:paraId="5D9A9CDB" w14:textId="118453F0" w:rsidR="001C7DF3" w:rsidRPr="007779A1" w:rsidRDefault="001C7DF3" w:rsidP="001C7DF3">
            <w:pPr>
              <w:rPr>
                <w:color w:val="auto"/>
                <w:sz w:val="20"/>
                <w:szCs w:val="20"/>
              </w:rPr>
            </w:pPr>
            <w:r w:rsidRPr="007779A1">
              <w:rPr>
                <w:color w:val="auto"/>
                <w:sz w:val="20"/>
                <w:szCs w:val="20"/>
              </w:rPr>
              <w:t> </w:t>
            </w:r>
          </w:p>
        </w:tc>
      </w:tr>
      <w:tr w:rsidR="001C7DF3" w:rsidRPr="00822D4F" w14:paraId="50504FDA" w14:textId="77777777" w:rsidTr="001C7DF3">
        <w:trPr>
          <w:trHeight w:val="539"/>
        </w:trPr>
        <w:tc>
          <w:tcPr>
            <w:tcW w:w="482" w:type="dxa"/>
          </w:tcPr>
          <w:p w14:paraId="5AAE59E8" w14:textId="77777777" w:rsidR="001C7DF3" w:rsidRPr="00822D4F" w:rsidRDefault="001C7DF3" w:rsidP="001C7DF3">
            <w:pPr>
              <w:pStyle w:val="ad"/>
              <w:numPr>
                <w:ilvl w:val="0"/>
                <w:numId w:val="31"/>
              </w:numPr>
              <w:jc w:val="both"/>
              <w:rPr>
                <w:rFonts w:cs="Times New Roman"/>
                <w:bCs/>
                <w:color w:val="auto"/>
                <w:sz w:val="20"/>
                <w:szCs w:val="20"/>
              </w:rPr>
            </w:pPr>
          </w:p>
        </w:tc>
        <w:tc>
          <w:tcPr>
            <w:tcW w:w="1445" w:type="dxa"/>
            <w:shd w:val="clear" w:color="auto" w:fill="auto"/>
          </w:tcPr>
          <w:p w14:paraId="6DBC0972" w14:textId="29B8F344" w:rsidR="001C7DF3" w:rsidRPr="007779A1" w:rsidRDefault="001C7DF3" w:rsidP="001C7DF3">
            <w:pPr>
              <w:rPr>
                <w:color w:val="auto"/>
                <w:sz w:val="20"/>
                <w:szCs w:val="20"/>
              </w:rPr>
            </w:pPr>
            <w:proofErr w:type="spellStart"/>
            <w:r w:rsidRPr="4ED6ABF0">
              <w:rPr>
                <w:color w:val="auto"/>
                <w:sz w:val="20"/>
                <w:szCs w:val="20"/>
              </w:rPr>
              <w:t>Водопод</w:t>
            </w:r>
            <w:proofErr w:type="spellEnd"/>
            <w:r w:rsidRPr="4ED6ABF0">
              <w:rPr>
                <w:color w:val="auto"/>
                <w:sz w:val="20"/>
                <w:szCs w:val="20"/>
              </w:rPr>
              <w:t>. Труба D=73мм,</w:t>
            </w:r>
            <w:r w:rsidRPr="001C7DF3">
              <w:rPr>
                <w:color w:val="auto"/>
                <w:sz w:val="20"/>
                <w:szCs w:val="20"/>
              </w:rPr>
              <w:t xml:space="preserve"> 6</w:t>
            </w:r>
            <w:r w:rsidRPr="4ED6ABF0">
              <w:rPr>
                <w:color w:val="auto"/>
                <w:sz w:val="20"/>
                <w:szCs w:val="20"/>
              </w:rPr>
              <w:t>шт.</w:t>
            </w:r>
          </w:p>
        </w:tc>
        <w:tc>
          <w:tcPr>
            <w:tcW w:w="610" w:type="dxa"/>
            <w:shd w:val="clear" w:color="auto" w:fill="auto"/>
          </w:tcPr>
          <w:p w14:paraId="61C35765" w14:textId="1655C040" w:rsidR="001C7DF3" w:rsidRPr="007779A1" w:rsidRDefault="001C7DF3" w:rsidP="001C7DF3">
            <w:pPr>
              <w:rPr>
                <w:color w:val="auto"/>
                <w:sz w:val="20"/>
                <w:szCs w:val="20"/>
              </w:rPr>
            </w:pPr>
            <w:r w:rsidRPr="007779A1">
              <w:rPr>
                <w:color w:val="auto"/>
                <w:sz w:val="20"/>
                <w:szCs w:val="20"/>
              </w:rPr>
              <w:t>1</w:t>
            </w:r>
          </w:p>
        </w:tc>
        <w:tc>
          <w:tcPr>
            <w:tcW w:w="1390" w:type="dxa"/>
            <w:shd w:val="clear" w:color="auto" w:fill="auto"/>
          </w:tcPr>
          <w:p w14:paraId="1DFC96A2" w14:textId="72BD06E7" w:rsidR="001C7DF3" w:rsidRPr="007779A1" w:rsidRDefault="001C7DF3" w:rsidP="001C7DF3">
            <w:pPr>
              <w:rPr>
                <w:color w:val="auto"/>
                <w:sz w:val="20"/>
                <w:szCs w:val="20"/>
              </w:rPr>
            </w:pPr>
            <w:r w:rsidRPr="007779A1">
              <w:rPr>
                <w:color w:val="auto"/>
                <w:sz w:val="20"/>
                <w:szCs w:val="20"/>
              </w:rPr>
              <w:t> </w:t>
            </w:r>
          </w:p>
        </w:tc>
        <w:tc>
          <w:tcPr>
            <w:tcW w:w="1175" w:type="dxa"/>
            <w:shd w:val="clear" w:color="auto" w:fill="auto"/>
          </w:tcPr>
          <w:p w14:paraId="7E2B8FA0" w14:textId="58BEB9D6" w:rsidR="001C7DF3" w:rsidRPr="007779A1" w:rsidRDefault="001C7DF3" w:rsidP="001C7DF3">
            <w:pPr>
              <w:rPr>
                <w:color w:val="auto"/>
                <w:sz w:val="20"/>
                <w:szCs w:val="20"/>
              </w:rPr>
            </w:pPr>
            <w:r w:rsidRPr="007779A1">
              <w:rPr>
                <w:color w:val="auto"/>
                <w:sz w:val="20"/>
                <w:szCs w:val="20"/>
              </w:rPr>
              <w:t> </w:t>
            </w:r>
          </w:p>
        </w:tc>
        <w:tc>
          <w:tcPr>
            <w:tcW w:w="1188" w:type="dxa"/>
            <w:shd w:val="clear" w:color="auto" w:fill="auto"/>
          </w:tcPr>
          <w:p w14:paraId="6831F7F7" w14:textId="27EC3291" w:rsidR="001C7DF3" w:rsidRPr="007779A1" w:rsidRDefault="001C7DF3" w:rsidP="001C7DF3">
            <w:pPr>
              <w:rPr>
                <w:color w:val="auto"/>
                <w:sz w:val="20"/>
                <w:szCs w:val="20"/>
              </w:rPr>
            </w:pPr>
            <w:r w:rsidRPr="007779A1">
              <w:rPr>
                <w:color w:val="auto"/>
                <w:sz w:val="20"/>
                <w:szCs w:val="20"/>
              </w:rPr>
              <w:t> </w:t>
            </w:r>
          </w:p>
        </w:tc>
        <w:tc>
          <w:tcPr>
            <w:tcW w:w="1073" w:type="dxa"/>
            <w:shd w:val="clear" w:color="auto" w:fill="auto"/>
          </w:tcPr>
          <w:p w14:paraId="6002AEE6" w14:textId="2B5CA6C4" w:rsidR="001C7DF3" w:rsidRPr="007779A1" w:rsidRDefault="001C7DF3" w:rsidP="001C7DF3">
            <w:pPr>
              <w:rPr>
                <w:color w:val="auto"/>
                <w:sz w:val="20"/>
                <w:szCs w:val="20"/>
              </w:rPr>
            </w:pPr>
            <w:r w:rsidRPr="007779A1">
              <w:rPr>
                <w:color w:val="auto"/>
                <w:sz w:val="20"/>
                <w:szCs w:val="20"/>
              </w:rPr>
              <w:t> </w:t>
            </w:r>
          </w:p>
        </w:tc>
        <w:tc>
          <w:tcPr>
            <w:tcW w:w="1323" w:type="dxa"/>
            <w:shd w:val="clear" w:color="auto" w:fill="auto"/>
          </w:tcPr>
          <w:p w14:paraId="61FC842C" w14:textId="1C7668A0" w:rsidR="001C7DF3" w:rsidRPr="007779A1" w:rsidRDefault="001C7DF3" w:rsidP="001C7DF3">
            <w:pPr>
              <w:rPr>
                <w:color w:val="auto"/>
                <w:sz w:val="20"/>
                <w:szCs w:val="20"/>
              </w:rPr>
            </w:pPr>
            <w:r w:rsidRPr="007779A1">
              <w:rPr>
                <w:color w:val="auto"/>
                <w:sz w:val="20"/>
                <w:szCs w:val="20"/>
              </w:rPr>
              <w:t>Россия</w:t>
            </w:r>
          </w:p>
        </w:tc>
        <w:tc>
          <w:tcPr>
            <w:tcW w:w="916" w:type="dxa"/>
            <w:shd w:val="clear" w:color="auto" w:fill="auto"/>
          </w:tcPr>
          <w:p w14:paraId="2F6764ED" w14:textId="0598772E" w:rsidR="001C7DF3" w:rsidRPr="007779A1" w:rsidRDefault="001C7DF3" w:rsidP="001C7DF3">
            <w:pPr>
              <w:rPr>
                <w:color w:val="auto"/>
                <w:sz w:val="20"/>
                <w:szCs w:val="20"/>
              </w:rPr>
            </w:pPr>
            <w:r w:rsidRPr="007779A1">
              <w:rPr>
                <w:color w:val="auto"/>
                <w:sz w:val="20"/>
                <w:szCs w:val="20"/>
              </w:rPr>
              <w:t> </w:t>
            </w:r>
          </w:p>
        </w:tc>
        <w:tc>
          <w:tcPr>
            <w:tcW w:w="741" w:type="dxa"/>
            <w:shd w:val="clear" w:color="auto" w:fill="auto"/>
          </w:tcPr>
          <w:p w14:paraId="2C97A2E1" w14:textId="4520C3E7" w:rsidR="001C7DF3" w:rsidRPr="007779A1" w:rsidRDefault="001C7DF3" w:rsidP="001C7DF3">
            <w:pPr>
              <w:rPr>
                <w:color w:val="auto"/>
                <w:sz w:val="20"/>
                <w:szCs w:val="20"/>
              </w:rPr>
            </w:pPr>
            <w:r w:rsidRPr="007779A1">
              <w:rPr>
                <w:color w:val="auto"/>
                <w:sz w:val="20"/>
                <w:szCs w:val="20"/>
              </w:rPr>
              <w:t> </w:t>
            </w:r>
          </w:p>
        </w:tc>
      </w:tr>
      <w:tr w:rsidR="001C7DF3" w:rsidRPr="00822D4F" w14:paraId="459D6389" w14:textId="77777777" w:rsidTr="001C7DF3">
        <w:trPr>
          <w:trHeight w:val="150"/>
        </w:trPr>
        <w:tc>
          <w:tcPr>
            <w:tcW w:w="482" w:type="dxa"/>
          </w:tcPr>
          <w:p w14:paraId="198E7EE3" w14:textId="77777777" w:rsidR="001C7DF3" w:rsidRPr="00822D4F" w:rsidRDefault="001C7DF3" w:rsidP="001C7DF3">
            <w:pPr>
              <w:pStyle w:val="ad"/>
              <w:numPr>
                <w:ilvl w:val="0"/>
                <w:numId w:val="31"/>
              </w:numPr>
              <w:jc w:val="both"/>
              <w:rPr>
                <w:rFonts w:cs="Times New Roman"/>
                <w:bCs/>
                <w:color w:val="auto"/>
                <w:sz w:val="20"/>
                <w:szCs w:val="20"/>
              </w:rPr>
            </w:pPr>
          </w:p>
        </w:tc>
        <w:tc>
          <w:tcPr>
            <w:tcW w:w="1445" w:type="dxa"/>
            <w:shd w:val="clear" w:color="auto" w:fill="auto"/>
          </w:tcPr>
          <w:p w14:paraId="0AA67E3E" w14:textId="611D8BE2" w:rsidR="001C7DF3" w:rsidRPr="007779A1" w:rsidRDefault="001C7DF3" w:rsidP="001C7DF3">
            <w:pPr>
              <w:rPr>
                <w:color w:val="auto"/>
                <w:sz w:val="20"/>
                <w:szCs w:val="20"/>
              </w:rPr>
            </w:pPr>
            <w:r w:rsidRPr="007779A1">
              <w:rPr>
                <w:color w:val="auto"/>
                <w:sz w:val="20"/>
                <w:szCs w:val="20"/>
              </w:rPr>
              <w:t>Манометр</w:t>
            </w:r>
          </w:p>
        </w:tc>
        <w:tc>
          <w:tcPr>
            <w:tcW w:w="610" w:type="dxa"/>
            <w:shd w:val="clear" w:color="auto" w:fill="auto"/>
          </w:tcPr>
          <w:p w14:paraId="3045D7B5" w14:textId="458C38AA" w:rsidR="001C7DF3" w:rsidRPr="007779A1" w:rsidRDefault="001C7DF3" w:rsidP="001C7DF3">
            <w:pPr>
              <w:rPr>
                <w:color w:val="auto"/>
                <w:sz w:val="20"/>
                <w:szCs w:val="20"/>
              </w:rPr>
            </w:pPr>
            <w:r w:rsidRPr="007779A1">
              <w:rPr>
                <w:color w:val="auto"/>
                <w:sz w:val="20"/>
                <w:szCs w:val="20"/>
              </w:rPr>
              <w:t>1</w:t>
            </w:r>
          </w:p>
        </w:tc>
        <w:tc>
          <w:tcPr>
            <w:tcW w:w="1390" w:type="dxa"/>
            <w:shd w:val="clear" w:color="auto" w:fill="auto"/>
          </w:tcPr>
          <w:p w14:paraId="027103AA" w14:textId="2F66AA40" w:rsidR="001C7DF3" w:rsidRPr="007779A1" w:rsidRDefault="001C7DF3" w:rsidP="001C7DF3">
            <w:pPr>
              <w:rPr>
                <w:color w:val="auto"/>
                <w:sz w:val="20"/>
                <w:szCs w:val="20"/>
              </w:rPr>
            </w:pPr>
            <w:r>
              <w:rPr>
                <w:color w:val="auto"/>
                <w:sz w:val="20"/>
                <w:szCs w:val="20"/>
              </w:rPr>
              <w:t>МП3-УФ 0-1МПа</w:t>
            </w:r>
          </w:p>
        </w:tc>
        <w:tc>
          <w:tcPr>
            <w:tcW w:w="1175" w:type="dxa"/>
            <w:shd w:val="clear" w:color="auto" w:fill="auto"/>
          </w:tcPr>
          <w:p w14:paraId="44A63A1E" w14:textId="77777777" w:rsidR="001C7DF3" w:rsidRPr="007779A1" w:rsidRDefault="001C7DF3" w:rsidP="001C7DF3">
            <w:pPr>
              <w:rPr>
                <w:color w:val="auto"/>
                <w:sz w:val="20"/>
                <w:szCs w:val="20"/>
              </w:rPr>
            </w:pPr>
          </w:p>
        </w:tc>
        <w:tc>
          <w:tcPr>
            <w:tcW w:w="1188" w:type="dxa"/>
            <w:shd w:val="clear" w:color="auto" w:fill="auto"/>
          </w:tcPr>
          <w:p w14:paraId="381074EE" w14:textId="77777777" w:rsidR="001C7DF3" w:rsidRPr="007779A1" w:rsidRDefault="001C7DF3" w:rsidP="001C7DF3">
            <w:pPr>
              <w:rPr>
                <w:color w:val="auto"/>
                <w:sz w:val="20"/>
                <w:szCs w:val="20"/>
              </w:rPr>
            </w:pPr>
          </w:p>
        </w:tc>
        <w:tc>
          <w:tcPr>
            <w:tcW w:w="1073" w:type="dxa"/>
            <w:shd w:val="clear" w:color="auto" w:fill="auto"/>
          </w:tcPr>
          <w:p w14:paraId="6A62ABBF" w14:textId="77777777" w:rsidR="001C7DF3" w:rsidRPr="007779A1" w:rsidRDefault="001C7DF3" w:rsidP="001C7DF3">
            <w:pPr>
              <w:rPr>
                <w:color w:val="auto"/>
                <w:sz w:val="20"/>
                <w:szCs w:val="20"/>
              </w:rPr>
            </w:pPr>
          </w:p>
        </w:tc>
        <w:tc>
          <w:tcPr>
            <w:tcW w:w="1323" w:type="dxa"/>
            <w:shd w:val="clear" w:color="auto" w:fill="auto"/>
          </w:tcPr>
          <w:p w14:paraId="66639DB2" w14:textId="109E2096" w:rsidR="001C7DF3" w:rsidRPr="007779A1" w:rsidRDefault="001C7DF3" w:rsidP="001C7DF3">
            <w:pPr>
              <w:rPr>
                <w:color w:val="auto"/>
                <w:sz w:val="20"/>
                <w:szCs w:val="20"/>
              </w:rPr>
            </w:pPr>
            <w:r>
              <w:rPr>
                <w:color w:val="auto"/>
                <w:sz w:val="20"/>
                <w:szCs w:val="20"/>
              </w:rPr>
              <w:t>Россия</w:t>
            </w:r>
          </w:p>
        </w:tc>
        <w:tc>
          <w:tcPr>
            <w:tcW w:w="916" w:type="dxa"/>
            <w:shd w:val="clear" w:color="auto" w:fill="auto"/>
          </w:tcPr>
          <w:p w14:paraId="16A5914E" w14:textId="77777777" w:rsidR="001C7DF3" w:rsidRPr="007779A1" w:rsidRDefault="001C7DF3" w:rsidP="001C7DF3">
            <w:pPr>
              <w:rPr>
                <w:color w:val="auto"/>
                <w:sz w:val="20"/>
                <w:szCs w:val="20"/>
              </w:rPr>
            </w:pPr>
          </w:p>
        </w:tc>
        <w:tc>
          <w:tcPr>
            <w:tcW w:w="741" w:type="dxa"/>
            <w:shd w:val="clear" w:color="auto" w:fill="auto"/>
          </w:tcPr>
          <w:p w14:paraId="68C4166E" w14:textId="77777777" w:rsidR="001C7DF3" w:rsidRPr="007779A1" w:rsidRDefault="001C7DF3" w:rsidP="001C7DF3">
            <w:pPr>
              <w:rPr>
                <w:color w:val="auto"/>
                <w:sz w:val="20"/>
                <w:szCs w:val="20"/>
              </w:rPr>
            </w:pPr>
          </w:p>
        </w:tc>
      </w:tr>
    </w:tbl>
    <w:p w14:paraId="0DB2B0A3" w14:textId="7C216F6F" w:rsidR="009D12DC" w:rsidRDefault="009D12DC" w:rsidP="009D12DC">
      <w:pPr>
        <w:jc w:val="center"/>
        <w:rPr>
          <w:color w:val="auto"/>
          <w:sz w:val="20"/>
          <w:szCs w:val="20"/>
        </w:rPr>
      </w:pPr>
    </w:p>
    <w:p w14:paraId="29BCECD6" w14:textId="4FD69CCA" w:rsidR="00662D63" w:rsidRDefault="00662D63" w:rsidP="009D12DC">
      <w:pPr>
        <w:jc w:val="center"/>
        <w:rPr>
          <w:color w:val="auto"/>
          <w:sz w:val="20"/>
          <w:szCs w:val="20"/>
        </w:rPr>
      </w:pPr>
    </w:p>
    <w:p w14:paraId="1B2F0EF8" w14:textId="2EB76210" w:rsidR="009D12DC" w:rsidRDefault="0054341A" w:rsidP="009D12DC">
      <w:pPr>
        <w:rPr>
          <w:b/>
          <w:color w:val="auto"/>
        </w:rPr>
      </w:pPr>
      <w:r>
        <w:rPr>
          <w:color w:val="auto"/>
          <w:sz w:val="20"/>
          <w:szCs w:val="20"/>
        </w:rPr>
        <w:t xml:space="preserve">                                     </w:t>
      </w:r>
      <w:r w:rsidR="009D12DC" w:rsidRPr="007779A1">
        <w:rPr>
          <w:color w:val="auto"/>
          <w:sz w:val="20"/>
          <w:szCs w:val="20"/>
        </w:rPr>
        <w:t xml:space="preserve">  </w:t>
      </w:r>
      <w:r w:rsidR="003B0F19" w:rsidRPr="005F043C">
        <w:rPr>
          <w:b/>
          <w:color w:val="auto"/>
        </w:rPr>
        <w:t>Оборудование</w:t>
      </w:r>
      <w:r w:rsidR="003B0F19">
        <w:rPr>
          <w:b/>
          <w:color w:val="auto"/>
        </w:rPr>
        <w:t xml:space="preserve"> </w:t>
      </w:r>
      <w:r w:rsidR="003B0F19" w:rsidRPr="005F043C">
        <w:rPr>
          <w:b/>
          <w:color w:val="auto"/>
        </w:rPr>
        <w:t>насосной</w:t>
      </w:r>
      <w:r w:rsidR="005F043C" w:rsidRPr="005F043C">
        <w:rPr>
          <w:b/>
          <w:color w:val="auto"/>
        </w:rPr>
        <w:t xml:space="preserve"> артезианской воды</w:t>
      </w:r>
    </w:p>
    <w:bookmarkEnd w:id="2"/>
    <w:p w14:paraId="775E0AF2" w14:textId="77777777" w:rsidR="00822D4F" w:rsidRDefault="00822D4F" w:rsidP="009D12DC">
      <w:pPr>
        <w:rPr>
          <w:b/>
          <w:color w:val="auto"/>
        </w:rPr>
      </w:pPr>
    </w:p>
    <w:tbl>
      <w:tblPr>
        <w:tblStyle w:val="a3"/>
        <w:tblW w:w="0" w:type="auto"/>
        <w:tblLook w:val="04A0" w:firstRow="1" w:lastRow="0" w:firstColumn="1" w:lastColumn="0" w:noHBand="0" w:noVBand="1"/>
      </w:tblPr>
      <w:tblGrid>
        <w:gridCol w:w="552"/>
        <w:gridCol w:w="1823"/>
        <w:gridCol w:w="666"/>
        <w:gridCol w:w="991"/>
        <w:gridCol w:w="1252"/>
        <w:gridCol w:w="757"/>
        <w:gridCol w:w="875"/>
        <w:gridCol w:w="1341"/>
        <w:gridCol w:w="927"/>
        <w:gridCol w:w="726"/>
      </w:tblGrid>
      <w:tr w:rsidR="00822D4F" w14:paraId="27018D48" w14:textId="77777777" w:rsidTr="4ED6ABF0">
        <w:tc>
          <w:tcPr>
            <w:tcW w:w="627" w:type="dxa"/>
            <w:vMerge w:val="restart"/>
            <w:shd w:val="clear" w:color="auto" w:fill="auto"/>
          </w:tcPr>
          <w:p w14:paraId="6DD6D15C" w14:textId="77777777" w:rsidR="00822D4F" w:rsidRPr="007779A1" w:rsidRDefault="00822D4F" w:rsidP="00822D4F">
            <w:pPr>
              <w:rPr>
                <w:sz w:val="20"/>
                <w:szCs w:val="20"/>
              </w:rPr>
            </w:pPr>
            <w:r w:rsidRPr="007779A1">
              <w:rPr>
                <w:sz w:val="20"/>
                <w:szCs w:val="20"/>
              </w:rPr>
              <w:t xml:space="preserve">№ </w:t>
            </w:r>
          </w:p>
          <w:p w14:paraId="652AA28B" w14:textId="77777777" w:rsidR="00822D4F" w:rsidRPr="007779A1" w:rsidRDefault="00822D4F" w:rsidP="00822D4F">
            <w:pPr>
              <w:rPr>
                <w:sz w:val="20"/>
                <w:szCs w:val="20"/>
              </w:rPr>
            </w:pPr>
            <w:r w:rsidRPr="007779A1">
              <w:rPr>
                <w:sz w:val="20"/>
                <w:szCs w:val="20"/>
              </w:rPr>
              <w:t>п/п</w:t>
            </w:r>
          </w:p>
          <w:p w14:paraId="2FAA8C88" w14:textId="77777777" w:rsidR="00822D4F" w:rsidRPr="007779A1" w:rsidRDefault="00822D4F" w:rsidP="00822D4F">
            <w:pPr>
              <w:rPr>
                <w:sz w:val="20"/>
                <w:szCs w:val="20"/>
              </w:rPr>
            </w:pPr>
          </w:p>
        </w:tc>
        <w:tc>
          <w:tcPr>
            <w:tcW w:w="1823" w:type="dxa"/>
            <w:vMerge w:val="restart"/>
            <w:shd w:val="clear" w:color="auto" w:fill="auto"/>
          </w:tcPr>
          <w:p w14:paraId="3CDE15AC" w14:textId="77777777" w:rsidR="00822D4F" w:rsidRPr="007779A1" w:rsidRDefault="00822D4F" w:rsidP="00822D4F">
            <w:pPr>
              <w:rPr>
                <w:sz w:val="20"/>
                <w:szCs w:val="20"/>
              </w:rPr>
            </w:pPr>
            <w:r w:rsidRPr="007779A1">
              <w:rPr>
                <w:sz w:val="20"/>
                <w:szCs w:val="20"/>
              </w:rPr>
              <w:t>Наименование</w:t>
            </w:r>
          </w:p>
          <w:p w14:paraId="2EF24047" w14:textId="77777777" w:rsidR="00822D4F" w:rsidRPr="007779A1" w:rsidRDefault="00822D4F" w:rsidP="00822D4F">
            <w:pPr>
              <w:ind w:right="-228"/>
              <w:rPr>
                <w:sz w:val="20"/>
                <w:szCs w:val="20"/>
              </w:rPr>
            </w:pPr>
            <w:r w:rsidRPr="007779A1">
              <w:rPr>
                <w:sz w:val="20"/>
                <w:szCs w:val="20"/>
              </w:rPr>
              <w:t> </w:t>
            </w:r>
          </w:p>
        </w:tc>
        <w:tc>
          <w:tcPr>
            <w:tcW w:w="723" w:type="dxa"/>
            <w:vMerge w:val="restart"/>
            <w:shd w:val="clear" w:color="auto" w:fill="auto"/>
          </w:tcPr>
          <w:p w14:paraId="1E98A0A3" w14:textId="77777777" w:rsidR="00822D4F" w:rsidRPr="007779A1" w:rsidRDefault="00822D4F" w:rsidP="00822D4F">
            <w:pPr>
              <w:rPr>
                <w:sz w:val="20"/>
                <w:szCs w:val="20"/>
              </w:rPr>
            </w:pPr>
            <w:r w:rsidRPr="007779A1">
              <w:rPr>
                <w:sz w:val="20"/>
                <w:szCs w:val="20"/>
              </w:rPr>
              <w:t>Кол-во</w:t>
            </w:r>
          </w:p>
          <w:p w14:paraId="60575392" w14:textId="77777777" w:rsidR="00822D4F" w:rsidRPr="007779A1" w:rsidRDefault="00822D4F" w:rsidP="00822D4F">
            <w:pPr>
              <w:ind w:right="-649"/>
              <w:rPr>
                <w:sz w:val="20"/>
                <w:szCs w:val="20"/>
              </w:rPr>
            </w:pPr>
            <w:r w:rsidRPr="007779A1">
              <w:rPr>
                <w:sz w:val="20"/>
                <w:szCs w:val="20"/>
              </w:rPr>
              <w:t>(</w:t>
            </w:r>
            <w:proofErr w:type="spellStart"/>
            <w:r w:rsidRPr="007779A1">
              <w:rPr>
                <w:sz w:val="20"/>
                <w:szCs w:val="20"/>
              </w:rPr>
              <w:t>шт</w:t>
            </w:r>
            <w:proofErr w:type="spellEnd"/>
            <w:r w:rsidRPr="007779A1">
              <w:rPr>
                <w:sz w:val="20"/>
                <w:szCs w:val="20"/>
              </w:rPr>
              <w:t>)</w:t>
            </w:r>
          </w:p>
        </w:tc>
        <w:tc>
          <w:tcPr>
            <w:tcW w:w="1174" w:type="dxa"/>
            <w:vMerge w:val="restart"/>
            <w:shd w:val="clear" w:color="auto" w:fill="auto"/>
          </w:tcPr>
          <w:p w14:paraId="112DF763" w14:textId="77777777" w:rsidR="00822D4F" w:rsidRPr="007779A1" w:rsidRDefault="00822D4F" w:rsidP="00822D4F">
            <w:pPr>
              <w:rPr>
                <w:sz w:val="20"/>
                <w:szCs w:val="20"/>
              </w:rPr>
            </w:pPr>
            <w:r w:rsidRPr="007779A1">
              <w:rPr>
                <w:sz w:val="20"/>
                <w:szCs w:val="20"/>
              </w:rPr>
              <w:t>Марка</w:t>
            </w:r>
          </w:p>
          <w:p w14:paraId="2B78414C" w14:textId="77777777" w:rsidR="00822D4F" w:rsidRPr="007779A1" w:rsidRDefault="00822D4F" w:rsidP="00822D4F">
            <w:pPr>
              <w:ind w:right="-317"/>
              <w:rPr>
                <w:sz w:val="20"/>
                <w:szCs w:val="20"/>
              </w:rPr>
            </w:pPr>
            <w:r w:rsidRPr="007779A1">
              <w:rPr>
                <w:sz w:val="20"/>
                <w:szCs w:val="20"/>
              </w:rPr>
              <w:t> </w:t>
            </w:r>
          </w:p>
        </w:tc>
        <w:tc>
          <w:tcPr>
            <w:tcW w:w="2971" w:type="dxa"/>
            <w:gridSpan w:val="3"/>
            <w:shd w:val="clear" w:color="auto" w:fill="auto"/>
          </w:tcPr>
          <w:p w14:paraId="3F6DBA28" w14:textId="77777777" w:rsidR="00822D4F" w:rsidRPr="007779A1" w:rsidRDefault="00822D4F" w:rsidP="00822D4F">
            <w:pPr>
              <w:rPr>
                <w:sz w:val="20"/>
                <w:szCs w:val="20"/>
              </w:rPr>
            </w:pPr>
            <w:r w:rsidRPr="007779A1">
              <w:rPr>
                <w:sz w:val="20"/>
                <w:szCs w:val="20"/>
              </w:rPr>
              <w:t>Характеристика</w:t>
            </w:r>
          </w:p>
        </w:tc>
        <w:tc>
          <w:tcPr>
            <w:tcW w:w="1341" w:type="dxa"/>
            <w:vMerge w:val="restart"/>
            <w:shd w:val="clear" w:color="auto" w:fill="auto"/>
          </w:tcPr>
          <w:p w14:paraId="6F8B5730" w14:textId="77777777" w:rsidR="00822D4F" w:rsidRPr="007779A1" w:rsidRDefault="00822D4F" w:rsidP="00822D4F">
            <w:pPr>
              <w:rPr>
                <w:sz w:val="20"/>
                <w:szCs w:val="20"/>
              </w:rPr>
            </w:pPr>
            <w:r w:rsidRPr="007779A1">
              <w:rPr>
                <w:sz w:val="20"/>
                <w:szCs w:val="20"/>
              </w:rPr>
              <w:t>Страна</w:t>
            </w:r>
          </w:p>
          <w:p w14:paraId="4F9CB14A" w14:textId="77777777" w:rsidR="00822D4F" w:rsidRPr="007779A1" w:rsidRDefault="00822D4F" w:rsidP="00822D4F">
            <w:pPr>
              <w:rPr>
                <w:sz w:val="20"/>
                <w:szCs w:val="20"/>
              </w:rPr>
            </w:pPr>
            <w:r w:rsidRPr="007779A1">
              <w:rPr>
                <w:sz w:val="20"/>
                <w:szCs w:val="20"/>
              </w:rPr>
              <w:t>изготовитель</w:t>
            </w:r>
          </w:p>
          <w:p w14:paraId="494A509B" w14:textId="77777777" w:rsidR="00822D4F" w:rsidRPr="007779A1" w:rsidRDefault="00822D4F" w:rsidP="00822D4F">
            <w:pPr>
              <w:rPr>
                <w:sz w:val="20"/>
                <w:szCs w:val="20"/>
              </w:rPr>
            </w:pPr>
            <w:r w:rsidRPr="007779A1">
              <w:rPr>
                <w:sz w:val="20"/>
                <w:szCs w:val="20"/>
              </w:rPr>
              <w:t> </w:t>
            </w:r>
          </w:p>
        </w:tc>
        <w:tc>
          <w:tcPr>
            <w:tcW w:w="927" w:type="dxa"/>
            <w:vMerge w:val="restart"/>
            <w:shd w:val="clear" w:color="auto" w:fill="auto"/>
          </w:tcPr>
          <w:p w14:paraId="4303134A" w14:textId="77777777" w:rsidR="00822D4F" w:rsidRPr="007779A1" w:rsidRDefault="00822D4F" w:rsidP="00822D4F">
            <w:pPr>
              <w:rPr>
                <w:sz w:val="20"/>
                <w:szCs w:val="20"/>
              </w:rPr>
            </w:pPr>
            <w:r w:rsidRPr="007779A1">
              <w:rPr>
                <w:sz w:val="20"/>
                <w:szCs w:val="20"/>
              </w:rPr>
              <w:t xml:space="preserve">Дата </w:t>
            </w:r>
          </w:p>
          <w:p w14:paraId="6807D493" w14:textId="77777777" w:rsidR="00822D4F" w:rsidRPr="007779A1" w:rsidRDefault="00822D4F" w:rsidP="00822D4F">
            <w:pPr>
              <w:rPr>
                <w:sz w:val="20"/>
                <w:szCs w:val="20"/>
              </w:rPr>
            </w:pPr>
            <w:r w:rsidRPr="007779A1">
              <w:rPr>
                <w:sz w:val="20"/>
                <w:szCs w:val="20"/>
              </w:rPr>
              <w:t>выпуска</w:t>
            </w:r>
          </w:p>
          <w:p w14:paraId="0F72EB50" w14:textId="77777777" w:rsidR="00822D4F" w:rsidRPr="007779A1" w:rsidRDefault="00822D4F" w:rsidP="00822D4F">
            <w:pPr>
              <w:rPr>
                <w:sz w:val="20"/>
                <w:szCs w:val="20"/>
              </w:rPr>
            </w:pPr>
            <w:r w:rsidRPr="007779A1">
              <w:rPr>
                <w:sz w:val="20"/>
                <w:szCs w:val="20"/>
              </w:rPr>
              <w:t> </w:t>
            </w:r>
          </w:p>
        </w:tc>
        <w:tc>
          <w:tcPr>
            <w:tcW w:w="757" w:type="dxa"/>
            <w:vMerge w:val="restart"/>
            <w:shd w:val="clear" w:color="auto" w:fill="auto"/>
          </w:tcPr>
          <w:p w14:paraId="46BA22B8" w14:textId="77777777" w:rsidR="00822D4F" w:rsidRPr="007779A1" w:rsidRDefault="00822D4F" w:rsidP="00822D4F">
            <w:pPr>
              <w:rPr>
                <w:sz w:val="20"/>
                <w:szCs w:val="20"/>
              </w:rPr>
            </w:pPr>
            <w:r w:rsidRPr="007779A1">
              <w:rPr>
                <w:sz w:val="20"/>
                <w:szCs w:val="20"/>
              </w:rPr>
              <w:t>Дата</w:t>
            </w:r>
          </w:p>
          <w:p w14:paraId="6DD2D1B2" w14:textId="77777777" w:rsidR="00822D4F" w:rsidRPr="007779A1" w:rsidRDefault="00822D4F" w:rsidP="00822D4F">
            <w:pPr>
              <w:rPr>
                <w:sz w:val="20"/>
                <w:szCs w:val="20"/>
              </w:rPr>
            </w:pPr>
            <w:r w:rsidRPr="007779A1">
              <w:rPr>
                <w:sz w:val="20"/>
                <w:szCs w:val="20"/>
              </w:rPr>
              <w:t>ввода</w:t>
            </w:r>
          </w:p>
          <w:p w14:paraId="4BC3863C" w14:textId="77777777" w:rsidR="00822D4F" w:rsidRPr="007779A1" w:rsidRDefault="00822D4F" w:rsidP="00822D4F">
            <w:pPr>
              <w:rPr>
                <w:sz w:val="20"/>
                <w:szCs w:val="20"/>
              </w:rPr>
            </w:pPr>
            <w:r w:rsidRPr="007779A1">
              <w:rPr>
                <w:sz w:val="20"/>
                <w:szCs w:val="20"/>
              </w:rPr>
              <w:t> </w:t>
            </w:r>
          </w:p>
        </w:tc>
      </w:tr>
      <w:tr w:rsidR="00822D4F" w14:paraId="7D385F9A" w14:textId="77777777" w:rsidTr="4ED6ABF0">
        <w:trPr>
          <w:trHeight w:val="326"/>
        </w:trPr>
        <w:tc>
          <w:tcPr>
            <w:tcW w:w="627" w:type="dxa"/>
            <w:vMerge/>
          </w:tcPr>
          <w:p w14:paraId="0195C2B3" w14:textId="77777777" w:rsidR="00822D4F" w:rsidRDefault="00822D4F" w:rsidP="00822D4F">
            <w:pPr>
              <w:rPr>
                <w:b/>
                <w:color w:val="auto"/>
              </w:rPr>
            </w:pPr>
          </w:p>
        </w:tc>
        <w:tc>
          <w:tcPr>
            <w:tcW w:w="1823" w:type="dxa"/>
            <w:vMerge/>
          </w:tcPr>
          <w:p w14:paraId="695B01B3" w14:textId="77777777" w:rsidR="00822D4F" w:rsidRDefault="00822D4F" w:rsidP="00822D4F">
            <w:pPr>
              <w:rPr>
                <w:b/>
                <w:color w:val="auto"/>
              </w:rPr>
            </w:pPr>
          </w:p>
        </w:tc>
        <w:tc>
          <w:tcPr>
            <w:tcW w:w="723" w:type="dxa"/>
            <w:vMerge/>
          </w:tcPr>
          <w:p w14:paraId="635D2477" w14:textId="77777777" w:rsidR="00822D4F" w:rsidRDefault="00822D4F" w:rsidP="00822D4F">
            <w:pPr>
              <w:rPr>
                <w:b/>
                <w:color w:val="auto"/>
              </w:rPr>
            </w:pPr>
          </w:p>
        </w:tc>
        <w:tc>
          <w:tcPr>
            <w:tcW w:w="1174" w:type="dxa"/>
            <w:vMerge/>
          </w:tcPr>
          <w:p w14:paraId="074CD8E1" w14:textId="77777777" w:rsidR="00822D4F" w:rsidRDefault="00822D4F" w:rsidP="00822D4F">
            <w:pPr>
              <w:rPr>
                <w:b/>
                <w:color w:val="auto"/>
              </w:rPr>
            </w:pPr>
          </w:p>
        </w:tc>
        <w:tc>
          <w:tcPr>
            <w:tcW w:w="1339" w:type="dxa"/>
            <w:shd w:val="clear" w:color="auto" w:fill="auto"/>
          </w:tcPr>
          <w:p w14:paraId="2A28D594" w14:textId="77777777" w:rsidR="00822D4F" w:rsidRPr="007779A1" w:rsidRDefault="00822D4F" w:rsidP="00822D4F">
            <w:pPr>
              <w:rPr>
                <w:color w:val="auto"/>
                <w:sz w:val="20"/>
                <w:szCs w:val="20"/>
              </w:rPr>
            </w:pPr>
            <w:r w:rsidRPr="007779A1">
              <w:rPr>
                <w:color w:val="auto"/>
                <w:sz w:val="20"/>
                <w:szCs w:val="20"/>
              </w:rPr>
              <w:t>Параметры</w:t>
            </w:r>
          </w:p>
          <w:p w14:paraId="7B965E30" w14:textId="77777777" w:rsidR="00822D4F" w:rsidRPr="007779A1" w:rsidRDefault="00822D4F" w:rsidP="00822D4F">
            <w:pPr>
              <w:rPr>
                <w:color w:val="auto"/>
                <w:sz w:val="20"/>
                <w:szCs w:val="20"/>
              </w:rPr>
            </w:pPr>
            <w:r w:rsidRPr="007779A1">
              <w:rPr>
                <w:color w:val="auto"/>
                <w:sz w:val="20"/>
                <w:szCs w:val="20"/>
              </w:rPr>
              <w:t>(мм)</w:t>
            </w:r>
          </w:p>
        </w:tc>
        <w:tc>
          <w:tcPr>
            <w:tcW w:w="757" w:type="dxa"/>
            <w:shd w:val="clear" w:color="auto" w:fill="auto"/>
          </w:tcPr>
          <w:p w14:paraId="52A845F5" w14:textId="77777777" w:rsidR="00822D4F" w:rsidRPr="007779A1" w:rsidRDefault="00822D4F" w:rsidP="00822D4F">
            <w:pPr>
              <w:rPr>
                <w:color w:val="auto"/>
                <w:sz w:val="20"/>
                <w:szCs w:val="20"/>
              </w:rPr>
            </w:pPr>
            <w:r w:rsidRPr="007779A1">
              <w:rPr>
                <w:color w:val="auto"/>
                <w:sz w:val="20"/>
                <w:szCs w:val="20"/>
              </w:rPr>
              <w:t>Напор (м)</w:t>
            </w:r>
          </w:p>
        </w:tc>
        <w:tc>
          <w:tcPr>
            <w:tcW w:w="875" w:type="dxa"/>
            <w:shd w:val="clear" w:color="auto" w:fill="auto"/>
          </w:tcPr>
          <w:p w14:paraId="1C909ED9" w14:textId="77777777" w:rsidR="00822D4F" w:rsidRPr="007779A1" w:rsidRDefault="00822D4F" w:rsidP="00822D4F">
            <w:pPr>
              <w:rPr>
                <w:color w:val="auto"/>
                <w:sz w:val="20"/>
                <w:szCs w:val="20"/>
              </w:rPr>
            </w:pPr>
            <w:r w:rsidRPr="007779A1">
              <w:rPr>
                <w:color w:val="auto"/>
                <w:sz w:val="20"/>
                <w:szCs w:val="20"/>
              </w:rPr>
              <w:t>Подача</w:t>
            </w:r>
          </w:p>
          <w:p w14:paraId="732AB250" w14:textId="77777777" w:rsidR="00822D4F" w:rsidRPr="007779A1" w:rsidRDefault="00822D4F" w:rsidP="00822D4F">
            <w:pPr>
              <w:rPr>
                <w:color w:val="auto"/>
                <w:sz w:val="20"/>
                <w:szCs w:val="20"/>
              </w:rPr>
            </w:pPr>
            <w:r w:rsidRPr="007779A1">
              <w:rPr>
                <w:color w:val="auto"/>
                <w:sz w:val="20"/>
                <w:szCs w:val="20"/>
              </w:rPr>
              <w:t>(м</w:t>
            </w:r>
            <w:r w:rsidRPr="009856D6">
              <w:rPr>
                <w:color w:val="auto"/>
                <w:sz w:val="20"/>
                <w:szCs w:val="20"/>
                <w:vertAlign w:val="superscript"/>
              </w:rPr>
              <w:t>3</w:t>
            </w:r>
            <w:r w:rsidRPr="007779A1">
              <w:rPr>
                <w:color w:val="auto"/>
                <w:sz w:val="20"/>
                <w:szCs w:val="20"/>
              </w:rPr>
              <w:t>/час)</w:t>
            </w:r>
          </w:p>
        </w:tc>
        <w:tc>
          <w:tcPr>
            <w:tcW w:w="1341" w:type="dxa"/>
            <w:vMerge/>
          </w:tcPr>
          <w:p w14:paraId="48078BD7" w14:textId="77777777" w:rsidR="00822D4F" w:rsidRDefault="00822D4F" w:rsidP="00822D4F">
            <w:pPr>
              <w:rPr>
                <w:b/>
                <w:color w:val="auto"/>
              </w:rPr>
            </w:pPr>
          </w:p>
        </w:tc>
        <w:tc>
          <w:tcPr>
            <w:tcW w:w="927" w:type="dxa"/>
            <w:vMerge/>
          </w:tcPr>
          <w:p w14:paraId="648C9CC8" w14:textId="77777777" w:rsidR="00822D4F" w:rsidRDefault="00822D4F" w:rsidP="00822D4F">
            <w:pPr>
              <w:rPr>
                <w:b/>
                <w:color w:val="auto"/>
              </w:rPr>
            </w:pPr>
          </w:p>
        </w:tc>
        <w:tc>
          <w:tcPr>
            <w:tcW w:w="757" w:type="dxa"/>
            <w:vMerge/>
          </w:tcPr>
          <w:p w14:paraId="01679128" w14:textId="77777777" w:rsidR="00822D4F" w:rsidRDefault="00822D4F" w:rsidP="00822D4F">
            <w:pPr>
              <w:rPr>
                <w:b/>
                <w:color w:val="auto"/>
              </w:rPr>
            </w:pPr>
          </w:p>
        </w:tc>
      </w:tr>
      <w:tr w:rsidR="00822D4F" w14:paraId="63737132" w14:textId="77777777" w:rsidTr="4ED6ABF0">
        <w:tc>
          <w:tcPr>
            <w:tcW w:w="627" w:type="dxa"/>
            <w:shd w:val="clear" w:color="auto" w:fill="auto"/>
          </w:tcPr>
          <w:p w14:paraId="76B8A05D" w14:textId="77777777" w:rsidR="00822D4F" w:rsidRPr="00235846" w:rsidRDefault="00822D4F" w:rsidP="00846A2C">
            <w:pPr>
              <w:pStyle w:val="ad"/>
              <w:numPr>
                <w:ilvl w:val="0"/>
                <w:numId w:val="32"/>
              </w:numPr>
              <w:jc w:val="right"/>
              <w:rPr>
                <w:color w:val="auto"/>
                <w:sz w:val="20"/>
                <w:szCs w:val="20"/>
              </w:rPr>
            </w:pPr>
          </w:p>
        </w:tc>
        <w:tc>
          <w:tcPr>
            <w:tcW w:w="1823" w:type="dxa"/>
            <w:shd w:val="clear" w:color="auto" w:fill="auto"/>
          </w:tcPr>
          <w:p w14:paraId="23ECFA1C" w14:textId="77777777" w:rsidR="00822D4F" w:rsidRPr="007779A1" w:rsidRDefault="00822D4F" w:rsidP="00822D4F">
            <w:pPr>
              <w:rPr>
                <w:color w:val="auto"/>
                <w:sz w:val="20"/>
                <w:szCs w:val="20"/>
              </w:rPr>
            </w:pPr>
            <w:r w:rsidRPr="007779A1">
              <w:rPr>
                <w:color w:val="auto"/>
                <w:sz w:val="20"/>
                <w:szCs w:val="20"/>
              </w:rPr>
              <w:t>Приемная емкость артезианской воды</w:t>
            </w:r>
          </w:p>
        </w:tc>
        <w:tc>
          <w:tcPr>
            <w:tcW w:w="723" w:type="dxa"/>
            <w:shd w:val="clear" w:color="auto" w:fill="auto"/>
          </w:tcPr>
          <w:p w14:paraId="5543D46B" w14:textId="77777777" w:rsidR="00822D4F" w:rsidRPr="007779A1" w:rsidRDefault="00822D4F" w:rsidP="00822D4F">
            <w:pPr>
              <w:rPr>
                <w:color w:val="auto"/>
                <w:sz w:val="20"/>
                <w:szCs w:val="20"/>
              </w:rPr>
            </w:pPr>
            <w:r w:rsidRPr="007779A1">
              <w:rPr>
                <w:color w:val="auto"/>
                <w:sz w:val="20"/>
                <w:szCs w:val="20"/>
              </w:rPr>
              <w:t>2</w:t>
            </w:r>
          </w:p>
        </w:tc>
        <w:tc>
          <w:tcPr>
            <w:tcW w:w="1174" w:type="dxa"/>
            <w:shd w:val="clear" w:color="auto" w:fill="auto"/>
          </w:tcPr>
          <w:p w14:paraId="2638FB51" w14:textId="77777777" w:rsidR="00822D4F" w:rsidRPr="007779A1" w:rsidRDefault="00822D4F" w:rsidP="00822D4F">
            <w:pPr>
              <w:rPr>
                <w:color w:val="auto"/>
                <w:sz w:val="20"/>
                <w:szCs w:val="20"/>
              </w:rPr>
            </w:pPr>
            <w:r w:rsidRPr="007779A1">
              <w:rPr>
                <w:color w:val="auto"/>
                <w:sz w:val="20"/>
                <w:szCs w:val="20"/>
              </w:rPr>
              <w:t> </w:t>
            </w:r>
          </w:p>
        </w:tc>
        <w:tc>
          <w:tcPr>
            <w:tcW w:w="1339" w:type="dxa"/>
            <w:shd w:val="clear" w:color="auto" w:fill="auto"/>
          </w:tcPr>
          <w:p w14:paraId="730E2239" w14:textId="77777777" w:rsidR="00822D4F" w:rsidRPr="007779A1" w:rsidRDefault="00822D4F" w:rsidP="00822D4F">
            <w:pPr>
              <w:rPr>
                <w:color w:val="auto"/>
                <w:sz w:val="20"/>
                <w:szCs w:val="20"/>
              </w:rPr>
            </w:pPr>
            <w:r w:rsidRPr="007779A1">
              <w:rPr>
                <w:color w:val="auto"/>
                <w:sz w:val="20"/>
                <w:szCs w:val="20"/>
              </w:rPr>
              <w:t xml:space="preserve">V=по </w:t>
            </w:r>
            <w:r w:rsidRPr="007779A1">
              <w:rPr>
                <w:color w:val="auto"/>
                <w:sz w:val="20"/>
                <w:szCs w:val="20"/>
                <w:lang w:val="en-US"/>
              </w:rPr>
              <w:t>1</w:t>
            </w:r>
            <w:r w:rsidRPr="007779A1">
              <w:rPr>
                <w:color w:val="auto"/>
                <w:sz w:val="20"/>
                <w:szCs w:val="20"/>
              </w:rPr>
              <w:t>000м</w:t>
            </w:r>
            <w:r w:rsidRPr="009856D6">
              <w:rPr>
                <w:color w:val="auto"/>
                <w:sz w:val="20"/>
                <w:szCs w:val="20"/>
                <w:vertAlign w:val="superscript"/>
              </w:rPr>
              <w:t>3</w:t>
            </w:r>
            <w:r w:rsidRPr="007779A1">
              <w:rPr>
                <w:color w:val="auto"/>
                <w:sz w:val="20"/>
                <w:szCs w:val="20"/>
              </w:rPr>
              <w:t>-2шт</w:t>
            </w:r>
          </w:p>
        </w:tc>
        <w:tc>
          <w:tcPr>
            <w:tcW w:w="757" w:type="dxa"/>
            <w:shd w:val="clear" w:color="auto" w:fill="auto"/>
          </w:tcPr>
          <w:p w14:paraId="0043CFB5" w14:textId="77777777" w:rsidR="00822D4F" w:rsidRPr="007779A1" w:rsidRDefault="00822D4F" w:rsidP="00822D4F">
            <w:pPr>
              <w:rPr>
                <w:color w:val="auto"/>
                <w:sz w:val="20"/>
                <w:szCs w:val="20"/>
              </w:rPr>
            </w:pPr>
            <w:r w:rsidRPr="007779A1">
              <w:rPr>
                <w:color w:val="auto"/>
                <w:sz w:val="20"/>
                <w:szCs w:val="20"/>
              </w:rPr>
              <w:t> </w:t>
            </w:r>
          </w:p>
        </w:tc>
        <w:tc>
          <w:tcPr>
            <w:tcW w:w="875" w:type="dxa"/>
            <w:shd w:val="clear" w:color="auto" w:fill="auto"/>
          </w:tcPr>
          <w:p w14:paraId="448414EA" w14:textId="77777777" w:rsidR="00822D4F" w:rsidRPr="007779A1" w:rsidRDefault="00822D4F" w:rsidP="00822D4F">
            <w:pPr>
              <w:rPr>
                <w:color w:val="auto"/>
                <w:sz w:val="20"/>
                <w:szCs w:val="20"/>
              </w:rPr>
            </w:pPr>
            <w:r w:rsidRPr="007779A1">
              <w:rPr>
                <w:color w:val="auto"/>
                <w:sz w:val="20"/>
                <w:szCs w:val="20"/>
              </w:rPr>
              <w:t> </w:t>
            </w:r>
          </w:p>
        </w:tc>
        <w:tc>
          <w:tcPr>
            <w:tcW w:w="1341" w:type="dxa"/>
            <w:shd w:val="clear" w:color="auto" w:fill="auto"/>
          </w:tcPr>
          <w:p w14:paraId="1A233DC3" w14:textId="77777777" w:rsidR="00822D4F" w:rsidRPr="007779A1" w:rsidRDefault="00822D4F" w:rsidP="00822D4F">
            <w:pPr>
              <w:rPr>
                <w:color w:val="auto"/>
                <w:sz w:val="20"/>
                <w:szCs w:val="20"/>
              </w:rPr>
            </w:pPr>
            <w:r w:rsidRPr="007779A1">
              <w:rPr>
                <w:color w:val="auto"/>
                <w:sz w:val="20"/>
                <w:szCs w:val="20"/>
              </w:rPr>
              <w:t>Казахстан</w:t>
            </w:r>
          </w:p>
        </w:tc>
        <w:tc>
          <w:tcPr>
            <w:tcW w:w="927" w:type="dxa"/>
            <w:shd w:val="clear" w:color="auto" w:fill="auto"/>
          </w:tcPr>
          <w:p w14:paraId="55052127" w14:textId="77777777" w:rsidR="00822D4F" w:rsidRPr="007779A1" w:rsidRDefault="00822D4F" w:rsidP="00822D4F">
            <w:pPr>
              <w:rPr>
                <w:color w:val="auto"/>
                <w:sz w:val="20"/>
                <w:szCs w:val="20"/>
              </w:rPr>
            </w:pPr>
            <w:r w:rsidRPr="007779A1">
              <w:rPr>
                <w:color w:val="auto"/>
                <w:sz w:val="20"/>
                <w:szCs w:val="20"/>
              </w:rPr>
              <w:t>2010</w:t>
            </w:r>
          </w:p>
        </w:tc>
        <w:tc>
          <w:tcPr>
            <w:tcW w:w="757" w:type="dxa"/>
            <w:shd w:val="clear" w:color="auto" w:fill="auto"/>
          </w:tcPr>
          <w:p w14:paraId="40D5C1AA" w14:textId="77777777" w:rsidR="00822D4F" w:rsidRPr="007779A1" w:rsidRDefault="00822D4F" w:rsidP="00822D4F">
            <w:pPr>
              <w:rPr>
                <w:color w:val="auto"/>
                <w:sz w:val="20"/>
                <w:szCs w:val="20"/>
              </w:rPr>
            </w:pPr>
            <w:r w:rsidRPr="007779A1">
              <w:rPr>
                <w:color w:val="auto"/>
                <w:sz w:val="20"/>
                <w:szCs w:val="20"/>
              </w:rPr>
              <w:t>2010г</w:t>
            </w:r>
          </w:p>
        </w:tc>
      </w:tr>
      <w:tr w:rsidR="00822D4F" w14:paraId="51114185" w14:textId="77777777" w:rsidTr="4ED6ABF0">
        <w:tc>
          <w:tcPr>
            <w:tcW w:w="627" w:type="dxa"/>
            <w:shd w:val="clear" w:color="auto" w:fill="auto"/>
          </w:tcPr>
          <w:p w14:paraId="5ECA6E38" w14:textId="77777777" w:rsidR="00822D4F" w:rsidRPr="00235846" w:rsidRDefault="00822D4F" w:rsidP="00846A2C">
            <w:pPr>
              <w:pStyle w:val="ad"/>
              <w:numPr>
                <w:ilvl w:val="0"/>
                <w:numId w:val="32"/>
              </w:numPr>
              <w:jc w:val="right"/>
              <w:rPr>
                <w:color w:val="auto"/>
                <w:sz w:val="20"/>
                <w:szCs w:val="20"/>
              </w:rPr>
            </w:pPr>
          </w:p>
        </w:tc>
        <w:tc>
          <w:tcPr>
            <w:tcW w:w="1823" w:type="dxa"/>
            <w:shd w:val="clear" w:color="auto" w:fill="auto"/>
          </w:tcPr>
          <w:p w14:paraId="16F33922" w14:textId="77777777" w:rsidR="00822D4F" w:rsidRPr="007779A1" w:rsidRDefault="00822D4F" w:rsidP="00822D4F">
            <w:pPr>
              <w:rPr>
                <w:color w:val="auto"/>
                <w:sz w:val="20"/>
                <w:szCs w:val="20"/>
              </w:rPr>
            </w:pPr>
            <w:r w:rsidRPr="007779A1">
              <w:rPr>
                <w:color w:val="auto"/>
                <w:sz w:val="20"/>
                <w:szCs w:val="20"/>
              </w:rPr>
              <w:t>Расходомер электромагнитный</w:t>
            </w:r>
          </w:p>
          <w:p w14:paraId="0BE37837" w14:textId="1042D8A5" w:rsidR="00822D4F" w:rsidRPr="007779A1" w:rsidRDefault="00822D4F" w:rsidP="00822D4F">
            <w:pPr>
              <w:rPr>
                <w:color w:val="auto"/>
                <w:sz w:val="20"/>
                <w:szCs w:val="20"/>
              </w:rPr>
            </w:pPr>
          </w:p>
        </w:tc>
        <w:tc>
          <w:tcPr>
            <w:tcW w:w="723" w:type="dxa"/>
            <w:shd w:val="clear" w:color="auto" w:fill="auto"/>
          </w:tcPr>
          <w:p w14:paraId="30878590" w14:textId="77777777" w:rsidR="00822D4F" w:rsidRPr="007779A1" w:rsidRDefault="00822D4F" w:rsidP="00822D4F">
            <w:pPr>
              <w:rPr>
                <w:color w:val="auto"/>
                <w:sz w:val="20"/>
                <w:szCs w:val="20"/>
              </w:rPr>
            </w:pPr>
            <w:r w:rsidRPr="007779A1">
              <w:rPr>
                <w:color w:val="auto"/>
                <w:sz w:val="20"/>
                <w:szCs w:val="20"/>
              </w:rPr>
              <w:t>2</w:t>
            </w:r>
          </w:p>
        </w:tc>
        <w:tc>
          <w:tcPr>
            <w:tcW w:w="1174" w:type="dxa"/>
            <w:shd w:val="clear" w:color="auto" w:fill="auto"/>
          </w:tcPr>
          <w:p w14:paraId="5A1BA5E6" w14:textId="7C2ACA24" w:rsidR="00822D4F" w:rsidRPr="007779A1" w:rsidRDefault="4ED6ABF0" w:rsidP="4ED6ABF0">
            <w:pPr>
              <w:rPr>
                <w:color w:val="auto"/>
                <w:sz w:val="20"/>
                <w:szCs w:val="20"/>
              </w:rPr>
            </w:pPr>
            <w:r w:rsidRPr="4ED6ABF0">
              <w:rPr>
                <w:color w:val="auto"/>
                <w:sz w:val="20"/>
                <w:szCs w:val="20"/>
              </w:rPr>
              <w:t>ВЗЛЕТ ЭР</w:t>
            </w:r>
          </w:p>
        </w:tc>
        <w:tc>
          <w:tcPr>
            <w:tcW w:w="1339" w:type="dxa"/>
            <w:shd w:val="clear" w:color="auto" w:fill="auto"/>
          </w:tcPr>
          <w:p w14:paraId="71B8586B" w14:textId="77777777" w:rsidR="00822D4F" w:rsidRPr="007779A1" w:rsidRDefault="00822D4F" w:rsidP="00822D4F">
            <w:pPr>
              <w:rPr>
                <w:color w:val="auto"/>
                <w:sz w:val="20"/>
                <w:szCs w:val="20"/>
              </w:rPr>
            </w:pPr>
          </w:p>
        </w:tc>
        <w:tc>
          <w:tcPr>
            <w:tcW w:w="757" w:type="dxa"/>
            <w:shd w:val="clear" w:color="auto" w:fill="auto"/>
          </w:tcPr>
          <w:p w14:paraId="48250857" w14:textId="77777777" w:rsidR="00822D4F" w:rsidRPr="007779A1" w:rsidRDefault="00822D4F" w:rsidP="00822D4F">
            <w:pPr>
              <w:rPr>
                <w:color w:val="auto"/>
                <w:sz w:val="20"/>
                <w:szCs w:val="20"/>
              </w:rPr>
            </w:pPr>
          </w:p>
        </w:tc>
        <w:tc>
          <w:tcPr>
            <w:tcW w:w="875" w:type="dxa"/>
            <w:shd w:val="clear" w:color="auto" w:fill="auto"/>
          </w:tcPr>
          <w:p w14:paraId="4FBDDB07" w14:textId="77777777" w:rsidR="00822D4F" w:rsidRPr="007779A1" w:rsidRDefault="00822D4F" w:rsidP="00822D4F">
            <w:pPr>
              <w:rPr>
                <w:color w:val="auto"/>
                <w:sz w:val="20"/>
                <w:szCs w:val="20"/>
              </w:rPr>
            </w:pPr>
          </w:p>
        </w:tc>
        <w:tc>
          <w:tcPr>
            <w:tcW w:w="1341" w:type="dxa"/>
            <w:shd w:val="clear" w:color="auto" w:fill="auto"/>
          </w:tcPr>
          <w:p w14:paraId="41888B30" w14:textId="77777777" w:rsidR="00822D4F" w:rsidRPr="007779A1" w:rsidRDefault="00822D4F" w:rsidP="00822D4F">
            <w:pPr>
              <w:rPr>
                <w:color w:val="auto"/>
                <w:sz w:val="20"/>
                <w:szCs w:val="20"/>
              </w:rPr>
            </w:pPr>
            <w:r w:rsidRPr="007779A1">
              <w:rPr>
                <w:color w:val="auto"/>
                <w:sz w:val="20"/>
                <w:szCs w:val="20"/>
              </w:rPr>
              <w:t>Россия Санкт-Петербург</w:t>
            </w:r>
          </w:p>
        </w:tc>
        <w:tc>
          <w:tcPr>
            <w:tcW w:w="927" w:type="dxa"/>
            <w:shd w:val="clear" w:color="auto" w:fill="auto"/>
          </w:tcPr>
          <w:p w14:paraId="2E507CA4" w14:textId="0B477A35" w:rsidR="00822D4F" w:rsidRPr="007779A1" w:rsidRDefault="4ED6ABF0" w:rsidP="4ED6ABF0">
            <w:pPr>
              <w:rPr>
                <w:color w:val="auto"/>
                <w:sz w:val="20"/>
                <w:szCs w:val="20"/>
              </w:rPr>
            </w:pPr>
            <w:r w:rsidRPr="4ED6ABF0">
              <w:rPr>
                <w:color w:val="auto"/>
                <w:sz w:val="20"/>
                <w:szCs w:val="20"/>
              </w:rPr>
              <w:t>2022</w:t>
            </w:r>
          </w:p>
        </w:tc>
        <w:tc>
          <w:tcPr>
            <w:tcW w:w="757" w:type="dxa"/>
            <w:shd w:val="clear" w:color="auto" w:fill="auto"/>
          </w:tcPr>
          <w:p w14:paraId="60CA6F00" w14:textId="7D9562E9" w:rsidR="00822D4F" w:rsidRPr="007779A1" w:rsidRDefault="4ED6ABF0" w:rsidP="4ED6ABF0">
            <w:pPr>
              <w:rPr>
                <w:color w:val="auto"/>
                <w:sz w:val="20"/>
                <w:szCs w:val="20"/>
              </w:rPr>
            </w:pPr>
            <w:r w:rsidRPr="4ED6ABF0">
              <w:rPr>
                <w:color w:val="auto"/>
                <w:sz w:val="20"/>
                <w:szCs w:val="20"/>
              </w:rPr>
              <w:t>2022</w:t>
            </w:r>
          </w:p>
        </w:tc>
      </w:tr>
      <w:tr w:rsidR="00822D4F" w14:paraId="5F62B771" w14:textId="77777777" w:rsidTr="4ED6ABF0">
        <w:tc>
          <w:tcPr>
            <w:tcW w:w="627" w:type="dxa"/>
            <w:shd w:val="clear" w:color="auto" w:fill="auto"/>
          </w:tcPr>
          <w:p w14:paraId="1E0B6216" w14:textId="77777777" w:rsidR="00822D4F" w:rsidRPr="00235846" w:rsidRDefault="00822D4F" w:rsidP="00846A2C">
            <w:pPr>
              <w:pStyle w:val="ad"/>
              <w:numPr>
                <w:ilvl w:val="0"/>
                <w:numId w:val="32"/>
              </w:numPr>
              <w:jc w:val="right"/>
              <w:rPr>
                <w:color w:val="auto"/>
                <w:sz w:val="20"/>
                <w:szCs w:val="20"/>
              </w:rPr>
            </w:pPr>
          </w:p>
        </w:tc>
        <w:tc>
          <w:tcPr>
            <w:tcW w:w="1823" w:type="dxa"/>
            <w:shd w:val="clear" w:color="auto" w:fill="auto"/>
          </w:tcPr>
          <w:p w14:paraId="35BEA682" w14:textId="77777777" w:rsidR="00822D4F" w:rsidRPr="007779A1" w:rsidRDefault="00822D4F" w:rsidP="00822D4F">
            <w:pPr>
              <w:rPr>
                <w:color w:val="auto"/>
                <w:sz w:val="20"/>
                <w:szCs w:val="20"/>
              </w:rPr>
            </w:pPr>
            <w:r w:rsidRPr="007779A1">
              <w:rPr>
                <w:color w:val="auto"/>
                <w:sz w:val="20"/>
                <w:szCs w:val="20"/>
              </w:rPr>
              <w:t>Коллектор</w:t>
            </w:r>
          </w:p>
        </w:tc>
        <w:tc>
          <w:tcPr>
            <w:tcW w:w="723" w:type="dxa"/>
            <w:shd w:val="clear" w:color="auto" w:fill="auto"/>
          </w:tcPr>
          <w:p w14:paraId="6E068BC3" w14:textId="77777777" w:rsidR="00822D4F" w:rsidRPr="007779A1" w:rsidRDefault="00822D4F" w:rsidP="00822D4F">
            <w:pPr>
              <w:rPr>
                <w:color w:val="auto"/>
                <w:sz w:val="20"/>
                <w:szCs w:val="20"/>
              </w:rPr>
            </w:pPr>
            <w:r w:rsidRPr="007779A1">
              <w:rPr>
                <w:color w:val="auto"/>
                <w:sz w:val="20"/>
                <w:szCs w:val="20"/>
              </w:rPr>
              <w:t> </w:t>
            </w:r>
          </w:p>
        </w:tc>
        <w:tc>
          <w:tcPr>
            <w:tcW w:w="1174" w:type="dxa"/>
            <w:shd w:val="clear" w:color="auto" w:fill="auto"/>
          </w:tcPr>
          <w:p w14:paraId="0C2C9D12" w14:textId="77777777" w:rsidR="00822D4F" w:rsidRPr="007779A1" w:rsidRDefault="00822D4F" w:rsidP="00822D4F">
            <w:pPr>
              <w:rPr>
                <w:color w:val="auto"/>
                <w:sz w:val="20"/>
                <w:szCs w:val="20"/>
              </w:rPr>
            </w:pPr>
            <w:r w:rsidRPr="007779A1">
              <w:rPr>
                <w:color w:val="auto"/>
                <w:sz w:val="20"/>
                <w:szCs w:val="20"/>
              </w:rPr>
              <w:t> </w:t>
            </w:r>
          </w:p>
        </w:tc>
        <w:tc>
          <w:tcPr>
            <w:tcW w:w="1339" w:type="dxa"/>
            <w:shd w:val="clear" w:color="auto" w:fill="auto"/>
          </w:tcPr>
          <w:p w14:paraId="26927E4D" w14:textId="77777777" w:rsidR="00822D4F" w:rsidRPr="007779A1" w:rsidRDefault="00822D4F" w:rsidP="00822D4F">
            <w:pPr>
              <w:rPr>
                <w:color w:val="auto"/>
                <w:sz w:val="20"/>
                <w:szCs w:val="20"/>
              </w:rPr>
            </w:pPr>
            <w:r w:rsidRPr="007779A1">
              <w:rPr>
                <w:color w:val="auto"/>
                <w:sz w:val="20"/>
                <w:szCs w:val="20"/>
              </w:rPr>
              <w:t> </w:t>
            </w:r>
          </w:p>
        </w:tc>
        <w:tc>
          <w:tcPr>
            <w:tcW w:w="757" w:type="dxa"/>
            <w:shd w:val="clear" w:color="auto" w:fill="auto"/>
          </w:tcPr>
          <w:p w14:paraId="5D0423BE" w14:textId="77777777" w:rsidR="00822D4F" w:rsidRPr="007779A1" w:rsidRDefault="00822D4F" w:rsidP="00822D4F">
            <w:pPr>
              <w:rPr>
                <w:color w:val="auto"/>
                <w:sz w:val="20"/>
                <w:szCs w:val="20"/>
              </w:rPr>
            </w:pPr>
            <w:r w:rsidRPr="007779A1">
              <w:rPr>
                <w:color w:val="auto"/>
                <w:sz w:val="20"/>
                <w:szCs w:val="20"/>
              </w:rPr>
              <w:t> </w:t>
            </w:r>
          </w:p>
        </w:tc>
        <w:tc>
          <w:tcPr>
            <w:tcW w:w="875" w:type="dxa"/>
            <w:shd w:val="clear" w:color="auto" w:fill="auto"/>
          </w:tcPr>
          <w:p w14:paraId="02DC0CB7" w14:textId="77777777" w:rsidR="00822D4F" w:rsidRPr="007779A1" w:rsidRDefault="00822D4F" w:rsidP="00822D4F">
            <w:pPr>
              <w:rPr>
                <w:color w:val="auto"/>
                <w:sz w:val="20"/>
                <w:szCs w:val="20"/>
              </w:rPr>
            </w:pPr>
            <w:r w:rsidRPr="007779A1">
              <w:rPr>
                <w:color w:val="auto"/>
                <w:sz w:val="20"/>
                <w:szCs w:val="20"/>
              </w:rPr>
              <w:t> </w:t>
            </w:r>
          </w:p>
        </w:tc>
        <w:tc>
          <w:tcPr>
            <w:tcW w:w="1341" w:type="dxa"/>
            <w:shd w:val="clear" w:color="auto" w:fill="auto"/>
          </w:tcPr>
          <w:p w14:paraId="4EE0700B" w14:textId="77777777" w:rsidR="00822D4F" w:rsidRPr="007779A1" w:rsidRDefault="00822D4F" w:rsidP="00822D4F">
            <w:pPr>
              <w:rPr>
                <w:color w:val="auto"/>
                <w:sz w:val="20"/>
                <w:szCs w:val="20"/>
              </w:rPr>
            </w:pPr>
            <w:proofErr w:type="spellStart"/>
            <w:r w:rsidRPr="007779A1">
              <w:rPr>
                <w:color w:val="auto"/>
                <w:sz w:val="20"/>
                <w:szCs w:val="20"/>
              </w:rPr>
              <w:t>Соб.изгот</w:t>
            </w:r>
            <w:proofErr w:type="spellEnd"/>
            <w:r w:rsidRPr="007779A1">
              <w:rPr>
                <w:color w:val="auto"/>
                <w:sz w:val="20"/>
                <w:szCs w:val="20"/>
              </w:rPr>
              <w:t>.</w:t>
            </w:r>
          </w:p>
        </w:tc>
        <w:tc>
          <w:tcPr>
            <w:tcW w:w="927" w:type="dxa"/>
            <w:shd w:val="clear" w:color="auto" w:fill="auto"/>
          </w:tcPr>
          <w:p w14:paraId="13372C3E" w14:textId="77777777" w:rsidR="00822D4F" w:rsidRPr="007779A1" w:rsidRDefault="00822D4F" w:rsidP="00822D4F">
            <w:pPr>
              <w:rPr>
                <w:color w:val="auto"/>
                <w:sz w:val="20"/>
                <w:szCs w:val="20"/>
              </w:rPr>
            </w:pPr>
            <w:r w:rsidRPr="007779A1">
              <w:rPr>
                <w:color w:val="auto"/>
                <w:sz w:val="20"/>
                <w:szCs w:val="20"/>
              </w:rPr>
              <w:t>2000г. </w:t>
            </w:r>
          </w:p>
        </w:tc>
        <w:tc>
          <w:tcPr>
            <w:tcW w:w="757" w:type="dxa"/>
            <w:shd w:val="clear" w:color="auto" w:fill="auto"/>
          </w:tcPr>
          <w:p w14:paraId="46A913A0" w14:textId="77777777" w:rsidR="00822D4F" w:rsidRPr="007779A1" w:rsidRDefault="00822D4F" w:rsidP="00822D4F">
            <w:pPr>
              <w:rPr>
                <w:color w:val="auto"/>
                <w:sz w:val="20"/>
                <w:szCs w:val="20"/>
              </w:rPr>
            </w:pPr>
            <w:r w:rsidRPr="007779A1">
              <w:rPr>
                <w:color w:val="auto"/>
                <w:sz w:val="20"/>
                <w:szCs w:val="20"/>
              </w:rPr>
              <w:t>1998г</w:t>
            </w:r>
          </w:p>
        </w:tc>
      </w:tr>
      <w:tr w:rsidR="00822D4F" w14:paraId="4E011023" w14:textId="77777777" w:rsidTr="4ED6ABF0">
        <w:tc>
          <w:tcPr>
            <w:tcW w:w="627" w:type="dxa"/>
            <w:shd w:val="clear" w:color="auto" w:fill="auto"/>
          </w:tcPr>
          <w:p w14:paraId="69244D7A" w14:textId="77777777" w:rsidR="00822D4F" w:rsidRPr="00235846" w:rsidRDefault="00822D4F" w:rsidP="00846A2C">
            <w:pPr>
              <w:pStyle w:val="ad"/>
              <w:numPr>
                <w:ilvl w:val="0"/>
                <w:numId w:val="32"/>
              </w:numPr>
              <w:jc w:val="right"/>
              <w:rPr>
                <w:color w:val="auto"/>
                <w:sz w:val="20"/>
                <w:szCs w:val="20"/>
              </w:rPr>
            </w:pPr>
          </w:p>
        </w:tc>
        <w:tc>
          <w:tcPr>
            <w:tcW w:w="1823" w:type="dxa"/>
            <w:shd w:val="clear" w:color="auto" w:fill="auto"/>
          </w:tcPr>
          <w:p w14:paraId="30BD42F3" w14:textId="77777777" w:rsidR="00822D4F" w:rsidRPr="007779A1" w:rsidRDefault="00822D4F" w:rsidP="00822D4F">
            <w:pPr>
              <w:rPr>
                <w:color w:val="auto"/>
                <w:sz w:val="20"/>
                <w:szCs w:val="20"/>
              </w:rPr>
            </w:pPr>
            <w:r w:rsidRPr="007779A1">
              <w:rPr>
                <w:color w:val="auto"/>
                <w:sz w:val="20"/>
                <w:szCs w:val="20"/>
              </w:rPr>
              <w:t>Насосы артезианской воды</w:t>
            </w:r>
          </w:p>
        </w:tc>
        <w:tc>
          <w:tcPr>
            <w:tcW w:w="723" w:type="dxa"/>
            <w:shd w:val="clear" w:color="auto" w:fill="auto"/>
          </w:tcPr>
          <w:p w14:paraId="67BE20E4" w14:textId="77777777" w:rsidR="00822D4F" w:rsidRPr="007779A1" w:rsidRDefault="00822D4F" w:rsidP="00822D4F">
            <w:pPr>
              <w:rPr>
                <w:color w:val="auto"/>
                <w:sz w:val="20"/>
                <w:szCs w:val="20"/>
              </w:rPr>
            </w:pPr>
            <w:r w:rsidRPr="007779A1">
              <w:rPr>
                <w:color w:val="auto"/>
                <w:sz w:val="20"/>
                <w:szCs w:val="20"/>
              </w:rPr>
              <w:t>2</w:t>
            </w:r>
          </w:p>
        </w:tc>
        <w:tc>
          <w:tcPr>
            <w:tcW w:w="1174" w:type="dxa"/>
            <w:shd w:val="clear" w:color="auto" w:fill="auto"/>
          </w:tcPr>
          <w:p w14:paraId="0400C903" w14:textId="77777777" w:rsidR="00822D4F" w:rsidRPr="007779A1" w:rsidRDefault="00822D4F" w:rsidP="00822D4F">
            <w:pPr>
              <w:rPr>
                <w:color w:val="auto"/>
                <w:sz w:val="20"/>
                <w:szCs w:val="20"/>
              </w:rPr>
            </w:pPr>
            <w:r w:rsidRPr="007779A1">
              <w:rPr>
                <w:color w:val="auto"/>
                <w:sz w:val="20"/>
                <w:szCs w:val="20"/>
              </w:rPr>
              <w:t>Д 320/50</w:t>
            </w:r>
          </w:p>
        </w:tc>
        <w:tc>
          <w:tcPr>
            <w:tcW w:w="1339" w:type="dxa"/>
            <w:shd w:val="clear" w:color="auto" w:fill="auto"/>
          </w:tcPr>
          <w:p w14:paraId="2D2C2712" w14:textId="77777777" w:rsidR="00822D4F" w:rsidRPr="007779A1" w:rsidRDefault="00822D4F" w:rsidP="00822D4F">
            <w:pPr>
              <w:rPr>
                <w:color w:val="auto"/>
                <w:sz w:val="20"/>
                <w:szCs w:val="20"/>
              </w:rPr>
            </w:pPr>
            <w:r w:rsidRPr="007779A1">
              <w:rPr>
                <w:color w:val="auto"/>
                <w:sz w:val="20"/>
                <w:szCs w:val="20"/>
              </w:rPr>
              <w:t> </w:t>
            </w:r>
          </w:p>
        </w:tc>
        <w:tc>
          <w:tcPr>
            <w:tcW w:w="757" w:type="dxa"/>
            <w:shd w:val="clear" w:color="auto" w:fill="auto"/>
          </w:tcPr>
          <w:p w14:paraId="11E3B31C" w14:textId="77777777" w:rsidR="00822D4F" w:rsidRPr="007779A1" w:rsidRDefault="00822D4F" w:rsidP="00822D4F">
            <w:pPr>
              <w:rPr>
                <w:color w:val="auto"/>
                <w:sz w:val="20"/>
                <w:szCs w:val="20"/>
              </w:rPr>
            </w:pPr>
            <w:r w:rsidRPr="007779A1">
              <w:rPr>
                <w:color w:val="auto"/>
                <w:sz w:val="20"/>
                <w:szCs w:val="20"/>
              </w:rPr>
              <w:t>50</w:t>
            </w:r>
          </w:p>
        </w:tc>
        <w:tc>
          <w:tcPr>
            <w:tcW w:w="875" w:type="dxa"/>
            <w:shd w:val="clear" w:color="auto" w:fill="auto"/>
          </w:tcPr>
          <w:p w14:paraId="675AFD48" w14:textId="77777777" w:rsidR="00822D4F" w:rsidRPr="007779A1" w:rsidRDefault="00822D4F" w:rsidP="00822D4F">
            <w:pPr>
              <w:rPr>
                <w:color w:val="auto"/>
                <w:sz w:val="20"/>
                <w:szCs w:val="20"/>
              </w:rPr>
            </w:pPr>
            <w:r w:rsidRPr="007779A1">
              <w:rPr>
                <w:color w:val="auto"/>
                <w:sz w:val="20"/>
                <w:szCs w:val="20"/>
              </w:rPr>
              <w:t>300</w:t>
            </w:r>
          </w:p>
        </w:tc>
        <w:tc>
          <w:tcPr>
            <w:tcW w:w="1341" w:type="dxa"/>
            <w:shd w:val="clear" w:color="auto" w:fill="auto"/>
          </w:tcPr>
          <w:p w14:paraId="28B39145" w14:textId="77777777" w:rsidR="00822D4F" w:rsidRPr="007779A1" w:rsidRDefault="00822D4F" w:rsidP="00822D4F">
            <w:pPr>
              <w:rPr>
                <w:color w:val="auto"/>
                <w:sz w:val="20"/>
                <w:szCs w:val="20"/>
              </w:rPr>
            </w:pPr>
            <w:r w:rsidRPr="007779A1">
              <w:rPr>
                <w:color w:val="auto"/>
                <w:sz w:val="20"/>
                <w:szCs w:val="20"/>
              </w:rPr>
              <w:t>Россия</w:t>
            </w:r>
          </w:p>
        </w:tc>
        <w:tc>
          <w:tcPr>
            <w:tcW w:w="927" w:type="dxa"/>
            <w:shd w:val="clear" w:color="auto" w:fill="auto"/>
          </w:tcPr>
          <w:p w14:paraId="0BD8BCF1" w14:textId="77777777" w:rsidR="00822D4F" w:rsidRPr="007779A1" w:rsidRDefault="00822D4F" w:rsidP="00822D4F">
            <w:pPr>
              <w:rPr>
                <w:color w:val="auto"/>
                <w:sz w:val="20"/>
                <w:szCs w:val="20"/>
              </w:rPr>
            </w:pPr>
            <w:r w:rsidRPr="007779A1">
              <w:rPr>
                <w:color w:val="auto"/>
                <w:sz w:val="20"/>
                <w:szCs w:val="20"/>
              </w:rPr>
              <w:t>б/у</w:t>
            </w:r>
          </w:p>
        </w:tc>
        <w:tc>
          <w:tcPr>
            <w:tcW w:w="757" w:type="dxa"/>
            <w:shd w:val="clear" w:color="auto" w:fill="auto"/>
          </w:tcPr>
          <w:p w14:paraId="14D517DC" w14:textId="40E648D7" w:rsidR="00822D4F" w:rsidRPr="007779A1" w:rsidRDefault="4ED6ABF0" w:rsidP="4ED6ABF0">
            <w:pPr>
              <w:rPr>
                <w:color w:val="auto"/>
                <w:sz w:val="20"/>
                <w:szCs w:val="20"/>
              </w:rPr>
            </w:pPr>
            <w:r w:rsidRPr="4ED6ABF0">
              <w:rPr>
                <w:color w:val="auto"/>
                <w:sz w:val="20"/>
                <w:szCs w:val="20"/>
              </w:rPr>
              <w:t>2005</w:t>
            </w:r>
          </w:p>
        </w:tc>
      </w:tr>
    </w:tbl>
    <w:p w14:paraId="19D4F7EB" w14:textId="77777777" w:rsidR="009D12DC" w:rsidRPr="003427D2" w:rsidRDefault="009D12DC" w:rsidP="009D12DC">
      <w:pPr>
        <w:rPr>
          <w:rFonts w:ascii="Arial" w:hAnsi="Arial"/>
          <w:color w:val="auto"/>
          <w:sz w:val="20"/>
          <w:szCs w:val="20"/>
        </w:rPr>
      </w:pPr>
    </w:p>
    <w:p w14:paraId="1A37A6C0" w14:textId="1F7B3032" w:rsidR="009D12DC" w:rsidRPr="00613FD5" w:rsidRDefault="009D12DC" w:rsidP="002F0427">
      <w:pPr>
        <w:ind w:firstLine="709"/>
        <w:jc w:val="both"/>
        <w:rPr>
          <w:rFonts w:ascii="Arial" w:hAnsi="Arial"/>
          <w:b/>
          <w:bCs/>
          <w:color w:val="000000" w:themeColor="text1"/>
        </w:rPr>
      </w:pPr>
      <w:r w:rsidRPr="00613FD5">
        <w:rPr>
          <w:snapToGrid w:val="0"/>
          <w:color w:val="000000" w:themeColor="text1"/>
        </w:rPr>
        <w:t>Сброс сточных вод осуществляется через систему канализации</w:t>
      </w:r>
      <w:r w:rsidR="00613FD5" w:rsidRPr="00613FD5">
        <w:rPr>
          <w:snapToGrid w:val="0"/>
          <w:color w:val="000000" w:themeColor="text1"/>
        </w:rPr>
        <w:t xml:space="preserve"> по договору КГП «Коммунальщик». Сброс стоков на пруд накопитель-испаритель не допускается.</w:t>
      </w:r>
      <w:r w:rsidRPr="00613FD5">
        <w:rPr>
          <w:snapToGrid w:val="0"/>
          <w:color w:val="000000" w:themeColor="text1"/>
        </w:rPr>
        <w:t xml:space="preserve"> </w:t>
      </w:r>
      <w:r w:rsidR="00194A1B">
        <w:rPr>
          <w:snapToGrid w:val="0"/>
          <w:color w:val="000000" w:themeColor="text1"/>
        </w:rPr>
        <w:t>Пруд накопитель-испаритель используется для хранения жидкого удобрения</w:t>
      </w:r>
      <w:r w:rsidRPr="00613FD5">
        <w:rPr>
          <w:snapToGrid w:val="0"/>
          <w:color w:val="000000" w:themeColor="text1"/>
        </w:rPr>
        <w:t>.</w:t>
      </w:r>
      <w:r w:rsidR="0092716C" w:rsidRPr="00613FD5">
        <w:rPr>
          <w:snapToGrid w:val="0"/>
          <w:color w:val="000000" w:themeColor="text1"/>
        </w:rPr>
        <w:t xml:space="preserve"> </w:t>
      </w:r>
      <w:r w:rsidRPr="00613FD5">
        <w:rPr>
          <w:snapToGrid w:val="0"/>
          <w:color w:val="000000" w:themeColor="text1"/>
        </w:rPr>
        <w:t xml:space="preserve">Объём сбрасываемых стоков в систему городских очистных сооружений </w:t>
      </w:r>
      <w:r w:rsidR="003E09DF" w:rsidRPr="00613FD5">
        <w:rPr>
          <w:snapToGrid w:val="0"/>
          <w:color w:val="000000" w:themeColor="text1"/>
        </w:rPr>
        <w:t xml:space="preserve">составил </w:t>
      </w:r>
      <w:r w:rsidR="007E3077" w:rsidRPr="00613FD5">
        <w:rPr>
          <w:snapToGrid w:val="0"/>
          <w:color w:val="000000" w:themeColor="text1"/>
        </w:rPr>
        <w:t>225 749,0</w:t>
      </w:r>
      <w:r w:rsidR="00286784" w:rsidRPr="00613FD5">
        <w:rPr>
          <w:snapToGrid w:val="0"/>
          <w:color w:val="000000" w:themeColor="text1"/>
        </w:rPr>
        <w:t>4</w:t>
      </w:r>
      <w:r w:rsidR="007E3077" w:rsidRPr="00613FD5">
        <w:rPr>
          <w:snapToGrid w:val="0"/>
          <w:color w:val="000000" w:themeColor="text1"/>
        </w:rPr>
        <w:t xml:space="preserve"> </w:t>
      </w:r>
      <w:r w:rsidRPr="00613FD5">
        <w:rPr>
          <w:snapToGrid w:val="0"/>
          <w:color w:val="000000" w:themeColor="text1"/>
        </w:rPr>
        <w:t>м</w:t>
      </w:r>
      <w:r w:rsidRPr="00613FD5">
        <w:rPr>
          <w:snapToGrid w:val="0"/>
          <w:color w:val="000000" w:themeColor="text1"/>
          <w:vertAlign w:val="superscript"/>
        </w:rPr>
        <w:t>3</w:t>
      </w:r>
      <w:r w:rsidRPr="00613FD5">
        <w:rPr>
          <w:color w:val="000000" w:themeColor="text1"/>
        </w:rPr>
        <w:t xml:space="preserve"> за 20</w:t>
      </w:r>
      <w:r w:rsidR="00075706" w:rsidRPr="00613FD5">
        <w:rPr>
          <w:color w:val="000000" w:themeColor="text1"/>
        </w:rPr>
        <w:t>2</w:t>
      </w:r>
      <w:r w:rsidR="007E3077" w:rsidRPr="00613FD5">
        <w:rPr>
          <w:color w:val="000000" w:themeColor="text1"/>
        </w:rPr>
        <w:t>2</w:t>
      </w:r>
      <w:r w:rsidRPr="00613FD5">
        <w:rPr>
          <w:color w:val="000000" w:themeColor="text1"/>
        </w:rPr>
        <w:t xml:space="preserve"> год; </w:t>
      </w:r>
    </w:p>
    <w:p w14:paraId="6404C5F3" w14:textId="77777777" w:rsidR="009D12DC" w:rsidRPr="00613FD5" w:rsidRDefault="009D12DC" w:rsidP="009D12DC">
      <w:pPr>
        <w:rPr>
          <w:rFonts w:ascii="Arial" w:hAnsi="Arial"/>
          <w:color w:val="000000" w:themeColor="text1"/>
          <w:sz w:val="20"/>
          <w:szCs w:val="20"/>
        </w:rPr>
      </w:pPr>
    </w:p>
    <w:p w14:paraId="262AEFF1" w14:textId="77777777" w:rsidR="009D12DC" w:rsidRDefault="009D12DC" w:rsidP="009D12DC">
      <w:pPr>
        <w:jc w:val="center"/>
        <w:rPr>
          <w:b/>
          <w:color w:val="auto"/>
        </w:rPr>
      </w:pPr>
      <w:r w:rsidRPr="00294378">
        <w:rPr>
          <w:b/>
          <w:color w:val="auto"/>
        </w:rPr>
        <w:lastRenderedPageBreak/>
        <w:t>КНС – 1</w:t>
      </w:r>
    </w:p>
    <w:tbl>
      <w:tblPr>
        <w:tblStyle w:val="a3"/>
        <w:tblW w:w="0" w:type="auto"/>
        <w:tblLook w:val="04A0" w:firstRow="1" w:lastRow="0" w:firstColumn="1" w:lastColumn="0" w:noHBand="0" w:noVBand="1"/>
      </w:tblPr>
      <w:tblGrid>
        <w:gridCol w:w="577"/>
        <w:gridCol w:w="1697"/>
        <w:gridCol w:w="685"/>
        <w:gridCol w:w="1032"/>
        <w:gridCol w:w="1282"/>
        <w:gridCol w:w="757"/>
        <w:gridCol w:w="875"/>
        <w:gridCol w:w="1341"/>
        <w:gridCol w:w="927"/>
        <w:gridCol w:w="737"/>
      </w:tblGrid>
      <w:tr w:rsidR="00822D4F" w:rsidRPr="007779A1" w14:paraId="0EE9A45C" w14:textId="77777777" w:rsidTr="00822D4F">
        <w:tc>
          <w:tcPr>
            <w:tcW w:w="627" w:type="dxa"/>
            <w:vMerge w:val="restart"/>
            <w:shd w:val="clear" w:color="auto" w:fill="auto"/>
          </w:tcPr>
          <w:p w14:paraId="5843C345" w14:textId="77777777" w:rsidR="00822D4F" w:rsidRPr="007779A1" w:rsidRDefault="00822D4F" w:rsidP="00822D4F">
            <w:pPr>
              <w:rPr>
                <w:sz w:val="20"/>
                <w:szCs w:val="20"/>
              </w:rPr>
            </w:pPr>
            <w:bookmarkStart w:id="3" w:name="_Hlk99543300"/>
            <w:r w:rsidRPr="007779A1">
              <w:rPr>
                <w:sz w:val="20"/>
                <w:szCs w:val="20"/>
              </w:rPr>
              <w:t xml:space="preserve">№ </w:t>
            </w:r>
          </w:p>
          <w:p w14:paraId="3AA71C49" w14:textId="77777777" w:rsidR="00822D4F" w:rsidRPr="007779A1" w:rsidRDefault="00822D4F" w:rsidP="00822D4F">
            <w:pPr>
              <w:rPr>
                <w:sz w:val="20"/>
                <w:szCs w:val="20"/>
              </w:rPr>
            </w:pPr>
            <w:r w:rsidRPr="007779A1">
              <w:rPr>
                <w:sz w:val="20"/>
                <w:szCs w:val="20"/>
              </w:rPr>
              <w:t>п/п</w:t>
            </w:r>
          </w:p>
          <w:p w14:paraId="37F4FDC7" w14:textId="77777777" w:rsidR="00822D4F" w:rsidRPr="007779A1" w:rsidRDefault="00822D4F" w:rsidP="00822D4F">
            <w:pPr>
              <w:rPr>
                <w:sz w:val="20"/>
                <w:szCs w:val="20"/>
              </w:rPr>
            </w:pPr>
          </w:p>
        </w:tc>
        <w:tc>
          <w:tcPr>
            <w:tcW w:w="1823" w:type="dxa"/>
            <w:vMerge w:val="restart"/>
            <w:shd w:val="clear" w:color="auto" w:fill="auto"/>
          </w:tcPr>
          <w:p w14:paraId="4CB88C4A" w14:textId="77777777" w:rsidR="00822D4F" w:rsidRPr="007779A1" w:rsidRDefault="00822D4F" w:rsidP="00822D4F">
            <w:pPr>
              <w:rPr>
                <w:sz w:val="20"/>
                <w:szCs w:val="20"/>
              </w:rPr>
            </w:pPr>
            <w:r w:rsidRPr="007779A1">
              <w:rPr>
                <w:sz w:val="20"/>
                <w:szCs w:val="20"/>
              </w:rPr>
              <w:t>Наименование</w:t>
            </w:r>
          </w:p>
          <w:p w14:paraId="5EEADA48" w14:textId="77777777" w:rsidR="00822D4F" w:rsidRPr="007779A1" w:rsidRDefault="00822D4F" w:rsidP="00822D4F">
            <w:pPr>
              <w:ind w:right="-228"/>
              <w:rPr>
                <w:sz w:val="20"/>
                <w:szCs w:val="20"/>
              </w:rPr>
            </w:pPr>
            <w:r w:rsidRPr="007779A1">
              <w:rPr>
                <w:sz w:val="20"/>
                <w:szCs w:val="20"/>
              </w:rPr>
              <w:t> </w:t>
            </w:r>
          </w:p>
        </w:tc>
        <w:tc>
          <w:tcPr>
            <w:tcW w:w="723" w:type="dxa"/>
            <w:vMerge w:val="restart"/>
            <w:shd w:val="clear" w:color="auto" w:fill="auto"/>
          </w:tcPr>
          <w:p w14:paraId="72C4EF78" w14:textId="77777777" w:rsidR="00822D4F" w:rsidRPr="007779A1" w:rsidRDefault="00822D4F" w:rsidP="00822D4F">
            <w:pPr>
              <w:rPr>
                <w:sz w:val="20"/>
                <w:szCs w:val="20"/>
              </w:rPr>
            </w:pPr>
            <w:r w:rsidRPr="007779A1">
              <w:rPr>
                <w:sz w:val="20"/>
                <w:szCs w:val="20"/>
              </w:rPr>
              <w:t>Кол-во</w:t>
            </w:r>
          </w:p>
          <w:p w14:paraId="0823BD57" w14:textId="77777777" w:rsidR="00822D4F" w:rsidRPr="007779A1" w:rsidRDefault="00822D4F" w:rsidP="00822D4F">
            <w:pPr>
              <w:ind w:right="-649"/>
              <w:rPr>
                <w:sz w:val="20"/>
                <w:szCs w:val="20"/>
              </w:rPr>
            </w:pPr>
            <w:r w:rsidRPr="007779A1">
              <w:rPr>
                <w:sz w:val="20"/>
                <w:szCs w:val="20"/>
              </w:rPr>
              <w:t>(</w:t>
            </w:r>
            <w:proofErr w:type="spellStart"/>
            <w:r w:rsidRPr="007779A1">
              <w:rPr>
                <w:sz w:val="20"/>
                <w:szCs w:val="20"/>
              </w:rPr>
              <w:t>шт</w:t>
            </w:r>
            <w:proofErr w:type="spellEnd"/>
            <w:r w:rsidRPr="007779A1">
              <w:rPr>
                <w:sz w:val="20"/>
                <w:szCs w:val="20"/>
              </w:rPr>
              <w:t>)</w:t>
            </w:r>
          </w:p>
        </w:tc>
        <w:tc>
          <w:tcPr>
            <w:tcW w:w="1174" w:type="dxa"/>
            <w:vMerge w:val="restart"/>
            <w:shd w:val="clear" w:color="auto" w:fill="auto"/>
          </w:tcPr>
          <w:p w14:paraId="5E237810" w14:textId="77777777" w:rsidR="00822D4F" w:rsidRPr="007779A1" w:rsidRDefault="00822D4F" w:rsidP="00822D4F">
            <w:pPr>
              <w:rPr>
                <w:sz w:val="20"/>
                <w:szCs w:val="20"/>
              </w:rPr>
            </w:pPr>
            <w:r w:rsidRPr="007779A1">
              <w:rPr>
                <w:sz w:val="20"/>
                <w:szCs w:val="20"/>
              </w:rPr>
              <w:t>Марка</w:t>
            </w:r>
          </w:p>
          <w:p w14:paraId="11C1E644" w14:textId="77777777" w:rsidR="00822D4F" w:rsidRPr="007779A1" w:rsidRDefault="00822D4F" w:rsidP="00822D4F">
            <w:pPr>
              <w:ind w:right="-317"/>
              <w:rPr>
                <w:sz w:val="20"/>
                <w:szCs w:val="20"/>
              </w:rPr>
            </w:pPr>
            <w:r w:rsidRPr="007779A1">
              <w:rPr>
                <w:sz w:val="20"/>
                <w:szCs w:val="20"/>
              </w:rPr>
              <w:t> </w:t>
            </w:r>
          </w:p>
        </w:tc>
        <w:tc>
          <w:tcPr>
            <w:tcW w:w="2971" w:type="dxa"/>
            <w:gridSpan w:val="3"/>
            <w:shd w:val="clear" w:color="auto" w:fill="auto"/>
          </w:tcPr>
          <w:p w14:paraId="56AB7A1F" w14:textId="77777777" w:rsidR="00822D4F" w:rsidRPr="007779A1" w:rsidRDefault="00822D4F" w:rsidP="00822D4F">
            <w:pPr>
              <w:rPr>
                <w:sz w:val="20"/>
                <w:szCs w:val="20"/>
              </w:rPr>
            </w:pPr>
            <w:r w:rsidRPr="007779A1">
              <w:rPr>
                <w:sz w:val="20"/>
                <w:szCs w:val="20"/>
              </w:rPr>
              <w:t>Характеристика</w:t>
            </w:r>
          </w:p>
        </w:tc>
        <w:tc>
          <w:tcPr>
            <w:tcW w:w="1341" w:type="dxa"/>
            <w:vMerge w:val="restart"/>
            <w:shd w:val="clear" w:color="auto" w:fill="auto"/>
          </w:tcPr>
          <w:p w14:paraId="0B78D2AE" w14:textId="77777777" w:rsidR="00822D4F" w:rsidRPr="007779A1" w:rsidRDefault="00822D4F" w:rsidP="00822D4F">
            <w:pPr>
              <w:rPr>
                <w:sz w:val="20"/>
                <w:szCs w:val="20"/>
              </w:rPr>
            </w:pPr>
            <w:r w:rsidRPr="007779A1">
              <w:rPr>
                <w:sz w:val="20"/>
                <w:szCs w:val="20"/>
              </w:rPr>
              <w:t>Страна</w:t>
            </w:r>
          </w:p>
          <w:p w14:paraId="35370167" w14:textId="77777777" w:rsidR="00822D4F" w:rsidRPr="007779A1" w:rsidRDefault="00822D4F" w:rsidP="00822D4F">
            <w:pPr>
              <w:rPr>
                <w:sz w:val="20"/>
                <w:szCs w:val="20"/>
              </w:rPr>
            </w:pPr>
            <w:r w:rsidRPr="007779A1">
              <w:rPr>
                <w:sz w:val="20"/>
                <w:szCs w:val="20"/>
              </w:rPr>
              <w:t>изготовитель</w:t>
            </w:r>
          </w:p>
          <w:p w14:paraId="1A3D9BFF" w14:textId="77777777" w:rsidR="00822D4F" w:rsidRPr="007779A1" w:rsidRDefault="00822D4F" w:rsidP="00822D4F">
            <w:pPr>
              <w:rPr>
                <w:sz w:val="20"/>
                <w:szCs w:val="20"/>
              </w:rPr>
            </w:pPr>
            <w:r w:rsidRPr="007779A1">
              <w:rPr>
                <w:sz w:val="20"/>
                <w:szCs w:val="20"/>
              </w:rPr>
              <w:t> </w:t>
            </w:r>
          </w:p>
        </w:tc>
        <w:tc>
          <w:tcPr>
            <w:tcW w:w="927" w:type="dxa"/>
            <w:vMerge w:val="restart"/>
            <w:shd w:val="clear" w:color="auto" w:fill="auto"/>
          </w:tcPr>
          <w:p w14:paraId="4896355E" w14:textId="77777777" w:rsidR="00822D4F" w:rsidRPr="007779A1" w:rsidRDefault="00822D4F" w:rsidP="00822D4F">
            <w:pPr>
              <w:rPr>
                <w:sz w:val="20"/>
                <w:szCs w:val="20"/>
              </w:rPr>
            </w:pPr>
            <w:r w:rsidRPr="007779A1">
              <w:rPr>
                <w:sz w:val="20"/>
                <w:szCs w:val="20"/>
              </w:rPr>
              <w:t xml:space="preserve">Дата </w:t>
            </w:r>
          </w:p>
          <w:p w14:paraId="458A25AC" w14:textId="77777777" w:rsidR="00822D4F" w:rsidRPr="007779A1" w:rsidRDefault="00822D4F" w:rsidP="00822D4F">
            <w:pPr>
              <w:rPr>
                <w:sz w:val="20"/>
                <w:szCs w:val="20"/>
              </w:rPr>
            </w:pPr>
            <w:r w:rsidRPr="007779A1">
              <w:rPr>
                <w:sz w:val="20"/>
                <w:szCs w:val="20"/>
              </w:rPr>
              <w:t>выпуска</w:t>
            </w:r>
          </w:p>
          <w:p w14:paraId="5FD41F1C" w14:textId="77777777" w:rsidR="00822D4F" w:rsidRPr="007779A1" w:rsidRDefault="00822D4F" w:rsidP="00822D4F">
            <w:pPr>
              <w:rPr>
                <w:sz w:val="20"/>
                <w:szCs w:val="20"/>
              </w:rPr>
            </w:pPr>
            <w:r w:rsidRPr="007779A1">
              <w:rPr>
                <w:sz w:val="20"/>
                <w:szCs w:val="20"/>
              </w:rPr>
              <w:t> </w:t>
            </w:r>
          </w:p>
        </w:tc>
        <w:tc>
          <w:tcPr>
            <w:tcW w:w="757" w:type="dxa"/>
            <w:vMerge w:val="restart"/>
            <w:shd w:val="clear" w:color="auto" w:fill="auto"/>
          </w:tcPr>
          <w:p w14:paraId="67BA5707" w14:textId="77777777" w:rsidR="00822D4F" w:rsidRPr="007779A1" w:rsidRDefault="00822D4F" w:rsidP="00822D4F">
            <w:pPr>
              <w:rPr>
                <w:sz w:val="20"/>
                <w:szCs w:val="20"/>
              </w:rPr>
            </w:pPr>
            <w:r w:rsidRPr="007779A1">
              <w:rPr>
                <w:sz w:val="20"/>
                <w:szCs w:val="20"/>
              </w:rPr>
              <w:t>Дата</w:t>
            </w:r>
          </w:p>
          <w:p w14:paraId="72A989EC" w14:textId="77777777" w:rsidR="00822D4F" w:rsidRPr="007779A1" w:rsidRDefault="00822D4F" w:rsidP="00822D4F">
            <w:pPr>
              <w:rPr>
                <w:sz w:val="20"/>
                <w:szCs w:val="20"/>
              </w:rPr>
            </w:pPr>
            <w:r w:rsidRPr="007779A1">
              <w:rPr>
                <w:sz w:val="20"/>
                <w:szCs w:val="20"/>
              </w:rPr>
              <w:t>ввода</w:t>
            </w:r>
          </w:p>
          <w:p w14:paraId="6D1D0F87" w14:textId="77777777" w:rsidR="00822D4F" w:rsidRPr="007779A1" w:rsidRDefault="00822D4F" w:rsidP="00822D4F">
            <w:pPr>
              <w:rPr>
                <w:sz w:val="20"/>
                <w:szCs w:val="20"/>
              </w:rPr>
            </w:pPr>
            <w:r w:rsidRPr="007779A1">
              <w:rPr>
                <w:sz w:val="20"/>
                <w:szCs w:val="20"/>
              </w:rPr>
              <w:t> </w:t>
            </w:r>
          </w:p>
        </w:tc>
      </w:tr>
      <w:tr w:rsidR="00822D4F" w14:paraId="15393642" w14:textId="77777777" w:rsidTr="00822D4F">
        <w:trPr>
          <w:trHeight w:val="326"/>
        </w:trPr>
        <w:tc>
          <w:tcPr>
            <w:tcW w:w="627" w:type="dxa"/>
            <w:vMerge/>
          </w:tcPr>
          <w:p w14:paraId="345309B5" w14:textId="77777777" w:rsidR="00822D4F" w:rsidRDefault="00822D4F" w:rsidP="00822D4F">
            <w:pPr>
              <w:rPr>
                <w:b/>
                <w:color w:val="auto"/>
              </w:rPr>
            </w:pPr>
          </w:p>
        </w:tc>
        <w:tc>
          <w:tcPr>
            <w:tcW w:w="1823" w:type="dxa"/>
            <w:vMerge/>
          </w:tcPr>
          <w:p w14:paraId="70A825A4" w14:textId="77777777" w:rsidR="00822D4F" w:rsidRDefault="00822D4F" w:rsidP="00822D4F">
            <w:pPr>
              <w:rPr>
                <w:b/>
                <w:color w:val="auto"/>
              </w:rPr>
            </w:pPr>
          </w:p>
        </w:tc>
        <w:tc>
          <w:tcPr>
            <w:tcW w:w="723" w:type="dxa"/>
            <w:vMerge/>
          </w:tcPr>
          <w:p w14:paraId="7DB8E9F4" w14:textId="77777777" w:rsidR="00822D4F" w:rsidRDefault="00822D4F" w:rsidP="00822D4F">
            <w:pPr>
              <w:rPr>
                <w:b/>
                <w:color w:val="auto"/>
              </w:rPr>
            </w:pPr>
          </w:p>
        </w:tc>
        <w:tc>
          <w:tcPr>
            <w:tcW w:w="1174" w:type="dxa"/>
            <w:vMerge/>
          </w:tcPr>
          <w:p w14:paraId="39F42CB4" w14:textId="77777777" w:rsidR="00822D4F" w:rsidRDefault="00822D4F" w:rsidP="00822D4F">
            <w:pPr>
              <w:rPr>
                <w:b/>
                <w:color w:val="auto"/>
              </w:rPr>
            </w:pPr>
          </w:p>
        </w:tc>
        <w:tc>
          <w:tcPr>
            <w:tcW w:w="1339" w:type="dxa"/>
            <w:shd w:val="clear" w:color="auto" w:fill="auto"/>
          </w:tcPr>
          <w:p w14:paraId="6763C0FE" w14:textId="77777777" w:rsidR="00822D4F" w:rsidRPr="007779A1" w:rsidRDefault="00822D4F" w:rsidP="00822D4F">
            <w:pPr>
              <w:rPr>
                <w:color w:val="auto"/>
                <w:sz w:val="20"/>
                <w:szCs w:val="20"/>
              </w:rPr>
            </w:pPr>
            <w:r w:rsidRPr="007779A1">
              <w:rPr>
                <w:color w:val="auto"/>
                <w:sz w:val="20"/>
                <w:szCs w:val="20"/>
              </w:rPr>
              <w:t>Параметры</w:t>
            </w:r>
          </w:p>
          <w:p w14:paraId="78EFB4AD" w14:textId="77777777" w:rsidR="00822D4F" w:rsidRPr="007779A1" w:rsidRDefault="00822D4F" w:rsidP="00822D4F">
            <w:pPr>
              <w:rPr>
                <w:color w:val="auto"/>
                <w:sz w:val="20"/>
                <w:szCs w:val="20"/>
              </w:rPr>
            </w:pPr>
            <w:r w:rsidRPr="007779A1">
              <w:rPr>
                <w:color w:val="auto"/>
                <w:sz w:val="20"/>
                <w:szCs w:val="20"/>
              </w:rPr>
              <w:t>(мм)</w:t>
            </w:r>
          </w:p>
        </w:tc>
        <w:tc>
          <w:tcPr>
            <w:tcW w:w="757" w:type="dxa"/>
            <w:shd w:val="clear" w:color="auto" w:fill="auto"/>
          </w:tcPr>
          <w:p w14:paraId="1EF339F9" w14:textId="77777777" w:rsidR="00822D4F" w:rsidRPr="007779A1" w:rsidRDefault="00822D4F" w:rsidP="00822D4F">
            <w:pPr>
              <w:rPr>
                <w:color w:val="auto"/>
                <w:sz w:val="20"/>
                <w:szCs w:val="20"/>
              </w:rPr>
            </w:pPr>
            <w:r w:rsidRPr="007779A1">
              <w:rPr>
                <w:color w:val="auto"/>
                <w:sz w:val="20"/>
                <w:szCs w:val="20"/>
              </w:rPr>
              <w:t>Напор (м)</w:t>
            </w:r>
          </w:p>
        </w:tc>
        <w:tc>
          <w:tcPr>
            <w:tcW w:w="875" w:type="dxa"/>
            <w:shd w:val="clear" w:color="auto" w:fill="auto"/>
          </w:tcPr>
          <w:p w14:paraId="7403D94D" w14:textId="77777777" w:rsidR="00822D4F" w:rsidRPr="007779A1" w:rsidRDefault="00822D4F" w:rsidP="00822D4F">
            <w:pPr>
              <w:rPr>
                <w:color w:val="auto"/>
                <w:sz w:val="20"/>
                <w:szCs w:val="20"/>
              </w:rPr>
            </w:pPr>
            <w:r w:rsidRPr="007779A1">
              <w:rPr>
                <w:color w:val="auto"/>
                <w:sz w:val="20"/>
                <w:szCs w:val="20"/>
              </w:rPr>
              <w:t>Подача</w:t>
            </w:r>
          </w:p>
          <w:p w14:paraId="52B442A0" w14:textId="77777777" w:rsidR="00822D4F" w:rsidRPr="007779A1" w:rsidRDefault="00822D4F" w:rsidP="00822D4F">
            <w:pPr>
              <w:rPr>
                <w:color w:val="auto"/>
                <w:sz w:val="20"/>
                <w:szCs w:val="20"/>
              </w:rPr>
            </w:pPr>
            <w:r w:rsidRPr="007779A1">
              <w:rPr>
                <w:color w:val="auto"/>
                <w:sz w:val="20"/>
                <w:szCs w:val="20"/>
              </w:rPr>
              <w:t>(м</w:t>
            </w:r>
            <w:r w:rsidRPr="009856D6">
              <w:rPr>
                <w:color w:val="auto"/>
                <w:sz w:val="20"/>
                <w:szCs w:val="20"/>
                <w:vertAlign w:val="superscript"/>
              </w:rPr>
              <w:t>3</w:t>
            </w:r>
            <w:r w:rsidRPr="007779A1">
              <w:rPr>
                <w:color w:val="auto"/>
                <w:sz w:val="20"/>
                <w:szCs w:val="20"/>
              </w:rPr>
              <w:t>/час)</w:t>
            </w:r>
          </w:p>
        </w:tc>
        <w:tc>
          <w:tcPr>
            <w:tcW w:w="1341" w:type="dxa"/>
            <w:vMerge/>
          </w:tcPr>
          <w:p w14:paraId="686CE471" w14:textId="77777777" w:rsidR="00822D4F" w:rsidRDefault="00822D4F" w:rsidP="00822D4F">
            <w:pPr>
              <w:rPr>
                <w:b/>
                <w:color w:val="auto"/>
              </w:rPr>
            </w:pPr>
          </w:p>
        </w:tc>
        <w:tc>
          <w:tcPr>
            <w:tcW w:w="927" w:type="dxa"/>
            <w:vMerge/>
          </w:tcPr>
          <w:p w14:paraId="3484A79B" w14:textId="77777777" w:rsidR="00822D4F" w:rsidRDefault="00822D4F" w:rsidP="00822D4F">
            <w:pPr>
              <w:rPr>
                <w:b/>
                <w:color w:val="auto"/>
              </w:rPr>
            </w:pPr>
          </w:p>
        </w:tc>
        <w:tc>
          <w:tcPr>
            <w:tcW w:w="757" w:type="dxa"/>
            <w:vMerge/>
          </w:tcPr>
          <w:p w14:paraId="601EB601" w14:textId="77777777" w:rsidR="00822D4F" w:rsidRDefault="00822D4F" w:rsidP="00822D4F">
            <w:pPr>
              <w:rPr>
                <w:b/>
                <w:color w:val="auto"/>
              </w:rPr>
            </w:pPr>
          </w:p>
        </w:tc>
      </w:tr>
      <w:tr w:rsidR="00822D4F" w:rsidRPr="007779A1" w14:paraId="37C28801" w14:textId="77777777" w:rsidTr="00822D4F">
        <w:tc>
          <w:tcPr>
            <w:tcW w:w="627" w:type="dxa"/>
            <w:shd w:val="clear" w:color="auto" w:fill="auto"/>
          </w:tcPr>
          <w:p w14:paraId="4EE3390C" w14:textId="77777777" w:rsidR="00822D4F" w:rsidRPr="00235846" w:rsidRDefault="00822D4F" w:rsidP="00846A2C">
            <w:pPr>
              <w:pStyle w:val="ad"/>
              <w:numPr>
                <w:ilvl w:val="0"/>
                <w:numId w:val="33"/>
              </w:numPr>
              <w:jc w:val="right"/>
              <w:rPr>
                <w:sz w:val="20"/>
                <w:szCs w:val="20"/>
              </w:rPr>
            </w:pPr>
          </w:p>
        </w:tc>
        <w:tc>
          <w:tcPr>
            <w:tcW w:w="1823" w:type="dxa"/>
            <w:shd w:val="clear" w:color="auto" w:fill="auto"/>
          </w:tcPr>
          <w:p w14:paraId="7E106E9A" w14:textId="77777777" w:rsidR="00822D4F" w:rsidRPr="007779A1" w:rsidRDefault="00822D4F" w:rsidP="00822D4F">
            <w:pPr>
              <w:rPr>
                <w:sz w:val="20"/>
                <w:szCs w:val="20"/>
              </w:rPr>
            </w:pPr>
            <w:r w:rsidRPr="007779A1">
              <w:rPr>
                <w:sz w:val="20"/>
                <w:szCs w:val="20"/>
              </w:rPr>
              <w:t>Насос барды №1</w:t>
            </w:r>
          </w:p>
        </w:tc>
        <w:tc>
          <w:tcPr>
            <w:tcW w:w="723" w:type="dxa"/>
            <w:shd w:val="clear" w:color="auto" w:fill="auto"/>
          </w:tcPr>
          <w:p w14:paraId="577003B4" w14:textId="77777777" w:rsidR="00822D4F" w:rsidRPr="007779A1" w:rsidRDefault="00822D4F" w:rsidP="00822D4F">
            <w:pPr>
              <w:rPr>
                <w:sz w:val="20"/>
                <w:szCs w:val="20"/>
              </w:rPr>
            </w:pPr>
            <w:r w:rsidRPr="007779A1">
              <w:rPr>
                <w:sz w:val="20"/>
                <w:szCs w:val="20"/>
              </w:rPr>
              <w:t>1</w:t>
            </w:r>
          </w:p>
        </w:tc>
        <w:tc>
          <w:tcPr>
            <w:tcW w:w="1174" w:type="dxa"/>
            <w:shd w:val="clear" w:color="auto" w:fill="auto"/>
          </w:tcPr>
          <w:p w14:paraId="7F4AF0AC" w14:textId="77777777" w:rsidR="00822D4F" w:rsidRPr="007779A1" w:rsidRDefault="00822D4F" w:rsidP="00822D4F">
            <w:pPr>
              <w:rPr>
                <w:sz w:val="20"/>
                <w:szCs w:val="20"/>
              </w:rPr>
            </w:pPr>
            <w:r w:rsidRPr="007779A1">
              <w:rPr>
                <w:sz w:val="20"/>
                <w:szCs w:val="20"/>
              </w:rPr>
              <w:t>К 100/65 200а</w:t>
            </w:r>
          </w:p>
        </w:tc>
        <w:tc>
          <w:tcPr>
            <w:tcW w:w="1339" w:type="dxa"/>
            <w:shd w:val="clear" w:color="auto" w:fill="auto"/>
          </w:tcPr>
          <w:p w14:paraId="78FFDFFB" w14:textId="77777777" w:rsidR="00822D4F" w:rsidRPr="007779A1" w:rsidRDefault="00822D4F" w:rsidP="00822D4F">
            <w:pPr>
              <w:rPr>
                <w:sz w:val="20"/>
                <w:szCs w:val="20"/>
              </w:rPr>
            </w:pPr>
            <w:r w:rsidRPr="007779A1">
              <w:rPr>
                <w:sz w:val="20"/>
                <w:szCs w:val="20"/>
              </w:rPr>
              <w:t> </w:t>
            </w:r>
          </w:p>
        </w:tc>
        <w:tc>
          <w:tcPr>
            <w:tcW w:w="757" w:type="dxa"/>
            <w:shd w:val="clear" w:color="auto" w:fill="auto"/>
          </w:tcPr>
          <w:p w14:paraId="0B4096CC" w14:textId="77777777" w:rsidR="00822D4F" w:rsidRPr="007779A1" w:rsidRDefault="00822D4F" w:rsidP="00822D4F">
            <w:pPr>
              <w:rPr>
                <w:sz w:val="20"/>
                <w:szCs w:val="20"/>
              </w:rPr>
            </w:pPr>
            <w:r w:rsidRPr="007779A1">
              <w:rPr>
                <w:sz w:val="20"/>
                <w:szCs w:val="20"/>
              </w:rPr>
              <w:t>50</w:t>
            </w:r>
          </w:p>
        </w:tc>
        <w:tc>
          <w:tcPr>
            <w:tcW w:w="875" w:type="dxa"/>
            <w:shd w:val="clear" w:color="auto" w:fill="auto"/>
          </w:tcPr>
          <w:p w14:paraId="47E5D844" w14:textId="77777777" w:rsidR="00822D4F" w:rsidRPr="007779A1" w:rsidRDefault="00822D4F" w:rsidP="00822D4F">
            <w:pPr>
              <w:rPr>
                <w:sz w:val="20"/>
                <w:szCs w:val="20"/>
              </w:rPr>
            </w:pPr>
            <w:r w:rsidRPr="007779A1">
              <w:rPr>
                <w:sz w:val="20"/>
                <w:szCs w:val="20"/>
              </w:rPr>
              <w:t>100</w:t>
            </w:r>
          </w:p>
        </w:tc>
        <w:tc>
          <w:tcPr>
            <w:tcW w:w="1341" w:type="dxa"/>
            <w:shd w:val="clear" w:color="auto" w:fill="auto"/>
          </w:tcPr>
          <w:p w14:paraId="57A67F78" w14:textId="77777777" w:rsidR="00822D4F" w:rsidRPr="007779A1" w:rsidRDefault="00822D4F" w:rsidP="00822D4F">
            <w:pPr>
              <w:rPr>
                <w:sz w:val="20"/>
                <w:szCs w:val="20"/>
              </w:rPr>
            </w:pPr>
            <w:r w:rsidRPr="007779A1">
              <w:rPr>
                <w:sz w:val="20"/>
                <w:szCs w:val="20"/>
              </w:rPr>
              <w:t xml:space="preserve">Россия, </w:t>
            </w:r>
          </w:p>
        </w:tc>
        <w:tc>
          <w:tcPr>
            <w:tcW w:w="927" w:type="dxa"/>
            <w:shd w:val="clear" w:color="auto" w:fill="auto"/>
          </w:tcPr>
          <w:p w14:paraId="29750579" w14:textId="77777777" w:rsidR="00822D4F" w:rsidRPr="007779A1" w:rsidRDefault="00822D4F" w:rsidP="00822D4F">
            <w:pPr>
              <w:rPr>
                <w:sz w:val="20"/>
                <w:szCs w:val="20"/>
              </w:rPr>
            </w:pPr>
            <w:r w:rsidRPr="007779A1">
              <w:rPr>
                <w:sz w:val="20"/>
                <w:szCs w:val="20"/>
              </w:rPr>
              <w:t>2006г.</w:t>
            </w:r>
          </w:p>
        </w:tc>
        <w:tc>
          <w:tcPr>
            <w:tcW w:w="757" w:type="dxa"/>
            <w:shd w:val="clear" w:color="auto" w:fill="auto"/>
          </w:tcPr>
          <w:p w14:paraId="095FB57F" w14:textId="77777777" w:rsidR="00822D4F" w:rsidRPr="007779A1" w:rsidRDefault="00822D4F" w:rsidP="00822D4F">
            <w:pPr>
              <w:rPr>
                <w:sz w:val="20"/>
                <w:szCs w:val="20"/>
              </w:rPr>
            </w:pPr>
            <w:r w:rsidRPr="007779A1">
              <w:rPr>
                <w:sz w:val="20"/>
                <w:szCs w:val="20"/>
              </w:rPr>
              <w:t>2006г</w:t>
            </w:r>
          </w:p>
        </w:tc>
      </w:tr>
      <w:tr w:rsidR="00822D4F" w:rsidRPr="007779A1" w14:paraId="2BD7E4F9" w14:textId="77777777" w:rsidTr="00822D4F">
        <w:tc>
          <w:tcPr>
            <w:tcW w:w="627" w:type="dxa"/>
            <w:shd w:val="clear" w:color="auto" w:fill="auto"/>
          </w:tcPr>
          <w:p w14:paraId="3CE8510D" w14:textId="77777777" w:rsidR="00822D4F" w:rsidRPr="00235846" w:rsidRDefault="00822D4F" w:rsidP="00846A2C">
            <w:pPr>
              <w:pStyle w:val="ad"/>
              <w:numPr>
                <w:ilvl w:val="0"/>
                <w:numId w:val="33"/>
              </w:numPr>
              <w:jc w:val="right"/>
              <w:rPr>
                <w:sz w:val="20"/>
                <w:szCs w:val="20"/>
              </w:rPr>
            </w:pPr>
          </w:p>
        </w:tc>
        <w:tc>
          <w:tcPr>
            <w:tcW w:w="1823" w:type="dxa"/>
            <w:shd w:val="clear" w:color="auto" w:fill="auto"/>
          </w:tcPr>
          <w:p w14:paraId="377A2C86" w14:textId="77777777" w:rsidR="00822D4F" w:rsidRPr="007779A1" w:rsidRDefault="00822D4F" w:rsidP="00822D4F">
            <w:pPr>
              <w:rPr>
                <w:sz w:val="20"/>
                <w:szCs w:val="20"/>
              </w:rPr>
            </w:pPr>
            <w:r w:rsidRPr="007779A1">
              <w:rPr>
                <w:sz w:val="20"/>
                <w:szCs w:val="20"/>
              </w:rPr>
              <w:t>Насос барды №2</w:t>
            </w:r>
          </w:p>
        </w:tc>
        <w:tc>
          <w:tcPr>
            <w:tcW w:w="723" w:type="dxa"/>
            <w:shd w:val="clear" w:color="auto" w:fill="auto"/>
          </w:tcPr>
          <w:p w14:paraId="650AF17C" w14:textId="77777777" w:rsidR="00822D4F" w:rsidRPr="007779A1" w:rsidRDefault="00822D4F" w:rsidP="00822D4F">
            <w:pPr>
              <w:rPr>
                <w:sz w:val="20"/>
                <w:szCs w:val="20"/>
              </w:rPr>
            </w:pPr>
            <w:r w:rsidRPr="007779A1">
              <w:rPr>
                <w:sz w:val="20"/>
                <w:szCs w:val="20"/>
              </w:rPr>
              <w:t>1</w:t>
            </w:r>
          </w:p>
        </w:tc>
        <w:tc>
          <w:tcPr>
            <w:tcW w:w="1174" w:type="dxa"/>
            <w:shd w:val="clear" w:color="auto" w:fill="auto"/>
          </w:tcPr>
          <w:p w14:paraId="6FDF15F5" w14:textId="77777777" w:rsidR="00822D4F" w:rsidRPr="007779A1" w:rsidRDefault="00822D4F" w:rsidP="00822D4F">
            <w:pPr>
              <w:rPr>
                <w:sz w:val="20"/>
                <w:szCs w:val="20"/>
              </w:rPr>
            </w:pPr>
            <w:r w:rsidRPr="007779A1">
              <w:rPr>
                <w:sz w:val="20"/>
                <w:szCs w:val="20"/>
              </w:rPr>
              <w:t>К 100/65 200а</w:t>
            </w:r>
          </w:p>
        </w:tc>
        <w:tc>
          <w:tcPr>
            <w:tcW w:w="1339" w:type="dxa"/>
            <w:shd w:val="clear" w:color="auto" w:fill="auto"/>
          </w:tcPr>
          <w:p w14:paraId="5C5A5821" w14:textId="77777777" w:rsidR="00822D4F" w:rsidRPr="007779A1" w:rsidRDefault="00822D4F" w:rsidP="00822D4F">
            <w:pPr>
              <w:rPr>
                <w:sz w:val="20"/>
                <w:szCs w:val="20"/>
              </w:rPr>
            </w:pPr>
            <w:r w:rsidRPr="007779A1">
              <w:rPr>
                <w:sz w:val="20"/>
                <w:szCs w:val="20"/>
              </w:rPr>
              <w:t> </w:t>
            </w:r>
          </w:p>
        </w:tc>
        <w:tc>
          <w:tcPr>
            <w:tcW w:w="757" w:type="dxa"/>
            <w:shd w:val="clear" w:color="auto" w:fill="auto"/>
          </w:tcPr>
          <w:p w14:paraId="10F3DB35" w14:textId="77777777" w:rsidR="00822D4F" w:rsidRPr="007779A1" w:rsidRDefault="00822D4F" w:rsidP="00822D4F">
            <w:pPr>
              <w:rPr>
                <w:sz w:val="20"/>
                <w:szCs w:val="20"/>
              </w:rPr>
            </w:pPr>
            <w:r w:rsidRPr="007779A1">
              <w:rPr>
                <w:sz w:val="20"/>
                <w:szCs w:val="20"/>
              </w:rPr>
              <w:t>50</w:t>
            </w:r>
          </w:p>
        </w:tc>
        <w:tc>
          <w:tcPr>
            <w:tcW w:w="875" w:type="dxa"/>
            <w:shd w:val="clear" w:color="auto" w:fill="auto"/>
          </w:tcPr>
          <w:p w14:paraId="762D4556" w14:textId="77777777" w:rsidR="00822D4F" w:rsidRPr="007779A1" w:rsidRDefault="00822D4F" w:rsidP="00822D4F">
            <w:pPr>
              <w:rPr>
                <w:sz w:val="20"/>
                <w:szCs w:val="20"/>
              </w:rPr>
            </w:pPr>
            <w:r w:rsidRPr="007779A1">
              <w:rPr>
                <w:sz w:val="20"/>
                <w:szCs w:val="20"/>
              </w:rPr>
              <w:t>100</w:t>
            </w:r>
          </w:p>
        </w:tc>
        <w:tc>
          <w:tcPr>
            <w:tcW w:w="1341" w:type="dxa"/>
            <w:shd w:val="clear" w:color="auto" w:fill="auto"/>
          </w:tcPr>
          <w:p w14:paraId="41C9E037" w14:textId="77777777" w:rsidR="00822D4F" w:rsidRPr="007779A1" w:rsidRDefault="00822D4F" w:rsidP="00822D4F">
            <w:pPr>
              <w:rPr>
                <w:sz w:val="20"/>
                <w:szCs w:val="20"/>
              </w:rPr>
            </w:pPr>
            <w:r w:rsidRPr="007779A1">
              <w:rPr>
                <w:sz w:val="20"/>
                <w:szCs w:val="20"/>
              </w:rPr>
              <w:t xml:space="preserve">Россия, </w:t>
            </w:r>
          </w:p>
        </w:tc>
        <w:tc>
          <w:tcPr>
            <w:tcW w:w="927" w:type="dxa"/>
            <w:shd w:val="clear" w:color="auto" w:fill="auto"/>
          </w:tcPr>
          <w:p w14:paraId="78AB6E13" w14:textId="77777777" w:rsidR="00822D4F" w:rsidRPr="007779A1" w:rsidRDefault="00822D4F" w:rsidP="00822D4F">
            <w:pPr>
              <w:rPr>
                <w:sz w:val="20"/>
                <w:szCs w:val="20"/>
              </w:rPr>
            </w:pPr>
            <w:r w:rsidRPr="007779A1">
              <w:rPr>
                <w:sz w:val="20"/>
                <w:szCs w:val="20"/>
              </w:rPr>
              <w:t>2006г.</w:t>
            </w:r>
          </w:p>
        </w:tc>
        <w:tc>
          <w:tcPr>
            <w:tcW w:w="757" w:type="dxa"/>
            <w:shd w:val="clear" w:color="auto" w:fill="auto"/>
          </w:tcPr>
          <w:p w14:paraId="63AAD5C5" w14:textId="77777777" w:rsidR="00822D4F" w:rsidRPr="007779A1" w:rsidRDefault="00822D4F" w:rsidP="00822D4F">
            <w:pPr>
              <w:rPr>
                <w:sz w:val="20"/>
                <w:szCs w:val="20"/>
              </w:rPr>
            </w:pPr>
            <w:r w:rsidRPr="007779A1">
              <w:rPr>
                <w:sz w:val="20"/>
                <w:szCs w:val="20"/>
              </w:rPr>
              <w:t>2006г</w:t>
            </w:r>
          </w:p>
        </w:tc>
      </w:tr>
      <w:tr w:rsidR="00822D4F" w:rsidRPr="007779A1" w14:paraId="16AF7D3D" w14:textId="77777777" w:rsidTr="00822D4F">
        <w:tc>
          <w:tcPr>
            <w:tcW w:w="627" w:type="dxa"/>
            <w:shd w:val="clear" w:color="auto" w:fill="auto"/>
          </w:tcPr>
          <w:p w14:paraId="1477E858" w14:textId="77777777" w:rsidR="00822D4F" w:rsidRPr="00235846" w:rsidRDefault="00822D4F" w:rsidP="00846A2C">
            <w:pPr>
              <w:pStyle w:val="ad"/>
              <w:numPr>
                <w:ilvl w:val="0"/>
                <w:numId w:val="33"/>
              </w:numPr>
              <w:jc w:val="right"/>
              <w:rPr>
                <w:sz w:val="20"/>
                <w:szCs w:val="20"/>
              </w:rPr>
            </w:pPr>
          </w:p>
        </w:tc>
        <w:tc>
          <w:tcPr>
            <w:tcW w:w="1823" w:type="dxa"/>
            <w:shd w:val="clear" w:color="auto" w:fill="auto"/>
          </w:tcPr>
          <w:p w14:paraId="5719412C" w14:textId="77777777" w:rsidR="00822D4F" w:rsidRPr="007779A1" w:rsidRDefault="00822D4F" w:rsidP="00822D4F">
            <w:pPr>
              <w:rPr>
                <w:sz w:val="20"/>
                <w:szCs w:val="20"/>
              </w:rPr>
            </w:pPr>
            <w:r w:rsidRPr="007779A1">
              <w:rPr>
                <w:sz w:val="20"/>
                <w:szCs w:val="20"/>
              </w:rPr>
              <w:t>Насос барды №4</w:t>
            </w:r>
          </w:p>
        </w:tc>
        <w:tc>
          <w:tcPr>
            <w:tcW w:w="723" w:type="dxa"/>
            <w:shd w:val="clear" w:color="auto" w:fill="auto"/>
          </w:tcPr>
          <w:p w14:paraId="7EE62094" w14:textId="77777777" w:rsidR="00822D4F" w:rsidRPr="007779A1" w:rsidRDefault="00822D4F" w:rsidP="00822D4F">
            <w:pPr>
              <w:rPr>
                <w:sz w:val="20"/>
                <w:szCs w:val="20"/>
              </w:rPr>
            </w:pPr>
            <w:r w:rsidRPr="007779A1">
              <w:rPr>
                <w:sz w:val="20"/>
                <w:szCs w:val="20"/>
              </w:rPr>
              <w:t>1</w:t>
            </w:r>
          </w:p>
        </w:tc>
        <w:tc>
          <w:tcPr>
            <w:tcW w:w="1174" w:type="dxa"/>
            <w:shd w:val="clear" w:color="auto" w:fill="auto"/>
          </w:tcPr>
          <w:p w14:paraId="5D7CC7AC" w14:textId="77777777" w:rsidR="00822D4F" w:rsidRPr="007779A1" w:rsidRDefault="00822D4F" w:rsidP="00822D4F">
            <w:pPr>
              <w:rPr>
                <w:sz w:val="20"/>
                <w:szCs w:val="20"/>
              </w:rPr>
            </w:pPr>
            <w:r w:rsidRPr="007779A1">
              <w:rPr>
                <w:sz w:val="20"/>
                <w:szCs w:val="20"/>
              </w:rPr>
              <w:t>К 100/65 250</w:t>
            </w:r>
          </w:p>
        </w:tc>
        <w:tc>
          <w:tcPr>
            <w:tcW w:w="1339" w:type="dxa"/>
            <w:shd w:val="clear" w:color="auto" w:fill="auto"/>
          </w:tcPr>
          <w:p w14:paraId="1704FFB5" w14:textId="77777777" w:rsidR="00822D4F" w:rsidRPr="007779A1" w:rsidRDefault="00822D4F" w:rsidP="00822D4F">
            <w:pPr>
              <w:rPr>
                <w:sz w:val="20"/>
                <w:szCs w:val="20"/>
              </w:rPr>
            </w:pPr>
            <w:r w:rsidRPr="007779A1">
              <w:rPr>
                <w:sz w:val="20"/>
                <w:szCs w:val="20"/>
              </w:rPr>
              <w:t> </w:t>
            </w:r>
          </w:p>
        </w:tc>
        <w:tc>
          <w:tcPr>
            <w:tcW w:w="757" w:type="dxa"/>
            <w:shd w:val="clear" w:color="auto" w:fill="auto"/>
          </w:tcPr>
          <w:p w14:paraId="35D27DA6" w14:textId="77777777" w:rsidR="00822D4F" w:rsidRPr="007779A1" w:rsidRDefault="00822D4F" w:rsidP="00822D4F">
            <w:pPr>
              <w:rPr>
                <w:sz w:val="20"/>
                <w:szCs w:val="20"/>
              </w:rPr>
            </w:pPr>
            <w:r w:rsidRPr="007779A1">
              <w:rPr>
                <w:sz w:val="20"/>
                <w:szCs w:val="20"/>
              </w:rPr>
              <w:t>80</w:t>
            </w:r>
          </w:p>
        </w:tc>
        <w:tc>
          <w:tcPr>
            <w:tcW w:w="875" w:type="dxa"/>
            <w:shd w:val="clear" w:color="auto" w:fill="auto"/>
          </w:tcPr>
          <w:p w14:paraId="672B1A4D" w14:textId="77777777" w:rsidR="00822D4F" w:rsidRPr="007779A1" w:rsidRDefault="00822D4F" w:rsidP="00822D4F">
            <w:pPr>
              <w:rPr>
                <w:sz w:val="20"/>
                <w:szCs w:val="20"/>
              </w:rPr>
            </w:pPr>
            <w:r w:rsidRPr="007779A1">
              <w:rPr>
                <w:sz w:val="20"/>
                <w:szCs w:val="20"/>
              </w:rPr>
              <w:t>100</w:t>
            </w:r>
          </w:p>
        </w:tc>
        <w:tc>
          <w:tcPr>
            <w:tcW w:w="1341" w:type="dxa"/>
            <w:shd w:val="clear" w:color="auto" w:fill="auto"/>
          </w:tcPr>
          <w:p w14:paraId="7B9CE35F" w14:textId="77777777" w:rsidR="00822D4F" w:rsidRPr="007779A1" w:rsidRDefault="00822D4F" w:rsidP="00822D4F">
            <w:pPr>
              <w:rPr>
                <w:sz w:val="20"/>
                <w:szCs w:val="20"/>
              </w:rPr>
            </w:pPr>
            <w:r w:rsidRPr="007779A1">
              <w:rPr>
                <w:sz w:val="20"/>
                <w:szCs w:val="20"/>
              </w:rPr>
              <w:t xml:space="preserve">Россия, </w:t>
            </w:r>
          </w:p>
        </w:tc>
        <w:tc>
          <w:tcPr>
            <w:tcW w:w="927" w:type="dxa"/>
            <w:shd w:val="clear" w:color="auto" w:fill="auto"/>
          </w:tcPr>
          <w:p w14:paraId="4CCBA6D3" w14:textId="77777777" w:rsidR="00822D4F" w:rsidRPr="007779A1" w:rsidRDefault="00822D4F" w:rsidP="00822D4F">
            <w:pPr>
              <w:rPr>
                <w:sz w:val="20"/>
                <w:szCs w:val="20"/>
              </w:rPr>
            </w:pPr>
            <w:r w:rsidRPr="007779A1">
              <w:rPr>
                <w:sz w:val="20"/>
                <w:szCs w:val="20"/>
              </w:rPr>
              <w:t>20</w:t>
            </w:r>
            <w:r w:rsidRPr="007779A1">
              <w:rPr>
                <w:sz w:val="20"/>
                <w:szCs w:val="20"/>
                <w:lang w:val="en-US"/>
              </w:rPr>
              <w:t>10</w:t>
            </w:r>
            <w:r w:rsidRPr="007779A1">
              <w:rPr>
                <w:sz w:val="20"/>
                <w:szCs w:val="20"/>
              </w:rPr>
              <w:t>г.</w:t>
            </w:r>
          </w:p>
        </w:tc>
        <w:tc>
          <w:tcPr>
            <w:tcW w:w="757" w:type="dxa"/>
            <w:shd w:val="clear" w:color="auto" w:fill="auto"/>
          </w:tcPr>
          <w:p w14:paraId="3BCBDB79" w14:textId="77777777" w:rsidR="00822D4F" w:rsidRPr="007779A1" w:rsidRDefault="00822D4F" w:rsidP="00822D4F">
            <w:pPr>
              <w:rPr>
                <w:sz w:val="20"/>
                <w:szCs w:val="20"/>
              </w:rPr>
            </w:pPr>
            <w:r w:rsidRPr="007779A1">
              <w:rPr>
                <w:sz w:val="20"/>
                <w:szCs w:val="20"/>
              </w:rPr>
              <w:t>20</w:t>
            </w:r>
            <w:r w:rsidRPr="007779A1">
              <w:rPr>
                <w:sz w:val="20"/>
                <w:szCs w:val="20"/>
                <w:lang w:val="en-US"/>
              </w:rPr>
              <w:t>10</w:t>
            </w:r>
            <w:r w:rsidRPr="007779A1">
              <w:rPr>
                <w:sz w:val="20"/>
                <w:szCs w:val="20"/>
              </w:rPr>
              <w:t>г</w:t>
            </w:r>
          </w:p>
        </w:tc>
      </w:tr>
      <w:tr w:rsidR="00822D4F" w:rsidRPr="007779A1" w14:paraId="3F168B0F" w14:textId="77777777" w:rsidTr="00822D4F">
        <w:tc>
          <w:tcPr>
            <w:tcW w:w="627" w:type="dxa"/>
            <w:shd w:val="clear" w:color="auto" w:fill="auto"/>
          </w:tcPr>
          <w:p w14:paraId="65643D30" w14:textId="77777777" w:rsidR="00822D4F" w:rsidRPr="00235846" w:rsidRDefault="00822D4F" w:rsidP="00846A2C">
            <w:pPr>
              <w:pStyle w:val="ad"/>
              <w:numPr>
                <w:ilvl w:val="0"/>
                <w:numId w:val="33"/>
              </w:numPr>
              <w:jc w:val="right"/>
              <w:rPr>
                <w:sz w:val="20"/>
                <w:szCs w:val="20"/>
              </w:rPr>
            </w:pPr>
          </w:p>
        </w:tc>
        <w:tc>
          <w:tcPr>
            <w:tcW w:w="1823" w:type="dxa"/>
            <w:shd w:val="clear" w:color="auto" w:fill="auto"/>
          </w:tcPr>
          <w:p w14:paraId="518C44D6" w14:textId="77777777" w:rsidR="00822D4F" w:rsidRPr="007779A1" w:rsidRDefault="00822D4F" w:rsidP="00822D4F">
            <w:pPr>
              <w:rPr>
                <w:sz w:val="20"/>
                <w:szCs w:val="20"/>
              </w:rPr>
            </w:pPr>
            <w:r w:rsidRPr="007779A1">
              <w:rPr>
                <w:sz w:val="20"/>
                <w:szCs w:val="20"/>
              </w:rPr>
              <w:t>Емкость</w:t>
            </w:r>
          </w:p>
        </w:tc>
        <w:tc>
          <w:tcPr>
            <w:tcW w:w="723" w:type="dxa"/>
            <w:shd w:val="clear" w:color="auto" w:fill="auto"/>
          </w:tcPr>
          <w:p w14:paraId="0D399CE3" w14:textId="77777777" w:rsidR="00822D4F" w:rsidRPr="007779A1" w:rsidRDefault="00822D4F" w:rsidP="00822D4F">
            <w:pPr>
              <w:rPr>
                <w:sz w:val="20"/>
                <w:szCs w:val="20"/>
              </w:rPr>
            </w:pPr>
            <w:r w:rsidRPr="007779A1">
              <w:rPr>
                <w:sz w:val="20"/>
                <w:szCs w:val="20"/>
              </w:rPr>
              <w:t>1</w:t>
            </w:r>
          </w:p>
        </w:tc>
        <w:tc>
          <w:tcPr>
            <w:tcW w:w="1174" w:type="dxa"/>
            <w:shd w:val="clear" w:color="auto" w:fill="auto"/>
          </w:tcPr>
          <w:p w14:paraId="76446D74" w14:textId="77777777" w:rsidR="00822D4F" w:rsidRPr="007779A1" w:rsidRDefault="00822D4F" w:rsidP="00822D4F">
            <w:pPr>
              <w:rPr>
                <w:sz w:val="20"/>
                <w:szCs w:val="20"/>
              </w:rPr>
            </w:pPr>
            <w:r w:rsidRPr="007779A1">
              <w:rPr>
                <w:sz w:val="20"/>
                <w:szCs w:val="20"/>
              </w:rPr>
              <w:t> </w:t>
            </w:r>
          </w:p>
        </w:tc>
        <w:tc>
          <w:tcPr>
            <w:tcW w:w="1339" w:type="dxa"/>
            <w:shd w:val="clear" w:color="auto" w:fill="auto"/>
          </w:tcPr>
          <w:p w14:paraId="3A27F5CD" w14:textId="77777777" w:rsidR="00822D4F" w:rsidRPr="007779A1" w:rsidRDefault="00822D4F" w:rsidP="00822D4F">
            <w:pPr>
              <w:jc w:val="right"/>
              <w:rPr>
                <w:sz w:val="20"/>
                <w:szCs w:val="20"/>
              </w:rPr>
            </w:pPr>
            <w:r w:rsidRPr="007779A1">
              <w:rPr>
                <w:sz w:val="20"/>
                <w:szCs w:val="20"/>
              </w:rPr>
              <w:t>V=40м</w:t>
            </w:r>
            <w:r w:rsidRPr="00286784">
              <w:rPr>
                <w:sz w:val="20"/>
                <w:szCs w:val="20"/>
                <w:vertAlign w:val="superscript"/>
              </w:rPr>
              <w:t>3</w:t>
            </w:r>
          </w:p>
        </w:tc>
        <w:tc>
          <w:tcPr>
            <w:tcW w:w="757" w:type="dxa"/>
            <w:shd w:val="clear" w:color="auto" w:fill="auto"/>
          </w:tcPr>
          <w:p w14:paraId="2A0D7A4A" w14:textId="77777777" w:rsidR="00822D4F" w:rsidRPr="007779A1" w:rsidRDefault="00822D4F" w:rsidP="00822D4F">
            <w:pPr>
              <w:rPr>
                <w:sz w:val="20"/>
                <w:szCs w:val="20"/>
              </w:rPr>
            </w:pPr>
            <w:r w:rsidRPr="007779A1">
              <w:rPr>
                <w:sz w:val="20"/>
                <w:szCs w:val="20"/>
              </w:rPr>
              <w:t> </w:t>
            </w:r>
          </w:p>
        </w:tc>
        <w:tc>
          <w:tcPr>
            <w:tcW w:w="875" w:type="dxa"/>
            <w:shd w:val="clear" w:color="auto" w:fill="auto"/>
          </w:tcPr>
          <w:p w14:paraId="621920ED" w14:textId="77777777" w:rsidR="00822D4F" w:rsidRPr="007779A1" w:rsidRDefault="00822D4F" w:rsidP="00822D4F">
            <w:pPr>
              <w:rPr>
                <w:sz w:val="20"/>
                <w:szCs w:val="20"/>
              </w:rPr>
            </w:pPr>
            <w:r w:rsidRPr="007779A1">
              <w:rPr>
                <w:sz w:val="20"/>
                <w:szCs w:val="20"/>
              </w:rPr>
              <w:t> </w:t>
            </w:r>
          </w:p>
        </w:tc>
        <w:tc>
          <w:tcPr>
            <w:tcW w:w="1341" w:type="dxa"/>
            <w:shd w:val="clear" w:color="auto" w:fill="auto"/>
          </w:tcPr>
          <w:p w14:paraId="79111F34" w14:textId="77777777" w:rsidR="00822D4F" w:rsidRPr="007779A1" w:rsidRDefault="00822D4F" w:rsidP="00822D4F">
            <w:pPr>
              <w:rPr>
                <w:sz w:val="20"/>
                <w:szCs w:val="20"/>
              </w:rPr>
            </w:pPr>
            <w:proofErr w:type="spellStart"/>
            <w:r w:rsidRPr="007779A1">
              <w:rPr>
                <w:sz w:val="20"/>
                <w:szCs w:val="20"/>
              </w:rPr>
              <w:t>Соб.изгот</w:t>
            </w:r>
            <w:proofErr w:type="spellEnd"/>
            <w:r w:rsidRPr="007779A1">
              <w:rPr>
                <w:sz w:val="20"/>
                <w:szCs w:val="20"/>
              </w:rPr>
              <w:t xml:space="preserve">. </w:t>
            </w:r>
          </w:p>
        </w:tc>
        <w:tc>
          <w:tcPr>
            <w:tcW w:w="927" w:type="dxa"/>
            <w:shd w:val="clear" w:color="auto" w:fill="auto"/>
          </w:tcPr>
          <w:p w14:paraId="20E6F871" w14:textId="77777777" w:rsidR="00822D4F" w:rsidRPr="007779A1" w:rsidRDefault="00822D4F" w:rsidP="00822D4F">
            <w:pPr>
              <w:rPr>
                <w:sz w:val="20"/>
                <w:szCs w:val="20"/>
              </w:rPr>
            </w:pPr>
            <w:r w:rsidRPr="007779A1">
              <w:rPr>
                <w:sz w:val="20"/>
                <w:szCs w:val="20"/>
              </w:rPr>
              <w:t>б/у</w:t>
            </w:r>
          </w:p>
        </w:tc>
        <w:tc>
          <w:tcPr>
            <w:tcW w:w="757" w:type="dxa"/>
            <w:shd w:val="clear" w:color="auto" w:fill="auto"/>
          </w:tcPr>
          <w:p w14:paraId="57D5C5EA" w14:textId="77777777" w:rsidR="00822D4F" w:rsidRPr="007779A1" w:rsidRDefault="00822D4F" w:rsidP="00822D4F">
            <w:pPr>
              <w:rPr>
                <w:sz w:val="20"/>
                <w:szCs w:val="20"/>
              </w:rPr>
            </w:pPr>
            <w:r w:rsidRPr="007779A1">
              <w:rPr>
                <w:sz w:val="20"/>
                <w:szCs w:val="20"/>
              </w:rPr>
              <w:t>2012г</w:t>
            </w:r>
          </w:p>
        </w:tc>
      </w:tr>
      <w:bookmarkEnd w:id="3"/>
    </w:tbl>
    <w:p w14:paraId="5EE18B40" w14:textId="77777777" w:rsidR="000D7DFE" w:rsidRPr="007779A1" w:rsidRDefault="000D7DFE" w:rsidP="00822D4F">
      <w:pPr>
        <w:rPr>
          <w:rFonts w:ascii="Arial" w:hAnsi="Arial"/>
          <w:color w:val="auto"/>
          <w:sz w:val="20"/>
          <w:szCs w:val="20"/>
        </w:rPr>
      </w:pPr>
    </w:p>
    <w:p w14:paraId="0DA7F710" w14:textId="77777777" w:rsidR="009D12DC" w:rsidRDefault="009D12DC" w:rsidP="009D12DC">
      <w:pPr>
        <w:jc w:val="center"/>
        <w:rPr>
          <w:b/>
          <w:color w:val="auto"/>
        </w:rPr>
      </w:pPr>
      <w:bookmarkStart w:id="4" w:name="_Hlk90465049"/>
      <w:r w:rsidRPr="00294378">
        <w:rPr>
          <w:b/>
          <w:color w:val="auto"/>
        </w:rPr>
        <w:t>КНС №2</w:t>
      </w:r>
    </w:p>
    <w:tbl>
      <w:tblPr>
        <w:tblStyle w:val="a3"/>
        <w:tblW w:w="0" w:type="auto"/>
        <w:tblLook w:val="04A0" w:firstRow="1" w:lastRow="0" w:firstColumn="1" w:lastColumn="0" w:noHBand="0" w:noVBand="1"/>
      </w:tblPr>
      <w:tblGrid>
        <w:gridCol w:w="577"/>
        <w:gridCol w:w="1697"/>
        <w:gridCol w:w="685"/>
        <w:gridCol w:w="1032"/>
        <w:gridCol w:w="1282"/>
        <w:gridCol w:w="757"/>
        <w:gridCol w:w="875"/>
        <w:gridCol w:w="1341"/>
        <w:gridCol w:w="927"/>
        <w:gridCol w:w="737"/>
      </w:tblGrid>
      <w:tr w:rsidR="00822D4F" w:rsidRPr="007779A1" w14:paraId="306D5819" w14:textId="77777777" w:rsidTr="00822D4F">
        <w:tc>
          <w:tcPr>
            <w:tcW w:w="627" w:type="dxa"/>
            <w:vMerge w:val="restart"/>
            <w:shd w:val="clear" w:color="auto" w:fill="auto"/>
          </w:tcPr>
          <w:p w14:paraId="7FBDC7FF" w14:textId="77777777" w:rsidR="00822D4F" w:rsidRPr="007779A1" w:rsidRDefault="00822D4F" w:rsidP="00822D4F">
            <w:pPr>
              <w:rPr>
                <w:sz w:val="20"/>
                <w:szCs w:val="20"/>
              </w:rPr>
            </w:pPr>
            <w:r w:rsidRPr="007779A1">
              <w:rPr>
                <w:sz w:val="20"/>
                <w:szCs w:val="20"/>
              </w:rPr>
              <w:t xml:space="preserve">№ </w:t>
            </w:r>
          </w:p>
          <w:p w14:paraId="2EAE81C4" w14:textId="77777777" w:rsidR="00822D4F" w:rsidRPr="007779A1" w:rsidRDefault="00822D4F" w:rsidP="00822D4F">
            <w:pPr>
              <w:rPr>
                <w:sz w:val="20"/>
                <w:szCs w:val="20"/>
              </w:rPr>
            </w:pPr>
            <w:r w:rsidRPr="007779A1">
              <w:rPr>
                <w:sz w:val="20"/>
                <w:szCs w:val="20"/>
              </w:rPr>
              <w:t>п/п</w:t>
            </w:r>
          </w:p>
          <w:p w14:paraId="77B5070E" w14:textId="77777777" w:rsidR="00822D4F" w:rsidRPr="007779A1" w:rsidRDefault="00822D4F" w:rsidP="00822D4F">
            <w:pPr>
              <w:rPr>
                <w:sz w:val="20"/>
                <w:szCs w:val="20"/>
              </w:rPr>
            </w:pPr>
          </w:p>
        </w:tc>
        <w:tc>
          <w:tcPr>
            <w:tcW w:w="1823" w:type="dxa"/>
            <w:vMerge w:val="restart"/>
            <w:shd w:val="clear" w:color="auto" w:fill="auto"/>
          </w:tcPr>
          <w:p w14:paraId="76DC8F88" w14:textId="77777777" w:rsidR="00822D4F" w:rsidRPr="007779A1" w:rsidRDefault="00822D4F" w:rsidP="00822D4F">
            <w:pPr>
              <w:rPr>
                <w:sz w:val="20"/>
                <w:szCs w:val="20"/>
              </w:rPr>
            </w:pPr>
            <w:r w:rsidRPr="007779A1">
              <w:rPr>
                <w:sz w:val="20"/>
                <w:szCs w:val="20"/>
              </w:rPr>
              <w:t>Наименование</w:t>
            </w:r>
          </w:p>
          <w:p w14:paraId="067B4088" w14:textId="77777777" w:rsidR="00822D4F" w:rsidRPr="007779A1" w:rsidRDefault="00822D4F" w:rsidP="00822D4F">
            <w:pPr>
              <w:ind w:right="-228"/>
              <w:rPr>
                <w:sz w:val="20"/>
                <w:szCs w:val="20"/>
              </w:rPr>
            </w:pPr>
            <w:r w:rsidRPr="007779A1">
              <w:rPr>
                <w:sz w:val="20"/>
                <w:szCs w:val="20"/>
              </w:rPr>
              <w:t> </w:t>
            </w:r>
          </w:p>
        </w:tc>
        <w:tc>
          <w:tcPr>
            <w:tcW w:w="723" w:type="dxa"/>
            <w:vMerge w:val="restart"/>
            <w:shd w:val="clear" w:color="auto" w:fill="auto"/>
          </w:tcPr>
          <w:p w14:paraId="41675914" w14:textId="77777777" w:rsidR="00822D4F" w:rsidRPr="007779A1" w:rsidRDefault="00822D4F" w:rsidP="00822D4F">
            <w:pPr>
              <w:rPr>
                <w:sz w:val="20"/>
                <w:szCs w:val="20"/>
              </w:rPr>
            </w:pPr>
            <w:r w:rsidRPr="007779A1">
              <w:rPr>
                <w:sz w:val="20"/>
                <w:szCs w:val="20"/>
              </w:rPr>
              <w:t>Кол-во</w:t>
            </w:r>
          </w:p>
          <w:p w14:paraId="34D12C88" w14:textId="77777777" w:rsidR="00822D4F" w:rsidRPr="007779A1" w:rsidRDefault="00822D4F" w:rsidP="00822D4F">
            <w:pPr>
              <w:ind w:right="-649"/>
              <w:rPr>
                <w:sz w:val="20"/>
                <w:szCs w:val="20"/>
              </w:rPr>
            </w:pPr>
            <w:r w:rsidRPr="007779A1">
              <w:rPr>
                <w:sz w:val="20"/>
                <w:szCs w:val="20"/>
              </w:rPr>
              <w:t>(</w:t>
            </w:r>
            <w:proofErr w:type="spellStart"/>
            <w:r w:rsidRPr="007779A1">
              <w:rPr>
                <w:sz w:val="20"/>
                <w:szCs w:val="20"/>
              </w:rPr>
              <w:t>шт</w:t>
            </w:r>
            <w:proofErr w:type="spellEnd"/>
            <w:r w:rsidRPr="007779A1">
              <w:rPr>
                <w:sz w:val="20"/>
                <w:szCs w:val="20"/>
              </w:rPr>
              <w:t>)</w:t>
            </w:r>
          </w:p>
        </w:tc>
        <w:tc>
          <w:tcPr>
            <w:tcW w:w="1174" w:type="dxa"/>
            <w:vMerge w:val="restart"/>
            <w:shd w:val="clear" w:color="auto" w:fill="auto"/>
          </w:tcPr>
          <w:p w14:paraId="57A63632" w14:textId="77777777" w:rsidR="00822D4F" w:rsidRPr="007779A1" w:rsidRDefault="00822D4F" w:rsidP="00822D4F">
            <w:pPr>
              <w:rPr>
                <w:sz w:val="20"/>
                <w:szCs w:val="20"/>
              </w:rPr>
            </w:pPr>
            <w:r w:rsidRPr="007779A1">
              <w:rPr>
                <w:sz w:val="20"/>
                <w:szCs w:val="20"/>
              </w:rPr>
              <w:t>Марка</w:t>
            </w:r>
          </w:p>
          <w:p w14:paraId="1E79FF5F" w14:textId="77777777" w:rsidR="00822D4F" w:rsidRPr="007779A1" w:rsidRDefault="00822D4F" w:rsidP="00822D4F">
            <w:pPr>
              <w:ind w:right="-317"/>
              <w:rPr>
                <w:sz w:val="20"/>
                <w:szCs w:val="20"/>
              </w:rPr>
            </w:pPr>
            <w:r w:rsidRPr="007779A1">
              <w:rPr>
                <w:sz w:val="20"/>
                <w:szCs w:val="20"/>
              </w:rPr>
              <w:t> </w:t>
            </w:r>
          </w:p>
        </w:tc>
        <w:tc>
          <w:tcPr>
            <w:tcW w:w="2971" w:type="dxa"/>
            <w:gridSpan w:val="3"/>
            <w:shd w:val="clear" w:color="auto" w:fill="auto"/>
          </w:tcPr>
          <w:p w14:paraId="4946A5DF" w14:textId="77777777" w:rsidR="00822D4F" w:rsidRPr="007779A1" w:rsidRDefault="00822D4F" w:rsidP="00822D4F">
            <w:pPr>
              <w:rPr>
                <w:sz w:val="20"/>
                <w:szCs w:val="20"/>
              </w:rPr>
            </w:pPr>
            <w:r w:rsidRPr="007779A1">
              <w:rPr>
                <w:sz w:val="20"/>
                <w:szCs w:val="20"/>
              </w:rPr>
              <w:t>Характеристика</w:t>
            </w:r>
          </w:p>
        </w:tc>
        <w:tc>
          <w:tcPr>
            <w:tcW w:w="1341" w:type="dxa"/>
            <w:vMerge w:val="restart"/>
            <w:shd w:val="clear" w:color="auto" w:fill="auto"/>
          </w:tcPr>
          <w:p w14:paraId="365624FE" w14:textId="77777777" w:rsidR="00822D4F" w:rsidRPr="007779A1" w:rsidRDefault="00822D4F" w:rsidP="00822D4F">
            <w:pPr>
              <w:rPr>
                <w:sz w:val="20"/>
                <w:szCs w:val="20"/>
              </w:rPr>
            </w:pPr>
            <w:r w:rsidRPr="007779A1">
              <w:rPr>
                <w:sz w:val="20"/>
                <w:szCs w:val="20"/>
              </w:rPr>
              <w:t>Страна</w:t>
            </w:r>
          </w:p>
          <w:p w14:paraId="21D5FAF8" w14:textId="77777777" w:rsidR="00822D4F" w:rsidRPr="007779A1" w:rsidRDefault="00822D4F" w:rsidP="00822D4F">
            <w:pPr>
              <w:rPr>
                <w:sz w:val="20"/>
                <w:szCs w:val="20"/>
              </w:rPr>
            </w:pPr>
            <w:r w:rsidRPr="007779A1">
              <w:rPr>
                <w:sz w:val="20"/>
                <w:szCs w:val="20"/>
              </w:rPr>
              <w:t>изготовитель</w:t>
            </w:r>
          </w:p>
          <w:p w14:paraId="2909B5A4" w14:textId="77777777" w:rsidR="00822D4F" w:rsidRPr="007779A1" w:rsidRDefault="00822D4F" w:rsidP="00822D4F">
            <w:pPr>
              <w:rPr>
                <w:sz w:val="20"/>
                <w:szCs w:val="20"/>
              </w:rPr>
            </w:pPr>
            <w:r w:rsidRPr="007779A1">
              <w:rPr>
                <w:sz w:val="20"/>
                <w:szCs w:val="20"/>
              </w:rPr>
              <w:t> </w:t>
            </w:r>
          </w:p>
        </w:tc>
        <w:tc>
          <w:tcPr>
            <w:tcW w:w="927" w:type="dxa"/>
            <w:vMerge w:val="restart"/>
            <w:shd w:val="clear" w:color="auto" w:fill="auto"/>
          </w:tcPr>
          <w:p w14:paraId="748A1B3C" w14:textId="77777777" w:rsidR="00822D4F" w:rsidRPr="007779A1" w:rsidRDefault="00822D4F" w:rsidP="00822D4F">
            <w:pPr>
              <w:rPr>
                <w:sz w:val="20"/>
                <w:szCs w:val="20"/>
              </w:rPr>
            </w:pPr>
            <w:r w:rsidRPr="007779A1">
              <w:rPr>
                <w:sz w:val="20"/>
                <w:szCs w:val="20"/>
              </w:rPr>
              <w:t xml:space="preserve">Дата </w:t>
            </w:r>
          </w:p>
          <w:p w14:paraId="7143B1A6" w14:textId="77777777" w:rsidR="00822D4F" w:rsidRPr="007779A1" w:rsidRDefault="00822D4F" w:rsidP="00822D4F">
            <w:pPr>
              <w:rPr>
                <w:sz w:val="20"/>
                <w:szCs w:val="20"/>
              </w:rPr>
            </w:pPr>
            <w:r w:rsidRPr="007779A1">
              <w:rPr>
                <w:sz w:val="20"/>
                <w:szCs w:val="20"/>
              </w:rPr>
              <w:t>выпуска</w:t>
            </w:r>
          </w:p>
          <w:p w14:paraId="4D031A06" w14:textId="77777777" w:rsidR="00822D4F" w:rsidRPr="007779A1" w:rsidRDefault="00822D4F" w:rsidP="00822D4F">
            <w:pPr>
              <w:rPr>
                <w:sz w:val="20"/>
                <w:szCs w:val="20"/>
              </w:rPr>
            </w:pPr>
            <w:r w:rsidRPr="007779A1">
              <w:rPr>
                <w:sz w:val="20"/>
                <w:szCs w:val="20"/>
              </w:rPr>
              <w:t> </w:t>
            </w:r>
          </w:p>
        </w:tc>
        <w:tc>
          <w:tcPr>
            <w:tcW w:w="757" w:type="dxa"/>
            <w:vMerge w:val="restart"/>
            <w:shd w:val="clear" w:color="auto" w:fill="auto"/>
          </w:tcPr>
          <w:p w14:paraId="0B0A479A" w14:textId="77777777" w:rsidR="00822D4F" w:rsidRPr="007779A1" w:rsidRDefault="00822D4F" w:rsidP="00822D4F">
            <w:pPr>
              <w:rPr>
                <w:sz w:val="20"/>
                <w:szCs w:val="20"/>
              </w:rPr>
            </w:pPr>
            <w:r w:rsidRPr="007779A1">
              <w:rPr>
                <w:sz w:val="20"/>
                <w:szCs w:val="20"/>
              </w:rPr>
              <w:t>Дата</w:t>
            </w:r>
          </w:p>
          <w:p w14:paraId="2469963F" w14:textId="77777777" w:rsidR="00822D4F" w:rsidRPr="007779A1" w:rsidRDefault="00822D4F" w:rsidP="00822D4F">
            <w:pPr>
              <w:rPr>
                <w:sz w:val="20"/>
                <w:szCs w:val="20"/>
              </w:rPr>
            </w:pPr>
            <w:r w:rsidRPr="007779A1">
              <w:rPr>
                <w:sz w:val="20"/>
                <w:szCs w:val="20"/>
              </w:rPr>
              <w:t>ввода</w:t>
            </w:r>
          </w:p>
          <w:p w14:paraId="01B5A451" w14:textId="77777777" w:rsidR="00822D4F" w:rsidRPr="007779A1" w:rsidRDefault="00822D4F" w:rsidP="00822D4F">
            <w:pPr>
              <w:rPr>
                <w:sz w:val="20"/>
                <w:szCs w:val="20"/>
              </w:rPr>
            </w:pPr>
            <w:r w:rsidRPr="007779A1">
              <w:rPr>
                <w:sz w:val="20"/>
                <w:szCs w:val="20"/>
              </w:rPr>
              <w:t> </w:t>
            </w:r>
          </w:p>
        </w:tc>
      </w:tr>
      <w:tr w:rsidR="00822D4F" w14:paraId="5F88D2A3" w14:textId="77777777" w:rsidTr="00822D4F">
        <w:trPr>
          <w:trHeight w:val="326"/>
        </w:trPr>
        <w:tc>
          <w:tcPr>
            <w:tcW w:w="627" w:type="dxa"/>
            <w:vMerge/>
          </w:tcPr>
          <w:p w14:paraId="6DD9720D" w14:textId="77777777" w:rsidR="00822D4F" w:rsidRDefault="00822D4F" w:rsidP="00822D4F">
            <w:pPr>
              <w:rPr>
                <w:b/>
                <w:color w:val="auto"/>
              </w:rPr>
            </w:pPr>
          </w:p>
        </w:tc>
        <w:tc>
          <w:tcPr>
            <w:tcW w:w="1823" w:type="dxa"/>
            <w:vMerge/>
          </w:tcPr>
          <w:p w14:paraId="49F94BB1" w14:textId="77777777" w:rsidR="00822D4F" w:rsidRDefault="00822D4F" w:rsidP="00822D4F">
            <w:pPr>
              <w:rPr>
                <w:b/>
                <w:color w:val="auto"/>
              </w:rPr>
            </w:pPr>
          </w:p>
        </w:tc>
        <w:tc>
          <w:tcPr>
            <w:tcW w:w="723" w:type="dxa"/>
            <w:vMerge/>
          </w:tcPr>
          <w:p w14:paraId="7BD99F96" w14:textId="77777777" w:rsidR="00822D4F" w:rsidRDefault="00822D4F" w:rsidP="00822D4F">
            <w:pPr>
              <w:rPr>
                <w:b/>
                <w:color w:val="auto"/>
              </w:rPr>
            </w:pPr>
          </w:p>
        </w:tc>
        <w:tc>
          <w:tcPr>
            <w:tcW w:w="1174" w:type="dxa"/>
            <w:vMerge/>
          </w:tcPr>
          <w:p w14:paraId="66CC38F9" w14:textId="77777777" w:rsidR="00822D4F" w:rsidRDefault="00822D4F" w:rsidP="00822D4F">
            <w:pPr>
              <w:rPr>
                <w:b/>
                <w:color w:val="auto"/>
              </w:rPr>
            </w:pPr>
          </w:p>
        </w:tc>
        <w:tc>
          <w:tcPr>
            <w:tcW w:w="1339" w:type="dxa"/>
            <w:shd w:val="clear" w:color="auto" w:fill="auto"/>
          </w:tcPr>
          <w:p w14:paraId="43B28F7C" w14:textId="77777777" w:rsidR="00822D4F" w:rsidRPr="007779A1" w:rsidRDefault="00822D4F" w:rsidP="00822D4F">
            <w:pPr>
              <w:rPr>
                <w:color w:val="auto"/>
                <w:sz w:val="20"/>
                <w:szCs w:val="20"/>
              </w:rPr>
            </w:pPr>
            <w:r w:rsidRPr="007779A1">
              <w:rPr>
                <w:color w:val="auto"/>
                <w:sz w:val="20"/>
                <w:szCs w:val="20"/>
              </w:rPr>
              <w:t>Параметры</w:t>
            </w:r>
          </w:p>
          <w:p w14:paraId="34375885" w14:textId="77777777" w:rsidR="00822D4F" w:rsidRPr="007779A1" w:rsidRDefault="00822D4F" w:rsidP="00822D4F">
            <w:pPr>
              <w:rPr>
                <w:color w:val="auto"/>
                <w:sz w:val="20"/>
                <w:szCs w:val="20"/>
              </w:rPr>
            </w:pPr>
            <w:r w:rsidRPr="007779A1">
              <w:rPr>
                <w:color w:val="auto"/>
                <w:sz w:val="20"/>
                <w:szCs w:val="20"/>
              </w:rPr>
              <w:t>(мм)</w:t>
            </w:r>
          </w:p>
        </w:tc>
        <w:tc>
          <w:tcPr>
            <w:tcW w:w="757" w:type="dxa"/>
            <w:shd w:val="clear" w:color="auto" w:fill="auto"/>
          </w:tcPr>
          <w:p w14:paraId="4A4BC34D" w14:textId="77777777" w:rsidR="00822D4F" w:rsidRPr="007779A1" w:rsidRDefault="00822D4F" w:rsidP="00822D4F">
            <w:pPr>
              <w:rPr>
                <w:color w:val="auto"/>
                <w:sz w:val="20"/>
                <w:szCs w:val="20"/>
              </w:rPr>
            </w:pPr>
            <w:r w:rsidRPr="007779A1">
              <w:rPr>
                <w:color w:val="auto"/>
                <w:sz w:val="20"/>
                <w:szCs w:val="20"/>
              </w:rPr>
              <w:t>Напор (м)</w:t>
            </w:r>
          </w:p>
        </w:tc>
        <w:tc>
          <w:tcPr>
            <w:tcW w:w="875" w:type="dxa"/>
            <w:shd w:val="clear" w:color="auto" w:fill="auto"/>
          </w:tcPr>
          <w:p w14:paraId="57904AC5" w14:textId="77777777" w:rsidR="00822D4F" w:rsidRPr="007779A1" w:rsidRDefault="00822D4F" w:rsidP="00822D4F">
            <w:pPr>
              <w:rPr>
                <w:color w:val="auto"/>
                <w:sz w:val="20"/>
                <w:szCs w:val="20"/>
              </w:rPr>
            </w:pPr>
            <w:r w:rsidRPr="007779A1">
              <w:rPr>
                <w:color w:val="auto"/>
                <w:sz w:val="20"/>
                <w:szCs w:val="20"/>
              </w:rPr>
              <w:t>Подача</w:t>
            </w:r>
          </w:p>
          <w:p w14:paraId="559153B0" w14:textId="77777777" w:rsidR="00822D4F" w:rsidRPr="007779A1" w:rsidRDefault="00822D4F" w:rsidP="00822D4F">
            <w:pPr>
              <w:rPr>
                <w:color w:val="auto"/>
                <w:sz w:val="20"/>
                <w:szCs w:val="20"/>
              </w:rPr>
            </w:pPr>
            <w:r w:rsidRPr="007779A1">
              <w:rPr>
                <w:color w:val="auto"/>
                <w:sz w:val="20"/>
                <w:szCs w:val="20"/>
              </w:rPr>
              <w:t>(м</w:t>
            </w:r>
            <w:r w:rsidRPr="009856D6">
              <w:rPr>
                <w:color w:val="auto"/>
                <w:sz w:val="20"/>
                <w:szCs w:val="20"/>
                <w:vertAlign w:val="superscript"/>
              </w:rPr>
              <w:t>3</w:t>
            </w:r>
            <w:r w:rsidRPr="007779A1">
              <w:rPr>
                <w:color w:val="auto"/>
                <w:sz w:val="20"/>
                <w:szCs w:val="20"/>
              </w:rPr>
              <w:t>/час)</w:t>
            </w:r>
          </w:p>
        </w:tc>
        <w:tc>
          <w:tcPr>
            <w:tcW w:w="1341" w:type="dxa"/>
            <w:vMerge/>
          </w:tcPr>
          <w:p w14:paraId="434464E6" w14:textId="77777777" w:rsidR="00822D4F" w:rsidRDefault="00822D4F" w:rsidP="00822D4F">
            <w:pPr>
              <w:rPr>
                <w:b/>
                <w:color w:val="auto"/>
              </w:rPr>
            </w:pPr>
          </w:p>
        </w:tc>
        <w:tc>
          <w:tcPr>
            <w:tcW w:w="927" w:type="dxa"/>
            <w:vMerge/>
          </w:tcPr>
          <w:p w14:paraId="31DF9CDA" w14:textId="77777777" w:rsidR="00822D4F" w:rsidRDefault="00822D4F" w:rsidP="00822D4F">
            <w:pPr>
              <w:rPr>
                <w:b/>
                <w:color w:val="auto"/>
              </w:rPr>
            </w:pPr>
          </w:p>
        </w:tc>
        <w:tc>
          <w:tcPr>
            <w:tcW w:w="757" w:type="dxa"/>
            <w:vMerge/>
          </w:tcPr>
          <w:p w14:paraId="6A91341B" w14:textId="77777777" w:rsidR="00822D4F" w:rsidRDefault="00822D4F" w:rsidP="00822D4F">
            <w:pPr>
              <w:rPr>
                <w:b/>
                <w:color w:val="auto"/>
              </w:rPr>
            </w:pPr>
          </w:p>
        </w:tc>
      </w:tr>
      <w:tr w:rsidR="00822D4F" w:rsidRPr="007779A1" w14:paraId="382B724E" w14:textId="77777777" w:rsidTr="00822D4F">
        <w:tc>
          <w:tcPr>
            <w:tcW w:w="627" w:type="dxa"/>
            <w:shd w:val="clear" w:color="auto" w:fill="auto"/>
          </w:tcPr>
          <w:p w14:paraId="1F05A776" w14:textId="77777777" w:rsidR="00822D4F" w:rsidRPr="00235846" w:rsidRDefault="00822D4F" w:rsidP="00846A2C">
            <w:pPr>
              <w:pStyle w:val="ad"/>
              <w:numPr>
                <w:ilvl w:val="0"/>
                <w:numId w:val="34"/>
              </w:numPr>
              <w:jc w:val="right"/>
              <w:rPr>
                <w:sz w:val="20"/>
                <w:szCs w:val="20"/>
              </w:rPr>
            </w:pPr>
          </w:p>
        </w:tc>
        <w:tc>
          <w:tcPr>
            <w:tcW w:w="1823" w:type="dxa"/>
            <w:shd w:val="clear" w:color="auto" w:fill="auto"/>
          </w:tcPr>
          <w:p w14:paraId="36F61117" w14:textId="77777777" w:rsidR="00822D4F" w:rsidRPr="007779A1" w:rsidRDefault="00822D4F" w:rsidP="00822D4F">
            <w:pPr>
              <w:rPr>
                <w:sz w:val="20"/>
                <w:szCs w:val="20"/>
              </w:rPr>
            </w:pPr>
            <w:r w:rsidRPr="007779A1">
              <w:rPr>
                <w:sz w:val="20"/>
                <w:szCs w:val="20"/>
              </w:rPr>
              <w:t>Насос барды №1</w:t>
            </w:r>
          </w:p>
        </w:tc>
        <w:tc>
          <w:tcPr>
            <w:tcW w:w="723" w:type="dxa"/>
            <w:shd w:val="clear" w:color="auto" w:fill="auto"/>
          </w:tcPr>
          <w:p w14:paraId="18FA742D" w14:textId="77777777" w:rsidR="00822D4F" w:rsidRPr="007779A1" w:rsidRDefault="00822D4F" w:rsidP="00822D4F">
            <w:pPr>
              <w:jc w:val="right"/>
              <w:rPr>
                <w:sz w:val="20"/>
                <w:szCs w:val="20"/>
              </w:rPr>
            </w:pPr>
            <w:r w:rsidRPr="007779A1">
              <w:rPr>
                <w:sz w:val="20"/>
                <w:szCs w:val="20"/>
              </w:rPr>
              <w:t>1</w:t>
            </w:r>
          </w:p>
        </w:tc>
        <w:tc>
          <w:tcPr>
            <w:tcW w:w="1174" w:type="dxa"/>
            <w:shd w:val="clear" w:color="auto" w:fill="auto"/>
          </w:tcPr>
          <w:p w14:paraId="5B47AD80" w14:textId="77777777" w:rsidR="00822D4F" w:rsidRPr="007779A1" w:rsidRDefault="00822D4F" w:rsidP="00822D4F">
            <w:pPr>
              <w:rPr>
                <w:sz w:val="20"/>
                <w:szCs w:val="20"/>
              </w:rPr>
            </w:pPr>
            <w:r w:rsidRPr="007779A1">
              <w:rPr>
                <w:sz w:val="20"/>
                <w:szCs w:val="20"/>
              </w:rPr>
              <w:t>К 100/65 250а</w:t>
            </w:r>
          </w:p>
        </w:tc>
        <w:tc>
          <w:tcPr>
            <w:tcW w:w="1339" w:type="dxa"/>
            <w:shd w:val="clear" w:color="auto" w:fill="auto"/>
          </w:tcPr>
          <w:p w14:paraId="67D7E875" w14:textId="77777777" w:rsidR="00822D4F" w:rsidRPr="007779A1" w:rsidRDefault="00822D4F" w:rsidP="00822D4F">
            <w:pPr>
              <w:rPr>
                <w:sz w:val="20"/>
                <w:szCs w:val="20"/>
              </w:rPr>
            </w:pPr>
            <w:r w:rsidRPr="007779A1">
              <w:rPr>
                <w:sz w:val="20"/>
                <w:szCs w:val="20"/>
              </w:rPr>
              <w:t> </w:t>
            </w:r>
          </w:p>
        </w:tc>
        <w:tc>
          <w:tcPr>
            <w:tcW w:w="757" w:type="dxa"/>
            <w:shd w:val="clear" w:color="auto" w:fill="auto"/>
          </w:tcPr>
          <w:p w14:paraId="60FDABFD" w14:textId="77777777" w:rsidR="00822D4F" w:rsidRPr="007779A1" w:rsidRDefault="00822D4F" w:rsidP="00822D4F">
            <w:pPr>
              <w:rPr>
                <w:sz w:val="20"/>
                <w:szCs w:val="20"/>
              </w:rPr>
            </w:pPr>
            <w:r w:rsidRPr="007779A1">
              <w:rPr>
                <w:sz w:val="20"/>
                <w:szCs w:val="20"/>
              </w:rPr>
              <w:t>80</w:t>
            </w:r>
          </w:p>
        </w:tc>
        <w:tc>
          <w:tcPr>
            <w:tcW w:w="875" w:type="dxa"/>
            <w:shd w:val="clear" w:color="auto" w:fill="auto"/>
          </w:tcPr>
          <w:p w14:paraId="7EBC00CB" w14:textId="77777777" w:rsidR="00822D4F" w:rsidRPr="007779A1" w:rsidRDefault="00822D4F" w:rsidP="00822D4F">
            <w:pPr>
              <w:rPr>
                <w:sz w:val="20"/>
                <w:szCs w:val="20"/>
              </w:rPr>
            </w:pPr>
            <w:r w:rsidRPr="007779A1">
              <w:rPr>
                <w:sz w:val="20"/>
                <w:szCs w:val="20"/>
              </w:rPr>
              <w:t>100</w:t>
            </w:r>
          </w:p>
        </w:tc>
        <w:tc>
          <w:tcPr>
            <w:tcW w:w="1341" w:type="dxa"/>
            <w:shd w:val="clear" w:color="auto" w:fill="auto"/>
          </w:tcPr>
          <w:p w14:paraId="0D775D91" w14:textId="77777777" w:rsidR="00822D4F" w:rsidRPr="007779A1" w:rsidRDefault="00822D4F" w:rsidP="00822D4F">
            <w:pPr>
              <w:rPr>
                <w:sz w:val="20"/>
                <w:szCs w:val="20"/>
              </w:rPr>
            </w:pPr>
            <w:r w:rsidRPr="007779A1">
              <w:rPr>
                <w:sz w:val="20"/>
                <w:szCs w:val="20"/>
              </w:rPr>
              <w:t>Россия</w:t>
            </w:r>
          </w:p>
        </w:tc>
        <w:tc>
          <w:tcPr>
            <w:tcW w:w="927" w:type="dxa"/>
            <w:shd w:val="clear" w:color="auto" w:fill="auto"/>
          </w:tcPr>
          <w:p w14:paraId="374D33DB" w14:textId="77777777" w:rsidR="00822D4F" w:rsidRPr="007779A1" w:rsidRDefault="00822D4F" w:rsidP="00822D4F">
            <w:pPr>
              <w:rPr>
                <w:sz w:val="20"/>
                <w:szCs w:val="20"/>
              </w:rPr>
            </w:pPr>
            <w:r w:rsidRPr="007779A1">
              <w:rPr>
                <w:sz w:val="20"/>
                <w:szCs w:val="20"/>
              </w:rPr>
              <w:t>2007г.</w:t>
            </w:r>
          </w:p>
        </w:tc>
        <w:tc>
          <w:tcPr>
            <w:tcW w:w="757" w:type="dxa"/>
            <w:shd w:val="clear" w:color="auto" w:fill="auto"/>
          </w:tcPr>
          <w:p w14:paraId="27CB2A88" w14:textId="77777777" w:rsidR="00822D4F" w:rsidRPr="007779A1" w:rsidRDefault="00822D4F" w:rsidP="00822D4F">
            <w:pPr>
              <w:rPr>
                <w:sz w:val="20"/>
                <w:szCs w:val="20"/>
              </w:rPr>
            </w:pPr>
            <w:r w:rsidRPr="007779A1">
              <w:rPr>
                <w:sz w:val="20"/>
                <w:szCs w:val="20"/>
              </w:rPr>
              <w:t>2007г</w:t>
            </w:r>
          </w:p>
        </w:tc>
      </w:tr>
      <w:tr w:rsidR="00822D4F" w:rsidRPr="007779A1" w14:paraId="7209C6EF" w14:textId="77777777" w:rsidTr="00822D4F">
        <w:tc>
          <w:tcPr>
            <w:tcW w:w="627" w:type="dxa"/>
            <w:shd w:val="clear" w:color="auto" w:fill="auto"/>
          </w:tcPr>
          <w:p w14:paraId="75CCFE70" w14:textId="77777777" w:rsidR="00822D4F" w:rsidRPr="00235846" w:rsidRDefault="00822D4F" w:rsidP="00846A2C">
            <w:pPr>
              <w:pStyle w:val="ad"/>
              <w:numPr>
                <w:ilvl w:val="0"/>
                <w:numId w:val="34"/>
              </w:numPr>
              <w:jc w:val="right"/>
              <w:rPr>
                <w:sz w:val="20"/>
                <w:szCs w:val="20"/>
              </w:rPr>
            </w:pPr>
          </w:p>
        </w:tc>
        <w:tc>
          <w:tcPr>
            <w:tcW w:w="1823" w:type="dxa"/>
            <w:shd w:val="clear" w:color="auto" w:fill="auto"/>
          </w:tcPr>
          <w:p w14:paraId="544A024D" w14:textId="77777777" w:rsidR="00822D4F" w:rsidRPr="007779A1" w:rsidRDefault="00822D4F" w:rsidP="00822D4F">
            <w:pPr>
              <w:rPr>
                <w:sz w:val="20"/>
                <w:szCs w:val="20"/>
              </w:rPr>
            </w:pPr>
            <w:r w:rsidRPr="007779A1">
              <w:rPr>
                <w:sz w:val="20"/>
                <w:szCs w:val="20"/>
              </w:rPr>
              <w:t>Насос барды №2</w:t>
            </w:r>
          </w:p>
        </w:tc>
        <w:tc>
          <w:tcPr>
            <w:tcW w:w="723" w:type="dxa"/>
            <w:shd w:val="clear" w:color="auto" w:fill="auto"/>
          </w:tcPr>
          <w:p w14:paraId="3647284D" w14:textId="77777777" w:rsidR="00822D4F" w:rsidRPr="007779A1" w:rsidRDefault="00822D4F" w:rsidP="00822D4F">
            <w:pPr>
              <w:jc w:val="right"/>
              <w:rPr>
                <w:sz w:val="20"/>
                <w:szCs w:val="20"/>
              </w:rPr>
            </w:pPr>
            <w:r w:rsidRPr="007779A1">
              <w:rPr>
                <w:sz w:val="20"/>
                <w:szCs w:val="20"/>
              </w:rPr>
              <w:t>1</w:t>
            </w:r>
          </w:p>
        </w:tc>
        <w:tc>
          <w:tcPr>
            <w:tcW w:w="1174" w:type="dxa"/>
            <w:shd w:val="clear" w:color="auto" w:fill="auto"/>
          </w:tcPr>
          <w:p w14:paraId="62E1F420" w14:textId="77777777" w:rsidR="00822D4F" w:rsidRPr="007779A1" w:rsidRDefault="00822D4F" w:rsidP="00822D4F">
            <w:pPr>
              <w:rPr>
                <w:sz w:val="20"/>
                <w:szCs w:val="20"/>
              </w:rPr>
            </w:pPr>
            <w:r w:rsidRPr="007779A1">
              <w:rPr>
                <w:sz w:val="20"/>
                <w:szCs w:val="20"/>
              </w:rPr>
              <w:t>К 100/65 250а</w:t>
            </w:r>
          </w:p>
        </w:tc>
        <w:tc>
          <w:tcPr>
            <w:tcW w:w="1339" w:type="dxa"/>
            <w:shd w:val="clear" w:color="auto" w:fill="auto"/>
          </w:tcPr>
          <w:p w14:paraId="115F6DE2" w14:textId="77777777" w:rsidR="00822D4F" w:rsidRPr="007779A1" w:rsidRDefault="00822D4F" w:rsidP="00822D4F">
            <w:pPr>
              <w:rPr>
                <w:sz w:val="20"/>
                <w:szCs w:val="20"/>
              </w:rPr>
            </w:pPr>
            <w:r w:rsidRPr="007779A1">
              <w:rPr>
                <w:sz w:val="20"/>
                <w:szCs w:val="20"/>
              </w:rPr>
              <w:t> </w:t>
            </w:r>
          </w:p>
        </w:tc>
        <w:tc>
          <w:tcPr>
            <w:tcW w:w="757" w:type="dxa"/>
            <w:shd w:val="clear" w:color="auto" w:fill="auto"/>
          </w:tcPr>
          <w:p w14:paraId="15072D0E" w14:textId="77777777" w:rsidR="00822D4F" w:rsidRPr="007779A1" w:rsidRDefault="00822D4F" w:rsidP="00822D4F">
            <w:pPr>
              <w:rPr>
                <w:sz w:val="20"/>
                <w:szCs w:val="20"/>
              </w:rPr>
            </w:pPr>
            <w:r w:rsidRPr="007779A1">
              <w:rPr>
                <w:sz w:val="20"/>
                <w:szCs w:val="20"/>
              </w:rPr>
              <w:t>80</w:t>
            </w:r>
          </w:p>
        </w:tc>
        <w:tc>
          <w:tcPr>
            <w:tcW w:w="875" w:type="dxa"/>
            <w:shd w:val="clear" w:color="auto" w:fill="auto"/>
          </w:tcPr>
          <w:p w14:paraId="4F581D2B" w14:textId="77777777" w:rsidR="00822D4F" w:rsidRPr="007779A1" w:rsidRDefault="00822D4F" w:rsidP="00822D4F">
            <w:pPr>
              <w:rPr>
                <w:sz w:val="20"/>
                <w:szCs w:val="20"/>
              </w:rPr>
            </w:pPr>
            <w:r w:rsidRPr="007779A1">
              <w:rPr>
                <w:sz w:val="20"/>
                <w:szCs w:val="20"/>
              </w:rPr>
              <w:t>100</w:t>
            </w:r>
          </w:p>
        </w:tc>
        <w:tc>
          <w:tcPr>
            <w:tcW w:w="1341" w:type="dxa"/>
            <w:shd w:val="clear" w:color="auto" w:fill="auto"/>
          </w:tcPr>
          <w:p w14:paraId="0263E579" w14:textId="77777777" w:rsidR="00822D4F" w:rsidRPr="007779A1" w:rsidRDefault="00822D4F" w:rsidP="00822D4F">
            <w:pPr>
              <w:rPr>
                <w:sz w:val="20"/>
                <w:szCs w:val="20"/>
              </w:rPr>
            </w:pPr>
            <w:r w:rsidRPr="007779A1">
              <w:rPr>
                <w:sz w:val="20"/>
                <w:szCs w:val="20"/>
              </w:rPr>
              <w:t>Россия</w:t>
            </w:r>
          </w:p>
        </w:tc>
        <w:tc>
          <w:tcPr>
            <w:tcW w:w="927" w:type="dxa"/>
            <w:shd w:val="clear" w:color="auto" w:fill="auto"/>
          </w:tcPr>
          <w:p w14:paraId="4D67072E" w14:textId="77777777" w:rsidR="00822D4F" w:rsidRPr="007779A1" w:rsidRDefault="00822D4F" w:rsidP="00822D4F">
            <w:pPr>
              <w:rPr>
                <w:sz w:val="20"/>
                <w:szCs w:val="20"/>
              </w:rPr>
            </w:pPr>
            <w:r w:rsidRPr="007779A1">
              <w:rPr>
                <w:sz w:val="20"/>
                <w:szCs w:val="20"/>
              </w:rPr>
              <w:t>2007г.</w:t>
            </w:r>
          </w:p>
        </w:tc>
        <w:tc>
          <w:tcPr>
            <w:tcW w:w="757" w:type="dxa"/>
            <w:shd w:val="clear" w:color="auto" w:fill="auto"/>
          </w:tcPr>
          <w:p w14:paraId="048B60B6" w14:textId="77777777" w:rsidR="00822D4F" w:rsidRPr="007779A1" w:rsidRDefault="00822D4F" w:rsidP="00822D4F">
            <w:pPr>
              <w:rPr>
                <w:sz w:val="20"/>
                <w:szCs w:val="20"/>
              </w:rPr>
            </w:pPr>
            <w:r w:rsidRPr="007779A1">
              <w:rPr>
                <w:sz w:val="20"/>
                <w:szCs w:val="20"/>
              </w:rPr>
              <w:t>2007г</w:t>
            </w:r>
          </w:p>
        </w:tc>
      </w:tr>
      <w:tr w:rsidR="00822D4F" w:rsidRPr="007779A1" w14:paraId="2540C280" w14:textId="77777777" w:rsidTr="00822D4F">
        <w:tc>
          <w:tcPr>
            <w:tcW w:w="627" w:type="dxa"/>
            <w:shd w:val="clear" w:color="auto" w:fill="auto"/>
          </w:tcPr>
          <w:p w14:paraId="7C21AE17" w14:textId="77777777" w:rsidR="00822D4F" w:rsidRPr="00235846" w:rsidRDefault="00822D4F" w:rsidP="00846A2C">
            <w:pPr>
              <w:pStyle w:val="ad"/>
              <w:numPr>
                <w:ilvl w:val="0"/>
                <w:numId w:val="34"/>
              </w:numPr>
              <w:jc w:val="right"/>
              <w:rPr>
                <w:sz w:val="20"/>
                <w:szCs w:val="20"/>
              </w:rPr>
            </w:pPr>
          </w:p>
        </w:tc>
        <w:tc>
          <w:tcPr>
            <w:tcW w:w="1823" w:type="dxa"/>
            <w:shd w:val="clear" w:color="auto" w:fill="auto"/>
          </w:tcPr>
          <w:p w14:paraId="33209E85" w14:textId="77777777" w:rsidR="00822D4F" w:rsidRPr="007779A1" w:rsidRDefault="00822D4F" w:rsidP="00822D4F">
            <w:pPr>
              <w:rPr>
                <w:sz w:val="20"/>
                <w:szCs w:val="20"/>
              </w:rPr>
            </w:pPr>
            <w:r w:rsidRPr="007779A1">
              <w:rPr>
                <w:sz w:val="20"/>
                <w:szCs w:val="20"/>
              </w:rPr>
              <w:t>Насос барды №3</w:t>
            </w:r>
          </w:p>
        </w:tc>
        <w:tc>
          <w:tcPr>
            <w:tcW w:w="723" w:type="dxa"/>
            <w:shd w:val="clear" w:color="auto" w:fill="auto"/>
          </w:tcPr>
          <w:p w14:paraId="056E1908" w14:textId="77777777" w:rsidR="00822D4F" w:rsidRPr="007779A1" w:rsidRDefault="00822D4F" w:rsidP="00822D4F">
            <w:pPr>
              <w:jc w:val="right"/>
              <w:rPr>
                <w:sz w:val="20"/>
                <w:szCs w:val="20"/>
              </w:rPr>
            </w:pPr>
            <w:r w:rsidRPr="007779A1">
              <w:rPr>
                <w:sz w:val="20"/>
                <w:szCs w:val="20"/>
              </w:rPr>
              <w:t>1</w:t>
            </w:r>
          </w:p>
        </w:tc>
        <w:tc>
          <w:tcPr>
            <w:tcW w:w="1174" w:type="dxa"/>
            <w:shd w:val="clear" w:color="auto" w:fill="auto"/>
          </w:tcPr>
          <w:p w14:paraId="6BC2EAAC" w14:textId="77777777" w:rsidR="00822D4F" w:rsidRPr="007779A1" w:rsidRDefault="00822D4F" w:rsidP="00822D4F">
            <w:pPr>
              <w:rPr>
                <w:sz w:val="20"/>
                <w:szCs w:val="20"/>
              </w:rPr>
            </w:pPr>
            <w:r w:rsidRPr="007779A1">
              <w:rPr>
                <w:sz w:val="20"/>
                <w:szCs w:val="20"/>
              </w:rPr>
              <w:t>К 100/65 200а</w:t>
            </w:r>
          </w:p>
        </w:tc>
        <w:tc>
          <w:tcPr>
            <w:tcW w:w="1339" w:type="dxa"/>
            <w:shd w:val="clear" w:color="auto" w:fill="auto"/>
          </w:tcPr>
          <w:p w14:paraId="2FB1AD1D" w14:textId="77777777" w:rsidR="00822D4F" w:rsidRPr="007779A1" w:rsidRDefault="00822D4F" w:rsidP="00822D4F">
            <w:pPr>
              <w:rPr>
                <w:sz w:val="20"/>
                <w:szCs w:val="20"/>
              </w:rPr>
            </w:pPr>
            <w:r w:rsidRPr="007779A1">
              <w:rPr>
                <w:sz w:val="20"/>
                <w:szCs w:val="20"/>
              </w:rPr>
              <w:t> </w:t>
            </w:r>
          </w:p>
        </w:tc>
        <w:tc>
          <w:tcPr>
            <w:tcW w:w="757" w:type="dxa"/>
            <w:shd w:val="clear" w:color="auto" w:fill="auto"/>
          </w:tcPr>
          <w:p w14:paraId="4E4B0947" w14:textId="77777777" w:rsidR="00822D4F" w:rsidRPr="007779A1" w:rsidRDefault="00822D4F" w:rsidP="00822D4F">
            <w:pPr>
              <w:rPr>
                <w:sz w:val="20"/>
                <w:szCs w:val="20"/>
              </w:rPr>
            </w:pPr>
            <w:r w:rsidRPr="007779A1">
              <w:rPr>
                <w:sz w:val="20"/>
                <w:szCs w:val="20"/>
              </w:rPr>
              <w:t>50</w:t>
            </w:r>
          </w:p>
        </w:tc>
        <w:tc>
          <w:tcPr>
            <w:tcW w:w="875" w:type="dxa"/>
            <w:shd w:val="clear" w:color="auto" w:fill="auto"/>
          </w:tcPr>
          <w:p w14:paraId="2FAFB72B" w14:textId="77777777" w:rsidR="00822D4F" w:rsidRPr="007779A1" w:rsidRDefault="00822D4F" w:rsidP="00822D4F">
            <w:pPr>
              <w:rPr>
                <w:sz w:val="20"/>
                <w:szCs w:val="20"/>
              </w:rPr>
            </w:pPr>
            <w:r w:rsidRPr="007779A1">
              <w:rPr>
                <w:sz w:val="20"/>
                <w:szCs w:val="20"/>
              </w:rPr>
              <w:t>100</w:t>
            </w:r>
          </w:p>
        </w:tc>
        <w:tc>
          <w:tcPr>
            <w:tcW w:w="1341" w:type="dxa"/>
            <w:shd w:val="clear" w:color="auto" w:fill="auto"/>
          </w:tcPr>
          <w:p w14:paraId="0312C650" w14:textId="77777777" w:rsidR="00822D4F" w:rsidRPr="007779A1" w:rsidRDefault="00822D4F" w:rsidP="00822D4F">
            <w:pPr>
              <w:rPr>
                <w:sz w:val="20"/>
                <w:szCs w:val="20"/>
              </w:rPr>
            </w:pPr>
            <w:r w:rsidRPr="007779A1">
              <w:rPr>
                <w:sz w:val="20"/>
                <w:szCs w:val="20"/>
              </w:rPr>
              <w:t>Россия</w:t>
            </w:r>
          </w:p>
        </w:tc>
        <w:tc>
          <w:tcPr>
            <w:tcW w:w="927" w:type="dxa"/>
            <w:shd w:val="clear" w:color="auto" w:fill="auto"/>
          </w:tcPr>
          <w:p w14:paraId="024EAECD" w14:textId="77777777" w:rsidR="00822D4F" w:rsidRPr="007779A1" w:rsidRDefault="00822D4F" w:rsidP="00822D4F">
            <w:pPr>
              <w:rPr>
                <w:sz w:val="20"/>
                <w:szCs w:val="20"/>
              </w:rPr>
            </w:pPr>
            <w:r w:rsidRPr="007779A1">
              <w:rPr>
                <w:sz w:val="20"/>
                <w:szCs w:val="20"/>
              </w:rPr>
              <w:t>2007г.</w:t>
            </w:r>
          </w:p>
        </w:tc>
        <w:tc>
          <w:tcPr>
            <w:tcW w:w="757" w:type="dxa"/>
            <w:shd w:val="clear" w:color="auto" w:fill="auto"/>
          </w:tcPr>
          <w:p w14:paraId="1F94A9BF" w14:textId="77777777" w:rsidR="00822D4F" w:rsidRPr="007779A1" w:rsidRDefault="00822D4F" w:rsidP="00822D4F">
            <w:pPr>
              <w:rPr>
                <w:sz w:val="20"/>
                <w:szCs w:val="20"/>
              </w:rPr>
            </w:pPr>
            <w:r w:rsidRPr="007779A1">
              <w:rPr>
                <w:sz w:val="20"/>
                <w:szCs w:val="20"/>
              </w:rPr>
              <w:t>2007г</w:t>
            </w:r>
          </w:p>
        </w:tc>
      </w:tr>
      <w:tr w:rsidR="00822D4F" w:rsidRPr="007779A1" w14:paraId="5F33391C" w14:textId="77777777" w:rsidTr="00822D4F">
        <w:tc>
          <w:tcPr>
            <w:tcW w:w="627" w:type="dxa"/>
            <w:shd w:val="clear" w:color="auto" w:fill="auto"/>
          </w:tcPr>
          <w:p w14:paraId="40726A96" w14:textId="77777777" w:rsidR="00822D4F" w:rsidRPr="00235846" w:rsidRDefault="00822D4F" w:rsidP="00846A2C">
            <w:pPr>
              <w:pStyle w:val="ad"/>
              <w:numPr>
                <w:ilvl w:val="0"/>
                <w:numId w:val="34"/>
              </w:numPr>
              <w:jc w:val="right"/>
              <w:rPr>
                <w:sz w:val="20"/>
                <w:szCs w:val="20"/>
              </w:rPr>
            </w:pPr>
          </w:p>
        </w:tc>
        <w:tc>
          <w:tcPr>
            <w:tcW w:w="1823" w:type="dxa"/>
            <w:shd w:val="clear" w:color="auto" w:fill="auto"/>
          </w:tcPr>
          <w:p w14:paraId="006FDE47" w14:textId="77777777" w:rsidR="00822D4F" w:rsidRPr="007779A1" w:rsidRDefault="00822D4F" w:rsidP="00822D4F">
            <w:pPr>
              <w:rPr>
                <w:sz w:val="20"/>
                <w:szCs w:val="20"/>
              </w:rPr>
            </w:pPr>
            <w:r w:rsidRPr="007779A1">
              <w:rPr>
                <w:sz w:val="20"/>
                <w:szCs w:val="20"/>
              </w:rPr>
              <w:t xml:space="preserve">Емкость барды </w:t>
            </w:r>
          </w:p>
        </w:tc>
        <w:tc>
          <w:tcPr>
            <w:tcW w:w="723" w:type="dxa"/>
            <w:shd w:val="clear" w:color="auto" w:fill="auto"/>
          </w:tcPr>
          <w:p w14:paraId="5EAEFED7" w14:textId="77777777" w:rsidR="00822D4F" w:rsidRPr="007779A1" w:rsidRDefault="00822D4F" w:rsidP="00822D4F">
            <w:pPr>
              <w:jc w:val="right"/>
              <w:rPr>
                <w:sz w:val="20"/>
                <w:szCs w:val="20"/>
              </w:rPr>
            </w:pPr>
            <w:r w:rsidRPr="007779A1">
              <w:rPr>
                <w:sz w:val="20"/>
                <w:szCs w:val="20"/>
              </w:rPr>
              <w:t>1</w:t>
            </w:r>
          </w:p>
        </w:tc>
        <w:tc>
          <w:tcPr>
            <w:tcW w:w="1174" w:type="dxa"/>
            <w:shd w:val="clear" w:color="auto" w:fill="auto"/>
          </w:tcPr>
          <w:p w14:paraId="7A736F05" w14:textId="77777777" w:rsidR="00822D4F" w:rsidRPr="007779A1" w:rsidRDefault="00822D4F" w:rsidP="00822D4F">
            <w:pPr>
              <w:rPr>
                <w:sz w:val="20"/>
                <w:szCs w:val="20"/>
              </w:rPr>
            </w:pPr>
            <w:r w:rsidRPr="007779A1">
              <w:rPr>
                <w:sz w:val="20"/>
                <w:szCs w:val="20"/>
              </w:rPr>
              <w:t> </w:t>
            </w:r>
          </w:p>
        </w:tc>
        <w:tc>
          <w:tcPr>
            <w:tcW w:w="1339" w:type="dxa"/>
            <w:shd w:val="clear" w:color="auto" w:fill="auto"/>
          </w:tcPr>
          <w:p w14:paraId="39771438" w14:textId="77777777" w:rsidR="00822D4F" w:rsidRPr="007779A1" w:rsidRDefault="00822D4F" w:rsidP="00822D4F">
            <w:pPr>
              <w:rPr>
                <w:sz w:val="20"/>
                <w:szCs w:val="20"/>
              </w:rPr>
            </w:pPr>
            <w:r w:rsidRPr="007779A1">
              <w:rPr>
                <w:sz w:val="20"/>
                <w:szCs w:val="20"/>
              </w:rPr>
              <w:t>V=60м</w:t>
            </w:r>
            <w:r w:rsidRPr="009856D6">
              <w:rPr>
                <w:sz w:val="20"/>
                <w:szCs w:val="20"/>
                <w:vertAlign w:val="superscript"/>
              </w:rPr>
              <w:t>3</w:t>
            </w:r>
          </w:p>
        </w:tc>
        <w:tc>
          <w:tcPr>
            <w:tcW w:w="757" w:type="dxa"/>
            <w:shd w:val="clear" w:color="auto" w:fill="auto"/>
          </w:tcPr>
          <w:p w14:paraId="284F767F" w14:textId="77777777" w:rsidR="00822D4F" w:rsidRPr="007779A1" w:rsidRDefault="00822D4F" w:rsidP="00822D4F">
            <w:pPr>
              <w:rPr>
                <w:sz w:val="20"/>
                <w:szCs w:val="20"/>
              </w:rPr>
            </w:pPr>
            <w:r w:rsidRPr="007779A1">
              <w:rPr>
                <w:sz w:val="20"/>
                <w:szCs w:val="20"/>
              </w:rPr>
              <w:t> </w:t>
            </w:r>
          </w:p>
        </w:tc>
        <w:tc>
          <w:tcPr>
            <w:tcW w:w="875" w:type="dxa"/>
            <w:shd w:val="clear" w:color="auto" w:fill="auto"/>
          </w:tcPr>
          <w:p w14:paraId="0B81AAED" w14:textId="77777777" w:rsidR="00822D4F" w:rsidRPr="007779A1" w:rsidRDefault="00822D4F" w:rsidP="00822D4F">
            <w:pPr>
              <w:rPr>
                <w:sz w:val="20"/>
                <w:szCs w:val="20"/>
              </w:rPr>
            </w:pPr>
            <w:r w:rsidRPr="007779A1">
              <w:rPr>
                <w:sz w:val="20"/>
                <w:szCs w:val="20"/>
              </w:rPr>
              <w:t> </w:t>
            </w:r>
          </w:p>
        </w:tc>
        <w:tc>
          <w:tcPr>
            <w:tcW w:w="1341" w:type="dxa"/>
            <w:shd w:val="clear" w:color="auto" w:fill="auto"/>
          </w:tcPr>
          <w:p w14:paraId="0886EFD6" w14:textId="77777777" w:rsidR="00822D4F" w:rsidRPr="007779A1" w:rsidRDefault="00822D4F" w:rsidP="00822D4F">
            <w:pPr>
              <w:rPr>
                <w:sz w:val="20"/>
                <w:szCs w:val="20"/>
              </w:rPr>
            </w:pPr>
            <w:r w:rsidRPr="007779A1">
              <w:rPr>
                <w:sz w:val="20"/>
                <w:szCs w:val="20"/>
              </w:rPr>
              <w:t>ЖД емкость</w:t>
            </w:r>
          </w:p>
        </w:tc>
        <w:tc>
          <w:tcPr>
            <w:tcW w:w="927" w:type="dxa"/>
            <w:shd w:val="clear" w:color="auto" w:fill="auto"/>
          </w:tcPr>
          <w:p w14:paraId="3BAB9EE3" w14:textId="77777777" w:rsidR="00822D4F" w:rsidRPr="007779A1" w:rsidRDefault="00822D4F" w:rsidP="00822D4F">
            <w:pPr>
              <w:rPr>
                <w:sz w:val="20"/>
                <w:szCs w:val="20"/>
              </w:rPr>
            </w:pPr>
            <w:r w:rsidRPr="007779A1">
              <w:rPr>
                <w:sz w:val="20"/>
                <w:szCs w:val="20"/>
              </w:rPr>
              <w:t>б/у</w:t>
            </w:r>
          </w:p>
        </w:tc>
        <w:tc>
          <w:tcPr>
            <w:tcW w:w="757" w:type="dxa"/>
            <w:shd w:val="clear" w:color="auto" w:fill="auto"/>
          </w:tcPr>
          <w:p w14:paraId="41FB4281" w14:textId="77777777" w:rsidR="00822D4F" w:rsidRPr="007779A1" w:rsidRDefault="00822D4F" w:rsidP="00822D4F">
            <w:pPr>
              <w:rPr>
                <w:sz w:val="20"/>
                <w:szCs w:val="20"/>
              </w:rPr>
            </w:pPr>
            <w:r w:rsidRPr="007779A1">
              <w:rPr>
                <w:sz w:val="20"/>
                <w:szCs w:val="20"/>
              </w:rPr>
              <w:t>2012г</w:t>
            </w:r>
          </w:p>
        </w:tc>
      </w:tr>
    </w:tbl>
    <w:p w14:paraId="4B22D6BD" w14:textId="77777777" w:rsidR="00822D4F" w:rsidRPr="00294378" w:rsidRDefault="00822D4F" w:rsidP="009D12DC">
      <w:pPr>
        <w:jc w:val="center"/>
        <w:rPr>
          <w:b/>
          <w:color w:val="auto"/>
        </w:rPr>
      </w:pPr>
    </w:p>
    <w:bookmarkEnd w:id="4"/>
    <w:p w14:paraId="1294FC43" w14:textId="77777777" w:rsidR="00294378" w:rsidRDefault="00294378" w:rsidP="00294378">
      <w:pPr>
        <w:jc w:val="center"/>
        <w:rPr>
          <w:b/>
          <w:color w:val="auto"/>
        </w:rPr>
      </w:pPr>
      <w:r w:rsidRPr="00294378">
        <w:rPr>
          <w:b/>
          <w:color w:val="auto"/>
        </w:rPr>
        <w:t>КНС №</w:t>
      </w:r>
      <w:r>
        <w:rPr>
          <w:b/>
          <w:color w:val="auto"/>
        </w:rPr>
        <w:t>3</w:t>
      </w:r>
    </w:p>
    <w:tbl>
      <w:tblPr>
        <w:tblStyle w:val="a3"/>
        <w:tblW w:w="0" w:type="auto"/>
        <w:tblLook w:val="04A0" w:firstRow="1" w:lastRow="0" w:firstColumn="1" w:lastColumn="0" w:noHBand="0" w:noVBand="1"/>
      </w:tblPr>
      <w:tblGrid>
        <w:gridCol w:w="577"/>
        <w:gridCol w:w="1697"/>
        <w:gridCol w:w="685"/>
        <w:gridCol w:w="1032"/>
        <w:gridCol w:w="1282"/>
        <w:gridCol w:w="757"/>
        <w:gridCol w:w="875"/>
        <w:gridCol w:w="1341"/>
        <w:gridCol w:w="927"/>
        <w:gridCol w:w="737"/>
      </w:tblGrid>
      <w:tr w:rsidR="00822D4F" w:rsidRPr="007779A1" w14:paraId="05FF2E5A" w14:textId="77777777" w:rsidTr="00822D4F">
        <w:tc>
          <w:tcPr>
            <w:tcW w:w="627" w:type="dxa"/>
            <w:vMerge w:val="restart"/>
            <w:shd w:val="clear" w:color="auto" w:fill="auto"/>
          </w:tcPr>
          <w:p w14:paraId="789E4385" w14:textId="77777777" w:rsidR="00822D4F" w:rsidRPr="007779A1" w:rsidRDefault="00822D4F" w:rsidP="00822D4F">
            <w:pPr>
              <w:rPr>
                <w:sz w:val="20"/>
                <w:szCs w:val="20"/>
              </w:rPr>
            </w:pPr>
            <w:bookmarkStart w:id="5" w:name="_Hlk99543743"/>
            <w:r w:rsidRPr="007779A1">
              <w:rPr>
                <w:sz w:val="20"/>
                <w:szCs w:val="20"/>
              </w:rPr>
              <w:t xml:space="preserve">№ </w:t>
            </w:r>
          </w:p>
          <w:p w14:paraId="6A913375" w14:textId="77777777" w:rsidR="00822D4F" w:rsidRPr="007779A1" w:rsidRDefault="00822D4F" w:rsidP="00822D4F">
            <w:pPr>
              <w:rPr>
                <w:sz w:val="20"/>
                <w:szCs w:val="20"/>
              </w:rPr>
            </w:pPr>
            <w:r w:rsidRPr="007779A1">
              <w:rPr>
                <w:sz w:val="20"/>
                <w:szCs w:val="20"/>
              </w:rPr>
              <w:t>п/п</w:t>
            </w:r>
          </w:p>
          <w:p w14:paraId="5F70104E" w14:textId="77777777" w:rsidR="00822D4F" w:rsidRPr="007779A1" w:rsidRDefault="00822D4F" w:rsidP="00822D4F">
            <w:pPr>
              <w:rPr>
                <w:sz w:val="20"/>
                <w:szCs w:val="20"/>
              </w:rPr>
            </w:pPr>
          </w:p>
        </w:tc>
        <w:tc>
          <w:tcPr>
            <w:tcW w:w="1823" w:type="dxa"/>
            <w:vMerge w:val="restart"/>
            <w:shd w:val="clear" w:color="auto" w:fill="auto"/>
          </w:tcPr>
          <w:p w14:paraId="692E6364" w14:textId="77777777" w:rsidR="00822D4F" w:rsidRPr="007779A1" w:rsidRDefault="00822D4F" w:rsidP="00822D4F">
            <w:pPr>
              <w:rPr>
                <w:sz w:val="20"/>
                <w:szCs w:val="20"/>
              </w:rPr>
            </w:pPr>
            <w:r w:rsidRPr="007779A1">
              <w:rPr>
                <w:sz w:val="20"/>
                <w:szCs w:val="20"/>
              </w:rPr>
              <w:t>Наименование</w:t>
            </w:r>
          </w:p>
          <w:p w14:paraId="33A7D21D" w14:textId="77777777" w:rsidR="00822D4F" w:rsidRPr="007779A1" w:rsidRDefault="00822D4F" w:rsidP="00822D4F">
            <w:pPr>
              <w:ind w:right="-228"/>
              <w:rPr>
                <w:sz w:val="20"/>
                <w:szCs w:val="20"/>
              </w:rPr>
            </w:pPr>
            <w:r w:rsidRPr="007779A1">
              <w:rPr>
                <w:sz w:val="20"/>
                <w:szCs w:val="20"/>
              </w:rPr>
              <w:t> </w:t>
            </w:r>
          </w:p>
        </w:tc>
        <w:tc>
          <w:tcPr>
            <w:tcW w:w="723" w:type="dxa"/>
            <w:vMerge w:val="restart"/>
            <w:shd w:val="clear" w:color="auto" w:fill="auto"/>
          </w:tcPr>
          <w:p w14:paraId="483473C2" w14:textId="77777777" w:rsidR="00822D4F" w:rsidRPr="007779A1" w:rsidRDefault="00822D4F" w:rsidP="00822D4F">
            <w:pPr>
              <w:rPr>
                <w:sz w:val="20"/>
                <w:szCs w:val="20"/>
              </w:rPr>
            </w:pPr>
            <w:r w:rsidRPr="007779A1">
              <w:rPr>
                <w:sz w:val="20"/>
                <w:szCs w:val="20"/>
              </w:rPr>
              <w:t>Кол-во</w:t>
            </w:r>
          </w:p>
          <w:p w14:paraId="1F49AF6C" w14:textId="77777777" w:rsidR="00822D4F" w:rsidRPr="007779A1" w:rsidRDefault="00822D4F" w:rsidP="00822D4F">
            <w:pPr>
              <w:ind w:right="-649"/>
              <w:rPr>
                <w:sz w:val="20"/>
                <w:szCs w:val="20"/>
              </w:rPr>
            </w:pPr>
            <w:r w:rsidRPr="007779A1">
              <w:rPr>
                <w:sz w:val="20"/>
                <w:szCs w:val="20"/>
              </w:rPr>
              <w:t>(</w:t>
            </w:r>
            <w:proofErr w:type="spellStart"/>
            <w:r w:rsidRPr="007779A1">
              <w:rPr>
                <w:sz w:val="20"/>
                <w:szCs w:val="20"/>
              </w:rPr>
              <w:t>шт</w:t>
            </w:r>
            <w:proofErr w:type="spellEnd"/>
            <w:r w:rsidRPr="007779A1">
              <w:rPr>
                <w:sz w:val="20"/>
                <w:szCs w:val="20"/>
              </w:rPr>
              <w:t>)</w:t>
            </w:r>
          </w:p>
        </w:tc>
        <w:tc>
          <w:tcPr>
            <w:tcW w:w="1174" w:type="dxa"/>
            <w:vMerge w:val="restart"/>
            <w:shd w:val="clear" w:color="auto" w:fill="auto"/>
          </w:tcPr>
          <w:p w14:paraId="68DB82D2" w14:textId="77777777" w:rsidR="00822D4F" w:rsidRPr="007779A1" w:rsidRDefault="00822D4F" w:rsidP="00822D4F">
            <w:pPr>
              <w:rPr>
                <w:sz w:val="20"/>
                <w:szCs w:val="20"/>
              </w:rPr>
            </w:pPr>
            <w:r w:rsidRPr="007779A1">
              <w:rPr>
                <w:sz w:val="20"/>
                <w:szCs w:val="20"/>
              </w:rPr>
              <w:t>Марка</w:t>
            </w:r>
          </w:p>
          <w:p w14:paraId="4836A228" w14:textId="77777777" w:rsidR="00822D4F" w:rsidRPr="007779A1" w:rsidRDefault="00822D4F" w:rsidP="00822D4F">
            <w:pPr>
              <w:ind w:right="-317"/>
              <w:rPr>
                <w:sz w:val="20"/>
                <w:szCs w:val="20"/>
              </w:rPr>
            </w:pPr>
            <w:r w:rsidRPr="007779A1">
              <w:rPr>
                <w:sz w:val="20"/>
                <w:szCs w:val="20"/>
              </w:rPr>
              <w:t> </w:t>
            </w:r>
          </w:p>
        </w:tc>
        <w:tc>
          <w:tcPr>
            <w:tcW w:w="2971" w:type="dxa"/>
            <w:gridSpan w:val="3"/>
            <w:shd w:val="clear" w:color="auto" w:fill="auto"/>
          </w:tcPr>
          <w:p w14:paraId="72F7B9A3" w14:textId="77777777" w:rsidR="00822D4F" w:rsidRPr="007779A1" w:rsidRDefault="00822D4F" w:rsidP="00822D4F">
            <w:pPr>
              <w:rPr>
                <w:sz w:val="20"/>
                <w:szCs w:val="20"/>
              </w:rPr>
            </w:pPr>
            <w:r w:rsidRPr="007779A1">
              <w:rPr>
                <w:sz w:val="20"/>
                <w:szCs w:val="20"/>
              </w:rPr>
              <w:t>Характеристика</w:t>
            </w:r>
          </w:p>
        </w:tc>
        <w:tc>
          <w:tcPr>
            <w:tcW w:w="1341" w:type="dxa"/>
            <w:vMerge w:val="restart"/>
            <w:shd w:val="clear" w:color="auto" w:fill="auto"/>
          </w:tcPr>
          <w:p w14:paraId="24998BA4" w14:textId="77777777" w:rsidR="00822D4F" w:rsidRPr="007779A1" w:rsidRDefault="00822D4F" w:rsidP="00822D4F">
            <w:pPr>
              <w:rPr>
                <w:sz w:val="20"/>
                <w:szCs w:val="20"/>
              </w:rPr>
            </w:pPr>
            <w:r w:rsidRPr="007779A1">
              <w:rPr>
                <w:sz w:val="20"/>
                <w:szCs w:val="20"/>
              </w:rPr>
              <w:t>Страна</w:t>
            </w:r>
          </w:p>
          <w:p w14:paraId="318EDBEF" w14:textId="77777777" w:rsidR="00822D4F" w:rsidRPr="007779A1" w:rsidRDefault="00822D4F" w:rsidP="00822D4F">
            <w:pPr>
              <w:rPr>
                <w:sz w:val="20"/>
                <w:szCs w:val="20"/>
              </w:rPr>
            </w:pPr>
            <w:r w:rsidRPr="007779A1">
              <w:rPr>
                <w:sz w:val="20"/>
                <w:szCs w:val="20"/>
              </w:rPr>
              <w:t>изготовитель</w:t>
            </w:r>
          </w:p>
          <w:p w14:paraId="509832FE" w14:textId="77777777" w:rsidR="00822D4F" w:rsidRPr="007779A1" w:rsidRDefault="00822D4F" w:rsidP="00822D4F">
            <w:pPr>
              <w:rPr>
                <w:sz w:val="20"/>
                <w:szCs w:val="20"/>
              </w:rPr>
            </w:pPr>
            <w:r w:rsidRPr="007779A1">
              <w:rPr>
                <w:sz w:val="20"/>
                <w:szCs w:val="20"/>
              </w:rPr>
              <w:t> </w:t>
            </w:r>
          </w:p>
        </w:tc>
        <w:tc>
          <w:tcPr>
            <w:tcW w:w="927" w:type="dxa"/>
            <w:vMerge w:val="restart"/>
            <w:shd w:val="clear" w:color="auto" w:fill="auto"/>
          </w:tcPr>
          <w:p w14:paraId="79E92BF0" w14:textId="77777777" w:rsidR="00822D4F" w:rsidRPr="007779A1" w:rsidRDefault="00822D4F" w:rsidP="00822D4F">
            <w:pPr>
              <w:rPr>
                <w:sz w:val="20"/>
                <w:szCs w:val="20"/>
              </w:rPr>
            </w:pPr>
            <w:r w:rsidRPr="007779A1">
              <w:rPr>
                <w:sz w:val="20"/>
                <w:szCs w:val="20"/>
              </w:rPr>
              <w:t xml:space="preserve">Дата </w:t>
            </w:r>
          </w:p>
          <w:p w14:paraId="01478516" w14:textId="77777777" w:rsidR="00822D4F" w:rsidRPr="007779A1" w:rsidRDefault="00822D4F" w:rsidP="00822D4F">
            <w:pPr>
              <w:rPr>
                <w:sz w:val="20"/>
                <w:szCs w:val="20"/>
              </w:rPr>
            </w:pPr>
            <w:r w:rsidRPr="007779A1">
              <w:rPr>
                <w:sz w:val="20"/>
                <w:szCs w:val="20"/>
              </w:rPr>
              <w:t>выпуска</w:t>
            </w:r>
          </w:p>
          <w:p w14:paraId="2FC949E0" w14:textId="77777777" w:rsidR="00822D4F" w:rsidRPr="007779A1" w:rsidRDefault="00822D4F" w:rsidP="00822D4F">
            <w:pPr>
              <w:rPr>
                <w:sz w:val="20"/>
                <w:szCs w:val="20"/>
              </w:rPr>
            </w:pPr>
            <w:r w:rsidRPr="007779A1">
              <w:rPr>
                <w:sz w:val="20"/>
                <w:szCs w:val="20"/>
              </w:rPr>
              <w:t> </w:t>
            </w:r>
          </w:p>
        </w:tc>
        <w:tc>
          <w:tcPr>
            <w:tcW w:w="757" w:type="dxa"/>
            <w:vMerge w:val="restart"/>
            <w:shd w:val="clear" w:color="auto" w:fill="auto"/>
          </w:tcPr>
          <w:p w14:paraId="5823E8A5" w14:textId="77777777" w:rsidR="00822D4F" w:rsidRPr="007779A1" w:rsidRDefault="00822D4F" w:rsidP="00822D4F">
            <w:pPr>
              <w:rPr>
                <w:sz w:val="20"/>
                <w:szCs w:val="20"/>
              </w:rPr>
            </w:pPr>
            <w:r w:rsidRPr="007779A1">
              <w:rPr>
                <w:sz w:val="20"/>
                <w:szCs w:val="20"/>
              </w:rPr>
              <w:t>Дата</w:t>
            </w:r>
          </w:p>
          <w:p w14:paraId="74A0F836" w14:textId="77777777" w:rsidR="00822D4F" w:rsidRPr="007779A1" w:rsidRDefault="00822D4F" w:rsidP="00822D4F">
            <w:pPr>
              <w:rPr>
                <w:sz w:val="20"/>
                <w:szCs w:val="20"/>
              </w:rPr>
            </w:pPr>
            <w:r w:rsidRPr="007779A1">
              <w:rPr>
                <w:sz w:val="20"/>
                <w:szCs w:val="20"/>
              </w:rPr>
              <w:t>ввода</w:t>
            </w:r>
          </w:p>
          <w:p w14:paraId="5E5F3849" w14:textId="77777777" w:rsidR="00822D4F" w:rsidRPr="007779A1" w:rsidRDefault="00822D4F" w:rsidP="00822D4F">
            <w:pPr>
              <w:rPr>
                <w:sz w:val="20"/>
                <w:szCs w:val="20"/>
              </w:rPr>
            </w:pPr>
            <w:r w:rsidRPr="007779A1">
              <w:rPr>
                <w:sz w:val="20"/>
                <w:szCs w:val="20"/>
              </w:rPr>
              <w:t> </w:t>
            </w:r>
          </w:p>
        </w:tc>
      </w:tr>
      <w:tr w:rsidR="00822D4F" w14:paraId="239CEF46" w14:textId="77777777" w:rsidTr="00822D4F">
        <w:trPr>
          <w:trHeight w:val="326"/>
        </w:trPr>
        <w:tc>
          <w:tcPr>
            <w:tcW w:w="627" w:type="dxa"/>
            <w:vMerge/>
          </w:tcPr>
          <w:p w14:paraId="29A1E067" w14:textId="77777777" w:rsidR="00822D4F" w:rsidRDefault="00822D4F" w:rsidP="00822D4F">
            <w:pPr>
              <w:rPr>
                <w:b/>
                <w:color w:val="auto"/>
              </w:rPr>
            </w:pPr>
          </w:p>
        </w:tc>
        <w:tc>
          <w:tcPr>
            <w:tcW w:w="1823" w:type="dxa"/>
            <w:vMerge/>
          </w:tcPr>
          <w:p w14:paraId="422AA19D" w14:textId="77777777" w:rsidR="00822D4F" w:rsidRDefault="00822D4F" w:rsidP="00822D4F">
            <w:pPr>
              <w:rPr>
                <w:b/>
                <w:color w:val="auto"/>
              </w:rPr>
            </w:pPr>
          </w:p>
        </w:tc>
        <w:tc>
          <w:tcPr>
            <w:tcW w:w="723" w:type="dxa"/>
            <w:vMerge/>
          </w:tcPr>
          <w:p w14:paraId="7886E7D6" w14:textId="77777777" w:rsidR="00822D4F" w:rsidRDefault="00822D4F" w:rsidP="00822D4F">
            <w:pPr>
              <w:rPr>
                <w:b/>
                <w:color w:val="auto"/>
              </w:rPr>
            </w:pPr>
          </w:p>
        </w:tc>
        <w:tc>
          <w:tcPr>
            <w:tcW w:w="1174" w:type="dxa"/>
            <w:vMerge/>
          </w:tcPr>
          <w:p w14:paraId="6A78FAD8" w14:textId="77777777" w:rsidR="00822D4F" w:rsidRDefault="00822D4F" w:rsidP="00822D4F">
            <w:pPr>
              <w:rPr>
                <w:b/>
                <w:color w:val="auto"/>
              </w:rPr>
            </w:pPr>
          </w:p>
        </w:tc>
        <w:tc>
          <w:tcPr>
            <w:tcW w:w="1339" w:type="dxa"/>
            <w:shd w:val="clear" w:color="auto" w:fill="auto"/>
          </w:tcPr>
          <w:p w14:paraId="3E3C2548" w14:textId="77777777" w:rsidR="00822D4F" w:rsidRPr="007779A1" w:rsidRDefault="00822D4F" w:rsidP="00822D4F">
            <w:pPr>
              <w:rPr>
                <w:color w:val="auto"/>
                <w:sz w:val="20"/>
                <w:szCs w:val="20"/>
              </w:rPr>
            </w:pPr>
            <w:r w:rsidRPr="007779A1">
              <w:rPr>
                <w:color w:val="auto"/>
                <w:sz w:val="20"/>
                <w:szCs w:val="20"/>
              </w:rPr>
              <w:t>Параметры</w:t>
            </w:r>
          </w:p>
          <w:p w14:paraId="246F1BD1" w14:textId="77777777" w:rsidR="00822D4F" w:rsidRPr="007779A1" w:rsidRDefault="00822D4F" w:rsidP="00822D4F">
            <w:pPr>
              <w:rPr>
                <w:color w:val="auto"/>
                <w:sz w:val="20"/>
                <w:szCs w:val="20"/>
              </w:rPr>
            </w:pPr>
            <w:r w:rsidRPr="007779A1">
              <w:rPr>
                <w:color w:val="auto"/>
                <w:sz w:val="20"/>
                <w:szCs w:val="20"/>
              </w:rPr>
              <w:t>(мм)</w:t>
            </w:r>
          </w:p>
        </w:tc>
        <w:tc>
          <w:tcPr>
            <w:tcW w:w="757" w:type="dxa"/>
            <w:shd w:val="clear" w:color="auto" w:fill="auto"/>
          </w:tcPr>
          <w:p w14:paraId="558AE08A" w14:textId="77777777" w:rsidR="00822D4F" w:rsidRPr="007779A1" w:rsidRDefault="00822D4F" w:rsidP="00822D4F">
            <w:pPr>
              <w:rPr>
                <w:color w:val="auto"/>
                <w:sz w:val="20"/>
                <w:szCs w:val="20"/>
              </w:rPr>
            </w:pPr>
            <w:r w:rsidRPr="007779A1">
              <w:rPr>
                <w:color w:val="auto"/>
                <w:sz w:val="20"/>
                <w:szCs w:val="20"/>
              </w:rPr>
              <w:t>Напор (м)</w:t>
            </w:r>
          </w:p>
        </w:tc>
        <w:tc>
          <w:tcPr>
            <w:tcW w:w="875" w:type="dxa"/>
            <w:shd w:val="clear" w:color="auto" w:fill="auto"/>
          </w:tcPr>
          <w:p w14:paraId="4BD4F023" w14:textId="77777777" w:rsidR="00822D4F" w:rsidRPr="007779A1" w:rsidRDefault="00822D4F" w:rsidP="00822D4F">
            <w:pPr>
              <w:rPr>
                <w:color w:val="auto"/>
                <w:sz w:val="20"/>
                <w:szCs w:val="20"/>
              </w:rPr>
            </w:pPr>
            <w:r w:rsidRPr="007779A1">
              <w:rPr>
                <w:color w:val="auto"/>
                <w:sz w:val="20"/>
                <w:szCs w:val="20"/>
              </w:rPr>
              <w:t>Подача</w:t>
            </w:r>
          </w:p>
          <w:p w14:paraId="430D5F08" w14:textId="77777777" w:rsidR="00822D4F" w:rsidRPr="007779A1" w:rsidRDefault="00822D4F" w:rsidP="00822D4F">
            <w:pPr>
              <w:rPr>
                <w:color w:val="auto"/>
                <w:sz w:val="20"/>
                <w:szCs w:val="20"/>
              </w:rPr>
            </w:pPr>
            <w:r w:rsidRPr="007779A1">
              <w:rPr>
                <w:color w:val="auto"/>
                <w:sz w:val="20"/>
                <w:szCs w:val="20"/>
              </w:rPr>
              <w:t>(м</w:t>
            </w:r>
            <w:r w:rsidRPr="009856D6">
              <w:rPr>
                <w:color w:val="auto"/>
                <w:sz w:val="20"/>
                <w:szCs w:val="20"/>
                <w:vertAlign w:val="superscript"/>
              </w:rPr>
              <w:t>3</w:t>
            </w:r>
            <w:r w:rsidRPr="007779A1">
              <w:rPr>
                <w:color w:val="auto"/>
                <w:sz w:val="20"/>
                <w:szCs w:val="20"/>
              </w:rPr>
              <w:t>/час)</w:t>
            </w:r>
          </w:p>
        </w:tc>
        <w:tc>
          <w:tcPr>
            <w:tcW w:w="1341" w:type="dxa"/>
            <w:vMerge/>
          </w:tcPr>
          <w:p w14:paraId="73039A75" w14:textId="77777777" w:rsidR="00822D4F" w:rsidRDefault="00822D4F" w:rsidP="00822D4F">
            <w:pPr>
              <w:rPr>
                <w:b/>
                <w:color w:val="auto"/>
              </w:rPr>
            </w:pPr>
          </w:p>
        </w:tc>
        <w:tc>
          <w:tcPr>
            <w:tcW w:w="927" w:type="dxa"/>
            <w:vMerge/>
          </w:tcPr>
          <w:p w14:paraId="6C497190" w14:textId="77777777" w:rsidR="00822D4F" w:rsidRDefault="00822D4F" w:rsidP="00822D4F">
            <w:pPr>
              <w:rPr>
                <w:b/>
                <w:color w:val="auto"/>
              </w:rPr>
            </w:pPr>
          </w:p>
        </w:tc>
        <w:tc>
          <w:tcPr>
            <w:tcW w:w="757" w:type="dxa"/>
            <w:vMerge/>
          </w:tcPr>
          <w:p w14:paraId="58969347" w14:textId="77777777" w:rsidR="00822D4F" w:rsidRDefault="00822D4F" w:rsidP="00822D4F">
            <w:pPr>
              <w:rPr>
                <w:b/>
                <w:color w:val="auto"/>
              </w:rPr>
            </w:pPr>
          </w:p>
        </w:tc>
      </w:tr>
      <w:tr w:rsidR="00822D4F" w:rsidRPr="007779A1" w14:paraId="7E751FF8" w14:textId="77777777" w:rsidTr="00822D4F">
        <w:tc>
          <w:tcPr>
            <w:tcW w:w="627" w:type="dxa"/>
            <w:shd w:val="clear" w:color="auto" w:fill="auto"/>
          </w:tcPr>
          <w:p w14:paraId="56941A28" w14:textId="77777777" w:rsidR="00822D4F" w:rsidRPr="00235846" w:rsidRDefault="00822D4F" w:rsidP="00846A2C">
            <w:pPr>
              <w:pStyle w:val="ad"/>
              <w:numPr>
                <w:ilvl w:val="0"/>
                <w:numId w:val="35"/>
              </w:numPr>
              <w:rPr>
                <w:sz w:val="20"/>
                <w:szCs w:val="20"/>
              </w:rPr>
            </w:pPr>
          </w:p>
        </w:tc>
        <w:tc>
          <w:tcPr>
            <w:tcW w:w="1823" w:type="dxa"/>
            <w:shd w:val="clear" w:color="auto" w:fill="auto"/>
          </w:tcPr>
          <w:p w14:paraId="0ABC668C" w14:textId="77777777" w:rsidR="00822D4F" w:rsidRPr="007779A1" w:rsidRDefault="00822D4F" w:rsidP="00822D4F">
            <w:pPr>
              <w:rPr>
                <w:sz w:val="20"/>
                <w:szCs w:val="20"/>
              </w:rPr>
            </w:pPr>
            <w:r w:rsidRPr="007779A1">
              <w:rPr>
                <w:sz w:val="20"/>
                <w:szCs w:val="20"/>
              </w:rPr>
              <w:t>Насос барды №1</w:t>
            </w:r>
          </w:p>
        </w:tc>
        <w:tc>
          <w:tcPr>
            <w:tcW w:w="723" w:type="dxa"/>
            <w:shd w:val="clear" w:color="auto" w:fill="auto"/>
          </w:tcPr>
          <w:p w14:paraId="78B6BF8E" w14:textId="77777777" w:rsidR="00822D4F" w:rsidRPr="007779A1" w:rsidRDefault="00822D4F" w:rsidP="00822D4F">
            <w:pPr>
              <w:rPr>
                <w:sz w:val="20"/>
                <w:szCs w:val="20"/>
              </w:rPr>
            </w:pPr>
            <w:r w:rsidRPr="007779A1">
              <w:rPr>
                <w:sz w:val="20"/>
                <w:szCs w:val="20"/>
              </w:rPr>
              <w:t>1</w:t>
            </w:r>
          </w:p>
        </w:tc>
        <w:tc>
          <w:tcPr>
            <w:tcW w:w="1174" w:type="dxa"/>
            <w:shd w:val="clear" w:color="auto" w:fill="auto"/>
          </w:tcPr>
          <w:p w14:paraId="15DF9B5B" w14:textId="77777777" w:rsidR="00822D4F" w:rsidRPr="007779A1" w:rsidRDefault="00822D4F" w:rsidP="00822D4F">
            <w:pPr>
              <w:rPr>
                <w:sz w:val="20"/>
                <w:szCs w:val="20"/>
              </w:rPr>
            </w:pPr>
            <w:r w:rsidRPr="007779A1">
              <w:rPr>
                <w:sz w:val="20"/>
                <w:szCs w:val="20"/>
              </w:rPr>
              <w:t>К 100/65 250а</w:t>
            </w:r>
          </w:p>
        </w:tc>
        <w:tc>
          <w:tcPr>
            <w:tcW w:w="1339" w:type="dxa"/>
            <w:shd w:val="clear" w:color="auto" w:fill="auto"/>
          </w:tcPr>
          <w:p w14:paraId="3E57B3C5" w14:textId="77777777" w:rsidR="00822D4F" w:rsidRPr="007779A1" w:rsidRDefault="00822D4F" w:rsidP="00822D4F">
            <w:pPr>
              <w:rPr>
                <w:sz w:val="20"/>
                <w:szCs w:val="20"/>
              </w:rPr>
            </w:pPr>
            <w:r w:rsidRPr="007779A1">
              <w:rPr>
                <w:sz w:val="20"/>
                <w:szCs w:val="20"/>
              </w:rPr>
              <w:t> </w:t>
            </w:r>
          </w:p>
        </w:tc>
        <w:tc>
          <w:tcPr>
            <w:tcW w:w="757" w:type="dxa"/>
            <w:shd w:val="clear" w:color="auto" w:fill="auto"/>
          </w:tcPr>
          <w:p w14:paraId="459871DF" w14:textId="77777777" w:rsidR="00822D4F" w:rsidRPr="007779A1" w:rsidRDefault="00822D4F" w:rsidP="00822D4F">
            <w:pPr>
              <w:rPr>
                <w:sz w:val="20"/>
                <w:szCs w:val="20"/>
              </w:rPr>
            </w:pPr>
            <w:r w:rsidRPr="007779A1">
              <w:rPr>
                <w:sz w:val="20"/>
                <w:szCs w:val="20"/>
              </w:rPr>
              <w:t>80</w:t>
            </w:r>
          </w:p>
        </w:tc>
        <w:tc>
          <w:tcPr>
            <w:tcW w:w="875" w:type="dxa"/>
            <w:shd w:val="clear" w:color="auto" w:fill="auto"/>
          </w:tcPr>
          <w:p w14:paraId="045541AC" w14:textId="77777777" w:rsidR="00822D4F" w:rsidRPr="007779A1" w:rsidRDefault="00822D4F" w:rsidP="00822D4F">
            <w:pPr>
              <w:rPr>
                <w:sz w:val="20"/>
                <w:szCs w:val="20"/>
              </w:rPr>
            </w:pPr>
            <w:r w:rsidRPr="007779A1">
              <w:rPr>
                <w:sz w:val="20"/>
                <w:szCs w:val="20"/>
              </w:rPr>
              <w:t>90</w:t>
            </w:r>
          </w:p>
        </w:tc>
        <w:tc>
          <w:tcPr>
            <w:tcW w:w="1341" w:type="dxa"/>
            <w:shd w:val="clear" w:color="auto" w:fill="auto"/>
          </w:tcPr>
          <w:p w14:paraId="55C505CD" w14:textId="77777777" w:rsidR="00822D4F" w:rsidRPr="007779A1" w:rsidRDefault="00822D4F" w:rsidP="00822D4F">
            <w:pPr>
              <w:rPr>
                <w:sz w:val="20"/>
                <w:szCs w:val="20"/>
              </w:rPr>
            </w:pPr>
            <w:r w:rsidRPr="007779A1">
              <w:rPr>
                <w:sz w:val="20"/>
                <w:szCs w:val="20"/>
              </w:rPr>
              <w:t>Россия</w:t>
            </w:r>
          </w:p>
        </w:tc>
        <w:tc>
          <w:tcPr>
            <w:tcW w:w="927" w:type="dxa"/>
            <w:shd w:val="clear" w:color="auto" w:fill="auto"/>
          </w:tcPr>
          <w:p w14:paraId="027C6AA9" w14:textId="77777777" w:rsidR="00822D4F" w:rsidRPr="007779A1" w:rsidRDefault="00822D4F" w:rsidP="00822D4F">
            <w:pPr>
              <w:rPr>
                <w:sz w:val="20"/>
                <w:szCs w:val="20"/>
              </w:rPr>
            </w:pPr>
            <w:r w:rsidRPr="007779A1">
              <w:rPr>
                <w:sz w:val="20"/>
                <w:szCs w:val="20"/>
              </w:rPr>
              <w:t>20</w:t>
            </w:r>
            <w:r w:rsidRPr="007779A1">
              <w:rPr>
                <w:sz w:val="20"/>
                <w:szCs w:val="20"/>
                <w:lang w:val="en-US"/>
              </w:rPr>
              <w:t>17</w:t>
            </w:r>
            <w:r w:rsidRPr="007779A1">
              <w:rPr>
                <w:sz w:val="20"/>
                <w:szCs w:val="20"/>
              </w:rPr>
              <w:t>г.</w:t>
            </w:r>
          </w:p>
        </w:tc>
        <w:tc>
          <w:tcPr>
            <w:tcW w:w="757" w:type="dxa"/>
            <w:shd w:val="clear" w:color="auto" w:fill="auto"/>
          </w:tcPr>
          <w:p w14:paraId="7A14790F" w14:textId="77777777" w:rsidR="00822D4F" w:rsidRPr="007779A1" w:rsidRDefault="00822D4F" w:rsidP="00822D4F">
            <w:pPr>
              <w:rPr>
                <w:sz w:val="20"/>
                <w:szCs w:val="20"/>
              </w:rPr>
            </w:pPr>
            <w:r w:rsidRPr="007779A1">
              <w:rPr>
                <w:sz w:val="20"/>
                <w:szCs w:val="20"/>
              </w:rPr>
              <w:t>20</w:t>
            </w:r>
            <w:r w:rsidRPr="007779A1">
              <w:rPr>
                <w:sz w:val="20"/>
                <w:szCs w:val="20"/>
                <w:lang w:val="en-US"/>
              </w:rPr>
              <w:t>17</w:t>
            </w:r>
            <w:r w:rsidRPr="007779A1">
              <w:rPr>
                <w:sz w:val="20"/>
                <w:szCs w:val="20"/>
              </w:rPr>
              <w:t>г</w:t>
            </w:r>
          </w:p>
        </w:tc>
      </w:tr>
      <w:tr w:rsidR="00822D4F" w:rsidRPr="007779A1" w14:paraId="6C132814" w14:textId="77777777" w:rsidTr="00822D4F">
        <w:tc>
          <w:tcPr>
            <w:tcW w:w="627" w:type="dxa"/>
            <w:shd w:val="clear" w:color="auto" w:fill="auto"/>
          </w:tcPr>
          <w:p w14:paraId="6E587709" w14:textId="77777777" w:rsidR="00822D4F" w:rsidRPr="00235846" w:rsidRDefault="00822D4F" w:rsidP="00846A2C">
            <w:pPr>
              <w:pStyle w:val="ad"/>
              <w:numPr>
                <w:ilvl w:val="0"/>
                <w:numId w:val="35"/>
              </w:numPr>
              <w:rPr>
                <w:sz w:val="20"/>
                <w:szCs w:val="20"/>
              </w:rPr>
            </w:pPr>
          </w:p>
        </w:tc>
        <w:tc>
          <w:tcPr>
            <w:tcW w:w="1823" w:type="dxa"/>
            <w:shd w:val="clear" w:color="auto" w:fill="auto"/>
          </w:tcPr>
          <w:p w14:paraId="52DB7D8B" w14:textId="77777777" w:rsidR="00822D4F" w:rsidRPr="007779A1" w:rsidRDefault="00822D4F" w:rsidP="00822D4F">
            <w:pPr>
              <w:rPr>
                <w:sz w:val="20"/>
                <w:szCs w:val="20"/>
              </w:rPr>
            </w:pPr>
            <w:r w:rsidRPr="007779A1">
              <w:rPr>
                <w:sz w:val="20"/>
                <w:szCs w:val="20"/>
              </w:rPr>
              <w:t>Насос барды №2</w:t>
            </w:r>
          </w:p>
        </w:tc>
        <w:tc>
          <w:tcPr>
            <w:tcW w:w="723" w:type="dxa"/>
            <w:shd w:val="clear" w:color="auto" w:fill="auto"/>
          </w:tcPr>
          <w:p w14:paraId="496C1F47" w14:textId="77777777" w:rsidR="00822D4F" w:rsidRPr="007779A1" w:rsidRDefault="00822D4F" w:rsidP="00822D4F">
            <w:pPr>
              <w:rPr>
                <w:sz w:val="20"/>
                <w:szCs w:val="20"/>
              </w:rPr>
            </w:pPr>
            <w:r w:rsidRPr="007779A1">
              <w:rPr>
                <w:sz w:val="20"/>
                <w:szCs w:val="20"/>
              </w:rPr>
              <w:t>1</w:t>
            </w:r>
          </w:p>
        </w:tc>
        <w:tc>
          <w:tcPr>
            <w:tcW w:w="1174" w:type="dxa"/>
            <w:shd w:val="clear" w:color="auto" w:fill="auto"/>
          </w:tcPr>
          <w:p w14:paraId="53F8C234" w14:textId="77777777" w:rsidR="00822D4F" w:rsidRPr="007779A1" w:rsidRDefault="00822D4F" w:rsidP="00822D4F">
            <w:pPr>
              <w:rPr>
                <w:sz w:val="20"/>
                <w:szCs w:val="20"/>
              </w:rPr>
            </w:pPr>
            <w:r w:rsidRPr="007779A1">
              <w:rPr>
                <w:sz w:val="20"/>
                <w:szCs w:val="20"/>
              </w:rPr>
              <w:t>К 100/65 250а</w:t>
            </w:r>
          </w:p>
        </w:tc>
        <w:tc>
          <w:tcPr>
            <w:tcW w:w="1339" w:type="dxa"/>
            <w:shd w:val="clear" w:color="auto" w:fill="auto"/>
          </w:tcPr>
          <w:p w14:paraId="093F35D0" w14:textId="77777777" w:rsidR="00822D4F" w:rsidRPr="007779A1" w:rsidRDefault="00822D4F" w:rsidP="00822D4F">
            <w:pPr>
              <w:rPr>
                <w:sz w:val="20"/>
                <w:szCs w:val="20"/>
              </w:rPr>
            </w:pPr>
            <w:r w:rsidRPr="007779A1">
              <w:rPr>
                <w:sz w:val="20"/>
                <w:szCs w:val="20"/>
              </w:rPr>
              <w:t> </w:t>
            </w:r>
          </w:p>
        </w:tc>
        <w:tc>
          <w:tcPr>
            <w:tcW w:w="757" w:type="dxa"/>
            <w:shd w:val="clear" w:color="auto" w:fill="auto"/>
          </w:tcPr>
          <w:p w14:paraId="590015C6" w14:textId="77777777" w:rsidR="00822D4F" w:rsidRPr="007779A1" w:rsidRDefault="00822D4F" w:rsidP="00822D4F">
            <w:pPr>
              <w:rPr>
                <w:sz w:val="20"/>
                <w:szCs w:val="20"/>
              </w:rPr>
            </w:pPr>
            <w:r w:rsidRPr="007779A1">
              <w:rPr>
                <w:sz w:val="20"/>
                <w:szCs w:val="20"/>
              </w:rPr>
              <w:t>80</w:t>
            </w:r>
          </w:p>
        </w:tc>
        <w:tc>
          <w:tcPr>
            <w:tcW w:w="875" w:type="dxa"/>
            <w:shd w:val="clear" w:color="auto" w:fill="auto"/>
          </w:tcPr>
          <w:p w14:paraId="73502305" w14:textId="77777777" w:rsidR="00822D4F" w:rsidRPr="007779A1" w:rsidRDefault="00822D4F" w:rsidP="00822D4F">
            <w:pPr>
              <w:rPr>
                <w:sz w:val="20"/>
                <w:szCs w:val="20"/>
              </w:rPr>
            </w:pPr>
            <w:r w:rsidRPr="007779A1">
              <w:rPr>
                <w:sz w:val="20"/>
                <w:szCs w:val="20"/>
              </w:rPr>
              <w:t>90</w:t>
            </w:r>
          </w:p>
        </w:tc>
        <w:tc>
          <w:tcPr>
            <w:tcW w:w="1341" w:type="dxa"/>
            <w:shd w:val="clear" w:color="auto" w:fill="auto"/>
          </w:tcPr>
          <w:p w14:paraId="645C6BB4" w14:textId="77777777" w:rsidR="00822D4F" w:rsidRPr="007779A1" w:rsidRDefault="00822D4F" w:rsidP="00822D4F">
            <w:pPr>
              <w:rPr>
                <w:sz w:val="20"/>
                <w:szCs w:val="20"/>
              </w:rPr>
            </w:pPr>
            <w:r w:rsidRPr="007779A1">
              <w:rPr>
                <w:sz w:val="20"/>
                <w:szCs w:val="20"/>
              </w:rPr>
              <w:t>Россия</w:t>
            </w:r>
          </w:p>
        </w:tc>
        <w:tc>
          <w:tcPr>
            <w:tcW w:w="927" w:type="dxa"/>
            <w:shd w:val="clear" w:color="auto" w:fill="auto"/>
          </w:tcPr>
          <w:p w14:paraId="489CC004" w14:textId="77777777" w:rsidR="00822D4F" w:rsidRPr="007779A1" w:rsidRDefault="00822D4F" w:rsidP="00822D4F">
            <w:pPr>
              <w:rPr>
                <w:sz w:val="20"/>
                <w:szCs w:val="20"/>
              </w:rPr>
            </w:pPr>
            <w:r w:rsidRPr="007779A1">
              <w:rPr>
                <w:sz w:val="20"/>
                <w:szCs w:val="20"/>
              </w:rPr>
              <w:t>20</w:t>
            </w:r>
            <w:r w:rsidRPr="007779A1">
              <w:rPr>
                <w:sz w:val="20"/>
                <w:szCs w:val="20"/>
                <w:lang w:val="en-US"/>
              </w:rPr>
              <w:t>17</w:t>
            </w:r>
            <w:r w:rsidRPr="007779A1">
              <w:rPr>
                <w:sz w:val="20"/>
                <w:szCs w:val="20"/>
              </w:rPr>
              <w:t>г.</w:t>
            </w:r>
          </w:p>
        </w:tc>
        <w:tc>
          <w:tcPr>
            <w:tcW w:w="757" w:type="dxa"/>
            <w:shd w:val="clear" w:color="auto" w:fill="auto"/>
          </w:tcPr>
          <w:p w14:paraId="407F3B4F" w14:textId="77777777" w:rsidR="00822D4F" w:rsidRPr="007779A1" w:rsidRDefault="00822D4F" w:rsidP="00822D4F">
            <w:pPr>
              <w:rPr>
                <w:sz w:val="20"/>
                <w:szCs w:val="20"/>
              </w:rPr>
            </w:pPr>
            <w:r w:rsidRPr="007779A1">
              <w:rPr>
                <w:sz w:val="20"/>
                <w:szCs w:val="20"/>
              </w:rPr>
              <w:t>20</w:t>
            </w:r>
            <w:r w:rsidRPr="007779A1">
              <w:rPr>
                <w:sz w:val="20"/>
                <w:szCs w:val="20"/>
                <w:lang w:val="en-US"/>
              </w:rPr>
              <w:t>17</w:t>
            </w:r>
            <w:r w:rsidRPr="007779A1">
              <w:rPr>
                <w:sz w:val="20"/>
                <w:szCs w:val="20"/>
              </w:rPr>
              <w:t>г</w:t>
            </w:r>
          </w:p>
        </w:tc>
      </w:tr>
      <w:tr w:rsidR="00822D4F" w:rsidRPr="007779A1" w14:paraId="22D456E0" w14:textId="77777777" w:rsidTr="00822D4F">
        <w:tc>
          <w:tcPr>
            <w:tcW w:w="627" w:type="dxa"/>
            <w:shd w:val="clear" w:color="auto" w:fill="auto"/>
          </w:tcPr>
          <w:p w14:paraId="35F57410" w14:textId="77777777" w:rsidR="00822D4F" w:rsidRPr="00235846" w:rsidRDefault="00822D4F" w:rsidP="00846A2C">
            <w:pPr>
              <w:pStyle w:val="ad"/>
              <w:numPr>
                <w:ilvl w:val="0"/>
                <w:numId w:val="35"/>
              </w:numPr>
              <w:rPr>
                <w:sz w:val="20"/>
                <w:szCs w:val="20"/>
              </w:rPr>
            </w:pPr>
          </w:p>
        </w:tc>
        <w:tc>
          <w:tcPr>
            <w:tcW w:w="1823" w:type="dxa"/>
            <w:shd w:val="clear" w:color="auto" w:fill="auto"/>
          </w:tcPr>
          <w:p w14:paraId="247259C3" w14:textId="77777777" w:rsidR="00822D4F" w:rsidRPr="007779A1" w:rsidRDefault="00822D4F" w:rsidP="00822D4F">
            <w:pPr>
              <w:rPr>
                <w:sz w:val="20"/>
                <w:szCs w:val="20"/>
              </w:rPr>
            </w:pPr>
            <w:r w:rsidRPr="007779A1">
              <w:rPr>
                <w:sz w:val="20"/>
                <w:szCs w:val="20"/>
              </w:rPr>
              <w:t>Насос барды №3</w:t>
            </w:r>
          </w:p>
        </w:tc>
        <w:tc>
          <w:tcPr>
            <w:tcW w:w="723" w:type="dxa"/>
            <w:shd w:val="clear" w:color="auto" w:fill="auto"/>
          </w:tcPr>
          <w:p w14:paraId="51EA6069" w14:textId="77777777" w:rsidR="00822D4F" w:rsidRPr="007779A1" w:rsidRDefault="00822D4F" w:rsidP="00822D4F">
            <w:pPr>
              <w:rPr>
                <w:sz w:val="20"/>
                <w:szCs w:val="20"/>
              </w:rPr>
            </w:pPr>
            <w:r w:rsidRPr="007779A1">
              <w:rPr>
                <w:sz w:val="20"/>
                <w:szCs w:val="20"/>
              </w:rPr>
              <w:t>1</w:t>
            </w:r>
          </w:p>
        </w:tc>
        <w:tc>
          <w:tcPr>
            <w:tcW w:w="1174" w:type="dxa"/>
            <w:shd w:val="clear" w:color="auto" w:fill="auto"/>
          </w:tcPr>
          <w:p w14:paraId="27817C6E" w14:textId="77777777" w:rsidR="00822D4F" w:rsidRPr="007779A1" w:rsidRDefault="00822D4F" w:rsidP="00822D4F">
            <w:pPr>
              <w:rPr>
                <w:sz w:val="20"/>
                <w:szCs w:val="20"/>
              </w:rPr>
            </w:pPr>
            <w:r w:rsidRPr="007779A1">
              <w:rPr>
                <w:sz w:val="20"/>
                <w:szCs w:val="20"/>
              </w:rPr>
              <w:t>К 100/65 200а</w:t>
            </w:r>
          </w:p>
        </w:tc>
        <w:tc>
          <w:tcPr>
            <w:tcW w:w="1339" w:type="dxa"/>
            <w:shd w:val="clear" w:color="auto" w:fill="auto"/>
          </w:tcPr>
          <w:p w14:paraId="2D8F4B19" w14:textId="77777777" w:rsidR="00822D4F" w:rsidRPr="007779A1" w:rsidRDefault="00822D4F" w:rsidP="00822D4F">
            <w:pPr>
              <w:rPr>
                <w:sz w:val="20"/>
                <w:szCs w:val="20"/>
              </w:rPr>
            </w:pPr>
            <w:r w:rsidRPr="007779A1">
              <w:rPr>
                <w:sz w:val="20"/>
                <w:szCs w:val="20"/>
              </w:rPr>
              <w:t> </w:t>
            </w:r>
          </w:p>
        </w:tc>
        <w:tc>
          <w:tcPr>
            <w:tcW w:w="757" w:type="dxa"/>
            <w:shd w:val="clear" w:color="auto" w:fill="auto"/>
          </w:tcPr>
          <w:p w14:paraId="6D40CE54" w14:textId="77777777" w:rsidR="00822D4F" w:rsidRPr="007779A1" w:rsidRDefault="00822D4F" w:rsidP="00822D4F">
            <w:pPr>
              <w:rPr>
                <w:sz w:val="20"/>
                <w:szCs w:val="20"/>
              </w:rPr>
            </w:pPr>
            <w:r w:rsidRPr="007779A1">
              <w:rPr>
                <w:sz w:val="20"/>
                <w:szCs w:val="20"/>
              </w:rPr>
              <w:t>50</w:t>
            </w:r>
          </w:p>
        </w:tc>
        <w:tc>
          <w:tcPr>
            <w:tcW w:w="875" w:type="dxa"/>
            <w:shd w:val="clear" w:color="auto" w:fill="auto"/>
          </w:tcPr>
          <w:p w14:paraId="6A385AF5" w14:textId="77777777" w:rsidR="00822D4F" w:rsidRPr="007779A1" w:rsidRDefault="00822D4F" w:rsidP="00822D4F">
            <w:pPr>
              <w:rPr>
                <w:sz w:val="20"/>
                <w:szCs w:val="20"/>
              </w:rPr>
            </w:pPr>
            <w:r w:rsidRPr="007779A1">
              <w:rPr>
                <w:sz w:val="20"/>
                <w:szCs w:val="20"/>
              </w:rPr>
              <w:t>90</w:t>
            </w:r>
          </w:p>
        </w:tc>
        <w:tc>
          <w:tcPr>
            <w:tcW w:w="1341" w:type="dxa"/>
            <w:shd w:val="clear" w:color="auto" w:fill="auto"/>
          </w:tcPr>
          <w:p w14:paraId="0F065F52" w14:textId="77777777" w:rsidR="00822D4F" w:rsidRPr="007779A1" w:rsidRDefault="00822D4F" w:rsidP="00822D4F">
            <w:pPr>
              <w:rPr>
                <w:sz w:val="20"/>
                <w:szCs w:val="20"/>
              </w:rPr>
            </w:pPr>
            <w:r w:rsidRPr="007779A1">
              <w:rPr>
                <w:sz w:val="20"/>
                <w:szCs w:val="20"/>
              </w:rPr>
              <w:t>Россия</w:t>
            </w:r>
          </w:p>
        </w:tc>
        <w:tc>
          <w:tcPr>
            <w:tcW w:w="927" w:type="dxa"/>
            <w:shd w:val="clear" w:color="auto" w:fill="auto"/>
          </w:tcPr>
          <w:p w14:paraId="02837900" w14:textId="77777777" w:rsidR="00822D4F" w:rsidRPr="007779A1" w:rsidRDefault="00822D4F" w:rsidP="00822D4F">
            <w:pPr>
              <w:rPr>
                <w:sz w:val="20"/>
                <w:szCs w:val="20"/>
              </w:rPr>
            </w:pPr>
            <w:r w:rsidRPr="007779A1">
              <w:rPr>
                <w:sz w:val="20"/>
                <w:szCs w:val="20"/>
              </w:rPr>
              <w:t>2006г.</w:t>
            </w:r>
          </w:p>
        </w:tc>
        <w:tc>
          <w:tcPr>
            <w:tcW w:w="757" w:type="dxa"/>
            <w:shd w:val="clear" w:color="auto" w:fill="auto"/>
          </w:tcPr>
          <w:p w14:paraId="08C5AEEC" w14:textId="77777777" w:rsidR="00822D4F" w:rsidRPr="007779A1" w:rsidRDefault="00822D4F" w:rsidP="00822D4F">
            <w:pPr>
              <w:rPr>
                <w:sz w:val="20"/>
                <w:szCs w:val="20"/>
              </w:rPr>
            </w:pPr>
            <w:r w:rsidRPr="007779A1">
              <w:rPr>
                <w:sz w:val="20"/>
                <w:szCs w:val="20"/>
              </w:rPr>
              <w:t>2006г</w:t>
            </w:r>
          </w:p>
        </w:tc>
      </w:tr>
      <w:tr w:rsidR="00822D4F" w:rsidRPr="007779A1" w14:paraId="1E7D7C0B" w14:textId="77777777" w:rsidTr="00822D4F">
        <w:tc>
          <w:tcPr>
            <w:tcW w:w="627" w:type="dxa"/>
            <w:shd w:val="clear" w:color="auto" w:fill="auto"/>
          </w:tcPr>
          <w:p w14:paraId="47159041" w14:textId="77777777" w:rsidR="00822D4F" w:rsidRPr="00235846" w:rsidRDefault="00822D4F" w:rsidP="00846A2C">
            <w:pPr>
              <w:pStyle w:val="ad"/>
              <w:numPr>
                <w:ilvl w:val="0"/>
                <w:numId w:val="35"/>
              </w:numPr>
              <w:rPr>
                <w:sz w:val="20"/>
                <w:szCs w:val="20"/>
              </w:rPr>
            </w:pPr>
          </w:p>
        </w:tc>
        <w:tc>
          <w:tcPr>
            <w:tcW w:w="1823" w:type="dxa"/>
            <w:shd w:val="clear" w:color="auto" w:fill="auto"/>
          </w:tcPr>
          <w:p w14:paraId="214BE3BF" w14:textId="77777777" w:rsidR="00822D4F" w:rsidRPr="007779A1" w:rsidRDefault="00822D4F" w:rsidP="00822D4F">
            <w:pPr>
              <w:rPr>
                <w:sz w:val="20"/>
                <w:szCs w:val="20"/>
              </w:rPr>
            </w:pPr>
            <w:r w:rsidRPr="007779A1">
              <w:rPr>
                <w:sz w:val="20"/>
                <w:szCs w:val="20"/>
              </w:rPr>
              <w:t>Емкость</w:t>
            </w:r>
          </w:p>
        </w:tc>
        <w:tc>
          <w:tcPr>
            <w:tcW w:w="723" w:type="dxa"/>
            <w:shd w:val="clear" w:color="auto" w:fill="auto"/>
          </w:tcPr>
          <w:p w14:paraId="776CD52C" w14:textId="77777777" w:rsidR="00822D4F" w:rsidRPr="007779A1" w:rsidRDefault="00822D4F" w:rsidP="00822D4F">
            <w:pPr>
              <w:rPr>
                <w:sz w:val="20"/>
                <w:szCs w:val="20"/>
              </w:rPr>
            </w:pPr>
            <w:r w:rsidRPr="007779A1">
              <w:rPr>
                <w:sz w:val="20"/>
                <w:szCs w:val="20"/>
              </w:rPr>
              <w:t>1</w:t>
            </w:r>
          </w:p>
        </w:tc>
        <w:tc>
          <w:tcPr>
            <w:tcW w:w="1174" w:type="dxa"/>
            <w:shd w:val="clear" w:color="auto" w:fill="auto"/>
          </w:tcPr>
          <w:p w14:paraId="253B016E" w14:textId="77777777" w:rsidR="00822D4F" w:rsidRPr="007779A1" w:rsidRDefault="00822D4F" w:rsidP="00822D4F">
            <w:pPr>
              <w:rPr>
                <w:sz w:val="20"/>
                <w:szCs w:val="20"/>
              </w:rPr>
            </w:pPr>
            <w:r w:rsidRPr="007779A1">
              <w:rPr>
                <w:sz w:val="20"/>
                <w:szCs w:val="20"/>
              </w:rPr>
              <w:t> </w:t>
            </w:r>
          </w:p>
        </w:tc>
        <w:tc>
          <w:tcPr>
            <w:tcW w:w="1339" w:type="dxa"/>
            <w:shd w:val="clear" w:color="auto" w:fill="auto"/>
          </w:tcPr>
          <w:p w14:paraId="63B2A9F5" w14:textId="77777777" w:rsidR="00822D4F" w:rsidRPr="007779A1" w:rsidRDefault="00822D4F" w:rsidP="00822D4F">
            <w:pPr>
              <w:jc w:val="right"/>
              <w:rPr>
                <w:sz w:val="20"/>
                <w:szCs w:val="20"/>
              </w:rPr>
            </w:pPr>
            <w:r w:rsidRPr="007779A1">
              <w:rPr>
                <w:sz w:val="20"/>
                <w:szCs w:val="20"/>
              </w:rPr>
              <w:t>V=</w:t>
            </w:r>
            <w:r w:rsidRPr="007779A1">
              <w:rPr>
                <w:sz w:val="20"/>
                <w:szCs w:val="20"/>
                <w:lang w:val="en-US"/>
              </w:rPr>
              <w:t>60</w:t>
            </w:r>
            <w:r w:rsidRPr="007779A1">
              <w:rPr>
                <w:sz w:val="20"/>
                <w:szCs w:val="20"/>
              </w:rPr>
              <w:t>м</w:t>
            </w:r>
            <w:r w:rsidRPr="001E1E32">
              <w:rPr>
                <w:sz w:val="20"/>
                <w:szCs w:val="20"/>
                <w:vertAlign w:val="superscript"/>
              </w:rPr>
              <w:t>3</w:t>
            </w:r>
          </w:p>
        </w:tc>
        <w:tc>
          <w:tcPr>
            <w:tcW w:w="757" w:type="dxa"/>
            <w:shd w:val="clear" w:color="auto" w:fill="auto"/>
          </w:tcPr>
          <w:p w14:paraId="582F0367" w14:textId="77777777" w:rsidR="00822D4F" w:rsidRPr="007779A1" w:rsidRDefault="00822D4F" w:rsidP="00822D4F">
            <w:pPr>
              <w:rPr>
                <w:sz w:val="20"/>
                <w:szCs w:val="20"/>
              </w:rPr>
            </w:pPr>
            <w:r w:rsidRPr="007779A1">
              <w:rPr>
                <w:sz w:val="20"/>
                <w:szCs w:val="20"/>
              </w:rPr>
              <w:t> </w:t>
            </w:r>
          </w:p>
        </w:tc>
        <w:tc>
          <w:tcPr>
            <w:tcW w:w="875" w:type="dxa"/>
            <w:shd w:val="clear" w:color="auto" w:fill="auto"/>
          </w:tcPr>
          <w:p w14:paraId="1EA279BC" w14:textId="77777777" w:rsidR="00822D4F" w:rsidRPr="007779A1" w:rsidRDefault="00822D4F" w:rsidP="00822D4F">
            <w:pPr>
              <w:rPr>
                <w:sz w:val="20"/>
                <w:szCs w:val="20"/>
              </w:rPr>
            </w:pPr>
            <w:r w:rsidRPr="007779A1">
              <w:rPr>
                <w:sz w:val="20"/>
                <w:szCs w:val="20"/>
              </w:rPr>
              <w:t> </w:t>
            </w:r>
          </w:p>
        </w:tc>
        <w:tc>
          <w:tcPr>
            <w:tcW w:w="1341" w:type="dxa"/>
            <w:shd w:val="clear" w:color="auto" w:fill="auto"/>
          </w:tcPr>
          <w:p w14:paraId="5A24E9AD" w14:textId="77777777" w:rsidR="00822D4F" w:rsidRPr="007779A1" w:rsidRDefault="00822D4F" w:rsidP="00822D4F">
            <w:pPr>
              <w:rPr>
                <w:sz w:val="20"/>
                <w:szCs w:val="20"/>
              </w:rPr>
            </w:pPr>
            <w:r w:rsidRPr="007779A1">
              <w:rPr>
                <w:sz w:val="20"/>
                <w:szCs w:val="20"/>
              </w:rPr>
              <w:t>ЖД емкость</w:t>
            </w:r>
          </w:p>
        </w:tc>
        <w:tc>
          <w:tcPr>
            <w:tcW w:w="927" w:type="dxa"/>
            <w:shd w:val="clear" w:color="auto" w:fill="auto"/>
          </w:tcPr>
          <w:p w14:paraId="55257D85" w14:textId="77777777" w:rsidR="00822D4F" w:rsidRPr="007779A1" w:rsidRDefault="00822D4F" w:rsidP="00822D4F">
            <w:pPr>
              <w:rPr>
                <w:sz w:val="20"/>
                <w:szCs w:val="20"/>
              </w:rPr>
            </w:pPr>
            <w:proofErr w:type="spellStart"/>
            <w:r w:rsidRPr="007779A1">
              <w:rPr>
                <w:sz w:val="20"/>
                <w:szCs w:val="20"/>
              </w:rPr>
              <w:t>бу</w:t>
            </w:r>
            <w:proofErr w:type="spellEnd"/>
          </w:p>
        </w:tc>
        <w:tc>
          <w:tcPr>
            <w:tcW w:w="757" w:type="dxa"/>
            <w:shd w:val="clear" w:color="auto" w:fill="auto"/>
          </w:tcPr>
          <w:p w14:paraId="1A4D31D5" w14:textId="77777777" w:rsidR="00822D4F" w:rsidRPr="007779A1" w:rsidRDefault="00822D4F" w:rsidP="00822D4F">
            <w:pPr>
              <w:rPr>
                <w:sz w:val="20"/>
                <w:szCs w:val="20"/>
              </w:rPr>
            </w:pPr>
            <w:r w:rsidRPr="007779A1">
              <w:rPr>
                <w:sz w:val="20"/>
                <w:szCs w:val="20"/>
              </w:rPr>
              <w:t>2017г</w:t>
            </w:r>
          </w:p>
        </w:tc>
      </w:tr>
      <w:bookmarkEnd w:id="5"/>
    </w:tbl>
    <w:p w14:paraId="29BD4335" w14:textId="77777777" w:rsidR="009D12DC" w:rsidRPr="003427D2" w:rsidRDefault="009D12DC" w:rsidP="007A2C33">
      <w:pPr>
        <w:rPr>
          <w:rFonts w:ascii="Arial" w:hAnsi="Arial"/>
          <w:color w:val="auto"/>
          <w:sz w:val="20"/>
          <w:szCs w:val="20"/>
        </w:rPr>
      </w:pPr>
    </w:p>
    <w:p w14:paraId="5CC81AAC" w14:textId="77777777" w:rsidR="009D12DC" w:rsidRPr="00294378" w:rsidRDefault="009D12DC" w:rsidP="00846A2C">
      <w:pPr>
        <w:pStyle w:val="ad"/>
        <w:numPr>
          <w:ilvl w:val="0"/>
          <w:numId w:val="22"/>
        </w:numPr>
        <w:rPr>
          <w:snapToGrid w:val="0"/>
          <w:color w:val="auto"/>
          <w:lang w:val="kk-KZ"/>
        </w:rPr>
      </w:pPr>
      <w:r w:rsidRPr="00294378">
        <w:rPr>
          <w:color w:val="auto"/>
        </w:rPr>
        <w:t>Электроснабжение:</w:t>
      </w:r>
      <w:r w:rsidRPr="00294378">
        <w:rPr>
          <w:snapToGrid w:val="0"/>
          <w:color w:val="auto"/>
        </w:rPr>
        <w:t xml:space="preserve"> </w:t>
      </w:r>
    </w:p>
    <w:p w14:paraId="03B43133" w14:textId="77777777" w:rsidR="009D12DC" w:rsidRPr="003427D2" w:rsidRDefault="009D12DC" w:rsidP="009D12DC">
      <w:pPr>
        <w:rPr>
          <w:color w:val="auto"/>
        </w:rPr>
      </w:pPr>
      <w:r w:rsidRPr="003427D2">
        <w:rPr>
          <w:color w:val="auto"/>
        </w:rPr>
        <w:t xml:space="preserve">    Завод </w:t>
      </w:r>
      <w:r w:rsidRPr="003427D2">
        <w:rPr>
          <w:snapToGrid w:val="0"/>
          <w:color w:val="auto"/>
        </w:rPr>
        <w:t xml:space="preserve">получает электрическую энергию централизовано </w:t>
      </w:r>
      <w:r w:rsidRPr="003427D2">
        <w:rPr>
          <w:color w:val="auto"/>
        </w:rPr>
        <w:t>от двух источников питания:</w:t>
      </w:r>
    </w:p>
    <w:p w14:paraId="32D0168B" w14:textId="77777777" w:rsidR="009D12DC" w:rsidRPr="003427D2" w:rsidRDefault="009D12DC" w:rsidP="00846A2C">
      <w:pPr>
        <w:numPr>
          <w:ilvl w:val="0"/>
          <w:numId w:val="3"/>
        </w:numPr>
        <w:contextualSpacing/>
        <w:rPr>
          <w:rFonts w:eastAsiaTheme="minorHAnsi"/>
          <w:color w:val="auto"/>
          <w:lang w:eastAsia="en-US"/>
        </w:rPr>
      </w:pPr>
      <w:r w:rsidRPr="003427D2">
        <w:rPr>
          <w:rFonts w:eastAsiaTheme="minorHAnsi"/>
          <w:color w:val="auto"/>
          <w:lang w:eastAsia="en-US"/>
        </w:rPr>
        <w:t xml:space="preserve">Подстанция 110/10 </w:t>
      </w:r>
      <w:proofErr w:type="spellStart"/>
      <w:r w:rsidRPr="003427D2">
        <w:rPr>
          <w:rFonts w:eastAsiaTheme="minorHAnsi"/>
          <w:color w:val="auto"/>
          <w:lang w:eastAsia="en-US"/>
        </w:rPr>
        <w:t>кВ</w:t>
      </w:r>
      <w:proofErr w:type="spellEnd"/>
      <w:r w:rsidRPr="003427D2">
        <w:rPr>
          <w:rFonts w:eastAsiaTheme="minorHAnsi"/>
          <w:color w:val="auto"/>
          <w:lang w:eastAsia="en-US"/>
        </w:rPr>
        <w:t xml:space="preserve"> «Промзона» принадлежащей ТОО «ЭНЕРГОСИСТЕМА» (</w:t>
      </w:r>
      <w:r w:rsidRPr="003427D2">
        <w:rPr>
          <w:rFonts w:eastAsiaTheme="minorHAnsi"/>
          <w:color w:val="auto"/>
          <w:lang w:val="kk-KZ" w:eastAsia="en-US"/>
        </w:rPr>
        <w:t>основная</w:t>
      </w:r>
      <w:r w:rsidRPr="003427D2">
        <w:rPr>
          <w:rFonts w:eastAsiaTheme="minorHAnsi"/>
          <w:color w:val="auto"/>
          <w:lang w:eastAsia="en-US"/>
        </w:rPr>
        <w:t>)</w:t>
      </w:r>
    </w:p>
    <w:p w14:paraId="73FDA1FE" w14:textId="77777777" w:rsidR="009D12DC" w:rsidRPr="003427D2" w:rsidRDefault="009D12DC" w:rsidP="00846A2C">
      <w:pPr>
        <w:numPr>
          <w:ilvl w:val="0"/>
          <w:numId w:val="3"/>
        </w:numPr>
        <w:contextualSpacing/>
        <w:rPr>
          <w:rFonts w:eastAsiaTheme="minorHAnsi"/>
          <w:color w:val="auto"/>
          <w:lang w:eastAsia="en-US"/>
        </w:rPr>
      </w:pPr>
      <w:r w:rsidRPr="003427D2">
        <w:rPr>
          <w:rFonts w:eastAsiaTheme="minorHAnsi"/>
          <w:color w:val="auto"/>
          <w:lang w:eastAsia="en-US"/>
        </w:rPr>
        <w:t xml:space="preserve">Подстанция 110/10 </w:t>
      </w:r>
      <w:proofErr w:type="spellStart"/>
      <w:r w:rsidRPr="003427D2">
        <w:rPr>
          <w:rFonts w:eastAsiaTheme="minorHAnsi"/>
          <w:color w:val="auto"/>
          <w:lang w:eastAsia="en-US"/>
        </w:rPr>
        <w:t>кВ</w:t>
      </w:r>
      <w:proofErr w:type="spellEnd"/>
      <w:r w:rsidRPr="003427D2">
        <w:rPr>
          <w:rFonts w:eastAsiaTheme="minorHAnsi"/>
          <w:color w:val="auto"/>
          <w:lang w:eastAsia="en-US"/>
        </w:rPr>
        <w:t xml:space="preserve"> «Кандагач» принадлежащей ТОО «ЭНЕРГОСИСТЕМА» (резервная)</w:t>
      </w:r>
    </w:p>
    <w:p w14:paraId="643C82C2" w14:textId="77777777" w:rsidR="009D12DC" w:rsidRPr="003427D2" w:rsidRDefault="009D12DC" w:rsidP="009D12DC">
      <w:pPr>
        <w:ind w:left="360"/>
        <w:rPr>
          <w:color w:val="auto"/>
        </w:rPr>
      </w:pPr>
      <w:r w:rsidRPr="003427D2">
        <w:rPr>
          <w:color w:val="auto"/>
        </w:rPr>
        <w:t>на заводе задействованы следующие трансформаторы (основные и резервные):</w:t>
      </w:r>
    </w:p>
    <w:p w14:paraId="0071457D" w14:textId="77777777" w:rsidR="009D12DC" w:rsidRPr="003427D2" w:rsidRDefault="009D12DC" w:rsidP="00846A2C">
      <w:pPr>
        <w:numPr>
          <w:ilvl w:val="0"/>
          <w:numId w:val="3"/>
        </w:numPr>
        <w:contextualSpacing/>
        <w:rPr>
          <w:rFonts w:eastAsiaTheme="minorHAnsi"/>
          <w:color w:val="auto"/>
          <w:lang w:eastAsia="en-US"/>
        </w:rPr>
      </w:pPr>
      <w:r w:rsidRPr="003427D2">
        <w:rPr>
          <w:rFonts w:eastAsiaTheme="minorHAnsi"/>
          <w:color w:val="auto"/>
          <w:lang w:eastAsia="en-US"/>
        </w:rPr>
        <w:t xml:space="preserve">ТМ 630 - 10/0.4 (630 </w:t>
      </w:r>
      <w:proofErr w:type="spellStart"/>
      <w:r w:rsidRPr="003427D2">
        <w:rPr>
          <w:rFonts w:eastAsiaTheme="minorHAnsi"/>
          <w:color w:val="auto"/>
          <w:lang w:eastAsia="en-US"/>
        </w:rPr>
        <w:t>кВА</w:t>
      </w:r>
      <w:proofErr w:type="spellEnd"/>
      <w:r w:rsidRPr="003427D2">
        <w:rPr>
          <w:rFonts w:eastAsiaTheme="minorHAnsi"/>
          <w:color w:val="auto"/>
          <w:lang w:eastAsia="en-US"/>
        </w:rPr>
        <w:t>) – 9 ед</w:t>
      </w:r>
      <w:r w:rsidR="00235846">
        <w:rPr>
          <w:rFonts w:eastAsiaTheme="minorHAnsi"/>
          <w:color w:val="auto"/>
          <w:lang w:eastAsia="en-US"/>
        </w:rPr>
        <w:t>.</w:t>
      </w:r>
    </w:p>
    <w:p w14:paraId="14838D4D" w14:textId="77777777" w:rsidR="009D12DC" w:rsidRPr="003427D2" w:rsidRDefault="009D12DC" w:rsidP="00846A2C">
      <w:pPr>
        <w:numPr>
          <w:ilvl w:val="0"/>
          <w:numId w:val="3"/>
        </w:numPr>
        <w:contextualSpacing/>
        <w:rPr>
          <w:rFonts w:eastAsiaTheme="minorHAnsi"/>
          <w:color w:val="auto"/>
          <w:lang w:eastAsia="en-US"/>
        </w:rPr>
      </w:pPr>
      <w:r w:rsidRPr="003427D2">
        <w:rPr>
          <w:rFonts w:eastAsiaTheme="minorHAnsi"/>
          <w:color w:val="auto"/>
          <w:lang w:eastAsia="en-US"/>
        </w:rPr>
        <w:t xml:space="preserve">ТМ 1000 – 10/0,4 (1000 </w:t>
      </w:r>
      <w:proofErr w:type="spellStart"/>
      <w:r w:rsidRPr="003427D2">
        <w:rPr>
          <w:rFonts w:eastAsiaTheme="minorHAnsi"/>
          <w:color w:val="auto"/>
          <w:lang w:eastAsia="en-US"/>
        </w:rPr>
        <w:t>кВА</w:t>
      </w:r>
      <w:proofErr w:type="spellEnd"/>
      <w:r w:rsidRPr="003427D2">
        <w:rPr>
          <w:rFonts w:eastAsiaTheme="minorHAnsi"/>
          <w:color w:val="auto"/>
          <w:lang w:eastAsia="en-US"/>
        </w:rPr>
        <w:t>) – 1 ед.</w:t>
      </w:r>
    </w:p>
    <w:p w14:paraId="15D081FE" w14:textId="77777777" w:rsidR="009D12DC" w:rsidRPr="003427D2" w:rsidRDefault="009D12DC" w:rsidP="00846A2C">
      <w:pPr>
        <w:numPr>
          <w:ilvl w:val="0"/>
          <w:numId w:val="3"/>
        </w:numPr>
        <w:contextualSpacing/>
        <w:rPr>
          <w:rFonts w:eastAsiaTheme="minorHAnsi"/>
          <w:color w:val="auto"/>
          <w:lang w:eastAsia="en-US"/>
        </w:rPr>
      </w:pPr>
      <w:r w:rsidRPr="003427D2">
        <w:rPr>
          <w:rFonts w:eastAsiaTheme="minorHAnsi"/>
          <w:color w:val="auto"/>
          <w:lang w:eastAsia="en-US"/>
        </w:rPr>
        <w:t xml:space="preserve">ТМ 400 – 10/0,4 (400 </w:t>
      </w:r>
      <w:proofErr w:type="spellStart"/>
      <w:r w:rsidRPr="003427D2">
        <w:rPr>
          <w:rFonts w:eastAsiaTheme="minorHAnsi"/>
          <w:color w:val="auto"/>
          <w:lang w:eastAsia="en-US"/>
        </w:rPr>
        <w:t>кВА</w:t>
      </w:r>
      <w:proofErr w:type="spellEnd"/>
      <w:r w:rsidRPr="003427D2">
        <w:rPr>
          <w:rFonts w:eastAsiaTheme="minorHAnsi"/>
          <w:color w:val="auto"/>
          <w:lang w:eastAsia="en-US"/>
        </w:rPr>
        <w:t>) – 1 ед.</w:t>
      </w:r>
    </w:p>
    <w:p w14:paraId="7B17A308" w14:textId="77777777" w:rsidR="009D12DC" w:rsidRPr="003427D2" w:rsidRDefault="009D12DC" w:rsidP="00846A2C">
      <w:pPr>
        <w:numPr>
          <w:ilvl w:val="0"/>
          <w:numId w:val="3"/>
        </w:numPr>
        <w:contextualSpacing/>
        <w:rPr>
          <w:rFonts w:eastAsiaTheme="minorHAnsi"/>
          <w:color w:val="auto"/>
          <w:lang w:eastAsia="en-US"/>
        </w:rPr>
      </w:pPr>
      <w:r w:rsidRPr="003427D2">
        <w:rPr>
          <w:rFonts w:eastAsiaTheme="minorHAnsi"/>
          <w:color w:val="auto"/>
          <w:lang w:eastAsia="en-US"/>
        </w:rPr>
        <w:t>ТМ160-10/0,4 (160кВА0-1 ед.</w:t>
      </w:r>
    </w:p>
    <w:p w14:paraId="54D6637A" w14:textId="77777777" w:rsidR="009D12DC" w:rsidRPr="003427D2" w:rsidRDefault="009D12DC" w:rsidP="00846A2C">
      <w:pPr>
        <w:numPr>
          <w:ilvl w:val="0"/>
          <w:numId w:val="3"/>
        </w:numPr>
        <w:contextualSpacing/>
        <w:rPr>
          <w:rFonts w:eastAsiaTheme="minorHAnsi"/>
          <w:color w:val="auto"/>
          <w:lang w:val="kk-KZ" w:eastAsia="en-US"/>
        </w:rPr>
      </w:pPr>
      <w:r w:rsidRPr="003427D2">
        <w:rPr>
          <w:rFonts w:eastAsiaTheme="minorHAnsi"/>
          <w:color w:val="auto"/>
          <w:lang w:eastAsia="en-US"/>
        </w:rPr>
        <w:t xml:space="preserve">ТМ 63 – 10/0,4 (63 </w:t>
      </w:r>
      <w:proofErr w:type="spellStart"/>
      <w:r w:rsidRPr="003427D2">
        <w:rPr>
          <w:rFonts w:eastAsiaTheme="minorHAnsi"/>
          <w:color w:val="auto"/>
          <w:lang w:eastAsia="en-US"/>
        </w:rPr>
        <w:t>кВА</w:t>
      </w:r>
      <w:proofErr w:type="spellEnd"/>
      <w:r w:rsidRPr="003427D2">
        <w:rPr>
          <w:rFonts w:eastAsiaTheme="minorHAnsi"/>
          <w:color w:val="auto"/>
          <w:lang w:eastAsia="en-US"/>
        </w:rPr>
        <w:t xml:space="preserve">) – </w:t>
      </w:r>
      <w:r w:rsidRPr="003427D2">
        <w:rPr>
          <w:rFonts w:eastAsiaTheme="minorHAnsi"/>
          <w:color w:val="auto"/>
          <w:lang w:val="en-US" w:eastAsia="en-US"/>
        </w:rPr>
        <w:t>4</w:t>
      </w:r>
      <w:r w:rsidRPr="003427D2">
        <w:rPr>
          <w:rFonts w:eastAsiaTheme="minorHAnsi"/>
          <w:color w:val="auto"/>
          <w:lang w:eastAsia="en-US"/>
        </w:rPr>
        <w:t>ед.</w:t>
      </w:r>
    </w:p>
    <w:p w14:paraId="3FB32167" w14:textId="77777777" w:rsidR="009D12DC" w:rsidRPr="003427D2" w:rsidRDefault="009D12DC" w:rsidP="00846A2C">
      <w:pPr>
        <w:numPr>
          <w:ilvl w:val="0"/>
          <w:numId w:val="3"/>
        </w:numPr>
        <w:contextualSpacing/>
        <w:rPr>
          <w:rFonts w:eastAsiaTheme="minorHAnsi"/>
          <w:color w:val="auto"/>
          <w:lang w:val="kk-KZ" w:eastAsia="en-US"/>
        </w:rPr>
      </w:pPr>
      <w:r w:rsidRPr="003427D2">
        <w:rPr>
          <w:rFonts w:eastAsiaTheme="minorHAnsi"/>
          <w:color w:val="auto"/>
          <w:lang w:eastAsia="en-US"/>
        </w:rPr>
        <w:t>ТМ100-10/0,4 (100кВА)-3ед.</w:t>
      </w:r>
    </w:p>
    <w:p w14:paraId="56153D57" w14:textId="77777777" w:rsidR="009D12DC" w:rsidRPr="003427D2" w:rsidRDefault="009D12DC" w:rsidP="009D12DC">
      <w:pPr>
        <w:ind w:left="330"/>
        <w:rPr>
          <w:rFonts w:eastAsiaTheme="minorHAnsi"/>
          <w:color w:val="auto"/>
          <w:lang w:val="en-US" w:eastAsia="en-US"/>
        </w:rPr>
      </w:pPr>
      <w:r w:rsidRPr="003427D2">
        <w:rPr>
          <w:rFonts w:eastAsiaTheme="minorHAnsi"/>
          <w:color w:val="auto"/>
          <w:lang w:eastAsia="en-US"/>
        </w:rPr>
        <w:t>ТМ250-10/04 (250кВА)-2ед</w:t>
      </w:r>
      <w:r w:rsidR="00235846">
        <w:rPr>
          <w:rFonts w:eastAsiaTheme="minorHAnsi"/>
          <w:color w:val="auto"/>
          <w:lang w:eastAsia="en-US"/>
        </w:rPr>
        <w:t>.</w:t>
      </w:r>
    </w:p>
    <w:p w14:paraId="07DF130B" w14:textId="35C2B631" w:rsidR="009D12DC" w:rsidRPr="003427D2" w:rsidRDefault="009D12DC" w:rsidP="009D12DC">
      <w:pPr>
        <w:ind w:left="330"/>
        <w:rPr>
          <w:color w:val="auto"/>
        </w:rPr>
      </w:pPr>
      <w:r w:rsidRPr="005B4BC4">
        <w:rPr>
          <w:color w:val="auto"/>
        </w:rPr>
        <w:t>За 202</w:t>
      </w:r>
      <w:r w:rsidR="00BF3FB0">
        <w:rPr>
          <w:color w:val="auto"/>
        </w:rPr>
        <w:t>2</w:t>
      </w:r>
      <w:r w:rsidRPr="005B4BC4">
        <w:rPr>
          <w:color w:val="auto"/>
        </w:rPr>
        <w:t xml:space="preserve"> год потребление электрической эне</w:t>
      </w:r>
      <w:r w:rsidR="008B51FE">
        <w:rPr>
          <w:color w:val="auto"/>
        </w:rPr>
        <w:t>р</w:t>
      </w:r>
      <w:r w:rsidRPr="005B4BC4">
        <w:rPr>
          <w:color w:val="auto"/>
        </w:rPr>
        <w:t xml:space="preserve">гии составило </w:t>
      </w:r>
      <w:r w:rsidR="007E3077" w:rsidRPr="007E3077">
        <w:rPr>
          <w:color w:val="auto"/>
        </w:rPr>
        <w:t>7 427 812,00</w:t>
      </w:r>
      <w:r w:rsidR="007E3077">
        <w:rPr>
          <w:color w:val="auto"/>
        </w:rPr>
        <w:t xml:space="preserve"> </w:t>
      </w:r>
      <w:r w:rsidR="003E09DF" w:rsidRPr="005B4BC4">
        <w:rPr>
          <w:color w:val="auto"/>
        </w:rPr>
        <w:t>кВт</w:t>
      </w:r>
      <w:r w:rsidRPr="005B4BC4">
        <w:rPr>
          <w:color w:val="auto"/>
        </w:rPr>
        <w:t>/час</w:t>
      </w:r>
    </w:p>
    <w:p w14:paraId="71A21A30" w14:textId="77777777" w:rsidR="008C44E5" w:rsidRDefault="008C44E5" w:rsidP="00153644">
      <w:pPr>
        <w:rPr>
          <w:b/>
          <w:color w:val="auto"/>
        </w:rPr>
      </w:pPr>
    </w:p>
    <w:p w14:paraId="7B731BAB" w14:textId="77777777" w:rsidR="009D12DC" w:rsidRDefault="00294378" w:rsidP="009D12DC">
      <w:pPr>
        <w:jc w:val="center"/>
        <w:rPr>
          <w:b/>
          <w:color w:val="auto"/>
        </w:rPr>
      </w:pPr>
      <w:r w:rsidRPr="00294378">
        <w:rPr>
          <w:b/>
          <w:color w:val="auto"/>
        </w:rPr>
        <w:t>Оборудование</w:t>
      </w:r>
      <w:r>
        <w:rPr>
          <w:b/>
          <w:color w:val="auto"/>
        </w:rPr>
        <w:t xml:space="preserve"> </w:t>
      </w:r>
      <w:r w:rsidRPr="00294378">
        <w:rPr>
          <w:b/>
          <w:color w:val="auto"/>
        </w:rPr>
        <w:t xml:space="preserve">котельной </w:t>
      </w:r>
    </w:p>
    <w:p w14:paraId="09F95E3E" w14:textId="77777777" w:rsidR="00822D4F" w:rsidRDefault="00822D4F" w:rsidP="009D12DC">
      <w:pPr>
        <w:jc w:val="center"/>
        <w:rPr>
          <w:b/>
          <w:color w:val="auto"/>
        </w:rPr>
      </w:pPr>
    </w:p>
    <w:tbl>
      <w:tblPr>
        <w:tblStyle w:val="a3"/>
        <w:tblW w:w="0" w:type="auto"/>
        <w:tblLook w:val="04A0" w:firstRow="1" w:lastRow="0" w:firstColumn="1" w:lastColumn="0" w:noHBand="0" w:noVBand="1"/>
      </w:tblPr>
      <w:tblGrid>
        <w:gridCol w:w="487"/>
        <w:gridCol w:w="1772"/>
        <w:gridCol w:w="619"/>
        <w:gridCol w:w="861"/>
        <w:gridCol w:w="3130"/>
        <w:gridCol w:w="1361"/>
        <w:gridCol w:w="929"/>
        <w:gridCol w:w="751"/>
      </w:tblGrid>
      <w:tr w:rsidR="00822D4F" w14:paraId="0438E9E9" w14:textId="77777777" w:rsidTr="00AA7256">
        <w:trPr>
          <w:trHeight w:val="421"/>
        </w:trPr>
        <w:tc>
          <w:tcPr>
            <w:tcW w:w="541" w:type="dxa"/>
            <w:shd w:val="clear" w:color="auto" w:fill="auto"/>
          </w:tcPr>
          <w:p w14:paraId="3EA13263" w14:textId="77777777" w:rsidR="00822D4F" w:rsidRPr="00051AFB" w:rsidRDefault="00822D4F" w:rsidP="00822D4F">
            <w:pPr>
              <w:rPr>
                <w:sz w:val="20"/>
                <w:szCs w:val="20"/>
              </w:rPr>
            </w:pPr>
            <w:r w:rsidRPr="00051AFB">
              <w:rPr>
                <w:sz w:val="20"/>
                <w:szCs w:val="20"/>
              </w:rPr>
              <w:t xml:space="preserve">№ </w:t>
            </w:r>
          </w:p>
          <w:p w14:paraId="4916CCD7" w14:textId="77777777" w:rsidR="00822D4F" w:rsidRPr="00051AFB" w:rsidRDefault="00822D4F" w:rsidP="00822D4F">
            <w:pPr>
              <w:rPr>
                <w:sz w:val="20"/>
                <w:szCs w:val="20"/>
              </w:rPr>
            </w:pPr>
            <w:r w:rsidRPr="00051AFB">
              <w:rPr>
                <w:sz w:val="20"/>
                <w:szCs w:val="20"/>
              </w:rPr>
              <w:t>п/п</w:t>
            </w:r>
          </w:p>
        </w:tc>
        <w:tc>
          <w:tcPr>
            <w:tcW w:w="1772" w:type="dxa"/>
            <w:shd w:val="clear" w:color="auto" w:fill="auto"/>
          </w:tcPr>
          <w:p w14:paraId="0ABD3BE2" w14:textId="77777777" w:rsidR="00822D4F" w:rsidRPr="00051AFB" w:rsidRDefault="00822D4F" w:rsidP="00822D4F">
            <w:pPr>
              <w:rPr>
                <w:sz w:val="20"/>
                <w:szCs w:val="20"/>
              </w:rPr>
            </w:pPr>
            <w:r w:rsidRPr="00051AFB">
              <w:rPr>
                <w:sz w:val="20"/>
                <w:szCs w:val="20"/>
              </w:rPr>
              <w:t xml:space="preserve">Наименование </w:t>
            </w:r>
          </w:p>
          <w:p w14:paraId="18AF1689" w14:textId="77777777" w:rsidR="00822D4F" w:rsidRPr="00051AFB" w:rsidRDefault="00822D4F" w:rsidP="00822D4F">
            <w:pPr>
              <w:rPr>
                <w:sz w:val="20"/>
                <w:szCs w:val="20"/>
              </w:rPr>
            </w:pPr>
            <w:r w:rsidRPr="00051AFB">
              <w:rPr>
                <w:sz w:val="20"/>
                <w:szCs w:val="20"/>
              </w:rPr>
              <w:t>оборудования</w:t>
            </w:r>
          </w:p>
        </w:tc>
        <w:tc>
          <w:tcPr>
            <w:tcW w:w="757" w:type="dxa"/>
            <w:shd w:val="clear" w:color="auto" w:fill="auto"/>
          </w:tcPr>
          <w:p w14:paraId="1000398C" w14:textId="77777777" w:rsidR="00822D4F" w:rsidRPr="00051AFB" w:rsidRDefault="00822D4F" w:rsidP="00822D4F">
            <w:pPr>
              <w:rPr>
                <w:sz w:val="20"/>
                <w:szCs w:val="20"/>
              </w:rPr>
            </w:pPr>
            <w:r w:rsidRPr="00051AFB">
              <w:rPr>
                <w:sz w:val="20"/>
                <w:szCs w:val="20"/>
              </w:rPr>
              <w:t>Кол-во</w:t>
            </w:r>
          </w:p>
        </w:tc>
        <w:tc>
          <w:tcPr>
            <w:tcW w:w="919" w:type="dxa"/>
            <w:shd w:val="clear" w:color="auto" w:fill="auto"/>
          </w:tcPr>
          <w:p w14:paraId="73AC770A" w14:textId="77777777" w:rsidR="00822D4F" w:rsidRPr="00051AFB" w:rsidRDefault="00822D4F" w:rsidP="00822D4F">
            <w:pPr>
              <w:rPr>
                <w:sz w:val="20"/>
                <w:szCs w:val="20"/>
              </w:rPr>
            </w:pPr>
            <w:r w:rsidRPr="00051AFB">
              <w:rPr>
                <w:sz w:val="20"/>
                <w:szCs w:val="20"/>
              </w:rPr>
              <w:t>Марка, тип</w:t>
            </w:r>
          </w:p>
          <w:p w14:paraId="3A5FA9E7" w14:textId="77777777" w:rsidR="00822D4F" w:rsidRPr="00051AFB" w:rsidRDefault="00822D4F" w:rsidP="00822D4F">
            <w:pPr>
              <w:rPr>
                <w:sz w:val="20"/>
                <w:szCs w:val="20"/>
              </w:rPr>
            </w:pPr>
            <w:r w:rsidRPr="00051AFB">
              <w:rPr>
                <w:sz w:val="20"/>
                <w:szCs w:val="20"/>
              </w:rPr>
              <w:t> </w:t>
            </w:r>
          </w:p>
        </w:tc>
        <w:tc>
          <w:tcPr>
            <w:tcW w:w="3130" w:type="dxa"/>
            <w:shd w:val="clear" w:color="auto" w:fill="auto"/>
          </w:tcPr>
          <w:p w14:paraId="0305D2B8" w14:textId="77777777" w:rsidR="00822D4F" w:rsidRPr="00051AFB" w:rsidRDefault="00822D4F" w:rsidP="00822D4F">
            <w:pPr>
              <w:rPr>
                <w:sz w:val="20"/>
                <w:szCs w:val="20"/>
              </w:rPr>
            </w:pPr>
            <w:r w:rsidRPr="00051AFB">
              <w:rPr>
                <w:sz w:val="20"/>
                <w:szCs w:val="20"/>
              </w:rPr>
              <w:t>Параметры, характеристика</w:t>
            </w:r>
          </w:p>
        </w:tc>
        <w:tc>
          <w:tcPr>
            <w:tcW w:w="1361" w:type="dxa"/>
            <w:shd w:val="clear" w:color="auto" w:fill="auto"/>
          </w:tcPr>
          <w:p w14:paraId="1171A17B" w14:textId="77777777" w:rsidR="00822D4F" w:rsidRPr="00051AFB" w:rsidRDefault="00822D4F" w:rsidP="00822D4F">
            <w:pPr>
              <w:rPr>
                <w:sz w:val="20"/>
                <w:szCs w:val="20"/>
              </w:rPr>
            </w:pPr>
            <w:r w:rsidRPr="00051AFB">
              <w:rPr>
                <w:sz w:val="20"/>
                <w:szCs w:val="20"/>
              </w:rPr>
              <w:t>Страна</w:t>
            </w:r>
          </w:p>
          <w:p w14:paraId="4F4CADD9" w14:textId="77777777" w:rsidR="00822D4F" w:rsidRPr="00051AFB" w:rsidRDefault="00822D4F" w:rsidP="00822D4F">
            <w:pPr>
              <w:rPr>
                <w:sz w:val="20"/>
                <w:szCs w:val="20"/>
              </w:rPr>
            </w:pPr>
            <w:r w:rsidRPr="00051AFB">
              <w:rPr>
                <w:sz w:val="20"/>
                <w:szCs w:val="20"/>
              </w:rPr>
              <w:t>изготовитель</w:t>
            </w:r>
          </w:p>
        </w:tc>
        <w:tc>
          <w:tcPr>
            <w:tcW w:w="1003" w:type="dxa"/>
            <w:shd w:val="clear" w:color="auto" w:fill="auto"/>
          </w:tcPr>
          <w:p w14:paraId="4BB63739" w14:textId="77777777" w:rsidR="00822D4F" w:rsidRPr="00051AFB" w:rsidRDefault="00822D4F" w:rsidP="00822D4F">
            <w:pPr>
              <w:rPr>
                <w:sz w:val="20"/>
                <w:szCs w:val="20"/>
              </w:rPr>
            </w:pPr>
            <w:r w:rsidRPr="00051AFB">
              <w:rPr>
                <w:sz w:val="20"/>
                <w:szCs w:val="20"/>
              </w:rPr>
              <w:t>Дата</w:t>
            </w:r>
          </w:p>
          <w:p w14:paraId="287153EF" w14:textId="77777777" w:rsidR="00822D4F" w:rsidRPr="00051AFB" w:rsidRDefault="00822D4F" w:rsidP="00822D4F">
            <w:pPr>
              <w:rPr>
                <w:sz w:val="20"/>
                <w:szCs w:val="20"/>
              </w:rPr>
            </w:pPr>
            <w:r w:rsidRPr="00051AFB">
              <w:rPr>
                <w:sz w:val="20"/>
                <w:szCs w:val="20"/>
              </w:rPr>
              <w:t>выпуска</w:t>
            </w:r>
          </w:p>
        </w:tc>
        <w:tc>
          <w:tcPr>
            <w:tcW w:w="860" w:type="dxa"/>
            <w:shd w:val="clear" w:color="auto" w:fill="auto"/>
          </w:tcPr>
          <w:p w14:paraId="1EADC394" w14:textId="77777777" w:rsidR="00822D4F" w:rsidRPr="00051AFB" w:rsidRDefault="00822D4F" w:rsidP="00822D4F">
            <w:pPr>
              <w:rPr>
                <w:sz w:val="20"/>
                <w:szCs w:val="20"/>
              </w:rPr>
            </w:pPr>
            <w:r w:rsidRPr="00051AFB">
              <w:rPr>
                <w:sz w:val="20"/>
                <w:szCs w:val="20"/>
              </w:rPr>
              <w:t xml:space="preserve">Дата </w:t>
            </w:r>
          </w:p>
          <w:p w14:paraId="0B34D0BF" w14:textId="77777777" w:rsidR="00822D4F" w:rsidRPr="00051AFB" w:rsidRDefault="00822D4F" w:rsidP="00822D4F">
            <w:pPr>
              <w:rPr>
                <w:sz w:val="20"/>
                <w:szCs w:val="20"/>
              </w:rPr>
            </w:pPr>
            <w:r w:rsidRPr="00051AFB">
              <w:rPr>
                <w:sz w:val="20"/>
                <w:szCs w:val="20"/>
              </w:rPr>
              <w:t>ввода</w:t>
            </w:r>
          </w:p>
        </w:tc>
      </w:tr>
      <w:tr w:rsidR="00822D4F" w14:paraId="78551C51" w14:textId="77777777" w:rsidTr="00AA7256">
        <w:tc>
          <w:tcPr>
            <w:tcW w:w="541" w:type="dxa"/>
          </w:tcPr>
          <w:p w14:paraId="16723DCE"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37B9B71E" w14:textId="77777777" w:rsidR="00822D4F" w:rsidRPr="00051AFB" w:rsidRDefault="00822D4F" w:rsidP="00822D4F">
            <w:pPr>
              <w:rPr>
                <w:sz w:val="20"/>
                <w:szCs w:val="20"/>
              </w:rPr>
            </w:pPr>
            <w:r w:rsidRPr="00051AFB">
              <w:rPr>
                <w:sz w:val="20"/>
                <w:szCs w:val="20"/>
              </w:rPr>
              <w:t>Котлоагрегат</w:t>
            </w:r>
          </w:p>
          <w:p w14:paraId="6AB2C4F9" w14:textId="77777777" w:rsidR="00822D4F" w:rsidRPr="00051AFB" w:rsidRDefault="00822D4F" w:rsidP="00822D4F">
            <w:pPr>
              <w:rPr>
                <w:sz w:val="20"/>
                <w:szCs w:val="20"/>
              </w:rPr>
            </w:pPr>
            <w:r w:rsidRPr="00051AFB">
              <w:rPr>
                <w:sz w:val="20"/>
                <w:szCs w:val="20"/>
              </w:rPr>
              <w:t xml:space="preserve"> 2-х барабанный</w:t>
            </w:r>
          </w:p>
          <w:p w14:paraId="673B84CF" w14:textId="77777777" w:rsidR="00822D4F" w:rsidRPr="00051AFB" w:rsidRDefault="00822D4F" w:rsidP="00822D4F">
            <w:pPr>
              <w:rPr>
                <w:sz w:val="20"/>
                <w:szCs w:val="20"/>
              </w:rPr>
            </w:pPr>
            <w:r w:rsidRPr="00051AFB">
              <w:rPr>
                <w:sz w:val="20"/>
                <w:szCs w:val="20"/>
              </w:rPr>
              <w:t>водотрубный №1</w:t>
            </w:r>
          </w:p>
        </w:tc>
        <w:tc>
          <w:tcPr>
            <w:tcW w:w="757" w:type="dxa"/>
            <w:shd w:val="clear" w:color="auto" w:fill="auto"/>
          </w:tcPr>
          <w:p w14:paraId="7162D8CE" w14:textId="77777777" w:rsidR="00822D4F" w:rsidRPr="00051AFB" w:rsidRDefault="00822D4F" w:rsidP="00AA7256">
            <w:pPr>
              <w:jc w:val="center"/>
              <w:rPr>
                <w:sz w:val="20"/>
                <w:szCs w:val="20"/>
              </w:rPr>
            </w:pPr>
            <w:r w:rsidRPr="00051AFB">
              <w:rPr>
                <w:sz w:val="20"/>
                <w:szCs w:val="20"/>
              </w:rPr>
              <w:t>6</w:t>
            </w:r>
          </w:p>
          <w:p w14:paraId="78244E58" w14:textId="77777777" w:rsidR="00822D4F" w:rsidRPr="00051AFB" w:rsidRDefault="00822D4F" w:rsidP="00AA7256">
            <w:pPr>
              <w:jc w:val="center"/>
              <w:rPr>
                <w:sz w:val="20"/>
                <w:szCs w:val="20"/>
              </w:rPr>
            </w:pPr>
          </w:p>
          <w:p w14:paraId="23DE7B62" w14:textId="77777777" w:rsidR="00822D4F" w:rsidRPr="00051AFB" w:rsidRDefault="00822D4F" w:rsidP="00AA7256">
            <w:pPr>
              <w:jc w:val="center"/>
              <w:rPr>
                <w:sz w:val="20"/>
                <w:szCs w:val="20"/>
              </w:rPr>
            </w:pPr>
          </w:p>
        </w:tc>
        <w:tc>
          <w:tcPr>
            <w:tcW w:w="919" w:type="dxa"/>
            <w:shd w:val="clear" w:color="auto" w:fill="auto"/>
          </w:tcPr>
          <w:p w14:paraId="29302A5B" w14:textId="77777777" w:rsidR="00822D4F" w:rsidRPr="00051AFB" w:rsidRDefault="00822D4F" w:rsidP="00822D4F">
            <w:pPr>
              <w:rPr>
                <w:sz w:val="20"/>
                <w:szCs w:val="20"/>
              </w:rPr>
            </w:pPr>
            <w:r w:rsidRPr="00051AFB">
              <w:rPr>
                <w:sz w:val="20"/>
                <w:szCs w:val="20"/>
              </w:rPr>
              <w:t>ДЕ25-14ГМ</w:t>
            </w:r>
          </w:p>
          <w:p w14:paraId="37D5B109" w14:textId="77777777" w:rsidR="00822D4F" w:rsidRPr="00051AFB" w:rsidRDefault="00822D4F" w:rsidP="00822D4F">
            <w:pPr>
              <w:rPr>
                <w:sz w:val="20"/>
                <w:szCs w:val="20"/>
              </w:rPr>
            </w:pPr>
            <w:r w:rsidRPr="00051AFB">
              <w:rPr>
                <w:sz w:val="20"/>
                <w:szCs w:val="20"/>
              </w:rPr>
              <w:t> </w:t>
            </w:r>
          </w:p>
          <w:p w14:paraId="1BF58728" w14:textId="77777777" w:rsidR="00822D4F" w:rsidRPr="00051AFB" w:rsidRDefault="00822D4F" w:rsidP="00822D4F">
            <w:pPr>
              <w:rPr>
                <w:sz w:val="20"/>
                <w:szCs w:val="20"/>
              </w:rPr>
            </w:pPr>
            <w:r w:rsidRPr="00051AFB">
              <w:rPr>
                <w:sz w:val="20"/>
                <w:szCs w:val="20"/>
              </w:rPr>
              <w:t> </w:t>
            </w:r>
          </w:p>
        </w:tc>
        <w:tc>
          <w:tcPr>
            <w:tcW w:w="3130" w:type="dxa"/>
            <w:shd w:val="clear" w:color="auto" w:fill="auto"/>
          </w:tcPr>
          <w:p w14:paraId="354EB7B0" w14:textId="77777777" w:rsidR="00822D4F" w:rsidRPr="00051AFB" w:rsidRDefault="00822D4F" w:rsidP="00822D4F">
            <w:pPr>
              <w:rPr>
                <w:sz w:val="20"/>
                <w:szCs w:val="20"/>
              </w:rPr>
            </w:pPr>
            <w:proofErr w:type="spellStart"/>
            <w:r w:rsidRPr="00051AFB">
              <w:rPr>
                <w:sz w:val="20"/>
                <w:szCs w:val="20"/>
              </w:rPr>
              <w:t>Паропроиз</w:t>
            </w:r>
            <w:proofErr w:type="spellEnd"/>
            <w:r w:rsidRPr="00051AFB">
              <w:rPr>
                <w:sz w:val="20"/>
                <w:szCs w:val="20"/>
              </w:rPr>
              <w:t>. котла Q=16,56т/час</w:t>
            </w:r>
          </w:p>
          <w:p w14:paraId="27E9B095" w14:textId="77777777" w:rsidR="00822D4F" w:rsidRPr="00051AFB" w:rsidRDefault="00822D4F" w:rsidP="00822D4F">
            <w:pPr>
              <w:rPr>
                <w:sz w:val="20"/>
                <w:szCs w:val="20"/>
              </w:rPr>
            </w:pPr>
            <w:r w:rsidRPr="00051AFB">
              <w:rPr>
                <w:sz w:val="20"/>
                <w:szCs w:val="20"/>
              </w:rPr>
              <w:t xml:space="preserve">Темпер. расчетная </w:t>
            </w:r>
            <w:proofErr w:type="spellStart"/>
            <w:r w:rsidRPr="00051AFB">
              <w:rPr>
                <w:sz w:val="20"/>
                <w:szCs w:val="20"/>
              </w:rPr>
              <w:t>насыщ</w:t>
            </w:r>
            <w:proofErr w:type="spellEnd"/>
            <w:r w:rsidRPr="00051AFB">
              <w:rPr>
                <w:sz w:val="20"/>
                <w:szCs w:val="20"/>
              </w:rPr>
              <w:t>. пара = 170-180</w:t>
            </w:r>
            <w:r w:rsidRPr="00051AFB">
              <w:rPr>
                <w:sz w:val="20"/>
                <w:szCs w:val="20"/>
                <w:vertAlign w:val="superscript"/>
              </w:rPr>
              <w:t>0</w:t>
            </w:r>
            <w:r w:rsidRPr="00051AFB">
              <w:rPr>
                <w:sz w:val="20"/>
                <w:szCs w:val="20"/>
              </w:rPr>
              <w:t>С</w:t>
            </w:r>
          </w:p>
          <w:p w14:paraId="4B280F35" w14:textId="77777777" w:rsidR="00822D4F" w:rsidRPr="00051AFB" w:rsidRDefault="00822D4F" w:rsidP="00822D4F">
            <w:pPr>
              <w:rPr>
                <w:sz w:val="20"/>
                <w:szCs w:val="20"/>
              </w:rPr>
            </w:pPr>
            <w:proofErr w:type="spellStart"/>
            <w:r w:rsidRPr="00051AFB">
              <w:rPr>
                <w:sz w:val="20"/>
                <w:szCs w:val="20"/>
              </w:rPr>
              <w:t>Давл</w:t>
            </w:r>
            <w:proofErr w:type="spellEnd"/>
            <w:r w:rsidRPr="00051AFB">
              <w:rPr>
                <w:sz w:val="20"/>
                <w:szCs w:val="20"/>
              </w:rPr>
              <w:t xml:space="preserve">. расчетное в </w:t>
            </w:r>
            <w:proofErr w:type="spellStart"/>
            <w:r w:rsidRPr="00051AFB">
              <w:rPr>
                <w:sz w:val="20"/>
                <w:szCs w:val="20"/>
              </w:rPr>
              <w:t>бараб</w:t>
            </w:r>
            <w:proofErr w:type="spellEnd"/>
            <w:r w:rsidRPr="00051AFB">
              <w:rPr>
                <w:sz w:val="20"/>
                <w:szCs w:val="20"/>
              </w:rPr>
              <w:t>. котла = 1,3/13 Мпа/кгсм</w:t>
            </w:r>
            <w:r w:rsidRPr="00051AFB">
              <w:rPr>
                <w:sz w:val="20"/>
                <w:szCs w:val="20"/>
                <w:vertAlign w:val="superscript"/>
              </w:rPr>
              <w:t>2</w:t>
            </w:r>
          </w:p>
        </w:tc>
        <w:tc>
          <w:tcPr>
            <w:tcW w:w="1361" w:type="dxa"/>
            <w:shd w:val="clear" w:color="auto" w:fill="auto"/>
          </w:tcPr>
          <w:p w14:paraId="5ADC3E3E" w14:textId="77777777" w:rsidR="00822D4F" w:rsidRPr="00051AFB" w:rsidRDefault="00822D4F" w:rsidP="00822D4F">
            <w:pPr>
              <w:rPr>
                <w:sz w:val="20"/>
                <w:szCs w:val="20"/>
              </w:rPr>
            </w:pPr>
            <w:r w:rsidRPr="00051AFB">
              <w:rPr>
                <w:sz w:val="20"/>
                <w:szCs w:val="20"/>
              </w:rPr>
              <w:t xml:space="preserve">г. Бийск </w:t>
            </w:r>
          </w:p>
          <w:p w14:paraId="4E4CB022" w14:textId="77777777" w:rsidR="00822D4F" w:rsidRPr="00051AFB" w:rsidRDefault="00822D4F" w:rsidP="00822D4F">
            <w:pPr>
              <w:rPr>
                <w:sz w:val="20"/>
                <w:szCs w:val="20"/>
              </w:rPr>
            </w:pPr>
            <w:r w:rsidRPr="00051AFB">
              <w:rPr>
                <w:sz w:val="20"/>
                <w:szCs w:val="20"/>
              </w:rPr>
              <w:t xml:space="preserve"> (Россия)</w:t>
            </w:r>
          </w:p>
          <w:p w14:paraId="6F0DD97F" w14:textId="77777777" w:rsidR="00822D4F" w:rsidRPr="00051AFB" w:rsidRDefault="00822D4F" w:rsidP="00822D4F">
            <w:pPr>
              <w:rPr>
                <w:sz w:val="20"/>
                <w:szCs w:val="20"/>
              </w:rPr>
            </w:pPr>
            <w:r w:rsidRPr="00051AFB">
              <w:rPr>
                <w:sz w:val="20"/>
                <w:szCs w:val="20"/>
              </w:rPr>
              <w:t> </w:t>
            </w:r>
          </w:p>
        </w:tc>
        <w:tc>
          <w:tcPr>
            <w:tcW w:w="1003" w:type="dxa"/>
            <w:shd w:val="clear" w:color="auto" w:fill="auto"/>
          </w:tcPr>
          <w:p w14:paraId="015DD27B" w14:textId="77777777" w:rsidR="00822D4F" w:rsidRPr="00051AFB" w:rsidRDefault="00822D4F" w:rsidP="00822D4F">
            <w:pPr>
              <w:rPr>
                <w:sz w:val="20"/>
                <w:szCs w:val="20"/>
              </w:rPr>
            </w:pPr>
            <w:r w:rsidRPr="00051AFB">
              <w:rPr>
                <w:sz w:val="20"/>
                <w:szCs w:val="20"/>
              </w:rPr>
              <w:t>1987г.</w:t>
            </w:r>
          </w:p>
          <w:p w14:paraId="0760572F" w14:textId="77777777" w:rsidR="00822D4F" w:rsidRPr="00051AFB" w:rsidRDefault="00822D4F" w:rsidP="00822D4F">
            <w:pPr>
              <w:rPr>
                <w:sz w:val="20"/>
                <w:szCs w:val="20"/>
              </w:rPr>
            </w:pPr>
            <w:r w:rsidRPr="00051AFB">
              <w:rPr>
                <w:sz w:val="20"/>
                <w:szCs w:val="20"/>
              </w:rPr>
              <w:t> </w:t>
            </w:r>
          </w:p>
          <w:p w14:paraId="15FD56C8" w14:textId="77777777" w:rsidR="00822D4F" w:rsidRPr="00051AFB" w:rsidRDefault="00822D4F" w:rsidP="00822D4F">
            <w:pPr>
              <w:rPr>
                <w:sz w:val="20"/>
                <w:szCs w:val="20"/>
              </w:rPr>
            </w:pPr>
            <w:r w:rsidRPr="00051AFB">
              <w:rPr>
                <w:sz w:val="20"/>
                <w:szCs w:val="20"/>
              </w:rPr>
              <w:t> </w:t>
            </w:r>
          </w:p>
        </w:tc>
        <w:tc>
          <w:tcPr>
            <w:tcW w:w="860" w:type="dxa"/>
            <w:shd w:val="clear" w:color="auto" w:fill="auto"/>
          </w:tcPr>
          <w:p w14:paraId="32F6F82F" w14:textId="77777777" w:rsidR="00822D4F" w:rsidRPr="00051AFB" w:rsidRDefault="00822D4F" w:rsidP="00822D4F">
            <w:pPr>
              <w:rPr>
                <w:sz w:val="20"/>
                <w:szCs w:val="20"/>
              </w:rPr>
            </w:pPr>
            <w:r w:rsidRPr="00051AFB">
              <w:rPr>
                <w:sz w:val="20"/>
                <w:szCs w:val="20"/>
              </w:rPr>
              <w:t>2007г.</w:t>
            </w:r>
          </w:p>
          <w:p w14:paraId="479BE3C6" w14:textId="77777777" w:rsidR="00822D4F" w:rsidRPr="00051AFB" w:rsidRDefault="00822D4F" w:rsidP="00822D4F">
            <w:pPr>
              <w:rPr>
                <w:sz w:val="20"/>
                <w:szCs w:val="20"/>
              </w:rPr>
            </w:pPr>
            <w:r w:rsidRPr="00051AFB">
              <w:rPr>
                <w:sz w:val="20"/>
                <w:szCs w:val="20"/>
              </w:rPr>
              <w:t> </w:t>
            </w:r>
          </w:p>
          <w:p w14:paraId="427E0A12" w14:textId="77777777" w:rsidR="00822D4F" w:rsidRPr="00051AFB" w:rsidRDefault="00822D4F" w:rsidP="00822D4F">
            <w:pPr>
              <w:rPr>
                <w:sz w:val="20"/>
                <w:szCs w:val="20"/>
              </w:rPr>
            </w:pPr>
            <w:r w:rsidRPr="00051AFB">
              <w:rPr>
                <w:sz w:val="20"/>
                <w:szCs w:val="20"/>
              </w:rPr>
              <w:t> </w:t>
            </w:r>
          </w:p>
        </w:tc>
      </w:tr>
      <w:tr w:rsidR="00822D4F" w14:paraId="196CE547" w14:textId="77777777" w:rsidTr="00AA7256">
        <w:tc>
          <w:tcPr>
            <w:tcW w:w="541" w:type="dxa"/>
          </w:tcPr>
          <w:p w14:paraId="742C5013"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6308E475" w14:textId="77777777" w:rsidR="00822D4F" w:rsidRPr="00051AFB" w:rsidRDefault="00822D4F" w:rsidP="00822D4F">
            <w:pPr>
              <w:rPr>
                <w:sz w:val="20"/>
                <w:szCs w:val="20"/>
              </w:rPr>
            </w:pPr>
            <w:r w:rsidRPr="00051AFB">
              <w:rPr>
                <w:sz w:val="20"/>
                <w:szCs w:val="20"/>
              </w:rPr>
              <w:t>Экономайзер чугунный</w:t>
            </w:r>
          </w:p>
          <w:p w14:paraId="67314A92" w14:textId="77777777" w:rsidR="00822D4F" w:rsidRPr="00051AFB" w:rsidRDefault="00822D4F" w:rsidP="00822D4F">
            <w:pPr>
              <w:rPr>
                <w:sz w:val="20"/>
                <w:szCs w:val="20"/>
              </w:rPr>
            </w:pPr>
            <w:r w:rsidRPr="00051AFB">
              <w:rPr>
                <w:sz w:val="20"/>
                <w:szCs w:val="20"/>
              </w:rPr>
              <w:t>блочный, питательный</w:t>
            </w:r>
          </w:p>
          <w:p w14:paraId="6906BCB8" w14:textId="77777777" w:rsidR="00822D4F" w:rsidRPr="00051AFB" w:rsidRDefault="00822D4F" w:rsidP="00822D4F">
            <w:pPr>
              <w:rPr>
                <w:sz w:val="20"/>
                <w:szCs w:val="20"/>
              </w:rPr>
            </w:pPr>
            <w:r w:rsidRPr="00051AFB">
              <w:rPr>
                <w:sz w:val="20"/>
                <w:szCs w:val="20"/>
              </w:rPr>
              <w:t> </w:t>
            </w:r>
          </w:p>
        </w:tc>
        <w:tc>
          <w:tcPr>
            <w:tcW w:w="757" w:type="dxa"/>
            <w:shd w:val="clear" w:color="auto" w:fill="auto"/>
          </w:tcPr>
          <w:p w14:paraId="4282DE72" w14:textId="77777777" w:rsidR="00822D4F" w:rsidRPr="00051AFB" w:rsidRDefault="00822D4F" w:rsidP="00AA7256">
            <w:pPr>
              <w:jc w:val="center"/>
              <w:rPr>
                <w:sz w:val="20"/>
                <w:szCs w:val="20"/>
                <w:lang w:val="en-US"/>
              </w:rPr>
            </w:pPr>
            <w:r w:rsidRPr="00051AFB">
              <w:rPr>
                <w:sz w:val="20"/>
                <w:szCs w:val="20"/>
                <w:lang w:val="en-US"/>
              </w:rPr>
              <w:t>6</w:t>
            </w:r>
          </w:p>
          <w:p w14:paraId="319CA211" w14:textId="77777777" w:rsidR="00822D4F" w:rsidRPr="00051AFB" w:rsidRDefault="00822D4F" w:rsidP="00AA7256">
            <w:pPr>
              <w:jc w:val="center"/>
              <w:rPr>
                <w:sz w:val="20"/>
                <w:szCs w:val="20"/>
              </w:rPr>
            </w:pPr>
          </w:p>
          <w:p w14:paraId="61023A2B" w14:textId="77777777" w:rsidR="00822D4F" w:rsidRPr="00051AFB" w:rsidRDefault="00822D4F" w:rsidP="00AA7256">
            <w:pPr>
              <w:jc w:val="center"/>
              <w:rPr>
                <w:sz w:val="20"/>
                <w:szCs w:val="20"/>
              </w:rPr>
            </w:pPr>
          </w:p>
        </w:tc>
        <w:tc>
          <w:tcPr>
            <w:tcW w:w="919" w:type="dxa"/>
            <w:shd w:val="clear" w:color="auto" w:fill="auto"/>
          </w:tcPr>
          <w:p w14:paraId="2D7E7537" w14:textId="77777777" w:rsidR="00822D4F" w:rsidRPr="00051AFB" w:rsidRDefault="00822D4F" w:rsidP="00822D4F">
            <w:pPr>
              <w:rPr>
                <w:sz w:val="20"/>
                <w:szCs w:val="20"/>
              </w:rPr>
            </w:pPr>
            <w:r w:rsidRPr="00051AFB">
              <w:rPr>
                <w:sz w:val="20"/>
                <w:szCs w:val="20"/>
              </w:rPr>
              <w:t>ЭП1-646</w:t>
            </w:r>
          </w:p>
          <w:p w14:paraId="6763808A" w14:textId="77777777" w:rsidR="00822D4F" w:rsidRPr="00051AFB" w:rsidRDefault="00822D4F" w:rsidP="00822D4F">
            <w:pPr>
              <w:rPr>
                <w:sz w:val="20"/>
                <w:szCs w:val="20"/>
              </w:rPr>
            </w:pPr>
            <w:r w:rsidRPr="00051AFB">
              <w:rPr>
                <w:sz w:val="20"/>
                <w:szCs w:val="20"/>
              </w:rPr>
              <w:t> </w:t>
            </w:r>
          </w:p>
          <w:p w14:paraId="6F472BDC" w14:textId="77777777" w:rsidR="00822D4F" w:rsidRPr="00051AFB" w:rsidRDefault="00822D4F" w:rsidP="00822D4F">
            <w:pPr>
              <w:rPr>
                <w:sz w:val="20"/>
                <w:szCs w:val="20"/>
              </w:rPr>
            </w:pPr>
            <w:r w:rsidRPr="00051AFB">
              <w:rPr>
                <w:sz w:val="20"/>
                <w:szCs w:val="20"/>
              </w:rPr>
              <w:t> </w:t>
            </w:r>
          </w:p>
        </w:tc>
        <w:tc>
          <w:tcPr>
            <w:tcW w:w="3130" w:type="dxa"/>
            <w:shd w:val="clear" w:color="auto" w:fill="auto"/>
          </w:tcPr>
          <w:p w14:paraId="186A8F2F" w14:textId="77777777" w:rsidR="00822D4F" w:rsidRPr="00051AFB" w:rsidRDefault="00822D4F" w:rsidP="00822D4F">
            <w:pPr>
              <w:rPr>
                <w:sz w:val="20"/>
                <w:szCs w:val="20"/>
              </w:rPr>
            </w:pPr>
            <w:r w:rsidRPr="00051AFB">
              <w:rPr>
                <w:sz w:val="20"/>
                <w:szCs w:val="20"/>
              </w:rPr>
              <w:t>Площадь поверхности нагрева=646м</w:t>
            </w:r>
            <w:r w:rsidRPr="00051AFB">
              <w:rPr>
                <w:sz w:val="20"/>
                <w:szCs w:val="20"/>
                <w:vertAlign w:val="superscript"/>
              </w:rPr>
              <w:t>2</w:t>
            </w:r>
          </w:p>
          <w:p w14:paraId="4B03C614" w14:textId="77777777" w:rsidR="00822D4F" w:rsidRPr="00051AFB" w:rsidRDefault="00822D4F" w:rsidP="00822D4F">
            <w:pPr>
              <w:rPr>
                <w:sz w:val="20"/>
                <w:szCs w:val="20"/>
              </w:rPr>
            </w:pPr>
            <w:r w:rsidRPr="00051AFB">
              <w:rPr>
                <w:sz w:val="20"/>
                <w:szCs w:val="20"/>
              </w:rPr>
              <w:t>Расчетное давление воды=18кгс/см</w:t>
            </w:r>
            <w:r w:rsidRPr="00051AFB">
              <w:rPr>
                <w:sz w:val="20"/>
                <w:szCs w:val="20"/>
                <w:vertAlign w:val="superscript"/>
              </w:rPr>
              <w:t>2</w:t>
            </w:r>
          </w:p>
        </w:tc>
        <w:tc>
          <w:tcPr>
            <w:tcW w:w="1361" w:type="dxa"/>
            <w:shd w:val="clear" w:color="auto" w:fill="auto"/>
          </w:tcPr>
          <w:p w14:paraId="6AD2DC75" w14:textId="77777777" w:rsidR="00822D4F" w:rsidRPr="00051AFB" w:rsidRDefault="00822D4F" w:rsidP="00822D4F">
            <w:pPr>
              <w:rPr>
                <w:sz w:val="20"/>
                <w:szCs w:val="20"/>
              </w:rPr>
            </w:pPr>
            <w:r w:rsidRPr="00051AFB">
              <w:rPr>
                <w:sz w:val="20"/>
                <w:szCs w:val="20"/>
              </w:rPr>
              <w:t xml:space="preserve">г. Куса, </w:t>
            </w:r>
          </w:p>
          <w:p w14:paraId="366063A0" w14:textId="77777777" w:rsidR="00822D4F" w:rsidRPr="00051AFB" w:rsidRDefault="00822D4F" w:rsidP="00822D4F">
            <w:pPr>
              <w:rPr>
                <w:sz w:val="20"/>
                <w:szCs w:val="20"/>
              </w:rPr>
            </w:pPr>
            <w:r w:rsidRPr="00051AFB">
              <w:rPr>
                <w:sz w:val="20"/>
                <w:szCs w:val="20"/>
              </w:rPr>
              <w:t xml:space="preserve"> Россия</w:t>
            </w:r>
          </w:p>
          <w:p w14:paraId="2ADAB2FD" w14:textId="77777777" w:rsidR="00822D4F" w:rsidRPr="00051AFB" w:rsidRDefault="00822D4F" w:rsidP="00822D4F">
            <w:pPr>
              <w:rPr>
                <w:sz w:val="20"/>
                <w:szCs w:val="20"/>
              </w:rPr>
            </w:pPr>
          </w:p>
        </w:tc>
        <w:tc>
          <w:tcPr>
            <w:tcW w:w="1003" w:type="dxa"/>
            <w:shd w:val="clear" w:color="auto" w:fill="auto"/>
          </w:tcPr>
          <w:p w14:paraId="231160CA" w14:textId="77777777" w:rsidR="00822D4F" w:rsidRPr="00051AFB" w:rsidRDefault="00822D4F" w:rsidP="00822D4F">
            <w:pPr>
              <w:rPr>
                <w:sz w:val="20"/>
                <w:szCs w:val="20"/>
              </w:rPr>
            </w:pPr>
            <w:r w:rsidRPr="00051AFB">
              <w:rPr>
                <w:sz w:val="20"/>
                <w:szCs w:val="20"/>
              </w:rPr>
              <w:t>1988г.</w:t>
            </w:r>
          </w:p>
          <w:p w14:paraId="6CBAE6CB" w14:textId="77777777" w:rsidR="00822D4F" w:rsidRPr="00051AFB" w:rsidRDefault="00822D4F" w:rsidP="00822D4F">
            <w:pPr>
              <w:rPr>
                <w:sz w:val="20"/>
                <w:szCs w:val="20"/>
              </w:rPr>
            </w:pPr>
            <w:r w:rsidRPr="00051AFB">
              <w:rPr>
                <w:sz w:val="20"/>
                <w:szCs w:val="20"/>
              </w:rPr>
              <w:t> </w:t>
            </w:r>
          </w:p>
          <w:p w14:paraId="5934E98A" w14:textId="77777777" w:rsidR="00822D4F" w:rsidRPr="00051AFB" w:rsidRDefault="00822D4F" w:rsidP="00822D4F">
            <w:pPr>
              <w:rPr>
                <w:sz w:val="20"/>
                <w:szCs w:val="20"/>
              </w:rPr>
            </w:pPr>
            <w:r w:rsidRPr="00051AFB">
              <w:rPr>
                <w:sz w:val="20"/>
                <w:szCs w:val="20"/>
              </w:rPr>
              <w:t> </w:t>
            </w:r>
          </w:p>
        </w:tc>
        <w:tc>
          <w:tcPr>
            <w:tcW w:w="860" w:type="dxa"/>
            <w:shd w:val="clear" w:color="auto" w:fill="auto"/>
          </w:tcPr>
          <w:p w14:paraId="5DF02D45" w14:textId="77777777" w:rsidR="00822D4F" w:rsidRPr="00051AFB" w:rsidRDefault="00822D4F" w:rsidP="00822D4F">
            <w:pPr>
              <w:rPr>
                <w:sz w:val="20"/>
                <w:szCs w:val="20"/>
              </w:rPr>
            </w:pPr>
            <w:r w:rsidRPr="00051AFB">
              <w:rPr>
                <w:sz w:val="20"/>
                <w:szCs w:val="20"/>
              </w:rPr>
              <w:t>2007г.</w:t>
            </w:r>
          </w:p>
          <w:p w14:paraId="62059D9C" w14:textId="77777777" w:rsidR="00822D4F" w:rsidRPr="00051AFB" w:rsidRDefault="00822D4F" w:rsidP="00822D4F">
            <w:pPr>
              <w:rPr>
                <w:sz w:val="20"/>
                <w:szCs w:val="20"/>
              </w:rPr>
            </w:pPr>
            <w:r w:rsidRPr="00051AFB">
              <w:rPr>
                <w:sz w:val="20"/>
                <w:szCs w:val="20"/>
              </w:rPr>
              <w:t> </w:t>
            </w:r>
          </w:p>
          <w:p w14:paraId="0C7C58F2" w14:textId="77777777" w:rsidR="00822D4F" w:rsidRPr="00051AFB" w:rsidRDefault="00822D4F" w:rsidP="00822D4F">
            <w:pPr>
              <w:rPr>
                <w:sz w:val="20"/>
                <w:szCs w:val="20"/>
              </w:rPr>
            </w:pPr>
            <w:r w:rsidRPr="00051AFB">
              <w:rPr>
                <w:sz w:val="20"/>
                <w:szCs w:val="20"/>
              </w:rPr>
              <w:t> </w:t>
            </w:r>
          </w:p>
        </w:tc>
      </w:tr>
      <w:tr w:rsidR="00822D4F" w14:paraId="68CA3A81" w14:textId="77777777" w:rsidTr="00AA7256">
        <w:tc>
          <w:tcPr>
            <w:tcW w:w="541" w:type="dxa"/>
          </w:tcPr>
          <w:p w14:paraId="01A49277"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21937F27" w14:textId="77777777" w:rsidR="00822D4F" w:rsidRPr="00051AFB" w:rsidRDefault="00822D4F" w:rsidP="00822D4F">
            <w:pPr>
              <w:jc w:val="both"/>
              <w:rPr>
                <w:sz w:val="20"/>
                <w:szCs w:val="20"/>
              </w:rPr>
            </w:pPr>
            <w:r w:rsidRPr="00051AFB">
              <w:rPr>
                <w:sz w:val="20"/>
                <w:szCs w:val="20"/>
              </w:rPr>
              <w:t>Дутьевой вентилятор</w:t>
            </w:r>
          </w:p>
          <w:p w14:paraId="3281BD2F" w14:textId="77777777" w:rsidR="00822D4F" w:rsidRPr="00051AFB" w:rsidRDefault="00822D4F" w:rsidP="00822D4F">
            <w:pPr>
              <w:jc w:val="both"/>
              <w:rPr>
                <w:sz w:val="20"/>
                <w:szCs w:val="20"/>
              </w:rPr>
            </w:pPr>
            <w:r w:rsidRPr="00051AFB">
              <w:rPr>
                <w:sz w:val="20"/>
                <w:szCs w:val="20"/>
              </w:rPr>
              <w:t> </w:t>
            </w:r>
          </w:p>
          <w:p w14:paraId="36437407" w14:textId="77777777" w:rsidR="00822D4F" w:rsidRPr="00051AFB" w:rsidRDefault="00822D4F" w:rsidP="00822D4F">
            <w:pPr>
              <w:jc w:val="both"/>
              <w:rPr>
                <w:sz w:val="20"/>
                <w:szCs w:val="20"/>
              </w:rPr>
            </w:pPr>
            <w:r w:rsidRPr="00051AFB">
              <w:rPr>
                <w:sz w:val="20"/>
                <w:szCs w:val="20"/>
              </w:rPr>
              <w:t> </w:t>
            </w:r>
          </w:p>
        </w:tc>
        <w:tc>
          <w:tcPr>
            <w:tcW w:w="757" w:type="dxa"/>
            <w:shd w:val="clear" w:color="auto" w:fill="auto"/>
          </w:tcPr>
          <w:p w14:paraId="54C6F85C" w14:textId="77777777" w:rsidR="00822D4F" w:rsidRPr="00051AFB" w:rsidRDefault="00822D4F" w:rsidP="00AA7256">
            <w:pPr>
              <w:jc w:val="center"/>
              <w:rPr>
                <w:sz w:val="20"/>
                <w:szCs w:val="20"/>
              </w:rPr>
            </w:pPr>
            <w:r w:rsidRPr="00051AFB">
              <w:rPr>
                <w:sz w:val="20"/>
                <w:szCs w:val="20"/>
              </w:rPr>
              <w:t>6</w:t>
            </w:r>
          </w:p>
          <w:p w14:paraId="7032D269" w14:textId="77777777" w:rsidR="00822D4F" w:rsidRPr="00051AFB" w:rsidRDefault="00822D4F" w:rsidP="00AA7256">
            <w:pPr>
              <w:jc w:val="center"/>
              <w:rPr>
                <w:sz w:val="20"/>
                <w:szCs w:val="20"/>
              </w:rPr>
            </w:pPr>
          </w:p>
          <w:p w14:paraId="68BF030C" w14:textId="77777777" w:rsidR="00822D4F" w:rsidRPr="00051AFB" w:rsidRDefault="00822D4F" w:rsidP="00AA7256">
            <w:pPr>
              <w:jc w:val="center"/>
              <w:rPr>
                <w:sz w:val="20"/>
                <w:szCs w:val="20"/>
              </w:rPr>
            </w:pPr>
          </w:p>
        </w:tc>
        <w:tc>
          <w:tcPr>
            <w:tcW w:w="919" w:type="dxa"/>
            <w:shd w:val="clear" w:color="auto" w:fill="auto"/>
          </w:tcPr>
          <w:p w14:paraId="02E4DBC6" w14:textId="77777777" w:rsidR="00822D4F" w:rsidRPr="00051AFB" w:rsidRDefault="00822D4F" w:rsidP="00822D4F">
            <w:pPr>
              <w:rPr>
                <w:sz w:val="20"/>
                <w:szCs w:val="20"/>
              </w:rPr>
            </w:pPr>
            <w:r w:rsidRPr="00051AFB">
              <w:rPr>
                <w:sz w:val="20"/>
                <w:szCs w:val="20"/>
              </w:rPr>
              <w:t>ВДН-11.2</w:t>
            </w:r>
          </w:p>
          <w:p w14:paraId="20CFEA70" w14:textId="77777777" w:rsidR="00822D4F" w:rsidRPr="00051AFB" w:rsidRDefault="00822D4F" w:rsidP="00822D4F">
            <w:pPr>
              <w:rPr>
                <w:sz w:val="20"/>
                <w:szCs w:val="20"/>
              </w:rPr>
            </w:pPr>
            <w:r w:rsidRPr="00051AFB">
              <w:rPr>
                <w:sz w:val="20"/>
                <w:szCs w:val="20"/>
              </w:rPr>
              <w:t> </w:t>
            </w:r>
          </w:p>
          <w:p w14:paraId="6361844F" w14:textId="77777777" w:rsidR="00822D4F" w:rsidRPr="00051AFB" w:rsidRDefault="00822D4F" w:rsidP="00822D4F">
            <w:pPr>
              <w:rPr>
                <w:sz w:val="20"/>
                <w:szCs w:val="20"/>
              </w:rPr>
            </w:pPr>
            <w:r w:rsidRPr="00051AFB">
              <w:rPr>
                <w:sz w:val="20"/>
                <w:szCs w:val="20"/>
              </w:rPr>
              <w:t> </w:t>
            </w:r>
          </w:p>
        </w:tc>
        <w:tc>
          <w:tcPr>
            <w:tcW w:w="3130" w:type="dxa"/>
            <w:shd w:val="clear" w:color="auto" w:fill="auto"/>
          </w:tcPr>
          <w:p w14:paraId="2F1DAF54" w14:textId="77777777" w:rsidR="00822D4F" w:rsidRPr="00051AFB" w:rsidRDefault="00822D4F" w:rsidP="00822D4F">
            <w:pPr>
              <w:jc w:val="both"/>
              <w:rPr>
                <w:sz w:val="20"/>
                <w:szCs w:val="20"/>
              </w:rPr>
            </w:pPr>
            <w:r w:rsidRPr="00051AFB">
              <w:rPr>
                <w:sz w:val="20"/>
                <w:szCs w:val="20"/>
              </w:rPr>
              <w:t>Производительность=28100м</w:t>
            </w:r>
            <w:r w:rsidRPr="00051AFB">
              <w:rPr>
                <w:sz w:val="20"/>
                <w:szCs w:val="20"/>
                <w:vertAlign w:val="superscript"/>
              </w:rPr>
              <w:t>3</w:t>
            </w:r>
            <w:r w:rsidRPr="00051AFB">
              <w:rPr>
                <w:sz w:val="20"/>
                <w:szCs w:val="20"/>
              </w:rPr>
              <w:t>/час</w:t>
            </w:r>
          </w:p>
          <w:p w14:paraId="20DC012F" w14:textId="77777777" w:rsidR="00822D4F" w:rsidRPr="00051AFB" w:rsidRDefault="00822D4F" w:rsidP="00822D4F">
            <w:pPr>
              <w:jc w:val="both"/>
              <w:rPr>
                <w:sz w:val="20"/>
                <w:szCs w:val="20"/>
              </w:rPr>
            </w:pPr>
            <w:r w:rsidRPr="00051AFB">
              <w:rPr>
                <w:sz w:val="20"/>
                <w:szCs w:val="20"/>
              </w:rPr>
              <w:t>Число оборотов эл. двигателя=1500об/мин</w:t>
            </w:r>
          </w:p>
          <w:p w14:paraId="33262F7B" w14:textId="77777777" w:rsidR="00822D4F" w:rsidRPr="00051AFB" w:rsidRDefault="00822D4F" w:rsidP="00822D4F">
            <w:pPr>
              <w:jc w:val="both"/>
              <w:rPr>
                <w:sz w:val="20"/>
                <w:szCs w:val="20"/>
              </w:rPr>
            </w:pPr>
            <w:r w:rsidRPr="00051AFB">
              <w:rPr>
                <w:sz w:val="20"/>
                <w:szCs w:val="20"/>
              </w:rPr>
              <w:t>Мощность эл. двигателя=</w:t>
            </w:r>
            <w:r w:rsidRPr="005346CA">
              <w:rPr>
                <w:color w:val="auto"/>
                <w:sz w:val="20"/>
                <w:szCs w:val="20"/>
                <w:lang w:val="en-US"/>
              </w:rPr>
              <w:t>55</w:t>
            </w:r>
            <w:r w:rsidRPr="005346CA">
              <w:rPr>
                <w:color w:val="auto"/>
                <w:sz w:val="20"/>
                <w:szCs w:val="20"/>
              </w:rPr>
              <w:t>квт</w:t>
            </w:r>
          </w:p>
        </w:tc>
        <w:tc>
          <w:tcPr>
            <w:tcW w:w="1361" w:type="dxa"/>
            <w:shd w:val="clear" w:color="auto" w:fill="auto"/>
          </w:tcPr>
          <w:p w14:paraId="5AF85F7E" w14:textId="77777777" w:rsidR="00822D4F" w:rsidRPr="00051AFB" w:rsidRDefault="00822D4F" w:rsidP="00822D4F">
            <w:pPr>
              <w:rPr>
                <w:sz w:val="20"/>
                <w:szCs w:val="20"/>
              </w:rPr>
            </w:pPr>
            <w:r w:rsidRPr="00051AFB">
              <w:rPr>
                <w:sz w:val="20"/>
                <w:szCs w:val="20"/>
              </w:rPr>
              <w:t>Россия</w:t>
            </w:r>
          </w:p>
          <w:p w14:paraId="05744E80" w14:textId="77777777" w:rsidR="00822D4F" w:rsidRPr="00051AFB" w:rsidRDefault="00822D4F" w:rsidP="00822D4F">
            <w:pPr>
              <w:rPr>
                <w:sz w:val="20"/>
                <w:szCs w:val="20"/>
              </w:rPr>
            </w:pPr>
            <w:r w:rsidRPr="00051AFB">
              <w:rPr>
                <w:sz w:val="20"/>
                <w:szCs w:val="20"/>
              </w:rPr>
              <w:t> </w:t>
            </w:r>
          </w:p>
          <w:p w14:paraId="59F4434A" w14:textId="77777777" w:rsidR="00822D4F" w:rsidRPr="00051AFB" w:rsidRDefault="00822D4F" w:rsidP="00822D4F">
            <w:pPr>
              <w:rPr>
                <w:sz w:val="20"/>
                <w:szCs w:val="20"/>
              </w:rPr>
            </w:pPr>
            <w:r w:rsidRPr="00051AFB">
              <w:rPr>
                <w:sz w:val="20"/>
                <w:szCs w:val="20"/>
              </w:rPr>
              <w:t> </w:t>
            </w:r>
          </w:p>
        </w:tc>
        <w:tc>
          <w:tcPr>
            <w:tcW w:w="1003" w:type="dxa"/>
            <w:shd w:val="clear" w:color="auto" w:fill="auto"/>
          </w:tcPr>
          <w:p w14:paraId="0AC64FF8" w14:textId="77777777" w:rsidR="00822D4F" w:rsidRPr="00051AFB" w:rsidRDefault="00822D4F" w:rsidP="00822D4F">
            <w:pPr>
              <w:rPr>
                <w:sz w:val="20"/>
                <w:szCs w:val="20"/>
              </w:rPr>
            </w:pPr>
            <w:r w:rsidRPr="00051AFB">
              <w:rPr>
                <w:sz w:val="20"/>
                <w:szCs w:val="20"/>
              </w:rPr>
              <w:t>1987г.</w:t>
            </w:r>
          </w:p>
          <w:p w14:paraId="74F687A6" w14:textId="77777777" w:rsidR="00822D4F" w:rsidRPr="00051AFB" w:rsidRDefault="00822D4F" w:rsidP="00822D4F">
            <w:pPr>
              <w:jc w:val="both"/>
            </w:pPr>
            <w:r w:rsidRPr="00051AFB">
              <w:t> </w:t>
            </w:r>
          </w:p>
          <w:p w14:paraId="30BEF21A" w14:textId="77777777" w:rsidR="00822D4F" w:rsidRPr="00051AFB" w:rsidRDefault="00822D4F" w:rsidP="00822D4F">
            <w:pPr>
              <w:rPr>
                <w:sz w:val="20"/>
                <w:szCs w:val="20"/>
              </w:rPr>
            </w:pPr>
            <w:r w:rsidRPr="00051AFB">
              <w:rPr>
                <w:sz w:val="20"/>
                <w:szCs w:val="20"/>
              </w:rPr>
              <w:t> </w:t>
            </w:r>
          </w:p>
        </w:tc>
        <w:tc>
          <w:tcPr>
            <w:tcW w:w="860" w:type="dxa"/>
            <w:shd w:val="clear" w:color="auto" w:fill="auto"/>
          </w:tcPr>
          <w:p w14:paraId="285AA098" w14:textId="77777777" w:rsidR="00822D4F" w:rsidRPr="00051AFB" w:rsidRDefault="00822D4F" w:rsidP="00822D4F">
            <w:pPr>
              <w:rPr>
                <w:sz w:val="20"/>
                <w:szCs w:val="20"/>
              </w:rPr>
            </w:pPr>
            <w:r w:rsidRPr="00051AFB">
              <w:rPr>
                <w:sz w:val="20"/>
                <w:szCs w:val="20"/>
              </w:rPr>
              <w:t>2007г.</w:t>
            </w:r>
          </w:p>
          <w:p w14:paraId="37CFB632" w14:textId="77777777" w:rsidR="00822D4F" w:rsidRPr="00051AFB" w:rsidRDefault="00822D4F" w:rsidP="00822D4F">
            <w:pPr>
              <w:rPr>
                <w:sz w:val="20"/>
                <w:szCs w:val="20"/>
              </w:rPr>
            </w:pPr>
            <w:r w:rsidRPr="00051AFB">
              <w:rPr>
                <w:sz w:val="20"/>
                <w:szCs w:val="20"/>
              </w:rPr>
              <w:t> </w:t>
            </w:r>
          </w:p>
          <w:p w14:paraId="368D60E0" w14:textId="77777777" w:rsidR="00822D4F" w:rsidRPr="00051AFB" w:rsidRDefault="00822D4F" w:rsidP="00822D4F">
            <w:pPr>
              <w:rPr>
                <w:sz w:val="20"/>
                <w:szCs w:val="20"/>
              </w:rPr>
            </w:pPr>
            <w:r w:rsidRPr="00051AFB">
              <w:rPr>
                <w:sz w:val="20"/>
                <w:szCs w:val="20"/>
              </w:rPr>
              <w:t> </w:t>
            </w:r>
          </w:p>
        </w:tc>
      </w:tr>
      <w:tr w:rsidR="00822D4F" w14:paraId="39B70D41" w14:textId="77777777" w:rsidTr="00AA7256">
        <w:tc>
          <w:tcPr>
            <w:tcW w:w="541" w:type="dxa"/>
          </w:tcPr>
          <w:p w14:paraId="31334B7E"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17E3F871" w14:textId="77777777" w:rsidR="00822D4F" w:rsidRPr="00051AFB" w:rsidRDefault="00822D4F" w:rsidP="00822D4F">
            <w:pPr>
              <w:jc w:val="both"/>
              <w:rPr>
                <w:sz w:val="20"/>
                <w:szCs w:val="20"/>
              </w:rPr>
            </w:pPr>
            <w:r w:rsidRPr="00051AFB">
              <w:rPr>
                <w:sz w:val="20"/>
                <w:szCs w:val="20"/>
              </w:rPr>
              <w:t>Дымосос</w:t>
            </w:r>
          </w:p>
          <w:p w14:paraId="1FBECE76" w14:textId="77777777" w:rsidR="00822D4F" w:rsidRPr="00051AFB" w:rsidRDefault="00822D4F" w:rsidP="00822D4F">
            <w:pPr>
              <w:jc w:val="both"/>
              <w:rPr>
                <w:sz w:val="20"/>
                <w:szCs w:val="20"/>
              </w:rPr>
            </w:pPr>
            <w:r w:rsidRPr="00051AFB">
              <w:rPr>
                <w:sz w:val="20"/>
                <w:szCs w:val="20"/>
              </w:rPr>
              <w:t> </w:t>
            </w:r>
          </w:p>
          <w:p w14:paraId="76033C50" w14:textId="77777777" w:rsidR="00822D4F" w:rsidRPr="00051AFB" w:rsidRDefault="00822D4F" w:rsidP="00822D4F">
            <w:pPr>
              <w:jc w:val="both"/>
              <w:rPr>
                <w:sz w:val="20"/>
                <w:szCs w:val="20"/>
              </w:rPr>
            </w:pPr>
            <w:r w:rsidRPr="00051AFB">
              <w:rPr>
                <w:sz w:val="20"/>
                <w:szCs w:val="20"/>
              </w:rPr>
              <w:t> </w:t>
            </w:r>
          </w:p>
        </w:tc>
        <w:tc>
          <w:tcPr>
            <w:tcW w:w="757" w:type="dxa"/>
            <w:shd w:val="clear" w:color="auto" w:fill="auto"/>
          </w:tcPr>
          <w:p w14:paraId="752DB2C9" w14:textId="77777777" w:rsidR="00822D4F" w:rsidRPr="00051AFB" w:rsidRDefault="00822D4F" w:rsidP="00AA7256">
            <w:pPr>
              <w:jc w:val="center"/>
              <w:rPr>
                <w:sz w:val="20"/>
                <w:szCs w:val="20"/>
              </w:rPr>
            </w:pPr>
            <w:r w:rsidRPr="00051AFB">
              <w:rPr>
                <w:sz w:val="20"/>
                <w:szCs w:val="20"/>
              </w:rPr>
              <w:t>6</w:t>
            </w:r>
          </w:p>
          <w:p w14:paraId="7530AE3F" w14:textId="77777777" w:rsidR="00822D4F" w:rsidRPr="00051AFB" w:rsidRDefault="00822D4F" w:rsidP="00AA7256">
            <w:pPr>
              <w:jc w:val="center"/>
              <w:rPr>
                <w:sz w:val="20"/>
                <w:szCs w:val="20"/>
              </w:rPr>
            </w:pPr>
          </w:p>
          <w:p w14:paraId="67999002" w14:textId="77777777" w:rsidR="00822D4F" w:rsidRPr="00051AFB" w:rsidRDefault="00822D4F" w:rsidP="00AA7256">
            <w:pPr>
              <w:jc w:val="center"/>
              <w:rPr>
                <w:sz w:val="20"/>
                <w:szCs w:val="20"/>
              </w:rPr>
            </w:pPr>
          </w:p>
        </w:tc>
        <w:tc>
          <w:tcPr>
            <w:tcW w:w="919" w:type="dxa"/>
            <w:shd w:val="clear" w:color="auto" w:fill="auto"/>
          </w:tcPr>
          <w:p w14:paraId="093696F0" w14:textId="77777777" w:rsidR="00822D4F" w:rsidRPr="00051AFB" w:rsidRDefault="00822D4F" w:rsidP="00822D4F">
            <w:pPr>
              <w:rPr>
                <w:sz w:val="20"/>
                <w:szCs w:val="20"/>
              </w:rPr>
            </w:pPr>
            <w:r w:rsidRPr="00051AFB">
              <w:rPr>
                <w:sz w:val="20"/>
                <w:szCs w:val="20"/>
              </w:rPr>
              <w:t>ДН-12.5</w:t>
            </w:r>
          </w:p>
          <w:p w14:paraId="0E49327B" w14:textId="77777777" w:rsidR="00822D4F" w:rsidRPr="00051AFB" w:rsidRDefault="00822D4F" w:rsidP="00822D4F">
            <w:pPr>
              <w:rPr>
                <w:sz w:val="20"/>
                <w:szCs w:val="20"/>
              </w:rPr>
            </w:pPr>
            <w:r w:rsidRPr="00051AFB">
              <w:rPr>
                <w:sz w:val="20"/>
                <w:szCs w:val="20"/>
              </w:rPr>
              <w:t> </w:t>
            </w:r>
          </w:p>
          <w:p w14:paraId="2922627D" w14:textId="77777777" w:rsidR="00822D4F" w:rsidRPr="00051AFB" w:rsidRDefault="00822D4F" w:rsidP="00822D4F">
            <w:pPr>
              <w:rPr>
                <w:sz w:val="20"/>
                <w:szCs w:val="20"/>
              </w:rPr>
            </w:pPr>
            <w:r w:rsidRPr="00051AFB">
              <w:rPr>
                <w:sz w:val="20"/>
                <w:szCs w:val="20"/>
              </w:rPr>
              <w:t> </w:t>
            </w:r>
          </w:p>
        </w:tc>
        <w:tc>
          <w:tcPr>
            <w:tcW w:w="3130" w:type="dxa"/>
            <w:shd w:val="clear" w:color="auto" w:fill="auto"/>
          </w:tcPr>
          <w:p w14:paraId="27292C07" w14:textId="77777777" w:rsidR="00822D4F" w:rsidRPr="00051AFB" w:rsidRDefault="00822D4F" w:rsidP="00822D4F">
            <w:pPr>
              <w:jc w:val="both"/>
              <w:rPr>
                <w:sz w:val="20"/>
                <w:szCs w:val="20"/>
              </w:rPr>
            </w:pPr>
            <w:r w:rsidRPr="00051AFB">
              <w:rPr>
                <w:sz w:val="20"/>
                <w:szCs w:val="20"/>
              </w:rPr>
              <w:t>Производительность=39800м</w:t>
            </w:r>
            <w:r w:rsidRPr="00051AFB">
              <w:rPr>
                <w:sz w:val="20"/>
                <w:szCs w:val="20"/>
                <w:vertAlign w:val="superscript"/>
              </w:rPr>
              <w:t>3</w:t>
            </w:r>
            <w:r w:rsidRPr="00051AFB">
              <w:rPr>
                <w:sz w:val="20"/>
                <w:szCs w:val="20"/>
              </w:rPr>
              <w:t>/час</w:t>
            </w:r>
          </w:p>
          <w:p w14:paraId="718AE17B" w14:textId="77777777" w:rsidR="00822D4F" w:rsidRPr="00051AFB" w:rsidRDefault="00822D4F" w:rsidP="00822D4F">
            <w:pPr>
              <w:jc w:val="both"/>
              <w:rPr>
                <w:sz w:val="20"/>
                <w:szCs w:val="20"/>
              </w:rPr>
            </w:pPr>
            <w:r w:rsidRPr="00051AFB">
              <w:rPr>
                <w:sz w:val="20"/>
                <w:szCs w:val="20"/>
              </w:rPr>
              <w:t>Число оборотов эл. двигателя=1500об/мин</w:t>
            </w:r>
          </w:p>
          <w:p w14:paraId="77F91CD2" w14:textId="77777777" w:rsidR="00822D4F" w:rsidRPr="00051AFB" w:rsidRDefault="00822D4F" w:rsidP="00822D4F">
            <w:pPr>
              <w:jc w:val="both"/>
              <w:rPr>
                <w:sz w:val="20"/>
                <w:szCs w:val="20"/>
              </w:rPr>
            </w:pPr>
            <w:r w:rsidRPr="00051AFB">
              <w:rPr>
                <w:sz w:val="20"/>
                <w:szCs w:val="20"/>
              </w:rPr>
              <w:t>Мощность эл. двигателя=75квт</w:t>
            </w:r>
          </w:p>
        </w:tc>
        <w:tc>
          <w:tcPr>
            <w:tcW w:w="1361" w:type="dxa"/>
            <w:shd w:val="clear" w:color="auto" w:fill="auto"/>
          </w:tcPr>
          <w:p w14:paraId="2AD3AF48" w14:textId="77777777" w:rsidR="00822D4F" w:rsidRPr="00051AFB" w:rsidRDefault="00822D4F" w:rsidP="00822D4F">
            <w:pPr>
              <w:rPr>
                <w:sz w:val="20"/>
                <w:szCs w:val="20"/>
              </w:rPr>
            </w:pPr>
            <w:r w:rsidRPr="00051AFB">
              <w:rPr>
                <w:sz w:val="20"/>
                <w:szCs w:val="20"/>
              </w:rPr>
              <w:t>Россия</w:t>
            </w:r>
          </w:p>
          <w:p w14:paraId="15F834E6" w14:textId="77777777" w:rsidR="00822D4F" w:rsidRPr="00051AFB" w:rsidRDefault="00822D4F" w:rsidP="00822D4F">
            <w:pPr>
              <w:rPr>
                <w:sz w:val="20"/>
                <w:szCs w:val="20"/>
              </w:rPr>
            </w:pPr>
            <w:r w:rsidRPr="00051AFB">
              <w:rPr>
                <w:sz w:val="20"/>
                <w:szCs w:val="20"/>
              </w:rPr>
              <w:t> </w:t>
            </w:r>
          </w:p>
          <w:p w14:paraId="6E1229ED" w14:textId="77777777" w:rsidR="00822D4F" w:rsidRPr="00051AFB" w:rsidRDefault="00822D4F" w:rsidP="00822D4F">
            <w:pPr>
              <w:rPr>
                <w:sz w:val="20"/>
                <w:szCs w:val="20"/>
              </w:rPr>
            </w:pPr>
            <w:r w:rsidRPr="00051AFB">
              <w:rPr>
                <w:sz w:val="20"/>
                <w:szCs w:val="20"/>
              </w:rPr>
              <w:t> </w:t>
            </w:r>
          </w:p>
        </w:tc>
        <w:tc>
          <w:tcPr>
            <w:tcW w:w="1003" w:type="dxa"/>
            <w:shd w:val="clear" w:color="auto" w:fill="auto"/>
          </w:tcPr>
          <w:p w14:paraId="49DF6926" w14:textId="77777777" w:rsidR="00822D4F" w:rsidRPr="00051AFB" w:rsidRDefault="00822D4F" w:rsidP="00822D4F">
            <w:pPr>
              <w:rPr>
                <w:sz w:val="20"/>
                <w:szCs w:val="20"/>
              </w:rPr>
            </w:pPr>
            <w:r w:rsidRPr="00051AFB">
              <w:rPr>
                <w:sz w:val="20"/>
                <w:szCs w:val="20"/>
              </w:rPr>
              <w:t>1987г.</w:t>
            </w:r>
          </w:p>
          <w:p w14:paraId="1AD1C0FB" w14:textId="77777777" w:rsidR="00822D4F" w:rsidRPr="00051AFB" w:rsidRDefault="00822D4F" w:rsidP="00822D4F">
            <w:pPr>
              <w:rPr>
                <w:sz w:val="20"/>
                <w:szCs w:val="20"/>
              </w:rPr>
            </w:pPr>
            <w:r w:rsidRPr="00051AFB">
              <w:rPr>
                <w:sz w:val="20"/>
                <w:szCs w:val="20"/>
              </w:rPr>
              <w:t> </w:t>
            </w:r>
          </w:p>
          <w:p w14:paraId="7BE51F6B" w14:textId="77777777" w:rsidR="00822D4F" w:rsidRPr="00051AFB" w:rsidRDefault="00822D4F" w:rsidP="00822D4F">
            <w:pPr>
              <w:rPr>
                <w:sz w:val="20"/>
                <w:szCs w:val="20"/>
              </w:rPr>
            </w:pPr>
            <w:r w:rsidRPr="00051AFB">
              <w:rPr>
                <w:sz w:val="20"/>
                <w:szCs w:val="20"/>
              </w:rPr>
              <w:t> </w:t>
            </w:r>
          </w:p>
        </w:tc>
        <w:tc>
          <w:tcPr>
            <w:tcW w:w="860" w:type="dxa"/>
            <w:shd w:val="clear" w:color="auto" w:fill="auto"/>
          </w:tcPr>
          <w:p w14:paraId="1FF33B97" w14:textId="77777777" w:rsidR="00822D4F" w:rsidRPr="00051AFB" w:rsidRDefault="00822D4F" w:rsidP="00822D4F">
            <w:pPr>
              <w:rPr>
                <w:sz w:val="20"/>
                <w:szCs w:val="20"/>
              </w:rPr>
            </w:pPr>
            <w:r w:rsidRPr="00051AFB">
              <w:rPr>
                <w:sz w:val="20"/>
                <w:szCs w:val="20"/>
              </w:rPr>
              <w:t>2007г.</w:t>
            </w:r>
          </w:p>
          <w:p w14:paraId="5141E31A" w14:textId="77777777" w:rsidR="00822D4F" w:rsidRPr="00051AFB" w:rsidRDefault="00822D4F" w:rsidP="00822D4F">
            <w:pPr>
              <w:rPr>
                <w:sz w:val="20"/>
                <w:szCs w:val="20"/>
              </w:rPr>
            </w:pPr>
            <w:r w:rsidRPr="00051AFB">
              <w:rPr>
                <w:sz w:val="20"/>
                <w:szCs w:val="20"/>
              </w:rPr>
              <w:t> </w:t>
            </w:r>
          </w:p>
          <w:p w14:paraId="67B22EB7" w14:textId="77777777" w:rsidR="00822D4F" w:rsidRPr="00051AFB" w:rsidRDefault="00822D4F" w:rsidP="00822D4F">
            <w:pPr>
              <w:rPr>
                <w:sz w:val="20"/>
                <w:szCs w:val="20"/>
              </w:rPr>
            </w:pPr>
            <w:r w:rsidRPr="00051AFB">
              <w:rPr>
                <w:sz w:val="20"/>
                <w:szCs w:val="20"/>
              </w:rPr>
              <w:t> </w:t>
            </w:r>
          </w:p>
        </w:tc>
      </w:tr>
      <w:tr w:rsidR="00822D4F" w14:paraId="122541F9" w14:textId="77777777" w:rsidTr="00AA7256">
        <w:tc>
          <w:tcPr>
            <w:tcW w:w="541" w:type="dxa"/>
          </w:tcPr>
          <w:p w14:paraId="3E844A3C"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7420AE8B" w14:textId="77777777" w:rsidR="00822D4F" w:rsidRPr="00051AFB" w:rsidRDefault="00822D4F" w:rsidP="00822D4F">
            <w:pPr>
              <w:rPr>
                <w:sz w:val="20"/>
                <w:szCs w:val="20"/>
              </w:rPr>
            </w:pPr>
            <w:r w:rsidRPr="00051AFB">
              <w:rPr>
                <w:sz w:val="20"/>
                <w:szCs w:val="20"/>
              </w:rPr>
              <w:t xml:space="preserve">Насос исходной воды </w:t>
            </w:r>
          </w:p>
        </w:tc>
        <w:tc>
          <w:tcPr>
            <w:tcW w:w="757" w:type="dxa"/>
            <w:shd w:val="clear" w:color="auto" w:fill="auto"/>
          </w:tcPr>
          <w:p w14:paraId="24D50707" w14:textId="77777777" w:rsidR="00822D4F" w:rsidRPr="00051AFB" w:rsidRDefault="00822D4F" w:rsidP="00AA7256">
            <w:pPr>
              <w:jc w:val="center"/>
              <w:rPr>
                <w:sz w:val="20"/>
                <w:szCs w:val="20"/>
              </w:rPr>
            </w:pPr>
            <w:r w:rsidRPr="00051AFB">
              <w:rPr>
                <w:sz w:val="20"/>
                <w:szCs w:val="20"/>
              </w:rPr>
              <w:t>3</w:t>
            </w:r>
          </w:p>
        </w:tc>
        <w:tc>
          <w:tcPr>
            <w:tcW w:w="919" w:type="dxa"/>
            <w:shd w:val="clear" w:color="auto" w:fill="auto"/>
          </w:tcPr>
          <w:p w14:paraId="1B7B6D30" w14:textId="77777777" w:rsidR="00822D4F" w:rsidRPr="00051AFB" w:rsidRDefault="00822D4F" w:rsidP="00822D4F">
            <w:pPr>
              <w:rPr>
                <w:sz w:val="20"/>
                <w:szCs w:val="20"/>
              </w:rPr>
            </w:pPr>
            <w:r w:rsidRPr="00051AFB">
              <w:rPr>
                <w:sz w:val="20"/>
                <w:szCs w:val="20"/>
              </w:rPr>
              <w:t>К-100-65-250</w:t>
            </w:r>
          </w:p>
        </w:tc>
        <w:tc>
          <w:tcPr>
            <w:tcW w:w="3130" w:type="dxa"/>
            <w:shd w:val="clear" w:color="auto" w:fill="auto"/>
          </w:tcPr>
          <w:p w14:paraId="69189583" w14:textId="77777777" w:rsidR="00822D4F" w:rsidRPr="00051AFB" w:rsidRDefault="00822D4F" w:rsidP="00822D4F">
            <w:pPr>
              <w:jc w:val="both"/>
              <w:rPr>
                <w:sz w:val="20"/>
                <w:szCs w:val="20"/>
              </w:rPr>
            </w:pPr>
            <w:r w:rsidRPr="00051AFB">
              <w:rPr>
                <w:sz w:val="20"/>
                <w:szCs w:val="20"/>
              </w:rPr>
              <w:t>h-80м, Q-100м</w:t>
            </w:r>
            <w:r w:rsidRPr="009856D6">
              <w:rPr>
                <w:sz w:val="20"/>
                <w:szCs w:val="20"/>
                <w:vertAlign w:val="superscript"/>
              </w:rPr>
              <w:t>3</w:t>
            </w:r>
            <w:r w:rsidRPr="00051AFB">
              <w:rPr>
                <w:sz w:val="20"/>
                <w:szCs w:val="20"/>
              </w:rPr>
              <w:t xml:space="preserve">/час, </w:t>
            </w:r>
          </w:p>
        </w:tc>
        <w:tc>
          <w:tcPr>
            <w:tcW w:w="1361" w:type="dxa"/>
            <w:shd w:val="clear" w:color="auto" w:fill="auto"/>
          </w:tcPr>
          <w:p w14:paraId="6F2CC2F0" w14:textId="77777777" w:rsidR="00822D4F" w:rsidRPr="00051AFB" w:rsidRDefault="00822D4F" w:rsidP="00822D4F">
            <w:pPr>
              <w:rPr>
                <w:sz w:val="20"/>
                <w:szCs w:val="20"/>
              </w:rPr>
            </w:pPr>
            <w:r w:rsidRPr="00051AFB">
              <w:rPr>
                <w:sz w:val="20"/>
                <w:szCs w:val="20"/>
              </w:rPr>
              <w:t>Россия</w:t>
            </w:r>
          </w:p>
        </w:tc>
        <w:tc>
          <w:tcPr>
            <w:tcW w:w="1003" w:type="dxa"/>
            <w:shd w:val="clear" w:color="auto" w:fill="auto"/>
          </w:tcPr>
          <w:p w14:paraId="233F7729" w14:textId="77777777" w:rsidR="00822D4F" w:rsidRPr="00051AFB" w:rsidRDefault="00822D4F" w:rsidP="00822D4F">
            <w:pPr>
              <w:rPr>
                <w:sz w:val="20"/>
                <w:szCs w:val="20"/>
              </w:rPr>
            </w:pPr>
            <w:r w:rsidRPr="00051AFB">
              <w:rPr>
                <w:sz w:val="20"/>
                <w:szCs w:val="20"/>
              </w:rPr>
              <w:t>2002г.</w:t>
            </w:r>
          </w:p>
        </w:tc>
        <w:tc>
          <w:tcPr>
            <w:tcW w:w="860" w:type="dxa"/>
            <w:shd w:val="clear" w:color="auto" w:fill="auto"/>
          </w:tcPr>
          <w:p w14:paraId="54CB310A" w14:textId="77777777" w:rsidR="00822D4F" w:rsidRPr="00051AFB" w:rsidRDefault="00822D4F" w:rsidP="00822D4F">
            <w:pPr>
              <w:rPr>
                <w:sz w:val="20"/>
                <w:szCs w:val="20"/>
              </w:rPr>
            </w:pPr>
            <w:r w:rsidRPr="00051AFB">
              <w:rPr>
                <w:sz w:val="20"/>
                <w:szCs w:val="20"/>
              </w:rPr>
              <w:t>2007г.</w:t>
            </w:r>
          </w:p>
        </w:tc>
      </w:tr>
      <w:tr w:rsidR="00822D4F" w14:paraId="7429F81A" w14:textId="77777777" w:rsidTr="00AA7256">
        <w:tc>
          <w:tcPr>
            <w:tcW w:w="541" w:type="dxa"/>
          </w:tcPr>
          <w:p w14:paraId="3A60B22B"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2A9FE4C1" w14:textId="77777777" w:rsidR="00822D4F" w:rsidRPr="00051AFB" w:rsidRDefault="00822D4F" w:rsidP="00822D4F">
            <w:pPr>
              <w:rPr>
                <w:sz w:val="20"/>
                <w:szCs w:val="20"/>
              </w:rPr>
            </w:pPr>
            <w:r w:rsidRPr="00051AFB">
              <w:rPr>
                <w:sz w:val="20"/>
                <w:szCs w:val="20"/>
              </w:rPr>
              <w:t>Насос конденсатный</w:t>
            </w:r>
          </w:p>
        </w:tc>
        <w:tc>
          <w:tcPr>
            <w:tcW w:w="757" w:type="dxa"/>
            <w:shd w:val="clear" w:color="auto" w:fill="auto"/>
          </w:tcPr>
          <w:p w14:paraId="53177E61" w14:textId="77777777" w:rsidR="00822D4F" w:rsidRPr="00051AFB" w:rsidRDefault="00822D4F" w:rsidP="00AA7256">
            <w:pPr>
              <w:jc w:val="center"/>
              <w:rPr>
                <w:sz w:val="20"/>
                <w:szCs w:val="20"/>
              </w:rPr>
            </w:pPr>
            <w:r w:rsidRPr="00051AFB">
              <w:rPr>
                <w:sz w:val="20"/>
                <w:szCs w:val="20"/>
              </w:rPr>
              <w:t>2</w:t>
            </w:r>
          </w:p>
        </w:tc>
        <w:tc>
          <w:tcPr>
            <w:tcW w:w="919" w:type="dxa"/>
            <w:shd w:val="clear" w:color="auto" w:fill="auto"/>
          </w:tcPr>
          <w:p w14:paraId="475826E7" w14:textId="77777777" w:rsidR="00822D4F" w:rsidRPr="00051AFB" w:rsidRDefault="00822D4F" w:rsidP="00822D4F">
            <w:pPr>
              <w:rPr>
                <w:sz w:val="20"/>
                <w:szCs w:val="20"/>
              </w:rPr>
            </w:pPr>
            <w:r w:rsidRPr="00051AFB">
              <w:rPr>
                <w:sz w:val="20"/>
                <w:szCs w:val="20"/>
              </w:rPr>
              <w:t>КС-12-50</w:t>
            </w:r>
          </w:p>
        </w:tc>
        <w:tc>
          <w:tcPr>
            <w:tcW w:w="3130" w:type="dxa"/>
            <w:shd w:val="clear" w:color="auto" w:fill="auto"/>
          </w:tcPr>
          <w:p w14:paraId="1BD959B1" w14:textId="77777777" w:rsidR="00822D4F" w:rsidRPr="00051AFB" w:rsidRDefault="00822D4F" w:rsidP="00822D4F">
            <w:pPr>
              <w:jc w:val="both"/>
              <w:rPr>
                <w:sz w:val="20"/>
                <w:szCs w:val="20"/>
              </w:rPr>
            </w:pPr>
            <w:r w:rsidRPr="00051AFB">
              <w:rPr>
                <w:sz w:val="20"/>
                <w:szCs w:val="20"/>
              </w:rPr>
              <w:t>h-50м, Q-12м</w:t>
            </w:r>
            <w:r w:rsidRPr="009856D6">
              <w:rPr>
                <w:sz w:val="20"/>
                <w:szCs w:val="20"/>
                <w:vertAlign w:val="superscript"/>
              </w:rPr>
              <w:t>3</w:t>
            </w:r>
            <w:r w:rsidRPr="00051AFB">
              <w:rPr>
                <w:sz w:val="20"/>
                <w:szCs w:val="20"/>
              </w:rPr>
              <w:t xml:space="preserve">/час, </w:t>
            </w:r>
          </w:p>
        </w:tc>
        <w:tc>
          <w:tcPr>
            <w:tcW w:w="1361" w:type="dxa"/>
            <w:shd w:val="clear" w:color="auto" w:fill="auto"/>
          </w:tcPr>
          <w:p w14:paraId="7C5292BF" w14:textId="77777777" w:rsidR="00822D4F" w:rsidRPr="00051AFB" w:rsidRDefault="00822D4F" w:rsidP="00822D4F">
            <w:pPr>
              <w:rPr>
                <w:sz w:val="20"/>
                <w:szCs w:val="20"/>
              </w:rPr>
            </w:pPr>
            <w:r w:rsidRPr="00051AFB">
              <w:rPr>
                <w:sz w:val="20"/>
                <w:szCs w:val="20"/>
              </w:rPr>
              <w:t>Россия</w:t>
            </w:r>
          </w:p>
        </w:tc>
        <w:tc>
          <w:tcPr>
            <w:tcW w:w="1003" w:type="dxa"/>
            <w:shd w:val="clear" w:color="auto" w:fill="auto"/>
          </w:tcPr>
          <w:p w14:paraId="06D4931D" w14:textId="77777777" w:rsidR="00822D4F" w:rsidRPr="00051AFB" w:rsidRDefault="00822D4F" w:rsidP="00822D4F">
            <w:pPr>
              <w:rPr>
                <w:sz w:val="20"/>
                <w:szCs w:val="20"/>
              </w:rPr>
            </w:pPr>
            <w:r w:rsidRPr="00051AFB">
              <w:rPr>
                <w:sz w:val="20"/>
                <w:szCs w:val="20"/>
              </w:rPr>
              <w:t>2002г.</w:t>
            </w:r>
          </w:p>
        </w:tc>
        <w:tc>
          <w:tcPr>
            <w:tcW w:w="860" w:type="dxa"/>
            <w:shd w:val="clear" w:color="auto" w:fill="auto"/>
          </w:tcPr>
          <w:p w14:paraId="241C7E67" w14:textId="77777777" w:rsidR="00822D4F" w:rsidRPr="00051AFB" w:rsidRDefault="00822D4F" w:rsidP="00822D4F">
            <w:pPr>
              <w:rPr>
                <w:sz w:val="20"/>
                <w:szCs w:val="20"/>
              </w:rPr>
            </w:pPr>
            <w:r w:rsidRPr="00051AFB">
              <w:rPr>
                <w:sz w:val="20"/>
                <w:szCs w:val="20"/>
              </w:rPr>
              <w:t>2007г.</w:t>
            </w:r>
          </w:p>
        </w:tc>
      </w:tr>
      <w:tr w:rsidR="00822D4F" w14:paraId="2DCED5ED" w14:textId="77777777" w:rsidTr="00AA7256">
        <w:tc>
          <w:tcPr>
            <w:tcW w:w="541" w:type="dxa"/>
          </w:tcPr>
          <w:p w14:paraId="091FF09D"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295E718E" w14:textId="77777777" w:rsidR="00822D4F" w:rsidRPr="00051AFB" w:rsidRDefault="00822D4F" w:rsidP="00822D4F">
            <w:pPr>
              <w:jc w:val="both"/>
              <w:rPr>
                <w:sz w:val="20"/>
                <w:szCs w:val="20"/>
              </w:rPr>
            </w:pPr>
            <w:r w:rsidRPr="00051AFB">
              <w:rPr>
                <w:sz w:val="20"/>
                <w:szCs w:val="20"/>
              </w:rPr>
              <w:t>Питательный насос</w:t>
            </w:r>
          </w:p>
        </w:tc>
        <w:tc>
          <w:tcPr>
            <w:tcW w:w="757" w:type="dxa"/>
            <w:shd w:val="clear" w:color="auto" w:fill="auto"/>
          </w:tcPr>
          <w:p w14:paraId="2737291B" w14:textId="77777777" w:rsidR="00822D4F" w:rsidRPr="00051AFB" w:rsidRDefault="00822D4F" w:rsidP="00AA7256">
            <w:pPr>
              <w:jc w:val="center"/>
              <w:rPr>
                <w:sz w:val="20"/>
                <w:szCs w:val="20"/>
              </w:rPr>
            </w:pPr>
            <w:r w:rsidRPr="00051AFB">
              <w:rPr>
                <w:sz w:val="20"/>
                <w:szCs w:val="20"/>
              </w:rPr>
              <w:t>4</w:t>
            </w:r>
          </w:p>
        </w:tc>
        <w:tc>
          <w:tcPr>
            <w:tcW w:w="919" w:type="dxa"/>
            <w:shd w:val="clear" w:color="auto" w:fill="auto"/>
          </w:tcPr>
          <w:p w14:paraId="0A30C675" w14:textId="77777777" w:rsidR="00822D4F" w:rsidRPr="00051AFB" w:rsidRDefault="00822D4F" w:rsidP="00822D4F">
            <w:pPr>
              <w:rPr>
                <w:sz w:val="20"/>
                <w:szCs w:val="20"/>
              </w:rPr>
            </w:pPr>
            <w:r w:rsidRPr="00051AFB">
              <w:rPr>
                <w:sz w:val="20"/>
                <w:szCs w:val="20"/>
              </w:rPr>
              <w:t>ЦНСГ-60-192</w:t>
            </w:r>
          </w:p>
        </w:tc>
        <w:tc>
          <w:tcPr>
            <w:tcW w:w="3130" w:type="dxa"/>
            <w:shd w:val="clear" w:color="auto" w:fill="auto"/>
          </w:tcPr>
          <w:p w14:paraId="0C3A1B39" w14:textId="77777777" w:rsidR="00822D4F" w:rsidRPr="00051AFB" w:rsidRDefault="00822D4F" w:rsidP="00822D4F">
            <w:pPr>
              <w:jc w:val="both"/>
              <w:rPr>
                <w:sz w:val="20"/>
                <w:szCs w:val="20"/>
              </w:rPr>
            </w:pPr>
            <w:r w:rsidRPr="00051AFB">
              <w:rPr>
                <w:sz w:val="20"/>
                <w:szCs w:val="20"/>
              </w:rPr>
              <w:t>h-190м, Q-60м</w:t>
            </w:r>
            <w:r w:rsidRPr="009856D6">
              <w:rPr>
                <w:sz w:val="20"/>
                <w:szCs w:val="20"/>
                <w:vertAlign w:val="superscript"/>
              </w:rPr>
              <w:t>3</w:t>
            </w:r>
            <w:r w:rsidRPr="00051AFB">
              <w:rPr>
                <w:sz w:val="20"/>
                <w:szCs w:val="20"/>
              </w:rPr>
              <w:t xml:space="preserve">/час, </w:t>
            </w:r>
          </w:p>
        </w:tc>
        <w:tc>
          <w:tcPr>
            <w:tcW w:w="1361" w:type="dxa"/>
            <w:shd w:val="clear" w:color="auto" w:fill="auto"/>
          </w:tcPr>
          <w:p w14:paraId="2C330D56" w14:textId="77777777" w:rsidR="00822D4F" w:rsidRPr="00051AFB" w:rsidRDefault="00822D4F" w:rsidP="00822D4F">
            <w:pPr>
              <w:rPr>
                <w:sz w:val="20"/>
                <w:szCs w:val="20"/>
              </w:rPr>
            </w:pPr>
            <w:r w:rsidRPr="00051AFB">
              <w:rPr>
                <w:sz w:val="20"/>
                <w:szCs w:val="20"/>
              </w:rPr>
              <w:t>Россия</w:t>
            </w:r>
          </w:p>
        </w:tc>
        <w:tc>
          <w:tcPr>
            <w:tcW w:w="1003" w:type="dxa"/>
            <w:shd w:val="clear" w:color="auto" w:fill="auto"/>
          </w:tcPr>
          <w:p w14:paraId="3D93557D" w14:textId="77777777" w:rsidR="00822D4F" w:rsidRPr="00051AFB" w:rsidRDefault="00822D4F" w:rsidP="00822D4F">
            <w:pPr>
              <w:rPr>
                <w:sz w:val="20"/>
                <w:szCs w:val="20"/>
              </w:rPr>
            </w:pPr>
            <w:r w:rsidRPr="00051AFB">
              <w:rPr>
                <w:sz w:val="20"/>
                <w:szCs w:val="20"/>
              </w:rPr>
              <w:t>2000г.</w:t>
            </w:r>
          </w:p>
        </w:tc>
        <w:tc>
          <w:tcPr>
            <w:tcW w:w="860" w:type="dxa"/>
            <w:shd w:val="clear" w:color="auto" w:fill="auto"/>
          </w:tcPr>
          <w:p w14:paraId="58436D8E" w14:textId="77777777" w:rsidR="00822D4F" w:rsidRPr="00051AFB" w:rsidRDefault="00822D4F" w:rsidP="00822D4F">
            <w:pPr>
              <w:rPr>
                <w:sz w:val="20"/>
                <w:szCs w:val="20"/>
              </w:rPr>
            </w:pPr>
            <w:r w:rsidRPr="00051AFB">
              <w:rPr>
                <w:sz w:val="20"/>
                <w:szCs w:val="20"/>
              </w:rPr>
              <w:t>2007г.</w:t>
            </w:r>
          </w:p>
        </w:tc>
      </w:tr>
      <w:tr w:rsidR="00822D4F" w14:paraId="4F958694" w14:textId="77777777" w:rsidTr="00AA7256">
        <w:tc>
          <w:tcPr>
            <w:tcW w:w="541" w:type="dxa"/>
          </w:tcPr>
          <w:p w14:paraId="72F1A9CE"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3C0C3354" w14:textId="77777777" w:rsidR="00822D4F" w:rsidRPr="00051AFB" w:rsidRDefault="00822D4F" w:rsidP="00822D4F">
            <w:pPr>
              <w:jc w:val="both"/>
              <w:rPr>
                <w:sz w:val="20"/>
                <w:szCs w:val="20"/>
              </w:rPr>
            </w:pPr>
            <w:r w:rsidRPr="00051AFB">
              <w:rPr>
                <w:sz w:val="20"/>
                <w:szCs w:val="20"/>
              </w:rPr>
              <w:t>Солевой насос химический</w:t>
            </w:r>
          </w:p>
        </w:tc>
        <w:tc>
          <w:tcPr>
            <w:tcW w:w="757" w:type="dxa"/>
            <w:shd w:val="clear" w:color="auto" w:fill="auto"/>
          </w:tcPr>
          <w:p w14:paraId="3B1A0225" w14:textId="77777777" w:rsidR="00822D4F" w:rsidRPr="00051AFB" w:rsidRDefault="00822D4F" w:rsidP="00AA7256">
            <w:pPr>
              <w:jc w:val="center"/>
              <w:rPr>
                <w:sz w:val="20"/>
                <w:szCs w:val="20"/>
              </w:rPr>
            </w:pPr>
            <w:r w:rsidRPr="00051AFB">
              <w:rPr>
                <w:sz w:val="20"/>
                <w:szCs w:val="20"/>
              </w:rPr>
              <w:t>2</w:t>
            </w:r>
          </w:p>
        </w:tc>
        <w:tc>
          <w:tcPr>
            <w:tcW w:w="919" w:type="dxa"/>
            <w:shd w:val="clear" w:color="auto" w:fill="auto"/>
          </w:tcPr>
          <w:p w14:paraId="6FD11D1B" w14:textId="77777777" w:rsidR="00822D4F" w:rsidRPr="00051AFB" w:rsidRDefault="00822D4F" w:rsidP="00822D4F">
            <w:pPr>
              <w:rPr>
                <w:sz w:val="20"/>
                <w:szCs w:val="20"/>
              </w:rPr>
            </w:pPr>
            <w:r w:rsidRPr="00051AFB">
              <w:rPr>
                <w:sz w:val="20"/>
                <w:szCs w:val="20"/>
              </w:rPr>
              <w:t>Х-50/32-160К</w:t>
            </w:r>
          </w:p>
        </w:tc>
        <w:tc>
          <w:tcPr>
            <w:tcW w:w="3130" w:type="dxa"/>
            <w:shd w:val="clear" w:color="auto" w:fill="auto"/>
          </w:tcPr>
          <w:p w14:paraId="44568294" w14:textId="77777777" w:rsidR="00822D4F" w:rsidRPr="00051AFB" w:rsidRDefault="00822D4F" w:rsidP="00822D4F">
            <w:pPr>
              <w:jc w:val="both"/>
              <w:rPr>
                <w:sz w:val="20"/>
                <w:szCs w:val="20"/>
              </w:rPr>
            </w:pPr>
            <w:r w:rsidRPr="00051AFB">
              <w:rPr>
                <w:sz w:val="20"/>
                <w:szCs w:val="20"/>
              </w:rPr>
              <w:t>h-50м, Q-32м</w:t>
            </w:r>
            <w:r w:rsidRPr="009856D6">
              <w:rPr>
                <w:sz w:val="20"/>
                <w:szCs w:val="20"/>
                <w:vertAlign w:val="superscript"/>
              </w:rPr>
              <w:t>3</w:t>
            </w:r>
            <w:r w:rsidRPr="00051AFB">
              <w:rPr>
                <w:sz w:val="20"/>
                <w:szCs w:val="20"/>
              </w:rPr>
              <w:t xml:space="preserve">/час, об. </w:t>
            </w:r>
            <w:proofErr w:type="spellStart"/>
            <w:r w:rsidRPr="00051AFB">
              <w:rPr>
                <w:sz w:val="20"/>
                <w:szCs w:val="20"/>
              </w:rPr>
              <w:t>эл.дв</w:t>
            </w:r>
            <w:proofErr w:type="spellEnd"/>
            <w:r w:rsidRPr="00051AFB">
              <w:rPr>
                <w:sz w:val="20"/>
                <w:szCs w:val="20"/>
              </w:rPr>
              <w:t>.- 3000об/мин, N=7.5квт</w:t>
            </w:r>
          </w:p>
        </w:tc>
        <w:tc>
          <w:tcPr>
            <w:tcW w:w="1361" w:type="dxa"/>
            <w:shd w:val="clear" w:color="auto" w:fill="auto"/>
          </w:tcPr>
          <w:p w14:paraId="45DC45A7" w14:textId="77777777" w:rsidR="00822D4F" w:rsidRPr="00051AFB" w:rsidRDefault="00822D4F" w:rsidP="00822D4F">
            <w:pPr>
              <w:rPr>
                <w:sz w:val="20"/>
                <w:szCs w:val="20"/>
              </w:rPr>
            </w:pPr>
            <w:r w:rsidRPr="00051AFB">
              <w:rPr>
                <w:sz w:val="20"/>
                <w:szCs w:val="20"/>
              </w:rPr>
              <w:t>Россия</w:t>
            </w:r>
          </w:p>
        </w:tc>
        <w:tc>
          <w:tcPr>
            <w:tcW w:w="1003" w:type="dxa"/>
            <w:shd w:val="clear" w:color="auto" w:fill="auto"/>
          </w:tcPr>
          <w:p w14:paraId="2E68E200" w14:textId="77777777" w:rsidR="00822D4F" w:rsidRPr="00051AFB" w:rsidRDefault="00822D4F" w:rsidP="00822D4F">
            <w:pPr>
              <w:rPr>
                <w:sz w:val="20"/>
                <w:szCs w:val="20"/>
              </w:rPr>
            </w:pPr>
            <w:r w:rsidRPr="00051AFB">
              <w:rPr>
                <w:sz w:val="20"/>
                <w:szCs w:val="20"/>
              </w:rPr>
              <w:t>1999г.</w:t>
            </w:r>
          </w:p>
        </w:tc>
        <w:tc>
          <w:tcPr>
            <w:tcW w:w="860" w:type="dxa"/>
            <w:shd w:val="clear" w:color="auto" w:fill="auto"/>
          </w:tcPr>
          <w:p w14:paraId="08B2D4AC" w14:textId="77777777" w:rsidR="00822D4F" w:rsidRPr="00051AFB" w:rsidRDefault="00822D4F" w:rsidP="00822D4F">
            <w:pPr>
              <w:rPr>
                <w:sz w:val="20"/>
                <w:szCs w:val="20"/>
              </w:rPr>
            </w:pPr>
            <w:r w:rsidRPr="00051AFB">
              <w:rPr>
                <w:sz w:val="20"/>
                <w:szCs w:val="20"/>
              </w:rPr>
              <w:t>2007г.</w:t>
            </w:r>
          </w:p>
        </w:tc>
      </w:tr>
      <w:tr w:rsidR="00822D4F" w14:paraId="5D441F63" w14:textId="77777777" w:rsidTr="00AA7256">
        <w:tc>
          <w:tcPr>
            <w:tcW w:w="541" w:type="dxa"/>
          </w:tcPr>
          <w:p w14:paraId="3658A92B"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025EA274" w14:textId="77777777" w:rsidR="00822D4F" w:rsidRPr="00051AFB" w:rsidRDefault="00822D4F" w:rsidP="00822D4F">
            <w:pPr>
              <w:jc w:val="both"/>
              <w:rPr>
                <w:sz w:val="20"/>
                <w:szCs w:val="20"/>
              </w:rPr>
            </w:pPr>
            <w:r w:rsidRPr="00051AFB">
              <w:rPr>
                <w:sz w:val="20"/>
                <w:szCs w:val="20"/>
              </w:rPr>
              <w:t>Солевой насос химический</w:t>
            </w:r>
          </w:p>
        </w:tc>
        <w:tc>
          <w:tcPr>
            <w:tcW w:w="757" w:type="dxa"/>
            <w:shd w:val="clear" w:color="auto" w:fill="auto"/>
          </w:tcPr>
          <w:p w14:paraId="038AE8BA" w14:textId="77777777" w:rsidR="00822D4F" w:rsidRPr="00051AFB" w:rsidRDefault="00822D4F" w:rsidP="00AA7256">
            <w:pPr>
              <w:jc w:val="center"/>
              <w:rPr>
                <w:sz w:val="20"/>
                <w:szCs w:val="20"/>
              </w:rPr>
            </w:pPr>
            <w:r w:rsidRPr="00051AFB">
              <w:rPr>
                <w:sz w:val="20"/>
                <w:szCs w:val="20"/>
              </w:rPr>
              <w:t>2</w:t>
            </w:r>
          </w:p>
        </w:tc>
        <w:tc>
          <w:tcPr>
            <w:tcW w:w="919" w:type="dxa"/>
            <w:shd w:val="clear" w:color="auto" w:fill="auto"/>
          </w:tcPr>
          <w:p w14:paraId="030EDDFA" w14:textId="77777777" w:rsidR="00822D4F" w:rsidRPr="00051AFB" w:rsidRDefault="00822D4F" w:rsidP="00822D4F">
            <w:pPr>
              <w:rPr>
                <w:sz w:val="20"/>
                <w:szCs w:val="20"/>
              </w:rPr>
            </w:pPr>
            <w:r w:rsidRPr="00051AFB">
              <w:rPr>
                <w:sz w:val="20"/>
                <w:szCs w:val="20"/>
              </w:rPr>
              <w:t>Х-40/25-160К</w:t>
            </w:r>
          </w:p>
        </w:tc>
        <w:tc>
          <w:tcPr>
            <w:tcW w:w="3130" w:type="dxa"/>
            <w:shd w:val="clear" w:color="auto" w:fill="auto"/>
          </w:tcPr>
          <w:p w14:paraId="6C665EFB" w14:textId="77777777" w:rsidR="00822D4F" w:rsidRPr="00051AFB" w:rsidRDefault="00822D4F" w:rsidP="00822D4F">
            <w:pPr>
              <w:jc w:val="both"/>
              <w:rPr>
                <w:sz w:val="20"/>
                <w:szCs w:val="20"/>
              </w:rPr>
            </w:pPr>
            <w:r w:rsidRPr="00051AFB">
              <w:rPr>
                <w:sz w:val="20"/>
                <w:szCs w:val="20"/>
              </w:rPr>
              <w:t>h-40м, Q-25м</w:t>
            </w:r>
            <w:r w:rsidRPr="009856D6">
              <w:rPr>
                <w:sz w:val="20"/>
                <w:szCs w:val="20"/>
                <w:vertAlign w:val="superscript"/>
              </w:rPr>
              <w:t>3</w:t>
            </w:r>
            <w:r w:rsidRPr="00051AFB">
              <w:rPr>
                <w:sz w:val="20"/>
                <w:szCs w:val="20"/>
              </w:rPr>
              <w:t xml:space="preserve">/час, об. </w:t>
            </w:r>
            <w:proofErr w:type="spellStart"/>
            <w:r w:rsidRPr="00051AFB">
              <w:rPr>
                <w:sz w:val="20"/>
                <w:szCs w:val="20"/>
              </w:rPr>
              <w:t>эл.дв</w:t>
            </w:r>
            <w:proofErr w:type="spellEnd"/>
            <w:r w:rsidRPr="00051AFB">
              <w:rPr>
                <w:sz w:val="20"/>
                <w:szCs w:val="20"/>
              </w:rPr>
              <w:t>.- 3000об/мин, N=5.5квт</w:t>
            </w:r>
          </w:p>
        </w:tc>
        <w:tc>
          <w:tcPr>
            <w:tcW w:w="1361" w:type="dxa"/>
            <w:shd w:val="clear" w:color="auto" w:fill="auto"/>
          </w:tcPr>
          <w:p w14:paraId="2E56A359" w14:textId="77777777" w:rsidR="00822D4F" w:rsidRPr="00051AFB" w:rsidRDefault="00822D4F" w:rsidP="00822D4F">
            <w:pPr>
              <w:rPr>
                <w:sz w:val="20"/>
                <w:szCs w:val="20"/>
              </w:rPr>
            </w:pPr>
            <w:r w:rsidRPr="00051AFB">
              <w:rPr>
                <w:sz w:val="20"/>
                <w:szCs w:val="20"/>
              </w:rPr>
              <w:t>Россия</w:t>
            </w:r>
          </w:p>
        </w:tc>
        <w:tc>
          <w:tcPr>
            <w:tcW w:w="1003" w:type="dxa"/>
            <w:shd w:val="clear" w:color="auto" w:fill="auto"/>
          </w:tcPr>
          <w:p w14:paraId="4CC56107" w14:textId="77777777" w:rsidR="00822D4F" w:rsidRPr="00051AFB" w:rsidRDefault="00822D4F" w:rsidP="00822D4F">
            <w:pPr>
              <w:rPr>
                <w:sz w:val="20"/>
                <w:szCs w:val="20"/>
              </w:rPr>
            </w:pPr>
            <w:r w:rsidRPr="00051AFB">
              <w:rPr>
                <w:sz w:val="20"/>
                <w:szCs w:val="20"/>
              </w:rPr>
              <w:t>1999г.</w:t>
            </w:r>
          </w:p>
        </w:tc>
        <w:tc>
          <w:tcPr>
            <w:tcW w:w="860" w:type="dxa"/>
            <w:shd w:val="clear" w:color="auto" w:fill="auto"/>
          </w:tcPr>
          <w:p w14:paraId="4B281F43" w14:textId="77777777" w:rsidR="00822D4F" w:rsidRPr="00051AFB" w:rsidRDefault="00822D4F" w:rsidP="00822D4F">
            <w:pPr>
              <w:rPr>
                <w:sz w:val="20"/>
                <w:szCs w:val="20"/>
              </w:rPr>
            </w:pPr>
            <w:r w:rsidRPr="00051AFB">
              <w:rPr>
                <w:sz w:val="20"/>
                <w:szCs w:val="20"/>
              </w:rPr>
              <w:t>2007г.</w:t>
            </w:r>
          </w:p>
        </w:tc>
      </w:tr>
      <w:tr w:rsidR="00822D4F" w14:paraId="625BE2F2" w14:textId="77777777" w:rsidTr="00AA7256">
        <w:tc>
          <w:tcPr>
            <w:tcW w:w="541" w:type="dxa"/>
          </w:tcPr>
          <w:p w14:paraId="1974EED6"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35FB415D" w14:textId="77777777" w:rsidR="00822D4F" w:rsidRPr="00051AFB" w:rsidRDefault="00822D4F" w:rsidP="00822D4F">
            <w:pPr>
              <w:jc w:val="both"/>
              <w:rPr>
                <w:sz w:val="20"/>
                <w:szCs w:val="20"/>
              </w:rPr>
            </w:pPr>
            <w:r w:rsidRPr="00051AFB">
              <w:rPr>
                <w:sz w:val="20"/>
                <w:szCs w:val="20"/>
              </w:rPr>
              <w:t>Мерник соли</w:t>
            </w:r>
          </w:p>
        </w:tc>
        <w:tc>
          <w:tcPr>
            <w:tcW w:w="757" w:type="dxa"/>
            <w:shd w:val="clear" w:color="auto" w:fill="auto"/>
          </w:tcPr>
          <w:p w14:paraId="03075A6A" w14:textId="77777777" w:rsidR="00822D4F" w:rsidRPr="00051AFB" w:rsidRDefault="00822D4F" w:rsidP="00AA7256">
            <w:pPr>
              <w:jc w:val="center"/>
              <w:rPr>
                <w:sz w:val="20"/>
                <w:szCs w:val="20"/>
              </w:rPr>
            </w:pPr>
            <w:r w:rsidRPr="00051AFB">
              <w:rPr>
                <w:sz w:val="20"/>
                <w:szCs w:val="20"/>
              </w:rPr>
              <w:t>1</w:t>
            </w:r>
          </w:p>
        </w:tc>
        <w:tc>
          <w:tcPr>
            <w:tcW w:w="919" w:type="dxa"/>
            <w:shd w:val="clear" w:color="auto" w:fill="auto"/>
          </w:tcPr>
          <w:p w14:paraId="4C244EE0" w14:textId="77777777" w:rsidR="00822D4F" w:rsidRPr="00051AFB" w:rsidRDefault="00822D4F" w:rsidP="00822D4F">
            <w:pPr>
              <w:rPr>
                <w:sz w:val="20"/>
                <w:szCs w:val="20"/>
              </w:rPr>
            </w:pPr>
            <w:r w:rsidRPr="00051AFB">
              <w:rPr>
                <w:sz w:val="20"/>
                <w:szCs w:val="20"/>
              </w:rPr>
              <w:t> </w:t>
            </w:r>
            <w:proofErr w:type="spellStart"/>
            <w:r w:rsidRPr="00051AFB">
              <w:rPr>
                <w:sz w:val="20"/>
                <w:szCs w:val="20"/>
              </w:rPr>
              <w:t>нерж</w:t>
            </w:r>
            <w:proofErr w:type="spellEnd"/>
          </w:p>
        </w:tc>
        <w:tc>
          <w:tcPr>
            <w:tcW w:w="3130" w:type="dxa"/>
            <w:shd w:val="clear" w:color="auto" w:fill="auto"/>
          </w:tcPr>
          <w:p w14:paraId="27F2D453" w14:textId="77777777" w:rsidR="00822D4F" w:rsidRPr="00051AFB" w:rsidRDefault="00822D4F" w:rsidP="00822D4F">
            <w:pPr>
              <w:rPr>
                <w:sz w:val="20"/>
                <w:szCs w:val="20"/>
              </w:rPr>
            </w:pPr>
            <w:r w:rsidRPr="00051AFB">
              <w:rPr>
                <w:sz w:val="20"/>
                <w:szCs w:val="20"/>
              </w:rPr>
              <w:t>V=4м</w:t>
            </w:r>
            <w:r w:rsidRPr="009856D6">
              <w:rPr>
                <w:sz w:val="20"/>
                <w:szCs w:val="20"/>
                <w:vertAlign w:val="superscript"/>
              </w:rPr>
              <w:t>3</w:t>
            </w:r>
          </w:p>
        </w:tc>
        <w:tc>
          <w:tcPr>
            <w:tcW w:w="1361" w:type="dxa"/>
            <w:shd w:val="clear" w:color="auto" w:fill="auto"/>
          </w:tcPr>
          <w:p w14:paraId="29C842AE" w14:textId="77777777" w:rsidR="00822D4F" w:rsidRPr="00051AFB" w:rsidRDefault="00822D4F" w:rsidP="00822D4F">
            <w:pPr>
              <w:rPr>
                <w:sz w:val="20"/>
                <w:szCs w:val="20"/>
              </w:rPr>
            </w:pPr>
            <w:proofErr w:type="spellStart"/>
            <w:r w:rsidRPr="00051AFB">
              <w:rPr>
                <w:sz w:val="20"/>
                <w:szCs w:val="20"/>
              </w:rPr>
              <w:t>Соб.изгот</w:t>
            </w:r>
            <w:proofErr w:type="spellEnd"/>
            <w:r w:rsidRPr="00051AFB">
              <w:rPr>
                <w:sz w:val="20"/>
                <w:szCs w:val="20"/>
              </w:rPr>
              <w:t>.</w:t>
            </w:r>
          </w:p>
        </w:tc>
        <w:tc>
          <w:tcPr>
            <w:tcW w:w="1003" w:type="dxa"/>
            <w:shd w:val="clear" w:color="auto" w:fill="auto"/>
          </w:tcPr>
          <w:p w14:paraId="02B2CE7A" w14:textId="77777777" w:rsidR="00822D4F" w:rsidRPr="00051AFB" w:rsidRDefault="00822D4F" w:rsidP="00822D4F">
            <w:pPr>
              <w:rPr>
                <w:sz w:val="20"/>
                <w:szCs w:val="20"/>
              </w:rPr>
            </w:pPr>
            <w:r w:rsidRPr="00051AFB">
              <w:rPr>
                <w:sz w:val="20"/>
                <w:szCs w:val="20"/>
              </w:rPr>
              <w:t>1999г.</w:t>
            </w:r>
          </w:p>
        </w:tc>
        <w:tc>
          <w:tcPr>
            <w:tcW w:w="860" w:type="dxa"/>
            <w:shd w:val="clear" w:color="auto" w:fill="auto"/>
          </w:tcPr>
          <w:p w14:paraId="20A7D9D1" w14:textId="77777777" w:rsidR="00822D4F" w:rsidRPr="00051AFB" w:rsidRDefault="00822D4F" w:rsidP="00822D4F">
            <w:pPr>
              <w:rPr>
                <w:sz w:val="20"/>
                <w:szCs w:val="20"/>
              </w:rPr>
            </w:pPr>
            <w:r w:rsidRPr="00051AFB">
              <w:rPr>
                <w:sz w:val="20"/>
                <w:szCs w:val="20"/>
              </w:rPr>
              <w:t>2007г.</w:t>
            </w:r>
          </w:p>
        </w:tc>
      </w:tr>
      <w:tr w:rsidR="00822D4F" w14:paraId="51C326B8" w14:textId="77777777" w:rsidTr="00AA7256">
        <w:tc>
          <w:tcPr>
            <w:tcW w:w="541" w:type="dxa"/>
          </w:tcPr>
          <w:p w14:paraId="7A1E3B59"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74D7B293" w14:textId="77777777" w:rsidR="00822D4F" w:rsidRPr="00051AFB" w:rsidRDefault="00822D4F" w:rsidP="00822D4F">
            <w:pPr>
              <w:rPr>
                <w:sz w:val="20"/>
                <w:szCs w:val="20"/>
              </w:rPr>
            </w:pPr>
            <w:r w:rsidRPr="00051AFB">
              <w:rPr>
                <w:sz w:val="20"/>
                <w:szCs w:val="20"/>
              </w:rPr>
              <w:t>Деаэратор ДА-50</w:t>
            </w:r>
          </w:p>
        </w:tc>
        <w:tc>
          <w:tcPr>
            <w:tcW w:w="757" w:type="dxa"/>
            <w:shd w:val="clear" w:color="auto" w:fill="auto"/>
          </w:tcPr>
          <w:p w14:paraId="11EAAB50" w14:textId="77777777" w:rsidR="00822D4F" w:rsidRPr="00051AFB" w:rsidRDefault="00822D4F" w:rsidP="00AA7256">
            <w:pPr>
              <w:jc w:val="center"/>
              <w:rPr>
                <w:sz w:val="20"/>
                <w:szCs w:val="20"/>
              </w:rPr>
            </w:pPr>
            <w:r w:rsidRPr="00051AFB">
              <w:rPr>
                <w:sz w:val="20"/>
                <w:szCs w:val="20"/>
              </w:rPr>
              <w:t>1</w:t>
            </w:r>
          </w:p>
        </w:tc>
        <w:tc>
          <w:tcPr>
            <w:tcW w:w="919" w:type="dxa"/>
            <w:shd w:val="clear" w:color="auto" w:fill="auto"/>
          </w:tcPr>
          <w:p w14:paraId="72BAE3EA" w14:textId="77777777" w:rsidR="00822D4F" w:rsidRPr="00051AFB" w:rsidRDefault="00822D4F" w:rsidP="00822D4F">
            <w:pPr>
              <w:rPr>
                <w:sz w:val="20"/>
                <w:szCs w:val="20"/>
              </w:rPr>
            </w:pPr>
            <w:r w:rsidRPr="00051AFB">
              <w:rPr>
                <w:sz w:val="20"/>
                <w:szCs w:val="20"/>
              </w:rPr>
              <w:t>ДА-50</w:t>
            </w:r>
          </w:p>
        </w:tc>
        <w:tc>
          <w:tcPr>
            <w:tcW w:w="3130" w:type="dxa"/>
            <w:shd w:val="clear" w:color="auto" w:fill="auto"/>
          </w:tcPr>
          <w:p w14:paraId="06C68FA2" w14:textId="77777777" w:rsidR="00822D4F" w:rsidRPr="00051AFB" w:rsidRDefault="00822D4F" w:rsidP="00822D4F">
            <w:pPr>
              <w:jc w:val="both"/>
              <w:rPr>
                <w:sz w:val="20"/>
                <w:szCs w:val="20"/>
              </w:rPr>
            </w:pPr>
            <w:r w:rsidRPr="00051AFB">
              <w:rPr>
                <w:sz w:val="20"/>
                <w:szCs w:val="20"/>
              </w:rPr>
              <w:t>50м</w:t>
            </w:r>
            <w:r w:rsidRPr="009856D6">
              <w:rPr>
                <w:sz w:val="20"/>
                <w:szCs w:val="20"/>
                <w:vertAlign w:val="superscript"/>
              </w:rPr>
              <w:t>3</w:t>
            </w:r>
            <w:r w:rsidRPr="00051AFB">
              <w:rPr>
                <w:sz w:val="20"/>
                <w:szCs w:val="20"/>
              </w:rPr>
              <w:t>/час</w:t>
            </w:r>
          </w:p>
        </w:tc>
        <w:tc>
          <w:tcPr>
            <w:tcW w:w="1361" w:type="dxa"/>
            <w:shd w:val="clear" w:color="auto" w:fill="auto"/>
          </w:tcPr>
          <w:p w14:paraId="0A80E4A4" w14:textId="77777777" w:rsidR="00822D4F" w:rsidRPr="00051AFB" w:rsidRDefault="00822D4F" w:rsidP="00822D4F">
            <w:pPr>
              <w:rPr>
                <w:sz w:val="20"/>
                <w:szCs w:val="20"/>
              </w:rPr>
            </w:pPr>
            <w:proofErr w:type="spellStart"/>
            <w:r w:rsidRPr="00051AFB">
              <w:rPr>
                <w:sz w:val="20"/>
                <w:szCs w:val="20"/>
              </w:rPr>
              <w:t>Соб.изгот</w:t>
            </w:r>
            <w:proofErr w:type="spellEnd"/>
            <w:r w:rsidRPr="00051AFB">
              <w:rPr>
                <w:sz w:val="20"/>
                <w:szCs w:val="20"/>
              </w:rPr>
              <w:t>.</w:t>
            </w:r>
          </w:p>
        </w:tc>
        <w:tc>
          <w:tcPr>
            <w:tcW w:w="1003" w:type="dxa"/>
            <w:shd w:val="clear" w:color="auto" w:fill="auto"/>
          </w:tcPr>
          <w:p w14:paraId="0DD01031" w14:textId="77777777" w:rsidR="00822D4F" w:rsidRPr="00051AFB" w:rsidRDefault="00822D4F" w:rsidP="00822D4F">
            <w:pPr>
              <w:rPr>
                <w:sz w:val="20"/>
                <w:szCs w:val="20"/>
              </w:rPr>
            </w:pPr>
            <w:r w:rsidRPr="00051AFB">
              <w:rPr>
                <w:sz w:val="20"/>
                <w:szCs w:val="20"/>
              </w:rPr>
              <w:t>1999г.</w:t>
            </w:r>
          </w:p>
        </w:tc>
        <w:tc>
          <w:tcPr>
            <w:tcW w:w="860" w:type="dxa"/>
            <w:shd w:val="clear" w:color="auto" w:fill="auto"/>
          </w:tcPr>
          <w:p w14:paraId="0209EC84" w14:textId="77777777" w:rsidR="00822D4F" w:rsidRPr="00051AFB" w:rsidRDefault="00822D4F" w:rsidP="00822D4F">
            <w:pPr>
              <w:rPr>
                <w:sz w:val="20"/>
                <w:szCs w:val="20"/>
              </w:rPr>
            </w:pPr>
            <w:r w:rsidRPr="00051AFB">
              <w:rPr>
                <w:sz w:val="20"/>
                <w:szCs w:val="20"/>
              </w:rPr>
              <w:t>2007г.</w:t>
            </w:r>
          </w:p>
        </w:tc>
      </w:tr>
      <w:tr w:rsidR="00822D4F" w14:paraId="438CAE01" w14:textId="77777777" w:rsidTr="00AA7256">
        <w:tc>
          <w:tcPr>
            <w:tcW w:w="541" w:type="dxa"/>
          </w:tcPr>
          <w:p w14:paraId="46B1457A"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19C321A1" w14:textId="77777777" w:rsidR="00822D4F" w:rsidRPr="00051AFB" w:rsidRDefault="00822D4F" w:rsidP="00822D4F">
            <w:pPr>
              <w:rPr>
                <w:sz w:val="20"/>
                <w:szCs w:val="20"/>
              </w:rPr>
            </w:pPr>
            <w:r w:rsidRPr="00051AFB">
              <w:rPr>
                <w:sz w:val="20"/>
                <w:szCs w:val="20"/>
              </w:rPr>
              <w:t>Деаэратор ДА-100</w:t>
            </w:r>
          </w:p>
        </w:tc>
        <w:tc>
          <w:tcPr>
            <w:tcW w:w="757" w:type="dxa"/>
            <w:shd w:val="clear" w:color="auto" w:fill="auto"/>
          </w:tcPr>
          <w:p w14:paraId="6DEDDBD3" w14:textId="77777777" w:rsidR="00822D4F" w:rsidRPr="00051AFB" w:rsidRDefault="00822D4F" w:rsidP="00AA7256">
            <w:pPr>
              <w:jc w:val="center"/>
              <w:rPr>
                <w:sz w:val="20"/>
                <w:szCs w:val="20"/>
              </w:rPr>
            </w:pPr>
            <w:r w:rsidRPr="00051AFB">
              <w:rPr>
                <w:sz w:val="20"/>
                <w:szCs w:val="20"/>
              </w:rPr>
              <w:t>1</w:t>
            </w:r>
          </w:p>
        </w:tc>
        <w:tc>
          <w:tcPr>
            <w:tcW w:w="919" w:type="dxa"/>
            <w:shd w:val="clear" w:color="auto" w:fill="auto"/>
          </w:tcPr>
          <w:p w14:paraId="591732A6" w14:textId="77777777" w:rsidR="00822D4F" w:rsidRPr="00051AFB" w:rsidRDefault="00822D4F" w:rsidP="00822D4F">
            <w:pPr>
              <w:rPr>
                <w:sz w:val="20"/>
                <w:szCs w:val="20"/>
              </w:rPr>
            </w:pPr>
            <w:r w:rsidRPr="00051AFB">
              <w:rPr>
                <w:sz w:val="20"/>
                <w:szCs w:val="20"/>
              </w:rPr>
              <w:t>ДА-100</w:t>
            </w:r>
          </w:p>
        </w:tc>
        <w:tc>
          <w:tcPr>
            <w:tcW w:w="3130" w:type="dxa"/>
            <w:shd w:val="clear" w:color="auto" w:fill="auto"/>
          </w:tcPr>
          <w:p w14:paraId="69FEF407" w14:textId="77777777" w:rsidR="00822D4F" w:rsidRPr="00051AFB" w:rsidRDefault="00822D4F" w:rsidP="00822D4F">
            <w:pPr>
              <w:jc w:val="both"/>
              <w:rPr>
                <w:sz w:val="20"/>
                <w:szCs w:val="20"/>
              </w:rPr>
            </w:pPr>
            <w:r w:rsidRPr="00051AFB">
              <w:rPr>
                <w:sz w:val="20"/>
                <w:szCs w:val="20"/>
              </w:rPr>
              <w:t>100м</w:t>
            </w:r>
            <w:r w:rsidRPr="009856D6">
              <w:rPr>
                <w:sz w:val="20"/>
                <w:szCs w:val="20"/>
                <w:vertAlign w:val="superscript"/>
              </w:rPr>
              <w:t>3</w:t>
            </w:r>
            <w:r w:rsidRPr="00051AFB">
              <w:rPr>
                <w:sz w:val="20"/>
                <w:szCs w:val="20"/>
              </w:rPr>
              <w:t>/час</w:t>
            </w:r>
          </w:p>
        </w:tc>
        <w:tc>
          <w:tcPr>
            <w:tcW w:w="1361" w:type="dxa"/>
            <w:shd w:val="clear" w:color="auto" w:fill="auto"/>
          </w:tcPr>
          <w:p w14:paraId="74E495B1" w14:textId="77777777" w:rsidR="00822D4F" w:rsidRPr="00051AFB" w:rsidRDefault="00822D4F" w:rsidP="00822D4F">
            <w:pPr>
              <w:rPr>
                <w:sz w:val="20"/>
                <w:szCs w:val="20"/>
              </w:rPr>
            </w:pPr>
            <w:proofErr w:type="spellStart"/>
            <w:r w:rsidRPr="00051AFB">
              <w:rPr>
                <w:sz w:val="20"/>
                <w:szCs w:val="20"/>
              </w:rPr>
              <w:t>Соб.изгот</w:t>
            </w:r>
            <w:proofErr w:type="spellEnd"/>
            <w:r w:rsidRPr="00051AFB">
              <w:rPr>
                <w:sz w:val="20"/>
                <w:szCs w:val="20"/>
              </w:rPr>
              <w:t>.</w:t>
            </w:r>
          </w:p>
        </w:tc>
        <w:tc>
          <w:tcPr>
            <w:tcW w:w="1003" w:type="dxa"/>
            <w:shd w:val="clear" w:color="auto" w:fill="auto"/>
          </w:tcPr>
          <w:p w14:paraId="004FAFC0" w14:textId="77777777" w:rsidR="00822D4F" w:rsidRPr="00051AFB" w:rsidRDefault="00822D4F" w:rsidP="00822D4F">
            <w:pPr>
              <w:rPr>
                <w:sz w:val="20"/>
                <w:szCs w:val="20"/>
              </w:rPr>
            </w:pPr>
            <w:r w:rsidRPr="00051AFB">
              <w:rPr>
                <w:sz w:val="20"/>
                <w:szCs w:val="20"/>
              </w:rPr>
              <w:t>1998г.</w:t>
            </w:r>
          </w:p>
        </w:tc>
        <w:tc>
          <w:tcPr>
            <w:tcW w:w="860" w:type="dxa"/>
            <w:shd w:val="clear" w:color="auto" w:fill="auto"/>
          </w:tcPr>
          <w:p w14:paraId="0C160363" w14:textId="77777777" w:rsidR="00822D4F" w:rsidRPr="00051AFB" w:rsidRDefault="00822D4F" w:rsidP="00822D4F">
            <w:pPr>
              <w:rPr>
                <w:sz w:val="20"/>
                <w:szCs w:val="20"/>
              </w:rPr>
            </w:pPr>
            <w:r w:rsidRPr="00051AFB">
              <w:rPr>
                <w:sz w:val="20"/>
                <w:szCs w:val="20"/>
              </w:rPr>
              <w:t>2007г.</w:t>
            </w:r>
          </w:p>
        </w:tc>
      </w:tr>
      <w:tr w:rsidR="00822D4F" w14:paraId="1C8C1163" w14:textId="77777777" w:rsidTr="00AA7256">
        <w:tc>
          <w:tcPr>
            <w:tcW w:w="541" w:type="dxa"/>
          </w:tcPr>
          <w:p w14:paraId="06FC37B2"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14F15BF8" w14:textId="77777777" w:rsidR="00822D4F" w:rsidRPr="00051AFB" w:rsidRDefault="00822D4F" w:rsidP="00822D4F">
            <w:pPr>
              <w:rPr>
                <w:sz w:val="20"/>
                <w:szCs w:val="20"/>
                <w:lang w:val="kk-KZ"/>
              </w:rPr>
            </w:pPr>
            <w:r w:rsidRPr="00051AFB">
              <w:rPr>
                <w:sz w:val="20"/>
                <w:szCs w:val="20"/>
                <w:lang w:val="kk-KZ"/>
              </w:rPr>
              <w:t>Насос тех воды</w:t>
            </w:r>
          </w:p>
        </w:tc>
        <w:tc>
          <w:tcPr>
            <w:tcW w:w="757" w:type="dxa"/>
            <w:shd w:val="clear" w:color="auto" w:fill="auto"/>
          </w:tcPr>
          <w:p w14:paraId="0A61E455" w14:textId="77777777" w:rsidR="00822D4F" w:rsidRPr="00051AFB" w:rsidRDefault="00822D4F" w:rsidP="00AA7256">
            <w:pPr>
              <w:jc w:val="center"/>
              <w:rPr>
                <w:sz w:val="20"/>
                <w:szCs w:val="20"/>
                <w:lang w:val="kk-KZ"/>
              </w:rPr>
            </w:pPr>
            <w:r w:rsidRPr="00051AFB">
              <w:rPr>
                <w:sz w:val="20"/>
                <w:szCs w:val="20"/>
                <w:lang w:val="kk-KZ"/>
              </w:rPr>
              <w:t>2</w:t>
            </w:r>
          </w:p>
        </w:tc>
        <w:tc>
          <w:tcPr>
            <w:tcW w:w="919" w:type="dxa"/>
            <w:shd w:val="clear" w:color="auto" w:fill="auto"/>
          </w:tcPr>
          <w:p w14:paraId="68813CEF" w14:textId="77777777" w:rsidR="00822D4F" w:rsidRPr="00051AFB" w:rsidRDefault="00822D4F" w:rsidP="00822D4F">
            <w:pPr>
              <w:rPr>
                <w:sz w:val="20"/>
                <w:szCs w:val="20"/>
                <w:lang w:val="kk-KZ"/>
              </w:rPr>
            </w:pPr>
            <w:r w:rsidRPr="00051AFB">
              <w:rPr>
                <w:sz w:val="20"/>
                <w:szCs w:val="20"/>
                <w:lang w:val="kk-KZ"/>
              </w:rPr>
              <w:t>К60-40-200</w:t>
            </w:r>
          </w:p>
        </w:tc>
        <w:tc>
          <w:tcPr>
            <w:tcW w:w="3130" w:type="dxa"/>
            <w:shd w:val="clear" w:color="auto" w:fill="auto"/>
          </w:tcPr>
          <w:p w14:paraId="410B9589" w14:textId="77777777" w:rsidR="00822D4F" w:rsidRPr="00051AFB" w:rsidRDefault="00822D4F" w:rsidP="00822D4F">
            <w:pPr>
              <w:jc w:val="both"/>
              <w:rPr>
                <w:sz w:val="20"/>
                <w:szCs w:val="20"/>
              </w:rPr>
            </w:pPr>
          </w:p>
        </w:tc>
        <w:tc>
          <w:tcPr>
            <w:tcW w:w="1361" w:type="dxa"/>
            <w:shd w:val="clear" w:color="auto" w:fill="auto"/>
          </w:tcPr>
          <w:p w14:paraId="74747425" w14:textId="77777777" w:rsidR="00822D4F" w:rsidRPr="00051AFB" w:rsidRDefault="00822D4F" w:rsidP="00822D4F">
            <w:pPr>
              <w:rPr>
                <w:sz w:val="20"/>
                <w:szCs w:val="20"/>
                <w:lang w:val="kk-KZ"/>
              </w:rPr>
            </w:pPr>
            <w:r w:rsidRPr="00051AFB">
              <w:rPr>
                <w:sz w:val="20"/>
                <w:szCs w:val="20"/>
                <w:lang w:val="kk-KZ"/>
              </w:rPr>
              <w:t>Россия</w:t>
            </w:r>
          </w:p>
        </w:tc>
        <w:tc>
          <w:tcPr>
            <w:tcW w:w="1003" w:type="dxa"/>
            <w:shd w:val="clear" w:color="auto" w:fill="auto"/>
          </w:tcPr>
          <w:p w14:paraId="3298A54E" w14:textId="77777777" w:rsidR="00822D4F" w:rsidRPr="00051AFB" w:rsidRDefault="00822D4F" w:rsidP="00822D4F">
            <w:pPr>
              <w:rPr>
                <w:sz w:val="20"/>
                <w:szCs w:val="20"/>
                <w:lang w:val="kk-KZ"/>
              </w:rPr>
            </w:pPr>
            <w:r w:rsidRPr="00051AFB">
              <w:rPr>
                <w:sz w:val="20"/>
                <w:szCs w:val="20"/>
                <w:lang w:val="kk-KZ"/>
              </w:rPr>
              <w:t>1999</w:t>
            </w:r>
          </w:p>
        </w:tc>
        <w:tc>
          <w:tcPr>
            <w:tcW w:w="860" w:type="dxa"/>
            <w:shd w:val="clear" w:color="auto" w:fill="auto"/>
          </w:tcPr>
          <w:p w14:paraId="250A708A" w14:textId="77777777" w:rsidR="00822D4F" w:rsidRPr="00051AFB" w:rsidRDefault="00822D4F" w:rsidP="00822D4F">
            <w:pPr>
              <w:rPr>
                <w:sz w:val="20"/>
                <w:szCs w:val="20"/>
                <w:lang w:val="kk-KZ"/>
              </w:rPr>
            </w:pPr>
            <w:r w:rsidRPr="00051AFB">
              <w:rPr>
                <w:sz w:val="20"/>
                <w:szCs w:val="20"/>
                <w:lang w:val="kk-KZ"/>
              </w:rPr>
              <w:t>2007</w:t>
            </w:r>
          </w:p>
        </w:tc>
      </w:tr>
      <w:tr w:rsidR="00822D4F" w14:paraId="1018286D" w14:textId="77777777" w:rsidTr="00AA7256">
        <w:tc>
          <w:tcPr>
            <w:tcW w:w="541" w:type="dxa"/>
          </w:tcPr>
          <w:p w14:paraId="4483BFBB"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0D5F4EB1" w14:textId="77777777" w:rsidR="00822D4F" w:rsidRPr="00051AFB" w:rsidRDefault="00822D4F" w:rsidP="00822D4F">
            <w:pPr>
              <w:rPr>
                <w:sz w:val="20"/>
                <w:szCs w:val="20"/>
                <w:lang w:val="kk-KZ"/>
              </w:rPr>
            </w:pPr>
            <w:r w:rsidRPr="00051AFB">
              <w:rPr>
                <w:sz w:val="20"/>
                <w:szCs w:val="20"/>
                <w:lang w:val="kk-KZ"/>
              </w:rPr>
              <w:t>Насос промывочной воды</w:t>
            </w:r>
          </w:p>
        </w:tc>
        <w:tc>
          <w:tcPr>
            <w:tcW w:w="757" w:type="dxa"/>
            <w:shd w:val="clear" w:color="auto" w:fill="auto"/>
          </w:tcPr>
          <w:p w14:paraId="1C5A830B" w14:textId="77777777" w:rsidR="00822D4F" w:rsidRPr="00051AFB" w:rsidRDefault="00822D4F" w:rsidP="00AA7256">
            <w:pPr>
              <w:jc w:val="center"/>
              <w:rPr>
                <w:sz w:val="20"/>
                <w:szCs w:val="20"/>
                <w:lang w:val="kk-KZ"/>
              </w:rPr>
            </w:pPr>
            <w:r w:rsidRPr="00051AFB">
              <w:rPr>
                <w:sz w:val="20"/>
                <w:szCs w:val="20"/>
                <w:lang w:val="kk-KZ"/>
              </w:rPr>
              <w:t>2</w:t>
            </w:r>
          </w:p>
        </w:tc>
        <w:tc>
          <w:tcPr>
            <w:tcW w:w="919" w:type="dxa"/>
            <w:shd w:val="clear" w:color="auto" w:fill="auto"/>
          </w:tcPr>
          <w:p w14:paraId="5761ECF3" w14:textId="77777777" w:rsidR="00822D4F" w:rsidRPr="00051AFB" w:rsidRDefault="00822D4F" w:rsidP="00822D4F">
            <w:pPr>
              <w:rPr>
                <w:sz w:val="20"/>
                <w:szCs w:val="20"/>
                <w:lang w:val="kk-KZ"/>
              </w:rPr>
            </w:pPr>
            <w:r w:rsidRPr="00051AFB">
              <w:rPr>
                <w:sz w:val="20"/>
                <w:szCs w:val="20"/>
                <w:lang w:val="kk-KZ"/>
              </w:rPr>
              <w:t>К60-40-200</w:t>
            </w:r>
          </w:p>
        </w:tc>
        <w:tc>
          <w:tcPr>
            <w:tcW w:w="3130" w:type="dxa"/>
            <w:shd w:val="clear" w:color="auto" w:fill="auto"/>
          </w:tcPr>
          <w:p w14:paraId="62CC09B5" w14:textId="77777777" w:rsidR="00822D4F" w:rsidRPr="00051AFB" w:rsidRDefault="00822D4F" w:rsidP="00822D4F">
            <w:pPr>
              <w:jc w:val="both"/>
              <w:rPr>
                <w:sz w:val="20"/>
                <w:szCs w:val="20"/>
              </w:rPr>
            </w:pPr>
          </w:p>
        </w:tc>
        <w:tc>
          <w:tcPr>
            <w:tcW w:w="1361" w:type="dxa"/>
            <w:shd w:val="clear" w:color="auto" w:fill="auto"/>
          </w:tcPr>
          <w:p w14:paraId="489D4004" w14:textId="77777777" w:rsidR="00822D4F" w:rsidRPr="00051AFB" w:rsidRDefault="00822D4F" w:rsidP="00822D4F">
            <w:pPr>
              <w:rPr>
                <w:sz w:val="20"/>
                <w:szCs w:val="20"/>
                <w:lang w:val="kk-KZ"/>
              </w:rPr>
            </w:pPr>
            <w:r w:rsidRPr="00051AFB">
              <w:rPr>
                <w:sz w:val="20"/>
                <w:szCs w:val="20"/>
                <w:lang w:val="kk-KZ"/>
              </w:rPr>
              <w:t>Россия</w:t>
            </w:r>
          </w:p>
        </w:tc>
        <w:tc>
          <w:tcPr>
            <w:tcW w:w="1003" w:type="dxa"/>
            <w:shd w:val="clear" w:color="auto" w:fill="auto"/>
          </w:tcPr>
          <w:p w14:paraId="53ADBC6F" w14:textId="77777777" w:rsidR="00822D4F" w:rsidRPr="00051AFB" w:rsidRDefault="00822D4F" w:rsidP="00822D4F">
            <w:pPr>
              <w:rPr>
                <w:sz w:val="20"/>
                <w:szCs w:val="20"/>
                <w:lang w:val="kk-KZ"/>
              </w:rPr>
            </w:pPr>
            <w:r w:rsidRPr="00051AFB">
              <w:rPr>
                <w:sz w:val="20"/>
                <w:szCs w:val="20"/>
                <w:lang w:val="kk-KZ"/>
              </w:rPr>
              <w:t>1999</w:t>
            </w:r>
          </w:p>
        </w:tc>
        <w:tc>
          <w:tcPr>
            <w:tcW w:w="860" w:type="dxa"/>
            <w:shd w:val="clear" w:color="auto" w:fill="auto"/>
          </w:tcPr>
          <w:p w14:paraId="4B22C624" w14:textId="77777777" w:rsidR="00822D4F" w:rsidRPr="00051AFB" w:rsidRDefault="00822D4F" w:rsidP="00822D4F">
            <w:pPr>
              <w:rPr>
                <w:sz w:val="20"/>
                <w:szCs w:val="20"/>
                <w:lang w:val="kk-KZ"/>
              </w:rPr>
            </w:pPr>
            <w:r w:rsidRPr="00051AFB">
              <w:rPr>
                <w:sz w:val="20"/>
                <w:szCs w:val="20"/>
                <w:lang w:val="kk-KZ"/>
              </w:rPr>
              <w:t>2007</w:t>
            </w:r>
          </w:p>
        </w:tc>
      </w:tr>
      <w:tr w:rsidR="00822D4F" w14:paraId="6E6CDEE5" w14:textId="77777777" w:rsidTr="00AA7256">
        <w:tc>
          <w:tcPr>
            <w:tcW w:w="541" w:type="dxa"/>
          </w:tcPr>
          <w:p w14:paraId="09D38CCE"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13CD7EF3" w14:textId="77777777" w:rsidR="00822D4F" w:rsidRPr="00051AFB" w:rsidRDefault="00822D4F" w:rsidP="00822D4F">
            <w:pPr>
              <w:rPr>
                <w:sz w:val="20"/>
                <w:szCs w:val="20"/>
                <w:lang w:val="kk-KZ"/>
              </w:rPr>
            </w:pPr>
            <w:r w:rsidRPr="00051AFB">
              <w:rPr>
                <w:sz w:val="20"/>
                <w:szCs w:val="20"/>
                <w:lang w:val="kk-KZ"/>
              </w:rPr>
              <w:t>Солерастворитель</w:t>
            </w:r>
          </w:p>
        </w:tc>
        <w:tc>
          <w:tcPr>
            <w:tcW w:w="757" w:type="dxa"/>
            <w:shd w:val="clear" w:color="auto" w:fill="auto"/>
          </w:tcPr>
          <w:p w14:paraId="4D8BE806" w14:textId="77777777" w:rsidR="00822D4F" w:rsidRPr="00051AFB" w:rsidRDefault="00822D4F" w:rsidP="00AA7256">
            <w:pPr>
              <w:jc w:val="center"/>
              <w:rPr>
                <w:sz w:val="20"/>
                <w:szCs w:val="20"/>
                <w:lang w:val="kk-KZ"/>
              </w:rPr>
            </w:pPr>
            <w:r w:rsidRPr="00051AFB">
              <w:rPr>
                <w:sz w:val="20"/>
                <w:szCs w:val="20"/>
                <w:lang w:val="kk-KZ"/>
              </w:rPr>
              <w:t>1</w:t>
            </w:r>
          </w:p>
        </w:tc>
        <w:tc>
          <w:tcPr>
            <w:tcW w:w="919" w:type="dxa"/>
            <w:shd w:val="clear" w:color="auto" w:fill="auto"/>
          </w:tcPr>
          <w:p w14:paraId="0B510D6B" w14:textId="77777777" w:rsidR="00822D4F" w:rsidRPr="00051AFB" w:rsidRDefault="00822D4F" w:rsidP="00822D4F">
            <w:pPr>
              <w:rPr>
                <w:sz w:val="20"/>
                <w:szCs w:val="20"/>
                <w:lang w:val="kk-KZ"/>
              </w:rPr>
            </w:pPr>
            <w:r w:rsidRPr="00051AFB">
              <w:rPr>
                <w:sz w:val="20"/>
                <w:szCs w:val="20"/>
                <w:lang w:val="kk-KZ"/>
              </w:rPr>
              <w:t>нерж</w:t>
            </w:r>
          </w:p>
        </w:tc>
        <w:tc>
          <w:tcPr>
            <w:tcW w:w="3130" w:type="dxa"/>
            <w:shd w:val="clear" w:color="auto" w:fill="auto"/>
          </w:tcPr>
          <w:p w14:paraId="3F7C702D" w14:textId="77777777" w:rsidR="00822D4F" w:rsidRPr="00051AFB" w:rsidRDefault="00822D4F" w:rsidP="00822D4F">
            <w:pPr>
              <w:jc w:val="both"/>
              <w:rPr>
                <w:sz w:val="20"/>
                <w:szCs w:val="20"/>
                <w:vertAlign w:val="superscript"/>
              </w:rPr>
            </w:pPr>
            <w:r w:rsidRPr="00051AFB">
              <w:rPr>
                <w:sz w:val="20"/>
                <w:szCs w:val="20"/>
              </w:rPr>
              <w:t>3м</w:t>
            </w:r>
            <w:r w:rsidRPr="00051AFB">
              <w:rPr>
                <w:sz w:val="20"/>
                <w:szCs w:val="20"/>
                <w:vertAlign w:val="superscript"/>
              </w:rPr>
              <w:t xml:space="preserve">3 </w:t>
            </w:r>
          </w:p>
        </w:tc>
        <w:tc>
          <w:tcPr>
            <w:tcW w:w="1361" w:type="dxa"/>
            <w:shd w:val="clear" w:color="auto" w:fill="auto"/>
          </w:tcPr>
          <w:p w14:paraId="23E851EE" w14:textId="77777777" w:rsidR="00822D4F" w:rsidRPr="00051AFB" w:rsidRDefault="00822D4F" w:rsidP="00822D4F">
            <w:pPr>
              <w:rPr>
                <w:sz w:val="20"/>
                <w:szCs w:val="20"/>
                <w:lang w:val="kk-KZ"/>
              </w:rPr>
            </w:pPr>
            <w:r w:rsidRPr="00051AFB">
              <w:rPr>
                <w:sz w:val="20"/>
                <w:szCs w:val="20"/>
                <w:lang w:val="kk-KZ"/>
              </w:rPr>
              <w:t>Собст изготовления</w:t>
            </w:r>
          </w:p>
        </w:tc>
        <w:tc>
          <w:tcPr>
            <w:tcW w:w="1003" w:type="dxa"/>
            <w:shd w:val="clear" w:color="auto" w:fill="auto"/>
          </w:tcPr>
          <w:p w14:paraId="229BDA4D" w14:textId="77777777" w:rsidR="00822D4F" w:rsidRPr="00051AFB" w:rsidRDefault="00822D4F" w:rsidP="00822D4F">
            <w:pPr>
              <w:rPr>
                <w:sz w:val="20"/>
                <w:szCs w:val="20"/>
                <w:lang w:val="kk-KZ"/>
              </w:rPr>
            </w:pPr>
            <w:r w:rsidRPr="00051AFB">
              <w:rPr>
                <w:sz w:val="20"/>
                <w:szCs w:val="20"/>
                <w:lang w:val="kk-KZ"/>
              </w:rPr>
              <w:t>1999</w:t>
            </w:r>
          </w:p>
        </w:tc>
        <w:tc>
          <w:tcPr>
            <w:tcW w:w="860" w:type="dxa"/>
            <w:shd w:val="clear" w:color="auto" w:fill="auto"/>
          </w:tcPr>
          <w:p w14:paraId="50127059" w14:textId="77777777" w:rsidR="00822D4F" w:rsidRPr="00051AFB" w:rsidRDefault="00822D4F" w:rsidP="00822D4F">
            <w:pPr>
              <w:rPr>
                <w:sz w:val="20"/>
                <w:szCs w:val="20"/>
                <w:lang w:val="kk-KZ"/>
              </w:rPr>
            </w:pPr>
            <w:r w:rsidRPr="00051AFB">
              <w:rPr>
                <w:sz w:val="20"/>
                <w:szCs w:val="20"/>
                <w:lang w:val="kk-KZ"/>
              </w:rPr>
              <w:t>2007</w:t>
            </w:r>
          </w:p>
        </w:tc>
      </w:tr>
      <w:tr w:rsidR="00822D4F" w14:paraId="36BD0314" w14:textId="77777777" w:rsidTr="00AA7256">
        <w:tc>
          <w:tcPr>
            <w:tcW w:w="541" w:type="dxa"/>
          </w:tcPr>
          <w:p w14:paraId="61AFEBDA" w14:textId="77777777" w:rsidR="00822D4F" w:rsidRPr="00822D4F" w:rsidRDefault="00822D4F" w:rsidP="00846A2C">
            <w:pPr>
              <w:pStyle w:val="ad"/>
              <w:numPr>
                <w:ilvl w:val="0"/>
                <w:numId w:val="40"/>
              </w:numPr>
              <w:jc w:val="center"/>
              <w:rPr>
                <w:color w:val="auto"/>
              </w:rPr>
            </w:pPr>
          </w:p>
        </w:tc>
        <w:tc>
          <w:tcPr>
            <w:tcW w:w="1772" w:type="dxa"/>
            <w:shd w:val="clear" w:color="auto" w:fill="auto"/>
          </w:tcPr>
          <w:p w14:paraId="34F8035B" w14:textId="77777777" w:rsidR="00822D4F" w:rsidRPr="00051AFB" w:rsidRDefault="00822D4F" w:rsidP="00822D4F">
            <w:pPr>
              <w:rPr>
                <w:sz w:val="20"/>
                <w:szCs w:val="20"/>
                <w:lang w:val="kk-KZ"/>
              </w:rPr>
            </w:pPr>
            <w:r w:rsidRPr="00051AFB">
              <w:rPr>
                <w:sz w:val="20"/>
                <w:szCs w:val="20"/>
                <w:lang w:val="kk-KZ"/>
              </w:rPr>
              <w:t>Емкость для промывочной воды</w:t>
            </w:r>
          </w:p>
        </w:tc>
        <w:tc>
          <w:tcPr>
            <w:tcW w:w="757" w:type="dxa"/>
            <w:shd w:val="clear" w:color="auto" w:fill="auto"/>
          </w:tcPr>
          <w:p w14:paraId="29A588E3" w14:textId="77777777" w:rsidR="00822D4F" w:rsidRPr="00051AFB" w:rsidRDefault="00822D4F" w:rsidP="00AA7256">
            <w:pPr>
              <w:jc w:val="center"/>
              <w:rPr>
                <w:sz w:val="20"/>
                <w:szCs w:val="20"/>
                <w:lang w:val="kk-KZ"/>
              </w:rPr>
            </w:pPr>
            <w:r w:rsidRPr="00051AFB">
              <w:rPr>
                <w:sz w:val="20"/>
                <w:szCs w:val="20"/>
                <w:lang w:val="kk-KZ"/>
              </w:rPr>
              <w:t>1</w:t>
            </w:r>
          </w:p>
        </w:tc>
        <w:tc>
          <w:tcPr>
            <w:tcW w:w="919" w:type="dxa"/>
            <w:shd w:val="clear" w:color="auto" w:fill="auto"/>
          </w:tcPr>
          <w:p w14:paraId="4E81233D" w14:textId="77777777" w:rsidR="00822D4F" w:rsidRPr="00051AFB" w:rsidRDefault="00822D4F" w:rsidP="00822D4F">
            <w:pPr>
              <w:rPr>
                <w:sz w:val="20"/>
                <w:szCs w:val="20"/>
                <w:lang w:val="kk-KZ"/>
              </w:rPr>
            </w:pPr>
            <w:r w:rsidRPr="00051AFB">
              <w:rPr>
                <w:sz w:val="20"/>
                <w:szCs w:val="20"/>
                <w:lang w:val="kk-KZ"/>
              </w:rPr>
              <w:t xml:space="preserve">Черн </w:t>
            </w:r>
          </w:p>
        </w:tc>
        <w:tc>
          <w:tcPr>
            <w:tcW w:w="3130" w:type="dxa"/>
            <w:shd w:val="clear" w:color="auto" w:fill="auto"/>
          </w:tcPr>
          <w:p w14:paraId="4B31AC88" w14:textId="77777777" w:rsidR="00822D4F" w:rsidRPr="00051AFB" w:rsidRDefault="00822D4F" w:rsidP="00822D4F">
            <w:pPr>
              <w:jc w:val="both"/>
              <w:rPr>
                <w:sz w:val="20"/>
                <w:szCs w:val="20"/>
                <w:vertAlign w:val="superscript"/>
              </w:rPr>
            </w:pPr>
            <w:r w:rsidRPr="00051AFB">
              <w:rPr>
                <w:sz w:val="20"/>
                <w:szCs w:val="20"/>
              </w:rPr>
              <w:t>5м</w:t>
            </w:r>
            <w:r w:rsidRPr="00051AFB">
              <w:rPr>
                <w:sz w:val="20"/>
                <w:szCs w:val="20"/>
                <w:vertAlign w:val="superscript"/>
              </w:rPr>
              <w:t>3</w:t>
            </w:r>
          </w:p>
        </w:tc>
        <w:tc>
          <w:tcPr>
            <w:tcW w:w="1361" w:type="dxa"/>
            <w:shd w:val="clear" w:color="auto" w:fill="auto"/>
          </w:tcPr>
          <w:p w14:paraId="4BB4C149" w14:textId="77777777" w:rsidR="00822D4F" w:rsidRPr="00051AFB" w:rsidRDefault="00822D4F" w:rsidP="00822D4F">
            <w:pPr>
              <w:rPr>
                <w:sz w:val="20"/>
                <w:szCs w:val="20"/>
                <w:lang w:val="kk-KZ"/>
              </w:rPr>
            </w:pPr>
            <w:r w:rsidRPr="00051AFB">
              <w:rPr>
                <w:sz w:val="20"/>
                <w:szCs w:val="20"/>
                <w:lang w:val="kk-KZ"/>
              </w:rPr>
              <w:t>Собст изготовления</w:t>
            </w:r>
          </w:p>
        </w:tc>
        <w:tc>
          <w:tcPr>
            <w:tcW w:w="1003" w:type="dxa"/>
            <w:shd w:val="clear" w:color="auto" w:fill="auto"/>
          </w:tcPr>
          <w:p w14:paraId="7067EC3A" w14:textId="77777777" w:rsidR="00822D4F" w:rsidRPr="00051AFB" w:rsidRDefault="00822D4F" w:rsidP="00822D4F">
            <w:pPr>
              <w:rPr>
                <w:sz w:val="20"/>
                <w:szCs w:val="20"/>
                <w:lang w:val="kk-KZ"/>
              </w:rPr>
            </w:pPr>
            <w:r w:rsidRPr="00051AFB">
              <w:rPr>
                <w:sz w:val="20"/>
                <w:szCs w:val="20"/>
                <w:lang w:val="kk-KZ"/>
              </w:rPr>
              <w:t>1999</w:t>
            </w:r>
          </w:p>
        </w:tc>
        <w:tc>
          <w:tcPr>
            <w:tcW w:w="860" w:type="dxa"/>
            <w:shd w:val="clear" w:color="auto" w:fill="auto"/>
          </w:tcPr>
          <w:p w14:paraId="5DDE5DB0" w14:textId="77777777" w:rsidR="00822D4F" w:rsidRPr="00051AFB" w:rsidRDefault="00822D4F" w:rsidP="00822D4F">
            <w:pPr>
              <w:rPr>
                <w:sz w:val="20"/>
                <w:szCs w:val="20"/>
                <w:lang w:val="kk-KZ"/>
              </w:rPr>
            </w:pPr>
            <w:r w:rsidRPr="00051AFB">
              <w:rPr>
                <w:sz w:val="20"/>
                <w:szCs w:val="20"/>
                <w:lang w:val="kk-KZ"/>
              </w:rPr>
              <w:t>2007</w:t>
            </w:r>
          </w:p>
        </w:tc>
      </w:tr>
      <w:tr w:rsidR="00AA7256" w14:paraId="09DB4DB0" w14:textId="77777777" w:rsidTr="00425252">
        <w:tc>
          <w:tcPr>
            <w:tcW w:w="10343" w:type="dxa"/>
            <w:gridSpan w:val="8"/>
          </w:tcPr>
          <w:p w14:paraId="0C2BDD73" w14:textId="77777777" w:rsidR="00AA7256" w:rsidRPr="00AA7256" w:rsidRDefault="00AA7256" w:rsidP="00AA7256">
            <w:pPr>
              <w:jc w:val="center"/>
              <w:rPr>
                <w:b/>
                <w:color w:val="auto"/>
                <w:sz w:val="20"/>
                <w:szCs w:val="20"/>
              </w:rPr>
            </w:pPr>
            <w:r w:rsidRPr="00AA7256">
              <w:rPr>
                <w:rFonts w:cs="Times New Roman"/>
                <w:color w:val="auto"/>
                <w:sz w:val="20"/>
                <w:szCs w:val="20"/>
              </w:rPr>
              <w:t xml:space="preserve">Водоподготовка и </w:t>
            </w:r>
            <w:r w:rsidRPr="00AA7256">
              <w:rPr>
                <w:color w:val="auto"/>
                <w:sz w:val="20"/>
                <w:szCs w:val="20"/>
              </w:rPr>
              <w:t>система охлаждения</w:t>
            </w:r>
          </w:p>
        </w:tc>
      </w:tr>
      <w:tr w:rsidR="00AA7256" w14:paraId="4BA8D462" w14:textId="77777777" w:rsidTr="00425252">
        <w:tc>
          <w:tcPr>
            <w:tcW w:w="541" w:type="dxa"/>
          </w:tcPr>
          <w:p w14:paraId="3D40024C" w14:textId="77777777" w:rsidR="00AA7256" w:rsidRPr="00822D4F" w:rsidRDefault="00AA7256" w:rsidP="00846A2C">
            <w:pPr>
              <w:pStyle w:val="ad"/>
              <w:numPr>
                <w:ilvl w:val="0"/>
                <w:numId w:val="40"/>
              </w:numPr>
              <w:jc w:val="center"/>
              <w:rPr>
                <w:color w:val="auto"/>
              </w:rPr>
            </w:pPr>
          </w:p>
        </w:tc>
        <w:tc>
          <w:tcPr>
            <w:tcW w:w="1772" w:type="dxa"/>
            <w:shd w:val="clear" w:color="auto" w:fill="auto"/>
          </w:tcPr>
          <w:p w14:paraId="5BA501A3" w14:textId="77777777" w:rsidR="00AA7256" w:rsidRPr="00051AFB" w:rsidRDefault="00AA7256" w:rsidP="00AA7256">
            <w:pPr>
              <w:jc w:val="both"/>
              <w:rPr>
                <w:sz w:val="20"/>
                <w:szCs w:val="20"/>
              </w:rPr>
            </w:pPr>
            <w:r w:rsidRPr="00051AFB">
              <w:rPr>
                <w:sz w:val="20"/>
                <w:szCs w:val="20"/>
              </w:rPr>
              <w:t xml:space="preserve">Фильтр механический </w:t>
            </w:r>
          </w:p>
        </w:tc>
        <w:tc>
          <w:tcPr>
            <w:tcW w:w="757" w:type="dxa"/>
            <w:shd w:val="clear" w:color="auto" w:fill="auto"/>
          </w:tcPr>
          <w:p w14:paraId="643CB6DC" w14:textId="77777777" w:rsidR="00AA7256" w:rsidRPr="00051AFB" w:rsidRDefault="00AA7256" w:rsidP="00AA7256">
            <w:pPr>
              <w:jc w:val="center"/>
              <w:rPr>
                <w:sz w:val="20"/>
                <w:szCs w:val="20"/>
              </w:rPr>
            </w:pPr>
            <w:r w:rsidRPr="00051AFB">
              <w:rPr>
                <w:sz w:val="20"/>
                <w:szCs w:val="20"/>
              </w:rPr>
              <w:t>3</w:t>
            </w:r>
          </w:p>
        </w:tc>
        <w:tc>
          <w:tcPr>
            <w:tcW w:w="919" w:type="dxa"/>
            <w:shd w:val="clear" w:color="auto" w:fill="auto"/>
          </w:tcPr>
          <w:p w14:paraId="083FFE4D" w14:textId="77777777" w:rsidR="00AA7256" w:rsidRPr="00051AFB" w:rsidRDefault="00AA7256" w:rsidP="00AA7256">
            <w:pPr>
              <w:rPr>
                <w:sz w:val="20"/>
                <w:szCs w:val="20"/>
              </w:rPr>
            </w:pPr>
            <w:r w:rsidRPr="00051AFB">
              <w:rPr>
                <w:sz w:val="20"/>
                <w:szCs w:val="20"/>
              </w:rPr>
              <w:t>Фильтр 2,0-0,6</w:t>
            </w:r>
          </w:p>
        </w:tc>
        <w:tc>
          <w:tcPr>
            <w:tcW w:w="3130" w:type="dxa"/>
            <w:shd w:val="clear" w:color="auto" w:fill="auto"/>
          </w:tcPr>
          <w:p w14:paraId="1A0B846D" w14:textId="77777777" w:rsidR="00AA7256" w:rsidRPr="00051AFB" w:rsidRDefault="00AA7256" w:rsidP="00AA7256">
            <w:pPr>
              <w:rPr>
                <w:sz w:val="20"/>
                <w:szCs w:val="20"/>
              </w:rPr>
            </w:pPr>
            <w:r w:rsidRPr="00051AFB">
              <w:rPr>
                <w:sz w:val="20"/>
                <w:szCs w:val="20"/>
              </w:rPr>
              <w:t xml:space="preserve">D=2000мм, H=3000мм, </w:t>
            </w:r>
            <w:proofErr w:type="spellStart"/>
            <w:r w:rsidRPr="00051AFB">
              <w:rPr>
                <w:sz w:val="20"/>
                <w:szCs w:val="20"/>
              </w:rPr>
              <w:t>Ру</w:t>
            </w:r>
            <w:proofErr w:type="spellEnd"/>
            <w:r w:rsidRPr="00051AFB">
              <w:rPr>
                <w:sz w:val="20"/>
                <w:szCs w:val="20"/>
              </w:rPr>
              <w:t>=6кг/см</w:t>
            </w:r>
            <w:r w:rsidRPr="009856D6">
              <w:rPr>
                <w:sz w:val="20"/>
                <w:szCs w:val="20"/>
                <w:vertAlign w:val="superscript"/>
              </w:rPr>
              <w:t>2</w:t>
            </w:r>
            <w:r w:rsidRPr="00051AFB">
              <w:rPr>
                <w:sz w:val="20"/>
                <w:szCs w:val="20"/>
              </w:rPr>
              <w:t xml:space="preserve">, </w:t>
            </w:r>
            <w:proofErr w:type="spellStart"/>
            <w:r w:rsidRPr="00051AFB">
              <w:rPr>
                <w:sz w:val="20"/>
                <w:szCs w:val="20"/>
              </w:rPr>
              <w:t>загр</w:t>
            </w:r>
            <w:proofErr w:type="spellEnd"/>
            <w:r w:rsidRPr="00051AFB">
              <w:rPr>
                <w:sz w:val="20"/>
                <w:szCs w:val="20"/>
              </w:rPr>
              <w:t>. песка=1000мм</w:t>
            </w:r>
          </w:p>
        </w:tc>
        <w:tc>
          <w:tcPr>
            <w:tcW w:w="1361" w:type="dxa"/>
            <w:shd w:val="clear" w:color="auto" w:fill="auto"/>
          </w:tcPr>
          <w:p w14:paraId="46E402C5" w14:textId="77777777" w:rsidR="00AA7256" w:rsidRPr="00051AFB" w:rsidRDefault="00AA7256" w:rsidP="00AA7256">
            <w:pPr>
              <w:rPr>
                <w:sz w:val="20"/>
                <w:szCs w:val="20"/>
              </w:rPr>
            </w:pPr>
            <w:r w:rsidRPr="00051AFB">
              <w:rPr>
                <w:sz w:val="20"/>
                <w:szCs w:val="20"/>
              </w:rPr>
              <w:t>Россия</w:t>
            </w:r>
          </w:p>
        </w:tc>
        <w:tc>
          <w:tcPr>
            <w:tcW w:w="1003" w:type="dxa"/>
            <w:shd w:val="clear" w:color="auto" w:fill="auto"/>
          </w:tcPr>
          <w:p w14:paraId="344B09BF" w14:textId="77777777" w:rsidR="00AA7256" w:rsidRPr="00051AFB" w:rsidRDefault="00AA7256" w:rsidP="00AA7256">
            <w:pPr>
              <w:rPr>
                <w:sz w:val="20"/>
                <w:szCs w:val="20"/>
              </w:rPr>
            </w:pPr>
            <w:r w:rsidRPr="00051AFB">
              <w:rPr>
                <w:sz w:val="20"/>
                <w:szCs w:val="20"/>
              </w:rPr>
              <w:t>1989г.</w:t>
            </w:r>
          </w:p>
        </w:tc>
        <w:tc>
          <w:tcPr>
            <w:tcW w:w="860" w:type="dxa"/>
            <w:shd w:val="clear" w:color="auto" w:fill="auto"/>
          </w:tcPr>
          <w:p w14:paraId="3DC1B77C" w14:textId="77777777" w:rsidR="00AA7256" w:rsidRPr="00051AFB" w:rsidRDefault="00AA7256" w:rsidP="00AA7256">
            <w:pPr>
              <w:rPr>
                <w:sz w:val="20"/>
                <w:szCs w:val="20"/>
              </w:rPr>
            </w:pPr>
            <w:r w:rsidRPr="00051AFB">
              <w:rPr>
                <w:sz w:val="20"/>
                <w:szCs w:val="20"/>
              </w:rPr>
              <w:t>2007г.</w:t>
            </w:r>
          </w:p>
        </w:tc>
      </w:tr>
      <w:tr w:rsidR="00AA7256" w14:paraId="390E1413" w14:textId="77777777" w:rsidTr="00425252">
        <w:tc>
          <w:tcPr>
            <w:tcW w:w="541" w:type="dxa"/>
          </w:tcPr>
          <w:p w14:paraId="26E88041" w14:textId="77777777" w:rsidR="00AA7256" w:rsidRPr="00822D4F" w:rsidRDefault="00AA7256" w:rsidP="00846A2C">
            <w:pPr>
              <w:pStyle w:val="ad"/>
              <w:numPr>
                <w:ilvl w:val="0"/>
                <w:numId w:val="40"/>
              </w:numPr>
              <w:jc w:val="center"/>
              <w:rPr>
                <w:color w:val="auto"/>
              </w:rPr>
            </w:pPr>
          </w:p>
        </w:tc>
        <w:tc>
          <w:tcPr>
            <w:tcW w:w="1772" w:type="dxa"/>
            <w:shd w:val="clear" w:color="auto" w:fill="auto"/>
          </w:tcPr>
          <w:p w14:paraId="408D107C" w14:textId="77777777" w:rsidR="00AA7256" w:rsidRPr="00051AFB" w:rsidRDefault="00AA7256" w:rsidP="00AA7256">
            <w:pPr>
              <w:jc w:val="both"/>
              <w:rPr>
                <w:sz w:val="20"/>
                <w:szCs w:val="20"/>
              </w:rPr>
            </w:pPr>
            <w:r w:rsidRPr="00051AFB">
              <w:rPr>
                <w:sz w:val="20"/>
                <w:szCs w:val="20"/>
              </w:rPr>
              <w:t xml:space="preserve">Фильтр катионит. </w:t>
            </w:r>
            <w:proofErr w:type="spellStart"/>
            <w:r w:rsidRPr="00051AFB">
              <w:rPr>
                <w:sz w:val="20"/>
                <w:szCs w:val="20"/>
              </w:rPr>
              <w:t>Iст</w:t>
            </w:r>
            <w:proofErr w:type="spellEnd"/>
            <w:r w:rsidRPr="00051AFB">
              <w:rPr>
                <w:sz w:val="20"/>
                <w:szCs w:val="20"/>
              </w:rPr>
              <w:t xml:space="preserve">. </w:t>
            </w:r>
          </w:p>
        </w:tc>
        <w:tc>
          <w:tcPr>
            <w:tcW w:w="757" w:type="dxa"/>
            <w:shd w:val="clear" w:color="auto" w:fill="auto"/>
          </w:tcPr>
          <w:p w14:paraId="7EBE3AD6" w14:textId="77777777" w:rsidR="00AA7256" w:rsidRPr="00051AFB" w:rsidRDefault="00AA7256" w:rsidP="00AA7256">
            <w:pPr>
              <w:jc w:val="center"/>
              <w:rPr>
                <w:sz w:val="20"/>
                <w:szCs w:val="20"/>
              </w:rPr>
            </w:pPr>
            <w:r w:rsidRPr="00051AFB">
              <w:rPr>
                <w:sz w:val="20"/>
                <w:szCs w:val="20"/>
              </w:rPr>
              <w:t>8</w:t>
            </w:r>
          </w:p>
        </w:tc>
        <w:tc>
          <w:tcPr>
            <w:tcW w:w="919" w:type="dxa"/>
            <w:shd w:val="clear" w:color="auto" w:fill="auto"/>
          </w:tcPr>
          <w:p w14:paraId="62E4231E" w14:textId="77777777" w:rsidR="00AA7256" w:rsidRPr="00051AFB" w:rsidRDefault="00AA7256" w:rsidP="00AA7256">
            <w:pPr>
              <w:rPr>
                <w:sz w:val="20"/>
                <w:szCs w:val="20"/>
              </w:rPr>
            </w:pPr>
            <w:r w:rsidRPr="00051AFB">
              <w:rPr>
                <w:sz w:val="20"/>
                <w:szCs w:val="20"/>
              </w:rPr>
              <w:t>Фильтр 1,4-0,6</w:t>
            </w:r>
          </w:p>
        </w:tc>
        <w:tc>
          <w:tcPr>
            <w:tcW w:w="3130" w:type="dxa"/>
            <w:shd w:val="clear" w:color="auto" w:fill="auto"/>
          </w:tcPr>
          <w:p w14:paraId="65242E02" w14:textId="77777777" w:rsidR="00AA7256" w:rsidRPr="00051AFB" w:rsidRDefault="00AA7256" w:rsidP="00AA7256">
            <w:pPr>
              <w:rPr>
                <w:sz w:val="20"/>
                <w:szCs w:val="20"/>
              </w:rPr>
            </w:pPr>
            <w:r w:rsidRPr="00051AFB">
              <w:rPr>
                <w:sz w:val="20"/>
                <w:szCs w:val="20"/>
              </w:rPr>
              <w:t xml:space="preserve">D=1400мм, H=2500мм, </w:t>
            </w:r>
            <w:proofErr w:type="spellStart"/>
            <w:r w:rsidRPr="00051AFB">
              <w:rPr>
                <w:sz w:val="20"/>
                <w:szCs w:val="20"/>
              </w:rPr>
              <w:t>Ру</w:t>
            </w:r>
            <w:proofErr w:type="spellEnd"/>
            <w:r w:rsidRPr="00051AFB">
              <w:rPr>
                <w:sz w:val="20"/>
                <w:szCs w:val="20"/>
              </w:rPr>
              <w:t>=6кг/см</w:t>
            </w:r>
            <w:r w:rsidRPr="009856D6">
              <w:rPr>
                <w:sz w:val="20"/>
                <w:szCs w:val="20"/>
                <w:vertAlign w:val="superscript"/>
              </w:rPr>
              <w:t>2</w:t>
            </w:r>
            <w:r w:rsidRPr="00051AFB">
              <w:rPr>
                <w:sz w:val="20"/>
                <w:szCs w:val="20"/>
              </w:rPr>
              <w:t xml:space="preserve">, </w:t>
            </w:r>
            <w:proofErr w:type="spellStart"/>
            <w:r w:rsidRPr="00051AFB">
              <w:rPr>
                <w:sz w:val="20"/>
                <w:szCs w:val="20"/>
              </w:rPr>
              <w:t>загр.кат</w:t>
            </w:r>
            <w:proofErr w:type="spellEnd"/>
            <w:r w:rsidRPr="00051AFB">
              <w:rPr>
                <w:sz w:val="20"/>
                <w:szCs w:val="20"/>
              </w:rPr>
              <w:t>.=2000мм</w:t>
            </w:r>
          </w:p>
        </w:tc>
        <w:tc>
          <w:tcPr>
            <w:tcW w:w="1361" w:type="dxa"/>
            <w:shd w:val="clear" w:color="auto" w:fill="auto"/>
          </w:tcPr>
          <w:p w14:paraId="3805E316" w14:textId="77777777" w:rsidR="00AA7256" w:rsidRPr="00051AFB" w:rsidRDefault="00AA7256" w:rsidP="00AA7256">
            <w:pPr>
              <w:rPr>
                <w:sz w:val="20"/>
                <w:szCs w:val="20"/>
              </w:rPr>
            </w:pPr>
            <w:r w:rsidRPr="00051AFB">
              <w:rPr>
                <w:sz w:val="20"/>
                <w:szCs w:val="20"/>
              </w:rPr>
              <w:t>Россия</w:t>
            </w:r>
          </w:p>
        </w:tc>
        <w:tc>
          <w:tcPr>
            <w:tcW w:w="1003" w:type="dxa"/>
            <w:shd w:val="clear" w:color="auto" w:fill="auto"/>
          </w:tcPr>
          <w:p w14:paraId="54E58D18" w14:textId="77777777" w:rsidR="00AA7256" w:rsidRPr="00051AFB" w:rsidRDefault="00AA7256" w:rsidP="00AA7256">
            <w:pPr>
              <w:rPr>
                <w:sz w:val="20"/>
                <w:szCs w:val="20"/>
              </w:rPr>
            </w:pPr>
            <w:r w:rsidRPr="00051AFB">
              <w:rPr>
                <w:sz w:val="20"/>
                <w:szCs w:val="20"/>
              </w:rPr>
              <w:t>1989г.</w:t>
            </w:r>
          </w:p>
        </w:tc>
        <w:tc>
          <w:tcPr>
            <w:tcW w:w="860" w:type="dxa"/>
            <w:shd w:val="clear" w:color="auto" w:fill="auto"/>
          </w:tcPr>
          <w:p w14:paraId="0562C437" w14:textId="77777777" w:rsidR="00AA7256" w:rsidRPr="00051AFB" w:rsidRDefault="00AA7256" w:rsidP="00AA7256">
            <w:pPr>
              <w:rPr>
                <w:sz w:val="20"/>
                <w:szCs w:val="20"/>
              </w:rPr>
            </w:pPr>
            <w:r w:rsidRPr="00051AFB">
              <w:rPr>
                <w:sz w:val="20"/>
                <w:szCs w:val="20"/>
              </w:rPr>
              <w:t>2007г.</w:t>
            </w:r>
          </w:p>
        </w:tc>
      </w:tr>
      <w:tr w:rsidR="00AA7256" w14:paraId="2CEE88AA" w14:textId="77777777" w:rsidTr="00425252">
        <w:tc>
          <w:tcPr>
            <w:tcW w:w="541" w:type="dxa"/>
          </w:tcPr>
          <w:p w14:paraId="6C24E92D" w14:textId="77777777" w:rsidR="00AA7256" w:rsidRPr="00822D4F" w:rsidRDefault="00AA7256" w:rsidP="00846A2C">
            <w:pPr>
              <w:pStyle w:val="ad"/>
              <w:numPr>
                <w:ilvl w:val="0"/>
                <w:numId w:val="40"/>
              </w:numPr>
              <w:jc w:val="center"/>
              <w:rPr>
                <w:color w:val="auto"/>
              </w:rPr>
            </w:pPr>
          </w:p>
        </w:tc>
        <w:tc>
          <w:tcPr>
            <w:tcW w:w="1772" w:type="dxa"/>
            <w:shd w:val="clear" w:color="auto" w:fill="auto"/>
          </w:tcPr>
          <w:p w14:paraId="5F12601A" w14:textId="77777777" w:rsidR="00AA7256" w:rsidRPr="00051AFB" w:rsidRDefault="00AA7256" w:rsidP="00AA7256">
            <w:pPr>
              <w:jc w:val="both"/>
              <w:rPr>
                <w:sz w:val="20"/>
                <w:szCs w:val="20"/>
              </w:rPr>
            </w:pPr>
            <w:r w:rsidRPr="00051AFB">
              <w:rPr>
                <w:sz w:val="20"/>
                <w:szCs w:val="20"/>
              </w:rPr>
              <w:t xml:space="preserve">Фильтр катионит. </w:t>
            </w:r>
            <w:proofErr w:type="spellStart"/>
            <w:r w:rsidRPr="00051AFB">
              <w:rPr>
                <w:sz w:val="20"/>
                <w:szCs w:val="20"/>
              </w:rPr>
              <w:t>IIст</w:t>
            </w:r>
            <w:proofErr w:type="spellEnd"/>
            <w:r w:rsidRPr="00051AFB">
              <w:rPr>
                <w:sz w:val="20"/>
                <w:szCs w:val="20"/>
              </w:rPr>
              <w:t xml:space="preserve">. </w:t>
            </w:r>
          </w:p>
        </w:tc>
        <w:tc>
          <w:tcPr>
            <w:tcW w:w="757" w:type="dxa"/>
            <w:shd w:val="clear" w:color="auto" w:fill="auto"/>
          </w:tcPr>
          <w:p w14:paraId="5EFDAFEB" w14:textId="77777777" w:rsidR="00AA7256" w:rsidRPr="00051AFB" w:rsidRDefault="00AA7256" w:rsidP="00AA7256">
            <w:pPr>
              <w:jc w:val="center"/>
              <w:rPr>
                <w:sz w:val="20"/>
                <w:szCs w:val="20"/>
              </w:rPr>
            </w:pPr>
            <w:r w:rsidRPr="00051AFB">
              <w:rPr>
                <w:sz w:val="20"/>
                <w:szCs w:val="20"/>
              </w:rPr>
              <w:t>5</w:t>
            </w:r>
          </w:p>
        </w:tc>
        <w:tc>
          <w:tcPr>
            <w:tcW w:w="919" w:type="dxa"/>
            <w:shd w:val="clear" w:color="auto" w:fill="auto"/>
          </w:tcPr>
          <w:p w14:paraId="4552A87B" w14:textId="77777777" w:rsidR="00AA7256" w:rsidRPr="00051AFB" w:rsidRDefault="00AA7256" w:rsidP="00AA7256">
            <w:pPr>
              <w:rPr>
                <w:sz w:val="20"/>
                <w:szCs w:val="20"/>
              </w:rPr>
            </w:pPr>
            <w:r w:rsidRPr="00051AFB">
              <w:rPr>
                <w:sz w:val="20"/>
                <w:szCs w:val="20"/>
              </w:rPr>
              <w:t>Фильтр 1,4-0,6</w:t>
            </w:r>
          </w:p>
        </w:tc>
        <w:tc>
          <w:tcPr>
            <w:tcW w:w="3130" w:type="dxa"/>
            <w:shd w:val="clear" w:color="auto" w:fill="auto"/>
          </w:tcPr>
          <w:p w14:paraId="0F1655EC" w14:textId="77777777" w:rsidR="00AA7256" w:rsidRPr="00051AFB" w:rsidRDefault="00AA7256" w:rsidP="00AA7256">
            <w:pPr>
              <w:rPr>
                <w:sz w:val="20"/>
                <w:szCs w:val="20"/>
              </w:rPr>
            </w:pPr>
            <w:r w:rsidRPr="00051AFB">
              <w:rPr>
                <w:sz w:val="20"/>
                <w:szCs w:val="20"/>
              </w:rPr>
              <w:t xml:space="preserve">D=1400мм, H=2500мм, </w:t>
            </w:r>
            <w:proofErr w:type="spellStart"/>
            <w:r w:rsidRPr="00051AFB">
              <w:rPr>
                <w:sz w:val="20"/>
                <w:szCs w:val="20"/>
              </w:rPr>
              <w:t>Ру</w:t>
            </w:r>
            <w:proofErr w:type="spellEnd"/>
            <w:r w:rsidRPr="00051AFB">
              <w:rPr>
                <w:sz w:val="20"/>
                <w:szCs w:val="20"/>
              </w:rPr>
              <w:t>=6кг/см</w:t>
            </w:r>
            <w:r w:rsidRPr="009856D6">
              <w:rPr>
                <w:sz w:val="20"/>
                <w:szCs w:val="20"/>
                <w:vertAlign w:val="superscript"/>
              </w:rPr>
              <w:t>2</w:t>
            </w:r>
            <w:r w:rsidRPr="00051AFB">
              <w:rPr>
                <w:sz w:val="20"/>
                <w:szCs w:val="20"/>
              </w:rPr>
              <w:t xml:space="preserve">, </w:t>
            </w:r>
            <w:proofErr w:type="spellStart"/>
            <w:r w:rsidRPr="00051AFB">
              <w:rPr>
                <w:sz w:val="20"/>
                <w:szCs w:val="20"/>
              </w:rPr>
              <w:t>hзагр.кат</w:t>
            </w:r>
            <w:proofErr w:type="spellEnd"/>
            <w:r w:rsidRPr="00051AFB">
              <w:rPr>
                <w:sz w:val="20"/>
                <w:szCs w:val="20"/>
              </w:rPr>
              <w:t>.=1500мм</w:t>
            </w:r>
          </w:p>
        </w:tc>
        <w:tc>
          <w:tcPr>
            <w:tcW w:w="1361" w:type="dxa"/>
            <w:shd w:val="clear" w:color="auto" w:fill="auto"/>
          </w:tcPr>
          <w:p w14:paraId="66EAED0A" w14:textId="77777777" w:rsidR="00AA7256" w:rsidRPr="00051AFB" w:rsidRDefault="00AA7256" w:rsidP="00AA7256">
            <w:pPr>
              <w:rPr>
                <w:sz w:val="20"/>
                <w:szCs w:val="20"/>
              </w:rPr>
            </w:pPr>
            <w:r w:rsidRPr="00051AFB">
              <w:rPr>
                <w:sz w:val="20"/>
                <w:szCs w:val="20"/>
              </w:rPr>
              <w:t>Россия</w:t>
            </w:r>
          </w:p>
        </w:tc>
        <w:tc>
          <w:tcPr>
            <w:tcW w:w="1003" w:type="dxa"/>
            <w:shd w:val="clear" w:color="auto" w:fill="auto"/>
          </w:tcPr>
          <w:p w14:paraId="5D947C36" w14:textId="77777777" w:rsidR="00AA7256" w:rsidRPr="00051AFB" w:rsidRDefault="00AA7256" w:rsidP="00AA7256">
            <w:pPr>
              <w:rPr>
                <w:sz w:val="20"/>
                <w:szCs w:val="20"/>
              </w:rPr>
            </w:pPr>
            <w:r w:rsidRPr="00051AFB">
              <w:rPr>
                <w:sz w:val="20"/>
                <w:szCs w:val="20"/>
              </w:rPr>
              <w:t>1989г.</w:t>
            </w:r>
          </w:p>
        </w:tc>
        <w:tc>
          <w:tcPr>
            <w:tcW w:w="860" w:type="dxa"/>
            <w:shd w:val="clear" w:color="auto" w:fill="auto"/>
          </w:tcPr>
          <w:p w14:paraId="246E0CD2" w14:textId="77777777" w:rsidR="00AA7256" w:rsidRPr="00051AFB" w:rsidRDefault="00AA7256" w:rsidP="00AA7256">
            <w:pPr>
              <w:rPr>
                <w:sz w:val="20"/>
                <w:szCs w:val="20"/>
              </w:rPr>
            </w:pPr>
            <w:r w:rsidRPr="00051AFB">
              <w:rPr>
                <w:sz w:val="20"/>
                <w:szCs w:val="20"/>
              </w:rPr>
              <w:t>2007г.</w:t>
            </w:r>
          </w:p>
        </w:tc>
      </w:tr>
      <w:tr w:rsidR="00AA7256" w14:paraId="3C1BDDC7" w14:textId="77777777" w:rsidTr="00425252">
        <w:tc>
          <w:tcPr>
            <w:tcW w:w="541" w:type="dxa"/>
          </w:tcPr>
          <w:p w14:paraId="55FDBA52" w14:textId="77777777" w:rsidR="00AA7256" w:rsidRPr="00822D4F" w:rsidRDefault="00AA7256" w:rsidP="00846A2C">
            <w:pPr>
              <w:pStyle w:val="ad"/>
              <w:numPr>
                <w:ilvl w:val="0"/>
                <w:numId w:val="40"/>
              </w:numPr>
              <w:jc w:val="center"/>
              <w:rPr>
                <w:color w:val="auto"/>
              </w:rPr>
            </w:pPr>
          </w:p>
        </w:tc>
        <w:tc>
          <w:tcPr>
            <w:tcW w:w="1772" w:type="dxa"/>
            <w:shd w:val="clear" w:color="auto" w:fill="auto"/>
          </w:tcPr>
          <w:p w14:paraId="01E1D075" w14:textId="77777777" w:rsidR="00AA7256" w:rsidRPr="00051AFB" w:rsidRDefault="00AA7256" w:rsidP="00AA7256">
            <w:pPr>
              <w:jc w:val="both"/>
              <w:rPr>
                <w:sz w:val="20"/>
                <w:szCs w:val="20"/>
              </w:rPr>
            </w:pPr>
            <w:r w:rsidRPr="00051AFB">
              <w:rPr>
                <w:sz w:val="20"/>
                <w:szCs w:val="20"/>
              </w:rPr>
              <w:t>Оборудование для очистки воды</w:t>
            </w:r>
          </w:p>
        </w:tc>
        <w:tc>
          <w:tcPr>
            <w:tcW w:w="757" w:type="dxa"/>
            <w:shd w:val="clear" w:color="auto" w:fill="auto"/>
          </w:tcPr>
          <w:p w14:paraId="4F06C4DC" w14:textId="77777777" w:rsidR="00AA7256" w:rsidRPr="00051AFB" w:rsidRDefault="00AA7256" w:rsidP="00AA7256">
            <w:pPr>
              <w:jc w:val="center"/>
              <w:rPr>
                <w:sz w:val="20"/>
                <w:szCs w:val="20"/>
                <w:lang w:val="kk-KZ"/>
              </w:rPr>
            </w:pPr>
            <w:r w:rsidRPr="00051AFB">
              <w:rPr>
                <w:sz w:val="20"/>
                <w:szCs w:val="20"/>
                <w:lang w:val="kk-KZ"/>
              </w:rPr>
              <w:t>3</w:t>
            </w:r>
          </w:p>
        </w:tc>
        <w:tc>
          <w:tcPr>
            <w:tcW w:w="919" w:type="dxa"/>
            <w:shd w:val="clear" w:color="auto" w:fill="auto"/>
          </w:tcPr>
          <w:p w14:paraId="51BB1A25" w14:textId="77777777" w:rsidR="00AA7256" w:rsidRPr="00051AFB" w:rsidRDefault="00AA7256" w:rsidP="00AA7256">
            <w:pPr>
              <w:rPr>
                <w:sz w:val="20"/>
                <w:szCs w:val="20"/>
                <w:lang w:val="kk-KZ"/>
              </w:rPr>
            </w:pPr>
            <w:r w:rsidRPr="00051AFB">
              <w:rPr>
                <w:sz w:val="20"/>
                <w:szCs w:val="20"/>
              </w:rPr>
              <w:t>Фильтр</w:t>
            </w:r>
          </w:p>
          <w:p w14:paraId="11E6CF57" w14:textId="77777777" w:rsidR="00AA7256" w:rsidRPr="00051AFB" w:rsidRDefault="00AA7256" w:rsidP="00AA7256">
            <w:pPr>
              <w:rPr>
                <w:sz w:val="20"/>
                <w:szCs w:val="20"/>
                <w:lang w:val="kk-KZ"/>
              </w:rPr>
            </w:pPr>
            <w:r w:rsidRPr="00051AFB">
              <w:rPr>
                <w:sz w:val="20"/>
                <w:szCs w:val="20"/>
              </w:rPr>
              <w:t>«</w:t>
            </w:r>
            <w:r w:rsidRPr="00051AFB">
              <w:rPr>
                <w:sz w:val="20"/>
                <w:szCs w:val="20"/>
                <w:lang w:val="en-US"/>
              </w:rPr>
              <w:t>MF</w:t>
            </w:r>
            <w:r w:rsidRPr="00051AFB">
              <w:rPr>
                <w:sz w:val="20"/>
                <w:szCs w:val="20"/>
              </w:rPr>
              <w:t>-88-3</w:t>
            </w:r>
          </w:p>
        </w:tc>
        <w:tc>
          <w:tcPr>
            <w:tcW w:w="3130" w:type="dxa"/>
            <w:shd w:val="clear" w:color="auto" w:fill="auto"/>
          </w:tcPr>
          <w:p w14:paraId="5EAD0489" w14:textId="77777777" w:rsidR="00AA7256" w:rsidRPr="00051AFB" w:rsidRDefault="00AA7256" w:rsidP="00AA7256">
            <w:pPr>
              <w:tabs>
                <w:tab w:val="center" w:pos="1437"/>
              </w:tabs>
              <w:rPr>
                <w:sz w:val="20"/>
                <w:szCs w:val="20"/>
              </w:rPr>
            </w:pPr>
            <w:r w:rsidRPr="00051AFB">
              <w:rPr>
                <w:sz w:val="20"/>
                <w:szCs w:val="20"/>
              </w:rPr>
              <w:t>D=</w:t>
            </w:r>
            <w:r w:rsidRPr="00051AFB">
              <w:rPr>
                <w:sz w:val="20"/>
                <w:szCs w:val="20"/>
                <w:lang w:val="kk-KZ"/>
              </w:rPr>
              <w:t>2235</w:t>
            </w:r>
            <w:r w:rsidRPr="00051AFB">
              <w:rPr>
                <w:sz w:val="20"/>
                <w:szCs w:val="20"/>
              </w:rPr>
              <w:t>мм, H=2</w:t>
            </w:r>
            <w:r w:rsidRPr="00051AFB">
              <w:rPr>
                <w:sz w:val="20"/>
                <w:szCs w:val="20"/>
                <w:lang w:val="kk-KZ"/>
              </w:rPr>
              <w:t>0</w:t>
            </w:r>
            <w:r w:rsidRPr="00051AFB">
              <w:rPr>
                <w:sz w:val="20"/>
                <w:szCs w:val="20"/>
              </w:rPr>
              <w:t>32мм,</w:t>
            </w:r>
          </w:p>
          <w:p w14:paraId="2E93E3FF" w14:textId="77777777" w:rsidR="00AA7256" w:rsidRPr="00051AFB" w:rsidRDefault="00AA7256" w:rsidP="00AA7256">
            <w:pPr>
              <w:tabs>
                <w:tab w:val="center" w:pos="1437"/>
              </w:tabs>
              <w:rPr>
                <w:sz w:val="20"/>
                <w:szCs w:val="20"/>
                <w:lang w:val="kk-KZ"/>
              </w:rPr>
            </w:pPr>
            <w:r w:rsidRPr="00051AFB">
              <w:rPr>
                <w:sz w:val="20"/>
                <w:szCs w:val="20"/>
              </w:rPr>
              <w:t>стеклопластик</w:t>
            </w:r>
          </w:p>
        </w:tc>
        <w:tc>
          <w:tcPr>
            <w:tcW w:w="1361" w:type="dxa"/>
            <w:shd w:val="clear" w:color="auto" w:fill="auto"/>
          </w:tcPr>
          <w:p w14:paraId="7A9E7A83" w14:textId="77777777" w:rsidR="00AA7256" w:rsidRPr="00051AFB" w:rsidRDefault="00AA7256" w:rsidP="00AA7256">
            <w:pPr>
              <w:rPr>
                <w:sz w:val="20"/>
                <w:szCs w:val="20"/>
              </w:rPr>
            </w:pPr>
            <w:r w:rsidRPr="00051AFB">
              <w:rPr>
                <w:sz w:val="20"/>
                <w:szCs w:val="20"/>
              </w:rPr>
              <w:t xml:space="preserve">США </w:t>
            </w:r>
          </w:p>
        </w:tc>
        <w:tc>
          <w:tcPr>
            <w:tcW w:w="1003" w:type="dxa"/>
            <w:shd w:val="clear" w:color="auto" w:fill="auto"/>
          </w:tcPr>
          <w:p w14:paraId="2CCEDB5E" w14:textId="77777777" w:rsidR="00AA7256" w:rsidRPr="00051AFB" w:rsidRDefault="00AA7256" w:rsidP="00AA7256">
            <w:pPr>
              <w:rPr>
                <w:sz w:val="20"/>
                <w:szCs w:val="20"/>
              </w:rPr>
            </w:pPr>
            <w:r w:rsidRPr="00051AFB">
              <w:rPr>
                <w:sz w:val="20"/>
                <w:szCs w:val="20"/>
              </w:rPr>
              <w:t>2008</w:t>
            </w:r>
          </w:p>
        </w:tc>
        <w:tc>
          <w:tcPr>
            <w:tcW w:w="860" w:type="dxa"/>
            <w:shd w:val="clear" w:color="auto" w:fill="auto"/>
          </w:tcPr>
          <w:p w14:paraId="16C26EA8" w14:textId="77777777" w:rsidR="00AA7256" w:rsidRPr="00051AFB" w:rsidRDefault="00AA7256" w:rsidP="00AA7256">
            <w:pPr>
              <w:rPr>
                <w:sz w:val="20"/>
                <w:szCs w:val="20"/>
              </w:rPr>
            </w:pPr>
            <w:r w:rsidRPr="00051AFB">
              <w:rPr>
                <w:sz w:val="20"/>
                <w:szCs w:val="20"/>
              </w:rPr>
              <w:t>2008</w:t>
            </w:r>
          </w:p>
        </w:tc>
      </w:tr>
    </w:tbl>
    <w:p w14:paraId="675E5FCE" w14:textId="77777777" w:rsidR="00AA7256" w:rsidRPr="00294378" w:rsidRDefault="00AA7256" w:rsidP="002A5000">
      <w:pPr>
        <w:rPr>
          <w:color w:val="auto"/>
        </w:rPr>
      </w:pPr>
    </w:p>
    <w:p w14:paraId="2A8E57B3" w14:textId="6937F31E" w:rsidR="009D12DC" w:rsidRDefault="009D12DC" w:rsidP="009D12DC">
      <w:pPr>
        <w:jc w:val="center"/>
        <w:rPr>
          <w:b/>
          <w:color w:val="auto"/>
          <w:sz w:val="20"/>
          <w:szCs w:val="20"/>
          <w:lang w:val="en-US"/>
        </w:rPr>
      </w:pPr>
      <w:bookmarkStart w:id="6" w:name="_Hlk101273806"/>
      <w:r w:rsidRPr="00294378">
        <w:rPr>
          <w:b/>
          <w:color w:val="auto"/>
          <w:sz w:val="20"/>
          <w:szCs w:val="20"/>
        </w:rPr>
        <w:t>Г</w:t>
      </w:r>
      <w:r w:rsidR="002A5000">
        <w:rPr>
          <w:b/>
          <w:color w:val="auto"/>
          <w:sz w:val="20"/>
          <w:szCs w:val="20"/>
        </w:rPr>
        <w:t>радирня</w:t>
      </w:r>
      <w:bookmarkEnd w:id="6"/>
      <w:r w:rsidRPr="00294378">
        <w:rPr>
          <w:b/>
          <w:color w:val="auto"/>
          <w:sz w:val="20"/>
          <w:szCs w:val="20"/>
        </w:rPr>
        <w:t xml:space="preserve"> №</w:t>
      </w:r>
      <w:r w:rsidRPr="00294378">
        <w:rPr>
          <w:b/>
          <w:color w:val="auto"/>
          <w:sz w:val="20"/>
          <w:szCs w:val="20"/>
          <w:lang w:val="en-US"/>
        </w:rPr>
        <w:t>1</w:t>
      </w:r>
    </w:p>
    <w:p w14:paraId="31C73D27" w14:textId="77777777" w:rsidR="00AA7256" w:rsidRDefault="00AA7256" w:rsidP="009D12DC">
      <w:pPr>
        <w:jc w:val="center"/>
        <w:rPr>
          <w:b/>
          <w:color w:val="auto"/>
          <w:sz w:val="20"/>
          <w:szCs w:val="20"/>
          <w:lang w:val="en-US"/>
        </w:rPr>
      </w:pPr>
    </w:p>
    <w:tbl>
      <w:tblPr>
        <w:tblStyle w:val="a3"/>
        <w:tblW w:w="0" w:type="auto"/>
        <w:tblLook w:val="04A0" w:firstRow="1" w:lastRow="0" w:firstColumn="1" w:lastColumn="0" w:noHBand="0" w:noVBand="1"/>
      </w:tblPr>
      <w:tblGrid>
        <w:gridCol w:w="528"/>
        <w:gridCol w:w="1570"/>
        <w:gridCol w:w="647"/>
        <w:gridCol w:w="1261"/>
        <w:gridCol w:w="1253"/>
        <w:gridCol w:w="757"/>
        <w:gridCol w:w="875"/>
        <w:gridCol w:w="1341"/>
        <w:gridCol w:w="927"/>
        <w:gridCol w:w="751"/>
      </w:tblGrid>
      <w:tr w:rsidR="00AA7256" w:rsidRPr="007779A1" w14:paraId="461E0F79" w14:textId="77777777" w:rsidTr="00AA7256">
        <w:tc>
          <w:tcPr>
            <w:tcW w:w="610" w:type="dxa"/>
            <w:vMerge w:val="restart"/>
            <w:shd w:val="clear" w:color="auto" w:fill="auto"/>
          </w:tcPr>
          <w:p w14:paraId="4381D3D0" w14:textId="77777777" w:rsidR="00AA7256" w:rsidRPr="007779A1" w:rsidRDefault="00AA7256" w:rsidP="00AA7256">
            <w:pPr>
              <w:jc w:val="center"/>
              <w:rPr>
                <w:sz w:val="20"/>
                <w:szCs w:val="20"/>
              </w:rPr>
            </w:pPr>
            <w:r w:rsidRPr="007779A1">
              <w:rPr>
                <w:sz w:val="20"/>
                <w:szCs w:val="20"/>
              </w:rPr>
              <w:t>№</w:t>
            </w:r>
          </w:p>
          <w:p w14:paraId="66A7B9D0" w14:textId="77777777" w:rsidR="00AA7256" w:rsidRPr="007779A1" w:rsidRDefault="00AA7256" w:rsidP="00AA7256">
            <w:pPr>
              <w:jc w:val="center"/>
              <w:rPr>
                <w:sz w:val="20"/>
                <w:szCs w:val="20"/>
              </w:rPr>
            </w:pPr>
            <w:r w:rsidRPr="007779A1">
              <w:rPr>
                <w:sz w:val="20"/>
                <w:szCs w:val="20"/>
              </w:rPr>
              <w:t>п/п</w:t>
            </w:r>
          </w:p>
          <w:p w14:paraId="4B9045F1" w14:textId="77777777" w:rsidR="00AA7256" w:rsidRPr="007779A1" w:rsidRDefault="00AA7256" w:rsidP="00AA7256">
            <w:pPr>
              <w:jc w:val="center"/>
              <w:rPr>
                <w:sz w:val="20"/>
                <w:szCs w:val="20"/>
              </w:rPr>
            </w:pPr>
          </w:p>
        </w:tc>
        <w:tc>
          <w:tcPr>
            <w:tcW w:w="1781" w:type="dxa"/>
            <w:vMerge w:val="restart"/>
            <w:shd w:val="clear" w:color="auto" w:fill="auto"/>
          </w:tcPr>
          <w:p w14:paraId="78D7FF2C" w14:textId="77777777" w:rsidR="00AA7256" w:rsidRPr="007779A1" w:rsidRDefault="00AA7256" w:rsidP="00AA7256">
            <w:pPr>
              <w:jc w:val="center"/>
              <w:rPr>
                <w:sz w:val="20"/>
                <w:szCs w:val="20"/>
              </w:rPr>
            </w:pPr>
            <w:r w:rsidRPr="007779A1">
              <w:rPr>
                <w:sz w:val="20"/>
                <w:szCs w:val="20"/>
              </w:rPr>
              <w:t>Наименование</w:t>
            </w:r>
          </w:p>
          <w:p w14:paraId="116525E9" w14:textId="77777777" w:rsidR="00AA7256" w:rsidRPr="007779A1" w:rsidRDefault="00AA7256" w:rsidP="00AA7256">
            <w:pPr>
              <w:ind w:right="-228"/>
              <w:jc w:val="center"/>
              <w:rPr>
                <w:sz w:val="20"/>
                <w:szCs w:val="20"/>
              </w:rPr>
            </w:pPr>
          </w:p>
        </w:tc>
        <w:tc>
          <w:tcPr>
            <w:tcW w:w="710" w:type="dxa"/>
            <w:vMerge w:val="restart"/>
            <w:shd w:val="clear" w:color="auto" w:fill="auto"/>
          </w:tcPr>
          <w:p w14:paraId="706C16E9" w14:textId="77777777" w:rsidR="00AA7256" w:rsidRPr="007779A1" w:rsidRDefault="00AA7256" w:rsidP="00AA7256">
            <w:pPr>
              <w:jc w:val="center"/>
              <w:rPr>
                <w:sz w:val="20"/>
                <w:szCs w:val="20"/>
              </w:rPr>
            </w:pPr>
            <w:r w:rsidRPr="007779A1">
              <w:rPr>
                <w:sz w:val="20"/>
                <w:szCs w:val="20"/>
              </w:rPr>
              <w:t>Кол-во</w:t>
            </w:r>
          </w:p>
          <w:p w14:paraId="7DB7DC7B" w14:textId="77777777" w:rsidR="00AA7256" w:rsidRPr="007779A1" w:rsidRDefault="00AA7256" w:rsidP="00AA7256">
            <w:pPr>
              <w:ind w:right="-649"/>
              <w:rPr>
                <w:sz w:val="20"/>
                <w:szCs w:val="20"/>
              </w:rPr>
            </w:pPr>
            <w:r w:rsidRPr="007779A1">
              <w:rPr>
                <w:sz w:val="20"/>
                <w:szCs w:val="20"/>
              </w:rPr>
              <w:t>(</w:t>
            </w:r>
            <w:proofErr w:type="spellStart"/>
            <w:r w:rsidRPr="007779A1">
              <w:rPr>
                <w:sz w:val="20"/>
                <w:szCs w:val="20"/>
              </w:rPr>
              <w:t>шт</w:t>
            </w:r>
            <w:proofErr w:type="spellEnd"/>
            <w:r w:rsidRPr="007779A1">
              <w:rPr>
                <w:sz w:val="20"/>
                <w:szCs w:val="20"/>
              </w:rPr>
              <w:t>)</w:t>
            </w:r>
          </w:p>
        </w:tc>
        <w:tc>
          <w:tcPr>
            <w:tcW w:w="1261" w:type="dxa"/>
            <w:vMerge w:val="restart"/>
            <w:shd w:val="clear" w:color="auto" w:fill="auto"/>
          </w:tcPr>
          <w:p w14:paraId="119253FF" w14:textId="77777777" w:rsidR="00AA7256" w:rsidRPr="007779A1" w:rsidRDefault="00AA7256" w:rsidP="00AA7256">
            <w:pPr>
              <w:jc w:val="center"/>
              <w:rPr>
                <w:sz w:val="20"/>
                <w:szCs w:val="20"/>
              </w:rPr>
            </w:pPr>
            <w:r w:rsidRPr="007779A1">
              <w:rPr>
                <w:sz w:val="20"/>
                <w:szCs w:val="20"/>
              </w:rPr>
              <w:t>Марка</w:t>
            </w:r>
          </w:p>
          <w:p w14:paraId="35AD141C" w14:textId="77777777" w:rsidR="00AA7256" w:rsidRPr="007779A1" w:rsidRDefault="00AA7256" w:rsidP="00AA7256">
            <w:pPr>
              <w:ind w:right="-317"/>
              <w:jc w:val="center"/>
              <w:rPr>
                <w:sz w:val="20"/>
                <w:szCs w:val="20"/>
              </w:rPr>
            </w:pPr>
          </w:p>
        </w:tc>
        <w:tc>
          <w:tcPr>
            <w:tcW w:w="2957" w:type="dxa"/>
            <w:gridSpan w:val="3"/>
            <w:shd w:val="clear" w:color="auto" w:fill="auto"/>
          </w:tcPr>
          <w:p w14:paraId="4BE95209" w14:textId="77777777" w:rsidR="00AA7256" w:rsidRPr="007779A1" w:rsidRDefault="00AA7256" w:rsidP="00AA7256">
            <w:pPr>
              <w:jc w:val="center"/>
              <w:rPr>
                <w:sz w:val="20"/>
                <w:szCs w:val="20"/>
              </w:rPr>
            </w:pPr>
            <w:r w:rsidRPr="007779A1">
              <w:rPr>
                <w:sz w:val="20"/>
                <w:szCs w:val="20"/>
              </w:rPr>
              <w:t>Характеристика</w:t>
            </w:r>
          </w:p>
        </w:tc>
        <w:tc>
          <w:tcPr>
            <w:tcW w:w="1341" w:type="dxa"/>
            <w:vMerge w:val="restart"/>
            <w:shd w:val="clear" w:color="auto" w:fill="auto"/>
          </w:tcPr>
          <w:p w14:paraId="50FCF145" w14:textId="77777777" w:rsidR="00AA7256" w:rsidRPr="007779A1" w:rsidRDefault="00AA7256" w:rsidP="00AA7256">
            <w:pPr>
              <w:jc w:val="center"/>
              <w:rPr>
                <w:sz w:val="20"/>
                <w:szCs w:val="20"/>
              </w:rPr>
            </w:pPr>
            <w:r w:rsidRPr="007779A1">
              <w:rPr>
                <w:sz w:val="20"/>
                <w:szCs w:val="20"/>
              </w:rPr>
              <w:t>Страна</w:t>
            </w:r>
          </w:p>
          <w:p w14:paraId="12C0C148" w14:textId="77777777" w:rsidR="00AA7256" w:rsidRPr="007779A1" w:rsidRDefault="00AA7256" w:rsidP="00AA7256">
            <w:pPr>
              <w:jc w:val="center"/>
              <w:rPr>
                <w:sz w:val="20"/>
                <w:szCs w:val="20"/>
              </w:rPr>
            </w:pPr>
            <w:r w:rsidRPr="007779A1">
              <w:rPr>
                <w:sz w:val="20"/>
                <w:szCs w:val="20"/>
              </w:rPr>
              <w:t>изготовитель</w:t>
            </w:r>
          </w:p>
          <w:p w14:paraId="07C39923" w14:textId="77777777" w:rsidR="00AA7256" w:rsidRPr="007779A1" w:rsidRDefault="00AA7256" w:rsidP="00AA7256">
            <w:pPr>
              <w:jc w:val="center"/>
              <w:rPr>
                <w:sz w:val="20"/>
                <w:szCs w:val="20"/>
              </w:rPr>
            </w:pPr>
          </w:p>
        </w:tc>
        <w:tc>
          <w:tcPr>
            <w:tcW w:w="927" w:type="dxa"/>
            <w:vMerge w:val="restart"/>
            <w:shd w:val="clear" w:color="auto" w:fill="auto"/>
          </w:tcPr>
          <w:p w14:paraId="75D68D1B" w14:textId="77777777" w:rsidR="00AA7256" w:rsidRPr="007779A1" w:rsidRDefault="00AA7256" w:rsidP="00AA7256">
            <w:pPr>
              <w:jc w:val="center"/>
              <w:rPr>
                <w:sz w:val="20"/>
                <w:szCs w:val="20"/>
              </w:rPr>
            </w:pPr>
            <w:r w:rsidRPr="007779A1">
              <w:rPr>
                <w:sz w:val="20"/>
                <w:szCs w:val="20"/>
              </w:rPr>
              <w:t>Дата</w:t>
            </w:r>
          </w:p>
          <w:p w14:paraId="42F04A42" w14:textId="77777777" w:rsidR="00AA7256" w:rsidRPr="007779A1" w:rsidRDefault="00AA7256" w:rsidP="00AA7256">
            <w:pPr>
              <w:jc w:val="center"/>
              <w:rPr>
                <w:sz w:val="20"/>
                <w:szCs w:val="20"/>
              </w:rPr>
            </w:pPr>
            <w:r w:rsidRPr="007779A1">
              <w:rPr>
                <w:sz w:val="20"/>
                <w:szCs w:val="20"/>
              </w:rPr>
              <w:t>выпуска</w:t>
            </w:r>
          </w:p>
          <w:p w14:paraId="175D8CC9" w14:textId="77777777" w:rsidR="00AA7256" w:rsidRPr="007779A1" w:rsidRDefault="00AA7256" w:rsidP="00AA7256">
            <w:pPr>
              <w:jc w:val="center"/>
              <w:rPr>
                <w:sz w:val="20"/>
                <w:szCs w:val="20"/>
              </w:rPr>
            </w:pPr>
          </w:p>
        </w:tc>
        <w:tc>
          <w:tcPr>
            <w:tcW w:w="756" w:type="dxa"/>
            <w:vMerge w:val="restart"/>
            <w:shd w:val="clear" w:color="auto" w:fill="auto"/>
          </w:tcPr>
          <w:p w14:paraId="7AEEC771" w14:textId="77777777" w:rsidR="00AA7256" w:rsidRPr="007779A1" w:rsidRDefault="00AA7256" w:rsidP="00AA7256">
            <w:pPr>
              <w:jc w:val="center"/>
              <w:rPr>
                <w:sz w:val="20"/>
                <w:szCs w:val="20"/>
              </w:rPr>
            </w:pPr>
            <w:r w:rsidRPr="007779A1">
              <w:rPr>
                <w:sz w:val="20"/>
                <w:szCs w:val="20"/>
              </w:rPr>
              <w:t>Дата</w:t>
            </w:r>
          </w:p>
          <w:p w14:paraId="356644BE" w14:textId="77777777" w:rsidR="00AA7256" w:rsidRPr="007779A1" w:rsidRDefault="00AA7256" w:rsidP="00AA7256">
            <w:pPr>
              <w:jc w:val="center"/>
              <w:rPr>
                <w:sz w:val="20"/>
                <w:szCs w:val="20"/>
              </w:rPr>
            </w:pPr>
            <w:r w:rsidRPr="007779A1">
              <w:rPr>
                <w:sz w:val="20"/>
                <w:szCs w:val="20"/>
              </w:rPr>
              <w:t>ввода</w:t>
            </w:r>
          </w:p>
          <w:p w14:paraId="2F680F41" w14:textId="77777777" w:rsidR="00AA7256" w:rsidRPr="007779A1" w:rsidRDefault="00AA7256" w:rsidP="00AA7256">
            <w:pPr>
              <w:jc w:val="center"/>
              <w:rPr>
                <w:sz w:val="20"/>
                <w:szCs w:val="20"/>
              </w:rPr>
            </w:pPr>
          </w:p>
        </w:tc>
      </w:tr>
      <w:tr w:rsidR="00AA7256" w14:paraId="208CC9A3" w14:textId="77777777" w:rsidTr="00AA7256">
        <w:trPr>
          <w:trHeight w:val="326"/>
        </w:trPr>
        <w:tc>
          <w:tcPr>
            <w:tcW w:w="610" w:type="dxa"/>
            <w:vMerge/>
          </w:tcPr>
          <w:p w14:paraId="0A446D27" w14:textId="77777777" w:rsidR="00AA7256" w:rsidRDefault="00AA7256" w:rsidP="00425252">
            <w:pPr>
              <w:rPr>
                <w:b/>
                <w:color w:val="auto"/>
              </w:rPr>
            </w:pPr>
          </w:p>
        </w:tc>
        <w:tc>
          <w:tcPr>
            <w:tcW w:w="1781" w:type="dxa"/>
            <w:vMerge/>
          </w:tcPr>
          <w:p w14:paraId="7E1C1C9F" w14:textId="77777777" w:rsidR="00AA7256" w:rsidRDefault="00AA7256" w:rsidP="00425252">
            <w:pPr>
              <w:rPr>
                <w:b/>
                <w:color w:val="auto"/>
              </w:rPr>
            </w:pPr>
          </w:p>
        </w:tc>
        <w:tc>
          <w:tcPr>
            <w:tcW w:w="710" w:type="dxa"/>
            <w:vMerge/>
          </w:tcPr>
          <w:p w14:paraId="17830D74" w14:textId="77777777" w:rsidR="00AA7256" w:rsidRDefault="00AA7256" w:rsidP="00425252">
            <w:pPr>
              <w:rPr>
                <w:b/>
                <w:color w:val="auto"/>
              </w:rPr>
            </w:pPr>
          </w:p>
        </w:tc>
        <w:tc>
          <w:tcPr>
            <w:tcW w:w="1261" w:type="dxa"/>
            <w:vMerge/>
          </w:tcPr>
          <w:p w14:paraId="19A7E134" w14:textId="77777777" w:rsidR="00AA7256" w:rsidRDefault="00AA7256" w:rsidP="00425252">
            <w:pPr>
              <w:rPr>
                <w:b/>
                <w:color w:val="auto"/>
              </w:rPr>
            </w:pPr>
          </w:p>
        </w:tc>
        <w:tc>
          <w:tcPr>
            <w:tcW w:w="1325" w:type="dxa"/>
            <w:shd w:val="clear" w:color="auto" w:fill="auto"/>
          </w:tcPr>
          <w:p w14:paraId="587734FF" w14:textId="77777777" w:rsidR="00AA7256" w:rsidRPr="007779A1" w:rsidRDefault="00AA7256" w:rsidP="00AA7256">
            <w:pPr>
              <w:jc w:val="center"/>
              <w:rPr>
                <w:color w:val="auto"/>
                <w:sz w:val="20"/>
                <w:szCs w:val="20"/>
              </w:rPr>
            </w:pPr>
            <w:r w:rsidRPr="007779A1">
              <w:rPr>
                <w:color w:val="auto"/>
                <w:sz w:val="20"/>
                <w:szCs w:val="20"/>
              </w:rPr>
              <w:t>Параметры</w:t>
            </w:r>
          </w:p>
          <w:p w14:paraId="703901CF" w14:textId="77777777" w:rsidR="00AA7256" w:rsidRPr="007779A1" w:rsidRDefault="00AA7256" w:rsidP="00AA7256">
            <w:pPr>
              <w:jc w:val="center"/>
              <w:rPr>
                <w:color w:val="auto"/>
                <w:sz w:val="20"/>
                <w:szCs w:val="20"/>
              </w:rPr>
            </w:pPr>
            <w:r w:rsidRPr="007779A1">
              <w:rPr>
                <w:color w:val="auto"/>
                <w:sz w:val="20"/>
                <w:szCs w:val="20"/>
              </w:rPr>
              <w:t>(мм)</w:t>
            </w:r>
          </w:p>
        </w:tc>
        <w:tc>
          <w:tcPr>
            <w:tcW w:w="757" w:type="dxa"/>
            <w:shd w:val="clear" w:color="auto" w:fill="auto"/>
          </w:tcPr>
          <w:p w14:paraId="560766F9" w14:textId="77777777" w:rsidR="00AA7256" w:rsidRPr="007779A1" w:rsidRDefault="00AA7256" w:rsidP="00AA7256">
            <w:pPr>
              <w:jc w:val="center"/>
              <w:rPr>
                <w:color w:val="auto"/>
                <w:sz w:val="20"/>
                <w:szCs w:val="20"/>
              </w:rPr>
            </w:pPr>
            <w:r w:rsidRPr="007779A1">
              <w:rPr>
                <w:color w:val="auto"/>
                <w:sz w:val="20"/>
                <w:szCs w:val="20"/>
              </w:rPr>
              <w:t>Напор (м)</w:t>
            </w:r>
          </w:p>
        </w:tc>
        <w:tc>
          <w:tcPr>
            <w:tcW w:w="875" w:type="dxa"/>
            <w:shd w:val="clear" w:color="auto" w:fill="auto"/>
          </w:tcPr>
          <w:p w14:paraId="75063333" w14:textId="77777777" w:rsidR="00AA7256" w:rsidRPr="007779A1" w:rsidRDefault="00AA7256" w:rsidP="00AA7256">
            <w:pPr>
              <w:jc w:val="center"/>
              <w:rPr>
                <w:color w:val="auto"/>
                <w:sz w:val="20"/>
                <w:szCs w:val="20"/>
              </w:rPr>
            </w:pPr>
            <w:r w:rsidRPr="007779A1">
              <w:rPr>
                <w:color w:val="auto"/>
                <w:sz w:val="20"/>
                <w:szCs w:val="20"/>
              </w:rPr>
              <w:t>Подача</w:t>
            </w:r>
          </w:p>
          <w:p w14:paraId="09E71614" w14:textId="77777777" w:rsidR="00AA7256" w:rsidRPr="007779A1" w:rsidRDefault="00AA7256" w:rsidP="00AA7256">
            <w:pPr>
              <w:jc w:val="center"/>
              <w:rPr>
                <w:color w:val="auto"/>
                <w:sz w:val="20"/>
                <w:szCs w:val="20"/>
              </w:rPr>
            </w:pPr>
            <w:r w:rsidRPr="007779A1">
              <w:rPr>
                <w:color w:val="auto"/>
                <w:sz w:val="20"/>
                <w:szCs w:val="20"/>
              </w:rPr>
              <w:t>(м</w:t>
            </w:r>
            <w:r w:rsidRPr="009856D6">
              <w:rPr>
                <w:color w:val="auto"/>
                <w:sz w:val="20"/>
                <w:szCs w:val="20"/>
                <w:vertAlign w:val="superscript"/>
              </w:rPr>
              <w:t>3</w:t>
            </w:r>
            <w:r w:rsidRPr="007779A1">
              <w:rPr>
                <w:color w:val="auto"/>
                <w:sz w:val="20"/>
                <w:szCs w:val="20"/>
              </w:rPr>
              <w:t>/час)</w:t>
            </w:r>
          </w:p>
        </w:tc>
        <w:tc>
          <w:tcPr>
            <w:tcW w:w="1341" w:type="dxa"/>
            <w:vMerge/>
          </w:tcPr>
          <w:p w14:paraId="0146BC22" w14:textId="77777777" w:rsidR="00AA7256" w:rsidRDefault="00AA7256" w:rsidP="00425252">
            <w:pPr>
              <w:rPr>
                <w:b/>
                <w:color w:val="auto"/>
              </w:rPr>
            </w:pPr>
          </w:p>
        </w:tc>
        <w:tc>
          <w:tcPr>
            <w:tcW w:w="927" w:type="dxa"/>
            <w:vMerge/>
          </w:tcPr>
          <w:p w14:paraId="11AC270A" w14:textId="77777777" w:rsidR="00AA7256" w:rsidRDefault="00AA7256" w:rsidP="00425252">
            <w:pPr>
              <w:rPr>
                <w:b/>
                <w:color w:val="auto"/>
              </w:rPr>
            </w:pPr>
          </w:p>
        </w:tc>
        <w:tc>
          <w:tcPr>
            <w:tcW w:w="756" w:type="dxa"/>
            <w:vMerge/>
          </w:tcPr>
          <w:p w14:paraId="14627770" w14:textId="77777777" w:rsidR="00AA7256" w:rsidRDefault="00AA7256" w:rsidP="00425252">
            <w:pPr>
              <w:rPr>
                <w:b/>
                <w:color w:val="auto"/>
              </w:rPr>
            </w:pPr>
          </w:p>
        </w:tc>
      </w:tr>
      <w:tr w:rsidR="00AA7256" w:rsidRPr="007779A1" w14:paraId="16F59B9A" w14:textId="77777777" w:rsidTr="00AA7256">
        <w:tc>
          <w:tcPr>
            <w:tcW w:w="610" w:type="dxa"/>
            <w:shd w:val="clear" w:color="auto" w:fill="auto"/>
          </w:tcPr>
          <w:p w14:paraId="5420280D" w14:textId="77777777" w:rsidR="00AA7256" w:rsidRPr="00235846" w:rsidRDefault="00AA7256" w:rsidP="00846A2C">
            <w:pPr>
              <w:pStyle w:val="ad"/>
              <w:numPr>
                <w:ilvl w:val="0"/>
                <w:numId w:val="41"/>
              </w:numPr>
              <w:rPr>
                <w:sz w:val="20"/>
                <w:szCs w:val="20"/>
              </w:rPr>
            </w:pPr>
          </w:p>
        </w:tc>
        <w:tc>
          <w:tcPr>
            <w:tcW w:w="1781" w:type="dxa"/>
            <w:shd w:val="clear" w:color="auto" w:fill="auto"/>
          </w:tcPr>
          <w:p w14:paraId="70AD54E5" w14:textId="77777777" w:rsidR="00AA7256" w:rsidRPr="007779A1" w:rsidRDefault="00AA7256" w:rsidP="00AA7256">
            <w:pPr>
              <w:rPr>
                <w:sz w:val="20"/>
                <w:szCs w:val="20"/>
              </w:rPr>
            </w:pPr>
            <w:r w:rsidRPr="007779A1">
              <w:rPr>
                <w:sz w:val="20"/>
                <w:szCs w:val="20"/>
              </w:rPr>
              <w:t xml:space="preserve">Насос тех. воды </w:t>
            </w:r>
          </w:p>
        </w:tc>
        <w:tc>
          <w:tcPr>
            <w:tcW w:w="710" w:type="dxa"/>
            <w:shd w:val="clear" w:color="auto" w:fill="auto"/>
          </w:tcPr>
          <w:p w14:paraId="449ED95D" w14:textId="77777777" w:rsidR="00AA7256" w:rsidRPr="007779A1" w:rsidRDefault="00AA7256" w:rsidP="00AA7256">
            <w:pPr>
              <w:rPr>
                <w:sz w:val="20"/>
                <w:szCs w:val="20"/>
              </w:rPr>
            </w:pPr>
            <w:r w:rsidRPr="007779A1">
              <w:rPr>
                <w:sz w:val="20"/>
                <w:szCs w:val="20"/>
              </w:rPr>
              <w:t>2</w:t>
            </w:r>
          </w:p>
        </w:tc>
        <w:tc>
          <w:tcPr>
            <w:tcW w:w="1261" w:type="dxa"/>
            <w:shd w:val="clear" w:color="auto" w:fill="auto"/>
          </w:tcPr>
          <w:p w14:paraId="1D05AE83" w14:textId="77777777" w:rsidR="00AA7256" w:rsidRPr="007779A1" w:rsidRDefault="00AA7256" w:rsidP="00AA7256">
            <w:pPr>
              <w:rPr>
                <w:sz w:val="20"/>
                <w:szCs w:val="20"/>
                <w:lang w:val="en-US"/>
              </w:rPr>
            </w:pPr>
            <w:r w:rsidRPr="007779A1">
              <w:rPr>
                <w:sz w:val="20"/>
                <w:szCs w:val="20"/>
              </w:rPr>
              <w:t>Д-320-50</w:t>
            </w:r>
          </w:p>
        </w:tc>
        <w:tc>
          <w:tcPr>
            <w:tcW w:w="1325" w:type="dxa"/>
            <w:shd w:val="clear" w:color="auto" w:fill="auto"/>
          </w:tcPr>
          <w:p w14:paraId="7E049660" w14:textId="77777777" w:rsidR="00AA7256" w:rsidRPr="007779A1" w:rsidRDefault="00AA7256" w:rsidP="00AA7256">
            <w:pPr>
              <w:rPr>
                <w:sz w:val="20"/>
                <w:szCs w:val="20"/>
              </w:rPr>
            </w:pPr>
            <w:r w:rsidRPr="007779A1">
              <w:rPr>
                <w:sz w:val="20"/>
                <w:szCs w:val="20"/>
              </w:rPr>
              <w:t> </w:t>
            </w:r>
          </w:p>
        </w:tc>
        <w:tc>
          <w:tcPr>
            <w:tcW w:w="757" w:type="dxa"/>
            <w:shd w:val="clear" w:color="auto" w:fill="auto"/>
          </w:tcPr>
          <w:p w14:paraId="1109E953" w14:textId="77777777" w:rsidR="00AA7256" w:rsidRPr="007779A1" w:rsidRDefault="00AA7256" w:rsidP="00AA7256">
            <w:pPr>
              <w:rPr>
                <w:sz w:val="20"/>
                <w:szCs w:val="20"/>
              </w:rPr>
            </w:pPr>
            <w:r w:rsidRPr="007779A1">
              <w:rPr>
                <w:sz w:val="20"/>
                <w:szCs w:val="20"/>
              </w:rPr>
              <w:t>50</w:t>
            </w:r>
          </w:p>
        </w:tc>
        <w:tc>
          <w:tcPr>
            <w:tcW w:w="875" w:type="dxa"/>
            <w:shd w:val="clear" w:color="auto" w:fill="auto"/>
          </w:tcPr>
          <w:p w14:paraId="4448BFC9" w14:textId="77777777" w:rsidR="00AA7256" w:rsidRPr="007779A1" w:rsidRDefault="00AA7256" w:rsidP="00AA7256">
            <w:pPr>
              <w:rPr>
                <w:sz w:val="20"/>
                <w:szCs w:val="20"/>
              </w:rPr>
            </w:pPr>
            <w:r w:rsidRPr="007779A1">
              <w:rPr>
                <w:sz w:val="20"/>
                <w:szCs w:val="20"/>
              </w:rPr>
              <w:t>320</w:t>
            </w:r>
          </w:p>
        </w:tc>
        <w:tc>
          <w:tcPr>
            <w:tcW w:w="1341" w:type="dxa"/>
            <w:shd w:val="clear" w:color="auto" w:fill="auto"/>
          </w:tcPr>
          <w:p w14:paraId="35F2696C" w14:textId="77777777" w:rsidR="00AA7256" w:rsidRPr="007779A1" w:rsidRDefault="00AA7256" w:rsidP="00AA7256">
            <w:pPr>
              <w:rPr>
                <w:sz w:val="20"/>
                <w:szCs w:val="20"/>
              </w:rPr>
            </w:pPr>
            <w:r w:rsidRPr="007779A1">
              <w:rPr>
                <w:sz w:val="20"/>
                <w:szCs w:val="20"/>
              </w:rPr>
              <w:t xml:space="preserve">Россия, </w:t>
            </w:r>
          </w:p>
        </w:tc>
        <w:tc>
          <w:tcPr>
            <w:tcW w:w="927" w:type="dxa"/>
            <w:shd w:val="clear" w:color="auto" w:fill="auto"/>
          </w:tcPr>
          <w:p w14:paraId="2FC32130" w14:textId="77777777" w:rsidR="00AA7256" w:rsidRPr="007779A1" w:rsidRDefault="00AA7256" w:rsidP="00AA7256">
            <w:pPr>
              <w:rPr>
                <w:sz w:val="20"/>
                <w:szCs w:val="20"/>
              </w:rPr>
            </w:pPr>
            <w:r w:rsidRPr="007779A1">
              <w:rPr>
                <w:sz w:val="20"/>
                <w:szCs w:val="20"/>
              </w:rPr>
              <w:t>б/у</w:t>
            </w:r>
          </w:p>
        </w:tc>
        <w:tc>
          <w:tcPr>
            <w:tcW w:w="756" w:type="dxa"/>
            <w:shd w:val="clear" w:color="auto" w:fill="auto"/>
          </w:tcPr>
          <w:p w14:paraId="6BDCF6D1" w14:textId="77777777" w:rsidR="00AA7256" w:rsidRPr="007779A1" w:rsidRDefault="00AA7256" w:rsidP="00AA7256">
            <w:pPr>
              <w:rPr>
                <w:sz w:val="20"/>
                <w:szCs w:val="20"/>
              </w:rPr>
            </w:pPr>
            <w:r w:rsidRPr="007779A1">
              <w:rPr>
                <w:sz w:val="20"/>
                <w:szCs w:val="20"/>
              </w:rPr>
              <w:t>2000г.</w:t>
            </w:r>
          </w:p>
        </w:tc>
      </w:tr>
      <w:tr w:rsidR="00AA7256" w:rsidRPr="007779A1" w14:paraId="110D7B33" w14:textId="77777777" w:rsidTr="00AA7256">
        <w:tc>
          <w:tcPr>
            <w:tcW w:w="610" w:type="dxa"/>
            <w:shd w:val="clear" w:color="auto" w:fill="auto"/>
          </w:tcPr>
          <w:p w14:paraId="675F172B" w14:textId="77777777" w:rsidR="00AA7256" w:rsidRPr="00235846" w:rsidRDefault="00AA7256" w:rsidP="00846A2C">
            <w:pPr>
              <w:pStyle w:val="ad"/>
              <w:numPr>
                <w:ilvl w:val="0"/>
                <w:numId w:val="41"/>
              </w:numPr>
              <w:rPr>
                <w:sz w:val="20"/>
                <w:szCs w:val="20"/>
              </w:rPr>
            </w:pPr>
          </w:p>
        </w:tc>
        <w:tc>
          <w:tcPr>
            <w:tcW w:w="1781" w:type="dxa"/>
            <w:shd w:val="clear" w:color="auto" w:fill="auto"/>
          </w:tcPr>
          <w:p w14:paraId="4608BD9D" w14:textId="77777777" w:rsidR="00AA7256" w:rsidRPr="007779A1" w:rsidRDefault="00AA7256" w:rsidP="00AA7256">
            <w:pPr>
              <w:rPr>
                <w:sz w:val="20"/>
                <w:szCs w:val="20"/>
              </w:rPr>
            </w:pPr>
            <w:r w:rsidRPr="007779A1">
              <w:rPr>
                <w:sz w:val="20"/>
                <w:szCs w:val="20"/>
              </w:rPr>
              <w:t xml:space="preserve">Насос </w:t>
            </w:r>
            <w:proofErr w:type="spellStart"/>
            <w:r w:rsidRPr="007779A1">
              <w:rPr>
                <w:sz w:val="20"/>
                <w:szCs w:val="20"/>
              </w:rPr>
              <w:t>тех.воды</w:t>
            </w:r>
            <w:proofErr w:type="spellEnd"/>
          </w:p>
        </w:tc>
        <w:tc>
          <w:tcPr>
            <w:tcW w:w="710" w:type="dxa"/>
            <w:shd w:val="clear" w:color="auto" w:fill="auto"/>
          </w:tcPr>
          <w:p w14:paraId="585F0694" w14:textId="77777777" w:rsidR="00AA7256" w:rsidRPr="007779A1" w:rsidRDefault="00AA7256" w:rsidP="00AA7256">
            <w:pPr>
              <w:rPr>
                <w:sz w:val="20"/>
                <w:szCs w:val="20"/>
              </w:rPr>
            </w:pPr>
            <w:r w:rsidRPr="007779A1">
              <w:rPr>
                <w:sz w:val="20"/>
                <w:szCs w:val="20"/>
              </w:rPr>
              <w:t>2</w:t>
            </w:r>
          </w:p>
        </w:tc>
        <w:tc>
          <w:tcPr>
            <w:tcW w:w="1261" w:type="dxa"/>
            <w:shd w:val="clear" w:color="auto" w:fill="auto"/>
          </w:tcPr>
          <w:p w14:paraId="508C2DBD" w14:textId="77777777" w:rsidR="00AA7256" w:rsidRPr="007779A1" w:rsidRDefault="00AA7256" w:rsidP="00AA7256">
            <w:pPr>
              <w:rPr>
                <w:sz w:val="20"/>
                <w:szCs w:val="20"/>
              </w:rPr>
            </w:pPr>
            <w:r w:rsidRPr="007779A1">
              <w:rPr>
                <w:sz w:val="20"/>
                <w:szCs w:val="20"/>
              </w:rPr>
              <w:t>К100/65/2</w:t>
            </w:r>
            <w:r>
              <w:rPr>
                <w:sz w:val="20"/>
                <w:szCs w:val="20"/>
              </w:rPr>
              <w:t>0</w:t>
            </w:r>
            <w:r w:rsidRPr="007779A1">
              <w:rPr>
                <w:sz w:val="20"/>
                <w:szCs w:val="20"/>
              </w:rPr>
              <w:t>0</w:t>
            </w:r>
          </w:p>
        </w:tc>
        <w:tc>
          <w:tcPr>
            <w:tcW w:w="1325" w:type="dxa"/>
            <w:shd w:val="clear" w:color="auto" w:fill="auto"/>
          </w:tcPr>
          <w:p w14:paraId="2CC37A90" w14:textId="77777777" w:rsidR="00AA7256" w:rsidRPr="007779A1" w:rsidRDefault="00AA7256" w:rsidP="00AA7256">
            <w:pPr>
              <w:rPr>
                <w:sz w:val="20"/>
                <w:szCs w:val="20"/>
              </w:rPr>
            </w:pPr>
          </w:p>
        </w:tc>
        <w:tc>
          <w:tcPr>
            <w:tcW w:w="757" w:type="dxa"/>
            <w:shd w:val="clear" w:color="auto" w:fill="auto"/>
          </w:tcPr>
          <w:p w14:paraId="6241A40D" w14:textId="77777777" w:rsidR="00AA7256" w:rsidRPr="007779A1" w:rsidRDefault="00AA7256" w:rsidP="00AA7256">
            <w:pPr>
              <w:rPr>
                <w:sz w:val="20"/>
                <w:szCs w:val="20"/>
              </w:rPr>
            </w:pPr>
            <w:r w:rsidRPr="007779A1">
              <w:rPr>
                <w:sz w:val="20"/>
                <w:szCs w:val="20"/>
              </w:rPr>
              <w:t>80</w:t>
            </w:r>
          </w:p>
        </w:tc>
        <w:tc>
          <w:tcPr>
            <w:tcW w:w="875" w:type="dxa"/>
            <w:shd w:val="clear" w:color="auto" w:fill="auto"/>
          </w:tcPr>
          <w:p w14:paraId="0B3F7A57" w14:textId="77777777" w:rsidR="00AA7256" w:rsidRPr="007779A1" w:rsidRDefault="00AA7256" w:rsidP="00AA7256">
            <w:pPr>
              <w:rPr>
                <w:sz w:val="20"/>
                <w:szCs w:val="20"/>
              </w:rPr>
            </w:pPr>
            <w:r w:rsidRPr="007779A1">
              <w:rPr>
                <w:sz w:val="20"/>
                <w:szCs w:val="20"/>
              </w:rPr>
              <w:t>100</w:t>
            </w:r>
          </w:p>
        </w:tc>
        <w:tc>
          <w:tcPr>
            <w:tcW w:w="1341" w:type="dxa"/>
            <w:shd w:val="clear" w:color="auto" w:fill="auto"/>
          </w:tcPr>
          <w:p w14:paraId="1D451980" w14:textId="77777777" w:rsidR="00AA7256" w:rsidRPr="007779A1" w:rsidRDefault="00AA7256" w:rsidP="00AA7256">
            <w:pPr>
              <w:rPr>
                <w:sz w:val="20"/>
                <w:szCs w:val="20"/>
              </w:rPr>
            </w:pPr>
            <w:r w:rsidRPr="007779A1">
              <w:rPr>
                <w:sz w:val="20"/>
                <w:szCs w:val="20"/>
              </w:rPr>
              <w:t>Россия</w:t>
            </w:r>
          </w:p>
        </w:tc>
        <w:tc>
          <w:tcPr>
            <w:tcW w:w="927" w:type="dxa"/>
            <w:shd w:val="clear" w:color="auto" w:fill="auto"/>
          </w:tcPr>
          <w:p w14:paraId="7EEFF852" w14:textId="77777777" w:rsidR="00AA7256" w:rsidRPr="007779A1" w:rsidRDefault="00AA7256" w:rsidP="00AA7256">
            <w:pPr>
              <w:rPr>
                <w:sz w:val="20"/>
                <w:szCs w:val="20"/>
              </w:rPr>
            </w:pPr>
            <w:r w:rsidRPr="007779A1">
              <w:rPr>
                <w:sz w:val="20"/>
                <w:szCs w:val="20"/>
              </w:rPr>
              <w:t>2003г.</w:t>
            </w:r>
          </w:p>
        </w:tc>
        <w:tc>
          <w:tcPr>
            <w:tcW w:w="756" w:type="dxa"/>
            <w:shd w:val="clear" w:color="auto" w:fill="auto"/>
          </w:tcPr>
          <w:p w14:paraId="5716642A" w14:textId="77777777" w:rsidR="00AA7256" w:rsidRPr="007779A1" w:rsidRDefault="00AA7256" w:rsidP="00AA7256">
            <w:pPr>
              <w:rPr>
                <w:sz w:val="20"/>
                <w:szCs w:val="20"/>
              </w:rPr>
            </w:pPr>
            <w:r w:rsidRPr="007779A1">
              <w:rPr>
                <w:sz w:val="20"/>
                <w:szCs w:val="20"/>
              </w:rPr>
              <w:t>2011г</w:t>
            </w:r>
          </w:p>
        </w:tc>
      </w:tr>
      <w:tr w:rsidR="00AA7256" w:rsidRPr="007779A1" w14:paraId="0DACF3E0" w14:textId="77777777" w:rsidTr="00AA7256">
        <w:tc>
          <w:tcPr>
            <w:tcW w:w="610" w:type="dxa"/>
            <w:shd w:val="clear" w:color="auto" w:fill="auto"/>
          </w:tcPr>
          <w:p w14:paraId="4D3C0222" w14:textId="77777777" w:rsidR="00AA7256" w:rsidRPr="00235846" w:rsidRDefault="00AA7256" w:rsidP="00846A2C">
            <w:pPr>
              <w:pStyle w:val="ad"/>
              <w:numPr>
                <w:ilvl w:val="0"/>
                <w:numId w:val="41"/>
              </w:numPr>
              <w:rPr>
                <w:sz w:val="20"/>
                <w:szCs w:val="20"/>
              </w:rPr>
            </w:pPr>
          </w:p>
        </w:tc>
        <w:tc>
          <w:tcPr>
            <w:tcW w:w="1781" w:type="dxa"/>
            <w:shd w:val="clear" w:color="auto" w:fill="auto"/>
          </w:tcPr>
          <w:p w14:paraId="122AAB72" w14:textId="77777777" w:rsidR="00AA7256" w:rsidRPr="007779A1" w:rsidRDefault="00AA7256" w:rsidP="00AA7256">
            <w:pPr>
              <w:rPr>
                <w:sz w:val="20"/>
                <w:szCs w:val="20"/>
              </w:rPr>
            </w:pPr>
            <w:r w:rsidRPr="007779A1">
              <w:rPr>
                <w:sz w:val="20"/>
                <w:szCs w:val="20"/>
              </w:rPr>
              <w:t>Градирня (1-я секция)</w:t>
            </w:r>
          </w:p>
        </w:tc>
        <w:tc>
          <w:tcPr>
            <w:tcW w:w="710" w:type="dxa"/>
            <w:shd w:val="clear" w:color="auto" w:fill="auto"/>
          </w:tcPr>
          <w:p w14:paraId="09FFE6C5" w14:textId="77777777" w:rsidR="00AA7256" w:rsidRPr="007779A1" w:rsidRDefault="00AA7256" w:rsidP="00AA7256">
            <w:pPr>
              <w:rPr>
                <w:sz w:val="20"/>
                <w:szCs w:val="20"/>
              </w:rPr>
            </w:pPr>
            <w:r w:rsidRPr="007779A1">
              <w:rPr>
                <w:sz w:val="20"/>
                <w:szCs w:val="20"/>
              </w:rPr>
              <w:t>1</w:t>
            </w:r>
          </w:p>
        </w:tc>
        <w:tc>
          <w:tcPr>
            <w:tcW w:w="1261" w:type="dxa"/>
            <w:shd w:val="clear" w:color="auto" w:fill="auto"/>
          </w:tcPr>
          <w:p w14:paraId="3944C971" w14:textId="77777777" w:rsidR="00AA7256" w:rsidRPr="007779A1" w:rsidRDefault="00AA7256" w:rsidP="00AA7256">
            <w:pPr>
              <w:rPr>
                <w:sz w:val="20"/>
                <w:szCs w:val="20"/>
              </w:rPr>
            </w:pPr>
            <w:r w:rsidRPr="007779A1">
              <w:rPr>
                <w:sz w:val="20"/>
                <w:szCs w:val="20"/>
              </w:rPr>
              <w:t> </w:t>
            </w:r>
          </w:p>
        </w:tc>
        <w:tc>
          <w:tcPr>
            <w:tcW w:w="1325" w:type="dxa"/>
            <w:shd w:val="clear" w:color="auto" w:fill="auto"/>
          </w:tcPr>
          <w:p w14:paraId="1EF0BE88" w14:textId="77777777" w:rsidR="00AA7256" w:rsidRPr="007779A1" w:rsidRDefault="00AA7256" w:rsidP="00AA7256">
            <w:pPr>
              <w:rPr>
                <w:sz w:val="20"/>
                <w:szCs w:val="20"/>
              </w:rPr>
            </w:pPr>
            <w:r w:rsidRPr="007779A1">
              <w:rPr>
                <w:sz w:val="20"/>
                <w:szCs w:val="20"/>
              </w:rPr>
              <w:t xml:space="preserve">S=8,4*2,7м, </w:t>
            </w:r>
          </w:p>
          <w:p w14:paraId="14CA3004" w14:textId="77777777" w:rsidR="00AA7256" w:rsidRPr="007779A1" w:rsidRDefault="00AA7256" w:rsidP="00AA7256">
            <w:pPr>
              <w:rPr>
                <w:sz w:val="20"/>
                <w:szCs w:val="20"/>
              </w:rPr>
            </w:pPr>
            <w:r w:rsidRPr="007779A1">
              <w:rPr>
                <w:sz w:val="20"/>
                <w:szCs w:val="20"/>
              </w:rPr>
              <w:t>h=5,6м</w:t>
            </w:r>
          </w:p>
        </w:tc>
        <w:tc>
          <w:tcPr>
            <w:tcW w:w="757" w:type="dxa"/>
            <w:shd w:val="clear" w:color="auto" w:fill="auto"/>
          </w:tcPr>
          <w:p w14:paraId="2BA0BD4E" w14:textId="77777777" w:rsidR="00AA7256" w:rsidRPr="007779A1" w:rsidRDefault="00AA7256" w:rsidP="00AA7256">
            <w:pPr>
              <w:rPr>
                <w:sz w:val="20"/>
                <w:szCs w:val="20"/>
              </w:rPr>
            </w:pPr>
            <w:r w:rsidRPr="007779A1">
              <w:rPr>
                <w:sz w:val="20"/>
                <w:szCs w:val="20"/>
              </w:rPr>
              <w:t> </w:t>
            </w:r>
          </w:p>
        </w:tc>
        <w:tc>
          <w:tcPr>
            <w:tcW w:w="875" w:type="dxa"/>
            <w:shd w:val="clear" w:color="auto" w:fill="auto"/>
          </w:tcPr>
          <w:p w14:paraId="508B277C" w14:textId="77777777" w:rsidR="00AA7256" w:rsidRPr="007779A1" w:rsidRDefault="00AA7256" w:rsidP="00AA7256">
            <w:pPr>
              <w:rPr>
                <w:sz w:val="20"/>
                <w:szCs w:val="20"/>
              </w:rPr>
            </w:pPr>
            <w:r w:rsidRPr="007779A1">
              <w:rPr>
                <w:sz w:val="20"/>
                <w:szCs w:val="20"/>
              </w:rPr>
              <w:t> </w:t>
            </w:r>
          </w:p>
        </w:tc>
        <w:tc>
          <w:tcPr>
            <w:tcW w:w="1341" w:type="dxa"/>
            <w:shd w:val="clear" w:color="auto" w:fill="auto"/>
          </w:tcPr>
          <w:p w14:paraId="0576AB33" w14:textId="77777777" w:rsidR="00AA7256" w:rsidRPr="007779A1" w:rsidRDefault="00AA7256" w:rsidP="00AA7256">
            <w:pPr>
              <w:rPr>
                <w:sz w:val="20"/>
                <w:szCs w:val="20"/>
              </w:rPr>
            </w:pPr>
            <w:r w:rsidRPr="007779A1">
              <w:rPr>
                <w:sz w:val="20"/>
                <w:szCs w:val="20"/>
              </w:rPr>
              <w:t xml:space="preserve">Соб. </w:t>
            </w:r>
            <w:proofErr w:type="spellStart"/>
            <w:r w:rsidRPr="007779A1">
              <w:rPr>
                <w:sz w:val="20"/>
                <w:szCs w:val="20"/>
              </w:rPr>
              <w:t>изготов</w:t>
            </w:r>
            <w:proofErr w:type="spellEnd"/>
            <w:r w:rsidRPr="007779A1">
              <w:rPr>
                <w:sz w:val="20"/>
                <w:szCs w:val="20"/>
              </w:rPr>
              <w:t>.</w:t>
            </w:r>
          </w:p>
        </w:tc>
        <w:tc>
          <w:tcPr>
            <w:tcW w:w="927" w:type="dxa"/>
            <w:shd w:val="clear" w:color="auto" w:fill="auto"/>
          </w:tcPr>
          <w:p w14:paraId="34926D43" w14:textId="77777777" w:rsidR="00AA7256" w:rsidRPr="007779A1" w:rsidRDefault="00AA7256" w:rsidP="00AA7256">
            <w:pPr>
              <w:rPr>
                <w:sz w:val="20"/>
                <w:szCs w:val="20"/>
              </w:rPr>
            </w:pPr>
            <w:r w:rsidRPr="007779A1">
              <w:rPr>
                <w:sz w:val="20"/>
                <w:szCs w:val="20"/>
              </w:rPr>
              <w:t>2000г.</w:t>
            </w:r>
          </w:p>
        </w:tc>
        <w:tc>
          <w:tcPr>
            <w:tcW w:w="756" w:type="dxa"/>
            <w:shd w:val="clear" w:color="auto" w:fill="auto"/>
          </w:tcPr>
          <w:p w14:paraId="707683D8" w14:textId="77777777" w:rsidR="00AA7256" w:rsidRPr="007779A1" w:rsidRDefault="00AA7256" w:rsidP="00AA7256">
            <w:pPr>
              <w:rPr>
                <w:sz w:val="20"/>
                <w:szCs w:val="20"/>
              </w:rPr>
            </w:pPr>
            <w:r w:rsidRPr="007779A1">
              <w:rPr>
                <w:sz w:val="20"/>
                <w:szCs w:val="20"/>
              </w:rPr>
              <w:t>2000г.</w:t>
            </w:r>
          </w:p>
        </w:tc>
      </w:tr>
      <w:tr w:rsidR="00AA7256" w:rsidRPr="007779A1" w14:paraId="0D2F5417" w14:textId="77777777" w:rsidTr="00AA7256">
        <w:tc>
          <w:tcPr>
            <w:tcW w:w="610" w:type="dxa"/>
            <w:shd w:val="clear" w:color="auto" w:fill="auto"/>
          </w:tcPr>
          <w:p w14:paraId="3F149C56" w14:textId="77777777" w:rsidR="00AA7256" w:rsidRPr="00235846" w:rsidRDefault="00AA7256" w:rsidP="00846A2C">
            <w:pPr>
              <w:pStyle w:val="ad"/>
              <w:numPr>
                <w:ilvl w:val="0"/>
                <w:numId w:val="41"/>
              </w:numPr>
              <w:rPr>
                <w:sz w:val="20"/>
                <w:szCs w:val="20"/>
              </w:rPr>
            </w:pPr>
          </w:p>
        </w:tc>
        <w:tc>
          <w:tcPr>
            <w:tcW w:w="1781" w:type="dxa"/>
            <w:shd w:val="clear" w:color="auto" w:fill="auto"/>
          </w:tcPr>
          <w:p w14:paraId="14BE5F6B" w14:textId="77777777" w:rsidR="00AA7256" w:rsidRPr="007779A1" w:rsidRDefault="00AA7256" w:rsidP="00AA7256">
            <w:pPr>
              <w:rPr>
                <w:sz w:val="20"/>
                <w:szCs w:val="20"/>
              </w:rPr>
            </w:pPr>
            <w:r w:rsidRPr="007779A1">
              <w:rPr>
                <w:sz w:val="20"/>
                <w:szCs w:val="20"/>
              </w:rPr>
              <w:t>Емкость</w:t>
            </w:r>
          </w:p>
        </w:tc>
        <w:tc>
          <w:tcPr>
            <w:tcW w:w="710" w:type="dxa"/>
            <w:shd w:val="clear" w:color="auto" w:fill="auto"/>
          </w:tcPr>
          <w:p w14:paraId="665F4CFB" w14:textId="77777777" w:rsidR="00AA7256" w:rsidRPr="007779A1" w:rsidRDefault="00AA7256" w:rsidP="00AA7256">
            <w:pPr>
              <w:rPr>
                <w:sz w:val="20"/>
                <w:szCs w:val="20"/>
              </w:rPr>
            </w:pPr>
            <w:r w:rsidRPr="007779A1">
              <w:rPr>
                <w:sz w:val="20"/>
                <w:szCs w:val="20"/>
              </w:rPr>
              <w:t>1</w:t>
            </w:r>
          </w:p>
        </w:tc>
        <w:tc>
          <w:tcPr>
            <w:tcW w:w="1261" w:type="dxa"/>
            <w:shd w:val="clear" w:color="auto" w:fill="auto"/>
          </w:tcPr>
          <w:p w14:paraId="71193377" w14:textId="77777777" w:rsidR="00AA7256" w:rsidRPr="007779A1" w:rsidRDefault="00AA7256" w:rsidP="00AA7256">
            <w:pPr>
              <w:rPr>
                <w:sz w:val="20"/>
                <w:szCs w:val="20"/>
              </w:rPr>
            </w:pPr>
            <w:r w:rsidRPr="007779A1">
              <w:rPr>
                <w:sz w:val="20"/>
                <w:szCs w:val="20"/>
              </w:rPr>
              <w:t> </w:t>
            </w:r>
          </w:p>
        </w:tc>
        <w:tc>
          <w:tcPr>
            <w:tcW w:w="1325" w:type="dxa"/>
            <w:shd w:val="clear" w:color="auto" w:fill="auto"/>
          </w:tcPr>
          <w:p w14:paraId="6ED846DA" w14:textId="77777777" w:rsidR="00AA7256" w:rsidRPr="007779A1" w:rsidRDefault="00AA7256" w:rsidP="00AA7256">
            <w:pPr>
              <w:rPr>
                <w:sz w:val="20"/>
                <w:szCs w:val="20"/>
              </w:rPr>
            </w:pPr>
            <w:r w:rsidRPr="007779A1">
              <w:rPr>
                <w:sz w:val="20"/>
                <w:szCs w:val="20"/>
              </w:rPr>
              <w:t>S=8,4*2,7м,</w:t>
            </w:r>
          </w:p>
          <w:p w14:paraId="7A230550" w14:textId="77777777" w:rsidR="00AA7256" w:rsidRPr="007779A1" w:rsidRDefault="00AA7256" w:rsidP="00AA7256">
            <w:pPr>
              <w:rPr>
                <w:sz w:val="20"/>
                <w:szCs w:val="20"/>
              </w:rPr>
            </w:pPr>
            <w:r w:rsidRPr="007779A1">
              <w:rPr>
                <w:sz w:val="20"/>
                <w:szCs w:val="20"/>
              </w:rPr>
              <w:t>V=40м</w:t>
            </w:r>
            <w:r w:rsidRPr="00AA7256">
              <w:rPr>
                <w:sz w:val="20"/>
                <w:szCs w:val="20"/>
                <w:vertAlign w:val="superscript"/>
              </w:rPr>
              <w:t>3</w:t>
            </w:r>
          </w:p>
        </w:tc>
        <w:tc>
          <w:tcPr>
            <w:tcW w:w="757" w:type="dxa"/>
            <w:shd w:val="clear" w:color="auto" w:fill="auto"/>
          </w:tcPr>
          <w:p w14:paraId="2C8FD276" w14:textId="77777777" w:rsidR="00AA7256" w:rsidRPr="007779A1" w:rsidRDefault="00AA7256" w:rsidP="00AA7256">
            <w:pPr>
              <w:rPr>
                <w:sz w:val="20"/>
                <w:szCs w:val="20"/>
              </w:rPr>
            </w:pPr>
            <w:r w:rsidRPr="007779A1">
              <w:rPr>
                <w:sz w:val="20"/>
                <w:szCs w:val="20"/>
              </w:rPr>
              <w:t> </w:t>
            </w:r>
          </w:p>
        </w:tc>
        <w:tc>
          <w:tcPr>
            <w:tcW w:w="875" w:type="dxa"/>
            <w:shd w:val="clear" w:color="auto" w:fill="auto"/>
          </w:tcPr>
          <w:p w14:paraId="2489D136" w14:textId="77777777" w:rsidR="00AA7256" w:rsidRPr="007779A1" w:rsidRDefault="00AA7256" w:rsidP="00AA7256">
            <w:pPr>
              <w:rPr>
                <w:sz w:val="20"/>
                <w:szCs w:val="20"/>
              </w:rPr>
            </w:pPr>
            <w:r w:rsidRPr="007779A1">
              <w:rPr>
                <w:sz w:val="20"/>
                <w:szCs w:val="20"/>
              </w:rPr>
              <w:t> </w:t>
            </w:r>
          </w:p>
        </w:tc>
        <w:tc>
          <w:tcPr>
            <w:tcW w:w="1341" w:type="dxa"/>
            <w:shd w:val="clear" w:color="auto" w:fill="auto"/>
          </w:tcPr>
          <w:p w14:paraId="562BBE03" w14:textId="77777777" w:rsidR="00AA7256" w:rsidRPr="007779A1" w:rsidRDefault="00AA7256" w:rsidP="00AA7256">
            <w:pPr>
              <w:rPr>
                <w:sz w:val="20"/>
                <w:szCs w:val="20"/>
              </w:rPr>
            </w:pPr>
            <w:r w:rsidRPr="007779A1">
              <w:rPr>
                <w:sz w:val="20"/>
                <w:szCs w:val="20"/>
              </w:rPr>
              <w:t xml:space="preserve">Соб. </w:t>
            </w:r>
            <w:proofErr w:type="spellStart"/>
            <w:r w:rsidRPr="007779A1">
              <w:rPr>
                <w:sz w:val="20"/>
                <w:szCs w:val="20"/>
              </w:rPr>
              <w:t>изготов</w:t>
            </w:r>
            <w:proofErr w:type="spellEnd"/>
            <w:r w:rsidRPr="007779A1">
              <w:rPr>
                <w:sz w:val="20"/>
                <w:szCs w:val="20"/>
              </w:rPr>
              <w:t>.</w:t>
            </w:r>
          </w:p>
        </w:tc>
        <w:tc>
          <w:tcPr>
            <w:tcW w:w="927" w:type="dxa"/>
            <w:shd w:val="clear" w:color="auto" w:fill="auto"/>
          </w:tcPr>
          <w:p w14:paraId="6725582C" w14:textId="77777777" w:rsidR="00AA7256" w:rsidRPr="007779A1" w:rsidRDefault="00AA7256" w:rsidP="00AA7256">
            <w:pPr>
              <w:rPr>
                <w:sz w:val="20"/>
                <w:szCs w:val="20"/>
              </w:rPr>
            </w:pPr>
            <w:r w:rsidRPr="007779A1">
              <w:rPr>
                <w:sz w:val="20"/>
                <w:szCs w:val="20"/>
              </w:rPr>
              <w:t>2000г.</w:t>
            </w:r>
          </w:p>
        </w:tc>
        <w:tc>
          <w:tcPr>
            <w:tcW w:w="756" w:type="dxa"/>
            <w:shd w:val="clear" w:color="auto" w:fill="auto"/>
          </w:tcPr>
          <w:p w14:paraId="1EB47D15" w14:textId="77777777" w:rsidR="00AA7256" w:rsidRPr="007779A1" w:rsidRDefault="00AA7256" w:rsidP="00AA7256">
            <w:pPr>
              <w:rPr>
                <w:sz w:val="20"/>
                <w:szCs w:val="20"/>
              </w:rPr>
            </w:pPr>
            <w:r w:rsidRPr="007779A1">
              <w:rPr>
                <w:sz w:val="20"/>
                <w:szCs w:val="20"/>
              </w:rPr>
              <w:t>2000г.</w:t>
            </w:r>
          </w:p>
        </w:tc>
      </w:tr>
      <w:tr w:rsidR="00AA7256" w:rsidRPr="007779A1" w14:paraId="0E1E1BA3" w14:textId="77777777" w:rsidTr="00AA7256">
        <w:tc>
          <w:tcPr>
            <w:tcW w:w="610" w:type="dxa"/>
            <w:shd w:val="clear" w:color="auto" w:fill="auto"/>
          </w:tcPr>
          <w:p w14:paraId="6BB9B871" w14:textId="77777777" w:rsidR="00AA7256" w:rsidRPr="00235846" w:rsidRDefault="00AA7256" w:rsidP="00846A2C">
            <w:pPr>
              <w:pStyle w:val="ad"/>
              <w:numPr>
                <w:ilvl w:val="0"/>
                <w:numId w:val="41"/>
              </w:numPr>
              <w:rPr>
                <w:sz w:val="20"/>
                <w:szCs w:val="20"/>
              </w:rPr>
            </w:pPr>
          </w:p>
        </w:tc>
        <w:tc>
          <w:tcPr>
            <w:tcW w:w="1781" w:type="dxa"/>
            <w:shd w:val="clear" w:color="auto" w:fill="auto"/>
          </w:tcPr>
          <w:p w14:paraId="4EE5A8D5" w14:textId="77777777" w:rsidR="00AA7256" w:rsidRPr="007779A1" w:rsidRDefault="00AA7256" w:rsidP="00AA7256">
            <w:pPr>
              <w:rPr>
                <w:sz w:val="20"/>
                <w:szCs w:val="20"/>
              </w:rPr>
            </w:pPr>
            <w:r w:rsidRPr="007779A1">
              <w:rPr>
                <w:sz w:val="20"/>
                <w:szCs w:val="20"/>
              </w:rPr>
              <w:t>Градирня  (2-я секция)</w:t>
            </w:r>
          </w:p>
        </w:tc>
        <w:tc>
          <w:tcPr>
            <w:tcW w:w="710" w:type="dxa"/>
            <w:shd w:val="clear" w:color="auto" w:fill="auto"/>
          </w:tcPr>
          <w:p w14:paraId="5B8ACEDD" w14:textId="77777777" w:rsidR="00AA7256" w:rsidRPr="007779A1" w:rsidRDefault="00AA7256" w:rsidP="00AA7256">
            <w:pPr>
              <w:rPr>
                <w:sz w:val="20"/>
                <w:szCs w:val="20"/>
              </w:rPr>
            </w:pPr>
            <w:r w:rsidRPr="007779A1">
              <w:rPr>
                <w:sz w:val="20"/>
                <w:szCs w:val="20"/>
              </w:rPr>
              <w:t>1</w:t>
            </w:r>
          </w:p>
        </w:tc>
        <w:tc>
          <w:tcPr>
            <w:tcW w:w="1261" w:type="dxa"/>
            <w:shd w:val="clear" w:color="auto" w:fill="auto"/>
          </w:tcPr>
          <w:p w14:paraId="772EEC2B" w14:textId="77777777" w:rsidR="00AA7256" w:rsidRPr="007779A1" w:rsidRDefault="00AA7256" w:rsidP="00AA7256">
            <w:pPr>
              <w:rPr>
                <w:sz w:val="20"/>
                <w:szCs w:val="20"/>
              </w:rPr>
            </w:pPr>
            <w:r w:rsidRPr="007779A1">
              <w:rPr>
                <w:sz w:val="20"/>
                <w:szCs w:val="20"/>
              </w:rPr>
              <w:t> </w:t>
            </w:r>
          </w:p>
        </w:tc>
        <w:tc>
          <w:tcPr>
            <w:tcW w:w="1325" w:type="dxa"/>
            <w:shd w:val="clear" w:color="auto" w:fill="auto"/>
          </w:tcPr>
          <w:p w14:paraId="5E271F70" w14:textId="77777777" w:rsidR="00AA7256" w:rsidRPr="007779A1" w:rsidRDefault="00AA7256" w:rsidP="00AA7256">
            <w:pPr>
              <w:rPr>
                <w:sz w:val="20"/>
                <w:szCs w:val="20"/>
              </w:rPr>
            </w:pPr>
            <w:r w:rsidRPr="007779A1">
              <w:rPr>
                <w:sz w:val="20"/>
                <w:szCs w:val="20"/>
              </w:rPr>
              <w:t xml:space="preserve">S=6,4*2,6м, </w:t>
            </w:r>
          </w:p>
          <w:p w14:paraId="1DEDE23B" w14:textId="77777777" w:rsidR="00AA7256" w:rsidRPr="007779A1" w:rsidRDefault="00AA7256" w:rsidP="00AA7256">
            <w:pPr>
              <w:rPr>
                <w:sz w:val="20"/>
                <w:szCs w:val="20"/>
              </w:rPr>
            </w:pPr>
            <w:r w:rsidRPr="007779A1">
              <w:rPr>
                <w:sz w:val="20"/>
                <w:szCs w:val="20"/>
              </w:rPr>
              <w:t>h=5,6м</w:t>
            </w:r>
          </w:p>
        </w:tc>
        <w:tc>
          <w:tcPr>
            <w:tcW w:w="757" w:type="dxa"/>
            <w:shd w:val="clear" w:color="auto" w:fill="auto"/>
          </w:tcPr>
          <w:p w14:paraId="4A0CC368" w14:textId="77777777" w:rsidR="00AA7256" w:rsidRPr="007779A1" w:rsidRDefault="00AA7256" w:rsidP="00AA7256">
            <w:pPr>
              <w:rPr>
                <w:sz w:val="20"/>
                <w:szCs w:val="20"/>
              </w:rPr>
            </w:pPr>
            <w:r w:rsidRPr="007779A1">
              <w:rPr>
                <w:sz w:val="20"/>
                <w:szCs w:val="20"/>
              </w:rPr>
              <w:t> </w:t>
            </w:r>
          </w:p>
        </w:tc>
        <w:tc>
          <w:tcPr>
            <w:tcW w:w="875" w:type="dxa"/>
            <w:shd w:val="clear" w:color="auto" w:fill="auto"/>
          </w:tcPr>
          <w:p w14:paraId="66B13BAE" w14:textId="77777777" w:rsidR="00AA7256" w:rsidRPr="007779A1" w:rsidRDefault="00AA7256" w:rsidP="00AA7256">
            <w:pPr>
              <w:rPr>
                <w:sz w:val="20"/>
                <w:szCs w:val="20"/>
              </w:rPr>
            </w:pPr>
            <w:r w:rsidRPr="007779A1">
              <w:rPr>
                <w:sz w:val="20"/>
                <w:szCs w:val="20"/>
              </w:rPr>
              <w:t> </w:t>
            </w:r>
          </w:p>
        </w:tc>
        <w:tc>
          <w:tcPr>
            <w:tcW w:w="1341" w:type="dxa"/>
            <w:shd w:val="clear" w:color="auto" w:fill="auto"/>
          </w:tcPr>
          <w:p w14:paraId="384B6651" w14:textId="77777777" w:rsidR="00AA7256" w:rsidRPr="007779A1" w:rsidRDefault="00AA7256" w:rsidP="00AA7256">
            <w:pPr>
              <w:rPr>
                <w:sz w:val="20"/>
                <w:szCs w:val="20"/>
              </w:rPr>
            </w:pPr>
            <w:r w:rsidRPr="007779A1">
              <w:rPr>
                <w:sz w:val="20"/>
                <w:szCs w:val="20"/>
              </w:rPr>
              <w:t xml:space="preserve">Соб. </w:t>
            </w:r>
            <w:proofErr w:type="spellStart"/>
            <w:r w:rsidRPr="007779A1">
              <w:rPr>
                <w:sz w:val="20"/>
                <w:szCs w:val="20"/>
              </w:rPr>
              <w:t>изготов</w:t>
            </w:r>
            <w:proofErr w:type="spellEnd"/>
            <w:r w:rsidRPr="007779A1">
              <w:rPr>
                <w:sz w:val="20"/>
                <w:szCs w:val="20"/>
              </w:rPr>
              <w:t>.</w:t>
            </w:r>
          </w:p>
        </w:tc>
        <w:tc>
          <w:tcPr>
            <w:tcW w:w="927" w:type="dxa"/>
            <w:shd w:val="clear" w:color="auto" w:fill="auto"/>
          </w:tcPr>
          <w:p w14:paraId="3FA0FEAD" w14:textId="77777777" w:rsidR="00AA7256" w:rsidRPr="007779A1" w:rsidRDefault="00AA7256" w:rsidP="00AA7256">
            <w:pPr>
              <w:rPr>
                <w:sz w:val="20"/>
                <w:szCs w:val="20"/>
              </w:rPr>
            </w:pPr>
            <w:r w:rsidRPr="007779A1">
              <w:rPr>
                <w:sz w:val="20"/>
                <w:szCs w:val="20"/>
              </w:rPr>
              <w:t>2000г.</w:t>
            </w:r>
          </w:p>
        </w:tc>
        <w:tc>
          <w:tcPr>
            <w:tcW w:w="756" w:type="dxa"/>
            <w:shd w:val="clear" w:color="auto" w:fill="auto"/>
          </w:tcPr>
          <w:p w14:paraId="1E57171B" w14:textId="77777777" w:rsidR="00AA7256" w:rsidRPr="007779A1" w:rsidRDefault="00AA7256" w:rsidP="00AA7256">
            <w:pPr>
              <w:rPr>
                <w:sz w:val="20"/>
                <w:szCs w:val="20"/>
              </w:rPr>
            </w:pPr>
            <w:r w:rsidRPr="007779A1">
              <w:rPr>
                <w:sz w:val="20"/>
                <w:szCs w:val="20"/>
              </w:rPr>
              <w:t>2000г.</w:t>
            </w:r>
          </w:p>
        </w:tc>
      </w:tr>
      <w:tr w:rsidR="00AA7256" w:rsidRPr="007779A1" w14:paraId="56776D84" w14:textId="77777777" w:rsidTr="00AA7256">
        <w:tc>
          <w:tcPr>
            <w:tcW w:w="610" w:type="dxa"/>
            <w:shd w:val="clear" w:color="auto" w:fill="auto"/>
          </w:tcPr>
          <w:p w14:paraId="3416F1DD" w14:textId="77777777" w:rsidR="00AA7256" w:rsidRPr="00AA7256" w:rsidRDefault="00AA7256" w:rsidP="00846A2C">
            <w:pPr>
              <w:pStyle w:val="ad"/>
              <w:numPr>
                <w:ilvl w:val="0"/>
                <w:numId w:val="41"/>
              </w:numPr>
              <w:rPr>
                <w:sz w:val="20"/>
                <w:szCs w:val="20"/>
              </w:rPr>
            </w:pPr>
          </w:p>
        </w:tc>
        <w:tc>
          <w:tcPr>
            <w:tcW w:w="1781" w:type="dxa"/>
            <w:shd w:val="clear" w:color="auto" w:fill="auto"/>
          </w:tcPr>
          <w:p w14:paraId="6F498738" w14:textId="77777777" w:rsidR="00AA7256" w:rsidRPr="007779A1" w:rsidRDefault="00AA7256" w:rsidP="00AA7256">
            <w:pPr>
              <w:rPr>
                <w:sz w:val="20"/>
                <w:szCs w:val="20"/>
              </w:rPr>
            </w:pPr>
            <w:r w:rsidRPr="007779A1">
              <w:rPr>
                <w:sz w:val="20"/>
                <w:szCs w:val="20"/>
              </w:rPr>
              <w:t>Емкость</w:t>
            </w:r>
          </w:p>
        </w:tc>
        <w:tc>
          <w:tcPr>
            <w:tcW w:w="710" w:type="dxa"/>
            <w:shd w:val="clear" w:color="auto" w:fill="auto"/>
          </w:tcPr>
          <w:p w14:paraId="72D56AAC" w14:textId="77777777" w:rsidR="00AA7256" w:rsidRPr="007779A1" w:rsidRDefault="00AA7256" w:rsidP="00AA7256">
            <w:pPr>
              <w:rPr>
                <w:sz w:val="20"/>
                <w:szCs w:val="20"/>
              </w:rPr>
            </w:pPr>
            <w:r w:rsidRPr="007779A1">
              <w:rPr>
                <w:sz w:val="20"/>
                <w:szCs w:val="20"/>
              </w:rPr>
              <w:t>1</w:t>
            </w:r>
          </w:p>
        </w:tc>
        <w:tc>
          <w:tcPr>
            <w:tcW w:w="1261" w:type="dxa"/>
            <w:shd w:val="clear" w:color="auto" w:fill="auto"/>
          </w:tcPr>
          <w:p w14:paraId="006A4817" w14:textId="77777777" w:rsidR="00AA7256" w:rsidRPr="007779A1" w:rsidRDefault="00AA7256" w:rsidP="00AA7256">
            <w:pPr>
              <w:rPr>
                <w:sz w:val="20"/>
                <w:szCs w:val="20"/>
              </w:rPr>
            </w:pPr>
            <w:r w:rsidRPr="007779A1">
              <w:rPr>
                <w:sz w:val="20"/>
                <w:szCs w:val="20"/>
              </w:rPr>
              <w:t> </w:t>
            </w:r>
          </w:p>
        </w:tc>
        <w:tc>
          <w:tcPr>
            <w:tcW w:w="1325" w:type="dxa"/>
            <w:shd w:val="clear" w:color="auto" w:fill="auto"/>
          </w:tcPr>
          <w:p w14:paraId="085C5AB9" w14:textId="77777777" w:rsidR="00AA7256" w:rsidRPr="007779A1" w:rsidRDefault="00AA7256" w:rsidP="00AA7256">
            <w:pPr>
              <w:rPr>
                <w:sz w:val="20"/>
                <w:szCs w:val="20"/>
              </w:rPr>
            </w:pPr>
            <w:r w:rsidRPr="007779A1">
              <w:rPr>
                <w:sz w:val="20"/>
                <w:szCs w:val="20"/>
              </w:rPr>
              <w:t xml:space="preserve">S=6,4*2,6м, </w:t>
            </w:r>
          </w:p>
          <w:p w14:paraId="5A111FCE" w14:textId="77777777" w:rsidR="00AA7256" w:rsidRPr="007779A1" w:rsidRDefault="00AA7256" w:rsidP="00AA7256">
            <w:pPr>
              <w:rPr>
                <w:sz w:val="20"/>
                <w:szCs w:val="20"/>
              </w:rPr>
            </w:pPr>
            <w:r w:rsidRPr="007779A1">
              <w:rPr>
                <w:sz w:val="20"/>
                <w:szCs w:val="20"/>
              </w:rPr>
              <w:t>V=30м3</w:t>
            </w:r>
          </w:p>
        </w:tc>
        <w:tc>
          <w:tcPr>
            <w:tcW w:w="757" w:type="dxa"/>
            <w:shd w:val="clear" w:color="auto" w:fill="auto"/>
          </w:tcPr>
          <w:p w14:paraId="5DFE1ACE" w14:textId="77777777" w:rsidR="00AA7256" w:rsidRPr="007779A1" w:rsidRDefault="00AA7256" w:rsidP="00AA7256">
            <w:pPr>
              <w:rPr>
                <w:sz w:val="20"/>
                <w:szCs w:val="20"/>
              </w:rPr>
            </w:pPr>
            <w:r w:rsidRPr="007779A1">
              <w:rPr>
                <w:sz w:val="20"/>
                <w:szCs w:val="20"/>
              </w:rPr>
              <w:t> </w:t>
            </w:r>
          </w:p>
        </w:tc>
        <w:tc>
          <w:tcPr>
            <w:tcW w:w="875" w:type="dxa"/>
            <w:shd w:val="clear" w:color="auto" w:fill="auto"/>
          </w:tcPr>
          <w:p w14:paraId="785747D2" w14:textId="77777777" w:rsidR="00AA7256" w:rsidRPr="007779A1" w:rsidRDefault="00AA7256" w:rsidP="00AA7256">
            <w:pPr>
              <w:rPr>
                <w:sz w:val="20"/>
                <w:szCs w:val="20"/>
              </w:rPr>
            </w:pPr>
            <w:r w:rsidRPr="007779A1">
              <w:rPr>
                <w:sz w:val="20"/>
                <w:szCs w:val="20"/>
              </w:rPr>
              <w:t> </w:t>
            </w:r>
          </w:p>
        </w:tc>
        <w:tc>
          <w:tcPr>
            <w:tcW w:w="1341" w:type="dxa"/>
            <w:shd w:val="clear" w:color="auto" w:fill="auto"/>
          </w:tcPr>
          <w:p w14:paraId="476B2E36" w14:textId="77777777" w:rsidR="00AA7256" w:rsidRPr="007779A1" w:rsidRDefault="00AA7256" w:rsidP="00AA7256">
            <w:pPr>
              <w:rPr>
                <w:sz w:val="20"/>
                <w:szCs w:val="20"/>
              </w:rPr>
            </w:pPr>
            <w:r w:rsidRPr="007779A1">
              <w:rPr>
                <w:sz w:val="20"/>
                <w:szCs w:val="20"/>
              </w:rPr>
              <w:t xml:space="preserve">Соб. </w:t>
            </w:r>
            <w:proofErr w:type="spellStart"/>
            <w:r w:rsidRPr="007779A1">
              <w:rPr>
                <w:sz w:val="20"/>
                <w:szCs w:val="20"/>
              </w:rPr>
              <w:t>изготов</w:t>
            </w:r>
            <w:proofErr w:type="spellEnd"/>
            <w:r w:rsidRPr="007779A1">
              <w:rPr>
                <w:sz w:val="20"/>
                <w:szCs w:val="20"/>
              </w:rPr>
              <w:t>.</w:t>
            </w:r>
          </w:p>
        </w:tc>
        <w:tc>
          <w:tcPr>
            <w:tcW w:w="927" w:type="dxa"/>
            <w:shd w:val="clear" w:color="auto" w:fill="auto"/>
          </w:tcPr>
          <w:p w14:paraId="75D8AF3F" w14:textId="77777777" w:rsidR="00AA7256" w:rsidRPr="007779A1" w:rsidRDefault="00AA7256" w:rsidP="00AA7256">
            <w:pPr>
              <w:rPr>
                <w:sz w:val="20"/>
                <w:szCs w:val="20"/>
              </w:rPr>
            </w:pPr>
            <w:r w:rsidRPr="007779A1">
              <w:rPr>
                <w:sz w:val="20"/>
                <w:szCs w:val="20"/>
              </w:rPr>
              <w:t>2000г.</w:t>
            </w:r>
          </w:p>
        </w:tc>
        <w:tc>
          <w:tcPr>
            <w:tcW w:w="756" w:type="dxa"/>
            <w:shd w:val="clear" w:color="auto" w:fill="auto"/>
          </w:tcPr>
          <w:p w14:paraId="14C7F7BB" w14:textId="77777777" w:rsidR="00AA7256" w:rsidRPr="007779A1" w:rsidRDefault="00AA7256" w:rsidP="00AA7256">
            <w:pPr>
              <w:rPr>
                <w:sz w:val="20"/>
                <w:szCs w:val="20"/>
              </w:rPr>
            </w:pPr>
            <w:r w:rsidRPr="007779A1">
              <w:rPr>
                <w:sz w:val="20"/>
                <w:szCs w:val="20"/>
              </w:rPr>
              <w:t>2000г.</w:t>
            </w:r>
          </w:p>
        </w:tc>
      </w:tr>
      <w:tr w:rsidR="00AA7256" w:rsidRPr="007779A1" w14:paraId="01D95761" w14:textId="77777777" w:rsidTr="00AA7256">
        <w:tc>
          <w:tcPr>
            <w:tcW w:w="610" w:type="dxa"/>
            <w:shd w:val="clear" w:color="auto" w:fill="auto"/>
          </w:tcPr>
          <w:p w14:paraId="3EB13DB7" w14:textId="77777777" w:rsidR="00AA7256" w:rsidRPr="00235846" w:rsidRDefault="00AA7256" w:rsidP="00846A2C">
            <w:pPr>
              <w:pStyle w:val="ad"/>
              <w:numPr>
                <w:ilvl w:val="0"/>
                <w:numId w:val="41"/>
              </w:numPr>
              <w:rPr>
                <w:sz w:val="20"/>
                <w:szCs w:val="20"/>
              </w:rPr>
            </w:pPr>
          </w:p>
        </w:tc>
        <w:tc>
          <w:tcPr>
            <w:tcW w:w="1781" w:type="dxa"/>
            <w:shd w:val="clear" w:color="auto" w:fill="auto"/>
          </w:tcPr>
          <w:p w14:paraId="30996A60" w14:textId="77777777" w:rsidR="00AA7256" w:rsidRPr="007779A1" w:rsidRDefault="00AA7256" w:rsidP="00AA7256">
            <w:pPr>
              <w:rPr>
                <w:sz w:val="20"/>
                <w:szCs w:val="20"/>
              </w:rPr>
            </w:pPr>
            <w:r w:rsidRPr="007779A1">
              <w:rPr>
                <w:sz w:val="20"/>
                <w:szCs w:val="20"/>
              </w:rPr>
              <w:t>Градирня  (</w:t>
            </w:r>
            <w:r w:rsidRPr="007779A1">
              <w:rPr>
                <w:sz w:val="20"/>
                <w:szCs w:val="20"/>
                <w:lang w:val="en-US"/>
              </w:rPr>
              <w:t>3</w:t>
            </w:r>
            <w:r w:rsidRPr="007779A1">
              <w:rPr>
                <w:sz w:val="20"/>
                <w:szCs w:val="20"/>
              </w:rPr>
              <w:t>-я секция)</w:t>
            </w:r>
          </w:p>
        </w:tc>
        <w:tc>
          <w:tcPr>
            <w:tcW w:w="710" w:type="dxa"/>
            <w:shd w:val="clear" w:color="auto" w:fill="auto"/>
          </w:tcPr>
          <w:p w14:paraId="0892B700" w14:textId="77777777" w:rsidR="00AA7256" w:rsidRPr="007779A1" w:rsidRDefault="00AA7256" w:rsidP="00AA7256">
            <w:pPr>
              <w:rPr>
                <w:sz w:val="20"/>
                <w:szCs w:val="20"/>
              </w:rPr>
            </w:pPr>
            <w:r w:rsidRPr="007779A1">
              <w:rPr>
                <w:sz w:val="20"/>
                <w:szCs w:val="20"/>
              </w:rPr>
              <w:t>1</w:t>
            </w:r>
          </w:p>
        </w:tc>
        <w:tc>
          <w:tcPr>
            <w:tcW w:w="1261" w:type="dxa"/>
            <w:shd w:val="clear" w:color="auto" w:fill="auto"/>
          </w:tcPr>
          <w:p w14:paraId="7F833178" w14:textId="77777777" w:rsidR="00AA7256" w:rsidRPr="007779A1" w:rsidRDefault="00AA7256" w:rsidP="00AA7256">
            <w:pPr>
              <w:rPr>
                <w:sz w:val="20"/>
                <w:szCs w:val="20"/>
              </w:rPr>
            </w:pPr>
            <w:r w:rsidRPr="007779A1">
              <w:rPr>
                <w:sz w:val="20"/>
                <w:szCs w:val="20"/>
              </w:rPr>
              <w:t> </w:t>
            </w:r>
          </w:p>
        </w:tc>
        <w:tc>
          <w:tcPr>
            <w:tcW w:w="1325" w:type="dxa"/>
            <w:shd w:val="clear" w:color="auto" w:fill="auto"/>
          </w:tcPr>
          <w:p w14:paraId="670DCAD1" w14:textId="77777777" w:rsidR="00AA7256" w:rsidRPr="007779A1" w:rsidRDefault="00AA7256" w:rsidP="00AA7256">
            <w:pPr>
              <w:rPr>
                <w:sz w:val="20"/>
                <w:szCs w:val="20"/>
              </w:rPr>
            </w:pPr>
            <w:r w:rsidRPr="007779A1">
              <w:rPr>
                <w:sz w:val="20"/>
                <w:szCs w:val="20"/>
              </w:rPr>
              <w:t xml:space="preserve">S=6,2*4,2м, </w:t>
            </w:r>
          </w:p>
          <w:p w14:paraId="172AA871" w14:textId="77777777" w:rsidR="00AA7256" w:rsidRPr="007779A1" w:rsidRDefault="00AA7256" w:rsidP="00AA7256">
            <w:pPr>
              <w:rPr>
                <w:sz w:val="20"/>
                <w:szCs w:val="20"/>
              </w:rPr>
            </w:pPr>
            <w:r w:rsidRPr="007779A1">
              <w:rPr>
                <w:sz w:val="20"/>
                <w:szCs w:val="20"/>
              </w:rPr>
              <w:t>h=7м</w:t>
            </w:r>
          </w:p>
        </w:tc>
        <w:tc>
          <w:tcPr>
            <w:tcW w:w="757" w:type="dxa"/>
            <w:shd w:val="clear" w:color="auto" w:fill="auto"/>
          </w:tcPr>
          <w:p w14:paraId="5A8CBBD5" w14:textId="77777777" w:rsidR="00AA7256" w:rsidRPr="007779A1" w:rsidRDefault="00AA7256" w:rsidP="00AA7256">
            <w:pPr>
              <w:rPr>
                <w:sz w:val="20"/>
                <w:szCs w:val="20"/>
              </w:rPr>
            </w:pPr>
            <w:r w:rsidRPr="007779A1">
              <w:rPr>
                <w:sz w:val="20"/>
                <w:szCs w:val="20"/>
              </w:rPr>
              <w:t> </w:t>
            </w:r>
          </w:p>
        </w:tc>
        <w:tc>
          <w:tcPr>
            <w:tcW w:w="875" w:type="dxa"/>
            <w:shd w:val="clear" w:color="auto" w:fill="auto"/>
          </w:tcPr>
          <w:p w14:paraId="640ED0D7" w14:textId="77777777" w:rsidR="00AA7256" w:rsidRPr="007779A1" w:rsidRDefault="00AA7256" w:rsidP="00AA7256">
            <w:pPr>
              <w:rPr>
                <w:sz w:val="20"/>
                <w:szCs w:val="20"/>
              </w:rPr>
            </w:pPr>
            <w:r w:rsidRPr="007779A1">
              <w:rPr>
                <w:sz w:val="20"/>
                <w:szCs w:val="20"/>
              </w:rPr>
              <w:t> </w:t>
            </w:r>
          </w:p>
        </w:tc>
        <w:tc>
          <w:tcPr>
            <w:tcW w:w="1341" w:type="dxa"/>
            <w:shd w:val="clear" w:color="auto" w:fill="auto"/>
          </w:tcPr>
          <w:p w14:paraId="276EA89D" w14:textId="77777777" w:rsidR="00AA7256" w:rsidRPr="007779A1" w:rsidRDefault="00AA7256" w:rsidP="00AA7256">
            <w:pPr>
              <w:rPr>
                <w:sz w:val="20"/>
                <w:szCs w:val="20"/>
              </w:rPr>
            </w:pPr>
            <w:r w:rsidRPr="007779A1">
              <w:rPr>
                <w:sz w:val="20"/>
                <w:szCs w:val="20"/>
              </w:rPr>
              <w:t xml:space="preserve">Соб. </w:t>
            </w:r>
            <w:proofErr w:type="spellStart"/>
            <w:r w:rsidRPr="007779A1">
              <w:rPr>
                <w:sz w:val="20"/>
                <w:szCs w:val="20"/>
              </w:rPr>
              <w:t>изготов</w:t>
            </w:r>
            <w:proofErr w:type="spellEnd"/>
            <w:r w:rsidRPr="007779A1">
              <w:rPr>
                <w:sz w:val="20"/>
                <w:szCs w:val="20"/>
              </w:rPr>
              <w:t>.</w:t>
            </w:r>
          </w:p>
        </w:tc>
        <w:tc>
          <w:tcPr>
            <w:tcW w:w="927" w:type="dxa"/>
            <w:shd w:val="clear" w:color="auto" w:fill="auto"/>
          </w:tcPr>
          <w:p w14:paraId="5B476713" w14:textId="77777777" w:rsidR="00AA7256" w:rsidRPr="007779A1" w:rsidRDefault="00AA7256" w:rsidP="00AA7256">
            <w:pPr>
              <w:rPr>
                <w:sz w:val="20"/>
                <w:szCs w:val="20"/>
              </w:rPr>
            </w:pPr>
            <w:r w:rsidRPr="007779A1">
              <w:rPr>
                <w:sz w:val="20"/>
                <w:szCs w:val="20"/>
              </w:rPr>
              <w:t>2005г.</w:t>
            </w:r>
          </w:p>
        </w:tc>
        <w:tc>
          <w:tcPr>
            <w:tcW w:w="756" w:type="dxa"/>
            <w:shd w:val="clear" w:color="auto" w:fill="auto"/>
          </w:tcPr>
          <w:p w14:paraId="5D4A2E26" w14:textId="77777777" w:rsidR="00AA7256" w:rsidRPr="007779A1" w:rsidRDefault="00AA7256" w:rsidP="00AA7256">
            <w:pPr>
              <w:rPr>
                <w:sz w:val="20"/>
                <w:szCs w:val="20"/>
              </w:rPr>
            </w:pPr>
            <w:r w:rsidRPr="007779A1">
              <w:rPr>
                <w:sz w:val="20"/>
                <w:szCs w:val="20"/>
              </w:rPr>
              <w:t>2005г.</w:t>
            </w:r>
          </w:p>
        </w:tc>
      </w:tr>
      <w:tr w:rsidR="00AA7256" w:rsidRPr="007779A1" w14:paraId="2650F1C5" w14:textId="77777777" w:rsidTr="00AA7256">
        <w:tc>
          <w:tcPr>
            <w:tcW w:w="610" w:type="dxa"/>
            <w:shd w:val="clear" w:color="auto" w:fill="auto"/>
          </w:tcPr>
          <w:p w14:paraId="09F9C31D" w14:textId="77777777" w:rsidR="00AA7256" w:rsidRPr="00235846" w:rsidRDefault="00AA7256" w:rsidP="00846A2C">
            <w:pPr>
              <w:pStyle w:val="ad"/>
              <w:numPr>
                <w:ilvl w:val="0"/>
                <w:numId w:val="41"/>
              </w:numPr>
              <w:rPr>
                <w:sz w:val="20"/>
                <w:szCs w:val="20"/>
              </w:rPr>
            </w:pPr>
          </w:p>
        </w:tc>
        <w:tc>
          <w:tcPr>
            <w:tcW w:w="1781" w:type="dxa"/>
            <w:shd w:val="clear" w:color="auto" w:fill="auto"/>
          </w:tcPr>
          <w:p w14:paraId="4DBEDCB8" w14:textId="77777777" w:rsidR="00AA7256" w:rsidRPr="007779A1" w:rsidRDefault="00AA7256" w:rsidP="00AA7256">
            <w:pPr>
              <w:rPr>
                <w:sz w:val="20"/>
                <w:szCs w:val="20"/>
              </w:rPr>
            </w:pPr>
            <w:r w:rsidRPr="007779A1">
              <w:rPr>
                <w:sz w:val="20"/>
                <w:szCs w:val="20"/>
              </w:rPr>
              <w:t>Емкость</w:t>
            </w:r>
          </w:p>
        </w:tc>
        <w:tc>
          <w:tcPr>
            <w:tcW w:w="710" w:type="dxa"/>
            <w:shd w:val="clear" w:color="auto" w:fill="auto"/>
          </w:tcPr>
          <w:p w14:paraId="2E265D9F" w14:textId="77777777" w:rsidR="00AA7256" w:rsidRPr="007779A1" w:rsidRDefault="00AA7256" w:rsidP="00AA7256">
            <w:pPr>
              <w:rPr>
                <w:sz w:val="20"/>
                <w:szCs w:val="20"/>
              </w:rPr>
            </w:pPr>
            <w:r w:rsidRPr="007779A1">
              <w:rPr>
                <w:sz w:val="20"/>
                <w:szCs w:val="20"/>
              </w:rPr>
              <w:t>1</w:t>
            </w:r>
          </w:p>
        </w:tc>
        <w:tc>
          <w:tcPr>
            <w:tcW w:w="1261" w:type="dxa"/>
            <w:shd w:val="clear" w:color="auto" w:fill="auto"/>
          </w:tcPr>
          <w:p w14:paraId="10E25EB4" w14:textId="77777777" w:rsidR="00AA7256" w:rsidRPr="007779A1" w:rsidRDefault="00AA7256" w:rsidP="00AA7256">
            <w:pPr>
              <w:rPr>
                <w:sz w:val="20"/>
                <w:szCs w:val="20"/>
              </w:rPr>
            </w:pPr>
            <w:r w:rsidRPr="007779A1">
              <w:rPr>
                <w:sz w:val="20"/>
                <w:szCs w:val="20"/>
              </w:rPr>
              <w:t> </w:t>
            </w:r>
          </w:p>
        </w:tc>
        <w:tc>
          <w:tcPr>
            <w:tcW w:w="1325" w:type="dxa"/>
            <w:shd w:val="clear" w:color="auto" w:fill="auto"/>
          </w:tcPr>
          <w:p w14:paraId="5757CCDF" w14:textId="77777777" w:rsidR="00AA7256" w:rsidRPr="007779A1" w:rsidRDefault="00AA7256" w:rsidP="00AA7256">
            <w:pPr>
              <w:rPr>
                <w:sz w:val="20"/>
                <w:szCs w:val="20"/>
              </w:rPr>
            </w:pPr>
            <w:r w:rsidRPr="007779A1">
              <w:rPr>
                <w:sz w:val="20"/>
                <w:szCs w:val="20"/>
              </w:rPr>
              <w:t xml:space="preserve">S=6,0*4,0м, </w:t>
            </w:r>
          </w:p>
          <w:p w14:paraId="5E5B6AAA" w14:textId="77777777" w:rsidR="00AA7256" w:rsidRPr="007779A1" w:rsidRDefault="00AA7256" w:rsidP="00AA7256">
            <w:pPr>
              <w:rPr>
                <w:sz w:val="20"/>
                <w:szCs w:val="20"/>
              </w:rPr>
            </w:pPr>
            <w:r w:rsidRPr="007779A1">
              <w:rPr>
                <w:sz w:val="20"/>
                <w:szCs w:val="20"/>
              </w:rPr>
              <w:t>V=50м</w:t>
            </w:r>
            <w:r w:rsidRPr="00AA7256">
              <w:rPr>
                <w:sz w:val="20"/>
                <w:szCs w:val="20"/>
                <w:vertAlign w:val="superscript"/>
              </w:rPr>
              <w:t>3</w:t>
            </w:r>
          </w:p>
        </w:tc>
        <w:tc>
          <w:tcPr>
            <w:tcW w:w="757" w:type="dxa"/>
            <w:shd w:val="clear" w:color="auto" w:fill="auto"/>
          </w:tcPr>
          <w:p w14:paraId="7417EBEC" w14:textId="77777777" w:rsidR="00AA7256" w:rsidRPr="007779A1" w:rsidRDefault="00AA7256" w:rsidP="00AA7256">
            <w:pPr>
              <w:rPr>
                <w:sz w:val="20"/>
                <w:szCs w:val="20"/>
              </w:rPr>
            </w:pPr>
            <w:r w:rsidRPr="007779A1">
              <w:rPr>
                <w:sz w:val="20"/>
                <w:szCs w:val="20"/>
              </w:rPr>
              <w:t> </w:t>
            </w:r>
          </w:p>
        </w:tc>
        <w:tc>
          <w:tcPr>
            <w:tcW w:w="875" w:type="dxa"/>
            <w:shd w:val="clear" w:color="auto" w:fill="auto"/>
          </w:tcPr>
          <w:p w14:paraId="54C2B9B7" w14:textId="77777777" w:rsidR="00AA7256" w:rsidRPr="007779A1" w:rsidRDefault="00AA7256" w:rsidP="00AA7256">
            <w:pPr>
              <w:rPr>
                <w:sz w:val="20"/>
                <w:szCs w:val="20"/>
              </w:rPr>
            </w:pPr>
            <w:r w:rsidRPr="007779A1">
              <w:rPr>
                <w:sz w:val="20"/>
                <w:szCs w:val="20"/>
              </w:rPr>
              <w:t> </w:t>
            </w:r>
          </w:p>
        </w:tc>
        <w:tc>
          <w:tcPr>
            <w:tcW w:w="1341" w:type="dxa"/>
            <w:shd w:val="clear" w:color="auto" w:fill="auto"/>
          </w:tcPr>
          <w:p w14:paraId="4D5B7A6B" w14:textId="77777777" w:rsidR="00AA7256" w:rsidRPr="007779A1" w:rsidRDefault="00AA7256" w:rsidP="00AA7256">
            <w:pPr>
              <w:rPr>
                <w:sz w:val="20"/>
                <w:szCs w:val="20"/>
              </w:rPr>
            </w:pPr>
            <w:r w:rsidRPr="007779A1">
              <w:rPr>
                <w:sz w:val="20"/>
                <w:szCs w:val="20"/>
              </w:rPr>
              <w:t xml:space="preserve">Соб. </w:t>
            </w:r>
            <w:proofErr w:type="spellStart"/>
            <w:r w:rsidRPr="007779A1">
              <w:rPr>
                <w:sz w:val="20"/>
                <w:szCs w:val="20"/>
              </w:rPr>
              <w:t>изготов</w:t>
            </w:r>
            <w:proofErr w:type="spellEnd"/>
            <w:r w:rsidRPr="007779A1">
              <w:rPr>
                <w:sz w:val="20"/>
                <w:szCs w:val="20"/>
              </w:rPr>
              <w:t>.</w:t>
            </w:r>
          </w:p>
        </w:tc>
        <w:tc>
          <w:tcPr>
            <w:tcW w:w="927" w:type="dxa"/>
            <w:shd w:val="clear" w:color="auto" w:fill="auto"/>
          </w:tcPr>
          <w:p w14:paraId="49744C03" w14:textId="77777777" w:rsidR="00AA7256" w:rsidRPr="007779A1" w:rsidRDefault="00AA7256" w:rsidP="00AA7256">
            <w:pPr>
              <w:rPr>
                <w:sz w:val="20"/>
                <w:szCs w:val="20"/>
              </w:rPr>
            </w:pPr>
            <w:r w:rsidRPr="007779A1">
              <w:rPr>
                <w:sz w:val="20"/>
                <w:szCs w:val="20"/>
              </w:rPr>
              <w:t>2005г.</w:t>
            </w:r>
          </w:p>
        </w:tc>
        <w:tc>
          <w:tcPr>
            <w:tcW w:w="756" w:type="dxa"/>
            <w:shd w:val="clear" w:color="auto" w:fill="auto"/>
          </w:tcPr>
          <w:p w14:paraId="0D94F392" w14:textId="77777777" w:rsidR="00AA7256" w:rsidRPr="007779A1" w:rsidRDefault="00AA7256" w:rsidP="00AA7256">
            <w:pPr>
              <w:rPr>
                <w:sz w:val="20"/>
                <w:szCs w:val="20"/>
              </w:rPr>
            </w:pPr>
            <w:r w:rsidRPr="007779A1">
              <w:rPr>
                <w:sz w:val="20"/>
                <w:szCs w:val="20"/>
              </w:rPr>
              <w:t>2005г.</w:t>
            </w:r>
          </w:p>
        </w:tc>
      </w:tr>
    </w:tbl>
    <w:p w14:paraId="0A57E238" w14:textId="77777777" w:rsidR="009D12DC" w:rsidRPr="007779A1" w:rsidRDefault="009D12DC" w:rsidP="009D12DC">
      <w:pPr>
        <w:rPr>
          <w:color w:val="auto"/>
          <w:sz w:val="20"/>
          <w:szCs w:val="20"/>
        </w:rPr>
      </w:pPr>
    </w:p>
    <w:p w14:paraId="688E350A" w14:textId="62313A8E" w:rsidR="009D12DC" w:rsidRDefault="009D12DC" w:rsidP="009D12DC">
      <w:pPr>
        <w:rPr>
          <w:b/>
          <w:color w:val="auto"/>
          <w:sz w:val="20"/>
          <w:szCs w:val="20"/>
        </w:rPr>
      </w:pPr>
      <w:r w:rsidRPr="007779A1">
        <w:rPr>
          <w:color w:val="auto"/>
          <w:sz w:val="20"/>
          <w:szCs w:val="20"/>
        </w:rPr>
        <w:t xml:space="preserve">                                                                                        </w:t>
      </w:r>
      <w:r w:rsidR="002A5000" w:rsidRPr="00294378">
        <w:rPr>
          <w:b/>
          <w:color w:val="auto"/>
          <w:sz w:val="20"/>
          <w:szCs w:val="20"/>
        </w:rPr>
        <w:t>Г</w:t>
      </w:r>
      <w:r w:rsidR="002A5000">
        <w:rPr>
          <w:b/>
          <w:color w:val="auto"/>
          <w:sz w:val="20"/>
          <w:szCs w:val="20"/>
        </w:rPr>
        <w:t>радирня</w:t>
      </w:r>
      <w:r w:rsidRPr="00294378">
        <w:rPr>
          <w:b/>
          <w:color w:val="auto"/>
          <w:sz w:val="20"/>
          <w:szCs w:val="20"/>
        </w:rPr>
        <w:t xml:space="preserve"> №2</w:t>
      </w:r>
    </w:p>
    <w:tbl>
      <w:tblPr>
        <w:tblStyle w:val="a3"/>
        <w:tblW w:w="0" w:type="auto"/>
        <w:tblLook w:val="04A0" w:firstRow="1" w:lastRow="0" w:firstColumn="1" w:lastColumn="0" w:noHBand="0" w:noVBand="1"/>
      </w:tblPr>
      <w:tblGrid>
        <w:gridCol w:w="511"/>
        <w:gridCol w:w="1528"/>
        <w:gridCol w:w="635"/>
        <w:gridCol w:w="868"/>
        <w:gridCol w:w="1616"/>
        <w:gridCol w:w="815"/>
        <w:gridCol w:w="959"/>
        <w:gridCol w:w="1341"/>
        <w:gridCol w:w="927"/>
        <w:gridCol w:w="710"/>
      </w:tblGrid>
      <w:tr w:rsidR="00AA7256" w:rsidRPr="007779A1" w14:paraId="1A08B143" w14:textId="77777777" w:rsidTr="00425252">
        <w:tc>
          <w:tcPr>
            <w:tcW w:w="610" w:type="dxa"/>
            <w:vMerge w:val="restart"/>
            <w:shd w:val="clear" w:color="auto" w:fill="auto"/>
          </w:tcPr>
          <w:p w14:paraId="3295B167" w14:textId="77777777" w:rsidR="00AA7256" w:rsidRPr="007779A1" w:rsidRDefault="00AA7256" w:rsidP="00425252">
            <w:pPr>
              <w:jc w:val="center"/>
              <w:rPr>
                <w:sz w:val="20"/>
                <w:szCs w:val="20"/>
              </w:rPr>
            </w:pPr>
            <w:r w:rsidRPr="007779A1">
              <w:rPr>
                <w:sz w:val="20"/>
                <w:szCs w:val="20"/>
              </w:rPr>
              <w:t>№</w:t>
            </w:r>
          </w:p>
          <w:p w14:paraId="33C37E0E" w14:textId="77777777" w:rsidR="00AA7256" w:rsidRPr="007779A1" w:rsidRDefault="00AA7256" w:rsidP="00425252">
            <w:pPr>
              <w:jc w:val="center"/>
              <w:rPr>
                <w:sz w:val="20"/>
                <w:szCs w:val="20"/>
              </w:rPr>
            </w:pPr>
            <w:r w:rsidRPr="007779A1">
              <w:rPr>
                <w:sz w:val="20"/>
                <w:szCs w:val="20"/>
              </w:rPr>
              <w:t>п/п</w:t>
            </w:r>
          </w:p>
          <w:p w14:paraId="6DC7BD6B" w14:textId="77777777" w:rsidR="00AA7256" w:rsidRPr="007779A1" w:rsidRDefault="00AA7256" w:rsidP="00425252">
            <w:pPr>
              <w:jc w:val="center"/>
              <w:rPr>
                <w:sz w:val="20"/>
                <w:szCs w:val="20"/>
              </w:rPr>
            </w:pPr>
          </w:p>
        </w:tc>
        <w:tc>
          <w:tcPr>
            <w:tcW w:w="1781" w:type="dxa"/>
            <w:vMerge w:val="restart"/>
            <w:shd w:val="clear" w:color="auto" w:fill="auto"/>
          </w:tcPr>
          <w:p w14:paraId="22BAA603" w14:textId="77777777" w:rsidR="00AA7256" w:rsidRPr="007779A1" w:rsidRDefault="00AA7256" w:rsidP="00425252">
            <w:pPr>
              <w:jc w:val="center"/>
              <w:rPr>
                <w:sz w:val="20"/>
                <w:szCs w:val="20"/>
              </w:rPr>
            </w:pPr>
            <w:r w:rsidRPr="007779A1">
              <w:rPr>
                <w:sz w:val="20"/>
                <w:szCs w:val="20"/>
              </w:rPr>
              <w:t>Наименование</w:t>
            </w:r>
          </w:p>
          <w:p w14:paraId="6D7F898B" w14:textId="77777777" w:rsidR="00AA7256" w:rsidRPr="007779A1" w:rsidRDefault="00AA7256" w:rsidP="00425252">
            <w:pPr>
              <w:ind w:right="-228"/>
              <w:jc w:val="center"/>
              <w:rPr>
                <w:sz w:val="20"/>
                <w:szCs w:val="20"/>
              </w:rPr>
            </w:pPr>
          </w:p>
        </w:tc>
        <w:tc>
          <w:tcPr>
            <w:tcW w:w="710" w:type="dxa"/>
            <w:vMerge w:val="restart"/>
            <w:shd w:val="clear" w:color="auto" w:fill="auto"/>
          </w:tcPr>
          <w:p w14:paraId="50CC8C23" w14:textId="77777777" w:rsidR="00AA7256" w:rsidRPr="007779A1" w:rsidRDefault="00AA7256" w:rsidP="00425252">
            <w:pPr>
              <w:jc w:val="center"/>
              <w:rPr>
                <w:sz w:val="20"/>
                <w:szCs w:val="20"/>
              </w:rPr>
            </w:pPr>
            <w:r w:rsidRPr="007779A1">
              <w:rPr>
                <w:sz w:val="20"/>
                <w:szCs w:val="20"/>
              </w:rPr>
              <w:t>Кол-во</w:t>
            </w:r>
          </w:p>
          <w:p w14:paraId="5228F142" w14:textId="77777777" w:rsidR="00AA7256" w:rsidRPr="007779A1" w:rsidRDefault="00AA7256" w:rsidP="00425252">
            <w:pPr>
              <w:ind w:right="-649"/>
              <w:rPr>
                <w:sz w:val="20"/>
                <w:szCs w:val="20"/>
              </w:rPr>
            </w:pPr>
            <w:r w:rsidRPr="007779A1">
              <w:rPr>
                <w:sz w:val="20"/>
                <w:szCs w:val="20"/>
              </w:rPr>
              <w:t>(</w:t>
            </w:r>
            <w:proofErr w:type="spellStart"/>
            <w:r w:rsidRPr="007779A1">
              <w:rPr>
                <w:sz w:val="20"/>
                <w:szCs w:val="20"/>
              </w:rPr>
              <w:t>шт</w:t>
            </w:r>
            <w:proofErr w:type="spellEnd"/>
            <w:r w:rsidRPr="007779A1">
              <w:rPr>
                <w:sz w:val="20"/>
                <w:szCs w:val="20"/>
              </w:rPr>
              <w:t>)</w:t>
            </w:r>
          </w:p>
        </w:tc>
        <w:tc>
          <w:tcPr>
            <w:tcW w:w="1261" w:type="dxa"/>
            <w:vMerge w:val="restart"/>
            <w:shd w:val="clear" w:color="auto" w:fill="auto"/>
          </w:tcPr>
          <w:p w14:paraId="07BC42F4" w14:textId="77777777" w:rsidR="00AA7256" w:rsidRPr="007779A1" w:rsidRDefault="00AA7256" w:rsidP="00425252">
            <w:pPr>
              <w:jc w:val="center"/>
              <w:rPr>
                <w:sz w:val="20"/>
                <w:szCs w:val="20"/>
              </w:rPr>
            </w:pPr>
            <w:r w:rsidRPr="007779A1">
              <w:rPr>
                <w:sz w:val="20"/>
                <w:szCs w:val="20"/>
              </w:rPr>
              <w:t>Марка</w:t>
            </w:r>
          </w:p>
          <w:p w14:paraId="5C61332D" w14:textId="77777777" w:rsidR="00AA7256" w:rsidRPr="007779A1" w:rsidRDefault="00AA7256" w:rsidP="00425252">
            <w:pPr>
              <w:ind w:right="-317"/>
              <w:jc w:val="center"/>
              <w:rPr>
                <w:sz w:val="20"/>
                <w:szCs w:val="20"/>
              </w:rPr>
            </w:pPr>
          </w:p>
        </w:tc>
        <w:tc>
          <w:tcPr>
            <w:tcW w:w="2957" w:type="dxa"/>
            <w:gridSpan w:val="3"/>
            <w:shd w:val="clear" w:color="auto" w:fill="auto"/>
          </w:tcPr>
          <w:p w14:paraId="17F52974" w14:textId="77777777" w:rsidR="00AA7256" w:rsidRPr="007779A1" w:rsidRDefault="00AA7256" w:rsidP="00425252">
            <w:pPr>
              <w:jc w:val="center"/>
              <w:rPr>
                <w:sz w:val="20"/>
                <w:szCs w:val="20"/>
              </w:rPr>
            </w:pPr>
            <w:r w:rsidRPr="007779A1">
              <w:rPr>
                <w:sz w:val="20"/>
                <w:szCs w:val="20"/>
              </w:rPr>
              <w:t>Характеристика</w:t>
            </w:r>
          </w:p>
        </w:tc>
        <w:tc>
          <w:tcPr>
            <w:tcW w:w="1341" w:type="dxa"/>
            <w:vMerge w:val="restart"/>
            <w:shd w:val="clear" w:color="auto" w:fill="auto"/>
          </w:tcPr>
          <w:p w14:paraId="33441465" w14:textId="77777777" w:rsidR="00AA7256" w:rsidRPr="007779A1" w:rsidRDefault="00AA7256" w:rsidP="00425252">
            <w:pPr>
              <w:jc w:val="center"/>
              <w:rPr>
                <w:sz w:val="20"/>
                <w:szCs w:val="20"/>
              </w:rPr>
            </w:pPr>
            <w:r w:rsidRPr="007779A1">
              <w:rPr>
                <w:sz w:val="20"/>
                <w:szCs w:val="20"/>
              </w:rPr>
              <w:t>Страна</w:t>
            </w:r>
          </w:p>
          <w:p w14:paraId="55CF2495" w14:textId="77777777" w:rsidR="00AA7256" w:rsidRPr="007779A1" w:rsidRDefault="00AA7256" w:rsidP="00425252">
            <w:pPr>
              <w:jc w:val="center"/>
              <w:rPr>
                <w:sz w:val="20"/>
                <w:szCs w:val="20"/>
              </w:rPr>
            </w:pPr>
            <w:r w:rsidRPr="007779A1">
              <w:rPr>
                <w:sz w:val="20"/>
                <w:szCs w:val="20"/>
              </w:rPr>
              <w:t>изготовитель</w:t>
            </w:r>
          </w:p>
          <w:p w14:paraId="06BB4352" w14:textId="77777777" w:rsidR="00AA7256" w:rsidRPr="007779A1" w:rsidRDefault="00AA7256" w:rsidP="00425252">
            <w:pPr>
              <w:jc w:val="center"/>
              <w:rPr>
                <w:sz w:val="20"/>
                <w:szCs w:val="20"/>
              </w:rPr>
            </w:pPr>
          </w:p>
        </w:tc>
        <w:tc>
          <w:tcPr>
            <w:tcW w:w="927" w:type="dxa"/>
            <w:vMerge w:val="restart"/>
            <w:shd w:val="clear" w:color="auto" w:fill="auto"/>
          </w:tcPr>
          <w:p w14:paraId="59125670" w14:textId="77777777" w:rsidR="00AA7256" w:rsidRPr="007779A1" w:rsidRDefault="00AA7256" w:rsidP="00425252">
            <w:pPr>
              <w:jc w:val="center"/>
              <w:rPr>
                <w:sz w:val="20"/>
                <w:szCs w:val="20"/>
              </w:rPr>
            </w:pPr>
            <w:r w:rsidRPr="007779A1">
              <w:rPr>
                <w:sz w:val="20"/>
                <w:szCs w:val="20"/>
              </w:rPr>
              <w:t>Дата</w:t>
            </w:r>
          </w:p>
          <w:p w14:paraId="2F8AE2A0" w14:textId="77777777" w:rsidR="00AA7256" w:rsidRPr="007779A1" w:rsidRDefault="00AA7256" w:rsidP="00425252">
            <w:pPr>
              <w:jc w:val="center"/>
              <w:rPr>
                <w:sz w:val="20"/>
                <w:szCs w:val="20"/>
              </w:rPr>
            </w:pPr>
            <w:r w:rsidRPr="007779A1">
              <w:rPr>
                <w:sz w:val="20"/>
                <w:szCs w:val="20"/>
              </w:rPr>
              <w:t>выпуска</w:t>
            </w:r>
          </w:p>
          <w:p w14:paraId="7E24E917" w14:textId="77777777" w:rsidR="00AA7256" w:rsidRPr="007779A1" w:rsidRDefault="00AA7256" w:rsidP="00425252">
            <w:pPr>
              <w:jc w:val="center"/>
              <w:rPr>
                <w:sz w:val="20"/>
                <w:szCs w:val="20"/>
              </w:rPr>
            </w:pPr>
          </w:p>
        </w:tc>
        <w:tc>
          <w:tcPr>
            <w:tcW w:w="756" w:type="dxa"/>
            <w:vMerge w:val="restart"/>
            <w:shd w:val="clear" w:color="auto" w:fill="auto"/>
          </w:tcPr>
          <w:p w14:paraId="690F16CE" w14:textId="77777777" w:rsidR="00AA7256" w:rsidRPr="007779A1" w:rsidRDefault="00AA7256" w:rsidP="00425252">
            <w:pPr>
              <w:jc w:val="center"/>
              <w:rPr>
                <w:sz w:val="20"/>
                <w:szCs w:val="20"/>
              </w:rPr>
            </w:pPr>
            <w:r w:rsidRPr="007779A1">
              <w:rPr>
                <w:sz w:val="20"/>
                <w:szCs w:val="20"/>
              </w:rPr>
              <w:t>Дата</w:t>
            </w:r>
          </w:p>
          <w:p w14:paraId="02EADBFE" w14:textId="77777777" w:rsidR="00AA7256" w:rsidRPr="007779A1" w:rsidRDefault="00AA7256" w:rsidP="00425252">
            <w:pPr>
              <w:jc w:val="center"/>
              <w:rPr>
                <w:sz w:val="20"/>
                <w:szCs w:val="20"/>
              </w:rPr>
            </w:pPr>
            <w:r w:rsidRPr="007779A1">
              <w:rPr>
                <w:sz w:val="20"/>
                <w:szCs w:val="20"/>
              </w:rPr>
              <w:t>ввода</w:t>
            </w:r>
          </w:p>
          <w:p w14:paraId="07065C1E" w14:textId="77777777" w:rsidR="00AA7256" w:rsidRPr="007779A1" w:rsidRDefault="00AA7256" w:rsidP="00425252">
            <w:pPr>
              <w:jc w:val="center"/>
              <w:rPr>
                <w:sz w:val="20"/>
                <w:szCs w:val="20"/>
              </w:rPr>
            </w:pPr>
          </w:p>
        </w:tc>
      </w:tr>
      <w:tr w:rsidR="00AA7256" w14:paraId="47725FAA" w14:textId="77777777" w:rsidTr="00425252">
        <w:trPr>
          <w:trHeight w:val="326"/>
        </w:trPr>
        <w:tc>
          <w:tcPr>
            <w:tcW w:w="610" w:type="dxa"/>
            <w:vMerge/>
          </w:tcPr>
          <w:p w14:paraId="5A8510F3" w14:textId="77777777" w:rsidR="00AA7256" w:rsidRDefault="00AA7256" w:rsidP="00425252">
            <w:pPr>
              <w:rPr>
                <w:b/>
                <w:color w:val="auto"/>
              </w:rPr>
            </w:pPr>
          </w:p>
        </w:tc>
        <w:tc>
          <w:tcPr>
            <w:tcW w:w="1781" w:type="dxa"/>
            <w:vMerge/>
          </w:tcPr>
          <w:p w14:paraId="3DE81F05" w14:textId="77777777" w:rsidR="00AA7256" w:rsidRDefault="00AA7256" w:rsidP="00425252">
            <w:pPr>
              <w:rPr>
                <w:b/>
                <w:color w:val="auto"/>
              </w:rPr>
            </w:pPr>
          </w:p>
        </w:tc>
        <w:tc>
          <w:tcPr>
            <w:tcW w:w="710" w:type="dxa"/>
            <w:vMerge/>
          </w:tcPr>
          <w:p w14:paraId="0CFAD1CB" w14:textId="77777777" w:rsidR="00AA7256" w:rsidRDefault="00AA7256" w:rsidP="00425252">
            <w:pPr>
              <w:rPr>
                <w:b/>
                <w:color w:val="auto"/>
              </w:rPr>
            </w:pPr>
          </w:p>
        </w:tc>
        <w:tc>
          <w:tcPr>
            <w:tcW w:w="1261" w:type="dxa"/>
            <w:vMerge/>
          </w:tcPr>
          <w:p w14:paraId="0D4F1D75" w14:textId="77777777" w:rsidR="00AA7256" w:rsidRDefault="00AA7256" w:rsidP="00425252">
            <w:pPr>
              <w:rPr>
                <w:b/>
                <w:color w:val="auto"/>
              </w:rPr>
            </w:pPr>
          </w:p>
        </w:tc>
        <w:tc>
          <w:tcPr>
            <w:tcW w:w="1325" w:type="dxa"/>
            <w:shd w:val="clear" w:color="auto" w:fill="auto"/>
          </w:tcPr>
          <w:p w14:paraId="2F29DAA3" w14:textId="77777777" w:rsidR="00AA7256" w:rsidRPr="007779A1" w:rsidRDefault="00AA7256" w:rsidP="00425252">
            <w:pPr>
              <w:jc w:val="center"/>
              <w:rPr>
                <w:color w:val="auto"/>
                <w:sz w:val="20"/>
                <w:szCs w:val="20"/>
              </w:rPr>
            </w:pPr>
            <w:r w:rsidRPr="007779A1">
              <w:rPr>
                <w:color w:val="auto"/>
                <w:sz w:val="20"/>
                <w:szCs w:val="20"/>
              </w:rPr>
              <w:t>Параметры</w:t>
            </w:r>
          </w:p>
          <w:p w14:paraId="73B55D7A" w14:textId="77777777" w:rsidR="00AA7256" w:rsidRPr="007779A1" w:rsidRDefault="00AA7256" w:rsidP="00425252">
            <w:pPr>
              <w:jc w:val="center"/>
              <w:rPr>
                <w:color w:val="auto"/>
                <w:sz w:val="20"/>
                <w:szCs w:val="20"/>
              </w:rPr>
            </w:pPr>
            <w:r w:rsidRPr="007779A1">
              <w:rPr>
                <w:color w:val="auto"/>
                <w:sz w:val="20"/>
                <w:szCs w:val="20"/>
              </w:rPr>
              <w:t>(мм)</w:t>
            </w:r>
          </w:p>
        </w:tc>
        <w:tc>
          <w:tcPr>
            <w:tcW w:w="757" w:type="dxa"/>
            <w:shd w:val="clear" w:color="auto" w:fill="auto"/>
          </w:tcPr>
          <w:p w14:paraId="0FD00F5A" w14:textId="77777777" w:rsidR="00AA7256" w:rsidRPr="007779A1" w:rsidRDefault="00AA7256" w:rsidP="00425252">
            <w:pPr>
              <w:jc w:val="center"/>
              <w:rPr>
                <w:color w:val="auto"/>
                <w:sz w:val="20"/>
                <w:szCs w:val="20"/>
              </w:rPr>
            </w:pPr>
            <w:r w:rsidRPr="007779A1">
              <w:rPr>
                <w:color w:val="auto"/>
                <w:sz w:val="20"/>
                <w:szCs w:val="20"/>
              </w:rPr>
              <w:t>Напор (м)</w:t>
            </w:r>
          </w:p>
        </w:tc>
        <w:tc>
          <w:tcPr>
            <w:tcW w:w="875" w:type="dxa"/>
            <w:shd w:val="clear" w:color="auto" w:fill="auto"/>
          </w:tcPr>
          <w:p w14:paraId="3BE9B741" w14:textId="77777777" w:rsidR="00AA7256" w:rsidRPr="007779A1" w:rsidRDefault="00AA7256" w:rsidP="00425252">
            <w:pPr>
              <w:jc w:val="center"/>
              <w:rPr>
                <w:color w:val="auto"/>
                <w:sz w:val="20"/>
                <w:szCs w:val="20"/>
              </w:rPr>
            </w:pPr>
            <w:r w:rsidRPr="007779A1">
              <w:rPr>
                <w:color w:val="auto"/>
                <w:sz w:val="20"/>
                <w:szCs w:val="20"/>
              </w:rPr>
              <w:t>Подача</w:t>
            </w:r>
          </w:p>
          <w:p w14:paraId="1027FE00" w14:textId="77777777" w:rsidR="00AA7256" w:rsidRPr="007779A1" w:rsidRDefault="00AA7256" w:rsidP="00425252">
            <w:pPr>
              <w:jc w:val="center"/>
              <w:rPr>
                <w:color w:val="auto"/>
                <w:sz w:val="20"/>
                <w:szCs w:val="20"/>
              </w:rPr>
            </w:pPr>
            <w:r w:rsidRPr="007779A1">
              <w:rPr>
                <w:color w:val="auto"/>
                <w:sz w:val="20"/>
                <w:szCs w:val="20"/>
              </w:rPr>
              <w:t>(м</w:t>
            </w:r>
            <w:r w:rsidRPr="009856D6">
              <w:rPr>
                <w:color w:val="auto"/>
                <w:sz w:val="20"/>
                <w:szCs w:val="20"/>
                <w:vertAlign w:val="superscript"/>
              </w:rPr>
              <w:t>3</w:t>
            </w:r>
            <w:r w:rsidRPr="007779A1">
              <w:rPr>
                <w:color w:val="auto"/>
                <w:sz w:val="20"/>
                <w:szCs w:val="20"/>
              </w:rPr>
              <w:t>/час)</w:t>
            </w:r>
          </w:p>
        </w:tc>
        <w:tc>
          <w:tcPr>
            <w:tcW w:w="1341" w:type="dxa"/>
            <w:vMerge/>
          </w:tcPr>
          <w:p w14:paraId="6948011E" w14:textId="77777777" w:rsidR="00AA7256" w:rsidRDefault="00AA7256" w:rsidP="00425252">
            <w:pPr>
              <w:rPr>
                <w:b/>
                <w:color w:val="auto"/>
              </w:rPr>
            </w:pPr>
          </w:p>
        </w:tc>
        <w:tc>
          <w:tcPr>
            <w:tcW w:w="927" w:type="dxa"/>
            <w:vMerge/>
          </w:tcPr>
          <w:p w14:paraId="0A5FC1CE" w14:textId="77777777" w:rsidR="00AA7256" w:rsidRDefault="00AA7256" w:rsidP="00425252">
            <w:pPr>
              <w:rPr>
                <w:b/>
                <w:color w:val="auto"/>
              </w:rPr>
            </w:pPr>
          </w:p>
        </w:tc>
        <w:tc>
          <w:tcPr>
            <w:tcW w:w="756" w:type="dxa"/>
            <w:vMerge/>
          </w:tcPr>
          <w:p w14:paraId="169AB083" w14:textId="77777777" w:rsidR="00AA7256" w:rsidRDefault="00AA7256" w:rsidP="00425252">
            <w:pPr>
              <w:rPr>
                <w:b/>
                <w:color w:val="auto"/>
              </w:rPr>
            </w:pPr>
          </w:p>
        </w:tc>
      </w:tr>
      <w:tr w:rsidR="00AA7256" w:rsidRPr="007779A1" w14:paraId="0C6BF840" w14:textId="77777777" w:rsidTr="00425252">
        <w:tc>
          <w:tcPr>
            <w:tcW w:w="610" w:type="dxa"/>
            <w:shd w:val="clear" w:color="auto" w:fill="auto"/>
          </w:tcPr>
          <w:p w14:paraId="09CCE0F1" w14:textId="77777777" w:rsidR="00AA7256" w:rsidRPr="00235846" w:rsidRDefault="00AA7256" w:rsidP="00846A2C">
            <w:pPr>
              <w:pStyle w:val="ad"/>
              <w:numPr>
                <w:ilvl w:val="0"/>
                <w:numId w:val="42"/>
              </w:numPr>
              <w:rPr>
                <w:sz w:val="20"/>
                <w:szCs w:val="20"/>
              </w:rPr>
            </w:pPr>
          </w:p>
        </w:tc>
        <w:tc>
          <w:tcPr>
            <w:tcW w:w="1781" w:type="dxa"/>
            <w:shd w:val="clear" w:color="auto" w:fill="auto"/>
          </w:tcPr>
          <w:p w14:paraId="13DE2B69" w14:textId="77777777" w:rsidR="00AA7256" w:rsidRPr="007779A1" w:rsidRDefault="00AA7256" w:rsidP="00AA7256">
            <w:pPr>
              <w:rPr>
                <w:sz w:val="20"/>
                <w:szCs w:val="20"/>
              </w:rPr>
            </w:pPr>
            <w:r w:rsidRPr="007779A1">
              <w:rPr>
                <w:sz w:val="20"/>
                <w:szCs w:val="20"/>
              </w:rPr>
              <w:t xml:space="preserve">Насос тех. </w:t>
            </w:r>
          </w:p>
          <w:p w14:paraId="4D3414EA" w14:textId="77777777" w:rsidR="00AA7256" w:rsidRPr="007779A1" w:rsidRDefault="00AA7256" w:rsidP="00AA7256">
            <w:pPr>
              <w:rPr>
                <w:sz w:val="20"/>
                <w:szCs w:val="20"/>
              </w:rPr>
            </w:pPr>
            <w:r w:rsidRPr="007779A1">
              <w:rPr>
                <w:sz w:val="20"/>
                <w:szCs w:val="20"/>
              </w:rPr>
              <w:t>воды №1</w:t>
            </w:r>
          </w:p>
        </w:tc>
        <w:tc>
          <w:tcPr>
            <w:tcW w:w="710" w:type="dxa"/>
            <w:shd w:val="clear" w:color="auto" w:fill="auto"/>
          </w:tcPr>
          <w:p w14:paraId="62133092" w14:textId="77777777" w:rsidR="00AA7256" w:rsidRPr="007779A1" w:rsidRDefault="00AA7256" w:rsidP="00AA7256">
            <w:pPr>
              <w:jc w:val="right"/>
              <w:rPr>
                <w:sz w:val="20"/>
                <w:szCs w:val="20"/>
              </w:rPr>
            </w:pPr>
            <w:r w:rsidRPr="007779A1">
              <w:rPr>
                <w:sz w:val="20"/>
                <w:szCs w:val="20"/>
              </w:rPr>
              <w:t>2</w:t>
            </w:r>
          </w:p>
        </w:tc>
        <w:tc>
          <w:tcPr>
            <w:tcW w:w="1261" w:type="dxa"/>
            <w:shd w:val="clear" w:color="auto" w:fill="auto"/>
          </w:tcPr>
          <w:p w14:paraId="153B2988" w14:textId="77777777" w:rsidR="00AA7256" w:rsidRPr="007779A1" w:rsidRDefault="00AA7256" w:rsidP="00AA7256">
            <w:pPr>
              <w:rPr>
                <w:sz w:val="20"/>
                <w:szCs w:val="20"/>
              </w:rPr>
            </w:pPr>
            <w:r w:rsidRPr="007779A1">
              <w:rPr>
                <w:sz w:val="20"/>
                <w:szCs w:val="20"/>
              </w:rPr>
              <w:t>Д-315-71</w:t>
            </w:r>
          </w:p>
        </w:tc>
        <w:tc>
          <w:tcPr>
            <w:tcW w:w="1325" w:type="dxa"/>
            <w:shd w:val="clear" w:color="auto" w:fill="auto"/>
          </w:tcPr>
          <w:p w14:paraId="19B50DBE" w14:textId="77777777" w:rsidR="00AA7256" w:rsidRPr="007779A1" w:rsidRDefault="00AA7256" w:rsidP="00AA7256">
            <w:pPr>
              <w:rPr>
                <w:sz w:val="20"/>
                <w:szCs w:val="20"/>
              </w:rPr>
            </w:pPr>
            <w:r w:rsidRPr="007779A1">
              <w:rPr>
                <w:sz w:val="20"/>
                <w:szCs w:val="20"/>
              </w:rPr>
              <w:t> </w:t>
            </w:r>
          </w:p>
        </w:tc>
        <w:tc>
          <w:tcPr>
            <w:tcW w:w="757" w:type="dxa"/>
            <w:shd w:val="clear" w:color="auto" w:fill="auto"/>
          </w:tcPr>
          <w:p w14:paraId="51DCE280" w14:textId="77777777" w:rsidR="00AA7256" w:rsidRPr="007779A1" w:rsidRDefault="00AA7256" w:rsidP="00AA7256">
            <w:pPr>
              <w:rPr>
                <w:sz w:val="20"/>
                <w:szCs w:val="20"/>
              </w:rPr>
            </w:pPr>
            <w:r w:rsidRPr="007779A1">
              <w:rPr>
                <w:sz w:val="20"/>
                <w:szCs w:val="20"/>
              </w:rPr>
              <w:t>71</w:t>
            </w:r>
          </w:p>
        </w:tc>
        <w:tc>
          <w:tcPr>
            <w:tcW w:w="875" w:type="dxa"/>
            <w:shd w:val="clear" w:color="auto" w:fill="auto"/>
          </w:tcPr>
          <w:p w14:paraId="21EA3659" w14:textId="77777777" w:rsidR="00AA7256" w:rsidRPr="007779A1" w:rsidRDefault="00AA7256" w:rsidP="00AA7256">
            <w:pPr>
              <w:rPr>
                <w:sz w:val="20"/>
                <w:szCs w:val="20"/>
              </w:rPr>
            </w:pPr>
            <w:r w:rsidRPr="007779A1">
              <w:rPr>
                <w:sz w:val="20"/>
                <w:szCs w:val="20"/>
              </w:rPr>
              <w:t>315</w:t>
            </w:r>
          </w:p>
        </w:tc>
        <w:tc>
          <w:tcPr>
            <w:tcW w:w="1341" w:type="dxa"/>
            <w:shd w:val="clear" w:color="auto" w:fill="auto"/>
          </w:tcPr>
          <w:p w14:paraId="3133B2C0" w14:textId="77777777" w:rsidR="00AA7256" w:rsidRPr="007779A1" w:rsidRDefault="00AA7256" w:rsidP="00AA7256">
            <w:pPr>
              <w:rPr>
                <w:sz w:val="20"/>
                <w:szCs w:val="20"/>
              </w:rPr>
            </w:pPr>
            <w:r w:rsidRPr="007779A1">
              <w:rPr>
                <w:sz w:val="20"/>
                <w:szCs w:val="20"/>
              </w:rPr>
              <w:t xml:space="preserve">Россия, </w:t>
            </w:r>
          </w:p>
        </w:tc>
        <w:tc>
          <w:tcPr>
            <w:tcW w:w="927" w:type="dxa"/>
            <w:shd w:val="clear" w:color="auto" w:fill="auto"/>
          </w:tcPr>
          <w:p w14:paraId="275D2EFE" w14:textId="77777777" w:rsidR="00AA7256" w:rsidRPr="007779A1" w:rsidRDefault="00AA7256" w:rsidP="00AA7256">
            <w:pPr>
              <w:rPr>
                <w:sz w:val="20"/>
                <w:szCs w:val="20"/>
              </w:rPr>
            </w:pPr>
            <w:r w:rsidRPr="007779A1">
              <w:rPr>
                <w:sz w:val="20"/>
                <w:szCs w:val="20"/>
              </w:rPr>
              <w:t>б/у</w:t>
            </w:r>
          </w:p>
        </w:tc>
        <w:tc>
          <w:tcPr>
            <w:tcW w:w="756" w:type="dxa"/>
            <w:shd w:val="clear" w:color="auto" w:fill="auto"/>
          </w:tcPr>
          <w:p w14:paraId="3CE08570" w14:textId="77777777" w:rsidR="00AA7256" w:rsidRPr="007779A1" w:rsidRDefault="00AA7256" w:rsidP="00AA7256">
            <w:pPr>
              <w:rPr>
                <w:sz w:val="20"/>
                <w:szCs w:val="20"/>
              </w:rPr>
            </w:pPr>
            <w:r w:rsidRPr="007779A1">
              <w:rPr>
                <w:sz w:val="20"/>
                <w:szCs w:val="20"/>
              </w:rPr>
              <w:t>2011г</w:t>
            </w:r>
          </w:p>
        </w:tc>
      </w:tr>
      <w:tr w:rsidR="00AA7256" w:rsidRPr="007779A1" w14:paraId="5142190A" w14:textId="77777777" w:rsidTr="00425252">
        <w:tc>
          <w:tcPr>
            <w:tcW w:w="610" w:type="dxa"/>
            <w:shd w:val="clear" w:color="auto" w:fill="auto"/>
          </w:tcPr>
          <w:p w14:paraId="251F6B92" w14:textId="77777777" w:rsidR="00AA7256" w:rsidRPr="00235846" w:rsidRDefault="00AA7256" w:rsidP="00846A2C">
            <w:pPr>
              <w:pStyle w:val="ad"/>
              <w:numPr>
                <w:ilvl w:val="0"/>
                <w:numId w:val="42"/>
              </w:numPr>
              <w:rPr>
                <w:sz w:val="20"/>
                <w:szCs w:val="20"/>
              </w:rPr>
            </w:pPr>
          </w:p>
        </w:tc>
        <w:tc>
          <w:tcPr>
            <w:tcW w:w="1781" w:type="dxa"/>
            <w:shd w:val="clear" w:color="auto" w:fill="auto"/>
          </w:tcPr>
          <w:p w14:paraId="416E7BFB" w14:textId="77777777" w:rsidR="00AA7256" w:rsidRPr="007779A1" w:rsidRDefault="00AA7256" w:rsidP="00AA7256">
            <w:pPr>
              <w:rPr>
                <w:sz w:val="20"/>
                <w:szCs w:val="20"/>
              </w:rPr>
            </w:pPr>
            <w:r w:rsidRPr="007779A1">
              <w:rPr>
                <w:sz w:val="20"/>
                <w:szCs w:val="20"/>
              </w:rPr>
              <w:t>Градирня №8</w:t>
            </w:r>
          </w:p>
        </w:tc>
        <w:tc>
          <w:tcPr>
            <w:tcW w:w="710" w:type="dxa"/>
            <w:shd w:val="clear" w:color="auto" w:fill="auto"/>
          </w:tcPr>
          <w:p w14:paraId="46973203" w14:textId="77777777" w:rsidR="00AA7256" w:rsidRPr="007779A1" w:rsidRDefault="00AA7256" w:rsidP="00AA7256">
            <w:pPr>
              <w:jc w:val="right"/>
              <w:rPr>
                <w:sz w:val="20"/>
                <w:szCs w:val="20"/>
              </w:rPr>
            </w:pPr>
            <w:r w:rsidRPr="007779A1">
              <w:rPr>
                <w:sz w:val="20"/>
                <w:szCs w:val="20"/>
              </w:rPr>
              <w:t>1</w:t>
            </w:r>
          </w:p>
        </w:tc>
        <w:tc>
          <w:tcPr>
            <w:tcW w:w="1261" w:type="dxa"/>
            <w:shd w:val="clear" w:color="auto" w:fill="auto"/>
          </w:tcPr>
          <w:p w14:paraId="31667129" w14:textId="77777777" w:rsidR="00AA7256" w:rsidRPr="007779A1" w:rsidRDefault="00AA7256" w:rsidP="00AA7256">
            <w:pPr>
              <w:rPr>
                <w:sz w:val="20"/>
                <w:szCs w:val="20"/>
              </w:rPr>
            </w:pPr>
            <w:r w:rsidRPr="007779A1">
              <w:rPr>
                <w:sz w:val="20"/>
                <w:szCs w:val="20"/>
              </w:rPr>
              <w:t xml:space="preserve">БМГ-600 </w:t>
            </w:r>
          </w:p>
        </w:tc>
        <w:tc>
          <w:tcPr>
            <w:tcW w:w="1325" w:type="dxa"/>
            <w:shd w:val="clear" w:color="auto" w:fill="auto"/>
          </w:tcPr>
          <w:p w14:paraId="42100417" w14:textId="77777777" w:rsidR="00AA7256" w:rsidRPr="007779A1" w:rsidRDefault="00AA7256" w:rsidP="00AA7256">
            <w:pPr>
              <w:rPr>
                <w:sz w:val="20"/>
                <w:szCs w:val="20"/>
              </w:rPr>
            </w:pPr>
            <w:r w:rsidRPr="007779A1">
              <w:rPr>
                <w:sz w:val="20"/>
                <w:szCs w:val="20"/>
              </w:rPr>
              <w:t>7230*4155*6522</w:t>
            </w:r>
          </w:p>
          <w:p w14:paraId="7B79CA28" w14:textId="77777777" w:rsidR="00AA7256" w:rsidRPr="007779A1" w:rsidRDefault="00AA7256" w:rsidP="00AA7256">
            <w:pPr>
              <w:rPr>
                <w:sz w:val="20"/>
                <w:szCs w:val="20"/>
              </w:rPr>
            </w:pPr>
            <w:r w:rsidRPr="007779A1">
              <w:rPr>
                <w:sz w:val="20"/>
                <w:szCs w:val="20"/>
              </w:rPr>
              <w:t xml:space="preserve">Общая масса 7468 </w:t>
            </w:r>
          </w:p>
        </w:tc>
        <w:tc>
          <w:tcPr>
            <w:tcW w:w="757" w:type="dxa"/>
            <w:shd w:val="clear" w:color="auto" w:fill="auto"/>
          </w:tcPr>
          <w:p w14:paraId="0A4D5EA4" w14:textId="77777777" w:rsidR="00AA7256" w:rsidRPr="007779A1" w:rsidRDefault="00AA7256" w:rsidP="00AA7256">
            <w:pPr>
              <w:rPr>
                <w:sz w:val="20"/>
                <w:szCs w:val="20"/>
              </w:rPr>
            </w:pPr>
            <w:r w:rsidRPr="007779A1">
              <w:rPr>
                <w:sz w:val="20"/>
                <w:szCs w:val="20"/>
              </w:rPr>
              <w:t>0.7 кгс.см</w:t>
            </w:r>
            <w:r w:rsidRPr="007779A1">
              <w:rPr>
                <w:sz w:val="20"/>
                <w:szCs w:val="20"/>
                <w:vertAlign w:val="superscript"/>
              </w:rPr>
              <w:t>2</w:t>
            </w:r>
            <w:r w:rsidRPr="007779A1">
              <w:rPr>
                <w:sz w:val="20"/>
                <w:szCs w:val="20"/>
              </w:rPr>
              <w:t xml:space="preserve">  </w:t>
            </w:r>
          </w:p>
        </w:tc>
        <w:tc>
          <w:tcPr>
            <w:tcW w:w="875" w:type="dxa"/>
            <w:shd w:val="clear" w:color="auto" w:fill="auto"/>
          </w:tcPr>
          <w:p w14:paraId="553461AA" w14:textId="77777777" w:rsidR="00AA7256" w:rsidRPr="007779A1" w:rsidRDefault="00AA7256" w:rsidP="00AA7256">
            <w:pPr>
              <w:rPr>
                <w:sz w:val="20"/>
                <w:szCs w:val="20"/>
              </w:rPr>
            </w:pPr>
            <w:proofErr w:type="spellStart"/>
            <w:r w:rsidRPr="007779A1">
              <w:rPr>
                <w:sz w:val="20"/>
                <w:szCs w:val="20"/>
              </w:rPr>
              <w:t>Гидравл</w:t>
            </w:r>
            <w:proofErr w:type="spellEnd"/>
            <w:r w:rsidRPr="007779A1">
              <w:rPr>
                <w:sz w:val="20"/>
                <w:szCs w:val="20"/>
              </w:rPr>
              <w:t xml:space="preserve"> нагрузка 300 м</w:t>
            </w:r>
            <w:r w:rsidRPr="007779A1">
              <w:rPr>
                <w:sz w:val="20"/>
                <w:szCs w:val="20"/>
                <w:vertAlign w:val="superscript"/>
              </w:rPr>
              <w:t xml:space="preserve">3 </w:t>
            </w:r>
            <w:r w:rsidRPr="007779A1">
              <w:rPr>
                <w:sz w:val="20"/>
                <w:szCs w:val="20"/>
              </w:rPr>
              <w:t>.ч</w:t>
            </w:r>
          </w:p>
        </w:tc>
        <w:tc>
          <w:tcPr>
            <w:tcW w:w="1341" w:type="dxa"/>
            <w:shd w:val="clear" w:color="auto" w:fill="auto"/>
          </w:tcPr>
          <w:p w14:paraId="5593976A" w14:textId="77777777" w:rsidR="00AA7256" w:rsidRPr="007779A1" w:rsidRDefault="00AA7256" w:rsidP="00AA7256">
            <w:pPr>
              <w:rPr>
                <w:sz w:val="20"/>
                <w:szCs w:val="20"/>
              </w:rPr>
            </w:pPr>
            <w:r w:rsidRPr="007779A1">
              <w:rPr>
                <w:sz w:val="20"/>
                <w:szCs w:val="20"/>
              </w:rPr>
              <w:t>Россия</w:t>
            </w:r>
          </w:p>
        </w:tc>
        <w:tc>
          <w:tcPr>
            <w:tcW w:w="927" w:type="dxa"/>
            <w:shd w:val="clear" w:color="auto" w:fill="auto"/>
          </w:tcPr>
          <w:p w14:paraId="1A24A37D" w14:textId="77777777" w:rsidR="00AA7256" w:rsidRPr="007779A1" w:rsidRDefault="00AA7256" w:rsidP="00AA7256">
            <w:pPr>
              <w:rPr>
                <w:sz w:val="20"/>
                <w:szCs w:val="20"/>
              </w:rPr>
            </w:pPr>
            <w:r w:rsidRPr="007779A1">
              <w:rPr>
                <w:sz w:val="20"/>
                <w:szCs w:val="20"/>
              </w:rPr>
              <w:t>2011г.</w:t>
            </w:r>
          </w:p>
        </w:tc>
        <w:tc>
          <w:tcPr>
            <w:tcW w:w="756" w:type="dxa"/>
            <w:shd w:val="clear" w:color="auto" w:fill="auto"/>
          </w:tcPr>
          <w:p w14:paraId="0AA0AE0F" w14:textId="77777777" w:rsidR="00AA7256" w:rsidRPr="007779A1" w:rsidRDefault="00AA7256" w:rsidP="00AA7256">
            <w:pPr>
              <w:rPr>
                <w:sz w:val="20"/>
                <w:szCs w:val="20"/>
              </w:rPr>
            </w:pPr>
            <w:r w:rsidRPr="007779A1">
              <w:rPr>
                <w:sz w:val="20"/>
                <w:szCs w:val="20"/>
              </w:rPr>
              <w:t>2011г</w:t>
            </w:r>
          </w:p>
        </w:tc>
      </w:tr>
      <w:tr w:rsidR="00AA7256" w:rsidRPr="007779A1" w14:paraId="075B2EB0" w14:textId="77777777" w:rsidTr="00425252">
        <w:tc>
          <w:tcPr>
            <w:tcW w:w="610" w:type="dxa"/>
            <w:shd w:val="clear" w:color="auto" w:fill="auto"/>
          </w:tcPr>
          <w:p w14:paraId="6FC7792F" w14:textId="77777777" w:rsidR="00AA7256" w:rsidRPr="00235846" w:rsidRDefault="00AA7256" w:rsidP="00846A2C">
            <w:pPr>
              <w:pStyle w:val="ad"/>
              <w:numPr>
                <w:ilvl w:val="0"/>
                <w:numId w:val="42"/>
              </w:numPr>
              <w:rPr>
                <w:sz w:val="20"/>
                <w:szCs w:val="20"/>
              </w:rPr>
            </w:pPr>
          </w:p>
        </w:tc>
        <w:tc>
          <w:tcPr>
            <w:tcW w:w="1781" w:type="dxa"/>
            <w:shd w:val="clear" w:color="auto" w:fill="auto"/>
          </w:tcPr>
          <w:p w14:paraId="5280F722" w14:textId="77777777" w:rsidR="00AA7256" w:rsidRPr="007779A1" w:rsidRDefault="00AA7256" w:rsidP="00AA7256">
            <w:pPr>
              <w:rPr>
                <w:sz w:val="20"/>
                <w:szCs w:val="20"/>
              </w:rPr>
            </w:pPr>
            <w:r w:rsidRPr="007779A1">
              <w:rPr>
                <w:sz w:val="20"/>
                <w:szCs w:val="20"/>
              </w:rPr>
              <w:t>Емкость</w:t>
            </w:r>
          </w:p>
        </w:tc>
        <w:tc>
          <w:tcPr>
            <w:tcW w:w="710" w:type="dxa"/>
            <w:shd w:val="clear" w:color="auto" w:fill="auto"/>
          </w:tcPr>
          <w:p w14:paraId="3895C551" w14:textId="77777777" w:rsidR="00AA7256" w:rsidRPr="007779A1" w:rsidRDefault="00AA7256" w:rsidP="00AA7256">
            <w:pPr>
              <w:jc w:val="right"/>
              <w:rPr>
                <w:sz w:val="20"/>
                <w:szCs w:val="20"/>
              </w:rPr>
            </w:pPr>
            <w:r w:rsidRPr="007779A1">
              <w:rPr>
                <w:sz w:val="20"/>
                <w:szCs w:val="20"/>
              </w:rPr>
              <w:t>1</w:t>
            </w:r>
          </w:p>
        </w:tc>
        <w:tc>
          <w:tcPr>
            <w:tcW w:w="1261" w:type="dxa"/>
            <w:shd w:val="clear" w:color="auto" w:fill="auto"/>
          </w:tcPr>
          <w:p w14:paraId="64BF98D4" w14:textId="77777777" w:rsidR="00AA7256" w:rsidRPr="007779A1" w:rsidRDefault="00AA7256" w:rsidP="00AA7256">
            <w:pPr>
              <w:rPr>
                <w:sz w:val="20"/>
                <w:szCs w:val="20"/>
              </w:rPr>
            </w:pPr>
            <w:r w:rsidRPr="007779A1">
              <w:rPr>
                <w:sz w:val="20"/>
                <w:szCs w:val="20"/>
              </w:rPr>
              <w:t> </w:t>
            </w:r>
          </w:p>
        </w:tc>
        <w:tc>
          <w:tcPr>
            <w:tcW w:w="1325" w:type="dxa"/>
            <w:shd w:val="clear" w:color="auto" w:fill="auto"/>
          </w:tcPr>
          <w:p w14:paraId="2556E624" w14:textId="77777777" w:rsidR="00AA7256" w:rsidRPr="007779A1" w:rsidRDefault="00AA7256" w:rsidP="00AA7256">
            <w:pPr>
              <w:rPr>
                <w:sz w:val="20"/>
                <w:szCs w:val="20"/>
              </w:rPr>
            </w:pPr>
            <w:r w:rsidRPr="007779A1">
              <w:rPr>
                <w:sz w:val="20"/>
                <w:szCs w:val="20"/>
              </w:rPr>
              <w:t xml:space="preserve">S=3.5*7м, </w:t>
            </w:r>
          </w:p>
          <w:p w14:paraId="11C7C6DA" w14:textId="77777777" w:rsidR="00AA7256" w:rsidRPr="007779A1" w:rsidRDefault="00AA7256" w:rsidP="00AA7256">
            <w:pPr>
              <w:rPr>
                <w:sz w:val="20"/>
                <w:szCs w:val="20"/>
              </w:rPr>
            </w:pPr>
            <w:r w:rsidRPr="007779A1">
              <w:rPr>
                <w:sz w:val="20"/>
                <w:szCs w:val="20"/>
              </w:rPr>
              <w:t>V=60м</w:t>
            </w:r>
            <w:r w:rsidRPr="009856D6">
              <w:rPr>
                <w:sz w:val="20"/>
                <w:szCs w:val="20"/>
                <w:vertAlign w:val="superscript"/>
              </w:rPr>
              <w:t>3</w:t>
            </w:r>
          </w:p>
        </w:tc>
        <w:tc>
          <w:tcPr>
            <w:tcW w:w="757" w:type="dxa"/>
            <w:shd w:val="clear" w:color="auto" w:fill="auto"/>
          </w:tcPr>
          <w:p w14:paraId="38244F85" w14:textId="77777777" w:rsidR="00AA7256" w:rsidRPr="007779A1" w:rsidRDefault="00AA7256" w:rsidP="00AA7256">
            <w:pPr>
              <w:rPr>
                <w:sz w:val="20"/>
                <w:szCs w:val="20"/>
              </w:rPr>
            </w:pPr>
            <w:r w:rsidRPr="007779A1">
              <w:rPr>
                <w:sz w:val="20"/>
                <w:szCs w:val="20"/>
              </w:rPr>
              <w:t> </w:t>
            </w:r>
          </w:p>
        </w:tc>
        <w:tc>
          <w:tcPr>
            <w:tcW w:w="875" w:type="dxa"/>
            <w:shd w:val="clear" w:color="auto" w:fill="auto"/>
          </w:tcPr>
          <w:p w14:paraId="640B6F3D" w14:textId="77777777" w:rsidR="00AA7256" w:rsidRPr="007779A1" w:rsidRDefault="00AA7256" w:rsidP="00AA7256">
            <w:pPr>
              <w:rPr>
                <w:sz w:val="20"/>
                <w:szCs w:val="20"/>
              </w:rPr>
            </w:pPr>
            <w:r w:rsidRPr="007779A1">
              <w:rPr>
                <w:sz w:val="20"/>
                <w:szCs w:val="20"/>
              </w:rPr>
              <w:t> </w:t>
            </w:r>
          </w:p>
        </w:tc>
        <w:tc>
          <w:tcPr>
            <w:tcW w:w="1341" w:type="dxa"/>
            <w:shd w:val="clear" w:color="auto" w:fill="auto"/>
          </w:tcPr>
          <w:p w14:paraId="25B773C5" w14:textId="77777777" w:rsidR="00AA7256" w:rsidRPr="007779A1" w:rsidRDefault="00AA7256" w:rsidP="00AA7256">
            <w:pPr>
              <w:rPr>
                <w:sz w:val="20"/>
                <w:szCs w:val="20"/>
              </w:rPr>
            </w:pPr>
            <w:r w:rsidRPr="007779A1">
              <w:rPr>
                <w:sz w:val="20"/>
                <w:szCs w:val="20"/>
              </w:rPr>
              <w:t xml:space="preserve">Соб. </w:t>
            </w:r>
            <w:proofErr w:type="spellStart"/>
            <w:r w:rsidRPr="007779A1">
              <w:rPr>
                <w:sz w:val="20"/>
                <w:szCs w:val="20"/>
              </w:rPr>
              <w:t>изготов</w:t>
            </w:r>
            <w:proofErr w:type="spellEnd"/>
            <w:r w:rsidRPr="007779A1">
              <w:rPr>
                <w:sz w:val="20"/>
                <w:szCs w:val="20"/>
              </w:rPr>
              <w:t>.</w:t>
            </w:r>
          </w:p>
        </w:tc>
        <w:tc>
          <w:tcPr>
            <w:tcW w:w="927" w:type="dxa"/>
            <w:shd w:val="clear" w:color="auto" w:fill="auto"/>
          </w:tcPr>
          <w:p w14:paraId="09E102AB" w14:textId="77777777" w:rsidR="00AA7256" w:rsidRPr="007779A1" w:rsidRDefault="00AA7256" w:rsidP="00AA7256">
            <w:pPr>
              <w:rPr>
                <w:sz w:val="20"/>
                <w:szCs w:val="20"/>
              </w:rPr>
            </w:pPr>
            <w:r w:rsidRPr="007779A1">
              <w:rPr>
                <w:sz w:val="20"/>
                <w:szCs w:val="20"/>
              </w:rPr>
              <w:t>2011г.</w:t>
            </w:r>
          </w:p>
        </w:tc>
        <w:tc>
          <w:tcPr>
            <w:tcW w:w="756" w:type="dxa"/>
            <w:shd w:val="clear" w:color="auto" w:fill="auto"/>
          </w:tcPr>
          <w:p w14:paraId="18301325" w14:textId="77777777" w:rsidR="00AA7256" w:rsidRPr="007779A1" w:rsidRDefault="00AA7256" w:rsidP="00AA7256">
            <w:pPr>
              <w:rPr>
                <w:sz w:val="20"/>
                <w:szCs w:val="20"/>
              </w:rPr>
            </w:pPr>
            <w:r w:rsidRPr="007779A1">
              <w:rPr>
                <w:sz w:val="20"/>
                <w:szCs w:val="20"/>
              </w:rPr>
              <w:t>2011г</w:t>
            </w:r>
          </w:p>
        </w:tc>
      </w:tr>
    </w:tbl>
    <w:p w14:paraId="501ACAE9" w14:textId="77777777" w:rsidR="001E1E32" w:rsidRDefault="001E1E32" w:rsidP="00AA7256">
      <w:pPr>
        <w:rPr>
          <w:b/>
          <w:color w:val="auto"/>
          <w:sz w:val="20"/>
          <w:szCs w:val="20"/>
        </w:rPr>
      </w:pPr>
    </w:p>
    <w:p w14:paraId="412348C4" w14:textId="77777777" w:rsidR="002A5000" w:rsidRDefault="002A5000" w:rsidP="009D12DC">
      <w:pPr>
        <w:jc w:val="center"/>
        <w:rPr>
          <w:b/>
          <w:color w:val="auto"/>
          <w:sz w:val="20"/>
          <w:szCs w:val="20"/>
        </w:rPr>
      </w:pPr>
    </w:p>
    <w:p w14:paraId="25C53F89" w14:textId="77777777" w:rsidR="002A5000" w:rsidRDefault="002A5000" w:rsidP="009D12DC">
      <w:pPr>
        <w:jc w:val="center"/>
        <w:rPr>
          <w:b/>
          <w:color w:val="auto"/>
          <w:sz w:val="20"/>
          <w:szCs w:val="20"/>
        </w:rPr>
      </w:pPr>
    </w:p>
    <w:p w14:paraId="2D5D7EC9" w14:textId="77777777" w:rsidR="002A5000" w:rsidRDefault="002A5000" w:rsidP="009D12DC">
      <w:pPr>
        <w:jc w:val="center"/>
        <w:rPr>
          <w:b/>
          <w:color w:val="auto"/>
          <w:sz w:val="20"/>
          <w:szCs w:val="20"/>
        </w:rPr>
      </w:pPr>
    </w:p>
    <w:p w14:paraId="2EE73698" w14:textId="1B231EB3" w:rsidR="009D12DC" w:rsidRDefault="009D12DC" w:rsidP="009D12DC">
      <w:pPr>
        <w:jc w:val="center"/>
        <w:rPr>
          <w:b/>
          <w:color w:val="auto"/>
          <w:sz w:val="20"/>
          <w:szCs w:val="20"/>
        </w:rPr>
      </w:pPr>
      <w:r w:rsidRPr="00294378">
        <w:rPr>
          <w:b/>
          <w:color w:val="auto"/>
          <w:sz w:val="20"/>
          <w:szCs w:val="20"/>
        </w:rPr>
        <w:t>Г</w:t>
      </w:r>
      <w:r w:rsidR="002A5000">
        <w:rPr>
          <w:b/>
          <w:color w:val="auto"/>
          <w:sz w:val="20"/>
          <w:szCs w:val="20"/>
        </w:rPr>
        <w:t>радирня</w:t>
      </w:r>
      <w:r w:rsidRPr="00294378">
        <w:rPr>
          <w:b/>
          <w:color w:val="auto"/>
          <w:sz w:val="20"/>
          <w:szCs w:val="20"/>
        </w:rPr>
        <w:t xml:space="preserve"> №3</w:t>
      </w:r>
    </w:p>
    <w:tbl>
      <w:tblPr>
        <w:tblStyle w:val="a3"/>
        <w:tblW w:w="0" w:type="auto"/>
        <w:tblLook w:val="04A0" w:firstRow="1" w:lastRow="0" w:firstColumn="1" w:lastColumn="0" w:noHBand="0" w:noVBand="1"/>
      </w:tblPr>
      <w:tblGrid>
        <w:gridCol w:w="483"/>
        <w:gridCol w:w="1449"/>
        <w:gridCol w:w="611"/>
        <w:gridCol w:w="762"/>
        <w:gridCol w:w="1599"/>
        <w:gridCol w:w="1054"/>
        <w:gridCol w:w="965"/>
        <w:gridCol w:w="1327"/>
        <w:gridCol w:w="918"/>
        <w:gridCol w:w="742"/>
      </w:tblGrid>
      <w:tr w:rsidR="00AA7256" w:rsidRPr="007779A1" w14:paraId="781AA162" w14:textId="77777777" w:rsidTr="00425252">
        <w:tc>
          <w:tcPr>
            <w:tcW w:w="610" w:type="dxa"/>
            <w:vMerge w:val="restart"/>
            <w:shd w:val="clear" w:color="auto" w:fill="auto"/>
          </w:tcPr>
          <w:p w14:paraId="772638E9" w14:textId="77777777" w:rsidR="00AA7256" w:rsidRPr="007779A1" w:rsidRDefault="00AA7256" w:rsidP="00425252">
            <w:pPr>
              <w:jc w:val="center"/>
              <w:rPr>
                <w:sz w:val="20"/>
                <w:szCs w:val="20"/>
              </w:rPr>
            </w:pPr>
            <w:bookmarkStart w:id="7" w:name="_Hlk99544119"/>
            <w:r w:rsidRPr="007779A1">
              <w:rPr>
                <w:sz w:val="20"/>
                <w:szCs w:val="20"/>
              </w:rPr>
              <w:t>№</w:t>
            </w:r>
          </w:p>
          <w:p w14:paraId="10623EBB" w14:textId="77777777" w:rsidR="00AA7256" w:rsidRPr="007779A1" w:rsidRDefault="00AA7256" w:rsidP="00425252">
            <w:pPr>
              <w:jc w:val="center"/>
              <w:rPr>
                <w:sz w:val="20"/>
                <w:szCs w:val="20"/>
              </w:rPr>
            </w:pPr>
            <w:r w:rsidRPr="007779A1">
              <w:rPr>
                <w:sz w:val="20"/>
                <w:szCs w:val="20"/>
              </w:rPr>
              <w:t>п/п</w:t>
            </w:r>
          </w:p>
          <w:p w14:paraId="240D379E" w14:textId="77777777" w:rsidR="00AA7256" w:rsidRPr="007779A1" w:rsidRDefault="00AA7256" w:rsidP="00425252">
            <w:pPr>
              <w:jc w:val="center"/>
              <w:rPr>
                <w:sz w:val="20"/>
                <w:szCs w:val="20"/>
              </w:rPr>
            </w:pPr>
          </w:p>
        </w:tc>
        <w:tc>
          <w:tcPr>
            <w:tcW w:w="1781" w:type="dxa"/>
            <w:vMerge w:val="restart"/>
            <w:shd w:val="clear" w:color="auto" w:fill="auto"/>
          </w:tcPr>
          <w:p w14:paraId="2A1B7E45" w14:textId="77777777" w:rsidR="00AA7256" w:rsidRPr="007779A1" w:rsidRDefault="00AA7256" w:rsidP="00425252">
            <w:pPr>
              <w:jc w:val="center"/>
              <w:rPr>
                <w:sz w:val="20"/>
                <w:szCs w:val="20"/>
              </w:rPr>
            </w:pPr>
            <w:r w:rsidRPr="007779A1">
              <w:rPr>
                <w:sz w:val="20"/>
                <w:szCs w:val="20"/>
              </w:rPr>
              <w:t>Наименование</w:t>
            </w:r>
          </w:p>
          <w:p w14:paraId="7BC7D6AF" w14:textId="77777777" w:rsidR="00AA7256" w:rsidRPr="007779A1" w:rsidRDefault="00AA7256" w:rsidP="00425252">
            <w:pPr>
              <w:ind w:right="-228"/>
              <w:jc w:val="center"/>
              <w:rPr>
                <w:sz w:val="20"/>
                <w:szCs w:val="20"/>
              </w:rPr>
            </w:pPr>
          </w:p>
        </w:tc>
        <w:tc>
          <w:tcPr>
            <w:tcW w:w="710" w:type="dxa"/>
            <w:vMerge w:val="restart"/>
            <w:shd w:val="clear" w:color="auto" w:fill="auto"/>
          </w:tcPr>
          <w:p w14:paraId="3C83EB90" w14:textId="77777777" w:rsidR="00AA7256" w:rsidRPr="007779A1" w:rsidRDefault="00AA7256" w:rsidP="00425252">
            <w:pPr>
              <w:jc w:val="center"/>
              <w:rPr>
                <w:sz w:val="20"/>
                <w:szCs w:val="20"/>
              </w:rPr>
            </w:pPr>
            <w:r w:rsidRPr="007779A1">
              <w:rPr>
                <w:sz w:val="20"/>
                <w:szCs w:val="20"/>
              </w:rPr>
              <w:t>Кол-во</w:t>
            </w:r>
          </w:p>
          <w:p w14:paraId="2BF0D40C" w14:textId="77777777" w:rsidR="00AA7256" w:rsidRPr="007779A1" w:rsidRDefault="00AA7256" w:rsidP="00425252">
            <w:pPr>
              <w:ind w:right="-649"/>
              <w:rPr>
                <w:sz w:val="20"/>
                <w:szCs w:val="20"/>
              </w:rPr>
            </w:pPr>
            <w:r w:rsidRPr="007779A1">
              <w:rPr>
                <w:sz w:val="20"/>
                <w:szCs w:val="20"/>
              </w:rPr>
              <w:t>(</w:t>
            </w:r>
            <w:proofErr w:type="spellStart"/>
            <w:r w:rsidRPr="007779A1">
              <w:rPr>
                <w:sz w:val="20"/>
                <w:szCs w:val="20"/>
              </w:rPr>
              <w:t>шт</w:t>
            </w:r>
            <w:proofErr w:type="spellEnd"/>
            <w:r w:rsidRPr="007779A1">
              <w:rPr>
                <w:sz w:val="20"/>
                <w:szCs w:val="20"/>
              </w:rPr>
              <w:t>)</w:t>
            </w:r>
          </w:p>
        </w:tc>
        <w:tc>
          <w:tcPr>
            <w:tcW w:w="1261" w:type="dxa"/>
            <w:vMerge w:val="restart"/>
            <w:shd w:val="clear" w:color="auto" w:fill="auto"/>
          </w:tcPr>
          <w:p w14:paraId="510396F1" w14:textId="77777777" w:rsidR="00AA7256" w:rsidRPr="007779A1" w:rsidRDefault="00AA7256" w:rsidP="00425252">
            <w:pPr>
              <w:jc w:val="center"/>
              <w:rPr>
                <w:sz w:val="20"/>
                <w:szCs w:val="20"/>
              </w:rPr>
            </w:pPr>
            <w:r w:rsidRPr="007779A1">
              <w:rPr>
                <w:sz w:val="20"/>
                <w:szCs w:val="20"/>
              </w:rPr>
              <w:t>Марка</w:t>
            </w:r>
          </w:p>
          <w:p w14:paraId="11C27970" w14:textId="77777777" w:rsidR="00AA7256" w:rsidRPr="007779A1" w:rsidRDefault="00AA7256" w:rsidP="00425252">
            <w:pPr>
              <w:ind w:right="-317"/>
              <w:jc w:val="center"/>
              <w:rPr>
                <w:sz w:val="20"/>
                <w:szCs w:val="20"/>
              </w:rPr>
            </w:pPr>
          </w:p>
        </w:tc>
        <w:tc>
          <w:tcPr>
            <w:tcW w:w="2957" w:type="dxa"/>
            <w:gridSpan w:val="3"/>
            <w:shd w:val="clear" w:color="auto" w:fill="auto"/>
          </w:tcPr>
          <w:p w14:paraId="6CB98804" w14:textId="77777777" w:rsidR="00AA7256" w:rsidRPr="007779A1" w:rsidRDefault="00AA7256" w:rsidP="00425252">
            <w:pPr>
              <w:jc w:val="center"/>
              <w:rPr>
                <w:sz w:val="20"/>
                <w:szCs w:val="20"/>
              </w:rPr>
            </w:pPr>
            <w:r w:rsidRPr="007779A1">
              <w:rPr>
                <w:sz w:val="20"/>
                <w:szCs w:val="20"/>
              </w:rPr>
              <w:t>Характеристика</w:t>
            </w:r>
          </w:p>
        </w:tc>
        <w:tc>
          <w:tcPr>
            <w:tcW w:w="1341" w:type="dxa"/>
            <w:vMerge w:val="restart"/>
            <w:shd w:val="clear" w:color="auto" w:fill="auto"/>
          </w:tcPr>
          <w:p w14:paraId="24A3E27D" w14:textId="77777777" w:rsidR="00AA7256" w:rsidRPr="007779A1" w:rsidRDefault="00AA7256" w:rsidP="00425252">
            <w:pPr>
              <w:jc w:val="center"/>
              <w:rPr>
                <w:sz w:val="20"/>
                <w:szCs w:val="20"/>
              </w:rPr>
            </w:pPr>
            <w:r w:rsidRPr="007779A1">
              <w:rPr>
                <w:sz w:val="20"/>
                <w:szCs w:val="20"/>
              </w:rPr>
              <w:t>Страна</w:t>
            </w:r>
          </w:p>
          <w:p w14:paraId="3E349194" w14:textId="77777777" w:rsidR="00AA7256" w:rsidRPr="007779A1" w:rsidRDefault="00AA7256" w:rsidP="00425252">
            <w:pPr>
              <w:jc w:val="center"/>
              <w:rPr>
                <w:sz w:val="20"/>
                <w:szCs w:val="20"/>
              </w:rPr>
            </w:pPr>
            <w:r w:rsidRPr="007779A1">
              <w:rPr>
                <w:sz w:val="20"/>
                <w:szCs w:val="20"/>
              </w:rPr>
              <w:t>изготовитель</w:t>
            </w:r>
          </w:p>
          <w:p w14:paraId="01C1AF24" w14:textId="77777777" w:rsidR="00AA7256" w:rsidRPr="007779A1" w:rsidRDefault="00AA7256" w:rsidP="00425252">
            <w:pPr>
              <w:jc w:val="center"/>
              <w:rPr>
                <w:sz w:val="20"/>
                <w:szCs w:val="20"/>
              </w:rPr>
            </w:pPr>
          </w:p>
        </w:tc>
        <w:tc>
          <w:tcPr>
            <w:tcW w:w="927" w:type="dxa"/>
            <w:vMerge w:val="restart"/>
            <w:shd w:val="clear" w:color="auto" w:fill="auto"/>
          </w:tcPr>
          <w:p w14:paraId="7E68996B" w14:textId="77777777" w:rsidR="00AA7256" w:rsidRPr="007779A1" w:rsidRDefault="00AA7256" w:rsidP="00425252">
            <w:pPr>
              <w:jc w:val="center"/>
              <w:rPr>
                <w:sz w:val="20"/>
                <w:szCs w:val="20"/>
              </w:rPr>
            </w:pPr>
            <w:r w:rsidRPr="007779A1">
              <w:rPr>
                <w:sz w:val="20"/>
                <w:szCs w:val="20"/>
              </w:rPr>
              <w:t>Дата</w:t>
            </w:r>
          </w:p>
          <w:p w14:paraId="0DD2978F" w14:textId="77777777" w:rsidR="00AA7256" w:rsidRPr="007779A1" w:rsidRDefault="00AA7256" w:rsidP="00425252">
            <w:pPr>
              <w:jc w:val="center"/>
              <w:rPr>
                <w:sz w:val="20"/>
                <w:szCs w:val="20"/>
              </w:rPr>
            </w:pPr>
            <w:r w:rsidRPr="007779A1">
              <w:rPr>
                <w:sz w:val="20"/>
                <w:szCs w:val="20"/>
              </w:rPr>
              <w:t>выпуска</w:t>
            </w:r>
          </w:p>
          <w:p w14:paraId="630D12E7" w14:textId="77777777" w:rsidR="00AA7256" w:rsidRPr="007779A1" w:rsidRDefault="00AA7256" w:rsidP="00425252">
            <w:pPr>
              <w:jc w:val="center"/>
              <w:rPr>
                <w:sz w:val="20"/>
                <w:szCs w:val="20"/>
              </w:rPr>
            </w:pPr>
          </w:p>
        </w:tc>
        <w:tc>
          <w:tcPr>
            <w:tcW w:w="756" w:type="dxa"/>
            <w:vMerge w:val="restart"/>
            <w:shd w:val="clear" w:color="auto" w:fill="auto"/>
          </w:tcPr>
          <w:p w14:paraId="079B0C7A" w14:textId="77777777" w:rsidR="00AA7256" w:rsidRPr="007779A1" w:rsidRDefault="00AA7256" w:rsidP="00425252">
            <w:pPr>
              <w:jc w:val="center"/>
              <w:rPr>
                <w:sz w:val="20"/>
                <w:szCs w:val="20"/>
              </w:rPr>
            </w:pPr>
            <w:r w:rsidRPr="007779A1">
              <w:rPr>
                <w:sz w:val="20"/>
                <w:szCs w:val="20"/>
              </w:rPr>
              <w:t>Дата</w:t>
            </w:r>
          </w:p>
          <w:p w14:paraId="623A4EA7" w14:textId="77777777" w:rsidR="00AA7256" w:rsidRPr="007779A1" w:rsidRDefault="00AA7256" w:rsidP="00425252">
            <w:pPr>
              <w:jc w:val="center"/>
              <w:rPr>
                <w:sz w:val="20"/>
                <w:szCs w:val="20"/>
              </w:rPr>
            </w:pPr>
            <w:r w:rsidRPr="007779A1">
              <w:rPr>
                <w:sz w:val="20"/>
                <w:szCs w:val="20"/>
              </w:rPr>
              <w:t>ввода</w:t>
            </w:r>
          </w:p>
          <w:p w14:paraId="71E84E8E" w14:textId="77777777" w:rsidR="00AA7256" w:rsidRPr="007779A1" w:rsidRDefault="00AA7256" w:rsidP="00425252">
            <w:pPr>
              <w:jc w:val="center"/>
              <w:rPr>
                <w:sz w:val="20"/>
                <w:szCs w:val="20"/>
              </w:rPr>
            </w:pPr>
          </w:p>
        </w:tc>
      </w:tr>
      <w:tr w:rsidR="00AA7256" w14:paraId="09E1D57E" w14:textId="77777777" w:rsidTr="00425252">
        <w:trPr>
          <w:trHeight w:val="326"/>
        </w:trPr>
        <w:tc>
          <w:tcPr>
            <w:tcW w:w="610" w:type="dxa"/>
            <w:vMerge/>
          </w:tcPr>
          <w:p w14:paraId="30AE19EC" w14:textId="77777777" w:rsidR="00AA7256" w:rsidRDefault="00AA7256" w:rsidP="00425252">
            <w:pPr>
              <w:rPr>
                <w:b/>
                <w:color w:val="auto"/>
              </w:rPr>
            </w:pPr>
          </w:p>
        </w:tc>
        <w:tc>
          <w:tcPr>
            <w:tcW w:w="1781" w:type="dxa"/>
            <w:vMerge/>
          </w:tcPr>
          <w:p w14:paraId="22254D2D" w14:textId="77777777" w:rsidR="00AA7256" w:rsidRDefault="00AA7256" w:rsidP="00425252">
            <w:pPr>
              <w:rPr>
                <w:b/>
                <w:color w:val="auto"/>
              </w:rPr>
            </w:pPr>
          </w:p>
        </w:tc>
        <w:tc>
          <w:tcPr>
            <w:tcW w:w="710" w:type="dxa"/>
            <w:vMerge/>
          </w:tcPr>
          <w:p w14:paraId="0C0E740B" w14:textId="77777777" w:rsidR="00AA7256" w:rsidRDefault="00AA7256" w:rsidP="00425252">
            <w:pPr>
              <w:rPr>
                <w:b/>
                <w:color w:val="auto"/>
              </w:rPr>
            </w:pPr>
          </w:p>
        </w:tc>
        <w:tc>
          <w:tcPr>
            <w:tcW w:w="1261" w:type="dxa"/>
            <w:vMerge/>
          </w:tcPr>
          <w:p w14:paraId="2186826B" w14:textId="77777777" w:rsidR="00AA7256" w:rsidRDefault="00AA7256" w:rsidP="00425252">
            <w:pPr>
              <w:rPr>
                <w:b/>
                <w:color w:val="auto"/>
              </w:rPr>
            </w:pPr>
          </w:p>
        </w:tc>
        <w:tc>
          <w:tcPr>
            <w:tcW w:w="1325" w:type="dxa"/>
            <w:shd w:val="clear" w:color="auto" w:fill="auto"/>
          </w:tcPr>
          <w:p w14:paraId="40461418" w14:textId="77777777" w:rsidR="00AA7256" w:rsidRPr="007779A1" w:rsidRDefault="00AA7256" w:rsidP="00425252">
            <w:pPr>
              <w:jc w:val="center"/>
              <w:rPr>
                <w:color w:val="auto"/>
                <w:sz w:val="20"/>
                <w:szCs w:val="20"/>
              </w:rPr>
            </w:pPr>
            <w:r w:rsidRPr="007779A1">
              <w:rPr>
                <w:color w:val="auto"/>
                <w:sz w:val="20"/>
                <w:szCs w:val="20"/>
              </w:rPr>
              <w:t>Параметры</w:t>
            </w:r>
          </w:p>
          <w:p w14:paraId="5B7DB2A9" w14:textId="77777777" w:rsidR="00AA7256" w:rsidRPr="007779A1" w:rsidRDefault="00AA7256" w:rsidP="00425252">
            <w:pPr>
              <w:jc w:val="center"/>
              <w:rPr>
                <w:color w:val="auto"/>
                <w:sz w:val="20"/>
                <w:szCs w:val="20"/>
              </w:rPr>
            </w:pPr>
            <w:r w:rsidRPr="007779A1">
              <w:rPr>
                <w:color w:val="auto"/>
                <w:sz w:val="20"/>
                <w:szCs w:val="20"/>
              </w:rPr>
              <w:t>(мм)</w:t>
            </w:r>
          </w:p>
        </w:tc>
        <w:tc>
          <w:tcPr>
            <w:tcW w:w="757" w:type="dxa"/>
            <w:shd w:val="clear" w:color="auto" w:fill="auto"/>
          </w:tcPr>
          <w:p w14:paraId="003BE45A" w14:textId="77777777" w:rsidR="00AA7256" w:rsidRPr="007779A1" w:rsidRDefault="00AA7256" w:rsidP="00425252">
            <w:pPr>
              <w:jc w:val="center"/>
              <w:rPr>
                <w:color w:val="auto"/>
                <w:sz w:val="20"/>
                <w:szCs w:val="20"/>
              </w:rPr>
            </w:pPr>
            <w:r w:rsidRPr="007779A1">
              <w:rPr>
                <w:color w:val="auto"/>
                <w:sz w:val="20"/>
                <w:szCs w:val="20"/>
              </w:rPr>
              <w:t>Напор (м)</w:t>
            </w:r>
          </w:p>
        </w:tc>
        <w:tc>
          <w:tcPr>
            <w:tcW w:w="875" w:type="dxa"/>
            <w:shd w:val="clear" w:color="auto" w:fill="auto"/>
          </w:tcPr>
          <w:p w14:paraId="14B3F3D7" w14:textId="77777777" w:rsidR="00AA7256" w:rsidRPr="007779A1" w:rsidRDefault="00AA7256" w:rsidP="00425252">
            <w:pPr>
              <w:jc w:val="center"/>
              <w:rPr>
                <w:color w:val="auto"/>
                <w:sz w:val="20"/>
                <w:szCs w:val="20"/>
              </w:rPr>
            </w:pPr>
            <w:r w:rsidRPr="007779A1">
              <w:rPr>
                <w:color w:val="auto"/>
                <w:sz w:val="20"/>
                <w:szCs w:val="20"/>
              </w:rPr>
              <w:t>Подача</w:t>
            </w:r>
          </w:p>
          <w:p w14:paraId="569E39DA" w14:textId="77777777" w:rsidR="00AA7256" w:rsidRPr="007779A1" w:rsidRDefault="00AA7256" w:rsidP="00425252">
            <w:pPr>
              <w:jc w:val="center"/>
              <w:rPr>
                <w:color w:val="auto"/>
                <w:sz w:val="20"/>
                <w:szCs w:val="20"/>
              </w:rPr>
            </w:pPr>
            <w:r w:rsidRPr="007779A1">
              <w:rPr>
                <w:color w:val="auto"/>
                <w:sz w:val="20"/>
                <w:szCs w:val="20"/>
              </w:rPr>
              <w:t>(м</w:t>
            </w:r>
            <w:r w:rsidRPr="009856D6">
              <w:rPr>
                <w:color w:val="auto"/>
                <w:sz w:val="20"/>
                <w:szCs w:val="20"/>
                <w:vertAlign w:val="superscript"/>
              </w:rPr>
              <w:t>3</w:t>
            </w:r>
            <w:r w:rsidRPr="007779A1">
              <w:rPr>
                <w:color w:val="auto"/>
                <w:sz w:val="20"/>
                <w:szCs w:val="20"/>
              </w:rPr>
              <w:t>/час)</w:t>
            </w:r>
          </w:p>
        </w:tc>
        <w:tc>
          <w:tcPr>
            <w:tcW w:w="1341" w:type="dxa"/>
            <w:vMerge/>
          </w:tcPr>
          <w:p w14:paraId="0F1E31A0" w14:textId="77777777" w:rsidR="00AA7256" w:rsidRDefault="00AA7256" w:rsidP="00425252">
            <w:pPr>
              <w:rPr>
                <w:b/>
                <w:color w:val="auto"/>
              </w:rPr>
            </w:pPr>
          </w:p>
        </w:tc>
        <w:tc>
          <w:tcPr>
            <w:tcW w:w="927" w:type="dxa"/>
            <w:vMerge/>
          </w:tcPr>
          <w:p w14:paraId="1462937B" w14:textId="77777777" w:rsidR="00AA7256" w:rsidRDefault="00AA7256" w:rsidP="00425252">
            <w:pPr>
              <w:rPr>
                <w:b/>
                <w:color w:val="auto"/>
              </w:rPr>
            </w:pPr>
          </w:p>
        </w:tc>
        <w:tc>
          <w:tcPr>
            <w:tcW w:w="756" w:type="dxa"/>
            <w:vMerge/>
          </w:tcPr>
          <w:p w14:paraId="24C08CAF" w14:textId="77777777" w:rsidR="00AA7256" w:rsidRDefault="00AA7256" w:rsidP="00425252">
            <w:pPr>
              <w:rPr>
                <w:b/>
                <w:color w:val="auto"/>
              </w:rPr>
            </w:pPr>
          </w:p>
        </w:tc>
      </w:tr>
      <w:tr w:rsidR="00AA7256" w:rsidRPr="007779A1" w14:paraId="60EF91C4" w14:textId="77777777" w:rsidTr="00425252">
        <w:tc>
          <w:tcPr>
            <w:tcW w:w="610" w:type="dxa"/>
            <w:shd w:val="clear" w:color="auto" w:fill="auto"/>
          </w:tcPr>
          <w:p w14:paraId="37C7F3ED" w14:textId="77777777" w:rsidR="00AA7256" w:rsidRPr="00235846" w:rsidRDefault="00AA7256" w:rsidP="00846A2C">
            <w:pPr>
              <w:pStyle w:val="ad"/>
              <w:numPr>
                <w:ilvl w:val="0"/>
                <w:numId w:val="43"/>
              </w:numPr>
              <w:rPr>
                <w:sz w:val="20"/>
                <w:szCs w:val="20"/>
              </w:rPr>
            </w:pPr>
          </w:p>
        </w:tc>
        <w:tc>
          <w:tcPr>
            <w:tcW w:w="1781" w:type="dxa"/>
            <w:shd w:val="clear" w:color="auto" w:fill="auto"/>
          </w:tcPr>
          <w:p w14:paraId="0CE5AAEF" w14:textId="77777777" w:rsidR="00AA7256" w:rsidRPr="007779A1" w:rsidRDefault="00AA7256" w:rsidP="00AA7256">
            <w:pPr>
              <w:rPr>
                <w:sz w:val="20"/>
                <w:szCs w:val="20"/>
              </w:rPr>
            </w:pPr>
            <w:r w:rsidRPr="007779A1">
              <w:rPr>
                <w:sz w:val="20"/>
                <w:szCs w:val="20"/>
              </w:rPr>
              <w:t xml:space="preserve">Насос тех. </w:t>
            </w:r>
          </w:p>
          <w:p w14:paraId="61DB5283" w14:textId="77777777" w:rsidR="00AA7256" w:rsidRPr="007779A1" w:rsidRDefault="00AA7256" w:rsidP="00AA7256">
            <w:pPr>
              <w:rPr>
                <w:sz w:val="20"/>
                <w:szCs w:val="20"/>
              </w:rPr>
            </w:pPr>
            <w:r w:rsidRPr="007779A1">
              <w:rPr>
                <w:sz w:val="20"/>
                <w:szCs w:val="20"/>
              </w:rPr>
              <w:t>воды №1</w:t>
            </w:r>
          </w:p>
        </w:tc>
        <w:tc>
          <w:tcPr>
            <w:tcW w:w="710" w:type="dxa"/>
            <w:shd w:val="clear" w:color="auto" w:fill="auto"/>
          </w:tcPr>
          <w:p w14:paraId="35F95491" w14:textId="77777777" w:rsidR="00AA7256" w:rsidRPr="007779A1" w:rsidRDefault="00AA7256" w:rsidP="00AA7256">
            <w:pPr>
              <w:jc w:val="center"/>
              <w:rPr>
                <w:sz w:val="20"/>
                <w:szCs w:val="20"/>
              </w:rPr>
            </w:pPr>
            <w:r w:rsidRPr="007779A1">
              <w:rPr>
                <w:sz w:val="20"/>
                <w:szCs w:val="20"/>
              </w:rPr>
              <w:t>2</w:t>
            </w:r>
          </w:p>
        </w:tc>
        <w:tc>
          <w:tcPr>
            <w:tcW w:w="1261" w:type="dxa"/>
            <w:shd w:val="clear" w:color="auto" w:fill="auto"/>
          </w:tcPr>
          <w:p w14:paraId="392E0482" w14:textId="77777777" w:rsidR="00AA7256" w:rsidRPr="007779A1" w:rsidRDefault="00AA7256" w:rsidP="00AA7256">
            <w:pPr>
              <w:rPr>
                <w:sz w:val="20"/>
                <w:szCs w:val="20"/>
              </w:rPr>
            </w:pPr>
            <w:r w:rsidRPr="007779A1">
              <w:rPr>
                <w:sz w:val="20"/>
                <w:szCs w:val="20"/>
              </w:rPr>
              <w:t>Д-320-50</w:t>
            </w:r>
          </w:p>
        </w:tc>
        <w:tc>
          <w:tcPr>
            <w:tcW w:w="1325" w:type="dxa"/>
            <w:shd w:val="clear" w:color="auto" w:fill="auto"/>
          </w:tcPr>
          <w:p w14:paraId="356FD428" w14:textId="77777777" w:rsidR="00AA7256" w:rsidRPr="007779A1" w:rsidRDefault="00AA7256" w:rsidP="00AA7256">
            <w:pPr>
              <w:rPr>
                <w:sz w:val="20"/>
                <w:szCs w:val="20"/>
              </w:rPr>
            </w:pPr>
            <w:r w:rsidRPr="007779A1">
              <w:rPr>
                <w:sz w:val="20"/>
                <w:szCs w:val="20"/>
              </w:rPr>
              <w:t> </w:t>
            </w:r>
          </w:p>
        </w:tc>
        <w:tc>
          <w:tcPr>
            <w:tcW w:w="757" w:type="dxa"/>
            <w:shd w:val="clear" w:color="auto" w:fill="auto"/>
          </w:tcPr>
          <w:p w14:paraId="1E2ACFB6" w14:textId="77777777" w:rsidR="00AA7256" w:rsidRPr="007779A1" w:rsidRDefault="00AA7256" w:rsidP="00AA7256">
            <w:pPr>
              <w:rPr>
                <w:sz w:val="20"/>
                <w:szCs w:val="20"/>
              </w:rPr>
            </w:pPr>
            <w:r w:rsidRPr="007779A1">
              <w:rPr>
                <w:sz w:val="20"/>
                <w:szCs w:val="20"/>
              </w:rPr>
              <w:t>50</w:t>
            </w:r>
          </w:p>
        </w:tc>
        <w:tc>
          <w:tcPr>
            <w:tcW w:w="875" w:type="dxa"/>
            <w:shd w:val="clear" w:color="auto" w:fill="auto"/>
          </w:tcPr>
          <w:p w14:paraId="6B6F300A" w14:textId="77777777" w:rsidR="00AA7256" w:rsidRPr="007779A1" w:rsidRDefault="00AA7256" w:rsidP="00AA7256">
            <w:pPr>
              <w:rPr>
                <w:sz w:val="20"/>
                <w:szCs w:val="20"/>
              </w:rPr>
            </w:pPr>
            <w:r w:rsidRPr="007779A1">
              <w:rPr>
                <w:sz w:val="20"/>
                <w:szCs w:val="20"/>
              </w:rPr>
              <w:t>320</w:t>
            </w:r>
          </w:p>
        </w:tc>
        <w:tc>
          <w:tcPr>
            <w:tcW w:w="1341" w:type="dxa"/>
            <w:shd w:val="clear" w:color="auto" w:fill="auto"/>
          </w:tcPr>
          <w:p w14:paraId="2392CEF2" w14:textId="77777777" w:rsidR="00AA7256" w:rsidRPr="007779A1" w:rsidRDefault="00AA7256" w:rsidP="00AA7256">
            <w:pPr>
              <w:rPr>
                <w:sz w:val="20"/>
                <w:szCs w:val="20"/>
              </w:rPr>
            </w:pPr>
            <w:r w:rsidRPr="007779A1">
              <w:rPr>
                <w:sz w:val="20"/>
                <w:szCs w:val="20"/>
              </w:rPr>
              <w:t xml:space="preserve">Россия, </w:t>
            </w:r>
          </w:p>
        </w:tc>
        <w:tc>
          <w:tcPr>
            <w:tcW w:w="927" w:type="dxa"/>
            <w:shd w:val="clear" w:color="auto" w:fill="auto"/>
          </w:tcPr>
          <w:p w14:paraId="5219CF30" w14:textId="77777777" w:rsidR="00AA7256" w:rsidRPr="007779A1" w:rsidRDefault="00AA7256" w:rsidP="00AA7256">
            <w:pPr>
              <w:rPr>
                <w:sz w:val="20"/>
                <w:szCs w:val="20"/>
              </w:rPr>
            </w:pPr>
            <w:r w:rsidRPr="007779A1">
              <w:rPr>
                <w:sz w:val="20"/>
                <w:szCs w:val="20"/>
              </w:rPr>
              <w:t>б/у</w:t>
            </w:r>
          </w:p>
        </w:tc>
        <w:tc>
          <w:tcPr>
            <w:tcW w:w="756" w:type="dxa"/>
            <w:shd w:val="clear" w:color="auto" w:fill="auto"/>
          </w:tcPr>
          <w:p w14:paraId="432E43E5" w14:textId="77777777" w:rsidR="00AA7256" w:rsidRPr="007779A1" w:rsidRDefault="00AA7256" w:rsidP="00AA7256">
            <w:pPr>
              <w:rPr>
                <w:sz w:val="20"/>
                <w:szCs w:val="20"/>
              </w:rPr>
            </w:pPr>
            <w:r w:rsidRPr="007779A1">
              <w:rPr>
                <w:sz w:val="20"/>
                <w:szCs w:val="20"/>
              </w:rPr>
              <w:t>2008г</w:t>
            </w:r>
          </w:p>
        </w:tc>
      </w:tr>
      <w:tr w:rsidR="00AA7256" w:rsidRPr="007779A1" w14:paraId="6A1C55D5" w14:textId="77777777" w:rsidTr="00425252">
        <w:tc>
          <w:tcPr>
            <w:tcW w:w="610" w:type="dxa"/>
            <w:shd w:val="clear" w:color="auto" w:fill="auto"/>
          </w:tcPr>
          <w:p w14:paraId="61B7E36B" w14:textId="77777777" w:rsidR="00AA7256" w:rsidRPr="00235846" w:rsidRDefault="00AA7256" w:rsidP="00846A2C">
            <w:pPr>
              <w:pStyle w:val="ad"/>
              <w:numPr>
                <w:ilvl w:val="0"/>
                <w:numId w:val="43"/>
              </w:numPr>
              <w:rPr>
                <w:sz w:val="20"/>
                <w:szCs w:val="20"/>
              </w:rPr>
            </w:pPr>
          </w:p>
        </w:tc>
        <w:tc>
          <w:tcPr>
            <w:tcW w:w="1781" w:type="dxa"/>
            <w:shd w:val="clear" w:color="auto" w:fill="auto"/>
          </w:tcPr>
          <w:p w14:paraId="669C6A31" w14:textId="77777777" w:rsidR="00AA7256" w:rsidRPr="007779A1" w:rsidRDefault="00AA7256" w:rsidP="00AA7256">
            <w:pPr>
              <w:rPr>
                <w:sz w:val="20"/>
                <w:szCs w:val="20"/>
              </w:rPr>
            </w:pPr>
            <w:r w:rsidRPr="007779A1">
              <w:rPr>
                <w:sz w:val="20"/>
                <w:szCs w:val="20"/>
              </w:rPr>
              <w:t>Градирня (1 секция)</w:t>
            </w:r>
          </w:p>
        </w:tc>
        <w:tc>
          <w:tcPr>
            <w:tcW w:w="710" w:type="dxa"/>
            <w:shd w:val="clear" w:color="auto" w:fill="auto"/>
          </w:tcPr>
          <w:p w14:paraId="19A2D057" w14:textId="77777777" w:rsidR="00AA7256" w:rsidRPr="007779A1" w:rsidRDefault="00AA7256" w:rsidP="00AA7256">
            <w:pPr>
              <w:jc w:val="center"/>
              <w:rPr>
                <w:sz w:val="20"/>
                <w:szCs w:val="20"/>
              </w:rPr>
            </w:pPr>
            <w:r w:rsidRPr="007779A1">
              <w:rPr>
                <w:sz w:val="20"/>
                <w:szCs w:val="20"/>
              </w:rPr>
              <w:t>1</w:t>
            </w:r>
          </w:p>
        </w:tc>
        <w:tc>
          <w:tcPr>
            <w:tcW w:w="1261" w:type="dxa"/>
            <w:shd w:val="clear" w:color="auto" w:fill="auto"/>
          </w:tcPr>
          <w:p w14:paraId="161F5AB9" w14:textId="77777777" w:rsidR="00AA7256" w:rsidRPr="007779A1" w:rsidRDefault="00AA7256" w:rsidP="00AA7256">
            <w:pPr>
              <w:rPr>
                <w:sz w:val="20"/>
                <w:szCs w:val="20"/>
              </w:rPr>
            </w:pPr>
            <w:r w:rsidRPr="007779A1">
              <w:rPr>
                <w:sz w:val="20"/>
                <w:szCs w:val="20"/>
              </w:rPr>
              <w:t xml:space="preserve">БМГ-600 </w:t>
            </w:r>
          </w:p>
        </w:tc>
        <w:tc>
          <w:tcPr>
            <w:tcW w:w="1325" w:type="dxa"/>
            <w:shd w:val="clear" w:color="auto" w:fill="auto"/>
          </w:tcPr>
          <w:p w14:paraId="4BE818C3" w14:textId="77777777" w:rsidR="00AA7256" w:rsidRPr="007779A1" w:rsidRDefault="00AA7256" w:rsidP="00AA7256">
            <w:pPr>
              <w:rPr>
                <w:sz w:val="20"/>
                <w:szCs w:val="20"/>
              </w:rPr>
            </w:pPr>
            <w:r w:rsidRPr="007779A1">
              <w:rPr>
                <w:sz w:val="20"/>
                <w:szCs w:val="20"/>
              </w:rPr>
              <w:t>7230*4155*6522</w:t>
            </w:r>
          </w:p>
          <w:p w14:paraId="220ADB77" w14:textId="77777777" w:rsidR="00AA7256" w:rsidRPr="007779A1" w:rsidRDefault="00AA7256" w:rsidP="00AA7256">
            <w:pPr>
              <w:rPr>
                <w:sz w:val="20"/>
                <w:szCs w:val="20"/>
              </w:rPr>
            </w:pPr>
            <w:r w:rsidRPr="007779A1">
              <w:rPr>
                <w:sz w:val="20"/>
                <w:szCs w:val="20"/>
              </w:rPr>
              <w:t xml:space="preserve">Общая масса 7468 </w:t>
            </w:r>
          </w:p>
        </w:tc>
        <w:tc>
          <w:tcPr>
            <w:tcW w:w="757" w:type="dxa"/>
            <w:shd w:val="clear" w:color="auto" w:fill="auto"/>
          </w:tcPr>
          <w:p w14:paraId="159229EB" w14:textId="70CF2748" w:rsidR="00AA7256" w:rsidRPr="007779A1" w:rsidRDefault="00AA7256" w:rsidP="00AA7256">
            <w:pPr>
              <w:rPr>
                <w:sz w:val="20"/>
                <w:szCs w:val="20"/>
              </w:rPr>
            </w:pPr>
            <w:r w:rsidRPr="007779A1">
              <w:rPr>
                <w:sz w:val="20"/>
                <w:szCs w:val="20"/>
              </w:rPr>
              <w:t>0.7кгс.см</w:t>
            </w:r>
            <w:r w:rsidRPr="007779A1">
              <w:rPr>
                <w:sz w:val="20"/>
                <w:szCs w:val="20"/>
                <w:vertAlign w:val="superscript"/>
              </w:rPr>
              <w:t>2</w:t>
            </w:r>
            <w:r w:rsidRPr="007779A1">
              <w:rPr>
                <w:sz w:val="20"/>
                <w:szCs w:val="20"/>
              </w:rPr>
              <w:t xml:space="preserve">  </w:t>
            </w:r>
          </w:p>
        </w:tc>
        <w:tc>
          <w:tcPr>
            <w:tcW w:w="875" w:type="dxa"/>
            <w:shd w:val="clear" w:color="auto" w:fill="auto"/>
          </w:tcPr>
          <w:p w14:paraId="235ECD00" w14:textId="77777777" w:rsidR="00AA7256" w:rsidRPr="007779A1" w:rsidRDefault="00AA7256" w:rsidP="00AA7256">
            <w:pPr>
              <w:rPr>
                <w:sz w:val="20"/>
                <w:szCs w:val="20"/>
              </w:rPr>
            </w:pPr>
            <w:proofErr w:type="spellStart"/>
            <w:r w:rsidRPr="007779A1">
              <w:rPr>
                <w:sz w:val="20"/>
                <w:szCs w:val="20"/>
              </w:rPr>
              <w:t>Гидравл</w:t>
            </w:r>
            <w:proofErr w:type="spellEnd"/>
            <w:r>
              <w:rPr>
                <w:sz w:val="20"/>
                <w:szCs w:val="20"/>
              </w:rPr>
              <w:t>.</w:t>
            </w:r>
            <w:r w:rsidRPr="007779A1">
              <w:rPr>
                <w:sz w:val="20"/>
                <w:szCs w:val="20"/>
              </w:rPr>
              <w:t xml:space="preserve"> нагрузка 300 м</w:t>
            </w:r>
            <w:r w:rsidRPr="007779A1">
              <w:rPr>
                <w:sz w:val="20"/>
                <w:szCs w:val="20"/>
                <w:vertAlign w:val="superscript"/>
              </w:rPr>
              <w:t xml:space="preserve">3 </w:t>
            </w:r>
            <w:r w:rsidRPr="007779A1">
              <w:rPr>
                <w:sz w:val="20"/>
                <w:szCs w:val="20"/>
              </w:rPr>
              <w:t>.ч</w:t>
            </w:r>
          </w:p>
        </w:tc>
        <w:tc>
          <w:tcPr>
            <w:tcW w:w="1341" w:type="dxa"/>
            <w:shd w:val="clear" w:color="auto" w:fill="auto"/>
          </w:tcPr>
          <w:p w14:paraId="06EB4E6C" w14:textId="77777777" w:rsidR="00AA7256" w:rsidRPr="007779A1" w:rsidRDefault="00AA7256" w:rsidP="00AA7256">
            <w:pPr>
              <w:rPr>
                <w:sz w:val="20"/>
                <w:szCs w:val="20"/>
              </w:rPr>
            </w:pPr>
            <w:r w:rsidRPr="007779A1">
              <w:rPr>
                <w:sz w:val="20"/>
                <w:szCs w:val="20"/>
              </w:rPr>
              <w:t>Россия</w:t>
            </w:r>
          </w:p>
        </w:tc>
        <w:tc>
          <w:tcPr>
            <w:tcW w:w="927" w:type="dxa"/>
            <w:shd w:val="clear" w:color="auto" w:fill="auto"/>
          </w:tcPr>
          <w:p w14:paraId="0C2C3B69" w14:textId="77777777" w:rsidR="00AA7256" w:rsidRPr="007779A1" w:rsidRDefault="00AA7256" w:rsidP="00AA7256">
            <w:pPr>
              <w:rPr>
                <w:sz w:val="20"/>
                <w:szCs w:val="20"/>
              </w:rPr>
            </w:pPr>
            <w:r w:rsidRPr="007779A1">
              <w:rPr>
                <w:sz w:val="20"/>
                <w:szCs w:val="20"/>
              </w:rPr>
              <w:t>2008г.</w:t>
            </w:r>
          </w:p>
        </w:tc>
        <w:tc>
          <w:tcPr>
            <w:tcW w:w="756" w:type="dxa"/>
            <w:shd w:val="clear" w:color="auto" w:fill="auto"/>
          </w:tcPr>
          <w:p w14:paraId="17EFEB23" w14:textId="77777777" w:rsidR="00AA7256" w:rsidRPr="007779A1" w:rsidRDefault="00AA7256" w:rsidP="00AA7256">
            <w:pPr>
              <w:rPr>
                <w:sz w:val="20"/>
                <w:szCs w:val="20"/>
              </w:rPr>
            </w:pPr>
            <w:r w:rsidRPr="007779A1">
              <w:rPr>
                <w:sz w:val="20"/>
                <w:szCs w:val="20"/>
              </w:rPr>
              <w:t>2008г</w:t>
            </w:r>
          </w:p>
        </w:tc>
      </w:tr>
      <w:tr w:rsidR="00AA7256" w:rsidRPr="007779A1" w14:paraId="3F4454F8" w14:textId="77777777" w:rsidTr="00425252">
        <w:tc>
          <w:tcPr>
            <w:tcW w:w="610" w:type="dxa"/>
            <w:shd w:val="clear" w:color="auto" w:fill="auto"/>
          </w:tcPr>
          <w:p w14:paraId="5C15CE74" w14:textId="77777777" w:rsidR="00AA7256" w:rsidRPr="00235846" w:rsidRDefault="00AA7256" w:rsidP="00846A2C">
            <w:pPr>
              <w:pStyle w:val="ad"/>
              <w:numPr>
                <w:ilvl w:val="0"/>
                <w:numId w:val="43"/>
              </w:numPr>
              <w:rPr>
                <w:sz w:val="20"/>
                <w:szCs w:val="20"/>
              </w:rPr>
            </w:pPr>
          </w:p>
        </w:tc>
        <w:tc>
          <w:tcPr>
            <w:tcW w:w="1781" w:type="dxa"/>
            <w:shd w:val="clear" w:color="auto" w:fill="auto"/>
          </w:tcPr>
          <w:p w14:paraId="4B9E1E91" w14:textId="77777777" w:rsidR="00AA7256" w:rsidRPr="007779A1" w:rsidRDefault="00AA7256" w:rsidP="00AA7256">
            <w:pPr>
              <w:rPr>
                <w:sz w:val="20"/>
                <w:szCs w:val="20"/>
              </w:rPr>
            </w:pPr>
            <w:r w:rsidRPr="007779A1">
              <w:rPr>
                <w:sz w:val="20"/>
                <w:szCs w:val="20"/>
              </w:rPr>
              <w:t>Емкость</w:t>
            </w:r>
          </w:p>
        </w:tc>
        <w:tc>
          <w:tcPr>
            <w:tcW w:w="710" w:type="dxa"/>
            <w:shd w:val="clear" w:color="auto" w:fill="auto"/>
          </w:tcPr>
          <w:p w14:paraId="0C078622" w14:textId="77777777" w:rsidR="00AA7256" w:rsidRPr="007779A1" w:rsidRDefault="00AA7256" w:rsidP="00AA7256">
            <w:pPr>
              <w:jc w:val="center"/>
              <w:rPr>
                <w:sz w:val="20"/>
                <w:szCs w:val="20"/>
              </w:rPr>
            </w:pPr>
            <w:r w:rsidRPr="007779A1">
              <w:rPr>
                <w:sz w:val="20"/>
                <w:szCs w:val="20"/>
              </w:rPr>
              <w:t>1</w:t>
            </w:r>
          </w:p>
        </w:tc>
        <w:tc>
          <w:tcPr>
            <w:tcW w:w="1261" w:type="dxa"/>
            <w:shd w:val="clear" w:color="auto" w:fill="auto"/>
          </w:tcPr>
          <w:p w14:paraId="17B17795" w14:textId="77777777" w:rsidR="00AA7256" w:rsidRPr="007779A1" w:rsidRDefault="00AA7256" w:rsidP="00AA7256">
            <w:pPr>
              <w:rPr>
                <w:sz w:val="20"/>
                <w:szCs w:val="20"/>
              </w:rPr>
            </w:pPr>
            <w:r w:rsidRPr="007779A1">
              <w:rPr>
                <w:sz w:val="20"/>
                <w:szCs w:val="20"/>
              </w:rPr>
              <w:t> </w:t>
            </w:r>
          </w:p>
        </w:tc>
        <w:tc>
          <w:tcPr>
            <w:tcW w:w="1325" w:type="dxa"/>
            <w:shd w:val="clear" w:color="auto" w:fill="auto"/>
          </w:tcPr>
          <w:p w14:paraId="0E454F92" w14:textId="77777777" w:rsidR="00AA7256" w:rsidRPr="007779A1" w:rsidRDefault="00AA7256" w:rsidP="00AA7256">
            <w:pPr>
              <w:rPr>
                <w:sz w:val="20"/>
                <w:szCs w:val="20"/>
              </w:rPr>
            </w:pPr>
            <w:r w:rsidRPr="007779A1">
              <w:rPr>
                <w:sz w:val="20"/>
                <w:szCs w:val="20"/>
              </w:rPr>
              <w:t xml:space="preserve">S=3.5*7м, </w:t>
            </w:r>
          </w:p>
          <w:p w14:paraId="140A4F9C" w14:textId="77777777" w:rsidR="00AA7256" w:rsidRPr="007779A1" w:rsidRDefault="00AA7256" w:rsidP="00AA7256">
            <w:pPr>
              <w:rPr>
                <w:sz w:val="20"/>
                <w:szCs w:val="20"/>
              </w:rPr>
            </w:pPr>
            <w:r w:rsidRPr="007779A1">
              <w:rPr>
                <w:sz w:val="20"/>
                <w:szCs w:val="20"/>
              </w:rPr>
              <w:t>V=60м</w:t>
            </w:r>
            <w:r w:rsidRPr="009856D6">
              <w:rPr>
                <w:sz w:val="20"/>
                <w:szCs w:val="20"/>
                <w:vertAlign w:val="superscript"/>
              </w:rPr>
              <w:t>3</w:t>
            </w:r>
          </w:p>
        </w:tc>
        <w:tc>
          <w:tcPr>
            <w:tcW w:w="757" w:type="dxa"/>
            <w:shd w:val="clear" w:color="auto" w:fill="auto"/>
          </w:tcPr>
          <w:p w14:paraId="6A9CD6A8" w14:textId="77777777" w:rsidR="00AA7256" w:rsidRPr="007779A1" w:rsidRDefault="00AA7256" w:rsidP="00AA7256">
            <w:pPr>
              <w:rPr>
                <w:sz w:val="20"/>
                <w:szCs w:val="20"/>
              </w:rPr>
            </w:pPr>
            <w:r w:rsidRPr="007779A1">
              <w:rPr>
                <w:sz w:val="20"/>
                <w:szCs w:val="20"/>
              </w:rPr>
              <w:t> </w:t>
            </w:r>
          </w:p>
        </w:tc>
        <w:tc>
          <w:tcPr>
            <w:tcW w:w="875" w:type="dxa"/>
            <w:shd w:val="clear" w:color="auto" w:fill="auto"/>
          </w:tcPr>
          <w:p w14:paraId="1DE3D3B5" w14:textId="77777777" w:rsidR="00AA7256" w:rsidRPr="007779A1" w:rsidRDefault="00AA7256" w:rsidP="00AA7256">
            <w:pPr>
              <w:rPr>
                <w:sz w:val="20"/>
                <w:szCs w:val="20"/>
              </w:rPr>
            </w:pPr>
            <w:r w:rsidRPr="007779A1">
              <w:rPr>
                <w:sz w:val="20"/>
                <w:szCs w:val="20"/>
              </w:rPr>
              <w:t> </w:t>
            </w:r>
          </w:p>
        </w:tc>
        <w:tc>
          <w:tcPr>
            <w:tcW w:w="1341" w:type="dxa"/>
            <w:shd w:val="clear" w:color="auto" w:fill="auto"/>
          </w:tcPr>
          <w:p w14:paraId="483D9714" w14:textId="77777777" w:rsidR="00AA7256" w:rsidRPr="007779A1" w:rsidRDefault="00AA7256" w:rsidP="00AA7256">
            <w:pPr>
              <w:rPr>
                <w:sz w:val="20"/>
                <w:szCs w:val="20"/>
              </w:rPr>
            </w:pPr>
            <w:r w:rsidRPr="007779A1">
              <w:rPr>
                <w:sz w:val="20"/>
                <w:szCs w:val="20"/>
              </w:rPr>
              <w:t xml:space="preserve">Соб. </w:t>
            </w:r>
            <w:proofErr w:type="spellStart"/>
            <w:r w:rsidRPr="007779A1">
              <w:rPr>
                <w:sz w:val="20"/>
                <w:szCs w:val="20"/>
              </w:rPr>
              <w:t>изготов</w:t>
            </w:r>
            <w:proofErr w:type="spellEnd"/>
            <w:r w:rsidRPr="007779A1">
              <w:rPr>
                <w:sz w:val="20"/>
                <w:szCs w:val="20"/>
              </w:rPr>
              <w:t>.</w:t>
            </w:r>
          </w:p>
        </w:tc>
        <w:tc>
          <w:tcPr>
            <w:tcW w:w="927" w:type="dxa"/>
            <w:shd w:val="clear" w:color="auto" w:fill="auto"/>
          </w:tcPr>
          <w:p w14:paraId="7DD9A950" w14:textId="77777777" w:rsidR="00AA7256" w:rsidRPr="007779A1" w:rsidRDefault="00AA7256" w:rsidP="00AA7256">
            <w:pPr>
              <w:rPr>
                <w:sz w:val="20"/>
                <w:szCs w:val="20"/>
              </w:rPr>
            </w:pPr>
            <w:r w:rsidRPr="007779A1">
              <w:rPr>
                <w:sz w:val="20"/>
                <w:szCs w:val="20"/>
              </w:rPr>
              <w:t>2008г.</w:t>
            </w:r>
          </w:p>
        </w:tc>
        <w:tc>
          <w:tcPr>
            <w:tcW w:w="756" w:type="dxa"/>
            <w:shd w:val="clear" w:color="auto" w:fill="auto"/>
          </w:tcPr>
          <w:p w14:paraId="2241541B" w14:textId="77777777" w:rsidR="00AA7256" w:rsidRPr="007779A1" w:rsidRDefault="00AA7256" w:rsidP="00AA7256">
            <w:pPr>
              <w:rPr>
                <w:sz w:val="20"/>
                <w:szCs w:val="20"/>
              </w:rPr>
            </w:pPr>
            <w:r w:rsidRPr="007779A1">
              <w:rPr>
                <w:sz w:val="20"/>
                <w:szCs w:val="20"/>
              </w:rPr>
              <w:t>2008г</w:t>
            </w:r>
          </w:p>
        </w:tc>
      </w:tr>
      <w:bookmarkEnd w:id="7"/>
      <w:tr w:rsidR="00AA7256" w:rsidRPr="007779A1" w14:paraId="6C2675C7" w14:textId="77777777" w:rsidTr="00425252">
        <w:tc>
          <w:tcPr>
            <w:tcW w:w="610" w:type="dxa"/>
            <w:shd w:val="clear" w:color="auto" w:fill="auto"/>
          </w:tcPr>
          <w:p w14:paraId="3B7C7AAC" w14:textId="77777777" w:rsidR="00AA7256" w:rsidRPr="00235846" w:rsidRDefault="00AA7256" w:rsidP="00846A2C">
            <w:pPr>
              <w:pStyle w:val="ad"/>
              <w:numPr>
                <w:ilvl w:val="0"/>
                <w:numId w:val="43"/>
              </w:numPr>
              <w:rPr>
                <w:sz w:val="20"/>
                <w:szCs w:val="20"/>
              </w:rPr>
            </w:pPr>
          </w:p>
        </w:tc>
        <w:tc>
          <w:tcPr>
            <w:tcW w:w="1781" w:type="dxa"/>
            <w:shd w:val="clear" w:color="auto" w:fill="auto"/>
          </w:tcPr>
          <w:p w14:paraId="317AE463" w14:textId="77777777" w:rsidR="00AA7256" w:rsidRPr="007779A1" w:rsidRDefault="00AA7256" w:rsidP="00AA7256">
            <w:pPr>
              <w:rPr>
                <w:sz w:val="20"/>
                <w:szCs w:val="20"/>
              </w:rPr>
            </w:pPr>
            <w:r w:rsidRPr="007779A1">
              <w:rPr>
                <w:sz w:val="20"/>
                <w:szCs w:val="20"/>
              </w:rPr>
              <w:t>Градирня (2 секция)</w:t>
            </w:r>
          </w:p>
        </w:tc>
        <w:tc>
          <w:tcPr>
            <w:tcW w:w="710" w:type="dxa"/>
            <w:shd w:val="clear" w:color="auto" w:fill="auto"/>
          </w:tcPr>
          <w:p w14:paraId="529883E1" w14:textId="77777777" w:rsidR="00AA7256" w:rsidRPr="007779A1" w:rsidRDefault="00AA7256" w:rsidP="00AA7256">
            <w:pPr>
              <w:jc w:val="center"/>
              <w:rPr>
                <w:sz w:val="20"/>
                <w:szCs w:val="20"/>
              </w:rPr>
            </w:pPr>
            <w:r w:rsidRPr="007779A1">
              <w:rPr>
                <w:sz w:val="20"/>
                <w:szCs w:val="20"/>
              </w:rPr>
              <w:t>1</w:t>
            </w:r>
          </w:p>
        </w:tc>
        <w:tc>
          <w:tcPr>
            <w:tcW w:w="1261" w:type="dxa"/>
            <w:shd w:val="clear" w:color="auto" w:fill="auto"/>
          </w:tcPr>
          <w:p w14:paraId="40082761" w14:textId="77777777" w:rsidR="00AA7256" w:rsidRPr="007779A1" w:rsidRDefault="00AA7256" w:rsidP="00AA7256">
            <w:pPr>
              <w:rPr>
                <w:rFonts w:ascii="Arial" w:hAnsi="Arial"/>
                <w:sz w:val="20"/>
                <w:szCs w:val="20"/>
              </w:rPr>
            </w:pPr>
          </w:p>
        </w:tc>
        <w:tc>
          <w:tcPr>
            <w:tcW w:w="1325" w:type="dxa"/>
            <w:shd w:val="clear" w:color="auto" w:fill="auto"/>
          </w:tcPr>
          <w:p w14:paraId="13DB8982" w14:textId="77777777" w:rsidR="00AA7256" w:rsidRPr="007779A1" w:rsidRDefault="00AA7256" w:rsidP="00AA7256">
            <w:pPr>
              <w:rPr>
                <w:sz w:val="20"/>
                <w:szCs w:val="20"/>
              </w:rPr>
            </w:pPr>
            <w:r w:rsidRPr="007779A1">
              <w:rPr>
                <w:sz w:val="20"/>
                <w:szCs w:val="20"/>
              </w:rPr>
              <w:t>S=6*6м, h=10м</w:t>
            </w:r>
          </w:p>
        </w:tc>
        <w:tc>
          <w:tcPr>
            <w:tcW w:w="757" w:type="dxa"/>
            <w:shd w:val="clear" w:color="auto" w:fill="auto"/>
          </w:tcPr>
          <w:p w14:paraId="68370ED3" w14:textId="77777777" w:rsidR="00AA7256" w:rsidRPr="007779A1" w:rsidRDefault="00AA7256" w:rsidP="00AA7256">
            <w:pPr>
              <w:rPr>
                <w:rFonts w:ascii="Arial" w:hAnsi="Arial"/>
                <w:sz w:val="20"/>
                <w:szCs w:val="20"/>
              </w:rPr>
            </w:pPr>
          </w:p>
        </w:tc>
        <w:tc>
          <w:tcPr>
            <w:tcW w:w="875" w:type="dxa"/>
            <w:shd w:val="clear" w:color="auto" w:fill="auto"/>
          </w:tcPr>
          <w:p w14:paraId="2340A340" w14:textId="77777777" w:rsidR="00AA7256" w:rsidRPr="007779A1" w:rsidRDefault="00AA7256" w:rsidP="00AA7256">
            <w:pPr>
              <w:rPr>
                <w:rFonts w:ascii="Arial" w:hAnsi="Arial"/>
                <w:sz w:val="20"/>
                <w:szCs w:val="20"/>
              </w:rPr>
            </w:pPr>
          </w:p>
        </w:tc>
        <w:tc>
          <w:tcPr>
            <w:tcW w:w="1341" w:type="dxa"/>
            <w:shd w:val="clear" w:color="auto" w:fill="auto"/>
          </w:tcPr>
          <w:p w14:paraId="01C385A0" w14:textId="77777777" w:rsidR="00AA7256" w:rsidRPr="007779A1" w:rsidRDefault="00AA7256" w:rsidP="00AA7256">
            <w:pPr>
              <w:rPr>
                <w:sz w:val="20"/>
                <w:szCs w:val="20"/>
              </w:rPr>
            </w:pPr>
            <w:r w:rsidRPr="007779A1">
              <w:rPr>
                <w:sz w:val="20"/>
                <w:szCs w:val="20"/>
              </w:rPr>
              <w:t xml:space="preserve">Соб. </w:t>
            </w:r>
            <w:proofErr w:type="spellStart"/>
            <w:r w:rsidRPr="007779A1">
              <w:rPr>
                <w:sz w:val="20"/>
                <w:szCs w:val="20"/>
              </w:rPr>
              <w:t>изготов</w:t>
            </w:r>
            <w:proofErr w:type="spellEnd"/>
            <w:r w:rsidRPr="007779A1">
              <w:rPr>
                <w:sz w:val="20"/>
                <w:szCs w:val="20"/>
              </w:rPr>
              <w:t>.</w:t>
            </w:r>
          </w:p>
        </w:tc>
        <w:tc>
          <w:tcPr>
            <w:tcW w:w="927" w:type="dxa"/>
            <w:shd w:val="clear" w:color="auto" w:fill="auto"/>
          </w:tcPr>
          <w:p w14:paraId="44EA0784" w14:textId="77777777" w:rsidR="00AA7256" w:rsidRPr="007779A1" w:rsidRDefault="00AA7256" w:rsidP="00AA7256">
            <w:pPr>
              <w:rPr>
                <w:sz w:val="20"/>
                <w:szCs w:val="20"/>
              </w:rPr>
            </w:pPr>
            <w:r w:rsidRPr="007779A1">
              <w:rPr>
                <w:sz w:val="20"/>
                <w:szCs w:val="20"/>
              </w:rPr>
              <w:t>2003г.</w:t>
            </w:r>
          </w:p>
        </w:tc>
        <w:tc>
          <w:tcPr>
            <w:tcW w:w="756" w:type="dxa"/>
            <w:shd w:val="clear" w:color="auto" w:fill="auto"/>
          </w:tcPr>
          <w:p w14:paraId="612F3C3A" w14:textId="77777777" w:rsidR="00AA7256" w:rsidRPr="007779A1" w:rsidRDefault="00AA7256" w:rsidP="00AA7256">
            <w:pPr>
              <w:rPr>
                <w:sz w:val="20"/>
                <w:szCs w:val="20"/>
              </w:rPr>
            </w:pPr>
            <w:r w:rsidRPr="007779A1">
              <w:rPr>
                <w:sz w:val="20"/>
                <w:szCs w:val="20"/>
              </w:rPr>
              <w:t>2004г.</w:t>
            </w:r>
          </w:p>
        </w:tc>
      </w:tr>
      <w:tr w:rsidR="00AA7256" w:rsidRPr="007779A1" w14:paraId="3336FDE1" w14:textId="77777777" w:rsidTr="00425252">
        <w:tc>
          <w:tcPr>
            <w:tcW w:w="610" w:type="dxa"/>
            <w:shd w:val="clear" w:color="auto" w:fill="auto"/>
          </w:tcPr>
          <w:p w14:paraId="1A814509" w14:textId="77777777" w:rsidR="00AA7256" w:rsidRPr="00235846" w:rsidRDefault="00AA7256" w:rsidP="00846A2C">
            <w:pPr>
              <w:pStyle w:val="ad"/>
              <w:numPr>
                <w:ilvl w:val="0"/>
                <w:numId w:val="43"/>
              </w:numPr>
              <w:rPr>
                <w:sz w:val="20"/>
                <w:szCs w:val="20"/>
              </w:rPr>
            </w:pPr>
          </w:p>
        </w:tc>
        <w:tc>
          <w:tcPr>
            <w:tcW w:w="1781" w:type="dxa"/>
            <w:shd w:val="clear" w:color="auto" w:fill="auto"/>
          </w:tcPr>
          <w:p w14:paraId="6C4239EA" w14:textId="16485AC6" w:rsidR="00AA7256" w:rsidRPr="007779A1" w:rsidRDefault="008C44E5" w:rsidP="00AA7256">
            <w:pPr>
              <w:rPr>
                <w:sz w:val="20"/>
                <w:szCs w:val="20"/>
              </w:rPr>
            </w:pPr>
            <w:r w:rsidRPr="007779A1">
              <w:rPr>
                <w:sz w:val="20"/>
                <w:szCs w:val="20"/>
              </w:rPr>
              <w:t>Градирня (</w:t>
            </w:r>
            <w:r w:rsidR="00AA7256" w:rsidRPr="007779A1">
              <w:rPr>
                <w:sz w:val="20"/>
                <w:szCs w:val="20"/>
              </w:rPr>
              <w:t>2-я секция)</w:t>
            </w:r>
          </w:p>
        </w:tc>
        <w:tc>
          <w:tcPr>
            <w:tcW w:w="710" w:type="dxa"/>
            <w:shd w:val="clear" w:color="auto" w:fill="auto"/>
          </w:tcPr>
          <w:p w14:paraId="43B4C96F" w14:textId="77777777" w:rsidR="00AA7256" w:rsidRPr="007779A1" w:rsidRDefault="00AA7256" w:rsidP="00AA7256">
            <w:pPr>
              <w:jc w:val="center"/>
              <w:rPr>
                <w:sz w:val="20"/>
                <w:szCs w:val="20"/>
              </w:rPr>
            </w:pPr>
            <w:r w:rsidRPr="007779A1">
              <w:rPr>
                <w:sz w:val="20"/>
                <w:szCs w:val="20"/>
              </w:rPr>
              <w:t>1</w:t>
            </w:r>
          </w:p>
        </w:tc>
        <w:tc>
          <w:tcPr>
            <w:tcW w:w="1261" w:type="dxa"/>
            <w:shd w:val="clear" w:color="auto" w:fill="auto"/>
          </w:tcPr>
          <w:p w14:paraId="09A071E2" w14:textId="77777777" w:rsidR="00AA7256" w:rsidRPr="007779A1" w:rsidRDefault="00AA7256" w:rsidP="00AA7256">
            <w:pPr>
              <w:rPr>
                <w:sz w:val="20"/>
                <w:szCs w:val="20"/>
              </w:rPr>
            </w:pPr>
            <w:r w:rsidRPr="007779A1">
              <w:rPr>
                <w:sz w:val="20"/>
                <w:szCs w:val="20"/>
              </w:rPr>
              <w:t> </w:t>
            </w:r>
          </w:p>
        </w:tc>
        <w:tc>
          <w:tcPr>
            <w:tcW w:w="1325" w:type="dxa"/>
            <w:shd w:val="clear" w:color="auto" w:fill="auto"/>
          </w:tcPr>
          <w:p w14:paraId="6B3D944F" w14:textId="77777777" w:rsidR="00AA7256" w:rsidRPr="007779A1" w:rsidRDefault="00AA7256" w:rsidP="00AA7256">
            <w:pPr>
              <w:rPr>
                <w:sz w:val="20"/>
                <w:szCs w:val="20"/>
              </w:rPr>
            </w:pPr>
            <w:r w:rsidRPr="007779A1">
              <w:rPr>
                <w:sz w:val="20"/>
                <w:szCs w:val="20"/>
              </w:rPr>
              <w:t xml:space="preserve">S=6,4*2,6м, </w:t>
            </w:r>
          </w:p>
          <w:p w14:paraId="346F9728" w14:textId="77777777" w:rsidR="00AA7256" w:rsidRPr="007779A1" w:rsidRDefault="00AA7256" w:rsidP="00AA7256">
            <w:pPr>
              <w:rPr>
                <w:sz w:val="20"/>
                <w:szCs w:val="20"/>
              </w:rPr>
            </w:pPr>
            <w:r w:rsidRPr="007779A1">
              <w:rPr>
                <w:sz w:val="20"/>
                <w:szCs w:val="20"/>
              </w:rPr>
              <w:t>h=5,6м</w:t>
            </w:r>
          </w:p>
        </w:tc>
        <w:tc>
          <w:tcPr>
            <w:tcW w:w="757" w:type="dxa"/>
            <w:shd w:val="clear" w:color="auto" w:fill="auto"/>
          </w:tcPr>
          <w:p w14:paraId="3806A822" w14:textId="77777777" w:rsidR="00AA7256" w:rsidRPr="007779A1" w:rsidRDefault="00AA7256" w:rsidP="00AA7256">
            <w:pPr>
              <w:rPr>
                <w:sz w:val="20"/>
                <w:szCs w:val="20"/>
              </w:rPr>
            </w:pPr>
            <w:r w:rsidRPr="007779A1">
              <w:rPr>
                <w:sz w:val="20"/>
                <w:szCs w:val="20"/>
              </w:rPr>
              <w:t> </w:t>
            </w:r>
          </w:p>
        </w:tc>
        <w:tc>
          <w:tcPr>
            <w:tcW w:w="875" w:type="dxa"/>
            <w:shd w:val="clear" w:color="auto" w:fill="auto"/>
          </w:tcPr>
          <w:p w14:paraId="726CE894" w14:textId="77777777" w:rsidR="00AA7256" w:rsidRPr="007779A1" w:rsidRDefault="00AA7256" w:rsidP="00AA7256">
            <w:pPr>
              <w:rPr>
                <w:sz w:val="20"/>
                <w:szCs w:val="20"/>
              </w:rPr>
            </w:pPr>
            <w:r w:rsidRPr="007779A1">
              <w:rPr>
                <w:sz w:val="20"/>
                <w:szCs w:val="20"/>
              </w:rPr>
              <w:t> </w:t>
            </w:r>
          </w:p>
        </w:tc>
        <w:tc>
          <w:tcPr>
            <w:tcW w:w="1341" w:type="dxa"/>
            <w:shd w:val="clear" w:color="auto" w:fill="auto"/>
          </w:tcPr>
          <w:p w14:paraId="572379DD" w14:textId="77777777" w:rsidR="00AA7256" w:rsidRPr="007779A1" w:rsidRDefault="00AA7256" w:rsidP="00AA7256">
            <w:pPr>
              <w:rPr>
                <w:sz w:val="20"/>
                <w:szCs w:val="20"/>
              </w:rPr>
            </w:pPr>
            <w:r w:rsidRPr="007779A1">
              <w:rPr>
                <w:sz w:val="20"/>
                <w:szCs w:val="20"/>
              </w:rPr>
              <w:t xml:space="preserve">Соб. </w:t>
            </w:r>
            <w:proofErr w:type="spellStart"/>
            <w:r w:rsidRPr="007779A1">
              <w:rPr>
                <w:sz w:val="20"/>
                <w:szCs w:val="20"/>
              </w:rPr>
              <w:t>изготов</w:t>
            </w:r>
            <w:proofErr w:type="spellEnd"/>
            <w:r w:rsidRPr="007779A1">
              <w:rPr>
                <w:sz w:val="20"/>
                <w:szCs w:val="20"/>
              </w:rPr>
              <w:t>.</w:t>
            </w:r>
          </w:p>
        </w:tc>
        <w:tc>
          <w:tcPr>
            <w:tcW w:w="927" w:type="dxa"/>
            <w:shd w:val="clear" w:color="auto" w:fill="auto"/>
          </w:tcPr>
          <w:p w14:paraId="0706F61F" w14:textId="77777777" w:rsidR="00AA7256" w:rsidRPr="007779A1" w:rsidRDefault="00AA7256" w:rsidP="00AA7256">
            <w:pPr>
              <w:rPr>
                <w:sz w:val="20"/>
                <w:szCs w:val="20"/>
              </w:rPr>
            </w:pPr>
            <w:r w:rsidRPr="007779A1">
              <w:rPr>
                <w:sz w:val="20"/>
                <w:szCs w:val="20"/>
              </w:rPr>
              <w:t>2000г.</w:t>
            </w:r>
          </w:p>
        </w:tc>
        <w:tc>
          <w:tcPr>
            <w:tcW w:w="756" w:type="dxa"/>
            <w:shd w:val="clear" w:color="auto" w:fill="auto"/>
          </w:tcPr>
          <w:p w14:paraId="311CA6C7" w14:textId="77777777" w:rsidR="00AA7256" w:rsidRPr="007779A1" w:rsidRDefault="00AA7256" w:rsidP="00AA7256">
            <w:pPr>
              <w:rPr>
                <w:sz w:val="20"/>
                <w:szCs w:val="20"/>
              </w:rPr>
            </w:pPr>
            <w:r w:rsidRPr="007779A1">
              <w:rPr>
                <w:sz w:val="20"/>
                <w:szCs w:val="20"/>
              </w:rPr>
              <w:t>2000г.</w:t>
            </w:r>
          </w:p>
        </w:tc>
      </w:tr>
    </w:tbl>
    <w:p w14:paraId="5FB6758E" w14:textId="77777777" w:rsidR="009D12DC" w:rsidRPr="007779A1" w:rsidRDefault="009D12DC" w:rsidP="009D12DC">
      <w:pPr>
        <w:rPr>
          <w:color w:val="auto"/>
          <w:sz w:val="20"/>
          <w:szCs w:val="20"/>
        </w:rPr>
      </w:pPr>
    </w:p>
    <w:p w14:paraId="75C8BA19" w14:textId="01A5E87C" w:rsidR="009D12DC" w:rsidRDefault="002A5000" w:rsidP="009D12DC">
      <w:pPr>
        <w:jc w:val="center"/>
        <w:rPr>
          <w:b/>
          <w:color w:val="auto"/>
          <w:sz w:val="20"/>
          <w:szCs w:val="20"/>
        </w:rPr>
      </w:pPr>
      <w:r w:rsidRPr="00294378">
        <w:rPr>
          <w:b/>
          <w:color w:val="auto"/>
          <w:sz w:val="20"/>
          <w:szCs w:val="20"/>
        </w:rPr>
        <w:t>Г</w:t>
      </w:r>
      <w:r>
        <w:rPr>
          <w:b/>
          <w:color w:val="auto"/>
          <w:sz w:val="20"/>
          <w:szCs w:val="20"/>
        </w:rPr>
        <w:t>радирня</w:t>
      </w:r>
      <w:r w:rsidR="009D12DC" w:rsidRPr="00294378">
        <w:rPr>
          <w:b/>
          <w:color w:val="auto"/>
          <w:sz w:val="20"/>
          <w:szCs w:val="20"/>
        </w:rPr>
        <w:t xml:space="preserve"> №4</w:t>
      </w:r>
    </w:p>
    <w:tbl>
      <w:tblPr>
        <w:tblStyle w:val="a3"/>
        <w:tblW w:w="0" w:type="auto"/>
        <w:tblLook w:val="04A0" w:firstRow="1" w:lastRow="0" w:firstColumn="1" w:lastColumn="0" w:noHBand="0" w:noVBand="1"/>
      </w:tblPr>
      <w:tblGrid>
        <w:gridCol w:w="534"/>
        <w:gridCol w:w="1585"/>
        <w:gridCol w:w="652"/>
        <w:gridCol w:w="956"/>
        <w:gridCol w:w="1461"/>
        <w:gridCol w:w="795"/>
        <w:gridCol w:w="939"/>
        <w:gridCol w:w="1341"/>
        <w:gridCol w:w="927"/>
        <w:gridCol w:w="720"/>
      </w:tblGrid>
      <w:tr w:rsidR="00AA7256" w:rsidRPr="007779A1" w14:paraId="49612F2D" w14:textId="77777777" w:rsidTr="00AA7256">
        <w:tc>
          <w:tcPr>
            <w:tcW w:w="560" w:type="dxa"/>
            <w:vMerge w:val="restart"/>
            <w:shd w:val="clear" w:color="auto" w:fill="auto"/>
          </w:tcPr>
          <w:p w14:paraId="30985867" w14:textId="77777777" w:rsidR="00AA7256" w:rsidRPr="007779A1" w:rsidRDefault="00AA7256" w:rsidP="00425252">
            <w:pPr>
              <w:jc w:val="center"/>
              <w:rPr>
                <w:sz w:val="20"/>
                <w:szCs w:val="20"/>
              </w:rPr>
            </w:pPr>
            <w:r w:rsidRPr="007779A1">
              <w:rPr>
                <w:sz w:val="20"/>
                <w:szCs w:val="20"/>
              </w:rPr>
              <w:t>№</w:t>
            </w:r>
          </w:p>
          <w:p w14:paraId="5F84430E" w14:textId="77777777" w:rsidR="00AA7256" w:rsidRPr="007779A1" w:rsidRDefault="00AA7256" w:rsidP="00425252">
            <w:pPr>
              <w:jc w:val="center"/>
              <w:rPr>
                <w:sz w:val="20"/>
                <w:szCs w:val="20"/>
              </w:rPr>
            </w:pPr>
            <w:r w:rsidRPr="007779A1">
              <w:rPr>
                <w:sz w:val="20"/>
                <w:szCs w:val="20"/>
              </w:rPr>
              <w:t>п/п</w:t>
            </w:r>
          </w:p>
          <w:p w14:paraId="700D4F8B" w14:textId="77777777" w:rsidR="00AA7256" w:rsidRPr="007779A1" w:rsidRDefault="00AA7256" w:rsidP="00425252">
            <w:pPr>
              <w:jc w:val="center"/>
              <w:rPr>
                <w:sz w:val="20"/>
                <w:szCs w:val="20"/>
              </w:rPr>
            </w:pPr>
          </w:p>
        </w:tc>
        <w:tc>
          <w:tcPr>
            <w:tcW w:w="1650" w:type="dxa"/>
            <w:vMerge w:val="restart"/>
            <w:shd w:val="clear" w:color="auto" w:fill="auto"/>
          </w:tcPr>
          <w:p w14:paraId="49B17112" w14:textId="77777777" w:rsidR="00AA7256" w:rsidRPr="007779A1" w:rsidRDefault="00AA7256" w:rsidP="00425252">
            <w:pPr>
              <w:jc w:val="center"/>
              <w:rPr>
                <w:sz w:val="20"/>
                <w:szCs w:val="20"/>
              </w:rPr>
            </w:pPr>
            <w:r w:rsidRPr="007779A1">
              <w:rPr>
                <w:sz w:val="20"/>
                <w:szCs w:val="20"/>
              </w:rPr>
              <w:t>Наименование</w:t>
            </w:r>
          </w:p>
          <w:p w14:paraId="374B96D5" w14:textId="77777777" w:rsidR="00AA7256" w:rsidRPr="007779A1" w:rsidRDefault="00AA7256" w:rsidP="00425252">
            <w:pPr>
              <w:ind w:right="-228"/>
              <w:jc w:val="center"/>
              <w:rPr>
                <w:sz w:val="20"/>
                <w:szCs w:val="20"/>
              </w:rPr>
            </w:pPr>
          </w:p>
        </w:tc>
        <w:tc>
          <w:tcPr>
            <w:tcW w:w="671" w:type="dxa"/>
            <w:vMerge w:val="restart"/>
            <w:shd w:val="clear" w:color="auto" w:fill="auto"/>
          </w:tcPr>
          <w:p w14:paraId="69E6344E" w14:textId="77777777" w:rsidR="00AA7256" w:rsidRPr="007779A1" w:rsidRDefault="00AA7256" w:rsidP="00425252">
            <w:pPr>
              <w:jc w:val="center"/>
              <w:rPr>
                <w:sz w:val="20"/>
                <w:szCs w:val="20"/>
              </w:rPr>
            </w:pPr>
            <w:r w:rsidRPr="007779A1">
              <w:rPr>
                <w:sz w:val="20"/>
                <w:szCs w:val="20"/>
              </w:rPr>
              <w:t>Кол-во</w:t>
            </w:r>
          </w:p>
          <w:p w14:paraId="3F7186C0" w14:textId="77777777" w:rsidR="00AA7256" w:rsidRPr="007779A1" w:rsidRDefault="00AA7256" w:rsidP="00425252">
            <w:pPr>
              <w:ind w:right="-649"/>
              <w:rPr>
                <w:sz w:val="20"/>
                <w:szCs w:val="20"/>
              </w:rPr>
            </w:pPr>
            <w:r w:rsidRPr="007779A1">
              <w:rPr>
                <w:sz w:val="20"/>
                <w:szCs w:val="20"/>
              </w:rPr>
              <w:t>(</w:t>
            </w:r>
            <w:proofErr w:type="spellStart"/>
            <w:r w:rsidRPr="007779A1">
              <w:rPr>
                <w:sz w:val="20"/>
                <w:szCs w:val="20"/>
              </w:rPr>
              <w:t>шт</w:t>
            </w:r>
            <w:proofErr w:type="spellEnd"/>
            <w:r w:rsidRPr="007779A1">
              <w:rPr>
                <w:sz w:val="20"/>
                <w:szCs w:val="20"/>
              </w:rPr>
              <w:t>)</w:t>
            </w:r>
          </w:p>
        </w:tc>
        <w:tc>
          <w:tcPr>
            <w:tcW w:w="1057" w:type="dxa"/>
            <w:vMerge w:val="restart"/>
            <w:shd w:val="clear" w:color="auto" w:fill="auto"/>
          </w:tcPr>
          <w:p w14:paraId="014B5B9B" w14:textId="77777777" w:rsidR="00AA7256" w:rsidRPr="007779A1" w:rsidRDefault="00AA7256" w:rsidP="00425252">
            <w:pPr>
              <w:jc w:val="center"/>
              <w:rPr>
                <w:sz w:val="20"/>
                <w:szCs w:val="20"/>
              </w:rPr>
            </w:pPr>
            <w:r w:rsidRPr="007779A1">
              <w:rPr>
                <w:sz w:val="20"/>
                <w:szCs w:val="20"/>
              </w:rPr>
              <w:t>Марка</w:t>
            </w:r>
          </w:p>
          <w:p w14:paraId="4305F358" w14:textId="77777777" w:rsidR="00AA7256" w:rsidRPr="007779A1" w:rsidRDefault="00AA7256" w:rsidP="00425252">
            <w:pPr>
              <w:ind w:right="-317"/>
              <w:jc w:val="center"/>
              <w:rPr>
                <w:sz w:val="20"/>
                <w:szCs w:val="20"/>
              </w:rPr>
            </w:pPr>
          </w:p>
        </w:tc>
        <w:tc>
          <w:tcPr>
            <w:tcW w:w="3405" w:type="dxa"/>
            <w:gridSpan w:val="3"/>
            <w:shd w:val="clear" w:color="auto" w:fill="auto"/>
          </w:tcPr>
          <w:p w14:paraId="56554CFD" w14:textId="77777777" w:rsidR="00AA7256" w:rsidRPr="007779A1" w:rsidRDefault="00AA7256" w:rsidP="00425252">
            <w:pPr>
              <w:jc w:val="center"/>
              <w:rPr>
                <w:sz w:val="20"/>
                <w:szCs w:val="20"/>
              </w:rPr>
            </w:pPr>
            <w:r w:rsidRPr="007779A1">
              <w:rPr>
                <w:sz w:val="20"/>
                <w:szCs w:val="20"/>
              </w:rPr>
              <w:t>Характеристика</w:t>
            </w:r>
          </w:p>
        </w:tc>
        <w:tc>
          <w:tcPr>
            <w:tcW w:w="1341" w:type="dxa"/>
            <w:vMerge w:val="restart"/>
            <w:shd w:val="clear" w:color="auto" w:fill="auto"/>
          </w:tcPr>
          <w:p w14:paraId="217758EF" w14:textId="77777777" w:rsidR="00AA7256" w:rsidRPr="007779A1" w:rsidRDefault="00AA7256" w:rsidP="00425252">
            <w:pPr>
              <w:jc w:val="center"/>
              <w:rPr>
                <w:sz w:val="20"/>
                <w:szCs w:val="20"/>
              </w:rPr>
            </w:pPr>
            <w:r w:rsidRPr="007779A1">
              <w:rPr>
                <w:sz w:val="20"/>
                <w:szCs w:val="20"/>
              </w:rPr>
              <w:t>Страна</w:t>
            </w:r>
          </w:p>
          <w:p w14:paraId="7A9B8630" w14:textId="77777777" w:rsidR="00AA7256" w:rsidRPr="007779A1" w:rsidRDefault="00AA7256" w:rsidP="00425252">
            <w:pPr>
              <w:jc w:val="center"/>
              <w:rPr>
                <w:sz w:val="20"/>
                <w:szCs w:val="20"/>
              </w:rPr>
            </w:pPr>
            <w:r w:rsidRPr="007779A1">
              <w:rPr>
                <w:sz w:val="20"/>
                <w:szCs w:val="20"/>
              </w:rPr>
              <w:t>изготовитель</w:t>
            </w:r>
          </w:p>
          <w:p w14:paraId="3B77D693" w14:textId="77777777" w:rsidR="00AA7256" w:rsidRPr="007779A1" w:rsidRDefault="00AA7256" w:rsidP="00425252">
            <w:pPr>
              <w:jc w:val="center"/>
              <w:rPr>
                <w:sz w:val="20"/>
                <w:szCs w:val="20"/>
              </w:rPr>
            </w:pPr>
          </w:p>
        </w:tc>
        <w:tc>
          <w:tcPr>
            <w:tcW w:w="927" w:type="dxa"/>
            <w:vMerge w:val="restart"/>
            <w:shd w:val="clear" w:color="auto" w:fill="auto"/>
          </w:tcPr>
          <w:p w14:paraId="7F6F980B" w14:textId="77777777" w:rsidR="00AA7256" w:rsidRPr="007779A1" w:rsidRDefault="00AA7256" w:rsidP="00425252">
            <w:pPr>
              <w:jc w:val="center"/>
              <w:rPr>
                <w:sz w:val="20"/>
                <w:szCs w:val="20"/>
              </w:rPr>
            </w:pPr>
            <w:r w:rsidRPr="007779A1">
              <w:rPr>
                <w:sz w:val="20"/>
                <w:szCs w:val="20"/>
              </w:rPr>
              <w:t>Дата</w:t>
            </w:r>
          </w:p>
          <w:p w14:paraId="7728EB9C" w14:textId="77777777" w:rsidR="00AA7256" w:rsidRPr="007779A1" w:rsidRDefault="00AA7256" w:rsidP="00425252">
            <w:pPr>
              <w:jc w:val="center"/>
              <w:rPr>
                <w:sz w:val="20"/>
                <w:szCs w:val="20"/>
              </w:rPr>
            </w:pPr>
            <w:r w:rsidRPr="007779A1">
              <w:rPr>
                <w:sz w:val="20"/>
                <w:szCs w:val="20"/>
              </w:rPr>
              <w:t>выпуска</w:t>
            </w:r>
          </w:p>
          <w:p w14:paraId="77E3A532" w14:textId="77777777" w:rsidR="00AA7256" w:rsidRPr="007779A1" w:rsidRDefault="00AA7256" w:rsidP="00425252">
            <w:pPr>
              <w:jc w:val="center"/>
              <w:rPr>
                <w:sz w:val="20"/>
                <w:szCs w:val="20"/>
              </w:rPr>
            </w:pPr>
          </w:p>
        </w:tc>
        <w:tc>
          <w:tcPr>
            <w:tcW w:w="732" w:type="dxa"/>
            <w:vMerge w:val="restart"/>
            <w:shd w:val="clear" w:color="auto" w:fill="auto"/>
          </w:tcPr>
          <w:p w14:paraId="73457429" w14:textId="77777777" w:rsidR="00AA7256" w:rsidRPr="007779A1" w:rsidRDefault="00AA7256" w:rsidP="00425252">
            <w:pPr>
              <w:jc w:val="center"/>
              <w:rPr>
                <w:sz w:val="20"/>
                <w:szCs w:val="20"/>
              </w:rPr>
            </w:pPr>
            <w:r w:rsidRPr="007779A1">
              <w:rPr>
                <w:sz w:val="20"/>
                <w:szCs w:val="20"/>
              </w:rPr>
              <w:t>Дата</w:t>
            </w:r>
          </w:p>
          <w:p w14:paraId="4A86329E" w14:textId="77777777" w:rsidR="00AA7256" w:rsidRPr="007779A1" w:rsidRDefault="00AA7256" w:rsidP="00425252">
            <w:pPr>
              <w:jc w:val="center"/>
              <w:rPr>
                <w:sz w:val="20"/>
                <w:szCs w:val="20"/>
              </w:rPr>
            </w:pPr>
            <w:r w:rsidRPr="007779A1">
              <w:rPr>
                <w:sz w:val="20"/>
                <w:szCs w:val="20"/>
              </w:rPr>
              <w:t>ввода</w:t>
            </w:r>
          </w:p>
          <w:p w14:paraId="1950BCA1" w14:textId="77777777" w:rsidR="00AA7256" w:rsidRPr="007779A1" w:rsidRDefault="00AA7256" w:rsidP="00425252">
            <w:pPr>
              <w:jc w:val="center"/>
              <w:rPr>
                <w:sz w:val="20"/>
                <w:szCs w:val="20"/>
              </w:rPr>
            </w:pPr>
          </w:p>
        </w:tc>
      </w:tr>
      <w:tr w:rsidR="00AA7256" w14:paraId="52009782" w14:textId="77777777" w:rsidTr="00AA7256">
        <w:trPr>
          <w:trHeight w:val="326"/>
        </w:trPr>
        <w:tc>
          <w:tcPr>
            <w:tcW w:w="560" w:type="dxa"/>
            <w:vMerge/>
          </w:tcPr>
          <w:p w14:paraId="305B9E27" w14:textId="77777777" w:rsidR="00AA7256" w:rsidRDefault="00AA7256" w:rsidP="00425252">
            <w:pPr>
              <w:rPr>
                <w:b/>
                <w:color w:val="auto"/>
              </w:rPr>
            </w:pPr>
          </w:p>
        </w:tc>
        <w:tc>
          <w:tcPr>
            <w:tcW w:w="1650" w:type="dxa"/>
            <w:vMerge/>
          </w:tcPr>
          <w:p w14:paraId="45CEF89D" w14:textId="77777777" w:rsidR="00AA7256" w:rsidRDefault="00AA7256" w:rsidP="00425252">
            <w:pPr>
              <w:rPr>
                <w:b/>
                <w:color w:val="auto"/>
              </w:rPr>
            </w:pPr>
          </w:p>
        </w:tc>
        <w:tc>
          <w:tcPr>
            <w:tcW w:w="671" w:type="dxa"/>
            <w:vMerge/>
          </w:tcPr>
          <w:p w14:paraId="30246C96" w14:textId="77777777" w:rsidR="00AA7256" w:rsidRDefault="00AA7256" w:rsidP="00425252">
            <w:pPr>
              <w:rPr>
                <w:b/>
                <w:color w:val="auto"/>
              </w:rPr>
            </w:pPr>
          </w:p>
        </w:tc>
        <w:tc>
          <w:tcPr>
            <w:tcW w:w="1057" w:type="dxa"/>
            <w:vMerge/>
          </w:tcPr>
          <w:p w14:paraId="00669043" w14:textId="77777777" w:rsidR="00AA7256" w:rsidRDefault="00AA7256" w:rsidP="00425252">
            <w:pPr>
              <w:rPr>
                <w:b/>
                <w:color w:val="auto"/>
              </w:rPr>
            </w:pPr>
          </w:p>
        </w:tc>
        <w:tc>
          <w:tcPr>
            <w:tcW w:w="1616" w:type="dxa"/>
            <w:shd w:val="clear" w:color="auto" w:fill="auto"/>
          </w:tcPr>
          <w:p w14:paraId="79B8FEAD" w14:textId="77777777" w:rsidR="00AA7256" w:rsidRPr="007779A1" w:rsidRDefault="00AA7256" w:rsidP="00425252">
            <w:pPr>
              <w:jc w:val="center"/>
              <w:rPr>
                <w:color w:val="auto"/>
                <w:sz w:val="20"/>
                <w:szCs w:val="20"/>
              </w:rPr>
            </w:pPr>
            <w:r w:rsidRPr="007779A1">
              <w:rPr>
                <w:color w:val="auto"/>
                <w:sz w:val="20"/>
                <w:szCs w:val="20"/>
              </w:rPr>
              <w:t>Параметры</w:t>
            </w:r>
          </w:p>
          <w:p w14:paraId="490F36B9" w14:textId="77777777" w:rsidR="00AA7256" w:rsidRPr="007779A1" w:rsidRDefault="00AA7256" w:rsidP="00425252">
            <w:pPr>
              <w:jc w:val="center"/>
              <w:rPr>
                <w:color w:val="auto"/>
                <w:sz w:val="20"/>
                <w:szCs w:val="20"/>
              </w:rPr>
            </w:pPr>
            <w:r w:rsidRPr="007779A1">
              <w:rPr>
                <w:color w:val="auto"/>
                <w:sz w:val="20"/>
                <w:szCs w:val="20"/>
              </w:rPr>
              <w:t>(мм)</w:t>
            </w:r>
          </w:p>
        </w:tc>
        <w:tc>
          <w:tcPr>
            <w:tcW w:w="815" w:type="dxa"/>
            <w:shd w:val="clear" w:color="auto" w:fill="auto"/>
          </w:tcPr>
          <w:p w14:paraId="67B33371" w14:textId="77777777" w:rsidR="00AA7256" w:rsidRPr="007779A1" w:rsidRDefault="00AA7256" w:rsidP="00425252">
            <w:pPr>
              <w:jc w:val="center"/>
              <w:rPr>
                <w:color w:val="auto"/>
                <w:sz w:val="20"/>
                <w:szCs w:val="20"/>
              </w:rPr>
            </w:pPr>
            <w:r w:rsidRPr="007779A1">
              <w:rPr>
                <w:color w:val="auto"/>
                <w:sz w:val="20"/>
                <w:szCs w:val="20"/>
              </w:rPr>
              <w:t>Напор (м)</w:t>
            </w:r>
          </w:p>
        </w:tc>
        <w:tc>
          <w:tcPr>
            <w:tcW w:w="974" w:type="dxa"/>
            <w:shd w:val="clear" w:color="auto" w:fill="auto"/>
          </w:tcPr>
          <w:p w14:paraId="60C966E4" w14:textId="77777777" w:rsidR="00AA7256" w:rsidRPr="007779A1" w:rsidRDefault="00AA7256" w:rsidP="00425252">
            <w:pPr>
              <w:jc w:val="center"/>
              <w:rPr>
                <w:color w:val="auto"/>
                <w:sz w:val="20"/>
                <w:szCs w:val="20"/>
              </w:rPr>
            </w:pPr>
            <w:r w:rsidRPr="007779A1">
              <w:rPr>
                <w:color w:val="auto"/>
                <w:sz w:val="20"/>
                <w:szCs w:val="20"/>
              </w:rPr>
              <w:t>Подача</w:t>
            </w:r>
          </w:p>
          <w:p w14:paraId="297D27CC" w14:textId="77777777" w:rsidR="00AA7256" w:rsidRPr="007779A1" w:rsidRDefault="00AA7256" w:rsidP="00425252">
            <w:pPr>
              <w:jc w:val="center"/>
              <w:rPr>
                <w:color w:val="auto"/>
                <w:sz w:val="20"/>
                <w:szCs w:val="20"/>
              </w:rPr>
            </w:pPr>
            <w:r w:rsidRPr="007779A1">
              <w:rPr>
                <w:color w:val="auto"/>
                <w:sz w:val="20"/>
                <w:szCs w:val="20"/>
              </w:rPr>
              <w:t>(м</w:t>
            </w:r>
            <w:r w:rsidRPr="009856D6">
              <w:rPr>
                <w:color w:val="auto"/>
                <w:sz w:val="20"/>
                <w:szCs w:val="20"/>
                <w:vertAlign w:val="superscript"/>
              </w:rPr>
              <w:t>3</w:t>
            </w:r>
            <w:r w:rsidRPr="007779A1">
              <w:rPr>
                <w:color w:val="auto"/>
                <w:sz w:val="20"/>
                <w:szCs w:val="20"/>
              </w:rPr>
              <w:t>/час)</w:t>
            </w:r>
          </w:p>
        </w:tc>
        <w:tc>
          <w:tcPr>
            <w:tcW w:w="1341" w:type="dxa"/>
            <w:vMerge/>
          </w:tcPr>
          <w:p w14:paraId="416C9753" w14:textId="77777777" w:rsidR="00AA7256" w:rsidRDefault="00AA7256" w:rsidP="00425252">
            <w:pPr>
              <w:rPr>
                <w:b/>
                <w:color w:val="auto"/>
              </w:rPr>
            </w:pPr>
          </w:p>
        </w:tc>
        <w:tc>
          <w:tcPr>
            <w:tcW w:w="927" w:type="dxa"/>
            <w:vMerge/>
          </w:tcPr>
          <w:p w14:paraId="7DF6194D" w14:textId="77777777" w:rsidR="00AA7256" w:rsidRDefault="00AA7256" w:rsidP="00425252">
            <w:pPr>
              <w:rPr>
                <w:b/>
                <w:color w:val="auto"/>
              </w:rPr>
            </w:pPr>
          </w:p>
        </w:tc>
        <w:tc>
          <w:tcPr>
            <w:tcW w:w="732" w:type="dxa"/>
            <w:vMerge/>
          </w:tcPr>
          <w:p w14:paraId="65358A1E" w14:textId="77777777" w:rsidR="00AA7256" w:rsidRDefault="00AA7256" w:rsidP="00425252">
            <w:pPr>
              <w:rPr>
                <w:b/>
                <w:color w:val="auto"/>
              </w:rPr>
            </w:pPr>
          </w:p>
        </w:tc>
      </w:tr>
      <w:tr w:rsidR="00AA7256" w:rsidRPr="007779A1" w14:paraId="3DA7DF88" w14:textId="77777777" w:rsidTr="00AA7256">
        <w:tc>
          <w:tcPr>
            <w:tcW w:w="560" w:type="dxa"/>
            <w:shd w:val="clear" w:color="auto" w:fill="auto"/>
          </w:tcPr>
          <w:p w14:paraId="7BC144AB" w14:textId="77777777" w:rsidR="00AA7256" w:rsidRPr="00235846" w:rsidRDefault="00AA7256" w:rsidP="00846A2C">
            <w:pPr>
              <w:pStyle w:val="ad"/>
              <w:numPr>
                <w:ilvl w:val="0"/>
                <w:numId w:val="44"/>
              </w:numPr>
              <w:rPr>
                <w:sz w:val="20"/>
                <w:szCs w:val="20"/>
              </w:rPr>
            </w:pPr>
          </w:p>
        </w:tc>
        <w:tc>
          <w:tcPr>
            <w:tcW w:w="1650" w:type="dxa"/>
            <w:shd w:val="clear" w:color="auto" w:fill="auto"/>
          </w:tcPr>
          <w:p w14:paraId="40744A49" w14:textId="77777777" w:rsidR="00AA7256" w:rsidRPr="007779A1" w:rsidRDefault="00AA7256" w:rsidP="00AA7256">
            <w:pPr>
              <w:rPr>
                <w:sz w:val="20"/>
                <w:szCs w:val="20"/>
              </w:rPr>
            </w:pPr>
            <w:r w:rsidRPr="007779A1">
              <w:rPr>
                <w:sz w:val="20"/>
                <w:szCs w:val="20"/>
              </w:rPr>
              <w:t xml:space="preserve">Насос тех. </w:t>
            </w:r>
          </w:p>
          <w:p w14:paraId="4852973B" w14:textId="77777777" w:rsidR="00AA7256" w:rsidRPr="007779A1" w:rsidRDefault="00AA7256" w:rsidP="00AA7256">
            <w:pPr>
              <w:rPr>
                <w:sz w:val="20"/>
                <w:szCs w:val="20"/>
              </w:rPr>
            </w:pPr>
            <w:r w:rsidRPr="007779A1">
              <w:rPr>
                <w:sz w:val="20"/>
                <w:szCs w:val="20"/>
              </w:rPr>
              <w:t>воды №1</w:t>
            </w:r>
          </w:p>
        </w:tc>
        <w:tc>
          <w:tcPr>
            <w:tcW w:w="671" w:type="dxa"/>
            <w:shd w:val="clear" w:color="auto" w:fill="auto"/>
          </w:tcPr>
          <w:p w14:paraId="23807B91" w14:textId="77777777" w:rsidR="00AA7256" w:rsidRPr="007779A1" w:rsidRDefault="00AA7256" w:rsidP="00AA7256">
            <w:pPr>
              <w:jc w:val="right"/>
              <w:rPr>
                <w:sz w:val="20"/>
                <w:szCs w:val="20"/>
              </w:rPr>
            </w:pPr>
            <w:r w:rsidRPr="007779A1">
              <w:rPr>
                <w:sz w:val="20"/>
                <w:szCs w:val="20"/>
              </w:rPr>
              <w:t>2</w:t>
            </w:r>
          </w:p>
        </w:tc>
        <w:tc>
          <w:tcPr>
            <w:tcW w:w="1057" w:type="dxa"/>
            <w:shd w:val="clear" w:color="auto" w:fill="auto"/>
          </w:tcPr>
          <w:p w14:paraId="131127F2" w14:textId="77777777" w:rsidR="00AA7256" w:rsidRPr="007779A1" w:rsidRDefault="00AA7256" w:rsidP="00AA7256">
            <w:pPr>
              <w:rPr>
                <w:sz w:val="20"/>
                <w:szCs w:val="20"/>
              </w:rPr>
            </w:pPr>
            <w:r w:rsidRPr="007779A1">
              <w:rPr>
                <w:sz w:val="20"/>
                <w:szCs w:val="20"/>
              </w:rPr>
              <w:t>Д-300</w:t>
            </w:r>
          </w:p>
        </w:tc>
        <w:tc>
          <w:tcPr>
            <w:tcW w:w="1616" w:type="dxa"/>
            <w:shd w:val="clear" w:color="auto" w:fill="auto"/>
          </w:tcPr>
          <w:p w14:paraId="14362038" w14:textId="77777777" w:rsidR="00AA7256" w:rsidRPr="007779A1" w:rsidRDefault="00AA7256" w:rsidP="00AA7256">
            <w:pPr>
              <w:rPr>
                <w:sz w:val="20"/>
                <w:szCs w:val="20"/>
              </w:rPr>
            </w:pPr>
            <w:r w:rsidRPr="007779A1">
              <w:rPr>
                <w:sz w:val="20"/>
                <w:szCs w:val="20"/>
              </w:rPr>
              <w:t> </w:t>
            </w:r>
          </w:p>
        </w:tc>
        <w:tc>
          <w:tcPr>
            <w:tcW w:w="815" w:type="dxa"/>
            <w:shd w:val="clear" w:color="auto" w:fill="auto"/>
          </w:tcPr>
          <w:p w14:paraId="7B7ECBBF" w14:textId="77777777" w:rsidR="00AA7256" w:rsidRPr="007779A1" w:rsidRDefault="00AA7256" w:rsidP="00AA7256">
            <w:pPr>
              <w:rPr>
                <w:sz w:val="20"/>
                <w:szCs w:val="20"/>
              </w:rPr>
            </w:pPr>
            <w:r w:rsidRPr="007779A1">
              <w:rPr>
                <w:sz w:val="20"/>
                <w:szCs w:val="20"/>
              </w:rPr>
              <w:t>50</w:t>
            </w:r>
          </w:p>
        </w:tc>
        <w:tc>
          <w:tcPr>
            <w:tcW w:w="974" w:type="dxa"/>
            <w:shd w:val="clear" w:color="auto" w:fill="auto"/>
          </w:tcPr>
          <w:p w14:paraId="4A5B628F" w14:textId="77777777" w:rsidR="00AA7256" w:rsidRPr="007779A1" w:rsidRDefault="00AA7256" w:rsidP="00AA7256">
            <w:pPr>
              <w:rPr>
                <w:sz w:val="20"/>
                <w:szCs w:val="20"/>
              </w:rPr>
            </w:pPr>
            <w:r w:rsidRPr="007779A1">
              <w:rPr>
                <w:sz w:val="20"/>
                <w:szCs w:val="20"/>
              </w:rPr>
              <w:t>300</w:t>
            </w:r>
          </w:p>
        </w:tc>
        <w:tc>
          <w:tcPr>
            <w:tcW w:w="1341" w:type="dxa"/>
            <w:shd w:val="clear" w:color="auto" w:fill="auto"/>
          </w:tcPr>
          <w:p w14:paraId="2EE0F1AD" w14:textId="77777777" w:rsidR="00AA7256" w:rsidRPr="007779A1" w:rsidRDefault="00AA7256" w:rsidP="00AA7256">
            <w:pPr>
              <w:rPr>
                <w:sz w:val="20"/>
                <w:szCs w:val="20"/>
              </w:rPr>
            </w:pPr>
            <w:r w:rsidRPr="007779A1">
              <w:rPr>
                <w:sz w:val="20"/>
                <w:szCs w:val="20"/>
              </w:rPr>
              <w:t xml:space="preserve">Россия, </w:t>
            </w:r>
          </w:p>
        </w:tc>
        <w:tc>
          <w:tcPr>
            <w:tcW w:w="927" w:type="dxa"/>
            <w:shd w:val="clear" w:color="auto" w:fill="auto"/>
          </w:tcPr>
          <w:p w14:paraId="06A438A4" w14:textId="77777777" w:rsidR="00AA7256" w:rsidRPr="007779A1" w:rsidRDefault="00AA7256" w:rsidP="00AA7256">
            <w:pPr>
              <w:rPr>
                <w:sz w:val="20"/>
                <w:szCs w:val="20"/>
              </w:rPr>
            </w:pPr>
            <w:r w:rsidRPr="007779A1">
              <w:rPr>
                <w:sz w:val="20"/>
                <w:szCs w:val="20"/>
              </w:rPr>
              <w:t>б/у</w:t>
            </w:r>
          </w:p>
        </w:tc>
        <w:tc>
          <w:tcPr>
            <w:tcW w:w="732" w:type="dxa"/>
            <w:shd w:val="clear" w:color="auto" w:fill="auto"/>
          </w:tcPr>
          <w:p w14:paraId="651DA74B" w14:textId="77777777" w:rsidR="00AA7256" w:rsidRPr="007779A1" w:rsidRDefault="00AA7256" w:rsidP="00AA7256">
            <w:pPr>
              <w:rPr>
                <w:sz w:val="20"/>
                <w:szCs w:val="20"/>
              </w:rPr>
            </w:pPr>
            <w:r w:rsidRPr="007779A1">
              <w:rPr>
                <w:sz w:val="20"/>
                <w:szCs w:val="20"/>
              </w:rPr>
              <w:t>2007г</w:t>
            </w:r>
          </w:p>
        </w:tc>
      </w:tr>
      <w:tr w:rsidR="00AA7256" w:rsidRPr="007779A1" w14:paraId="5794AD5F" w14:textId="77777777" w:rsidTr="00AA7256">
        <w:tc>
          <w:tcPr>
            <w:tcW w:w="560" w:type="dxa"/>
            <w:shd w:val="clear" w:color="auto" w:fill="auto"/>
          </w:tcPr>
          <w:p w14:paraId="6C3744D6" w14:textId="77777777" w:rsidR="00AA7256" w:rsidRPr="00235846" w:rsidRDefault="00AA7256" w:rsidP="00846A2C">
            <w:pPr>
              <w:pStyle w:val="ad"/>
              <w:numPr>
                <w:ilvl w:val="0"/>
                <w:numId w:val="44"/>
              </w:numPr>
              <w:rPr>
                <w:sz w:val="20"/>
                <w:szCs w:val="20"/>
              </w:rPr>
            </w:pPr>
          </w:p>
        </w:tc>
        <w:tc>
          <w:tcPr>
            <w:tcW w:w="1650" w:type="dxa"/>
            <w:shd w:val="clear" w:color="auto" w:fill="auto"/>
          </w:tcPr>
          <w:p w14:paraId="1F58BD2E" w14:textId="77777777" w:rsidR="00AA7256" w:rsidRPr="007779A1" w:rsidRDefault="00AA7256" w:rsidP="00AA7256">
            <w:pPr>
              <w:rPr>
                <w:sz w:val="20"/>
                <w:szCs w:val="20"/>
              </w:rPr>
            </w:pPr>
            <w:r w:rsidRPr="007779A1">
              <w:rPr>
                <w:sz w:val="20"/>
                <w:szCs w:val="20"/>
              </w:rPr>
              <w:t>Градирня ( 1 секция)</w:t>
            </w:r>
          </w:p>
        </w:tc>
        <w:tc>
          <w:tcPr>
            <w:tcW w:w="671" w:type="dxa"/>
            <w:shd w:val="clear" w:color="auto" w:fill="auto"/>
          </w:tcPr>
          <w:p w14:paraId="2A5E55DE" w14:textId="77777777" w:rsidR="00AA7256" w:rsidRPr="007779A1" w:rsidRDefault="00AA7256" w:rsidP="00AA7256">
            <w:pPr>
              <w:jc w:val="right"/>
              <w:rPr>
                <w:sz w:val="20"/>
                <w:szCs w:val="20"/>
              </w:rPr>
            </w:pPr>
            <w:r w:rsidRPr="007779A1">
              <w:rPr>
                <w:sz w:val="20"/>
                <w:szCs w:val="20"/>
              </w:rPr>
              <w:t>1</w:t>
            </w:r>
          </w:p>
        </w:tc>
        <w:tc>
          <w:tcPr>
            <w:tcW w:w="1057" w:type="dxa"/>
            <w:shd w:val="clear" w:color="auto" w:fill="auto"/>
          </w:tcPr>
          <w:p w14:paraId="0010FC6B" w14:textId="77777777" w:rsidR="00AA7256" w:rsidRPr="007779A1" w:rsidRDefault="00AA7256" w:rsidP="00AA7256">
            <w:pPr>
              <w:rPr>
                <w:sz w:val="20"/>
                <w:szCs w:val="20"/>
              </w:rPr>
            </w:pPr>
            <w:r w:rsidRPr="007779A1">
              <w:rPr>
                <w:sz w:val="20"/>
                <w:szCs w:val="20"/>
              </w:rPr>
              <w:t>2NT-72-55A</w:t>
            </w:r>
          </w:p>
        </w:tc>
        <w:tc>
          <w:tcPr>
            <w:tcW w:w="1616" w:type="dxa"/>
            <w:shd w:val="clear" w:color="auto" w:fill="auto"/>
          </w:tcPr>
          <w:p w14:paraId="26B05563" w14:textId="77777777" w:rsidR="00AA7256" w:rsidRPr="007779A1" w:rsidRDefault="00AA7256" w:rsidP="00AA7256">
            <w:pPr>
              <w:rPr>
                <w:sz w:val="20"/>
                <w:szCs w:val="20"/>
              </w:rPr>
            </w:pPr>
            <w:r w:rsidRPr="007779A1">
              <w:rPr>
                <w:sz w:val="20"/>
                <w:szCs w:val="20"/>
              </w:rPr>
              <w:t>S=4*7м,</w:t>
            </w:r>
          </w:p>
          <w:p w14:paraId="55C87980" w14:textId="77777777" w:rsidR="00AA7256" w:rsidRPr="007779A1" w:rsidRDefault="00AA7256" w:rsidP="00AA7256">
            <w:pPr>
              <w:rPr>
                <w:sz w:val="20"/>
                <w:szCs w:val="20"/>
              </w:rPr>
            </w:pPr>
            <w:r w:rsidRPr="007779A1">
              <w:rPr>
                <w:sz w:val="20"/>
                <w:szCs w:val="20"/>
              </w:rPr>
              <w:t xml:space="preserve"> h=7м</w:t>
            </w:r>
          </w:p>
        </w:tc>
        <w:tc>
          <w:tcPr>
            <w:tcW w:w="815" w:type="dxa"/>
            <w:shd w:val="clear" w:color="auto" w:fill="auto"/>
          </w:tcPr>
          <w:p w14:paraId="06EA165E" w14:textId="77777777" w:rsidR="00AA7256" w:rsidRPr="007779A1" w:rsidRDefault="00AA7256" w:rsidP="00AA7256">
            <w:pPr>
              <w:rPr>
                <w:sz w:val="20"/>
                <w:szCs w:val="20"/>
              </w:rPr>
            </w:pPr>
            <w:r w:rsidRPr="007779A1">
              <w:rPr>
                <w:sz w:val="20"/>
                <w:szCs w:val="20"/>
              </w:rPr>
              <w:t> </w:t>
            </w:r>
          </w:p>
        </w:tc>
        <w:tc>
          <w:tcPr>
            <w:tcW w:w="974" w:type="dxa"/>
            <w:shd w:val="clear" w:color="auto" w:fill="auto"/>
          </w:tcPr>
          <w:p w14:paraId="5D68D915" w14:textId="77777777" w:rsidR="00AA7256" w:rsidRPr="007779A1" w:rsidRDefault="00AA7256" w:rsidP="00AA7256">
            <w:pPr>
              <w:rPr>
                <w:sz w:val="20"/>
                <w:szCs w:val="20"/>
              </w:rPr>
            </w:pPr>
            <w:r w:rsidRPr="007779A1">
              <w:rPr>
                <w:sz w:val="20"/>
                <w:szCs w:val="20"/>
              </w:rPr>
              <w:t> </w:t>
            </w:r>
          </w:p>
        </w:tc>
        <w:tc>
          <w:tcPr>
            <w:tcW w:w="1341" w:type="dxa"/>
            <w:shd w:val="clear" w:color="auto" w:fill="auto"/>
          </w:tcPr>
          <w:p w14:paraId="1A5CD8AB" w14:textId="77777777" w:rsidR="00AA7256" w:rsidRPr="007779A1" w:rsidRDefault="00AA7256" w:rsidP="00AA7256">
            <w:pPr>
              <w:rPr>
                <w:sz w:val="20"/>
                <w:szCs w:val="20"/>
              </w:rPr>
            </w:pPr>
            <w:r w:rsidRPr="007779A1">
              <w:rPr>
                <w:sz w:val="20"/>
                <w:szCs w:val="20"/>
              </w:rPr>
              <w:t>Испания</w:t>
            </w:r>
          </w:p>
        </w:tc>
        <w:tc>
          <w:tcPr>
            <w:tcW w:w="927" w:type="dxa"/>
            <w:shd w:val="clear" w:color="auto" w:fill="auto"/>
          </w:tcPr>
          <w:p w14:paraId="76F0CA05" w14:textId="77777777" w:rsidR="00AA7256" w:rsidRPr="007779A1" w:rsidRDefault="00AA7256" w:rsidP="00AA7256">
            <w:pPr>
              <w:rPr>
                <w:sz w:val="20"/>
                <w:szCs w:val="20"/>
              </w:rPr>
            </w:pPr>
            <w:r w:rsidRPr="007779A1">
              <w:rPr>
                <w:sz w:val="20"/>
                <w:szCs w:val="20"/>
              </w:rPr>
              <w:t>2004г.</w:t>
            </w:r>
          </w:p>
        </w:tc>
        <w:tc>
          <w:tcPr>
            <w:tcW w:w="732" w:type="dxa"/>
            <w:shd w:val="clear" w:color="auto" w:fill="auto"/>
          </w:tcPr>
          <w:p w14:paraId="0E8320F9" w14:textId="77777777" w:rsidR="00AA7256" w:rsidRPr="007779A1" w:rsidRDefault="00AA7256" w:rsidP="00AA7256">
            <w:pPr>
              <w:rPr>
                <w:sz w:val="20"/>
                <w:szCs w:val="20"/>
              </w:rPr>
            </w:pPr>
            <w:r w:rsidRPr="007779A1">
              <w:rPr>
                <w:sz w:val="20"/>
                <w:szCs w:val="20"/>
              </w:rPr>
              <w:t>2007г</w:t>
            </w:r>
          </w:p>
        </w:tc>
      </w:tr>
      <w:tr w:rsidR="00AA7256" w:rsidRPr="007779A1" w14:paraId="24CB1C4B" w14:textId="77777777" w:rsidTr="00AA7256">
        <w:tc>
          <w:tcPr>
            <w:tcW w:w="560" w:type="dxa"/>
            <w:shd w:val="clear" w:color="auto" w:fill="auto"/>
          </w:tcPr>
          <w:p w14:paraId="7DCC0933" w14:textId="77777777" w:rsidR="00AA7256" w:rsidRPr="00235846" w:rsidRDefault="00AA7256" w:rsidP="00846A2C">
            <w:pPr>
              <w:pStyle w:val="ad"/>
              <w:numPr>
                <w:ilvl w:val="0"/>
                <w:numId w:val="44"/>
              </w:numPr>
              <w:rPr>
                <w:sz w:val="20"/>
                <w:szCs w:val="20"/>
              </w:rPr>
            </w:pPr>
          </w:p>
        </w:tc>
        <w:tc>
          <w:tcPr>
            <w:tcW w:w="1650" w:type="dxa"/>
            <w:shd w:val="clear" w:color="auto" w:fill="auto"/>
          </w:tcPr>
          <w:p w14:paraId="1789D4C1" w14:textId="77777777" w:rsidR="00AA7256" w:rsidRPr="007779A1" w:rsidRDefault="00AA7256" w:rsidP="00AA7256">
            <w:pPr>
              <w:rPr>
                <w:sz w:val="20"/>
                <w:szCs w:val="20"/>
              </w:rPr>
            </w:pPr>
            <w:r w:rsidRPr="007779A1">
              <w:rPr>
                <w:sz w:val="20"/>
                <w:szCs w:val="20"/>
              </w:rPr>
              <w:t>Емкость</w:t>
            </w:r>
          </w:p>
        </w:tc>
        <w:tc>
          <w:tcPr>
            <w:tcW w:w="671" w:type="dxa"/>
            <w:shd w:val="clear" w:color="auto" w:fill="auto"/>
          </w:tcPr>
          <w:p w14:paraId="1DB3A0E5" w14:textId="77777777" w:rsidR="00AA7256" w:rsidRPr="007779A1" w:rsidRDefault="00AA7256" w:rsidP="00AA7256">
            <w:pPr>
              <w:jc w:val="right"/>
              <w:rPr>
                <w:sz w:val="20"/>
                <w:szCs w:val="20"/>
              </w:rPr>
            </w:pPr>
            <w:r w:rsidRPr="007779A1">
              <w:rPr>
                <w:sz w:val="20"/>
                <w:szCs w:val="20"/>
              </w:rPr>
              <w:t>1</w:t>
            </w:r>
          </w:p>
        </w:tc>
        <w:tc>
          <w:tcPr>
            <w:tcW w:w="1057" w:type="dxa"/>
            <w:shd w:val="clear" w:color="auto" w:fill="auto"/>
          </w:tcPr>
          <w:p w14:paraId="0F302E30" w14:textId="77777777" w:rsidR="00AA7256" w:rsidRPr="007779A1" w:rsidRDefault="00AA7256" w:rsidP="00AA7256">
            <w:pPr>
              <w:rPr>
                <w:sz w:val="20"/>
                <w:szCs w:val="20"/>
              </w:rPr>
            </w:pPr>
            <w:r w:rsidRPr="007779A1">
              <w:rPr>
                <w:sz w:val="20"/>
                <w:szCs w:val="20"/>
              </w:rPr>
              <w:t> </w:t>
            </w:r>
          </w:p>
        </w:tc>
        <w:tc>
          <w:tcPr>
            <w:tcW w:w="1616" w:type="dxa"/>
            <w:shd w:val="clear" w:color="auto" w:fill="auto"/>
          </w:tcPr>
          <w:p w14:paraId="4668955E" w14:textId="77777777" w:rsidR="00AA7256" w:rsidRPr="007779A1" w:rsidRDefault="00AA7256" w:rsidP="00AA7256">
            <w:pPr>
              <w:rPr>
                <w:sz w:val="20"/>
                <w:szCs w:val="20"/>
              </w:rPr>
            </w:pPr>
            <w:r w:rsidRPr="007779A1">
              <w:rPr>
                <w:sz w:val="20"/>
                <w:szCs w:val="20"/>
              </w:rPr>
              <w:t xml:space="preserve">S=4*7м, </w:t>
            </w:r>
          </w:p>
          <w:p w14:paraId="35371E40" w14:textId="77777777" w:rsidR="00AA7256" w:rsidRPr="007779A1" w:rsidRDefault="00AA7256" w:rsidP="00AA7256">
            <w:pPr>
              <w:rPr>
                <w:sz w:val="20"/>
                <w:szCs w:val="20"/>
              </w:rPr>
            </w:pPr>
            <w:r w:rsidRPr="007779A1">
              <w:rPr>
                <w:sz w:val="20"/>
                <w:szCs w:val="20"/>
              </w:rPr>
              <w:t>V=70м</w:t>
            </w:r>
            <w:r w:rsidRPr="009856D6">
              <w:rPr>
                <w:sz w:val="20"/>
                <w:szCs w:val="20"/>
                <w:vertAlign w:val="superscript"/>
              </w:rPr>
              <w:t>3</w:t>
            </w:r>
          </w:p>
        </w:tc>
        <w:tc>
          <w:tcPr>
            <w:tcW w:w="815" w:type="dxa"/>
            <w:shd w:val="clear" w:color="auto" w:fill="auto"/>
          </w:tcPr>
          <w:p w14:paraId="1E9054B2" w14:textId="77777777" w:rsidR="00AA7256" w:rsidRPr="007779A1" w:rsidRDefault="00AA7256" w:rsidP="00AA7256">
            <w:pPr>
              <w:rPr>
                <w:sz w:val="20"/>
                <w:szCs w:val="20"/>
              </w:rPr>
            </w:pPr>
            <w:r w:rsidRPr="007779A1">
              <w:rPr>
                <w:sz w:val="20"/>
                <w:szCs w:val="20"/>
              </w:rPr>
              <w:t> </w:t>
            </w:r>
          </w:p>
        </w:tc>
        <w:tc>
          <w:tcPr>
            <w:tcW w:w="974" w:type="dxa"/>
            <w:shd w:val="clear" w:color="auto" w:fill="auto"/>
          </w:tcPr>
          <w:p w14:paraId="220DE32B" w14:textId="77777777" w:rsidR="00AA7256" w:rsidRPr="007779A1" w:rsidRDefault="00AA7256" w:rsidP="00AA7256">
            <w:pPr>
              <w:rPr>
                <w:sz w:val="20"/>
                <w:szCs w:val="20"/>
              </w:rPr>
            </w:pPr>
            <w:r w:rsidRPr="007779A1">
              <w:rPr>
                <w:sz w:val="20"/>
                <w:szCs w:val="20"/>
              </w:rPr>
              <w:t> </w:t>
            </w:r>
          </w:p>
        </w:tc>
        <w:tc>
          <w:tcPr>
            <w:tcW w:w="1341" w:type="dxa"/>
            <w:shd w:val="clear" w:color="auto" w:fill="auto"/>
          </w:tcPr>
          <w:p w14:paraId="09D0AC6F" w14:textId="77777777" w:rsidR="00AA7256" w:rsidRPr="007779A1" w:rsidRDefault="00AA7256" w:rsidP="00AA7256">
            <w:pPr>
              <w:rPr>
                <w:sz w:val="20"/>
                <w:szCs w:val="20"/>
              </w:rPr>
            </w:pPr>
            <w:r w:rsidRPr="007779A1">
              <w:rPr>
                <w:sz w:val="20"/>
                <w:szCs w:val="20"/>
              </w:rPr>
              <w:t xml:space="preserve">Соб. </w:t>
            </w:r>
            <w:proofErr w:type="spellStart"/>
            <w:r w:rsidRPr="007779A1">
              <w:rPr>
                <w:sz w:val="20"/>
                <w:szCs w:val="20"/>
              </w:rPr>
              <w:t>изготов</w:t>
            </w:r>
            <w:proofErr w:type="spellEnd"/>
            <w:r w:rsidRPr="007779A1">
              <w:rPr>
                <w:sz w:val="20"/>
                <w:szCs w:val="20"/>
              </w:rPr>
              <w:t>.</w:t>
            </w:r>
          </w:p>
        </w:tc>
        <w:tc>
          <w:tcPr>
            <w:tcW w:w="927" w:type="dxa"/>
            <w:shd w:val="clear" w:color="auto" w:fill="auto"/>
          </w:tcPr>
          <w:p w14:paraId="2573E090" w14:textId="77777777" w:rsidR="00AA7256" w:rsidRPr="007779A1" w:rsidRDefault="00AA7256" w:rsidP="00AA7256">
            <w:pPr>
              <w:rPr>
                <w:sz w:val="20"/>
                <w:szCs w:val="20"/>
              </w:rPr>
            </w:pPr>
            <w:r w:rsidRPr="007779A1">
              <w:rPr>
                <w:sz w:val="20"/>
                <w:szCs w:val="20"/>
              </w:rPr>
              <w:t>2007г.</w:t>
            </w:r>
          </w:p>
        </w:tc>
        <w:tc>
          <w:tcPr>
            <w:tcW w:w="732" w:type="dxa"/>
            <w:shd w:val="clear" w:color="auto" w:fill="auto"/>
          </w:tcPr>
          <w:p w14:paraId="697ABDAA" w14:textId="77777777" w:rsidR="00AA7256" w:rsidRPr="007779A1" w:rsidRDefault="00AA7256" w:rsidP="00AA7256">
            <w:pPr>
              <w:rPr>
                <w:sz w:val="20"/>
                <w:szCs w:val="20"/>
              </w:rPr>
            </w:pPr>
            <w:r w:rsidRPr="007779A1">
              <w:rPr>
                <w:sz w:val="20"/>
                <w:szCs w:val="20"/>
              </w:rPr>
              <w:t>2007г</w:t>
            </w:r>
          </w:p>
        </w:tc>
      </w:tr>
    </w:tbl>
    <w:p w14:paraId="1F09348D" w14:textId="77777777" w:rsidR="00AA7256" w:rsidRDefault="00AA7256" w:rsidP="009D12DC">
      <w:pPr>
        <w:jc w:val="center"/>
        <w:rPr>
          <w:b/>
          <w:color w:val="auto"/>
          <w:sz w:val="20"/>
          <w:szCs w:val="20"/>
        </w:rPr>
      </w:pPr>
    </w:p>
    <w:p w14:paraId="3F31CDC1" w14:textId="77777777" w:rsidR="00294378" w:rsidRPr="00294378" w:rsidRDefault="00294378" w:rsidP="009D12DC">
      <w:pPr>
        <w:jc w:val="center"/>
        <w:rPr>
          <w:b/>
          <w:color w:val="auto"/>
          <w:sz w:val="20"/>
          <w:szCs w:val="20"/>
        </w:rPr>
      </w:pPr>
    </w:p>
    <w:p w14:paraId="4491D726" w14:textId="77777777" w:rsidR="007127A8" w:rsidRPr="007127A8" w:rsidRDefault="007127A8" w:rsidP="007127A8">
      <w:pPr>
        <w:spacing w:after="160" w:line="259" w:lineRule="auto"/>
        <w:rPr>
          <w:rFonts w:eastAsia="Calibri" w:cs="Times New Roman"/>
          <w:b/>
          <w:color w:val="auto"/>
          <w:lang w:eastAsia="en-US"/>
        </w:rPr>
      </w:pPr>
      <w:r w:rsidRPr="007127A8">
        <w:rPr>
          <w:rFonts w:eastAsia="Calibri" w:cs="Times New Roman"/>
          <w:b/>
          <w:color w:val="auto"/>
          <w:lang w:eastAsia="en-US"/>
        </w:rPr>
        <w:t>1. ХАРАКТЕРИСТИКА СЫРЬЯ И ВСПОМОГАТЕЛЬНЫХ МАТЕРИАЛОВ</w:t>
      </w:r>
    </w:p>
    <w:p w14:paraId="29F79590"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lastRenderedPageBreak/>
        <w:t>Для производства этилового спирта с использованием механико-ферментативного способа используется зерновое сырье, в том числе и дефектное (1 и 2 степени).</w:t>
      </w:r>
    </w:p>
    <w:p w14:paraId="1A31771A" w14:textId="77777777" w:rsidR="007127A8" w:rsidRPr="007127A8" w:rsidRDefault="007127A8" w:rsidP="007127A8">
      <w:pPr>
        <w:spacing w:after="160" w:line="259" w:lineRule="auto"/>
        <w:jc w:val="both"/>
        <w:rPr>
          <w:rFonts w:eastAsia="Calibri" w:cs="Times New Roman"/>
          <w:b/>
          <w:color w:val="auto"/>
          <w:lang w:eastAsia="en-US"/>
        </w:rPr>
      </w:pPr>
      <w:r w:rsidRPr="007127A8">
        <w:rPr>
          <w:rFonts w:eastAsia="Calibri" w:cs="Times New Roman"/>
          <w:b/>
          <w:color w:val="auto"/>
          <w:lang w:eastAsia="en-US"/>
        </w:rPr>
        <w:t xml:space="preserve">1.1 Зерно </w:t>
      </w:r>
    </w:p>
    <w:p w14:paraId="76B2E65A"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Основными зерновыми культурами для производства спирта являются: ячмень, пшеница, рожь, овёс, просо, кукуруза и рис. Для стабильности технологических режимов желательно перерабатывать один вид сырья, предпочтительно пшеницу, в соответствии СТ РК 1046-2008. В отдельные периоды завод может перерабатывать редкие виды зерна.</w:t>
      </w:r>
    </w:p>
    <w:p w14:paraId="483BF698"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В отдельные периоды на спиртовых заводах допускается переработка дефектного зерна третьей и четвёртой степени дефектности. Допускается также переработка зерна морозобойного или суховейного, частично подгоревшего при огневой сушке, поражённого клопом-черепашкой, фузариозом и другими вредителями и т.д.</w:t>
      </w:r>
    </w:p>
    <w:p w14:paraId="4ACD0A11" w14:textId="77777777" w:rsid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Зерно, обработанное ядохимикатами, допускается к переработке только по разрешению соответствующих служб (Министерство здравоохранения и Министерство сельского хозяйства). </w:t>
      </w:r>
    </w:p>
    <w:p w14:paraId="4AE32AB8" w14:textId="77777777" w:rsidR="007127A8" w:rsidRDefault="007127A8" w:rsidP="007127A8">
      <w:pPr>
        <w:spacing w:after="160" w:line="259" w:lineRule="auto"/>
        <w:ind w:firstLine="708"/>
        <w:jc w:val="both"/>
        <w:rPr>
          <w:rFonts w:eastAsia="Calibri" w:cs="Times New Roman"/>
          <w:color w:val="auto"/>
          <w:lang w:eastAsia="en-US"/>
        </w:rPr>
      </w:pPr>
    </w:p>
    <w:p w14:paraId="5144E0DB" w14:textId="77777777" w:rsidR="007127A8" w:rsidRDefault="007127A8" w:rsidP="007127A8">
      <w:pPr>
        <w:spacing w:after="160" w:line="259" w:lineRule="auto"/>
        <w:ind w:firstLine="708"/>
        <w:jc w:val="both"/>
        <w:rPr>
          <w:rFonts w:eastAsia="Calibri" w:cs="Times New Roman"/>
          <w:color w:val="auto"/>
          <w:lang w:eastAsia="en-US"/>
        </w:rPr>
      </w:pPr>
    </w:p>
    <w:p w14:paraId="0E5D4DA1" w14:textId="77777777" w:rsidR="007127A8" w:rsidRDefault="007127A8" w:rsidP="007127A8">
      <w:pPr>
        <w:spacing w:after="160" w:line="259" w:lineRule="auto"/>
        <w:ind w:firstLine="708"/>
        <w:jc w:val="both"/>
        <w:rPr>
          <w:rFonts w:eastAsia="Calibri" w:cs="Times New Roman"/>
          <w:color w:val="auto"/>
          <w:lang w:eastAsia="en-US"/>
        </w:rPr>
      </w:pPr>
    </w:p>
    <w:p w14:paraId="0D0CF9BD" w14:textId="77777777" w:rsidR="007127A8" w:rsidRDefault="007127A8" w:rsidP="007127A8">
      <w:pPr>
        <w:spacing w:after="160" w:line="259" w:lineRule="auto"/>
        <w:ind w:firstLine="708"/>
        <w:jc w:val="both"/>
        <w:rPr>
          <w:rFonts w:eastAsia="Calibri" w:cs="Times New Roman"/>
          <w:color w:val="auto"/>
          <w:lang w:eastAsia="en-US"/>
        </w:rPr>
      </w:pPr>
    </w:p>
    <w:p w14:paraId="3F6FEE46" w14:textId="2C77DAAD"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   </w:t>
      </w:r>
    </w:p>
    <w:p w14:paraId="4414D117"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 xml:space="preserve"> 1.1.1 Требования к пшенице</w:t>
      </w:r>
    </w:p>
    <w:p w14:paraId="6DA63B24"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Требования к зерну пшеницы, используемому в качестве заторного зерна, указаны в таблице №1.                                                                                                                                        Таблица №1</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90"/>
        <w:gridCol w:w="3190"/>
        <w:gridCol w:w="3448"/>
      </w:tblGrid>
      <w:tr w:rsidR="007127A8" w:rsidRPr="007127A8" w14:paraId="29118EDA" w14:textId="77777777" w:rsidTr="00854566">
        <w:trPr>
          <w:cantSplit/>
          <w:trHeight w:val="321"/>
          <w:jc w:val="center"/>
        </w:trPr>
        <w:tc>
          <w:tcPr>
            <w:tcW w:w="3190" w:type="dxa"/>
            <w:vMerge w:val="restart"/>
          </w:tcPr>
          <w:p w14:paraId="1D37C17A"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Показатели</w:t>
            </w:r>
          </w:p>
        </w:tc>
        <w:tc>
          <w:tcPr>
            <w:tcW w:w="6638" w:type="dxa"/>
            <w:gridSpan w:val="2"/>
          </w:tcPr>
          <w:p w14:paraId="7F062049"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Класс</w:t>
            </w:r>
          </w:p>
        </w:tc>
      </w:tr>
      <w:tr w:rsidR="007127A8" w:rsidRPr="007127A8" w14:paraId="65697CE9" w14:textId="77777777" w:rsidTr="00854566">
        <w:trPr>
          <w:cantSplit/>
          <w:trHeight w:val="284"/>
          <w:jc w:val="center"/>
        </w:trPr>
        <w:tc>
          <w:tcPr>
            <w:tcW w:w="3190" w:type="dxa"/>
            <w:vMerge/>
          </w:tcPr>
          <w:p w14:paraId="21A1FE44" w14:textId="77777777" w:rsidR="007127A8" w:rsidRPr="007127A8" w:rsidRDefault="007127A8" w:rsidP="007127A8">
            <w:pPr>
              <w:spacing w:after="160" w:line="259" w:lineRule="auto"/>
              <w:rPr>
                <w:rFonts w:eastAsia="Calibri" w:cs="Times New Roman"/>
                <w:color w:val="auto"/>
                <w:lang w:eastAsia="en-US"/>
              </w:rPr>
            </w:pPr>
          </w:p>
        </w:tc>
        <w:tc>
          <w:tcPr>
            <w:tcW w:w="3190" w:type="dxa"/>
          </w:tcPr>
          <w:p w14:paraId="5EA42B9A"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4</w:t>
            </w:r>
          </w:p>
        </w:tc>
        <w:tc>
          <w:tcPr>
            <w:tcW w:w="3448" w:type="dxa"/>
          </w:tcPr>
          <w:p w14:paraId="5B2995ED"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5</w:t>
            </w:r>
          </w:p>
        </w:tc>
      </w:tr>
      <w:tr w:rsidR="007127A8" w:rsidRPr="007127A8" w14:paraId="432BC0D0" w14:textId="77777777" w:rsidTr="00854566">
        <w:trPr>
          <w:cantSplit/>
          <w:jc w:val="center"/>
        </w:trPr>
        <w:tc>
          <w:tcPr>
            <w:tcW w:w="3190" w:type="dxa"/>
          </w:tcPr>
          <w:p w14:paraId="1AE9F25B"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Состояние</w:t>
            </w:r>
          </w:p>
        </w:tc>
        <w:tc>
          <w:tcPr>
            <w:tcW w:w="6638" w:type="dxa"/>
            <w:gridSpan w:val="2"/>
          </w:tcPr>
          <w:p w14:paraId="1C033C44"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Не греющееся, в здоровом состоянии</w:t>
            </w:r>
          </w:p>
        </w:tc>
      </w:tr>
      <w:tr w:rsidR="007127A8" w:rsidRPr="007127A8" w14:paraId="01C32985" w14:textId="77777777" w:rsidTr="00854566">
        <w:trPr>
          <w:cantSplit/>
          <w:jc w:val="center"/>
        </w:trPr>
        <w:tc>
          <w:tcPr>
            <w:tcW w:w="3190" w:type="dxa"/>
          </w:tcPr>
          <w:p w14:paraId="0090C9AD"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Запах</w:t>
            </w:r>
          </w:p>
        </w:tc>
        <w:tc>
          <w:tcPr>
            <w:tcW w:w="6638" w:type="dxa"/>
            <w:gridSpan w:val="2"/>
          </w:tcPr>
          <w:p w14:paraId="4D95AAB8"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Нормальный, свойственный здоровому зерну пшеницы (без затхлого, солодового, плесневого, постороннего запахов)</w:t>
            </w:r>
          </w:p>
        </w:tc>
      </w:tr>
      <w:tr w:rsidR="007127A8" w:rsidRPr="007127A8" w14:paraId="0E369F4E" w14:textId="77777777" w:rsidTr="00854566">
        <w:trPr>
          <w:cantSplit/>
          <w:jc w:val="center"/>
        </w:trPr>
        <w:tc>
          <w:tcPr>
            <w:tcW w:w="3190" w:type="dxa"/>
          </w:tcPr>
          <w:p w14:paraId="371C75A2"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Цвет</w:t>
            </w:r>
          </w:p>
        </w:tc>
        <w:tc>
          <w:tcPr>
            <w:tcW w:w="6638" w:type="dxa"/>
            <w:gridSpan w:val="2"/>
          </w:tcPr>
          <w:p w14:paraId="59D9A909" w14:textId="77777777" w:rsidR="007127A8" w:rsidRPr="007127A8" w:rsidRDefault="007127A8" w:rsidP="007127A8">
            <w:pPr>
              <w:spacing w:after="160" w:line="259" w:lineRule="auto"/>
              <w:rPr>
                <w:rFonts w:eastAsia="Calibri" w:cs="Times New Roman"/>
                <w:bCs/>
                <w:color w:val="auto"/>
                <w:lang w:eastAsia="en-US"/>
              </w:rPr>
            </w:pPr>
            <w:r w:rsidRPr="007127A8">
              <w:rPr>
                <w:rFonts w:eastAsia="Calibri" w:cs="Times New Roman"/>
                <w:bCs/>
                <w:color w:val="auto"/>
                <w:lang w:eastAsia="en-US"/>
              </w:rPr>
              <w:t xml:space="preserve">Нормальный, свойственный здоровому зерну данного типа. Допускается любая степень </w:t>
            </w:r>
            <w:proofErr w:type="spellStart"/>
            <w:r w:rsidRPr="007127A8">
              <w:rPr>
                <w:rFonts w:eastAsia="Calibri" w:cs="Times New Roman"/>
                <w:bCs/>
                <w:color w:val="auto"/>
                <w:lang w:eastAsia="en-US"/>
              </w:rPr>
              <w:t>обесцвеченности</w:t>
            </w:r>
            <w:proofErr w:type="spellEnd"/>
            <w:r w:rsidRPr="007127A8">
              <w:rPr>
                <w:rFonts w:eastAsia="Calibri" w:cs="Times New Roman"/>
                <w:bCs/>
                <w:color w:val="auto"/>
                <w:lang w:eastAsia="en-US"/>
              </w:rPr>
              <w:t xml:space="preserve"> и потемнения.</w:t>
            </w:r>
          </w:p>
        </w:tc>
      </w:tr>
      <w:tr w:rsidR="007127A8" w:rsidRPr="007127A8" w14:paraId="5FEA84FB" w14:textId="77777777" w:rsidTr="00854566">
        <w:trPr>
          <w:jc w:val="center"/>
        </w:trPr>
        <w:tc>
          <w:tcPr>
            <w:tcW w:w="3190" w:type="dxa"/>
          </w:tcPr>
          <w:p w14:paraId="608A2F6D"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Влажность, %, не более</w:t>
            </w:r>
          </w:p>
        </w:tc>
        <w:tc>
          <w:tcPr>
            <w:tcW w:w="3190" w:type="dxa"/>
          </w:tcPr>
          <w:p w14:paraId="304A5C5D"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14,5</w:t>
            </w:r>
          </w:p>
        </w:tc>
        <w:tc>
          <w:tcPr>
            <w:tcW w:w="3448" w:type="dxa"/>
          </w:tcPr>
          <w:p w14:paraId="2FC6279D"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14,5</w:t>
            </w:r>
          </w:p>
        </w:tc>
      </w:tr>
      <w:tr w:rsidR="007127A8" w:rsidRPr="007127A8" w14:paraId="0D3C2453" w14:textId="77777777" w:rsidTr="00854566">
        <w:trPr>
          <w:cantSplit/>
          <w:jc w:val="center"/>
        </w:trPr>
        <w:tc>
          <w:tcPr>
            <w:tcW w:w="3190" w:type="dxa"/>
          </w:tcPr>
          <w:p w14:paraId="42FC6DF2"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Сорная примесь, %</w:t>
            </w:r>
          </w:p>
        </w:tc>
        <w:tc>
          <w:tcPr>
            <w:tcW w:w="6638" w:type="dxa"/>
            <w:gridSpan w:val="2"/>
          </w:tcPr>
          <w:p w14:paraId="6912B1CE"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5</w:t>
            </w:r>
          </w:p>
        </w:tc>
      </w:tr>
      <w:tr w:rsidR="007127A8" w:rsidRPr="007127A8" w14:paraId="0B4BA2EA" w14:textId="77777777" w:rsidTr="00854566">
        <w:trPr>
          <w:cantSplit/>
          <w:jc w:val="center"/>
        </w:trPr>
        <w:tc>
          <w:tcPr>
            <w:tcW w:w="3190" w:type="dxa"/>
          </w:tcPr>
          <w:p w14:paraId="574A3AA0"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Зерновая примесь, %</w:t>
            </w:r>
          </w:p>
        </w:tc>
        <w:tc>
          <w:tcPr>
            <w:tcW w:w="6638" w:type="dxa"/>
            <w:gridSpan w:val="2"/>
          </w:tcPr>
          <w:p w14:paraId="55B7E7FC"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2-3</w:t>
            </w:r>
          </w:p>
        </w:tc>
      </w:tr>
      <w:tr w:rsidR="007127A8" w:rsidRPr="007127A8" w14:paraId="2E542564" w14:textId="77777777" w:rsidTr="00854566">
        <w:trPr>
          <w:cantSplit/>
          <w:trHeight w:val="382"/>
          <w:jc w:val="center"/>
        </w:trPr>
        <w:tc>
          <w:tcPr>
            <w:tcW w:w="3190" w:type="dxa"/>
          </w:tcPr>
          <w:p w14:paraId="6FB5A1DA"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Зараженность вредителями</w:t>
            </w:r>
          </w:p>
        </w:tc>
        <w:tc>
          <w:tcPr>
            <w:tcW w:w="6638" w:type="dxa"/>
            <w:gridSpan w:val="2"/>
          </w:tcPr>
          <w:p w14:paraId="260F26E7"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Не допускается, кроме зараженности клещом не выше 2 степени.</w:t>
            </w:r>
          </w:p>
        </w:tc>
      </w:tr>
    </w:tbl>
    <w:p w14:paraId="6D2B2D04"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 xml:space="preserve">               </w:t>
      </w:r>
    </w:p>
    <w:p w14:paraId="2C6ADB6E"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Требования к зерну ячменя указаны в таблице №2.                                                        Таблица №2</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90"/>
        <w:gridCol w:w="3190"/>
        <w:gridCol w:w="3448"/>
      </w:tblGrid>
      <w:tr w:rsidR="007127A8" w:rsidRPr="007127A8" w14:paraId="122C83EB" w14:textId="77777777" w:rsidTr="00854566">
        <w:trPr>
          <w:cantSplit/>
        </w:trPr>
        <w:tc>
          <w:tcPr>
            <w:tcW w:w="3190" w:type="dxa"/>
            <w:vMerge w:val="restart"/>
          </w:tcPr>
          <w:p w14:paraId="1A70D0DF"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Показатели</w:t>
            </w:r>
          </w:p>
        </w:tc>
        <w:tc>
          <w:tcPr>
            <w:tcW w:w="6638" w:type="dxa"/>
            <w:gridSpan w:val="2"/>
          </w:tcPr>
          <w:p w14:paraId="7509C08B"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Класс</w:t>
            </w:r>
          </w:p>
        </w:tc>
      </w:tr>
      <w:tr w:rsidR="007127A8" w:rsidRPr="007127A8" w14:paraId="54FD9775" w14:textId="77777777" w:rsidTr="00854566">
        <w:trPr>
          <w:cantSplit/>
        </w:trPr>
        <w:tc>
          <w:tcPr>
            <w:tcW w:w="3190" w:type="dxa"/>
            <w:vMerge/>
          </w:tcPr>
          <w:p w14:paraId="50CD85BE" w14:textId="77777777" w:rsidR="007127A8" w:rsidRPr="007127A8" w:rsidRDefault="007127A8" w:rsidP="007127A8">
            <w:pPr>
              <w:spacing w:after="160" w:line="259" w:lineRule="auto"/>
              <w:rPr>
                <w:rFonts w:eastAsia="Calibri" w:cs="Times New Roman"/>
                <w:color w:val="auto"/>
                <w:lang w:eastAsia="en-US"/>
              </w:rPr>
            </w:pPr>
          </w:p>
        </w:tc>
        <w:tc>
          <w:tcPr>
            <w:tcW w:w="3190" w:type="dxa"/>
          </w:tcPr>
          <w:p w14:paraId="7790ACC7"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1</w:t>
            </w:r>
          </w:p>
        </w:tc>
        <w:tc>
          <w:tcPr>
            <w:tcW w:w="3448" w:type="dxa"/>
          </w:tcPr>
          <w:p w14:paraId="04413792"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2</w:t>
            </w:r>
          </w:p>
        </w:tc>
      </w:tr>
      <w:tr w:rsidR="007127A8" w:rsidRPr="007127A8" w14:paraId="6EA55EAB" w14:textId="77777777" w:rsidTr="00854566">
        <w:trPr>
          <w:cantSplit/>
        </w:trPr>
        <w:tc>
          <w:tcPr>
            <w:tcW w:w="3190" w:type="dxa"/>
          </w:tcPr>
          <w:p w14:paraId="1FA83EEB"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Состояние</w:t>
            </w:r>
          </w:p>
        </w:tc>
        <w:tc>
          <w:tcPr>
            <w:tcW w:w="6638" w:type="dxa"/>
            <w:gridSpan w:val="2"/>
          </w:tcPr>
          <w:p w14:paraId="148287ED"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Не греющееся, в здоровом состоянии</w:t>
            </w:r>
          </w:p>
        </w:tc>
      </w:tr>
      <w:tr w:rsidR="007127A8" w:rsidRPr="007127A8" w14:paraId="335FBC61" w14:textId="77777777" w:rsidTr="00854566">
        <w:trPr>
          <w:cantSplit/>
        </w:trPr>
        <w:tc>
          <w:tcPr>
            <w:tcW w:w="3190" w:type="dxa"/>
          </w:tcPr>
          <w:p w14:paraId="592DC293"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Запах</w:t>
            </w:r>
          </w:p>
        </w:tc>
        <w:tc>
          <w:tcPr>
            <w:tcW w:w="6638" w:type="dxa"/>
            <w:gridSpan w:val="2"/>
          </w:tcPr>
          <w:p w14:paraId="4B8E765D"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Нормальный, свойственный здоровому зерну ячменя (без затхлого, солодового, плесневого, постороннего запахов)</w:t>
            </w:r>
          </w:p>
        </w:tc>
      </w:tr>
      <w:tr w:rsidR="007127A8" w:rsidRPr="007127A8" w14:paraId="4C734A0A" w14:textId="77777777" w:rsidTr="00854566">
        <w:trPr>
          <w:cantSplit/>
        </w:trPr>
        <w:tc>
          <w:tcPr>
            <w:tcW w:w="3190" w:type="dxa"/>
          </w:tcPr>
          <w:p w14:paraId="7ACAB2F8"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Цвет</w:t>
            </w:r>
          </w:p>
        </w:tc>
        <w:tc>
          <w:tcPr>
            <w:tcW w:w="6638" w:type="dxa"/>
            <w:gridSpan w:val="2"/>
          </w:tcPr>
          <w:p w14:paraId="4D40DD36" w14:textId="77777777" w:rsidR="007127A8" w:rsidRPr="007127A8" w:rsidRDefault="007127A8" w:rsidP="007127A8">
            <w:pPr>
              <w:spacing w:after="160" w:line="259" w:lineRule="auto"/>
              <w:rPr>
                <w:rFonts w:eastAsia="Calibri" w:cs="Times New Roman"/>
                <w:bCs/>
                <w:color w:val="auto"/>
                <w:lang w:eastAsia="en-US"/>
              </w:rPr>
            </w:pPr>
            <w:r w:rsidRPr="007127A8">
              <w:rPr>
                <w:rFonts w:eastAsia="Calibri" w:cs="Times New Roman"/>
                <w:bCs/>
                <w:color w:val="auto"/>
                <w:lang w:eastAsia="en-US"/>
              </w:rPr>
              <w:t>Нормальный, свойственный здоровому зерну данного типа. Допускается потемневший.</w:t>
            </w:r>
          </w:p>
        </w:tc>
      </w:tr>
      <w:tr w:rsidR="007127A8" w:rsidRPr="007127A8" w14:paraId="4ABDF7EA" w14:textId="77777777" w:rsidTr="00854566">
        <w:tc>
          <w:tcPr>
            <w:tcW w:w="3190" w:type="dxa"/>
          </w:tcPr>
          <w:p w14:paraId="7DEC5146"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Влажность, %, не более</w:t>
            </w:r>
          </w:p>
        </w:tc>
        <w:tc>
          <w:tcPr>
            <w:tcW w:w="3190" w:type="dxa"/>
          </w:tcPr>
          <w:p w14:paraId="6DF6DCFE"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14,5</w:t>
            </w:r>
          </w:p>
        </w:tc>
        <w:tc>
          <w:tcPr>
            <w:tcW w:w="3448" w:type="dxa"/>
          </w:tcPr>
          <w:p w14:paraId="3288F223"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14,5</w:t>
            </w:r>
          </w:p>
        </w:tc>
      </w:tr>
      <w:tr w:rsidR="007127A8" w:rsidRPr="007127A8" w14:paraId="2C97BBA8" w14:textId="77777777" w:rsidTr="00854566">
        <w:trPr>
          <w:cantSplit/>
        </w:trPr>
        <w:tc>
          <w:tcPr>
            <w:tcW w:w="3190" w:type="dxa"/>
          </w:tcPr>
          <w:p w14:paraId="74DCA59F"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Сорная примесь, %</w:t>
            </w:r>
          </w:p>
        </w:tc>
        <w:tc>
          <w:tcPr>
            <w:tcW w:w="6638" w:type="dxa"/>
            <w:gridSpan w:val="2"/>
          </w:tcPr>
          <w:p w14:paraId="4FCAA7E4"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5</w:t>
            </w:r>
          </w:p>
        </w:tc>
      </w:tr>
      <w:tr w:rsidR="007127A8" w:rsidRPr="007127A8" w14:paraId="073F2159" w14:textId="77777777" w:rsidTr="00854566">
        <w:trPr>
          <w:cantSplit/>
        </w:trPr>
        <w:tc>
          <w:tcPr>
            <w:tcW w:w="3190" w:type="dxa"/>
          </w:tcPr>
          <w:p w14:paraId="5406F01A"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Зерновая примесь, %</w:t>
            </w:r>
          </w:p>
        </w:tc>
        <w:tc>
          <w:tcPr>
            <w:tcW w:w="6638" w:type="dxa"/>
            <w:gridSpan w:val="2"/>
          </w:tcPr>
          <w:p w14:paraId="2935E7A5"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2-3</w:t>
            </w:r>
          </w:p>
          <w:p w14:paraId="14046263"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Зерновую примесь в виде зерна пшеницы не ограничивать.</w:t>
            </w:r>
          </w:p>
        </w:tc>
      </w:tr>
      <w:tr w:rsidR="007127A8" w:rsidRPr="007127A8" w14:paraId="73E36F20" w14:textId="77777777" w:rsidTr="00854566">
        <w:trPr>
          <w:cantSplit/>
        </w:trPr>
        <w:tc>
          <w:tcPr>
            <w:tcW w:w="3190" w:type="dxa"/>
          </w:tcPr>
          <w:p w14:paraId="1BEEFB59"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Зараженность вредителями</w:t>
            </w:r>
          </w:p>
        </w:tc>
        <w:tc>
          <w:tcPr>
            <w:tcW w:w="6638" w:type="dxa"/>
            <w:gridSpan w:val="2"/>
          </w:tcPr>
          <w:p w14:paraId="3A2D38A9"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Не допускается, кроме зараженности клещом не выше 2 степени.</w:t>
            </w:r>
          </w:p>
        </w:tc>
      </w:tr>
    </w:tbl>
    <w:p w14:paraId="772B269E" w14:textId="45D587CC" w:rsidR="007127A8" w:rsidRDefault="007127A8" w:rsidP="007127A8">
      <w:pPr>
        <w:spacing w:after="160" w:line="259" w:lineRule="auto"/>
        <w:rPr>
          <w:rFonts w:eastAsia="Calibri" w:cs="Times New Roman"/>
          <w:color w:val="auto"/>
          <w:lang w:eastAsia="en-US"/>
        </w:rPr>
      </w:pPr>
    </w:p>
    <w:p w14:paraId="2BC78988" w14:textId="20F3F9E1" w:rsidR="007127A8" w:rsidRDefault="007127A8" w:rsidP="007127A8">
      <w:pPr>
        <w:spacing w:after="160" w:line="259" w:lineRule="auto"/>
        <w:rPr>
          <w:rFonts w:eastAsia="Calibri" w:cs="Times New Roman"/>
          <w:color w:val="auto"/>
          <w:lang w:eastAsia="en-US"/>
        </w:rPr>
      </w:pPr>
    </w:p>
    <w:p w14:paraId="4AC5ED8D" w14:textId="263718A2" w:rsidR="007127A8" w:rsidRDefault="007127A8" w:rsidP="007127A8">
      <w:pPr>
        <w:spacing w:after="160" w:line="259" w:lineRule="auto"/>
        <w:rPr>
          <w:rFonts w:eastAsia="Calibri" w:cs="Times New Roman"/>
          <w:color w:val="auto"/>
          <w:lang w:eastAsia="en-US"/>
        </w:rPr>
      </w:pPr>
    </w:p>
    <w:p w14:paraId="2AB8D399" w14:textId="0F9A58C5" w:rsidR="007127A8" w:rsidRDefault="007127A8" w:rsidP="007127A8">
      <w:pPr>
        <w:spacing w:after="160" w:line="259" w:lineRule="auto"/>
        <w:rPr>
          <w:rFonts w:eastAsia="Calibri" w:cs="Times New Roman"/>
          <w:color w:val="auto"/>
          <w:lang w:eastAsia="en-US"/>
        </w:rPr>
      </w:pPr>
    </w:p>
    <w:p w14:paraId="2F4C3C48" w14:textId="77777777" w:rsidR="007127A8" w:rsidRPr="007127A8" w:rsidRDefault="007127A8" w:rsidP="007127A8">
      <w:pPr>
        <w:spacing w:after="160" w:line="259" w:lineRule="auto"/>
        <w:rPr>
          <w:rFonts w:eastAsia="Calibri" w:cs="Times New Roman"/>
          <w:color w:val="auto"/>
          <w:lang w:eastAsia="en-US"/>
        </w:rPr>
      </w:pPr>
    </w:p>
    <w:p w14:paraId="4D756F50"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Требования к зерну ржи указаны в таблице №3.</w:t>
      </w:r>
    </w:p>
    <w:p w14:paraId="2D3C29E7" w14:textId="77777777" w:rsidR="007127A8" w:rsidRPr="007127A8" w:rsidRDefault="007127A8" w:rsidP="007127A8">
      <w:pPr>
        <w:spacing w:after="160" w:line="259" w:lineRule="auto"/>
        <w:jc w:val="right"/>
        <w:rPr>
          <w:rFonts w:eastAsia="Calibri" w:cs="Times New Roman"/>
          <w:color w:val="auto"/>
          <w:lang w:eastAsia="en-US"/>
        </w:rPr>
      </w:pPr>
      <w:r w:rsidRPr="007127A8">
        <w:rPr>
          <w:rFonts w:eastAsia="Calibri" w:cs="Times New Roman"/>
          <w:color w:val="auto"/>
          <w:lang w:eastAsia="en-US"/>
        </w:rPr>
        <w:t>Таблица №3</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6638"/>
      </w:tblGrid>
      <w:tr w:rsidR="007127A8" w:rsidRPr="007127A8" w14:paraId="167B8531" w14:textId="77777777" w:rsidTr="00854566">
        <w:trPr>
          <w:cantSplit/>
          <w:jc w:val="center"/>
        </w:trPr>
        <w:tc>
          <w:tcPr>
            <w:tcW w:w="3397" w:type="dxa"/>
            <w:vMerge w:val="restart"/>
          </w:tcPr>
          <w:p w14:paraId="78205496"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Показатели</w:t>
            </w:r>
          </w:p>
        </w:tc>
        <w:tc>
          <w:tcPr>
            <w:tcW w:w="6638" w:type="dxa"/>
          </w:tcPr>
          <w:p w14:paraId="0B59FE40"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Класс</w:t>
            </w:r>
          </w:p>
        </w:tc>
      </w:tr>
      <w:tr w:rsidR="007127A8" w:rsidRPr="007127A8" w14:paraId="550E2002" w14:textId="77777777" w:rsidTr="00854566">
        <w:trPr>
          <w:cantSplit/>
          <w:jc w:val="center"/>
        </w:trPr>
        <w:tc>
          <w:tcPr>
            <w:tcW w:w="3397" w:type="dxa"/>
            <w:vMerge/>
          </w:tcPr>
          <w:p w14:paraId="1BB15529" w14:textId="77777777" w:rsidR="007127A8" w:rsidRPr="007127A8" w:rsidRDefault="007127A8" w:rsidP="007127A8">
            <w:pPr>
              <w:spacing w:after="160" w:line="259" w:lineRule="auto"/>
              <w:rPr>
                <w:rFonts w:eastAsia="Calibri" w:cs="Times New Roman"/>
                <w:color w:val="auto"/>
                <w:lang w:eastAsia="en-US"/>
              </w:rPr>
            </w:pPr>
          </w:p>
        </w:tc>
        <w:tc>
          <w:tcPr>
            <w:tcW w:w="6638" w:type="dxa"/>
          </w:tcPr>
          <w:p w14:paraId="7D1CCDBF"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4</w:t>
            </w:r>
          </w:p>
        </w:tc>
      </w:tr>
      <w:tr w:rsidR="007127A8" w:rsidRPr="007127A8" w14:paraId="7E2E8667" w14:textId="77777777" w:rsidTr="00854566">
        <w:trPr>
          <w:cantSplit/>
          <w:jc w:val="center"/>
        </w:trPr>
        <w:tc>
          <w:tcPr>
            <w:tcW w:w="3397" w:type="dxa"/>
          </w:tcPr>
          <w:p w14:paraId="19EEBDE0"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Состояние</w:t>
            </w:r>
          </w:p>
        </w:tc>
        <w:tc>
          <w:tcPr>
            <w:tcW w:w="6638" w:type="dxa"/>
          </w:tcPr>
          <w:p w14:paraId="76F70959"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Не греющееся, в здоровом состоянии</w:t>
            </w:r>
          </w:p>
        </w:tc>
      </w:tr>
      <w:tr w:rsidR="007127A8" w:rsidRPr="007127A8" w14:paraId="20BD3DDC" w14:textId="77777777" w:rsidTr="00854566">
        <w:trPr>
          <w:cantSplit/>
          <w:jc w:val="center"/>
        </w:trPr>
        <w:tc>
          <w:tcPr>
            <w:tcW w:w="3397" w:type="dxa"/>
          </w:tcPr>
          <w:p w14:paraId="59E70CFC"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Запах</w:t>
            </w:r>
          </w:p>
        </w:tc>
        <w:tc>
          <w:tcPr>
            <w:tcW w:w="6638" w:type="dxa"/>
          </w:tcPr>
          <w:p w14:paraId="0FEA0B39"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Нормальный, свойственный здоровому зерну пшеницы (без затхлого, солодового, плесневого, постороннего запахов)</w:t>
            </w:r>
          </w:p>
        </w:tc>
      </w:tr>
      <w:tr w:rsidR="007127A8" w:rsidRPr="007127A8" w14:paraId="1117F759" w14:textId="77777777" w:rsidTr="00854566">
        <w:trPr>
          <w:cantSplit/>
          <w:jc w:val="center"/>
        </w:trPr>
        <w:tc>
          <w:tcPr>
            <w:tcW w:w="3397" w:type="dxa"/>
          </w:tcPr>
          <w:p w14:paraId="16FAE496"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Цвет</w:t>
            </w:r>
          </w:p>
        </w:tc>
        <w:tc>
          <w:tcPr>
            <w:tcW w:w="6638" w:type="dxa"/>
          </w:tcPr>
          <w:p w14:paraId="322002CB"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 xml:space="preserve">Нормальный, свойственный здоровому зерну данного типа. Допускается любая степень </w:t>
            </w:r>
            <w:proofErr w:type="spellStart"/>
            <w:r w:rsidRPr="007127A8">
              <w:rPr>
                <w:rFonts w:eastAsia="Calibri" w:cs="Times New Roman"/>
                <w:color w:val="auto"/>
                <w:lang w:eastAsia="en-US"/>
              </w:rPr>
              <w:t>обесцвеченности</w:t>
            </w:r>
            <w:proofErr w:type="spellEnd"/>
            <w:r w:rsidRPr="007127A8">
              <w:rPr>
                <w:rFonts w:eastAsia="Calibri" w:cs="Times New Roman"/>
                <w:color w:val="auto"/>
                <w:lang w:eastAsia="en-US"/>
              </w:rPr>
              <w:t xml:space="preserve"> и потемнения.</w:t>
            </w:r>
          </w:p>
        </w:tc>
      </w:tr>
      <w:tr w:rsidR="007127A8" w:rsidRPr="007127A8" w14:paraId="3129F33A" w14:textId="77777777" w:rsidTr="00854566">
        <w:trPr>
          <w:jc w:val="center"/>
        </w:trPr>
        <w:tc>
          <w:tcPr>
            <w:tcW w:w="3397" w:type="dxa"/>
          </w:tcPr>
          <w:p w14:paraId="5F78BD63"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Влажность, %, не более</w:t>
            </w:r>
          </w:p>
        </w:tc>
        <w:tc>
          <w:tcPr>
            <w:tcW w:w="6638" w:type="dxa"/>
          </w:tcPr>
          <w:p w14:paraId="360677AD"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15,5</w:t>
            </w:r>
          </w:p>
        </w:tc>
      </w:tr>
      <w:tr w:rsidR="007127A8" w:rsidRPr="007127A8" w14:paraId="44D84CE7" w14:textId="77777777" w:rsidTr="00854566">
        <w:trPr>
          <w:cantSplit/>
          <w:jc w:val="center"/>
        </w:trPr>
        <w:tc>
          <w:tcPr>
            <w:tcW w:w="3397" w:type="dxa"/>
          </w:tcPr>
          <w:p w14:paraId="3164C792"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Сорная примесь, % не более</w:t>
            </w:r>
          </w:p>
        </w:tc>
        <w:tc>
          <w:tcPr>
            <w:tcW w:w="6638" w:type="dxa"/>
          </w:tcPr>
          <w:p w14:paraId="0248FB2B"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5</w:t>
            </w:r>
          </w:p>
        </w:tc>
      </w:tr>
      <w:tr w:rsidR="007127A8" w:rsidRPr="007127A8" w14:paraId="7389CCEB" w14:textId="77777777" w:rsidTr="00854566">
        <w:trPr>
          <w:cantSplit/>
          <w:jc w:val="center"/>
        </w:trPr>
        <w:tc>
          <w:tcPr>
            <w:tcW w:w="3397" w:type="dxa"/>
          </w:tcPr>
          <w:p w14:paraId="390B212C"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Зерновая примесь, %, не более</w:t>
            </w:r>
          </w:p>
        </w:tc>
        <w:tc>
          <w:tcPr>
            <w:tcW w:w="6638" w:type="dxa"/>
          </w:tcPr>
          <w:p w14:paraId="7B046B00" w14:textId="77777777" w:rsidR="007127A8" w:rsidRPr="007127A8" w:rsidRDefault="007127A8" w:rsidP="007127A8">
            <w:pPr>
              <w:spacing w:after="160" w:line="259" w:lineRule="auto"/>
              <w:jc w:val="center"/>
              <w:rPr>
                <w:rFonts w:eastAsia="Calibri" w:cs="Times New Roman"/>
                <w:color w:val="auto"/>
                <w:lang w:eastAsia="en-US"/>
              </w:rPr>
            </w:pPr>
            <w:r w:rsidRPr="007127A8">
              <w:rPr>
                <w:rFonts w:eastAsia="Calibri" w:cs="Times New Roman"/>
                <w:color w:val="auto"/>
                <w:lang w:eastAsia="en-US"/>
              </w:rPr>
              <w:t>2</w:t>
            </w:r>
          </w:p>
        </w:tc>
      </w:tr>
      <w:tr w:rsidR="007127A8" w:rsidRPr="007127A8" w14:paraId="7FA80FE6" w14:textId="77777777" w:rsidTr="00854566">
        <w:trPr>
          <w:cantSplit/>
          <w:jc w:val="center"/>
        </w:trPr>
        <w:tc>
          <w:tcPr>
            <w:tcW w:w="3397" w:type="dxa"/>
          </w:tcPr>
          <w:p w14:paraId="08873F32"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Зараженность вредителями</w:t>
            </w:r>
          </w:p>
        </w:tc>
        <w:tc>
          <w:tcPr>
            <w:tcW w:w="6638" w:type="dxa"/>
          </w:tcPr>
          <w:p w14:paraId="47902353"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color w:val="auto"/>
                <w:lang w:eastAsia="en-US"/>
              </w:rPr>
              <w:t xml:space="preserve">Не допускается, кроме зараженности клещом не выше </w:t>
            </w:r>
            <w:r w:rsidRPr="007127A8">
              <w:rPr>
                <w:rFonts w:eastAsia="Calibri" w:cs="Times New Roman"/>
                <w:color w:val="auto"/>
                <w:lang w:val="en-US" w:eastAsia="en-US"/>
              </w:rPr>
              <w:t>II</w:t>
            </w:r>
            <w:r w:rsidRPr="007127A8">
              <w:rPr>
                <w:rFonts w:eastAsia="Calibri" w:cs="Times New Roman"/>
                <w:color w:val="auto"/>
                <w:lang w:eastAsia="en-US"/>
              </w:rPr>
              <w:t xml:space="preserve"> степени.</w:t>
            </w:r>
          </w:p>
        </w:tc>
      </w:tr>
    </w:tbl>
    <w:p w14:paraId="6D76E835" w14:textId="77777777" w:rsidR="007127A8" w:rsidRPr="007127A8" w:rsidRDefault="007127A8" w:rsidP="007127A8">
      <w:pPr>
        <w:spacing w:after="160" w:line="259" w:lineRule="auto"/>
        <w:rPr>
          <w:rFonts w:eastAsia="Calibri" w:cs="Times New Roman"/>
          <w:color w:val="auto"/>
          <w:lang w:eastAsia="en-US"/>
        </w:rPr>
      </w:pPr>
    </w:p>
    <w:p w14:paraId="05B72AA0" w14:textId="77777777" w:rsidR="007127A8" w:rsidRPr="007127A8" w:rsidRDefault="007127A8" w:rsidP="007127A8">
      <w:pPr>
        <w:spacing w:after="160" w:line="259" w:lineRule="auto"/>
        <w:rPr>
          <w:rFonts w:eastAsia="Calibri" w:cs="Times New Roman"/>
          <w:color w:val="auto"/>
          <w:lang w:eastAsia="en-US"/>
        </w:rPr>
      </w:pPr>
      <w:r w:rsidRPr="007127A8">
        <w:rPr>
          <w:rFonts w:eastAsia="Calibri" w:cs="Times New Roman"/>
          <w:b/>
          <w:color w:val="auto"/>
          <w:lang w:eastAsia="en-US"/>
        </w:rPr>
        <w:t>1.1.2 Допускается использование дефектного зерна</w:t>
      </w:r>
      <w:r w:rsidRPr="007127A8">
        <w:rPr>
          <w:rFonts w:eastAsia="Calibri" w:cs="Times New Roman"/>
          <w:color w:val="auto"/>
          <w:lang w:eastAsia="en-US"/>
        </w:rPr>
        <w:t xml:space="preserve">. </w:t>
      </w:r>
    </w:p>
    <w:p w14:paraId="5EEAE8DB" w14:textId="77777777" w:rsidR="007127A8" w:rsidRPr="007127A8" w:rsidRDefault="007127A8" w:rsidP="007127A8">
      <w:pPr>
        <w:spacing w:after="160" w:line="259" w:lineRule="auto"/>
        <w:ind w:firstLine="708"/>
        <w:jc w:val="both"/>
        <w:rPr>
          <w:rFonts w:eastAsia="Calibri" w:cs="Times New Roman"/>
          <w:color w:val="auto"/>
          <w:lang w:val="x-none" w:eastAsia="en-US"/>
        </w:rPr>
      </w:pPr>
      <w:r w:rsidRPr="007127A8">
        <w:rPr>
          <w:rFonts w:eastAsia="Calibri" w:cs="Times New Roman"/>
          <w:color w:val="auto"/>
          <w:lang w:val="x-none" w:eastAsia="en-US"/>
        </w:rPr>
        <w:lastRenderedPageBreak/>
        <w:t xml:space="preserve">В отдельные периоды </w:t>
      </w:r>
      <w:r w:rsidRPr="007127A8">
        <w:rPr>
          <w:rFonts w:eastAsia="Calibri" w:cs="Times New Roman"/>
          <w:color w:val="auto"/>
          <w:lang w:eastAsia="en-US"/>
        </w:rPr>
        <w:t xml:space="preserve"> </w:t>
      </w:r>
      <w:r w:rsidRPr="007127A8">
        <w:rPr>
          <w:rFonts w:eastAsia="Calibri" w:cs="Times New Roman"/>
          <w:color w:val="auto"/>
          <w:lang w:val="x-none" w:eastAsia="en-US"/>
        </w:rPr>
        <w:t xml:space="preserve">на спиртзаводах </w:t>
      </w:r>
      <w:r w:rsidRPr="007127A8">
        <w:rPr>
          <w:rFonts w:eastAsia="Calibri" w:cs="Times New Roman"/>
          <w:color w:val="auto"/>
          <w:lang w:eastAsia="en-US"/>
        </w:rPr>
        <w:t xml:space="preserve"> </w:t>
      </w:r>
      <w:r w:rsidRPr="007127A8">
        <w:rPr>
          <w:rFonts w:eastAsia="Calibri" w:cs="Times New Roman"/>
          <w:color w:val="auto"/>
          <w:lang w:val="x-none" w:eastAsia="en-US"/>
        </w:rPr>
        <w:t xml:space="preserve">допускается  переработка зерна третьей и четвертой </w:t>
      </w:r>
      <w:r w:rsidRPr="007127A8">
        <w:rPr>
          <w:rFonts w:eastAsia="Calibri" w:cs="Times New Roman"/>
          <w:color w:val="auto"/>
          <w:lang w:eastAsia="en-US"/>
        </w:rPr>
        <w:t xml:space="preserve"> </w:t>
      </w:r>
      <w:r w:rsidRPr="007127A8">
        <w:rPr>
          <w:rFonts w:eastAsia="Calibri" w:cs="Times New Roman"/>
          <w:color w:val="auto"/>
          <w:lang w:val="x-none" w:eastAsia="en-US"/>
        </w:rPr>
        <w:t xml:space="preserve">степени </w:t>
      </w:r>
      <w:r w:rsidRPr="007127A8">
        <w:rPr>
          <w:rFonts w:eastAsia="Calibri" w:cs="Times New Roman"/>
          <w:color w:val="auto"/>
          <w:lang w:eastAsia="en-US"/>
        </w:rPr>
        <w:t xml:space="preserve"> </w:t>
      </w:r>
      <w:r w:rsidRPr="007127A8">
        <w:rPr>
          <w:rFonts w:eastAsia="Calibri" w:cs="Times New Roman"/>
          <w:color w:val="auto"/>
          <w:lang w:val="x-none" w:eastAsia="en-US"/>
        </w:rPr>
        <w:t>дефектности.</w:t>
      </w:r>
    </w:p>
    <w:p w14:paraId="74F40441" w14:textId="77777777" w:rsidR="007127A8" w:rsidRPr="007127A8" w:rsidRDefault="007127A8" w:rsidP="007127A8">
      <w:pPr>
        <w:spacing w:after="160" w:line="259" w:lineRule="auto"/>
        <w:ind w:firstLine="708"/>
        <w:jc w:val="both"/>
        <w:rPr>
          <w:rFonts w:eastAsia="Calibri" w:cs="Times New Roman"/>
          <w:color w:val="auto"/>
          <w:lang w:val="x-none" w:eastAsia="en-US"/>
        </w:rPr>
      </w:pPr>
      <w:r w:rsidRPr="007127A8">
        <w:rPr>
          <w:rFonts w:eastAsia="Calibri" w:cs="Times New Roman"/>
          <w:color w:val="auto"/>
          <w:lang w:val="x-none" w:eastAsia="en-US"/>
        </w:rPr>
        <w:t>Возможна переработка зерна морозобойного, суховейного, частично подгоревшего при огневой сушке, пораженного фузариозом, клопом-черепашкой и другими  сельскохозяйственными вредителями.</w:t>
      </w:r>
    </w:p>
    <w:p w14:paraId="505424A1" w14:textId="77777777" w:rsidR="007127A8" w:rsidRPr="007127A8" w:rsidRDefault="007127A8" w:rsidP="007127A8">
      <w:pPr>
        <w:spacing w:after="160" w:line="259" w:lineRule="auto"/>
        <w:ind w:firstLine="708"/>
        <w:jc w:val="both"/>
        <w:rPr>
          <w:rFonts w:eastAsia="Calibri" w:cs="Times New Roman"/>
          <w:color w:val="auto"/>
          <w:lang w:val="x-none" w:eastAsia="en-US"/>
        </w:rPr>
      </w:pPr>
      <w:r w:rsidRPr="007127A8">
        <w:rPr>
          <w:rFonts w:eastAsia="Calibri" w:cs="Times New Roman"/>
          <w:color w:val="auto"/>
          <w:lang w:val="x-none" w:eastAsia="en-US"/>
        </w:rPr>
        <w:t>Зерно, содержащее токсины, обработанные химикатами, допускается к переработке только по разрешению органов Санэпиднадзора.</w:t>
      </w:r>
    </w:p>
    <w:p w14:paraId="470E076F" w14:textId="77777777" w:rsidR="007127A8" w:rsidRPr="007127A8" w:rsidRDefault="007127A8" w:rsidP="007127A8">
      <w:pPr>
        <w:spacing w:after="160" w:line="259" w:lineRule="auto"/>
        <w:rPr>
          <w:rFonts w:eastAsia="Calibri" w:cs="Times New Roman"/>
          <w:b/>
          <w:color w:val="auto"/>
          <w:lang w:eastAsia="en-US"/>
        </w:rPr>
      </w:pPr>
    </w:p>
    <w:p w14:paraId="00400A17" w14:textId="77777777" w:rsidR="007127A8" w:rsidRPr="007127A8" w:rsidRDefault="007127A8" w:rsidP="007127A8">
      <w:pPr>
        <w:spacing w:after="160" w:line="259" w:lineRule="auto"/>
        <w:jc w:val="both"/>
        <w:rPr>
          <w:rFonts w:eastAsia="Calibri" w:cs="Times New Roman"/>
          <w:b/>
          <w:color w:val="auto"/>
          <w:lang w:eastAsia="en-US"/>
        </w:rPr>
      </w:pPr>
      <w:r w:rsidRPr="007127A8">
        <w:rPr>
          <w:rFonts w:eastAsia="Calibri" w:cs="Times New Roman"/>
          <w:b/>
          <w:color w:val="auto"/>
          <w:lang w:eastAsia="en-US"/>
        </w:rPr>
        <w:t>1.2 Ферментные препараты</w:t>
      </w:r>
    </w:p>
    <w:p w14:paraId="33CFC2E3"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При производстве спирта по способу механико-ферментативной обработки применяются ферментные препараты микробного и грибного происхождения.</w:t>
      </w:r>
    </w:p>
    <w:p w14:paraId="44745096"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Для разжижения </w:t>
      </w:r>
      <w:proofErr w:type="spellStart"/>
      <w:r w:rsidRPr="007127A8">
        <w:rPr>
          <w:rFonts w:eastAsia="Calibri" w:cs="Times New Roman"/>
          <w:color w:val="auto"/>
          <w:lang w:eastAsia="en-US"/>
        </w:rPr>
        <w:t>клейстеризованного</w:t>
      </w:r>
      <w:proofErr w:type="spellEnd"/>
      <w:r w:rsidRPr="007127A8">
        <w:rPr>
          <w:rFonts w:eastAsia="Calibri" w:cs="Times New Roman"/>
          <w:color w:val="auto"/>
          <w:lang w:eastAsia="en-US"/>
        </w:rPr>
        <w:t xml:space="preserve"> крахмала используются концентрированные ферментные препараты бактериальной термостабильной альфа-амилазы, расщепляющие альфа-1,4 глюкозные связи в амилозе и амилопектине, образуя декстрины, олигосахариды, мальтозу и понижающие вязкость. Условия действия концентрированных ферментных препаратов в заводской технологии: температура среды 80-950С, рН 4-6,5. </w:t>
      </w:r>
    </w:p>
    <w:p w14:paraId="3D4475B7"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Концентрированные ферментные препараты могут применяться производителями разных фирм предпочтительно пригодные к заводской технологии в зависимости от требования времени и потребления. </w:t>
      </w:r>
    </w:p>
    <w:p w14:paraId="0664C48D"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Технологические характеристики и инструкции по использованию ферментных препаратов применяются по рекомендациям производителей. Для окончательного согласования на приобретение концентрированных ферментных препаратов выезжает технолог или группа специалистов поставщика и на месте определяется дозировка применения.</w:t>
      </w:r>
    </w:p>
    <w:p w14:paraId="62D50B3F"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Для полного расщепления и дальнейшего </w:t>
      </w:r>
      <w:proofErr w:type="spellStart"/>
      <w:r w:rsidRPr="007127A8">
        <w:rPr>
          <w:rFonts w:eastAsia="Calibri" w:cs="Times New Roman"/>
          <w:color w:val="auto"/>
          <w:lang w:eastAsia="en-US"/>
        </w:rPr>
        <w:t>осахаривания</w:t>
      </w:r>
      <w:proofErr w:type="spellEnd"/>
      <w:r w:rsidRPr="007127A8">
        <w:rPr>
          <w:rFonts w:eastAsia="Calibri" w:cs="Times New Roman"/>
          <w:color w:val="auto"/>
          <w:lang w:eastAsia="en-US"/>
        </w:rPr>
        <w:t xml:space="preserve"> массы используются концентрированные ферментные препараты бактериальной и грибной  </w:t>
      </w:r>
      <w:proofErr w:type="spellStart"/>
      <w:r w:rsidRPr="007127A8">
        <w:rPr>
          <w:rFonts w:eastAsia="Calibri" w:cs="Times New Roman"/>
          <w:color w:val="auto"/>
          <w:lang w:eastAsia="en-US"/>
        </w:rPr>
        <w:t>нетермостабильной</w:t>
      </w:r>
      <w:proofErr w:type="spellEnd"/>
      <w:r w:rsidRPr="007127A8">
        <w:rPr>
          <w:rFonts w:eastAsia="Calibri" w:cs="Times New Roman"/>
          <w:color w:val="auto"/>
          <w:lang w:eastAsia="en-US"/>
        </w:rPr>
        <w:t xml:space="preserve"> альфа-амилазы, бактериальной и грибной протеазы и </w:t>
      </w:r>
      <w:proofErr w:type="spellStart"/>
      <w:r w:rsidRPr="007127A8">
        <w:rPr>
          <w:rFonts w:eastAsia="Calibri" w:cs="Times New Roman"/>
          <w:color w:val="auto"/>
          <w:lang w:eastAsia="en-US"/>
        </w:rPr>
        <w:t>гемицеллюлазы</w:t>
      </w:r>
      <w:proofErr w:type="spellEnd"/>
      <w:r w:rsidRPr="007127A8">
        <w:rPr>
          <w:rFonts w:eastAsia="Calibri" w:cs="Times New Roman"/>
          <w:color w:val="auto"/>
          <w:lang w:eastAsia="en-US"/>
        </w:rPr>
        <w:t xml:space="preserve">, грибной </w:t>
      </w:r>
      <w:proofErr w:type="spellStart"/>
      <w:r w:rsidRPr="007127A8">
        <w:rPr>
          <w:rFonts w:eastAsia="Calibri" w:cs="Times New Roman"/>
          <w:color w:val="auto"/>
          <w:lang w:eastAsia="en-US"/>
        </w:rPr>
        <w:t>глюкоамилазы</w:t>
      </w:r>
      <w:proofErr w:type="spellEnd"/>
      <w:r w:rsidRPr="007127A8">
        <w:rPr>
          <w:rFonts w:eastAsia="Calibri" w:cs="Times New Roman"/>
          <w:color w:val="auto"/>
          <w:lang w:eastAsia="en-US"/>
        </w:rPr>
        <w:t xml:space="preserve">, расщепляющие альфа- 1,4 и 1,6 глюкозные связи в крахмале, декстринах, олигосахаридах  и обеспечивающих полное </w:t>
      </w:r>
      <w:proofErr w:type="spellStart"/>
      <w:r w:rsidRPr="007127A8">
        <w:rPr>
          <w:rFonts w:eastAsia="Calibri" w:cs="Times New Roman"/>
          <w:color w:val="auto"/>
          <w:lang w:eastAsia="en-US"/>
        </w:rPr>
        <w:t>осахаривание</w:t>
      </w:r>
      <w:proofErr w:type="spellEnd"/>
      <w:r w:rsidRPr="007127A8">
        <w:rPr>
          <w:rFonts w:eastAsia="Calibri" w:cs="Times New Roman"/>
          <w:color w:val="auto"/>
          <w:lang w:eastAsia="en-US"/>
        </w:rPr>
        <w:t xml:space="preserve"> крахмала до глюкозы. Условия действия концентрированных ферментных препаратов в заводской технологии: температура среды 28-30</w:t>
      </w:r>
      <w:r w:rsidRPr="007127A8">
        <w:rPr>
          <w:rFonts w:eastAsia="Calibri" w:cs="Times New Roman"/>
          <w:color w:val="auto"/>
          <w:vertAlign w:val="superscript"/>
          <w:lang w:eastAsia="en-US"/>
        </w:rPr>
        <w:t>0</w:t>
      </w:r>
      <w:r w:rsidRPr="007127A8">
        <w:rPr>
          <w:rFonts w:eastAsia="Calibri" w:cs="Times New Roman"/>
          <w:color w:val="auto"/>
          <w:lang w:eastAsia="en-US"/>
        </w:rPr>
        <w:t xml:space="preserve">С, рН 4,0-5,5.  </w:t>
      </w:r>
    </w:p>
    <w:p w14:paraId="221D484E"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Концентрированные ферментные препараты могут применяться производителями разных фирм предпочтительно пригодные к заводской технологии в зависимости от требования времени и потребления. </w:t>
      </w:r>
    </w:p>
    <w:p w14:paraId="586B98B3"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Технологические характеристики и инструкции по использованию ферментных препаратов применяются по рекомендациям производителей. Для окончательного согласования на приобретение концентрированных ферментных препаратов выезжает технолог или группа специалистов поставщика и на месте определяется дозировка и способ применения.</w:t>
      </w:r>
    </w:p>
    <w:p w14:paraId="32CDE5FE"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Прием, транспортирование и хранение ферментных препаратов осуществляется в соответствии с действующими нормативными документами на препараты и инструкции по их применению. </w:t>
      </w:r>
    </w:p>
    <w:p w14:paraId="1FFD0862" w14:textId="77777777" w:rsidR="007127A8" w:rsidRPr="007127A8" w:rsidRDefault="007127A8" w:rsidP="007127A8">
      <w:pPr>
        <w:spacing w:after="160" w:line="259" w:lineRule="auto"/>
        <w:jc w:val="both"/>
        <w:rPr>
          <w:rFonts w:eastAsia="Calibri" w:cs="Times New Roman"/>
          <w:b/>
          <w:color w:val="auto"/>
          <w:lang w:eastAsia="en-US"/>
        </w:rPr>
      </w:pPr>
      <w:r w:rsidRPr="007127A8">
        <w:rPr>
          <w:rFonts w:eastAsia="Calibri" w:cs="Times New Roman"/>
          <w:b/>
          <w:color w:val="auto"/>
          <w:lang w:eastAsia="en-US"/>
        </w:rPr>
        <w:t>1.3 Вода</w:t>
      </w:r>
    </w:p>
    <w:p w14:paraId="4937598A"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lastRenderedPageBreak/>
        <w:t>При производстве спирта с использованием механико-ферментативной обработки используется вода питьевая СТ  РК ГОСТ Р 51232-2003 и техническая (оборотная).</w:t>
      </w:r>
    </w:p>
    <w:p w14:paraId="6B72D6FA"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Поскольку вода непосредственно участвует в технологических процессах и входит в состав полупродуктов, она должна быть </w:t>
      </w:r>
      <w:proofErr w:type="spellStart"/>
      <w:r w:rsidRPr="007127A8">
        <w:rPr>
          <w:rFonts w:eastAsia="Calibri" w:cs="Times New Roman"/>
          <w:color w:val="auto"/>
          <w:lang w:eastAsia="en-US"/>
        </w:rPr>
        <w:t>микробиологически</w:t>
      </w:r>
      <w:proofErr w:type="spellEnd"/>
      <w:r w:rsidRPr="007127A8">
        <w:rPr>
          <w:rFonts w:eastAsia="Calibri" w:cs="Times New Roman"/>
          <w:color w:val="auto"/>
          <w:lang w:eastAsia="en-US"/>
        </w:rPr>
        <w:t xml:space="preserve"> чистой. Она не должна содержать различаемых невооруженным взглядом водных организмов, а также посторонних вредных веществ, угнетающих дрожжи и ухудшающих качество продукции.</w:t>
      </w:r>
    </w:p>
    <w:p w14:paraId="2FAE187A"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Требования к качеству воды, используемой на технологические операции, предъявляются по нормативам «Типового технологического регламента производства спирта из крахмалистого сырья» Москва 1998 год. </w:t>
      </w:r>
    </w:p>
    <w:p w14:paraId="44EDCA46" w14:textId="77777777" w:rsidR="007127A8" w:rsidRPr="007127A8" w:rsidRDefault="007127A8" w:rsidP="007127A8">
      <w:pPr>
        <w:spacing w:after="160" w:line="259" w:lineRule="auto"/>
        <w:ind w:firstLine="708"/>
        <w:jc w:val="both"/>
        <w:rPr>
          <w:rFonts w:eastAsia="Calibri" w:cs="Times New Roman"/>
          <w:color w:val="auto"/>
          <w:lang w:eastAsia="en-US"/>
        </w:rPr>
      </w:pPr>
    </w:p>
    <w:p w14:paraId="7175C3FB" w14:textId="77777777" w:rsidR="007127A8" w:rsidRPr="007127A8" w:rsidRDefault="007127A8" w:rsidP="007127A8">
      <w:pPr>
        <w:spacing w:after="160" w:line="259" w:lineRule="auto"/>
        <w:ind w:firstLine="708"/>
        <w:jc w:val="both"/>
        <w:rPr>
          <w:rFonts w:eastAsia="Calibri" w:cs="Times New Roman"/>
          <w:color w:val="auto"/>
          <w:lang w:eastAsia="en-US"/>
        </w:rPr>
      </w:pPr>
    </w:p>
    <w:p w14:paraId="4DEC6B3E" w14:textId="77777777" w:rsidR="007127A8" w:rsidRPr="007127A8" w:rsidRDefault="007127A8" w:rsidP="007127A8">
      <w:pPr>
        <w:spacing w:after="160" w:line="259" w:lineRule="auto"/>
        <w:ind w:firstLine="708"/>
        <w:jc w:val="both"/>
        <w:rPr>
          <w:rFonts w:eastAsia="Calibri" w:cs="Times New Roman"/>
          <w:color w:val="auto"/>
          <w:lang w:eastAsia="en-US"/>
        </w:rPr>
      </w:pPr>
    </w:p>
    <w:p w14:paraId="01DB1B7E" w14:textId="77777777" w:rsidR="007127A8" w:rsidRPr="007127A8" w:rsidRDefault="007127A8" w:rsidP="007127A8">
      <w:pPr>
        <w:spacing w:after="160" w:line="259" w:lineRule="auto"/>
        <w:rPr>
          <w:rFonts w:eastAsia="Calibri" w:cs="Times New Roman"/>
          <w:b/>
          <w:color w:val="auto"/>
          <w:lang w:eastAsia="en-US"/>
        </w:rPr>
      </w:pPr>
      <w:r w:rsidRPr="007127A8">
        <w:rPr>
          <w:rFonts w:eastAsia="Calibri" w:cs="Times New Roman"/>
          <w:b/>
          <w:color w:val="auto"/>
          <w:lang w:eastAsia="en-US"/>
        </w:rPr>
        <w:t>Требования к качеству воды при производстве спирта:</w:t>
      </w:r>
    </w:p>
    <w:tbl>
      <w:tblPr>
        <w:tblW w:w="9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1871"/>
        <w:gridCol w:w="2552"/>
        <w:gridCol w:w="1997"/>
      </w:tblGrid>
      <w:tr w:rsidR="007127A8" w:rsidRPr="007127A8" w14:paraId="6E5DD5BC" w14:textId="77777777" w:rsidTr="00854566">
        <w:trPr>
          <w:trHeight w:val="315"/>
        </w:trPr>
        <w:tc>
          <w:tcPr>
            <w:tcW w:w="2660" w:type="dxa"/>
            <w:vMerge w:val="restart"/>
            <w:shd w:val="clear" w:color="auto" w:fill="auto"/>
          </w:tcPr>
          <w:p w14:paraId="4DBA6ED0"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Показатели качества воды</w:t>
            </w:r>
          </w:p>
        </w:tc>
        <w:tc>
          <w:tcPr>
            <w:tcW w:w="1871" w:type="dxa"/>
            <w:vMerge w:val="restart"/>
            <w:shd w:val="clear" w:color="auto" w:fill="auto"/>
          </w:tcPr>
          <w:p w14:paraId="043A0AB1"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Единица измерения</w:t>
            </w:r>
          </w:p>
        </w:tc>
        <w:tc>
          <w:tcPr>
            <w:tcW w:w="4549" w:type="dxa"/>
            <w:gridSpan w:val="2"/>
            <w:shd w:val="clear" w:color="auto" w:fill="auto"/>
          </w:tcPr>
          <w:p w14:paraId="41B8ECB6" w14:textId="77777777" w:rsidR="007127A8" w:rsidRPr="007127A8" w:rsidRDefault="007127A8" w:rsidP="007127A8">
            <w:pPr>
              <w:spacing w:after="160" w:line="259" w:lineRule="auto"/>
              <w:jc w:val="center"/>
              <w:rPr>
                <w:rFonts w:eastAsia="Calibri" w:cs="Times New Roman"/>
                <w:color w:val="auto"/>
                <w:sz w:val="22"/>
                <w:szCs w:val="22"/>
                <w:lang w:eastAsia="en-US"/>
              </w:rPr>
            </w:pPr>
            <w:r w:rsidRPr="007127A8">
              <w:rPr>
                <w:rFonts w:eastAsia="Calibri" w:cs="Times New Roman"/>
                <w:color w:val="auto"/>
                <w:sz w:val="22"/>
                <w:szCs w:val="22"/>
                <w:lang w:eastAsia="en-US"/>
              </w:rPr>
              <w:t>Технологическая операция, оборудование</w:t>
            </w:r>
          </w:p>
        </w:tc>
      </w:tr>
      <w:tr w:rsidR="007127A8" w:rsidRPr="007127A8" w14:paraId="3778E188" w14:textId="77777777" w:rsidTr="00854566">
        <w:trPr>
          <w:trHeight w:val="223"/>
        </w:trPr>
        <w:tc>
          <w:tcPr>
            <w:tcW w:w="2660" w:type="dxa"/>
            <w:vMerge/>
            <w:tcBorders>
              <w:bottom w:val="single" w:sz="4" w:space="0" w:color="auto"/>
            </w:tcBorders>
            <w:shd w:val="clear" w:color="auto" w:fill="auto"/>
          </w:tcPr>
          <w:p w14:paraId="20DD8269" w14:textId="77777777" w:rsidR="007127A8" w:rsidRPr="007127A8" w:rsidRDefault="007127A8" w:rsidP="007127A8">
            <w:pPr>
              <w:spacing w:after="160" w:line="259" w:lineRule="auto"/>
              <w:rPr>
                <w:rFonts w:eastAsia="Calibri" w:cs="Times New Roman"/>
                <w:color w:val="auto"/>
                <w:sz w:val="22"/>
                <w:szCs w:val="22"/>
                <w:lang w:eastAsia="en-US"/>
              </w:rPr>
            </w:pPr>
          </w:p>
        </w:tc>
        <w:tc>
          <w:tcPr>
            <w:tcW w:w="1871" w:type="dxa"/>
            <w:vMerge/>
            <w:tcBorders>
              <w:bottom w:val="single" w:sz="4" w:space="0" w:color="auto"/>
            </w:tcBorders>
            <w:shd w:val="clear" w:color="auto" w:fill="auto"/>
          </w:tcPr>
          <w:p w14:paraId="6CE0CC62" w14:textId="77777777" w:rsidR="007127A8" w:rsidRPr="007127A8" w:rsidRDefault="007127A8" w:rsidP="007127A8">
            <w:pPr>
              <w:spacing w:after="160" w:line="259" w:lineRule="auto"/>
              <w:rPr>
                <w:rFonts w:eastAsia="Calibri" w:cs="Times New Roman"/>
                <w:color w:val="auto"/>
                <w:sz w:val="22"/>
                <w:szCs w:val="22"/>
                <w:lang w:eastAsia="en-US"/>
              </w:rPr>
            </w:pPr>
          </w:p>
        </w:tc>
        <w:tc>
          <w:tcPr>
            <w:tcW w:w="2552" w:type="dxa"/>
            <w:tcBorders>
              <w:bottom w:val="single" w:sz="4" w:space="0" w:color="auto"/>
            </w:tcBorders>
            <w:shd w:val="clear" w:color="auto" w:fill="auto"/>
          </w:tcPr>
          <w:p w14:paraId="070DCE6E"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Приготовление замеса, мойка оборудования</w:t>
            </w:r>
          </w:p>
        </w:tc>
        <w:tc>
          <w:tcPr>
            <w:tcW w:w="1985" w:type="dxa"/>
            <w:tcBorders>
              <w:bottom w:val="single" w:sz="4" w:space="0" w:color="auto"/>
            </w:tcBorders>
            <w:shd w:val="clear" w:color="auto" w:fill="auto"/>
          </w:tcPr>
          <w:p w14:paraId="37B50B22"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Охлаждение в теплообменниках</w:t>
            </w:r>
          </w:p>
        </w:tc>
      </w:tr>
      <w:tr w:rsidR="007127A8" w:rsidRPr="007127A8" w14:paraId="4E449BEC" w14:textId="77777777" w:rsidTr="00854566">
        <w:trPr>
          <w:trHeight w:val="195"/>
        </w:trPr>
        <w:tc>
          <w:tcPr>
            <w:tcW w:w="2660" w:type="dxa"/>
            <w:tcBorders>
              <w:top w:val="single" w:sz="4" w:space="0" w:color="auto"/>
              <w:left w:val="single" w:sz="4" w:space="0" w:color="auto"/>
              <w:bottom w:val="nil"/>
              <w:right w:val="single" w:sz="4" w:space="0" w:color="auto"/>
            </w:tcBorders>
            <w:shd w:val="clear" w:color="auto" w:fill="auto"/>
          </w:tcPr>
          <w:p w14:paraId="3370F181" w14:textId="77777777" w:rsidR="007127A8" w:rsidRPr="007127A8" w:rsidRDefault="007127A8" w:rsidP="007127A8">
            <w:pPr>
              <w:spacing w:after="160"/>
              <w:rPr>
                <w:rFonts w:eastAsia="Calibri" w:cs="Times New Roman"/>
                <w:color w:val="auto"/>
                <w:sz w:val="22"/>
                <w:szCs w:val="22"/>
                <w:lang w:eastAsia="en-US"/>
              </w:rPr>
            </w:pPr>
            <w:r w:rsidRPr="007127A8">
              <w:rPr>
                <w:rFonts w:eastAsia="Calibri" w:cs="Times New Roman"/>
                <w:color w:val="auto"/>
                <w:sz w:val="22"/>
                <w:szCs w:val="22"/>
                <w:lang w:eastAsia="en-US"/>
              </w:rPr>
              <w:t>А. Физические</w:t>
            </w:r>
          </w:p>
        </w:tc>
        <w:tc>
          <w:tcPr>
            <w:tcW w:w="1871" w:type="dxa"/>
            <w:tcBorders>
              <w:top w:val="single" w:sz="4" w:space="0" w:color="auto"/>
              <w:left w:val="single" w:sz="4" w:space="0" w:color="auto"/>
              <w:bottom w:val="nil"/>
              <w:right w:val="single" w:sz="4" w:space="0" w:color="auto"/>
            </w:tcBorders>
            <w:shd w:val="clear" w:color="auto" w:fill="auto"/>
          </w:tcPr>
          <w:p w14:paraId="0EEDA634" w14:textId="77777777" w:rsidR="007127A8" w:rsidRPr="007127A8" w:rsidRDefault="007127A8" w:rsidP="007127A8">
            <w:pPr>
              <w:spacing w:after="160" w:line="259" w:lineRule="auto"/>
              <w:rPr>
                <w:rFonts w:eastAsia="Calibri" w:cs="Times New Roman"/>
                <w:color w:val="auto"/>
                <w:sz w:val="22"/>
                <w:szCs w:val="22"/>
                <w:lang w:eastAsia="en-US"/>
              </w:rPr>
            </w:pPr>
          </w:p>
        </w:tc>
        <w:tc>
          <w:tcPr>
            <w:tcW w:w="2552" w:type="dxa"/>
            <w:tcBorders>
              <w:top w:val="single" w:sz="4" w:space="0" w:color="auto"/>
              <w:left w:val="single" w:sz="4" w:space="0" w:color="auto"/>
              <w:bottom w:val="nil"/>
              <w:right w:val="single" w:sz="4" w:space="0" w:color="auto"/>
            </w:tcBorders>
            <w:shd w:val="clear" w:color="auto" w:fill="auto"/>
          </w:tcPr>
          <w:p w14:paraId="4E0DBF2E" w14:textId="77777777" w:rsidR="007127A8" w:rsidRPr="007127A8" w:rsidRDefault="007127A8" w:rsidP="007127A8">
            <w:pPr>
              <w:spacing w:after="160" w:line="259" w:lineRule="auto"/>
              <w:rPr>
                <w:rFonts w:eastAsia="Calibri" w:cs="Times New Roman"/>
                <w:color w:val="auto"/>
                <w:sz w:val="22"/>
                <w:szCs w:val="22"/>
                <w:lang w:eastAsia="en-US"/>
              </w:rPr>
            </w:pPr>
          </w:p>
        </w:tc>
        <w:tc>
          <w:tcPr>
            <w:tcW w:w="1985" w:type="dxa"/>
            <w:tcBorders>
              <w:top w:val="single" w:sz="4" w:space="0" w:color="auto"/>
              <w:left w:val="single" w:sz="4" w:space="0" w:color="auto"/>
              <w:bottom w:val="nil"/>
              <w:right w:val="single" w:sz="4" w:space="0" w:color="auto"/>
            </w:tcBorders>
            <w:shd w:val="clear" w:color="auto" w:fill="auto"/>
          </w:tcPr>
          <w:p w14:paraId="006C1A96" w14:textId="77777777" w:rsidR="007127A8" w:rsidRPr="007127A8" w:rsidRDefault="007127A8" w:rsidP="007127A8">
            <w:pPr>
              <w:spacing w:after="160" w:line="259" w:lineRule="auto"/>
              <w:rPr>
                <w:rFonts w:eastAsia="Calibri" w:cs="Times New Roman"/>
                <w:color w:val="auto"/>
                <w:sz w:val="22"/>
                <w:szCs w:val="22"/>
                <w:lang w:eastAsia="en-US"/>
              </w:rPr>
            </w:pPr>
          </w:p>
        </w:tc>
      </w:tr>
      <w:tr w:rsidR="007127A8" w:rsidRPr="007127A8" w14:paraId="1DF7FFAD" w14:textId="77777777" w:rsidTr="00854566">
        <w:trPr>
          <w:trHeight w:val="187"/>
        </w:trPr>
        <w:tc>
          <w:tcPr>
            <w:tcW w:w="2660" w:type="dxa"/>
            <w:tcBorders>
              <w:top w:val="nil"/>
              <w:left w:val="single" w:sz="4" w:space="0" w:color="auto"/>
              <w:bottom w:val="nil"/>
              <w:right w:val="single" w:sz="4" w:space="0" w:color="auto"/>
            </w:tcBorders>
            <w:shd w:val="clear" w:color="auto" w:fill="auto"/>
          </w:tcPr>
          <w:p w14:paraId="391E85C0"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Температура</w:t>
            </w:r>
          </w:p>
        </w:tc>
        <w:tc>
          <w:tcPr>
            <w:tcW w:w="1871" w:type="dxa"/>
            <w:tcBorders>
              <w:top w:val="nil"/>
              <w:left w:val="single" w:sz="4" w:space="0" w:color="auto"/>
              <w:bottom w:val="nil"/>
              <w:right w:val="single" w:sz="4" w:space="0" w:color="auto"/>
            </w:tcBorders>
            <w:shd w:val="clear" w:color="auto" w:fill="auto"/>
          </w:tcPr>
          <w:p w14:paraId="62FDF3F6"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ºС</w:t>
            </w:r>
          </w:p>
        </w:tc>
        <w:tc>
          <w:tcPr>
            <w:tcW w:w="2552" w:type="dxa"/>
            <w:tcBorders>
              <w:top w:val="nil"/>
              <w:left w:val="single" w:sz="4" w:space="0" w:color="auto"/>
              <w:bottom w:val="nil"/>
              <w:right w:val="single" w:sz="4" w:space="0" w:color="auto"/>
            </w:tcBorders>
            <w:shd w:val="clear" w:color="auto" w:fill="auto"/>
          </w:tcPr>
          <w:p w14:paraId="4384FCB5"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35-55</w:t>
            </w:r>
          </w:p>
        </w:tc>
        <w:tc>
          <w:tcPr>
            <w:tcW w:w="1985" w:type="dxa"/>
            <w:tcBorders>
              <w:top w:val="nil"/>
              <w:left w:val="single" w:sz="4" w:space="0" w:color="auto"/>
              <w:bottom w:val="nil"/>
              <w:right w:val="single" w:sz="4" w:space="0" w:color="auto"/>
            </w:tcBorders>
            <w:shd w:val="clear" w:color="auto" w:fill="auto"/>
          </w:tcPr>
          <w:p w14:paraId="5FDF8B83"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22</w:t>
            </w:r>
          </w:p>
        </w:tc>
      </w:tr>
      <w:tr w:rsidR="007127A8" w:rsidRPr="007127A8" w14:paraId="2891E04B" w14:textId="77777777" w:rsidTr="00854566">
        <w:trPr>
          <w:trHeight w:val="307"/>
        </w:trPr>
        <w:tc>
          <w:tcPr>
            <w:tcW w:w="2660" w:type="dxa"/>
            <w:tcBorders>
              <w:top w:val="nil"/>
              <w:left w:val="single" w:sz="4" w:space="0" w:color="auto"/>
              <w:bottom w:val="nil"/>
              <w:right w:val="single" w:sz="4" w:space="0" w:color="auto"/>
            </w:tcBorders>
            <w:shd w:val="clear" w:color="auto" w:fill="auto"/>
          </w:tcPr>
          <w:p w14:paraId="4E185694"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Концентрация               взвешенных веществ</w:t>
            </w:r>
          </w:p>
        </w:tc>
        <w:tc>
          <w:tcPr>
            <w:tcW w:w="1871" w:type="dxa"/>
            <w:tcBorders>
              <w:top w:val="nil"/>
              <w:left w:val="single" w:sz="4" w:space="0" w:color="auto"/>
              <w:bottom w:val="nil"/>
              <w:right w:val="single" w:sz="4" w:space="0" w:color="auto"/>
            </w:tcBorders>
            <w:shd w:val="clear" w:color="auto" w:fill="auto"/>
          </w:tcPr>
          <w:p w14:paraId="16BE5797"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мг/л</w:t>
            </w:r>
          </w:p>
        </w:tc>
        <w:tc>
          <w:tcPr>
            <w:tcW w:w="2552" w:type="dxa"/>
            <w:tcBorders>
              <w:top w:val="nil"/>
              <w:left w:val="single" w:sz="4" w:space="0" w:color="auto"/>
              <w:bottom w:val="nil"/>
              <w:right w:val="single" w:sz="4" w:space="0" w:color="auto"/>
            </w:tcBorders>
            <w:shd w:val="clear" w:color="auto" w:fill="auto"/>
          </w:tcPr>
          <w:p w14:paraId="1F32FDF2"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70</w:t>
            </w:r>
          </w:p>
        </w:tc>
        <w:tc>
          <w:tcPr>
            <w:tcW w:w="1985" w:type="dxa"/>
            <w:tcBorders>
              <w:top w:val="nil"/>
              <w:left w:val="single" w:sz="4" w:space="0" w:color="auto"/>
              <w:bottom w:val="nil"/>
              <w:right w:val="single" w:sz="4" w:space="0" w:color="auto"/>
            </w:tcBorders>
            <w:shd w:val="clear" w:color="auto" w:fill="auto"/>
          </w:tcPr>
          <w:p w14:paraId="0244E856"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50</w:t>
            </w:r>
          </w:p>
        </w:tc>
      </w:tr>
      <w:tr w:rsidR="007127A8" w:rsidRPr="007127A8" w14:paraId="1D9861F7" w14:textId="77777777" w:rsidTr="00854566">
        <w:trPr>
          <w:trHeight w:val="307"/>
        </w:trPr>
        <w:tc>
          <w:tcPr>
            <w:tcW w:w="2660" w:type="dxa"/>
            <w:tcBorders>
              <w:top w:val="nil"/>
              <w:left w:val="single" w:sz="4" w:space="0" w:color="auto"/>
              <w:bottom w:val="nil"/>
              <w:right w:val="single" w:sz="4" w:space="0" w:color="auto"/>
            </w:tcBorders>
            <w:shd w:val="clear" w:color="auto" w:fill="auto"/>
          </w:tcPr>
          <w:p w14:paraId="7F5667CC"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 xml:space="preserve">Концентрация масел и </w:t>
            </w:r>
            <w:proofErr w:type="spellStart"/>
            <w:r w:rsidRPr="007127A8">
              <w:rPr>
                <w:rFonts w:eastAsia="Calibri" w:cs="Times New Roman"/>
                <w:color w:val="auto"/>
                <w:sz w:val="22"/>
                <w:szCs w:val="22"/>
                <w:lang w:eastAsia="en-US"/>
              </w:rPr>
              <w:t>смолообразующих</w:t>
            </w:r>
            <w:proofErr w:type="spellEnd"/>
            <w:r w:rsidRPr="007127A8">
              <w:rPr>
                <w:rFonts w:eastAsia="Calibri" w:cs="Times New Roman"/>
                <w:color w:val="auto"/>
                <w:sz w:val="22"/>
                <w:szCs w:val="22"/>
                <w:lang w:eastAsia="en-US"/>
              </w:rPr>
              <w:t xml:space="preserve"> веществ</w:t>
            </w:r>
          </w:p>
        </w:tc>
        <w:tc>
          <w:tcPr>
            <w:tcW w:w="1871" w:type="dxa"/>
            <w:tcBorders>
              <w:top w:val="nil"/>
              <w:left w:val="single" w:sz="4" w:space="0" w:color="auto"/>
              <w:bottom w:val="nil"/>
              <w:right w:val="single" w:sz="4" w:space="0" w:color="auto"/>
            </w:tcBorders>
            <w:shd w:val="clear" w:color="auto" w:fill="auto"/>
          </w:tcPr>
          <w:p w14:paraId="30D90A0D"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мг/л</w:t>
            </w:r>
          </w:p>
          <w:p w14:paraId="116361D4" w14:textId="77777777" w:rsidR="007127A8" w:rsidRPr="007127A8" w:rsidRDefault="007127A8" w:rsidP="007127A8">
            <w:pPr>
              <w:spacing w:after="160" w:line="259" w:lineRule="auto"/>
              <w:rPr>
                <w:rFonts w:eastAsia="Calibri" w:cs="Times New Roman"/>
                <w:color w:val="auto"/>
                <w:sz w:val="22"/>
                <w:szCs w:val="22"/>
                <w:lang w:eastAsia="en-US"/>
              </w:rPr>
            </w:pPr>
          </w:p>
        </w:tc>
        <w:tc>
          <w:tcPr>
            <w:tcW w:w="2552" w:type="dxa"/>
            <w:tcBorders>
              <w:top w:val="nil"/>
              <w:left w:val="single" w:sz="4" w:space="0" w:color="auto"/>
              <w:bottom w:val="nil"/>
              <w:right w:val="single" w:sz="4" w:space="0" w:color="auto"/>
            </w:tcBorders>
            <w:shd w:val="clear" w:color="auto" w:fill="auto"/>
          </w:tcPr>
          <w:p w14:paraId="2CACB1F9"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допускается</w:t>
            </w:r>
          </w:p>
          <w:p w14:paraId="78345A85" w14:textId="77777777" w:rsidR="007127A8" w:rsidRPr="007127A8" w:rsidRDefault="007127A8" w:rsidP="007127A8">
            <w:pPr>
              <w:spacing w:after="160" w:line="259" w:lineRule="auto"/>
              <w:rPr>
                <w:rFonts w:eastAsia="Calibri" w:cs="Times New Roman"/>
                <w:color w:val="auto"/>
                <w:sz w:val="22"/>
                <w:szCs w:val="22"/>
                <w:lang w:eastAsia="en-US"/>
              </w:rPr>
            </w:pPr>
          </w:p>
        </w:tc>
        <w:tc>
          <w:tcPr>
            <w:tcW w:w="1985" w:type="dxa"/>
            <w:tcBorders>
              <w:top w:val="nil"/>
              <w:left w:val="single" w:sz="4" w:space="0" w:color="auto"/>
              <w:bottom w:val="nil"/>
              <w:right w:val="single" w:sz="4" w:space="0" w:color="auto"/>
            </w:tcBorders>
            <w:shd w:val="clear" w:color="auto" w:fill="auto"/>
          </w:tcPr>
          <w:p w14:paraId="0B81A1F2"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10</w:t>
            </w:r>
          </w:p>
          <w:p w14:paraId="072E7DAF" w14:textId="77777777" w:rsidR="007127A8" w:rsidRPr="007127A8" w:rsidRDefault="007127A8" w:rsidP="007127A8">
            <w:pPr>
              <w:spacing w:after="160" w:line="259" w:lineRule="auto"/>
              <w:rPr>
                <w:rFonts w:eastAsia="Calibri" w:cs="Times New Roman"/>
                <w:color w:val="auto"/>
                <w:sz w:val="22"/>
                <w:szCs w:val="22"/>
                <w:lang w:eastAsia="en-US"/>
              </w:rPr>
            </w:pPr>
          </w:p>
        </w:tc>
      </w:tr>
      <w:tr w:rsidR="007127A8" w:rsidRPr="007127A8" w14:paraId="63F19909" w14:textId="77777777" w:rsidTr="00854566">
        <w:trPr>
          <w:trHeight w:val="307"/>
        </w:trPr>
        <w:tc>
          <w:tcPr>
            <w:tcW w:w="2660" w:type="dxa"/>
            <w:tcBorders>
              <w:top w:val="nil"/>
              <w:left w:val="single" w:sz="4" w:space="0" w:color="auto"/>
              <w:bottom w:val="nil"/>
              <w:right w:val="single" w:sz="4" w:space="0" w:color="auto"/>
            </w:tcBorders>
            <w:shd w:val="clear" w:color="auto" w:fill="auto"/>
          </w:tcPr>
          <w:p w14:paraId="79F30DD4"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Запах</w:t>
            </w:r>
          </w:p>
        </w:tc>
        <w:tc>
          <w:tcPr>
            <w:tcW w:w="1871" w:type="dxa"/>
            <w:tcBorders>
              <w:top w:val="nil"/>
              <w:left w:val="single" w:sz="4" w:space="0" w:color="auto"/>
              <w:bottom w:val="nil"/>
              <w:right w:val="single" w:sz="4" w:space="0" w:color="auto"/>
            </w:tcBorders>
            <w:shd w:val="clear" w:color="auto" w:fill="auto"/>
          </w:tcPr>
          <w:p w14:paraId="7C667AB1"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балл</w:t>
            </w:r>
          </w:p>
        </w:tc>
        <w:tc>
          <w:tcPr>
            <w:tcW w:w="2552" w:type="dxa"/>
            <w:tcBorders>
              <w:top w:val="nil"/>
              <w:left w:val="single" w:sz="4" w:space="0" w:color="auto"/>
              <w:bottom w:val="nil"/>
              <w:right w:val="single" w:sz="4" w:space="0" w:color="auto"/>
            </w:tcBorders>
            <w:shd w:val="clear" w:color="auto" w:fill="auto"/>
          </w:tcPr>
          <w:p w14:paraId="027DE219"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2</w:t>
            </w:r>
          </w:p>
        </w:tc>
        <w:tc>
          <w:tcPr>
            <w:tcW w:w="1985" w:type="dxa"/>
            <w:tcBorders>
              <w:top w:val="nil"/>
              <w:left w:val="single" w:sz="4" w:space="0" w:color="auto"/>
              <w:bottom w:val="nil"/>
              <w:right w:val="single" w:sz="4" w:space="0" w:color="auto"/>
            </w:tcBorders>
            <w:shd w:val="clear" w:color="auto" w:fill="auto"/>
          </w:tcPr>
          <w:p w14:paraId="32578E0F"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3</w:t>
            </w:r>
          </w:p>
        </w:tc>
      </w:tr>
      <w:tr w:rsidR="007127A8" w:rsidRPr="007127A8" w14:paraId="43603BA8" w14:textId="77777777" w:rsidTr="00854566">
        <w:tc>
          <w:tcPr>
            <w:tcW w:w="2660" w:type="dxa"/>
            <w:tcBorders>
              <w:top w:val="nil"/>
              <w:left w:val="single" w:sz="4" w:space="0" w:color="auto"/>
              <w:bottom w:val="single" w:sz="4" w:space="0" w:color="auto"/>
              <w:right w:val="single" w:sz="4" w:space="0" w:color="auto"/>
            </w:tcBorders>
            <w:shd w:val="clear" w:color="auto" w:fill="auto"/>
          </w:tcPr>
          <w:p w14:paraId="4688D8F8"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Цветность</w:t>
            </w:r>
          </w:p>
        </w:tc>
        <w:tc>
          <w:tcPr>
            <w:tcW w:w="1871" w:type="dxa"/>
            <w:tcBorders>
              <w:top w:val="nil"/>
              <w:left w:val="single" w:sz="4" w:space="0" w:color="auto"/>
              <w:bottom w:val="single" w:sz="4" w:space="0" w:color="auto"/>
              <w:right w:val="single" w:sz="4" w:space="0" w:color="auto"/>
            </w:tcBorders>
            <w:shd w:val="clear" w:color="auto" w:fill="auto"/>
          </w:tcPr>
          <w:p w14:paraId="0AF86EC0"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град</w:t>
            </w:r>
          </w:p>
        </w:tc>
        <w:tc>
          <w:tcPr>
            <w:tcW w:w="2552" w:type="dxa"/>
            <w:tcBorders>
              <w:top w:val="nil"/>
              <w:left w:val="single" w:sz="4" w:space="0" w:color="auto"/>
              <w:bottom w:val="single" w:sz="4" w:space="0" w:color="auto"/>
              <w:right w:val="single" w:sz="4" w:space="0" w:color="auto"/>
            </w:tcBorders>
            <w:shd w:val="clear" w:color="auto" w:fill="auto"/>
          </w:tcPr>
          <w:p w14:paraId="77BD6841"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20</w:t>
            </w:r>
          </w:p>
        </w:tc>
        <w:tc>
          <w:tcPr>
            <w:tcW w:w="1985" w:type="dxa"/>
            <w:tcBorders>
              <w:top w:val="nil"/>
              <w:left w:val="single" w:sz="4" w:space="0" w:color="auto"/>
              <w:bottom w:val="single" w:sz="4" w:space="0" w:color="auto"/>
              <w:right w:val="single" w:sz="4" w:space="0" w:color="auto"/>
            </w:tcBorders>
            <w:shd w:val="clear" w:color="auto" w:fill="auto"/>
          </w:tcPr>
          <w:p w14:paraId="385581C5"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3</w:t>
            </w:r>
          </w:p>
        </w:tc>
      </w:tr>
      <w:tr w:rsidR="007127A8" w:rsidRPr="007127A8" w14:paraId="0C81A43A" w14:textId="77777777" w:rsidTr="00854566">
        <w:tc>
          <w:tcPr>
            <w:tcW w:w="2660" w:type="dxa"/>
            <w:tcBorders>
              <w:top w:val="single" w:sz="4" w:space="0" w:color="auto"/>
              <w:left w:val="single" w:sz="4" w:space="0" w:color="auto"/>
              <w:bottom w:val="nil"/>
              <w:right w:val="single" w:sz="4" w:space="0" w:color="auto"/>
            </w:tcBorders>
            <w:shd w:val="clear" w:color="auto" w:fill="auto"/>
          </w:tcPr>
          <w:p w14:paraId="5DDD74BF"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Б. Химические</w:t>
            </w:r>
          </w:p>
        </w:tc>
        <w:tc>
          <w:tcPr>
            <w:tcW w:w="1871" w:type="dxa"/>
            <w:tcBorders>
              <w:top w:val="single" w:sz="4" w:space="0" w:color="auto"/>
              <w:left w:val="single" w:sz="4" w:space="0" w:color="auto"/>
              <w:bottom w:val="nil"/>
              <w:right w:val="single" w:sz="4" w:space="0" w:color="auto"/>
            </w:tcBorders>
            <w:shd w:val="clear" w:color="auto" w:fill="auto"/>
          </w:tcPr>
          <w:p w14:paraId="13D49FA0" w14:textId="77777777" w:rsidR="007127A8" w:rsidRPr="007127A8" w:rsidRDefault="007127A8" w:rsidP="007127A8">
            <w:pPr>
              <w:spacing w:after="160" w:line="259" w:lineRule="auto"/>
              <w:rPr>
                <w:rFonts w:eastAsia="Calibri" w:cs="Times New Roman"/>
                <w:color w:val="auto"/>
                <w:sz w:val="22"/>
                <w:szCs w:val="22"/>
                <w:lang w:eastAsia="en-US"/>
              </w:rPr>
            </w:pPr>
          </w:p>
        </w:tc>
        <w:tc>
          <w:tcPr>
            <w:tcW w:w="2552" w:type="dxa"/>
            <w:tcBorders>
              <w:top w:val="single" w:sz="4" w:space="0" w:color="auto"/>
              <w:left w:val="single" w:sz="4" w:space="0" w:color="auto"/>
              <w:bottom w:val="nil"/>
              <w:right w:val="single" w:sz="4" w:space="0" w:color="auto"/>
            </w:tcBorders>
            <w:shd w:val="clear" w:color="auto" w:fill="auto"/>
          </w:tcPr>
          <w:p w14:paraId="5EFC879A" w14:textId="77777777" w:rsidR="007127A8" w:rsidRPr="007127A8" w:rsidRDefault="007127A8" w:rsidP="007127A8">
            <w:pPr>
              <w:spacing w:after="160" w:line="259" w:lineRule="auto"/>
              <w:rPr>
                <w:rFonts w:eastAsia="Calibri" w:cs="Times New Roman"/>
                <w:color w:val="auto"/>
                <w:sz w:val="22"/>
                <w:szCs w:val="22"/>
                <w:lang w:eastAsia="en-US"/>
              </w:rPr>
            </w:pPr>
          </w:p>
        </w:tc>
        <w:tc>
          <w:tcPr>
            <w:tcW w:w="1985" w:type="dxa"/>
            <w:tcBorders>
              <w:top w:val="single" w:sz="4" w:space="0" w:color="auto"/>
              <w:left w:val="single" w:sz="4" w:space="0" w:color="auto"/>
              <w:bottom w:val="nil"/>
              <w:right w:val="single" w:sz="4" w:space="0" w:color="auto"/>
            </w:tcBorders>
            <w:shd w:val="clear" w:color="auto" w:fill="auto"/>
          </w:tcPr>
          <w:p w14:paraId="18EB0DEB" w14:textId="77777777" w:rsidR="007127A8" w:rsidRPr="007127A8" w:rsidRDefault="007127A8" w:rsidP="007127A8">
            <w:pPr>
              <w:spacing w:after="160" w:line="259" w:lineRule="auto"/>
              <w:rPr>
                <w:rFonts w:eastAsia="Calibri" w:cs="Times New Roman"/>
                <w:color w:val="auto"/>
                <w:sz w:val="22"/>
                <w:szCs w:val="22"/>
                <w:lang w:eastAsia="en-US"/>
              </w:rPr>
            </w:pPr>
          </w:p>
        </w:tc>
      </w:tr>
      <w:tr w:rsidR="007127A8" w:rsidRPr="007127A8" w14:paraId="06315AF0" w14:textId="77777777" w:rsidTr="00854566">
        <w:tc>
          <w:tcPr>
            <w:tcW w:w="2660" w:type="dxa"/>
            <w:tcBorders>
              <w:top w:val="nil"/>
              <w:left w:val="single" w:sz="4" w:space="0" w:color="auto"/>
              <w:bottom w:val="nil"/>
              <w:right w:val="single" w:sz="4" w:space="0" w:color="auto"/>
            </w:tcBorders>
            <w:shd w:val="clear" w:color="auto" w:fill="auto"/>
          </w:tcPr>
          <w:p w14:paraId="6485ECDB"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 xml:space="preserve">рН </w:t>
            </w:r>
          </w:p>
        </w:tc>
        <w:tc>
          <w:tcPr>
            <w:tcW w:w="1871" w:type="dxa"/>
            <w:tcBorders>
              <w:top w:val="nil"/>
              <w:left w:val="single" w:sz="4" w:space="0" w:color="auto"/>
              <w:bottom w:val="nil"/>
              <w:right w:val="single" w:sz="4" w:space="0" w:color="auto"/>
            </w:tcBorders>
            <w:shd w:val="clear" w:color="auto" w:fill="auto"/>
          </w:tcPr>
          <w:p w14:paraId="00DC78B6"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w:t>
            </w:r>
          </w:p>
        </w:tc>
        <w:tc>
          <w:tcPr>
            <w:tcW w:w="2552" w:type="dxa"/>
            <w:tcBorders>
              <w:top w:val="nil"/>
              <w:left w:val="single" w:sz="4" w:space="0" w:color="auto"/>
              <w:bottom w:val="nil"/>
              <w:right w:val="single" w:sz="4" w:space="0" w:color="auto"/>
            </w:tcBorders>
            <w:shd w:val="clear" w:color="auto" w:fill="auto"/>
          </w:tcPr>
          <w:p w14:paraId="250F87DB"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5,0-5,5</w:t>
            </w:r>
          </w:p>
        </w:tc>
        <w:tc>
          <w:tcPr>
            <w:tcW w:w="1985" w:type="dxa"/>
            <w:tcBorders>
              <w:top w:val="nil"/>
              <w:left w:val="single" w:sz="4" w:space="0" w:color="auto"/>
              <w:bottom w:val="nil"/>
              <w:right w:val="single" w:sz="4" w:space="0" w:color="auto"/>
            </w:tcBorders>
            <w:shd w:val="clear" w:color="auto" w:fill="auto"/>
          </w:tcPr>
          <w:p w14:paraId="5FDB96B4"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6,5-8,5</w:t>
            </w:r>
          </w:p>
        </w:tc>
      </w:tr>
      <w:tr w:rsidR="007127A8" w:rsidRPr="007127A8" w14:paraId="24D0C0B2" w14:textId="77777777" w:rsidTr="00854566">
        <w:tc>
          <w:tcPr>
            <w:tcW w:w="2660" w:type="dxa"/>
            <w:tcBorders>
              <w:top w:val="nil"/>
              <w:left w:val="single" w:sz="4" w:space="0" w:color="auto"/>
              <w:bottom w:val="nil"/>
              <w:right w:val="single" w:sz="4" w:space="0" w:color="auto"/>
            </w:tcBorders>
            <w:shd w:val="clear" w:color="auto" w:fill="auto"/>
          </w:tcPr>
          <w:p w14:paraId="2E7A5566"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Жесткость общая</w:t>
            </w:r>
          </w:p>
        </w:tc>
        <w:tc>
          <w:tcPr>
            <w:tcW w:w="1871" w:type="dxa"/>
            <w:tcBorders>
              <w:top w:val="nil"/>
              <w:left w:val="single" w:sz="4" w:space="0" w:color="auto"/>
              <w:bottom w:val="nil"/>
              <w:right w:val="single" w:sz="4" w:space="0" w:color="auto"/>
            </w:tcBorders>
            <w:shd w:val="clear" w:color="auto" w:fill="auto"/>
          </w:tcPr>
          <w:p w14:paraId="262AE3FA" w14:textId="77777777" w:rsidR="007127A8" w:rsidRPr="007127A8" w:rsidRDefault="007127A8" w:rsidP="007127A8">
            <w:pPr>
              <w:spacing w:after="160" w:line="259" w:lineRule="auto"/>
              <w:rPr>
                <w:rFonts w:eastAsia="Calibri" w:cs="Times New Roman"/>
                <w:color w:val="auto"/>
                <w:sz w:val="22"/>
                <w:szCs w:val="22"/>
                <w:lang w:eastAsia="en-US"/>
              </w:rPr>
            </w:pPr>
            <w:proofErr w:type="spellStart"/>
            <w:r w:rsidRPr="007127A8">
              <w:rPr>
                <w:rFonts w:eastAsia="Calibri" w:cs="Times New Roman"/>
                <w:color w:val="auto"/>
                <w:sz w:val="22"/>
                <w:szCs w:val="22"/>
                <w:lang w:eastAsia="en-US"/>
              </w:rPr>
              <w:t>мгэкв</w:t>
            </w:r>
            <w:proofErr w:type="spellEnd"/>
            <w:r w:rsidRPr="007127A8">
              <w:rPr>
                <w:rFonts w:eastAsia="Calibri" w:cs="Times New Roman"/>
                <w:color w:val="auto"/>
                <w:sz w:val="22"/>
                <w:szCs w:val="22"/>
                <w:lang w:eastAsia="en-US"/>
              </w:rPr>
              <w:t>/л</w:t>
            </w:r>
          </w:p>
        </w:tc>
        <w:tc>
          <w:tcPr>
            <w:tcW w:w="2552" w:type="dxa"/>
            <w:tcBorders>
              <w:top w:val="nil"/>
              <w:left w:val="single" w:sz="4" w:space="0" w:color="auto"/>
              <w:bottom w:val="nil"/>
              <w:right w:val="single" w:sz="4" w:space="0" w:color="auto"/>
            </w:tcBorders>
            <w:shd w:val="clear" w:color="auto" w:fill="auto"/>
          </w:tcPr>
          <w:p w14:paraId="5678B0F4"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9</w:t>
            </w:r>
          </w:p>
        </w:tc>
        <w:tc>
          <w:tcPr>
            <w:tcW w:w="1985" w:type="dxa"/>
            <w:tcBorders>
              <w:top w:val="nil"/>
              <w:left w:val="single" w:sz="4" w:space="0" w:color="auto"/>
              <w:bottom w:val="nil"/>
              <w:right w:val="single" w:sz="4" w:space="0" w:color="auto"/>
            </w:tcBorders>
            <w:shd w:val="clear" w:color="auto" w:fill="auto"/>
          </w:tcPr>
          <w:p w14:paraId="6F297740"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9</w:t>
            </w:r>
          </w:p>
        </w:tc>
      </w:tr>
      <w:tr w:rsidR="007127A8" w:rsidRPr="007127A8" w14:paraId="2F368C17" w14:textId="77777777" w:rsidTr="00854566">
        <w:tc>
          <w:tcPr>
            <w:tcW w:w="2660" w:type="dxa"/>
            <w:tcBorders>
              <w:top w:val="nil"/>
              <w:left w:val="single" w:sz="4" w:space="0" w:color="auto"/>
              <w:bottom w:val="nil"/>
              <w:right w:val="single" w:sz="4" w:space="0" w:color="auto"/>
            </w:tcBorders>
            <w:shd w:val="clear" w:color="auto" w:fill="auto"/>
          </w:tcPr>
          <w:p w14:paraId="777D3C9C"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Жесткость карбонатная</w:t>
            </w:r>
          </w:p>
        </w:tc>
        <w:tc>
          <w:tcPr>
            <w:tcW w:w="1871" w:type="dxa"/>
            <w:tcBorders>
              <w:top w:val="nil"/>
              <w:left w:val="single" w:sz="4" w:space="0" w:color="auto"/>
              <w:bottom w:val="nil"/>
              <w:right w:val="single" w:sz="4" w:space="0" w:color="auto"/>
            </w:tcBorders>
            <w:shd w:val="clear" w:color="auto" w:fill="auto"/>
          </w:tcPr>
          <w:p w14:paraId="1A8B259C" w14:textId="77777777" w:rsidR="007127A8" w:rsidRPr="007127A8" w:rsidRDefault="007127A8" w:rsidP="007127A8">
            <w:pPr>
              <w:spacing w:after="160" w:line="259" w:lineRule="auto"/>
              <w:rPr>
                <w:rFonts w:eastAsia="Calibri" w:cs="Times New Roman"/>
                <w:color w:val="auto"/>
                <w:sz w:val="22"/>
                <w:szCs w:val="22"/>
                <w:lang w:eastAsia="en-US"/>
              </w:rPr>
            </w:pPr>
            <w:proofErr w:type="spellStart"/>
            <w:r w:rsidRPr="007127A8">
              <w:rPr>
                <w:rFonts w:eastAsia="Calibri" w:cs="Times New Roman"/>
                <w:color w:val="auto"/>
                <w:sz w:val="22"/>
                <w:szCs w:val="22"/>
                <w:lang w:eastAsia="en-US"/>
              </w:rPr>
              <w:t>мгэкв</w:t>
            </w:r>
            <w:proofErr w:type="spellEnd"/>
            <w:r w:rsidRPr="007127A8">
              <w:rPr>
                <w:rFonts w:eastAsia="Calibri" w:cs="Times New Roman"/>
                <w:color w:val="auto"/>
                <w:sz w:val="22"/>
                <w:szCs w:val="22"/>
                <w:lang w:eastAsia="en-US"/>
              </w:rPr>
              <w:t>/л</w:t>
            </w:r>
          </w:p>
        </w:tc>
        <w:tc>
          <w:tcPr>
            <w:tcW w:w="2552" w:type="dxa"/>
            <w:tcBorders>
              <w:top w:val="nil"/>
              <w:left w:val="single" w:sz="4" w:space="0" w:color="auto"/>
              <w:bottom w:val="nil"/>
              <w:right w:val="single" w:sz="4" w:space="0" w:color="auto"/>
            </w:tcBorders>
            <w:shd w:val="clear" w:color="auto" w:fill="auto"/>
          </w:tcPr>
          <w:p w14:paraId="672E8BBD"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нормируется</w:t>
            </w:r>
          </w:p>
        </w:tc>
        <w:tc>
          <w:tcPr>
            <w:tcW w:w="1985" w:type="dxa"/>
            <w:tcBorders>
              <w:top w:val="nil"/>
              <w:left w:val="single" w:sz="4" w:space="0" w:color="auto"/>
              <w:bottom w:val="nil"/>
              <w:right w:val="single" w:sz="4" w:space="0" w:color="auto"/>
            </w:tcBorders>
            <w:shd w:val="clear" w:color="auto" w:fill="auto"/>
          </w:tcPr>
          <w:p w14:paraId="7FB3C918"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3</w:t>
            </w:r>
          </w:p>
        </w:tc>
      </w:tr>
      <w:tr w:rsidR="007127A8" w:rsidRPr="007127A8" w14:paraId="28DC1C20" w14:textId="77777777" w:rsidTr="00854566">
        <w:tc>
          <w:tcPr>
            <w:tcW w:w="2660" w:type="dxa"/>
            <w:tcBorders>
              <w:top w:val="nil"/>
              <w:left w:val="single" w:sz="4" w:space="0" w:color="auto"/>
              <w:bottom w:val="single" w:sz="4" w:space="0" w:color="auto"/>
              <w:right w:val="single" w:sz="4" w:space="0" w:color="auto"/>
            </w:tcBorders>
            <w:shd w:val="clear" w:color="auto" w:fill="auto"/>
          </w:tcPr>
          <w:p w14:paraId="5AA91742"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Щелочность общая</w:t>
            </w:r>
          </w:p>
        </w:tc>
        <w:tc>
          <w:tcPr>
            <w:tcW w:w="1871" w:type="dxa"/>
            <w:tcBorders>
              <w:top w:val="nil"/>
              <w:left w:val="single" w:sz="4" w:space="0" w:color="auto"/>
              <w:bottom w:val="single" w:sz="4" w:space="0" w:color="auto"/>
              <w:right w:val="single" w:sz="4" w:space="0" w:color="auto"/>
            </w:tcBorders>
            <w:shd w:val="clear" w:color="auto" w:fill="auto"/>
          </w:tcPr>
          <w:p w14:paraId="23EE3511" w14:textId="77777777" w:rsidR="007127A8" w:rsidRPr="007127A8" w:rsidRDefault="007127A8" w:rsidP="007127A8">
            <w:pPr>
              <w:spacing w:after="160" w:line="259" w:lineRule="auto"/>
              <w:rPr>
                <w:rFonts w:eastAsia="Calibri" w:cs="Times New Roman"/>
                <w:color w:val="auto"/>
                <w:sz w:val="22"/>
                <w:szCs w:val="22"/>
                <w:lang w:eastAsia="en-US"/>
              </w:rPr>
            </w:pPr>
            <w:proofErr w:type="spellStart"/>
            <w:r w:rsidRPr="007127A8">
              <w:rPr>
                <w:rFonts w:eastAsia="Calibri" w:cs="Times New Roman"/>
                <w:color w:val="auto"/>
                <w:sz w:val="22"/>
                <w:szCs w:val="22"/>
                <w:lang w:eastAsia="en-US"/>
              </w:rPr>
              <w:t>мгэкв</w:t>
            </w:r>
            <w:proofErr w:type="spellEnd"/>
            <w:r w:rsidRPr="007127A8">
              <w:rPr>
                <w:rFonts w:eastAsia="Calibri" w:cs="Times New Roman"/>
                <w:color w:val="auto"/>
                <w:sz w:val="22"/>
                <w:szCs w:val="22"/>
                <w:lang w:eastAsia="en-US"/>
              </w:rPr>
              <w:t>/л</w:t>
            </w:r>
          </w:p>
        </w:tc>
        <w:tc>
          <w:tcPr>
            <w:tcW w:w="2552" w:type="dxa"/>
            <w:tcBorders>
              <w:top w:val="nil"/>
              <w:left w:val="single" w:sz="4" w:space="0" w:color="auto"/>
              <w:bottom w:val="single" w:sz="4" w:space="0" w:color="auto"/>
              <w:right w:val="single" w:sz="4" w:space="0" w:color="auto"/>
            </w:tcBorders>
            <w:shd w:val="clear" w:color="auto" w:fill="auto"/>
          </w:tcPr>
          <w:p w14:paraId="04768AD9"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w:t>
            </w:r>
          </w:p>
        </w:tc>
        <w:tc>
          <w:tcPr>
            <w:tcW w:w="1985" w:type="dxa"/>
            <w:tcBorders>
              <w:top w:val="nil"/>
              <w:left w:val="single" w:sz="4" w:space="0" w:color="auto"/>
              <w:bottom w:val="single" w:sz="4" w:space="0" w:color="auto"/>
              <w:right w:val="single" w:sz="4" w:space="0" w:color="auto"/>
            </w:tcBorders>
            <w:shd w:val="clear" w:color="auto" w:fill="auto"/>
          </w:tcPr>
          <w:p w14:paraId="52B946C0"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3,5-4,0</w:t>
            </w:r>
          </w:p>
        </w:tc>
      </w:tr>
      <w:tr w:rsidR="007127A8" w:rsidRPr="007127A8" w14:paraId="3C3021A6" w14:textId="77777777" w:rsidTr="00854566">
        <w:tc>
          <w:tcPr>
            <w:tcW w:w="2660" w:type="dxa"/>
            <w:tcBorders>
              <w:top w:val="single" w:sz="4" w:space="0" w:color="auto"/>
              <w:left w:val="single" w:sz="4" w:space="0" w:color="auto"/>
              <w:bottom w:val="nil"/>
              <w:right w:val="single" w:sz="4" w:space="0" w:color="auto"/>
            </w:tcBorders>
            <w:shd w:val="clear" w:color="auto" w:fill="auto"/>
          </w:tcPr>
          <w:p w14:paraId="1F2FD271"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Сухой остаток</w:t>
            </w:r>
          </w:p>
        </w:tc>
        <w:tc>
          <w:tcPr>
            <w:tcW w:w="1871" w:type="dxa"/>
            <w:tcBorders>
              <w:top w:val="single" w:sz="4" w:space="0" w:color="auto"/>
              <w:left w:val="single" w:sz="4" w:space="0" w:color="auto"/>
              <w:bottom w:val="nil"/>
              <w:right w:val="single" w:sz="4" w:space="0" w:color="auto"/>
            </w:tcBorders>
            <w:shd w:val="clear" w:color="auto" w:fill="auto"/>
          </w:tcPr>
          <w:p w14:paraId="08A8F23A"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мг/л</w:t>
            </w:r>
          </w:p>
        </w:tc>
        <w:tc>
          <w:tcPr>
            <w:tcW w:w="2552" w:type="dxa"/>
            <w:tcBorders>
              <w:top w:val="single" w:sz="4" w:space="0" w:color="auto"/>
              <w:left w:val="single" w:sz="4" w:space="0" w:color="auto"/>
              <w:bottom w:val="nil"/>
              <w:right w:val="single" w:sz="4" w:space="0" w:color="auto"/>
            </w:tcBorders>
            <w:shd w:val="clear" w:color="auto" w:fill="auto"/>
          </w:tcPr>
          <w:p w14:paraId="54613EE3" w14:textId="77777777" w:rsidR="007127A8" w:rsidRPr="007127A8" w:rsidRDefault="007127A8" w:rsidP="007127A8">
            <w:pPr>
              <w:tabs>
                <w:tab w:val="left" w:pos="1020"/>
              </w:tabs>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2000</w:t>
            </w:r>
          </w:p>
        </w:tc>
        <w:tc>
          <w:tcPr>
            <w:tcW w:w="1985" w:type="dxa"/>
            <w:tcBorders>
              <w:top w:val="single" w:sz="4" w:space="0" w:color="auto"/>
              <w:left w:val="single" w:sz="4" w:space="0" w:color="auto"/>
              <w:bottom w:val="nil"/>
              <w:right w:val="single" w:sz="4" w:space="0" w:color="auto"/>
            </w:tcBorders>
            <w:shd w:val="clear" w:color="auto" w:fill="auto"/>
          </w:tcPr>
          <w:p w14:paraId="31B65D90"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1000</w:t>
            </w:r>
          </w:p>
        </w:tc>
      </w:tr>
      <w:tr w:rsidR="007127A8" w:rsidRPr="007127A8" w14:paraId="375F85D5" w14:textId="77777777" w:rsidTr="00854566">
        <w:tc>
          <w:tcPr>
            <w:tcW w:w="2660" w:type="dxa"/>
            <w:tcBorders>
              <w:top w:val="nil"/>
              <w:left w:val="single" w:sz="4" w:space="0" w:color="auto"/>
              <w:bottom w:val="nil"/>
              <w:right w:val="single" w:sz="4" w:space="0" w:color="auto"/>
            </w:tcBorders>
            <w:shd w:val="clear" w:color="auto" w:fill="auto"/>
          </w:tcPr>
          <w:p w14:paraId="1D87A9F5"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ХПК</w:t>
            </w:r>
          </w:p>
        </w:tc>
        <w:tc>
          <w:tcPr>
            <w:tcW w:w="1871" w:type="dxa"/>
            <w:tcBorders>
              <w:top w:val="nil"/>
              <w:left w:val="single" w:sz="4" w:space="0" w:color="auto"/>
              <w:bottom w:val="nil"/>
              <w:right w:val="single" w:sz="4" w:space="0" w:color="auto"/>
            </w:tcBorders>
            <w:shd w:val="clear" w:color="auto" w:fill="auto"/>
          </w:tcPr>
          <w:p w14:paraId="788FEEDF"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мгО</w:t>
            </w:r>
            <w:r w:rsidRPr="007127A8">
              <w:rPr>
                <w:rFonts w:eastAsia="Calibri" w:cs="Times New Roman"/>
                <w:color w:val="auto"/>
                <w:sz w:val="22"/>
                <w:szCs w:val="22"/>
                <w:vertAlign w:val="subscript"/>
                <w:lang w:eastAsia="en-US"/>
              </w:rPr>
              <w:t>2</w:t>
            </w:r>
            <w:r w:rsidRPr="007127A8">
              <w:rPr>
                <w:rFonts w:eastAsia="Calibri" w:cs="Times New Roman"/>
                <w:color w:val="auto"/>
                <w:sz w:val="22"/>
                <w:szCs w:val="22"/>
                <w:lang w:eastAsia="en-US"/>
              </w:rPr>
              <w:t>/л</w:t>
            </w:r>
          </w:p>
        </w:tc>
        <w:tc>
          <w:tcPr>
            <w:tcW w:w="2552" w:type="dxa"/>
            <w:tcBorders>
              <w:top w:val="nil"/>
              <w:left w:val="single" w:sz="4" w:space="0" w:color="auto"/>
              <w:bottom w:val="nil"/>
              <w:right w:val="single" w:sz="4" w:space="0" w:color="auto"/>
            </w:tcBorders>
            <w:shd w:val="clear" w:color="auto" w:fill="auto"/>
          </w:tcPr>
          <w:p w14:paraId="44CBDD2B" w14:textId="77777777" w:rsidR="007127A8" w:rsidRPr="007127A8" w:rsidRDefault="007127A8" w:rsidP="007127A8">
            <w:pPr>
              <w:tabs>
                <w:tab w:val="left" w:pos="1020"/>
              </w:tabs>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нормируется</w:t>
            </w:r>
          </w:p>
        </w:tc>
        <w:tc>
          <w:tcPr>
            <w:tcW w:w="1985" w:type="dxa"/>
            <w:tcBorders>
              <w:top w:val="nil"/>
              <w:left w:val="single" w:sz="4" w:space="0" w:color="auto"/>
              <w:bottom w:val="nil"/>
              <w:right w:val="single" w:sz="4" w:space="0" w:color="auto"/>
            </w:tcBorders>
            <w:shd w:val="clear" w:color="auto" w:fill="auto"/>
          </w:tcPr>
          <w:p w14:paraId="5BF093B6"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100</w:t>
            </w:r>
          </w:p>
        </w:tc>
      </w:tr>
      <w:tr w:rsidR="007127A8" w:rsidRPr="007127A8" w14:paraId="796FE639" w14:textId="77777777" w:rsidTr="00854566">
        <w:tc>
          <w:tcPr>
            <w:tcW w:w="2660" w:type="dxa"/>
            <w:tcBorders>
              <w:top w:val="nil"/>
              <w:left w:val="single" w:sz="4" w:space="0" w:color="auto"/>
              <w:bottom w:val="single" w:sz="4" w:space="0" w:color="auto"/>
              <w:right w:val="single" w:sz="4" w:space="0" w:color="auto"/>
            </w:tcBorders>
            <w:shd w:val="clear" w:color="auto" w:fill="auto"/>
          </w:tcPr>
          <w:p w14:paraId="669E189D"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Хлориды</w:t>
            </w:r>
          </w:p>
        </w:tc>
        <w:tc>
          <w:tcPr>
            <w:tcW w:w="1871" w:type="dxa"/>
            <w:tcBorders>
              <w:top w:val="nil"/>
              <w:left w:val="single" w:sz="4" w:space="0" w:color="auto"/>
              <w:bottom w:val="single" w:sz="4" w:space="0" w:color="auto"/>
              <w:right w:val="single" w:sz="4" w:space="0" w:color="auto"/>
            </w:tcBorders>
            <w:shd w:val="clear" w:color="auto" w:fill="auto"/>
          </w:tcPr>
          <w:p w14:paraId="5A232FE0"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мг/л</w:t>
            </w:r>
          </w:p>
        </w:tc>
        <w:tc>
          <w:tcPr>
            <w:tcW w:w="2552" w:type="dxa"/>
            <w:tcBorders>
              <w:top w:val="nil"/>
              <w:left w:val="single" w:sz="4" w:space="0" w:color="auto"/>
              <w:bottom w:val="single" w:sz="4" w:space="0" w:color="auto"/>
              <w:right w:val="single" w:sz="4" w:space="0" w:color="auto"/>
            </w:tcBorders>
            <w:shd w:val="clear" w:color="auto" w:fill="auto"/>
          </w:tcPr>
          <w:p w14:paraId="12F09359"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400</w:t>
            </w:r>
          </w:p>
        </w:tc>
        <w:tc>
          <w:tcPr>
            <w:tcW w:w="1985" w:type="dxa"/>
            <w:tcBorders>
              <w:top w:val="nil"/>
              <w:left w:val="single" w:sz="4" w:space="0" w:color="auto"/>
              <w:bottom w:val="single" w:sz="4" w:space="0" w:color="auto"/>
              <w:right w:val="single" w:sz="4" w:space="0" w:color="auto"/>
            </w:tcBorders>
            <w:shd w:val="clear" w:color="auto" w:fill="auto"/>
          </w:tcPr>
          <w:p w14:paraId="3251712F"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400</w:t>
            </w:r>
          </w:p>
        </w:tc>
      </w:tr>
      <w:tr w:rsidR="007127A8" w:rsidRPr="007127A8" w14:paraId="3EFA9DA3" w14:textId="77777777" w:rsidTr="00854566">
        <w:tc>
          <w:tcPr>
            <w:tcW w:w="2660" w:type="dxa"/>
            <w:tcBorders>
              <w:top w:val="single" w:sz="4" w:space="0" w:color="auto"/>
              <w:left w:val="single" w:sz="4" w:space="0" w:color="auto"/>
              <w:bottom w:val="nil"/>
              <w:right w:val="single" w:sz="4" w:space="0" w:color="auto"/>
            </w:tcBorders>
            <w:shd w:val="clear" w:color="auto" w:fill="auto"/>
          </w:tcPr>
          <w:p w14:paraId="54E003DB"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В. Биологические</w:t>
            </w:r>
          </w:p>
        </w:tc>
        <w:tc>
          <w:tcPr>
            <w:tcW w:w="1871" w:type="dxa"/>
            <w:tcBorders>
              <w:top w:val="single" w:sz="4" w:space="0" w:color="auto"/>
              <w:left w:val="single" w:sz="4" w:space="0" w:color="auto"/>
              <w:bottom w:val="nil"/>
              <w:right w:val="single" w:sz="4" w:space="0" w:color="auto"/>
            </w:tcBorders>
            <w:shd w:val="clear" w:color="auto" w:fill="auto"/>
          </w:tcPr>
          <w:p w14:paraId="3100B8CF" w14:textId="77777777" w:rsidR="007127A8" w:rsidRPr="007127A8" w:rsidRDefault="007127A8" w:rsidP="007127A8">
            <w:pPr>
              <w:spacing w:after="160" w:line="259" w:lineRule="auto"/>
              <w:rPr>
                <w:rFonts w:eastAsia="Calibri" w:cs="Times New Roman"/>
                <w:color w:val="auto"/>
                <w:sz w:val="22"/>
                <w:szCs w:val="22"/>
                <w:lang w:eastAsia="en-US"/>
              </w:rPr>
            </w:pPr>
          </w:p>
        </w:tc>
        <w:tc>
          <w:tcPr>
            <w:tcW w:w="2552" w:type="dxa"/>
            <w:tcBorders>
              <w:top w:val="single" w:sz="4" w:space="0" w:color="auto"/>
              <w:left w:val="single" w:sz="4" w:space="0" w:color="auto"/>
              <w:bottom w:val="nil"/>
              <w:right w:val="single" w:sz="4" w:space="0" w:color="auto"/>
            </w:tcBorders>
            <w:shd w:val="clear" w:color="auto" w:fill="auto"/>
          </w:tcPr>
          <w:p w14:paraId="03BEA549" w14:textId="77777777" w:rsidR="007127A8" w:rsidRPr="007127A8" w:rsidRDefault="007127A8" w:rsidP="007127A8">
            <w:pPr>
              <w:spacing w:after="160" w:line="259" w:lineRule="auto"/>
              <w:rPr>
                <w:rFonts w:eastAsia="Calibri" w:cs="Times New Roman"/>
                <w:color w:val="auto"/>
                <w:sz w:val="22"/>
                <w:szCs w:val="22"/>
                <w:lang w:eastAsia="en-US"/>
              </w:rPr>
            </w:pPr>
          </w:p>
        </w:tc>
        <w:tc>
          <w:tcPr>
            <w:tcW w:w="1985" w:type="dxa"/>
            <w:tcBorders>
              <w:top w:val="single" w:sz="4" w:space="0" w:color="auto"/>
              <w:left w:val="single" w:sz="4" w:space="0" w:color="auto"/>
              <w:bottom w:val="nil"/>
              <w:right w:val="single" w:sz="4" w:space="0" w:color="auto"/>
            </w:tcBorders>
            <w:shd w:val="clear" w:color="auto" w:fill="auto"/>
          </w:tcPr>
          <w:p w14:paraId="43D78AF4" w14:textId="77777777" w:rsidR="007127A8" w:rsidRPr="007127A8" w:rsidRDefault="007127A8" w:rsidP="007127A8">
            <w:pPr>
              <w:spacing w:after="160" w:line="259" w:lineRule="auto"/>
              <w:rPr>
                <w:rFonts w:eastAsia="Calibri" w:cs="Times New Roman"/>
                <w:color w:val="auto"/>
                <w:sz w:val="22"/>
                <w:szCs w:val="22"/>
                <w:lang w:eastAsia="en-US"/>
              </w:rPr>
            </w:pPr>
          </w:p>
        </w:tc>
      </w:tr>
      <w:tr w:rsidR="007127A8" w:rsidRPr="007127A8" w14:paraId="248E3074" w14:textId="77777777" w:rsidTr="00854566">
        <w:tc>
          <w:tcPr>
            <w:tcW w:w="2660" w:type="dxa"/>
            <w:tcBorders>
              <w:top w:val="nil"/>
              <w:left w:val="single" w:sz="4" w:space="0" w:color="auto"/>
              <w:bottom w:val="single" w:sz="4" w:space="0" w:color="auto"/>
              <w:right w:val="single" w:sz="4" w:space="0" w:color="auto"/>
            </w:tcBorders>
            <w:shd w:val="clear" w:color="auto" w:fill="auto"/>
          </w:tcPr>
          <w:p w14:paraId="2F7E5EBE"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БПК5</w:t>
            </w:r>
          </w:p>
        </w:tc>
        <w:tc>
          <w:tcPr>
            <w:tcW w:w="1871" w:type="dxa"/>
            <w:tcBorders>
              <w:top w:val="nil"/>
              <w:left w:val="single" w:sz="4" w:space="0" w:color="auto"/>
              <w:bottom w:val="single" w:sz="4" w:space="0" w:color="auto"/>
              <w:right w:val="single" w:sz="4" w:space="0" w:color="auto"/>
            </w:tcBorders>
            <w:shd w:val="clear" w:color="auto" w:fill="auto"/>
          </w:tcPr>
          <w:p w14:paraId="1E05616A"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мгО</w:t>
            </w:r>
            <w:r w:rsidRPr="007127A8">
              <w:rPr>
                <w:rFonts w:eastAsia="Calibri" w:cs="Times New Roman"/>
                <w:color w:val="auto"/>
                <w:sz w:val="22"/>
                <w:szCs w:val="22"/>
                <w:vertAlign w:val="subscript"/>
                <w:lang w:eastAsia="en-US"/>
              </w:rPr>
              <w:t>2</w:t>
            </w:r>
            <w:r w:rsidRPr="007127A8">
              <w:rPr>
                <w:rFonts w:eastAsia="Calibri" w:cs="Times New Roman"/>
                <w:color w:val="auto"/>
                <w:sz w:val="22"/>
                <w:szCs w:val="22"/>
                <w:lang w:eastAsia="en-US"/>
              </w:rPr>
              <w:t>/л</w:t>
            </w:r>
          </w:p>
        </w:tc>
        <w:tc>
          <w:tcPr>
            <w:tcW w:w="2552" w:type="dxa"/>
            <w:tcBorders>
              <w:top w:val="nil"/>
              <w:left w:val="single" w:sz="4" w:space="0" w:color="auto"/>
              <w:bottom w:val="single" w:sz="4" w:space="0" w:color="auto"/>
              <w:right w:val="single" w:sz="4" w:space="0" w:color="auto"/>
            </w:tcBorders>
            <w:shd w:val="clear" w:color="auto" w:fill="auto"/>
          </w:tcPr>
          <w:p w14:paraId="4F76D06F"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нормируется</w:t>
            </w:r>
          </w:p>
        </w:tc>
        <w:tc>
          <w:tcPr>
            <w:tcW w:w="1985" w:type="dxa"/>
            <w:tcBorders>
              <w:top w:val="nil"/>
              <w:left w:val="single" w:sz="4" w:space="0" w:color="auto"/>
              <w:bottom w:val="single" w:sz="4" w:space="0" w:color="auto"/>
              <w:right w:val="single" w:sz="4" w:space="0" w:color="auto"/>
            </w:tcBorders>
            <w:shd w:val="clear" w:color="auto" w:fill="auto"/>
          </w:tcPr>
          <w:p w14:paraId="1C27239E" w14:textId="77777777" w:rsidR="007127A8" w:rsidRPr="007127A8" w:rsidRDefault="007127A8" w:rsidP="007127A8">
            <w:pPr>
              <w:spacing w:after="160" w:line="259" w:lineRule="auto"/>
              <w:rPr>
                <w:rFonts w:eastAsia="Calibri" w:cs="Times New Roman"/>
                <w:color w:val="auto"/>
                <w:sz w:val="22"/>
                <w:szCs w:val="22"/>
                <w:lang w:eastAsia="en-US"/>
              </w:rPr>
            </w:pPr>
            <w:r w:rsidRPr="007127A8">
              <w:rPr>
                <w:rFonts w:eastAsia="Calibri" w:cs="Times New Roman"/>
                <w:color w:val="auto"/>
                <w:sz w:val="22"/>
                <w:szCs w:val="22"/>
                <w:lang w:eastAsia="en-US"/>
              </w:rPr>
              <w:t>не более 40</w:t>
            </w:r>
          </w:p>
        </w:tc>
      </w:tr>
    </w:tbl>
    <w:p w14:paraId="7DE593A0" w14:textId="77777777" w:rsidR="007127A8" w:rsidRPr="007127A8" w:rsidRDefault="007127A8" w:rsidP="007127A8">
      <w:pPr>
        <w:spacing w:after="160" w:line="259" w:lineRule="auto"/>
        <w:rPr>
          <w:rFonts w:eastAsia="Calibri" w:cs="Times New Roman"/>
          <w:color w:val="auto"/>
          <w:lang w:eastAsia="en-US"/>
        </w:rPr>
      </w:pPr>
    </w:p>
    <w:p w14:paraId="6B5D57E2"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lastRenderedPageBreak/>
        <w:t xml:space="preserve">Для приготовления замеса используется техническая и артезианская вода с температурой не более 55°С, рН не менее 5,0, жесткость не выше 9,0 </w:t>
      </w:r>
      <w:proofErr w:type="spellStart"/>
      <w:r w:rsidRPr="007127A8">
        <w:rPr>
          <w:rFonts w:eastAsia="Calibri" w:cs="Times New Roman"/>
          <w:color w:val="auto"/>
          <w:lang w:eastAsia="en-US"/>
        </w:rPr>
        <w:t>мгэкв</w:t>
      </w:r>
      <w:proofErr w:type="spellEnd"/>
      <w:r w:rsidRPr="007127A8">
        <w:rPr>
          <w:rFonts w:eastAsia="Calibri" w:cs="Times New Roman"/>
          <w:color w:val="auto"/>
          <w:lang w:eastAsia="en-US"/>
        </w:rPr>
        <w:t xml:space="preserve">/л. Не допускается присутствие в ней солей тяжелых металлов, ртути, бария и др., а также солей азотистой кислоты, аммиака. Концентрация солей не должна превышать мг/л: сульфидов, хлоридов, </w:t>
      </w:r>
      <w:proofErr w:type="spellStart"/>
      <w:r w:rsidRPr="007127A8">
        <w:rPr>
          <w:rFonts w:eastAsia="Calibri" w:cs="Times New Roman"/>
          <w:color w:val="auto"/>
          <w:lang w:eastAsia="en-US"/>
        </w:rPr>
        <w:t>двуокисловых</w:t>
      </w:r>
      <w:proofErr w:type="spellEnd"/>
      <w:r w:rsidRPr="007127A8">
        <w:rPr>
          <w:rFonts w:eastAsia="Calibri" w:cs="Times New Roman"/>
          <w:color w:val="auto"/>
          <w:lang w:eastAsia="en-US"/>
        </w:rPr>
        <w:t xml:space="preserve"> солей -400; фосфатов, силикатов – 200; нитратов – 45; свинца - 0,1; мышьяка – 0,05.</w:t>
      </w:r>
    </w:p>
    <w:p w14:paraId="7701758E"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Вода, поступающая на охлаждение в теплообменные аппараты, должна иметь температуру не более 22ºС; в воде должна полностью отсутствовать коррозийная активность.</w:t>
      </w:r>
    </w:p>
    <w:p w14:paraId="0E07BD8D"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Для питания котлов используется, как правило, оборотная вода из дефлегматоров с температурой 60-65ºС. Чтобы предотвратить образование накипи, воду подвергают умягчению с целью удаления ионов кальция и магния.</w:t>
      </w:r>
    </w:p>
    <w:p w14:paraId="59FF9287" w14:textId="77777777" w:rsidR="007127A8" w:rsidRPr="007127A8" w:rsidRDefault="007127A8" w:rsidP="007127A8">
      <w:pPr>
        <w:spacing w:after="160" w:line="259" w:lineRule="auto"/>
        <w:jc w:val="both"/>
        <w:rPr>
          <w:rFonts w:eastAsia="Calibri" w:cs="Times New Roman"/>
          <w:b/>
          <w:color w:val="auto"/>
          <w:lang w:eastAsia="en-US"/>
        </w:rPr>
      </w:pPr>
      <w:r w:rsidRPr="007127A8">
        <w:rPr>
          <w:rFonts w:eastAsia="Calibri" w:cs="Times New Roman"/>
          <w:b/>
          <w:color w:val="auto"/>
          <w:lang w:eastAsia="en-US"/>
        </w:rPr>
        <w:t xml:space="preserve">1.4 Вспомогательные материалы                                                                                                     </w:t>
      </w:r>
    </w:p>
    <w:p w14:paraId="3CA529BF" w14:textId="77777777" w:rsidR="007127A8" w:rsidRPr="007127A8" w:rsidRDefault="007127A8" w:rsidP="007127A8">
      <w:pPr>
        <w:spacing w:after="160" w:line="259" w:lineRule="auto"/>
        <w:jc w:val="both"/>
        <w:rPr>
          <w:rFonts w:eastAsia="Calibri" w:cs="Times New Roman"/>
          <w:b/>
          <w:color w:val="auto"/>
          <w:lang w:eastAsia="en-US"/>
        </w:rPr>
      </w:pPr>
      <w:r w:rsidRPr="007127A8">
        <w:rPr>
          <w:rFonts w:eastAsia="Calibri" w:cs="Times New Roman"/>
          <w:b/>
          <w:color w:val="auto"/>
          <w:lang w:eastAsia="en-US"/>
        </w:rPr>
        <w:t>1.4.1 Формалин</w:t>
      </w:r>
    </w:p>
    <w:p w14:paraId="273F6306"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Используется как антисептик в виде 37%- </w:t>
      </w:r>
      <w:proofErr w:type="spellStart"/>
      <w:r w:rsidRPr="007127A8">
        <w:rPr>
          <w:rFonts w:eastAsia="Calibri" w:cs="Times New Roman"/>
          <w:color w:val="auto"/>
          <w:lang w:eastAsia="en-US"/>
        </w:rPr>
        <w:t>ного</w:t>
      </w:r>
      <w:proofErr w:type="spellEnd"/>
      <w:r w:rsidRPr="007127A8">
        <w:rPr>
          <w:rFonts w:eastAsia="Calibri" w:cs="Times New Roman"/>
          <w:color w:val="auto"/>
          <w:lang w:eastAsia="en-US"/>
        </w:rPr>
        <w:t xml:space="preserve"> водного раствора формальдегида бесцветного или слабожелтого цвета по ГОСТ 1625. На спиртовых заводах рекомендуется применять формалин, содержащий наименьшее количество метанола. Формалин хранится в обогреваемых емкостях, обеспечивающих сохранение качества продукции при температуре не ниже 21</w:t>
      </w:r>
      <w:r w:rsidRPr="007127A8">
        <w:rPr>
          <w:rFonts w:eastAsia="Calibri" w:cs="Times New Roman"/>
          <w:color w:val="auto"/>
          <w:vertAlign w:val="superscript"/>
          <w:lang w:eastAsia="en-US"/>
        </w:rPr>
        <w:t>0</w:t>
      </w:r>
      <w:r w:rsidRPr="007127A8">
        <w:rPr>
          <w:rFonts w:eastAsia="Calibri" w:cs="Times New Roman"/>
          <w:color w:val="auto"/>
          <w:lang w:eastAsia="en-US"/>
        </w:rPr>
        <w:t xml:space="preserve">С для высшего сорта и не ниже 70 </w:t>
      </w:r>
      <w:r w:rsidRPr="007127A8">
        <w:rPr>
          <w:rFonts w:eastAsia="Calibri" w:cs="Times New Roman"/>
          <w:color w:val="auto"/>
          <w:vertAlign w:val="superscript"/>
          <w:lang w:eastAsia="en-US"/>
        </w:rPr>
        <w:t>0</w:t>
      </w:r>
      <w:r w:rsidRPr="007127A8">
        <w:rPr>
          <w:rFonts w:eastAsia="Calibri" w:cs="Times New Roman"/>
          <w:color w:val="auto"/>
          <w:lang w:eastAsia="en-US"/>
        </w:rPr>
        <w:t>С для 1-го сорта.</w:t>
      </w:r>
    </w:p>
    <w:p w14:paraId="45C6A077" w14:textId="77777777" w:rsidR="007127A8" w:rsidRPr="007127A8" w:rsidRDefault="007127A8" w:rsidP="007127A8">
      <w:pPr>
        <w:spacing w:after="160" w:line="259" w:lineRule="auto"/>
        <w:jc w:val="both"/>
        <w:rPr>
          <w:rFonts w:eastAsia="Calibri" w:cs="Times New Roman"/>
          <w:b/>
          <w:color w:val="auto"/>
          <w:lang w:eastAsia="en-US"/>
        </w:rPr>
      </w:pPr>
      <w:r w:rsidRPr="007127A8">
        <w:rPr>
          <w:rFonts w:eastAsia="Calibri" w:cs="Times New Roman"/>
          <w:b/>
          <w:color w:val="auto"/>
          <w:lang w:eastAsia="en-US"/>
        </w:rPr>
        <w:t>1.4.2 Гипохлорит кальция</w:t>
      </w:r>
    </w:p>
    <w:p w14:paraId="7006D36A"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Гипохлорит кальция по ГОСТ 25263-82 применяется в спиртовом производстве для дезинфекции оборудования, трубопроводов, помещений, полов. Порошок белого цвета с запахом хлора. Выпускаются марки А и Б I и II сорта. Содержание активного хлора в продукте марки А - 64 - 52%, в продукте марки Б - 30 - 24% соответственно сорту (ГОСТ 25263-82). Гарантийный срок хранения препарата I сорта - 8 лет, II сорта - 5 лет. Водные растворы НГК мутные, при отстаивании образуется осадок, состоящий из нерастворимых солей кальция. Нерастворимый остаток у продукта - 12%. Рабочие растворы НГК сохраняют активность в течение 3 суток.</w:t>
      </w:r>
    </w:p>
    <w:p w14:paraId="50E96FB6" w14:textId="77777777" w:rsidR="007127A8" w:rsidRPr="007127A8" w:rsidRDefault="007127A8" w:rsidP="007127A8">
      <w:pPr>
        <w:spacing w:after="160" w:line="259" w:lineRule="auto"/>
        <w:jc w:val="both"/>
        <w:rPr>
          <w:rFonts w:eastAsia="Calibri" w:cs="Times New Roman"/>
          <w:b/>
          <w:color w:val="auto"/>
          <w:lang w:eastAsia="en-US"/>
        </w:rPr>
      </w:pPr>
      <w:r w:rsidRPr="007127A8">
        <w:rPr>
          <w:rFonts w:eastAsia="Calibri" w:cs="Times New Roman"/>
          <w:b/>
          <w:color w:val="auto"/>
          <w:lang w:eastAsia="en-US"/>
        </w:rPr>
        <w:t>1.4.3 Хлорная известь</w:t>
      </w:r>
    </w:p>
    <w:p w14:paraId="266F69AB"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Для дезинфекции оборудования, трубопроводов, помещений применяется хлорная известь по ГОСТ 1692-85, в виде порошка белого цвета с содержанием активного хлора 20-28% (марка А) и 27-35% (марка Б). Расход нормируется по нормам «Сборника действующих норм расхода сырья и вспомогательных материалов по спиртовой промышленности» г. Астана 2002, на 1000 дал спирта 25 кг хлорной извести с содержанием активного хлора 25% .</w:t>
      </w:r>
    </w:p>
    <w:p w14:paraId="1B3582B7" w14:textId="77777777" w:rsidR="007127A8" w:rsidRPr="007127A8" w:rsidRDefault="007127A8" w:rsidP="007127A8">
      <w:pPr>
        <w:spacing w:after="160" w:line="259" w:lineRule="auto"/>
        <w:jc w:val="both"/>
        <w:rPr>
          <w:rFonts w:eastAsia="Calibri" w:cs="Times New Roman"/>
          <w:color w:val="auto"/>
          <w:lang w:eastAsia="en-US"/>
        </w:rPr>
      </w:pPr>
      <w:r w:rsidRPr="007127A8">
        <w:rPr>
          <w:rFonts w:eastAsia="Calibri" w:cs="Times New Roman"/>
          <w:color w:val="auto"/>
          <w:lang w:eastAsia="en-US"/>
        </w:rPr>
        <w:t xml:space="preserve">Хлорная известь представляет собой белый порошок с содержанием активного хлора не менее 32-35%. На воздухе разлагается с выделением свободного хлора. Предельно-допустимая концентрация паров хлора в воздухе 1 мг/м куб. Применяется для дезинфекции и обеззараживания бродильных чанов, трубопроводов, различных емкостей, помещений, полов, лестниц, канализационных стоков и других загрязненных мест. </w:t>
      </w:r>
    </w:p>
    <w:p w14:paraId="6EE465CB" w14:textId="77777777" w:rsidR="007127A8" w:rsidRPr="007127A8" w:rsidRDefault="007127A8" w:rsidP="007127A8">
      <w:pPr>
        <w:spacing w:after="160" w:line="259" w:lineRule="auto"/>
        <w:jc w:val="both"/>
        <w:rPr>
          <w:rFonts w:eastAsia="Calibri" w:cs="Times New Roman"/>
          <w:color w:val="auto"/>
          <w:lang w:eastAsia="en-US"/>
        </w:rPr>
      </w:pPr>
      <w:r w:rsidRPr="007127A8">
        <w:rPr>
          <w:rFonts w:eastAsia="Calibri" w:cs="Times New Roman"/>
          <w:color w:val="auto"/>
          <w:lang w:eastAsia="en-US"/>
        </w:rPr>
        <w:t xml:space="preserve">Хлорная известь хранится в закрытых не отапливаемых, затемненных и хорошо вентилируемых складских помещениях. Полы должны быть из асфальта, кирпича или бетона. Хлорная известь в мешках хранят в штабелях высотой до 2,5 м и шириной до 1,2 м, в барабанах, ящиках и бочках – вертикально, высотой до пяти ярусов с </w:t>
      </w:r>
      <w:proofErr w:type="spellStart"/>
      <w:r w:rsidRPr="007127A8">
        <w:rPr>
          <w:rFonts w:eastAsia="Calibri" w:cs="Times New Roman"/>
          <w:color w:val="auto"/>
          <w:lang w:eastAsia="en-US"/>
        </w:rPr>
        <w:t>перестилом</w:t>
      </w:r>
      <w:proofErr w:type="spellEnd"/>
      <w:r w:rsidRPr="007127A8">
        <w:rPr>
          <w:rFonts w:eastAsia="Calibri" w:cs="Times New Roman"/>
          <w:color w:val="auto"/>
          <w:lang w:eastAsia="en-US"/>
        </w:rPr>
        <w:t xml:space="preserve"> из досок между ярусами или горизонтально высотой до 4м. Между штабелями оставляют проход шириной не менее 1м. </w:t>
      </w:r>
    </w:p>
    <w:p w14:paraId="4B22093E" w14:textId="77777777" w:rsidR="007127A8" w:rsidRPr="007127A8" w:rsidRDefault="007127A8" w:rsidP="007127A8">
      <w:pPr>
        <w:spacing w:after="160" w:line="259" w:lineRule="auto"/>
        <w:jc w:val="both"/>
        <w:rPr>
          <w:rFonts w:eastAsia="Calibri" w:cs="Times New Roman"/>
          <w:b/>
          <w:color w:val="auto"/>
          <w:lang w:eastAsia="en-US"/>
        </w:rPr>
      </w:pPr>
      <w:r w:rsidRPr="007127A8">
        <w:rPr>
          <w:rFonts w:eastAsia="Calibri" w:cs="Times New Roman"/>
          <w:b/>
          <w:color w:val="auto"/>
          <w:lang w:eastAsia="en-US"/>
        </w:rPr>
        <w:t>1.4.4 Карбамид</w:t>
      </w:r>
    </w:p>
    <w:p w14:paraId="73C969F6"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lastRenderedPageBreak/>
        <w:t xml:space="preserve">Карбамид (мочевина) ГОСТ 2081-92 используется в качестве питательного азотсодержащего вещества для выращивания дрожжей. Расходуется исходя из содержания в нем азота по нормам «Сборника действующих норм расхода сырья и вспомогательных материалов по спиртовой промышленности» г. Астана 2002 на 1000 дал спирта 10 кг карбамида. </w:t>
      </w:r>
    </w:p>
    <w:p w14:paraId="10F2E56D"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Карбамид представляет собой </w:t>
      </w:r>
      <w:proofErr w:type="spellStart"/>
      <w:r w:rsidRPr="007127A8">
        <w:rPr>
          <w:rFonts w:eastAsia="Calibri" w:cs="Times New Roman"/>
          <w:color w:val="auto"/>
          <w:lang w:eastAsia="en-US"/>
        </w:rPr>
        <w:t>амид</w:t>
      </w:r>
      <w:proofErr w:type="spellEnd"/>
      <w:r w:rsidRPr="007127A8">
        <w:rPr>
          <w:rFonts w:eastAsia="Calibri" w:cs="Times New Roman"/>
          <w:color w:val="auto"/>
          <w:lang w:eastAsia="en-US"/>
        </w:rPr>
        <w:t xml:space="preserve"> угольной кислоты, хорошо растворимый в воде, негигроскопичен. Молекулярная масса 160,05. Используется в качестве питательного азотосодержащего вещества при выращивании дрожжей. В кристаллическом или гранулированном виде транспортируется в 5-6 слоеных бумажных или полиэтиленовых мешках, хранится в сухом крытом помещении, защищающим продукт от попадания атмосферных осадков. Гарантийный срок хранения 6 месяцев со дня изготовления.</w:t>
      </w:r>
    </w:p>
    <w:p w14:paraId="7C3383C2" w14:textId="77777777" w:rsidR="007127A8" w:rsidRPr="007127A8" w:rsidRDefault="007127A8" w:rsidP="007127A8">
      <w:pPr>
        <w:spacing w:after="160" w:line="259" w:lineRule="auto"/>
        <w:jc w:val="both"/>
        <w:rPr>
          <w:rFonts w:eastAsia="Calibri" w:cs="Times New Roman"/>
          <w:b/>
          <w:color w:val="auto"/>
          <w:lang w:eastAsia="en-US"/>
        </w:rPr>
      </w:pPr>
    </w:p>
    <w:p w14:paraId="5F52924D" w14:textId="77777777" w:rsidR="007127A8" w:rsidRPr="007127A8" w:rsidRDefault="007127A8" w:rsidP="007127A8">
      <w:pPr>
        <w:spacing w:after="160" w:line="259" w:lineRule="auto"/>
        <w:rPr>
          <w:rFonts w:eastAsia="Calibri" w:cs="Times New Roman"/>
          <w:b/>
          <w:color w:val="auto"/>
          <w:lang w:eastAsia="en-US"/>
        </w:rPr>
      </w:pPr>
      <w:r w:rsidRPr="007127A8">
        <w:rPr>
          <w:rFonts w:eastAsia="Calibri" w:cs="Times New Roman"/>
          <w:b/>
          <w:color w:val="auto"/>
          <w:lang w:eastAsia="en-US"/>
        </w:rPr>
        <w:t>2. ОПИСАНИЕ АППАРАТНО – ТЕХНОЛОГИЧЕСКОЙ СХЕМЫ ПРОИЗВОДСТВА СПИРТА</w:t>
      </w:r>
    </w:p>
    <w:p w14:paraId="7DC3724E"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Технология производства этилового спирта из крахмалистого сырья основана на ферментативном гидролизе крахмала зерна, прошедшего предварительную </w:t>
      </w:r>
      <w:proofErr w:type="spellStart"/>
      <w:r w:rsidRPr="007127A8">
        <w:rPr>
          <w:rFonts w:eastAsia="Calibri" w:cs="Times New Roman"/>
          <w:color w:val="auto"/>
          <w:lang w:eastAsia="en-US"/>
        </w:rPr>
        <w:t>водно</w:t>
      </w:r>
      <w:proofErr w:type="spellEnd"/>
      <w:r w:rsidRPr="007127A8">
        <w:rPr>
          <w:rFonts w:eastAsia="Calibri" w:cs="Times New Roman"/>
          <w:color w:val="auto"/>
          <w:lang w:eastAsia="en-US"/>
        </w:rPr>
        <w:t xml:space="preserve"> - тепловую обработку и сбраживание образующихся углеводов дрожжами. </w:t>
      </w:r>
    </w:p>
    <w:p w14:paraId="4E050E79" w14:textId="77777777" w:rsidR="007127A8" w:rsidRPr="007127A8" w:rsidRDefault="007127A8" w:rsidP="007127A8">
      <w:pPr>
        <w:spacing w:after="160" w:line="259" w:lineRule="auto"/>
        <w:jc w:val="both"/>
        <w:rPr>
          <w:rFonts w:eastAsia="Calibri" w:cs="Times New Roman"/>
          <w:color w:val="auto"/>
          <w:lang w:eastAsia="en-US"/>
        </w:rPr>
      </w:pPr>
      <w:r w:rsidRPr="007127A8">
        <w:rPr>
          <w:rFonts w:eastAsia="Calibri" w:cs="Times New Roman"/>
          <w:color w:val="auto"/>
          <w:lang w:eastAsia="en-US"/>
        </w:rPr>
        <w:t>Аппаратно-технологическая схема производства спирта представлена на рис.1</w:t>
      </w:r>
    </w:p>
    <w:p w14:paraId="330926C7"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Зерно, предварительно очищенное от металлических и сорных примесей, норией (1) подаётся в накопительный бункер (3) предварительно взвешиваясь весами-дозаторами (2). С бункера зерно поступает на молотковые дробилки (4), после которых в измельченном виде, сначала шнеком (5), а потом норией (6) подается в смеситель (7). В смеситель подается вода через ротаметр, а также с помощью насоса - дозатора задается раствор ферментного препарата альфа- амилазы.  Воду для замеса подают теплую рН6-6.5, которую готовят следующим образом, в емкость для воды (13) подается теплая и холодная вода, а также горячий упаренный фильтрат барды при помощи, которого и создается рН для фермента амилазы. Полученный замес поступает в </w:t>
      </w:r>
      <w:proofErr w:type="spellStart"/>
      <w:r w:rsidRPr="007127A8">
        <w:rPr>
          <w:rFonts w:eastAsia="Calibri" w:cs="Times New Roman"/>
          <w:color w:val="auto"/>
          <w:lang w:eastAsia="en-US"/>
        </w:rPr>
        <w:t>предразварник</w:t>
      </w:r>
      <w:proofErr w:type="spellEnd"/>
      <w:r w:rsidRPr="007127A8">
        <w:rPr>
          <w:rFonts w:eastAsia="Calibri" w:cs="Times New Roman"/>
          <w:color w:val="auto"/>
          <w:lang w:eastAsia="en-US"/>
        </w:rPr>
        <w:t xml:space="preserve"> (9), в котором нагревается острым паром через барботёр, до температуры 85оС и перемешивается мешалкой. С </w:t>
      </w:r>
      <w:proofErr w:type="spellStart"/>
      <w:r w:rsidRPr="007127A8">
        <w:rPr>
          <w:rFonts w:eastAsia="Calibri" w:cs="Times New Roman"/>
          <w:color w:val="auto"/>
          <w:lang w:eastAsia="en-US"/>
        </w:rPr>
        <w:t>предразварника</w:t>
      </w:r>
      <w:proofErr w:type="spellEnd"/>
      <w:r w:rsidRPr="007127A8">
        <w:rPr>
          <w:rFonts w:eastAsia="Calibri" w:cs="Times New Roman"/>
          <w:color w:val="auto"/>
          <w:lang w:eastAsia="en-US"/>
        </w:rPr>
        <w:t xml:space="preserve"> масса поступает в </w:t>
      </w:r>
      <w:proofErr w:type="spellStart"/>
      <w:r w:rsidRPr="007127A8">
        <w:rPr>
          <w:rFonts w:eastAsia="Calibri" w:cs="Times New Roman"/>
          <w:color w:val="auto"/>
          <w:lang w:eastAsia="en-US"/>
        </w:rPr>
        <w:t>разварники</w:t>
      </w:r>
      <w:proofErr w:type="spellEnd"/>
      <w:r w:rsidRPr="007127A8">
        <w:rPr>
          <w:rFonts w:eastAsia="Calibri" w:cs="Times New Roman"/>
          <w:color w:val="auto"/>
          <w:lang w:eastAsia="en-US"/>
        </w:rPr>
        <w:t xml:space="preserve"> №1 и №2  и т.д. (10) где с помощью пара, подаваемого через барботёры, нагревается до 95оС. В </w:t>
      </w:r>
      <w:proofErr w:type="spellStart"/>
      <w:r w:rsidRPr="007127A8">
        <w:rPr>
          <w:rFonts w:eastAsia="Calibri" w:cs="Times New Roman"/>
          <w:color w:val="auto"/>
          <w:lang w:eastAsia="en-US"/>
        </w:rPr>
        <w:t>разварниках</w:t>
      </w:r>
      <w:proofErr w:type="spellEnd"/>
      <w:r w:rsidRPr="007127A8">
        <w:rPr>
          <w:rFonts w:eastAsia="Calibri" w:cs="Times New Roman"/>
          <w:color w:val="auto"/>
          <w:lang w:eastAsia="en-US"/>
        </w:rPr>
        <w:t xml:space="preserve"> масса выдерживается при постоянном перемешивании около четырёх часов. По истечении времени </w:t>
      </w:r>
      <w:proofErr w:type="spellStart"/>
      <w:r w:rsidRPr="007127A8">
        <w:rPr>
          <w:rFonts w:eastAsia="Calibri" w:cs="Times New Roman"/>
          <w:color w:val="auto"/>
          <w:lang w:eastAsia="en-US"/>
        </w:rPr>
        <w:t>разваривания</w:t>
      </w:r>
      <w:proofErr w:type="spellEnd"/>
      <w:r w:rsidRPr="007127A8">
        <w:rPr>
          <w:rFonts w:eastAsia="Calibri" w:cs="Times New Roman"/>
          <w:color w:val="auto"/>
          <w:lang w:eastAsia="en-US"/>
        </w:rPr>
        <w:t xml:space="preserve"> в </w:t>
      </w:r>
      <w:proofErr w:type="spellStart"/>
      <w:r w:rsidRPr="007127A8">
        <w:rPr>
          <w:rFonts w:eastAsia="Calibri" w:cs="Times New Roman"/>
          <w:color w:val="auto"/>
          <w:lang w:eastAsia="en-US"/>
        </w:rPr>
        <w:t>разварник</w:t>
      </w:r>
      <w:proofErr w:type="spellEnd"/>
      <w:r w:rsidRPr="007127A8">
        <w:rPr>
          <w:rFonts w:eastAsia="Calibri" w:cs="Times New Roman"/>
          <w:color w:val="auto"/>
          <w:lang w:eastAsia="en-US"/>
        </w:rPr>
        <w:t xml:space="preserve"> задается упаренный фильтрат барды.  Далее масса проходит через ловушку, где отделяются механические примеси (крупные частицы) и подается насосом (11) на пластинчатый теплообменник (12), в котором охлаждается до температуры 56-58оС и подается на второй пластинчатый теплообменник(14), в котором масса охлаждается до температуры 28-30</w:t>
      </w:r>
      <w:r w:rsidRPr="007127A8">
        <w:rPr>
          <w:rFonts w:eastAsia="Calibri" w:cs="Times New Roman"/>
          <w:color w:val="auto"/>
          <w:vertAlign w:val="superscript"/>
          <w:lang w:eastAsia="en-US"/>
        </w:rPr>
        <w:t>о</w:t>
      </w:r>
      <w:r w:rsidRPr="007127A8">
        <w:rPr>
          <w:rFonts w:eastAsia="Calibri" w:cs="Times New Roman"/>
          <w:color w:val="auto"/>
          <w:lang w:eastAsia="en-US"/>
        </w:rPr>
        <w:t xml:space="preserve">С и поступает  по коммуникации разваренной и </w:t>
      </w:r>
      <w:proofErr w:type="spellStart"/>
      <w:r w:rsidRPr="007127A8">
        <w:rPr>
          <w:rFonts w:eastAsia="Calibri" w:cs="Times New Roman"/>
          <w:color w:val="auto"/>
          <w:lang w:eastAsia="en-US"/>
        </w:rPr>
        <w:t>осахаренной</w:t>
      </w:r>
      <w:proofErr w:type="spellEnd"/>
      <w:r w:rsidRPr="007127A8">
        <w:rPr>
          <w:rFonts w:eastAsia="Calibri" w:cs="Times New Roman"/>
          <w:color w:val="auto"/>
          <w:lang w:eastAsia="en-US"/>
        </w:rPr>
        <w:t xml:space="preserve"> массы в </w:t>
      </w:r>
      <w:proofErr w:type="spellStart"/>
      <w:r w:rsidRPr="007127A8">
        <w:rPr>
          <w:rFonts w:eastAsia="Calibri" w:cs="Times New Roman"/>
          <w:color w:val="auto"/>
          <w:lang w:eastAsia="en-US"/>
        </w:rPr>
        <w:t>дрожжанки</w:t>
      </w:r>
      <w:proofErr w:type="spellEnd"/>
      <w:r w:rsidRPr="007127A8">
        <w:rPr>
          <w:rFonts w:eastAsia="Calibri" w:cs="Times New Roman"/>
          <w:color w:val="auto"/>
          <w:lang w:eastAsia="en-US"/>
        </w:rPr>
        <w:t xml:space="preserve"> (17), в </w:t>
      </w:r>
      <w:proofErr w:type="spellStart"/>
      <w:r w:rsidRPr="007127A8">
        <w:rPr>
          <w:rFonts w:eastAsia="Calibri" w:cs="Times New Roman"/>
          <w:color w:val="auto"/>
          <w:lang w:eastAsia="en-US"/>
        </w:rPr>
        <w:t>возбраживатели</w:t>
      </w:r>
      <w:proofErr w:type="spellEnd"/>
      <w:r w:rsidRPr="007127A8">
        <w:rPr>
          <w:rFonts w:eastAsia="Calibri" w:cs="Times New Roman"/>
          <w:color w:val="auto"/>
          <w:lang w:eastAsia="en-US"/>
        </w:rPr>
        <w:t xml:space="preserve"> (19)  и в бродильные чаны (21) по мере необходимости. </w:t>
      </w:r>
    </w:p>
    <w:p w14:paraId="01216C93"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Между первым и вторым пластинчатым теплообменниками в трубопровод дозируются по коммуникации дозирования ферментов через насос дозатор(15) ферментные препараты </w:t>
      </w:r>
      <w:proofErr w:type="spellStart"/>
      <w:r w:rsidRPr="007127A8">
        <w:rPr>
          <w:rFonts w:eastAsia="Calibri" w:cs="Times New Roman"/>
          <w:color w:val="auto"/>
          <w:lang w:eastAsia="en-US"/>
        </w:rPr>
        <w:t>глюкоамилазной</w:t>
      </w:r>
      <w:proofErr w:type="spellEnd"/>
      <w:r w:rsidRPr="007127A8">
        <w:rPr>
          <w:rFonts w:eastAsia="Calibri" w:cs="Times New Roman"/>
          <w:color w:val="auto"/>
          <w:lang w:eastAsia="en-US"/>
        </w:rPr>
        <w:t xml:space="preserve"> активности, не термостабильный фермент амилазы, протеазы и </w:t>
      </w:r>
      <w:proofErr w:type="spellStart"/>
      <w:r w:rsidRPr="007127A8">
        <w:rPr>
          <w:rFonts w:eastAsia="Calibri" w:cs="Times New Roman"/>
          <w:color w:val="auto"/>
          <w:lang w:eastAsia="en-US"/>
        </w:rPr>
        <w:t>гемицеллюлазы</w:t>
      </w:r>
      <w:proofErr w:type="spellEnd"/>
      <w:r w:rsidRPr="007127A8">
        <w:rPr>
          <w:rFonts w:eastAsia="Calibri" w:cs="Times New Roman"/>
          <w:color w:val="auto"/>
          <w:lang w:eastAsia="en-US"/>
        </w:rPr>
        <w:t xml:space="preserve">  В чаны, </w:t>
      </w:r>
      <w:proofErr w:type="spellStart"/>
      <w:r w:rsidRPr="007127A8">
        <w:rPr>
          <w:rFonts w:eastAsia="Calibri" w:cs="Times New Roman"/>
          <w:color w:val="auto"/>
          <w:lang w:eastAsia="en-US"/>
        </w:rPr>
        <w:t>возбраживатели</w:t>
      </w:r>
      <w:proofErr w:type="spellEnd"/>
      <w:r w:rsidRPr="007127A8">
        <w:rPr>
          <w:rFonts w:eastAsia="Calibri" w:cs="Times New Roman"/>
          <w:color w:val="auto"/>
          <w:lang w:eastAsia="en-US"/>
        </w:rPr>
        <w:t xml:space="preserve"> и </w:t>
      </w:r>
      <w:proofErr w:type="spellStart"/>
      <w:r w:rsidRPr="007127A8">
        <w:rPr>
          <w:rFonts w:eastAsia="Calibri" w:cs="Times New Roman"/>
          <w:color w:val="auto"/>
          <w:lang w:eastAsia="en-US"/>
        </w:rPr>
        <w:t>дрожжанки</w:t>
      </w:r>
      <w:proofErr w:type="spellEnd"/>
      <w:r w:rsidRPr="007127A8">
        <w:rPr>
          <w:rFonts w:eastAsia="Calibri" w:cs="Times New Roman"/>
          <w:color w:val="auto"/>
          <w:lang w:eastAsia="en-US"/>
        </w:rPr>
        <w:t xml:space="preserve"> для </w:t>
      </w:r>
      <w:proofErr w:type="spellStart"/>
      <w:r w:rsidRPr="007127A8">
        <w:rPr>
          <w:rFonts w:eastAsia="Calibri" w:cs="Times New Roman"/>
          <w:color w:val="auto"/>
          <w:lang w:eastAsia="en-US"/>
        </w:rPr>
        <w:t>осахаривания</w:t>
      </w:r>
      <w:proofErr w:type="spellEnd"/>
      <w:r w:rsidRPr="007127A8">
        <w:rPr>
          <w:rFonts w:eastAsia="Calibri" w:cs="Times New Roman"/>
          <w:color w:val="auto"/>
          <w:lang w:eastAsia="en-US"/>
        </w:rPr>
        <w:t xml:space="preserve"> разваренной массы в случае надобности задаются фермент </w:t>
      </w:r>
      <w:proofErr w:type="spellStart"/>
      <w:r w:rsidRPr="007127A8">
        <w:rPr>
          <w:rFonts w:eastAsia="Calibri" w:cs="Times New Roman"/>
          <w:color w:val="auto"/>
          <w:lang w:eastAsia="en-US"/>
        </w:rPr>
        <w:t>глюкоамилазной</w:t>
      </w:r>
      <w:proofErr w:type="spellEnd"/>
      <w:r w:rsidRPr="007127A8">
        <w:rPr>
          <w:rFonts w:eastAsia="Calibri" w:cs="Times New Roman"/>
          <w:color w:val="auto"/>
          <w:lang w:eastAsia="en-US"/>
        </w:rPr>
        <w:t xml:space="preserve"> активности, не термостабильный фермент амилазы, протеазы и </w:t>
      </w:r>
      <w:proofErr w:type="spellStart"/>
      <w:r w:rsidRPr="007127A8">
        <w:rPr>
          <w:rFonts w:eastAsia="Calibri" w:cs="Times New Roman"/>
          <w:color w:val="auto"/>
          <w:lang w:eastAsia="en-US"/>
        </w:rPr>
        <w:t>гемицеллюлазы</w:t>
      </w:r>
      <w:proofErr w:type="spellEnd"/>
      <w:r w:rsidRPr="007127A8">
        <w:rPr>
          <w:rFonts w:eastAsia="Calibri" w:cs="Times New Roman"/>
          <w:color w:val="auto"/>
          <w:lang w:eastAsia="en-US"/>
        </w:rPr>
        <w:t xml:space="preserve">. В отъем сусла </w:t>
      </w:r>
      <w:proofErr w:type="spellStart"/>
      <w:r w:rsidRPr="007127A8">
        <w:rPr>
          <w:rFonts w:eastAsia="Calibri" w:cs="Times New Roman"/>
          <w:color w:val="auto"/>
          <w:lang w:eastAsia="en-US"/>
        </w:rPr>
        <w:t>дрожжанки</w:t>
      </w:r>
      <w:proofErr w:type="spellEnd"/>
      <w:r w:rsidRPr="007127A8">
        <w:rPr>
          <w:rFonts w:eastAsia="Calibri" w:cs="Times New Roman"/>
          <w:color w:val="auto"/>
          <w:lang w:eastAsia="en-US"/>
        </w:rPr>
        <w:t xml:space="preserve">, для ускорения </w:t>
      </w:r>
      <w:proofErr w:type="spellStart"/>
      <w:r w:rsidRPr="007127A8">
        <w:rPr>
          <w:rFonts w:eastAsia="Calibri" w:cs="Times New Roman"/>
          <w:color w:val="auto"/>
          <w:lang w:eastAsia="en-US"/>
        </w:rPr>
        <w:t>осахаривания</w:t>
      </w:r>
      <w:proofErr w:type="spellEnd"/>
      <w:r w:rsidRPr="007127A8">
        <w:rPr>
          <w:rFonts w:eastAsia="Calibri" w:cs="Times New Roman"/>
          <w:color w:val="auto"/>
          <w:lang w:eastAsia="en-US"/>
        </w:rPr>
        <w:t xml:space="preserve">, дополнительно задаётся фермент </w:t>
      </w:r>
      <w:proofErr w:type="spellStart"/>
      <w:r w:rsidRPr="007127A8">
        <w:rPr>
          <w:rFonts w:eastAsia="Calibri" w:cs="Times New Roman"/>
          <w:color w:val="auto"/>
          <w:lang w:eastAsia="en-US"/>
        </w:rPr>
        <w:t>глюкоамилазы</w:t>
      </w:r>
      <w:proofErr w:type="spellEnd"/>
      <w:r w:rsidRPr="007127A8">
        <w:rPr>
          <w:rFonts w:eastAsia="Calibri" w:cs="Times New Roman"/>
          <w:color w:val="auto"/>
          <w:lang w:eastAsia="en-US"/>
        </w:rPr>
        <w:t xml:space="preserve">. Для обеспечения дрожжевых клеток достаточным азотистым питанием предусмотрена задача в </w:t>
      </w:r>
      <w:proofErr w:type="spellStart"/>
      <w:r w:rsidRPr="007127A8">
        <w:rPr>
          <w:rFonts w:eastAsia="Calibri" w:cs="Times New Roman"/>
          <w:color w:val="auto"/>
          <w:lang w:eastAsia="en-US"/>
        </w:rPr>
        <w:t>дрожжанки</w:t>
      </w:r>
      <w:proofErr w:type="spellEnd"/>
      <w:r w:rsidRPr="007127A8">
        <w:rPr>
          <w:rFonts w:eastAsia="Calibri" w:cs="Times New Roman"/>
          <w:color w:val="auto"/>
          <w:lang w:eastAsia="en-US"/>
        </w:rPr>
        <w:t xml:space="preserve"> карбамида, который растворяют в горячей воде в соотношении 1:10.</w:t>
      </w:r>
    </w:p>
    <w:p w14:paraId="7A4EF36E"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lastRenderedPageBreak/>
        <w:t xml:space="preserve">Для подкисления дрожжевого сусла в </w:t>
      </w:r>
      <w:proofErr w:type="spellStart"/>
      <w:r w:rsidRPr="007127A8">
        <w:rPr>
          <w:rFonts w:eastAsia="Calibri" w:cs="Times New Roman"/>
          <w:color w:val="auto"/>
          <w:lang w:eastAsia="en-US"/>
        </w:rPr>
        <w:t>дрожжанки</w:t>
      </w:r>
      <w:proofErr w:type="spellEnd"/>
      <w:r w:rsidRPr="007127A8">
        <w:rPr>
          <w:rFonts w:eastAsia="Calibri" w:cs="Times New Roman"/>
          <w:color w:val="auto"/>
          <w:lang w:eastAsia="en-US"/>
        </w:rPr>
        <w:t xml:space="preserve"> подается упаренный фильтрат барды или растворы серной, или ортофосфорной кислот и создается среда для дрожжей рН 4,2.</w:t>
      </w:r>
    </w:p>
    <w:p w14:paraId="41DDAD5C"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С </w:t>
      </w:r>
      <w:proofErr w:type="spellStart"/>
      <w:r w:rsidRPr="007127A8">
        <w:rPr>
          <w:rFonts w:eastAsia="Calibri" w:cs="Times New Roman"/>
          <w:color w:val="auto"/>
          <w:lang w:eastAsia="en-US"/>
        </w:rPr>
        <w:t>дрожжанок</w:t>
      </w:r>
      <w:proofErr w:type="spellEnd"/>
      <w:r w:rsidRPr="007127A8">
        <w:rPr>
          <w:rFonts w:eastAsia="Calibri" w:cs="Times New Roman"/>
          <w:color w:val="auto"/>
          <w:lang w:eastAsia="en-US"/>
        </w:rPr>
        <w:t xml:space="preserve"> готовые дрожжи по коммуникации дрожжей (16) с помощью насоса (18) задаются в </w:t>
      </w:r>
      <w:proofErr w:type="spellStart"/>
      <w:r w:rsidRPr="007127A8">
        <w:rPr>
          <w:rFonts w:eastAsia="Calibri" w:cs="Times New Roman"/>
          <w:color w:val="auto"/>
          <w:lang w:eastAsia="en-US"/>
        </w:rPr>
        <w:t>возбраживатели</w:t>
      </w:r>
      <w:proofErr w:type="spellEnd"/>
      <w:r w:rsidRPr="007127A8">
        <w:rPr>
          <w:rFonts w:eastAsia="Calibri" w:cs="Times New Roman"/>
          <w:color w:val="auto"/>
          <w:lang w:eastAsia="en-US"/>
        </w:rPr>
        <w:t xml:space="preserve"> (19), а также в вновь заполняемые </w:t>
      </w:r>
      <w:proofErr w:type="spellStart"/>
      <w:r w:rsidRPr="007127A8">
        <w:rPr>
          <w:rFonts w:eastAsia="Calibri" w:cs="Times New Roman"/>
          <w:color w:val="auto"/>
          <w:lang w:eastAsia="en-US"/>
        </w:rPr>
        <w:t>дрожжанки</w:t>
      </w:r>
      <w:proofErr w:type="spellEnd"/>
      <w:r w:rsidRPr="007127A8">
        <w:rPr>
          <w:rFonts w:eastAsia="Calibri" w:cs="Times New Roman"/>
          <w:color w:val="auto"/>
          <w:lang w:eastAsia="en-US"/>
        </w:rPr>
        <w:t xml:space="preserve">. В свою очередь готовые дрожжи с </w:t>
      </w:r>
      <w:proofErr w:type="spellStart"/>
      <w:r w:rsidRPr="007127A8">
        <w:rPr>
          <w:rFonts w:eastAsia="Calibri" w:cs="Times New Roman"/>
          <w:color w:val="auto"/>
          <w:lang w:eastAsia="en-US"/>
        </w:rPr>
        <w:t>возбраживателей</w:t>
      </w:r>
      <w:proofErr w:type="spellEnd"/>
      <w:r w:rsidRPr="007127A8">
        <w:rPr>
          <w:rFonts w:eastAsia="Calibri" w:cs="Times New Roman"/>
          <w:color w:val="auto"/>
          <w:lang w:eastAsia="en-US"/>
        </w:rPr>
        <w:t xml:space="preserve"> насосом (20) закачиваются в бродильный чан (21), в который подаётся разваренная масса.</w:t>
      </w:r>
    </w:p>
    <w:p w14:paraId="7050851A" w14:textId="77777777" w:rsidR="007127A8" w:rsidRPr="007127A8" w:rsidRDefault="007127A8" w:rsidP="007127A8">
      <w:pPr>
        <w:spacing w:after="160" w:line="259" w:lineRule="auto"/>
        <w:ind w:firstLine="708"/>
        <w:jc w:val="both"/>
        <w:rPr>
          <w:rFonts w:eastAsia="Calibri" w:cs="Times New Roman"/>
          <w:color w:val="auto"/>
          <w:lang w:eastAsia="en-US"/>
        </w:rPr>
      </w:pPr>
      <w:r w:rsidRPr="007127A8">
        <w:rPr>
          <w:rFonts w:eastAsia="Calibri" w:cs="Times New Roman"/>
          <w:color w:val="auto"/>
          <w:lang w:eastAsia="en-US"/>
        </w:rPr>
        <w:t xml:space="preserve">В бродильных чанах происходит процесс сбраживания сусла периодическим способом в течение 72 часов, после чего готовая бражка насосом (22) перекачивается в передаточный чан (23), откуда насосом (24) подается в отделение </w:t>
      </w:r>
      <w:proofErr w:type="spellStart"/>
      <w:r w:rsidRPr="007127A8">
        <w:rPr>
          <w:rFonts w:eastAsia="Calibri" w:cs="Times New Roman"/>
          <w:color w:val="auto"/>
          <w:lang w:eastAsia="en-US"/>
        </w:rPr>
        <w:t>брагоректификации</w:t>
      </w:r>
      <w:proofErr w:type="spellEnd"/>
      <w:r w:rsidRPr="007127A8">
        <w:rPr>
          <w:rFonts w:eastAsia="Calibri" w:cs="Times New Roman"/>
          <w:color w:val="auto"/>
          <w:lang w:eastAsia="en-US"/>
        </w:rPr>
        <w:t xml:space="preserve"> для дальнейшей перегонки.</w:t>
      </w:r>
    </w:p>
    <w:p w14:paraId="74AF385B" w14:textId="5C0F18C0" w:rsidR="0074498E" w:rsidRDefault="007127A8" w:rsidP="007127A8">
      <w:r w:rsidRPr="007127A8">
        <w:rPr>
          <w:rFonts w:eastAsia="Calibri" w:cs="Times New Roman"/>
          <w:color w:val="auto"/>
          <w:lang w:eastAsia="en-US"/>
        </w:rPr>
        <w:t xml:space="preserve">Пары спирта, выделяющиеся из бродильных чанов вместе с диоксидом углерода, улавливается </w:t>
      </w:r>
      <w:proofErr w:type="spellStart"/>
      <w:r w:rsidRPr="007127A8">
        <w:rPr>
          <w:rFonts w:eastAsia="Calibri" w:cs="Times New Roman"/>
          <w:color w:val="auto"/>
          <w:lang w:eastAsia="en-US"/>
        </w:rPr>
        <w:t>спиртоловушкой</w:t>
      </w:r>
      <w:proofErr w:type="spellEnd"/>
      <w:r w:rsidRPr="007127A8">
        <w:rPr>
          <w:rFonts w:eastAsia="Calibri" w:cs="Times New Roman"/>
          <w:color w:val="auto"/>
          <w:lang w:eastAsia="en-US"/>
        </w:rPr>
        <w:t xml:space="preserve"> (25) и в виде водно-спиртовой жидкости возвращаются в передаточный чан.</w:t>
      </w:r>
    </w:p>
    <w:p w14:paraId="0111F3B3" w14:textId="34294676" w:rsidR="0074498E" w:rsidRDefault="0074498E" w:rsidP="005D28FA">
      <w:pPr>
        <w:tabs>
          <w:tab w:val="left" w:pos="1503"/>
        </w:tabs>
        <w:jc w:val="center"/>
      </w:pPr>
    </w:p>
    <w:p w14:paraId="27848699" w14:textId="222C6610" w:rsidR="005D28FA" w:rsidRDefault="005D28FA" w:rsidP="005D28FA">
      <w:pPr>
        <w:tabs>
          <w:tab w:val="left" w:pos="1503"/>
        </w:tabs>
        <w:jc w:val="center"/>
      </w:pPr>
    </w:p>
    <w:p w14:paraId="131F8CDC" w14:textId="77777777" w:rsidR="00225078" w:rsidRPr="00225078" w:rsidRDefault="00225078" w:rsidP="00225078">
      <w:pPr>
        <w:spacing w:after="160" w:line="259" w:lineRule="auto"/>
        <w:rPr>
          <w:rFonts w:eastAsia="Calibri" w:cs="Times New Roman"/>
          <w:b/>
          <w:color w:val="auto"/>
          <w:lang w:eastAsia="en-US"/>
        </w:rPr>
      </w:pPr>
      <w:r w:rsidRPr="00225078">
        <w:rPr>
          <w:rFonts w:eastAsia="Calibri" w:cs="Times New Roman"/>
          <w:b/>
          <w:color w:val="auto"/>
          <w:lang w:eastAsia="en-US"/>
        </w:rPr>
        <w:t>3. ТЕХНОЛОГИЧЕСКИЙ ПРОЦЕСС ПРОИЗВОДСТВА СПИРТА</w:t>
      </w:r>
    </w:p>
    <w:p w14:paraId="3C6B83CD"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Технология производства спирта с </w:t>
      </w:r>
      <w:proofErr w:type="spellStart"/>
      <w:r w:rsidRPr="00225078">
        <w:rPr>
          <w:rFonts w:eastAsia="Calibri" w:cs="Times New Roman"/>
          <w:color w:val="auto"/>
          <w:lang w:eastAsia="en-US"/>
        </w:rPr>
        <w:t>механико</w:t>
      </w:r>
      <w:proofErr w:type="spellEnd"/>
      <w:r w:rsidRPr="00225078">
        <w:rPr>
          <w:rFonts w:eastAsia="Calibri" w:cs="Times New Roman"/>
          <w:color w:val="auto"/>
          <w:lang w:eastAsia="en-US"/>
        </w:rPr>
        <w:t xml:space="preserve"> - ферментативной обработкой сырья предусматривает </w:t>
      </w:r>
      <w:proofErr w:type="spellStart"/>
      <w:r w:rsidRPr="00225078">
        <w:rPr>
          <w:rFonts w:eastAsia="Calibri" w:cs="Times New Roman"/>
          <w:color w:val="auto"/>
          <w:lang w:eastAsia="en-US"/>
        </w:rPr>
        <w:t>постадийное</w:t>
      </w:r>
      <w:proofErr w:type="spellEnd"/>
      <w:r w:rsidRPr="00225078">
        <w:rPr>
          <w:rFonts w:eastAsia="Calibri" w:cs="Times New Roman"/>
          <w:color w:val="auto"/>
          <w:lang w:eastAsia="en-US"/>
        </w:rPr>
        <w:t xml:space="preserve"> использование ферментных препаратов в условиях, определяющих эффективный гидролиз сырья. Термостабильную альфа-амилазу в смеситель, </w:t>
      </w:r>
      <w:proofErr w:type="spellStart"/>
      <w:r w:rsidRPr="00225078">
        <w:rPr>
          <w:rFonts w:eastAsia="Calibri" w:cs="Times New Roman"/>
          <w:color w:val="auto"/>
          <w:lang w:eastAsia="en-US"/>
        </w:rPr>
        <w:t>глюкоамилазу</w:t>
      </w:r>
      <w:proofErr w:type="spellEnd"/>
      <w:r w:rsidRPr="00225078">
        <w:rPr>
          <w:rFonts w:eastAsia="Calibri" w:cs="Times New Roman"/>
          <w:color w:val="auto"/>
          <w:lang w:eastAsia="en-US"/>
        </w:rPr>
        <w:t xml:space="preserve">, </w:t>
      </w:r>
      <w:proofErr w:type="spellStart"/>
      <w:r w:rsidRPr="00225078">
        <w:rPr>
          <w:rFonts w:eastAsia="Calibri" w:cs="Times New Roman"/>
          <w:color w:val="auto"/>
          <w:lang w:eastAsia="en-US"/>
        </w:rPr>
        <w:t>мезофильную</w:t>
      </w:r>
      <w:proofErr w:type="spellEnd"/>
      <w:r w:rsidRPr="00225078">
        <w:rPr>
          <w:rFonts w:eastAsia="Calibri" w:cs="Times New Roman"/>
          <w:color w:val="auto"/>
          <w:lang w:eastAsia="en-US"/>
        </w:rPr>
        <w:t xml:space="preserve"> альфа-амилазу, протеазу, </w:t>
      </w:r>
      <w:proofErr w:type="spellStart"/>
      <w:r w:rsidRPr="00225078">
        <w:rPr>
          <w:rFonts w:eastAsia="Calibri" w:cs="Times New Roman"/>
          <w:color w:val="auto"/>
          <w:lang w:eastAsia="en-US"/>
        </w:rPr>
        <w:t>гемицеллюлазу</w:t>
      </w:r>
      <w:proofErr w:type="spellEnd"/>
      <w:r w:rsidRPr="00225078">
        <w:rPr>
          <w:rFonts w:eastAsia="Calibri" w:cs="Times New Roman"/>
          <w:color w:val="auto"/>
          <w:lang w:eastAsia="en-US"/>
        </w:rPr>
        <w:t xml:space="preserve"> в заливаемую посуду.</w:t>
      </w:r>
    </w:p>
    <w:p w14:paraId="03AC2BF0" w14:textId="77777777" w:rsidR="00225078" w:rsidRPr="00225078" w:rsidRDefault="00225078" w:rsidP="00225078">
      <w:pPr>
        <w:spacing w:after="160" w:line="259" w:lineRule="auto"/>
        <w:contextualSpacing/>
        <w:jc w:val="both"/>
        <w:rPr>
          <w:rFonts w:eastAsia="Calibri" w:cs="Times New Roman"/>
          <w:color w:val="auto"/>
          <w:lang w:eastAsia="en-US"/>
        </w:rPr>
      </w:pPr>
      <w:r w:rsidRPr="00225078">
        <w:rPr>
          <w:rFonts w:eastAsia="Calibri" w:cs="Times New Roman"/>
          <w:color w:val="auto"/>
          <w:lang w:eastAsia="en-US"/>
        </w:rPr>
        <w:t>Процесс производства спирта включает основные стадии:</w:t>
      </w:r>
    </w:p>
    <w:p w14:paraId="7F1E4F34" w14:textId="77777777" w:rsidR="00225078" w:rsidRPr="00225078" w:rsidRDefault="00225078" w:rsidP="00225078">
      <w:pPr>
        <w:spacing w:after="160"/>
        <w:contextualSpacing/>
        <w:jc w:val="both"/>
        <w:rPr>
          <w:rFonts w:eastAsia="Calibri" w:cs="Times New Roman"/>
          <w:color w:val="auto"/>
          <w:lang w:eastAsia="en-US"/>
        </w:rPr>
      </w:pPr>
      <w:r w:rsidRPr="00225078">
        <w:rPr>
          <w:rFonts w:eastAsia="Calibri" w:cs="Times New Roman"/>
          <w:color w:val="auto"/>
          <w:lang w:eastAsia="en-US"/>
        </w:rPr>
        <w:t>•</w:t>
      </w:r>
      <w:r w:rsidRPr="00225078">
        <w:rPr>
          <w:rFonts w:eastAsia="Calibri" w:cs="Times New Roman"/>
          <w:color w:val="auto"/>
          <w:lang w:eastAsia="en-US"/>
        </w:rPr>
        <w:tab/>
        <w:t>Подготовка сырья (очистка зерна, измельчение и приготовление замеса с добавлением фермента альфа -амилазы)</w:t>
      </w:r>
    </w:p>
    <w:p w14:paraId="48D186DC" w14:textId="77777777" w:rsidR="00225078" w:rsidRPr="00225078" w:rsidRDefault="00225078" w:rsidP="00225078">
      <w:pPr>
        <w:spacing w:after="160"/>
        <w:contextualSpacing/>
        <w:jc w:val="both"/>
        <w:rPr>
          <w:rFonts w:eastAsia="Calibri" w:cs="Times New Roman"/>
          <w:color w:val="auto"/>
          <w:lang w:eastAsia="en-US"/>
        </w:rPr>
      </w:pPr>
      <w:r w:rsidRPr="00225078">
        <w:rPr>
          <w:rFonts w:eastAsia="Calibri" w:cs="Times New Roman"/>
          <w:color w:val="auto"/>
          <w:lang w:eastAsia="en-US"/>
        </w:rPr>
        <w:t>•</w:t>
      </w:r>
      <w:r w:rsidRPr="00225078">
        <w:rPr>
          <w:rFonts w:eastAsia="Calibri" w:cs="Times New Roman"/>
          <w:color w:val="auto"/>
          <w:lang w:eastAsia="en-US"/>
        </w:rPr>
        <w:tab/>
      </w:r>
      <w:proofErr w:type="spellStart"/>
      <w:r w:rsidRPr="00225078">
        <w:rPr>
          <w:rFonts w:eastAsia="Calibri" w:cs="Times New Roman"/>
          <w:color w:val="auto"/>
          <w:lang w:eastAsia="en-US"/>
        </w:rPr>
        <w:t>Разваривание</w:t>
      </w:r>
      <w:proofErr w:type="spellEnd"/>
      <w:r w:rsidRPr="00225078">
        <w:rPr>
          <w:rFonts w:eastAsia="Calibri" w:cs="Times New Roman"/>
          <w:color w:val="auto"/>
          <w:lang w:eastAsia="en-US"/>
        </w:rPr>
        <w:t xml:space="preserve"> при температуре 85</w:t>
      </w:r>
      <w:r w:rsidRPr="00225078">
        <w:rPr>
          <w:rFonts w:eastAsia="Calibri" w:cs="Times New Roman"/>
          <w:color w:val="auto"/>
          <w:vertAlign w:val="superscript"/>
          <w:lang w:eastAsia="en-US"/>
        </w:rPr>
        <w:t>о</w:t>
      </w:r>
      <w:r w:rsidRPr="00225078">
        <w:rPr>
          <w:rFonts w:eastAsia="Calibri" w:cs="Times New Roman"/>
          <w:color w:val="auto"/>
          <w:lang w:eastAsia="en-US"/>
        </w:rPr>
        <w:t>С и при температуре 95</w:t>
      </w:r>
      <w:r w:rsidRPr="00225078">
        <w:rPr>
          <w:rFonts w:eastAsia="Calibri" w:cs="Times New Roman"/>
          <w:color w:val="auto"/>
          <w:vertAlign w:val="superscript"/>
          <w:lang w:eastAsia="en-US"/>
        </w:rPr>
        <w:t>о</w:t>
      </w:r>
      <w:r w:rsidRPr="00225078">
        <w:rPr>
          <w:rFonts w:eastAsia="Calibri" w:cs="Times New Roman"/>
          <w:color w:val="auto"/>
          <w:lang w:eastAsia="en-US"/>
        </w:rPr>
        <w:t>С.</w:t>
      </w:r>
    </w:p>
    <w:p w14:paraId="292F8143" w14:textId="77777777" w:rsidR="00225078" w:rsidRPr="00225078" w:rsidRDefault="00225078" w:rsidP="00225078">
      <w:pPr>
        <w:spacing w:after="160"/>
        <w:contextualSpacing/>
        <w:jc w:val="both"/>
        <w:rPr>
          <w:rFonts w:eastAsia="Calibri" w:cs="Times New Roman"/>
          <w:color w:val="auto"/>
          <w:lang w:eastAsia="en-US"/>
        </w:rPr>
      </w:pPr>
      <w:r w:rsidRPr="00225078">
        <w:rPr>
          <w:rFonts w:eastAsia="Calibri" w:cs="Times New Roman"/>
          <w:color w:val="auto"/>
          <w:lang w:eastAsia="en-US"/>
        </w:rPr>
        <w:t>•</w:t>
      </w:r>
      <w:r w:rsidRPr="00225078">
        <w:rPr>
          <w:rFonts w:eastAsia="Calibri" w:cs="Times New Roman"/>
          <w:color w:val="auto"/>
          <w:lang w:eastAsia="en-US"/>
        </w:rPr>
        <w:tab/>
      </w:r>
      <w:proofErr w:type="spellStart"/>
      <w:r w:rsidRPr="00225078">
        <w:rPr>
          <w:rFonts w:eastAsia="Calibri" w:cs="Times New Roman"/>
          <w:color w:val="auto"/>
          <w:lang w:eastAsia="en-US"/>
        </w:rPr>
        <w:t>Осахаривание</w:t>
      </w:r>
      <w:proofErr w:type="spellEnd"/>
    </w:p>
    <w:p w14:paraId="1E7EAAED" w14:textId="77777777" w:rsidR="00225078" w:rsidRPr="00225078" w:rsidRDefault="00225078" w:rsidP="00225078">
      <w:pPr>
        <w:spacing w:after="160"/>
        <w:contextualSpacing/>
        <w:jc w:val="both"/>
        <w:rPr>
          <w:rFonts w:eastAsia="Calibri" w:cs="Times New Roman"/>
          <w:color w:val="auto"/>
          <w:lang w:eastAsia="en-US"/>
        </w:rPr>
      </w:pPr>
      <w:r w:rsidRPr="00225078">
        <w:rPr>
          <w:rFonts w:eastAsia="Calibri" w:cs="Times New Roman"/>
          <w:color w:val="auto"/>
          <w:lang w:eastAsia="en-US"/>
        </w:rPr>
        <w:t>•</w:t>
      </w:r>
      <w:r w:rsidRPr="00225078">
        <w:rPr>
          <w:rFonts w:eastAsia="Calibri" w:cs="Times New Roman"/>
          <w:color w:val="auto"/>
          <w:lang w:eastAsia="en-US"/>
        </w:rPr>
        <w:tab/>
        <w:t>Приготовление дрожжей и сбраживание сусла</w:t>
      </w:r>
    </w:p>
    <w:p w14:paraId="7C7019CA" w14:textId="77777777" w:rsidR="00225078" w:rsidRPr="00225078" w:rsidRDefault="00225078" w:rsidP="00225078">
      <w:pPr>
        <w:spacing w:after="160"/>
        <w:contextualSpacing/>
        <w:jc w:val="both"/>
        <w:rPr>
          <w:rFonts w:eastAsia="Calibri" w:cs="Times New Roman"/>
          <w:color w:val="auto"/>
          <w:lang w:eastAsia="en-US"/>
        </w:rPr>
      </w:pPr>
      <w:r w:rsidRPr="00225078">
        <w:rPr>
          <w:rFonts w:eastAsia="Calibri" w:cs="Times New Roman"/>
          <w:color w:val="auto"/>
          <w:lang w:eastAsia="en-US"/>
        </w:rPr>
        <w:t>•</w:t>
      </w:r>
      <w:r w:rsidRPr="00225078">
        <w:rPr>
          <w:rFonts w:eastAsia="Calibri" w:cs="Times New Roman"/>
          <w:color w:val="auto"/>
          <w:lang w:eastAsia="en-US"/>
        </w:rPr>
        <w:tab/>
      </w:r>
      <w:proofErr w:type="spellStart"/>
      <w:r w:rsidRPr="00225078">
        <w:rPr>
          <w:rFonts w:eastAsia="Calibri" w:cs="Times New Roman"/>
          <w:color w:val="auto"/>
          <w:lang w:eastAsia="en-US"/>
        </w:rPr>
        <w:t>Брагоректификация</w:t>
      </w:r>
      <w:proofErr w:type="spellEnd"/>
    </w:p>
    <w:p w14:paraId="739A5676" w14:textId="77777777" w:rsidR="00225078" w:rsidRPr="00225078" w:rsidRDefault="00225078" w:rsidP="00225078">
      <w:pPr>
        <w:spacing w:after="160" w:line="259" w:lineRule="auto"/>
        <w:jc w:val="both"/>
        <w:rPr>
          <w:rFonts w:eastAsia="Calibri" w:cs="Times New Roman"/>
          <w:b/>
          <w:color w:val="auto"/>
          <w:lang w:eastAsia="en-US"/>
        </w:rPr>
      </w:pPr>
      <w:r w:rsidRPr="00225078">
        <w:rPr>
          <w:rFonts w:eastAsia="Calibri" w:cs="Times New Roman"/>
          <w:b/>
          <w:color w:val="auto"/>
          <w:lang w:eastAsia="en-US"/>
        </w:rPr>
        <w:t xml:space="preserve">3.1 Подготовка сырья </w:t>
      </w:r>
    </w:p>
    <w:p w14:paraId="02F3E548" w14:textId="77777777" w:rsidR="00225078" w:rsidRPr="00225078" w:rsidRDefault="00225078" w:rsidP="00225078">
      <w:pPr>
        <w:spacing w:after="160" w:line="259" w:lineRule="auto"/>
        <w:ind w:firstLine="709"/>
        <w:contextualSpacing/>
        <w:jc w:val="both"/>
        <w:rPr>
          <w:rFonts w:eastAsia="Calibri" w:cs="Times New Roman"/>
          <w:color w:val="auto"/>
          <w:lang w:eastAsia="en-US"/>
        </w:rPr>
      </w:pPr>
      <w:r w:rsidRPr="00225078">
        <w:rPr>
          <w:rFonts w:eastAsia="Calibri" w:cs="Times New Roman"/>
          <w:color w:val="auto"/>
          <w:lang w:eastAsia="en-US"/>
        </w:rPr>
        <w:t xml:space="preserve">Зерно. Очистка и подработка зерна осуществляется на элеваторе и поступает в производство. Доставка зерна на завод осуществляется автотранспортом. Взвешивание зерна осуществляется на электронных автомобильных весах, которые находятся на территории предприятия. </w:t>
      </w:r>
    </w:p>
    <w:p w14:paraId="61AFAABC" w14:textId="77777777" w:rsidR="00225078" w:rsidRPr="00225078" w:rsidRDefault="00225078" w:rsidP="00225078">
      <w:pPr>
        <w:spacing w:after="160" w:line="259" w:lineRule="auto"/>
        <w:ind w:firstLine="709"/>
        <w:contextualSpacing/>
        <w:jc w:val="both"/>
        <w:rPr>
          <w:rFonts w:eastAsia="Calibri" w:cs="Times New Roman"/>
          <w:color w:val="auto"/>
          <w:lang w:eastAsia="en-US"/>
        </w:rPr>
      </w:pPr>
      <w:r w:rsidRPr="00225078">
        <w:rPr>
          <w:rFonts w:eastAsia="Calibri" w:cs="Times New Roman"/>
          <w:color w:val="auto"/>
          <w:lang w:eastAsia="en-US"/>
        </w:rPr>
        <w:t>Зерно направляется в приёмный бункер для хранения вместимостью 180 м</w:t>
      </w:r>
      <w:r w:rsidRPr="00225078">
        <w:rPr>
          <w:rFonts w:eastAsia="Calibri" w:cs="Times New Roman"/>
          <w:color w:val="auto"/>
          <w:vertAlign w:val="superscript"/>
          <w:lang w:eastAsia="en-US"/>
        </w:rPr>
        <w:t>3</w:t>
      </w:r>
      <w:r w:rsidRPr="00225078">
        <w:rPr>
          <w:rFonts w:eastAsia="Calibri" w:cs="Times New Roman"/>
          <w:color w:val="auto"/>
          <w:lang w:eastAsia="en-US"/>
        </w:rPr>
        <w:t xml:space="preserve">, который расположен рядом с дробильным отделением. Каждый цех №1 и №2 имеет один бункер. С бункера зерно по шнеку подаётся на зерноочистительные машины. Для подработки зерна и очистки от камней, металлических и сорных примесей в дробильном отделении цеха №1 установлено две зерноочистительные машины производительностью 6 </w:t>
      </w:r>
      <w:proofErr w:type="spellStart"/>
      <w:r w:rsidRPr="00225078">
        <w:rPr>
          <w:rFonts w:eastAsia="Calibri" w:cs="Times New Roman"/>
          <w:color w:val="auto"/>
          <w:lang w:eastAsia="en-US"/>
        </w:rPr>
        <w:t>тн</w:t>
      </w:r>
      <w:proofErr w:type="spellEnd"/>
      <w:r w:rsidRPr="00225078">
        <w:rPr>
          <w:rFonts w:eastAsia="Calibri" w:cs="Times New Roman"/>
          <w:color w:val="auto"/>
          <w:lang w:eastAsia="en-US"/>
        </w:rPr>
        <w:t xml:space="preserve">/час каждая, в дробильном отделении цеха №2 установлено три зерноочистительные машины, производительностью 6 </w:t>
      </w:r>
      <w:proofErr w:type="spellStart"/>
      <w:r w:rsidRPr="00225078">
        <w:rPr>
          <w:rFonts w:eastAsia="Calibri" w:cs="Times New Roman"/>
          <w:color w:val="auto"/>
          <w:lang w:eastAsia="en-US"/>
        </w:rPr>
        <w:t>тн</w:t>
      </w:r>
      <w:proofErr w:type="spellEnd"/>
      <w:r w:rsidRPr="00225078">
        <w:rPr>
          <w:rFonts w:eastAsia="Calibri" w:cs="Times New Roman"/>
          <w:color w:val="auto"/>
          <w:lang w:eastAsia="en-US"/>
        </w:rPr>
        <w:t>/час.</w:t>
      </w:r>
    </w:p>
    <w:p w14:paraId="2B35D541" w14:textId="77777777" w:rsidR="00225078" w:rsidRPr="00225078" w:rsidRDefault="00225078" w:rsidP="00225078">
      <w:pPr>
        <w:spacing w:after="160" w:line="259" w:lineRule="auto"/>
        <w:ind w:firstLine="709"/>
        <w:contextualSpacing/>
        <w:jc w:val="both"/>
        <w:rPr>
          <w:rFonts w:eastAsia="Calibri" w:cs="Times New Roman"/>
          <w:color w:val="auto"/>
          <w:lang w:eastAsia="en-US"/>
        </w:rPr>
      </w:pPr>
      <w:r w:rsidRPr="00225078">
        <w:rPr>
          <w:rFonts w:eastAsia="Calibri" w:cs="Times New Roman"/>
          <w:color w:val="auto"/>
          <w:lang w:eastAsia="en-US"/>
        </w:rPr>
        <w:t xml:space="preserve">Дробление зерна осуществляется при помощи шести молотковых дробилок в цехе №2 и четырех молотковых дробилок в цехе №1 мощностью по 3 </w:t>
      </w:r>
      <w:proofErr w:type="spellStart"/>
      <w:r w:rsidRPr="00225078">
        <w:rPr>
          <w:rFonts w:eastAsia="Calibri" w:cs="Times New Roman"/>
          <w:color w:val="auto"/>
          <w:lang w:eastAsia="en-US"/>
        </w:rPr>
        <w:t>тн</w:t>
      </w:r>
      <w:proofErr w:type="spellEnd"/>
      <w:r w:rsidRPr="00225078">
        <w:rPr>
          <w:rFonts w:eastAsia="Calibri" w:cs="Times New Roman"/>
          <w:color w:val="auto"/>
          <w:lang w:eastAsia="en-US"/>
        </w:rPr>
        <w:t xml:space="preserve">/ч каждая.  </w:t>
      </w:r>
    </w:p>
    <w:p w14:paraId="4B42D8C2" w14:textId="77777777" w:rsidR="00225078" w:rsidRPr="00225078" w:rsidRDefault="00225078" w:rsidP="00225078">
      <w:pPr>
        <w:spacing w:after="160" w:line="259" w:lineRule="auto"/>
        <w:ind w:firstLine="709"/>
        <w:contextualSpacing/>
        <w:jc w:val="both"/>
        <w:rPr>
          <w:rFonts w:eastAsia="Calibri" w:cs="Times New Roman"/>
          <w:color w:val="auto"/>
          <w:lang w:eastAsia="en-US"/>
        </w:rPr>
      </w:pPr>
      <w:r w:rsidRPr="00225078">
        <w:rPr>
          <w:rFonts w:eastAsia="Calibri" w:cs="Times New Roman"/>
          <w:color w:val="auto"/>
          <w:lang w:eastAsia="en-US"/>
        </w:rPr>
        <w:t>На шнековый смеситель изначально подается тёплая вода по ротаметру, также дозируется подача термостабильной альфа-амилазы и потом подается мука. Включается шнек муки № 1 или № 2 в зависимости от того, какие дробилки работают, включается нория муки и автоматически смеситель, чтобы расход зерна  и воды был в соотношении 1:3-1:2.2. Вода подается на смеситель с ёмкости для воды, куда поступает горячий упаренный фильтрат барды, оборотная вода с дефлегматоров, холодная артезианская вода, где температура поддерживается 35-40</w:t>
      </w:r>
      <w:r w:rsidRPr="00225078">
        <w:rPr>
          <w:rFonts w:eastAsia="Calibri" w:cs="Times New Roman"/>
          <w:color w:val="auto"/>
          <w:vertAlign w:val="superscript"/>
          <w:lang w:eastAsia="en-US"/>
        </w:rPr>
        <w:t>о</w:t>
      </w:r>
      <w:r w:rsidRPr="00225078">
        <w:rPr>
          <w:rFonts w:eastAsia="Calibri" w:cs="Times New Roman"/>
          <w:color w:val="auto"/>
          <w:lang w:eastAsia="en-US"/>
        </w:rPr>
        <w:t>С и рН 4.2-6.5. В смесителе мука смешивается с водой и термостабильной альфа-амилазой до однородной консистенции.</w:t>
      </w:r>
    </w:p>
    <w:p w14:paraId="5E826284" w14:textId="77777777" w:rsidR="00225078" w:rsidRPr="00225078" w:rsidRDefault="00225078" w:rsidP="00225078">
      <w:pPr>
        <w:spacing w:after="160" w:line="259" w:lineRule="auto"/>
        <w:jc w:val="both"/>
        <w:rPr>
          <w:rFonts w:eastAsia="Calibri" w:cs="Times New Roman"/>
          <w:b/>
          <w:color w:val="auto"/>
          <w:lang w:eastAsia="en-US"/>
        </w:rPr>
      </w:pPr>
    </w:p>
    <w:p w14:paraId="4B0A4C33" w14:textId="77777777" w:rsidR="00225078" w:rsidRPr="00225078" w:rsidRDefault="00225078" w:rsidP="00225078">
      <w:pPr>
        <w:spacing w:after="160" w:line="259" w:lineRule="auto"/>
        <w:jc w:val="both"/>
        <w:rPr>
          <w:rFonts w:eastAsia="Calibri" w:cs="Times New Roman"/>
          <w:b/>
          <w:color w:val="auto"/>
          <w:lang w:eastAsia="en-US"/>
        </w:rPr>
      </w:pPr>
      <w:r w:rsidRPr="00225078">
        <w:rPr>
          <w:rFonts w:eastAsia="Calibri" w:cs="Times New Roman"/>
          <w:b/>
          <w:color w:val="auto"/>
          <w:lang w:eastAsia="en-US"/>
        </w:rPr>
        <w:t>3.2 Подготовка ферментных препаратов</w:t>
      </w:r>
    </w:p>
    <w:p w14:paraId="651A3018"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Производство спирта по низкотемпературной технологии расщепления крахмала предусматривает применение термостабильной альфа-амилазы. С помощью этого ферментного препарата осуществляется непрерывный или периодический процесс разжижения зернового замеса</w:t>
      </w:r>
    </w:p>
    <w:p w14:paraId="38B3F451"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proofErr w:type="spellStart"/>
      <w:r w:rsidRPr="00225078">
        <w:rPr>
          <w:rFonts w:eastAsia="Calibri" w:cs="Times New Roman"/>
          <w:color w:val="auto"/>
          <w:lang w:eastAsia="en-US"/>
        </w:rPr>
        <w:t>Глюкоамилаза</w:t>
      </w:r>
      <w:proofErr w:type="spellEnd"/>
      <w:r w:rsidRPr="00225078">
        <w:rPr>
          <w:rFonts w:eastAsia="Calibri" w:cs="Times New Roman"/>
          <w:color w:val="auto"/>
          <w:lang w:eastAsia="en-US"/>
        </w:rPr>
        <w:t xml:space="preserve">, </w:t>
      </w:r>
      <w:proofErr w:type="spellStart"/>
      <w:r w:rsidRPr="00225078">
        <w:rPr>
          <w:rFonts w:eastAsia="Calibri" w:cs="Times New Roman"/>
          <w:color w:val="auto"/>
          <w:lang w:eastAsia="en-US"/>
        </w:rPr>
        <w:t>мезофильная</w:t>
      </w:r>
      <w:proofErr w:type="spellEnd"/>
      <w:r w:rsidRPr="00225078">
        <w:rPr>
          <w:rFonts w:eastAsia="Calibri" w:cs="Times New Roman"/>
          <w:color w:val="auto"/>
          <w:lang w:eastAsia="en-US"/>
        </w:rPr>
        <w:t xml:space="preserve"> амилаза, протеаза и </w:t>
      </w:r>
      <w:proofErr w:type="spellStart"/>
      <w:r w:rsidRPr="00225078">
        <w:rPr>
          <w:rFonts w:eastAsia="Calibri" w:cs="Times New Roman"/>
          <w:color w:val="auto"/>
          <w:lang w:eastAsia="en-US"/>
        </w:rPr>
        <w:t>геммицелюлаза</w:t>
      </w:r>
      <w:proofErr w:type="spellEnd"/>
      <w:r w:rsidRPr="00225078">
        <w:rPr>
          <w:rFonts w:eastAsia="Calibri" w:cs="Times New Roman"/>
          <w:color w:val="auto"/>
          <w:lang w:eastAsia="en-US"/>
        </w:rPr>
        <w:t xml:space="preserve"> используется на стадии </w:t>
      </w:r>
      <w:proofErr w:type="spellStart"/>
      <w:r w:rsidRPr="00225078">
        <w:rPr>
          <w:rFonts w:eastAsia="Calibri" w:cs="Times New Roman"/>
          <w:color w:val="auto"/>
          <w:lang w:eastAsia="en-US"/>
        </w:rPr>
        <w:t>осахаривания</w:t>
      </w:r>
      <w:proofErr w:type="spellEnd"/>
      <w:r w:rsidRPr="00225078">
        <w:rPr>
          <w:rFonts w:eastAsia="Calibri" w:cs="Times New Roman"/>
          <w:color w:val="auto"/>
          <w:lang w:eastAsia="en-US"/>
        </w:rPr>
        <w:t xml:space="preserve"> в виде концентрированного раствора, задаются непосредственно в трубопровод между теплообменниками 1 ступени охлаждения и теплообменниками 2 ступени охлаждения при температуре 56-58</w:t>
      </w:r>
      <w:r w:rsidRPr="00225078">
        <w:rPr>
          <w:rFonts w:eastAsia="Calibri" w:cs="Times New Roman"/>
          <w:color w:val="auto"/>
          <w:vertAlign w:val="superscript"/>
          <w:lang w:eastAsia="en-US"/>
        </w:rPr>
        <w:t>о</w:t>
      </w:r>
      <w:r w:rsidRPr="00225078">
        <w:rPr>
          <w:rFonts w:eastAsia="Calibri" w:cs="Times New Roman"/>
          <w:color w:val="auto"/>
          <w:lang w:eastAsia="en-US"/>
        </w:rPr>
        <w:t>С, а также в заливаемую посуду при температуре 28-30</w:t>
      </w:r>
      <w:r w:rsidRPr="00225078">
        <w:rPr>
          <w:rFonts w:eastAsia="Calibri" w:cs="Times New Roman"/>
          <w:color w:val="auto"/>
          <w:vertAlign w:val="superscript"/>
          <w:lang w:eastAsia="en-US"/>
        </w:rPr>
        <w:t>о</w:t>
      </w:r>
      <w:r w:rsidRPr="00225078">
        <w:rPr>
          <w:rFonts w:eastAsia="Calibri" w:cs="Times New Roman"/>
          <w:color w:val="auto"/>
          <w:lang w:eastAsia="en-US"/>
        </w:rPr>
        <w:t>С.</w:t>
      </w:r>
    </w:p>
    <w:p w14:paraId="6AB09AF8" w14:textId="77777777" w:rsidR="00225078" w:rsidRPr="00225078" w:rsidRDefault="00225078" w:rsidP="00225078">
      <w:pPr>
        <w:spacing w:after="160" w:line="259" w:lineRule="auto"/>
        <w:contextualSpacing/>
        <w:jc w:val="both"/>
        <w:rPr>
          <w:rFonts w:eastAsia="Calibri" w:cs="Times New Roman"/>
          <w:b/>
          <w:color w:val="auto"/>
          <w:lang w:eastAsia="en-US"/>
        </w:rPr>
      </w:pPr>
    </w:p>
    <w:p w14:paraId="14360A3E" w14:textId="77777777" w:rsidR="00225078" w:rsidRPr="00225078" w:rsidRDefault="00225078" w:rsidP="00225078">
      <w:pPr>
        <w:spacing w:after="160" w:line="259" w:lineRule="auto"/>
        <w:contextualSpacing/>
        <w:jc w:val="both"/>
        <w:rPr>
          <w:rFonts w:eastAsia="Calibri" w:cs="Times New Roman"/>
          <w:b/>
          <w:color w:val="auto"/>
          <w:lang w:eastAsia="en-US"/>
        </w:rPr>
      </w:pPr>
      <w:r w:rsidRPr="00225078">
        <w:rPr>
          <w:rFonts w:eastAsia="Calibri" w:cs="Times New Roman"/>
          <w:b/>
          <w:color w:val="auto"/>
          <w:lang w:eastAsia="en-US"/>
        </w:rPr>
        <w:t xml:space="preserve">3.3 </w:t>
      </w:r>
      <w:proofErr w:type="spellStart"/>
      <w:r w:rsidRPr="00225078">
        <w:rPr>
          <w:rFonts w:eastAsia="Calibri" w:cs="Times New Roman"/>
          <w:b/>
          <w:color w:val="auto"/>
          <w:lang w:eastAsia="en-US"/>
        </w:rPr>
        <w:t>Разваривание</w:t>
      </w:r>
      <w:proofErr w:type="spellEnd"/>
    </w:p>
    <w:p w14:paraId="7833A072"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После смесителя замес подается в </w:t>
      </w:r>
      <w:proofErr w:type="spellStart"/>
      <w:r w:rsidRPr="00225078">
        <w:rPr>
          <w:rFonts w:eastAsia="Calibri" w:cs="Times New Roman"/>
          <w:color w:val="auto"/>
          <w:lang w:eastAsia="en-US"/>
        </w:rPr>
        <w:t>предразварник</w:t>
      </w:r>
      <w:proofErr w:type="spellEnd"/>
      <w:r w:rsidRPr="00225078">
        <w:rPr>
          <w:rFonts w:eastAsia="Calibri" w:cs="Times New Roman"/>
          <w:color w:val="auto"/>
          <w:lang w:eastAsia="en-US"/>
        </w:rPr>
        <w:t>, где подогревается до температуры 75-85</w:t>
      </w:r>
      <w:r w:rsidRPr="00225078">
        <w:rPr>
          <w:rFonts w:eastAsia="Calibri" w:cs="Times New Roman"/>
          <w:color w:val="auto"/>
          <w:vertAlign w:val="superscript"/>
          <w:lang w:eastAsia="en-US"/>
        </w:rPr>
        <w:t>о</w:t>
      </w:r>
      <w:r w:rsidRPr="00225078">
        <w:rPr>
          <w:rFonts w:eastAsia="Calibri" w:cs="Times New Roman"/>
          <w:color w:val="auto"/>
          <w:lang w:eastAsia="en-US"/>
        </w:rPr>
        <w:t xml:space="preserve"> С и затем масса поступает в </w:t>
      </w:r>
      <w:proofErr w:type="spellStart"/>
      <w:r w:rsidRPr="00225078">
        <w:rPr>
          <w:rFonts w:eastAsia="Calibri" w:cs="Times New Roman"/>
          <w:color w:val="auto"/>
          <w:lang w:eastAsia="en-US"/>
        </w:rPr>
        <w:t>разварники</w:t>
      </w:r>
      <w:proofErr w:type="spellEnd"/>
      <w:r w:rsidRPr="00225078">
        <w:rPr>
          <w:rFonts w:eastAsia="Calibri" w:cs="Times New Roman"/>
          <w:color w:val="auto"/>
          <w:lang w:eastAsia="en-US"/>
        </w:rPr>
        <w:t>, где масса варится при температуре 92-95</w:t>
      </w:r>
      <w:r w:rsidRPr="00225078">
        <w:rPr>
          <w:rFonts w:eastAsia="Calibri" w:cs="Times New Roman"/>
          <w:color w:val="auto"/>
          <w:vertAlign w:val="superscript"/>
          <w:lang w:eastAsia="en-US"/>
        </w:rPr>
        <w:t>о</w:t>
      </w:r>
      <w:r w:rsidRPr="00225078">
        <w:rPr>
          <w:rFonts w:eastAsia="Calibri" w:cs="Times New Roman"/>
          <w:color w:val="auto"/>
          <w:lang w:eastAsia="en-US"/>
        </w:rPr>
        <w:t xml:space="preserve">С. Перед подачей замеса на варочное отделение </w:t>
      </w:r>
      <w:proofErr w:type="spellStart"/>
      <w:r w:rsidRPr="00225078">
        <w:rPr>
          <w:rFonts w:eastAsia="Calibri" w:cs="Times New Roman"/>
          <w:color w:val="auto"/>
          <w:lang w:eastAsia="en-US"/>
        </w:rPr>
        <w:t>предразварник</w:t>
      </w:r>
      <w:proofErr w:type="spellEnd"/>
      <w:r w:rsidRPr="00225078">
        <w:rPr>
          <w:rFonts w:eastAsia="Calibri" w:cs="Times New Roman"/>
          <w:color w:val="auto"/>
          <w:lang w:eastAsia="en-US"/>
        </w:rPr>
        <w:t xml:space="preserve"> и </w:t>
      </w:r>
      <w:proofErr w:type="spellStart"/>
      <w:r w:rsidRPr="00225078">
        <w:rPr>
          <w:rFonts w:eastAsia="Calibri" w:cs="Times New Roman"/>
          <w:color w:val="auto"/>
          <w:lang w:eastAsia="en-US"/>
        </w:rPr>
        <w:t>разварники</w:t>
      </w:r>
      <w:proofErr w:type="spellEnd"/>
      <w:r w:rsidRPr="00225078">
        <w:rPr>
          <w:rFonts w:eastAsia="Calibri" w:cs="Times New Roman"/>
          <w:color w:val="auto"/>
          <w:lang w:eastAsia="en-US"/>
        </w:rPr>
        <w:t xml:space="preserve"> предварительно заполняют до барботёра водой, открывают пар на барботёр для подогрева воды и затем подают замес со смесителя.  По достижению уровня массы до мешалки, включают мешалки в работу. Подачу пара через барботёр и через паровой вентиль регулируют так, чтобы температура в </w:t>
      </w:r>
      <w:proofErr w:type="spellStart"/>
      <w:r w:rsidRPr="00225078">
        <w:rPr>
          <w:rFonts w:eastAsia="Calibri" w:cs="Times New Roman"/>
          <w:color w:val="auto"/>
          <w:lang w:eastAsia="en-US"/>
        </w:rPr>
        <w:t>разварнике</w:t>
      </w:r>
      <w:proofErr w:type="spellEnd"/>
      <w:r w:rsidRPr="00225078">
        <w:rPr>
          <w:rFonts w:eastAsia="Calibri" w:cs="Times New Roman"/>
          <w:color w:val="auto"/>
          <w:lang w:eastAsia="en-US"/>
        </w:rPr>
        <w:t xml:space="preserve"> №1 до момента его наполнения достигла 92-95 °С, после этого масса самотёком поступает в </w:t>
      </w:r>
      <w:proofErr w:type="spellStart"/>
      <w:r w:rsidRPr="00225078">
        <w:rPr>
          <w:rFonts w:eastAsia="Calibri" w:cs="Times New Roman"/>
          <w:color w:val="auto"/>
          <w:lang w:eastAsia="en-US"/>
        </w:rPr>
        <w:t>разварник</w:t>
      </w:r>
      <w:proofErr w:type="spellEnd"/>
      <w:r w:rsidRPr="00225078">
        <w:rPr>
          <w:rFonts w:eastAsia="Calibri" w:cs="Times New Roman"/>
          <w:color w:val="auto"/>
          <w:lang w:eastAsia="en-US"/>
        </w:rPr>
        <w:t xml:space="preserve"> №2, где также регулируют подачу пара для достижения температуры 92-95</w:t>
      </w:r>
      <w:r w:rsidRPr="00225078">
        <w:rPr>
          <w:rFonts w:eastAsia="Calibri" w:cs="Times New Roman"/>
          <w:color w:val="auto"/>
          <w:vertAlign w:val="superscript"/>
          <w:lang w:eastAsia="en-US"/>
        </w:rPr>
        <w:t>о</w:t>
      </w:r>
      <w:r w:rsidRPr="00225078">
        <w:rPr>
          <w:rFonts w:eastAsia="Calibri" w:cs="Times New Roman"/>
          <w:color w:val="auto"/>
          <w:lang w:eastAsia="en-US"/>
        </w:rPr>
        <w:t xml:space="preserve">С и т.д. При рабочих мешалках   далее продолжаем заполнять </w:t>
      </w:r>
      <w:proofErr w:type="spellStart"/>
      <w:r w:rsidRPr="00225078">
        <w:rPr>
          <w:rFonts w:eastAsia="Calibri" w:cs="Times New Roman"/>
          <w:color w:val="auto"/>
          <w:lang w:eastAsia="en-US"/>
        </w:rPr>
        <w:t>разварник</w:t>
      </w:r>
      <w:proofErr w:type="spellEnd"/>
      <w:r w:rsidRPr="00225078">
        <w:rPr>
          <w:rFonts w:eastAsia="Calibri" w:cs="Times New Roman"/>
          <w:color w:val="auto"/>
          <w:lang w:eastAsia="en-US"/>
        </w:rPr>
        <w:t xml:space="preserve"> №1, поддерживая температуру 92-95°С во всех </w:t>
      </w:r>
      <w:proofErr w:type="spellStart"/>
      <w:r w:rsidRPr="00225078">
        <w:rPr>
          <w:rFonts w:eastAsia="Calibri" w:cs="Times New Roman"/>
          <w:color w:val="auto"/>
          <w:lang w:eastAsia="en-US"/>
        </w:rPr>
        <w:t>разварниках</w:t>
      </w:r>
      <w:proofErr w:type="spellEnd"/>
      <w:r w:rsidRPr="00225078">
        <w:rPr>
          <w:rFonts w:eastAsia="Calibri" w:cs="Times New Roman"/>
          <w:color w:val="auto"/>
          <w:lang w:eastAsia="en-US"/>
        </w:rPr>
        <w:t xml:space="preserve">, при заполнении предпоследнего или последнего </w:t>
      </w:r>
      <w:proofErr w:type="spellStart"/>
      <w:r w:rsidRPr="00225078">
        <w:rPr>
          <w:rFonts w:eastAsia="Calibri" w:cs="Times New Roman"/>
          <w:color w:val="auto"/>
          <w:lang w:eastAsia="en-US"/>
        </w:rPr>
        <w:t>разварника</w:t>
      </w:r>
      <w:proofErr w:type="spellEnd"/>
      <w:r w:rsidRPr="00225078">
        <w:rPr>
          <w:rFonts w:eastAsia="Calibri" w:cs="Times New Roman"/>
          <w:color w:val="auto"/>
          <w:lang w:eastAsia="en-US"/>
        </w:rPr>
        <w:t xml:space="preserve"> до перетока, дробилки останавливаем, закрываем подачу воды и останавливаемся на </w:t>
      </w:r>
      <w:proofErr w:type="spellStart"/>
      <w:r w:rsidRPr="00225078">
        <w:rPr>
          <w:rFonts w:eastAsia="Calibri" w:cs="Times New Roman"/>
          <w:color w:val="auto"/>
          <w:lang w:eastAsia="en-US"/>
        </w:rPr>
        <w:t>довар</w:t>
      </w:r>
      <w:proofErr w:type="spellEnd"/>
      <w:r w:rsidRPr="00225078">
        <w:rPr>
          <w:rFonts w:eastAsia="Calibri" w:cs="Times New Roman"/>
          <w:color w:val="auto"/>
          <w:lang w:eastAsia="en-US"/>
        </w:rPr>
        <w:t>.</w:t>
      </w:r>
    </w:p>
    <w:p w14:paraId="6F9F30E5"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Процесс </w:t>
      </w:r>
      <w:proofErr w:type="spellStart"/>
      <w:r w:rsidRPr="00225078">
        <w:rPr>
          <w:rFonts w:eastAsia="Calibri" w:cs="Times New Roman"/>
          <w:color w:val="auto"/>
          <w:lang w:eastAsia="en-US"/>
        </w:rPr>
        <w:t>разваривания</w:t>
      </w:r>
      <w:proofErr w:type="spellEnd"/>
      <w:r w:rsidRPr="00225078">
        <w:rPr>
          <w:rFonts w:eastAsia="Calibri" w:cs="Times New Roman"/>
          <w:color w:val="auto"/>
          <w:lang w:eastAsia="en-US"/>
        </w:rPr>
        <w:t xml:space="preserve"> от момента достижения вышеуказанной температуры должен длиться на протяжении 3-3,5 часов. </w:t>
      </w:r>
    </w:p>
    <w:p w14:paraId="4923A838"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По истечении выше указанного времени возобновляем подачу воды, муки и фермента на замес, и масса перетекает в последний </w:t>
      </w:r>
      <w:proofErr w:type="spellStart"/>
      <w:r w:rsidRPr="00225078">
        <w:rPr>
          <w:rFonts w:eastAsia="Calibri" w:cs="Times New Roman"/>
          <w:color w:val="auto"/>
          <w:lang w:eastAsia="en-US"/>
        </w:rPr>
        <w:t>разварник</w:t>
      </w:r>
      <w:proofErr w:type="spellEnd"/>
      <w:r w:rsidRPr="00225078">
        <w:rPr>
          <w:rFonts w:eastAsia="Calibri" w:cs="Times New Roman"/>
          <w:color w:val="auto"/>
          <w:lang w:eastAsia="en-US"/>
        </w:rPr>
        <w:t xml:space="preserve">, в который так же может подаваться упаренный фильтрат барды или </w:t>
      </w:r>
      <w:proofErr w:type="spellStart"/>
      <w:r w:rsidRPr="00225078">
        <w:rPr>
          <w:rFonts w:eastAsia="Calibri" w:cs="Times New Roman"/>
          <w:color w:val="auto"/>
          <w:lang w:eastAsia="en-US"/>
        </w:rPr>
        <w:t>лютер</w:t>
      </w:r>
      <w:proofErr w:type="spellEnd"/>
      <w:r w:rsidRPr="00225078">
        <w:rPr>
          <w:rFonts w:eastAsia="Calibri" w:cs="Times New Roman"/>
          <w:color w:val="auto"/>
          <w:lang w:eastAsia="en-US"/>
        </w:rPr>
        <w:t xml:space="preserve"> для корректировки рН замеса. Масса в последнем </w:t>
      </w:r>
      <w:proofErr w:type="spellStart"/>
      <w:r w:rsidRPr="00225078">
        <w:rPr>
          <w:rFonts w:eastAsia="Calibri" w:cs="Times New Roman"/>
          <w:color w:val="auto"/>
          <w:lang w:eastAsia="en-US"/>
        </w:rPr>
        <w:t>разварнике</w:t>
      </w:r>
      <w:proofErr w:type="spellEnd"/>
      <w:r w:rsidRPr="00225078">
        <w:rPr>
          <w:rFonts w:eastAsia="Calibri" w:cs="Times New Roman"/>
          <w:color w:val="auto"/>
          <w:lang w:eastAsia="en-US"/>
        </w:rPr>
        <w:t xml:space="preserve"> варится так же при температуре 92-95</w:t>
      </w:r>
      <w:r w:rsidRPr="00225078">
        <w:rPr>
          <w:rFonts w:eastAsia="Calibri" w:cs="Times New Roman"/>
          <w:color w:val="auto"/>
          <w:vertAlign w:val="superscript"/>
          <w:lang w:eastAsia="en-US"/>
        </w:rPr>
        <w:t>0</w:t>
      </w:r>
      <w:r w:rsidRPr="00225078">
        <w:rPr>
          <w:rFonts w:eastAsia="Calibri" w:cs="Times New Roman"/>
          <w:color w:val="auto"/>
          <w:lang w:eastAsia="en-US"/>
        </w:rPr>
        <w:t xml:space="preserve">С при включенных мешалках.  В случае непрерывного </w:t>
      </w:r>
      <w:proofErr w:type="spellStart"/>
      <w:r w:rsidRPr="00225078">
        <w:rPr>
          <w:rFonts w:eastAsia="Calibri" w:cs="Times New Roman"/>
          <w:color w:val="auto"/>
          <w:lang w:eastAsia="en-US"/>
        </w:rPr>
        <w:t>разваривания</w:t>
      </w:r>
      <w:proofErr w:type="spellEnd"/>
      <w:r w:rsidRPr="00225078">
        <w:rPr>
          <w:rFonts w:eastAsia="Calibri" w:cs="Times New Roman"/>
          <w:color w:val="auto"/>
          <w:lang w:eastAsia="en-US"/>
        </w:rPr>
        <w:t xml:space="preserve">, если первоначальный рН соответствует рН-4.4-4.2, то подача муки, воды, фермента возобновляется, в случае периодического </w:t>
      </w:r>
      <w:proofErr w:type="spellStart"/>
      <w:r w:rsidRPr="00225078">
        <w:rPr>
          <w:rFonts w:eastAsia="Calibri" w:cs="Times New Roman"/>
          <w:color w:val="auto"/>
          <w:lang w:eastAsia="en-US"/>
        </w:rPr>
        <w:t>разваривания</w:t>
      </w:r>
      <w:proofErr w:type="spellEnd"/>
      <w:r w:rsidRPr="00225078">
        <w:rPr>
          <w:rFonts w:eastAsia="Calibri" w:cs="Times New Roman"/>
          <w:color w:val="auto"/>
          <w:lang w:eastAsia="en-US"/>
        </w:rPr>
        <w:t xml:space="preserve"> подача муки, воды и фермента возобновляется после опустошения и </w:t>
      </w:r>
      <w:proofErr w:type="spellStart"/>
      <w:r w:rsidRPr="00225078">
        <w:rPr>
          <w:rFonts w:eastAsia="Calibri" w:cs="Times New Roman"/>
          <w:color w:val="auto"/>
          <w:lang w:eastAsia="en-US"/>
        </w:rPr>
        <w:t>замыва</w:t>
      </w:r>
      <w:proofErr w:type="spellEnd"/>
      <w:r w:rsidRPr="00225078">
        <w:rPr>
          <w:rFonts w:eastAsia="Calibri" w:cs="Times New Roman"/>
          <w:color w:val="auto"/>
          <w:lang w:eastAsia="en-US"/>
        </w:rPr>
        <w:t xml:space="preserve"> оборудования варочного отделения.  </w:t>
      </w:r>
    </w:p>
    <w:p w14:paraId="77F93CE3" w14:textId="77777777" w:rsidR="00225078" w:rsidRPr="00225078" w:rsidRDefault="00225078" w:rsidP="00225078">
      <w:pPr>
        <w:spacing w:after="160" w:line="259" w:lineRule="auto"/>
        <w:contextualSpacing/>
        <w:rPr>
          <w:rFonts w:eastAsia="Calibri" w:cs="Times New Roman"/>
          <w:b/>
          <w:color w:val="auto"/>
          <w:lang w:eastAsia="en-US"/>
        </w:rPr>
      </w:pPr>
    </w:p>
    <w:p w14:paraId="2FA1DAC9" w14:textId="77777777" w:rsidR="00225078" w:rsidRPr="00225078" w:rsidRDefault="00225078" w:rsidP="00225078">
      <w:pPr>
        <w:spacing w:after="160" w:line="259" w:lineRule="auto"/>
        <w:contextualSpacing/>
        <w:rPr>
          <w:rFonts w:eastAsia="Calibri" w:cs="Times New Roman"/>
          <w:b/>
          <w:color w:val="auto"/>
          <w:lang w:eastAsia="en-US"/>
        </w:rPr>
      </w:pPr>
      <w:r w:rsidRPr="00225078">
        <w:rPr>
          <w:rFonts w:eastAsia="Calibri" w:cs="Times New Roman"/>
          <w:b/>
          <w:color w:val="auto"/>
          <w:lang w:eastAsia="en-US"/>
        </w:rPr>
        <w:t xml:space="preserve">3.4 </w:t>
      </w:r>
      <w:proofErr w:type="spellStart"/>
      <w:r w:rsidRPr="00225078">
        <w:rPr>
          <w:rFonts w:eastAsia="Calibri" w:cs="Times New Roman"/>
          <w:b/>
          <w:color w:val="auto"/>
          <w:lang w:eastAsia="en-US"/>
        </w:rPr>
        <w:t>Осахаривание</w:t>
      </w:r>
      <w:proofErr w:type="spellEnd"/>
    </w:p>
    <w:p w14:paraId="6F53107B"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После </w:t>
      </w:r>
      <w:proofErr w:type="spellStart"/>
      <w:r w:rsidRPr="00225078">
        <w:rPr>
          <w:rFonts w:eastAsia="Calibri" w:cs="Times New Roman"/>
          <w:color w:val="auto"/>
          <w:lang w:eastAsia="en-US"/>
        </w:rPr>
        <w:t>разваривания</w:t>
      </w:r>
      <w:proofErr w:type="spellEnd"/>
      <w:r w:rsidRPr="00225078">
        <w:rPr>
          <w:rFonts w:eastAsia="Calibri" w:cs="Times New Roman"/>
          <w:color w:val="auto"/>
          <w:lang w:eastAsia="en-US"/>
        </w:rPr>
        <w:t xml:space="preserve"> масса через ловушку насосом подаётся на пластинчатый теплообменник первой ступени охлаждения, марки “Alfa </w:t>
      </w:r>
      <w:proofErr w:type="spellStart"/>
      <w:r w:rsidRPr="00225078">
        <w:rPr>
          <w:rFonts w:eastAsia="Calibri" w:cs="Times New Roman"/>
          <w:color w:val="auto"/>
          <w:lang w:eastAsia="en-US"/>
        </w:rPr>
        <w:t>Laval</w:t>
      </w:r>
      <w:proofErr w:type="spellEnd"/>
      <w:r w:rsidRPr="00225078">
        <w:rPr>
          <w:rFonts w:eastAsia="Calibri" w:cs="Times New Roman"/>
          <w:color w:val="auto"/>
          <w:lang w:eastAsia="en-US"/>
        </w:rPr>
        <w:t>”, поверхностью теплообмена 50м</w:t>
      </w:r>
      <w:r w:rsidRPr="00225078">
        <w:rPr>
          <w:rFonts w:eastAsia="Calibri" w:cs="Times New Roman"/>
          <w:color w:val="auto"/>
          <w:vertAlign w:val="superscript"/>
          <w:lang w:eastAsia="en-US"/>
        </w:rPr>
        <w:t>2</w:t>
      </w:r>
      <w:r w:rsidRPr="00225078">
        <w:rPr>
          <w:rFonts w:eastAsia="Calibri" w:cs="Times New Roman"/>
          <w:color w:val="auto"/>
          <w:lang w:eastAsia="en-US"/>
        </w:rPr>
        <w:t>, где охлаждается до температуры 56-58°С и далее подается на пластинчатый теплообменник второй ступени охлаждения, где охлаждается до температуры 29-30</w:t>
      </w:r>
      <w:r w:rsidRPr="00225078">
        <w:rPr>
          <w:rFonts w:eastAsia="Calibri" w:cs="Times New Roman"/>
          <w:color w:val="auto"/>
          <w:vertAlign w:val="superscript"/>
          <w:lang w:eastAsia="en-US"/>
        </w:rPr>
        <w:t>0</w:t>
      </w:r>
      <w:r w:rsidRPr="00225078">
        <w:rPr>
          <w:rFonts w:eastAsia="Calibri" w:cs="Times New Roman"/>
          <w:color w:val="auto"/>
          <w:lang w:eastAsia="en-US"/>
        </w:rPr>
        <w:t xml:space="preserve">С и затем подается в чаны, </w:t>
      </w:r>
      <w:proofErr w:type="spellStart"/>
      <w:r w:rsidRPr="00225078">
        <w:rPr>
          <w:rFonts w:eastAsia="Calibri" w:cs="Times New Roman"/>
          <w:color w:val="auto"/>
          <w:lang w:eastAsia="en-US"/>
        </w:rPr>
        <w:t>возбраживатели</w:t>
      </w:r>
      <w:proofErr w:type="spellEnd"/>
      <w:r w:rsidRPr="00225078">
        <w:rPr>
          <w:rFonts w:eastAsia="Calibri" w:cs="Times New Roman"/>
          <w:color w:val="auto"/>
          <w:lang w:eastAsia="en-US"/>
        </w:rPr>
        <w:t xml:space="preserve">, </w:t>
      </w:r>
      <w:proofErr w:type="spellStart"/>
      <w:r w:rsidRPr="00225078">
        <w:rPr>
          <w:rFonts w:eastAsia="Calibri" w:cs="Times New Roman"/>
          <w:color w:val="auto"/>
          <w:lang w:eastAsia="en-US"/>
        </w:rPr>
        <w:t>дрожжанки</w:t>
      </w:r>
      <w:proofErr w:type="spellEnd"/>
      <w:r w:rsidRPr="00225078">
        <w:rPr>
          <w:rFonts w:eastAsia="Calibri" w:cs="Times New Roman"/>
          <w:color w:val="auto"/>
          <w:lang w:eastAsia="en-US"/>
        </w:rPr>
        <w:t xml:space="preserve">. </w:t>
      </w:r>
    </w:p>
    <w:p w14:paraId="60AC391D"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Температура массы регулируется подачей холодной воды на теплообменник и должна поддерживаться в пределах 56-58</w:t>
      </w:r>
      <w:bookmarkStart w:id="8" w:name="_Hlk59443763"/>
      <w:r w:rsidRPr="00225078">
        <w:rPr>
          <w:rFonts w:eastAsia="Calibri" w:cs="Times New Roman"/>
          <w:color w:val="auto"/>
          <w:lang w:eastAsia="en-US"/>
        </w:rPr>
        <w:t xml:space="preserve">°С </w:t>
      </w:r>
      <w:bookmarkEnd w:id="8"/>
      <w:r w:rsidRPr="00225078">
        <w:rPr>
          <w:rFonts w:eastAsia="Calibri" w:cs="Times New Roman"/>
          <w:color w:val="auto"/>
          <w:lang w:eastAsia="en-US"/>
        </w:rPr>
        <w:t xml:space="preserve">и 29-30°С. Температура 56-58°С является оптимальной для действия - фермента </w:t>
      </w:r>
      <w:proofErr w:type="spellStart"/>
      <w:r w:rsidRPr="00225078">
        <w:rPr>
          <w:rFonts w:eastAsia="Calibri" w:cs="Times New Roman"/>
          <w:color w:val="auto"/>
          <w:lang w:eastAsia="en-US"/>
        </w:rPr>
        <w:t>глюкамилазы</w:t>
      </w:r>
      <w:proofErr w:type="spellEnd"/>
      <w:r w:rsidRPr="00225078">
        <w:rPr>
          <w:rFonts w:eastAsia="Calibri" w:cs="Times New Roman"/>
          <w:color w:val="auto"/>
          <w:lang w:eastAsia="en-US"/>
        </w:rPr>
        <w:t xml:space="preserve"> под действием, которого происходит </w:t>
      </w:r>
      <w:proofErr w:type="spellStart"/>
      <w:r w:rsidRPr="00225078">
        <w:rPr>
          <w:rFonts w:eastAsia="Calibri" w:cs="Times New Roman"/>
          <w:color w:val="auto"/>
          <w:lang w:eastAsia="en-US"/>
        </w:rPr>
        <w:t>осахаривание</w:t>
      </w:r>
      <w:proofErr w:type="spellEnd"/>
      <w:r w:rsidRPr="00225078">
        <w:rPr>
          <w:rFonts w:eastAsia="Calibri" w:cs="Times New Roman"/>
          <w:color w:val="auto"/>
          <w:lang w:eastAsia="en-US"/>
        </w:rPr>
        <w:t xml:space="preserve"> крахмала. </w:t>
      </w:r>
    </w:p>
    <w:p w14:paraId="4A18063F"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Окончательное расщепление крахмала до глюкозы происходит в бродильном чане по мере выведения из сферы реакции глюкозы, которая сбраживается дрожжами.</w:t>
      </w:r>
    </w:p>
    <w:p w14:paraId="16B46A44" w14:textId="77777777" w:rsidR="00225078" w:rsidRPr="00225078" w:rsidRDefault="00225078" w:rsidP="00225078">
      <w:pPr>
        <w:spacing w:after="160" w:line="259" w:lineRule="auto"/>
        <w:contextualSpacing/>
        <w:jc w:val="both"/>
        <w:rPr>
          <w:rFonts w:eastAsia="Calibri" w:cs="Times New Roman"/>
          <w:b/>
          <w:color w:val="auto"/>
          <w:lang w:eastAsia="en-US"/>
        </w:rPr>
      </w:pPr>
    </w:p>
    <w:p w14:paraId="225D8234" w14:textId="77777777" w:rsidR="00225078" w:rsidRPr="00225078" w:rsidRDefault="00225078" w:rsidP="00225078">
      <w:pPr>
        <w:spacing w:after="160" w:line="259" w:lineRule="auto"/>
        <w:contextualSpacing/>
        <w:jc w:val="both"/>
        <w:rPr>
          <w:rFonts w:eastAsia="Calibri" w:cs="Times New Roman"/>
          <w:b/>
          <w:color w:val="auto"/>
          <w:lang w:eastAsia="en-US"/>
        </w:rPr>
      </w:pPr>
      <w:r w:rsidRPr="00225078">
        <w:rPr>
          <w:rFonts w:eastAsia="Calibri" w:cs="Times New Roman"/>
          <w:b/>
          <w:color w:val="auto"/>
          <w:lang w:eastAsia="en-US"/>
        </w:rPr>
        <w:t xml:space="preserve">3.5 Приготовление </w:t>
      </w:r>
      <w:proofErr w:type="spellStart"/>
      <w:r w:rsidRPr="00225078">
        <w:rPr>
          <w:rFonts w:eastAsia="Calibri" w:cs="Times New Roman"/>
          <w:b/>
          <w:color w:val="auto"/>
          <w:lang w:eastAsia="en-US"/>
        </w:rPr>
        <w:t>засевных</w:t>
      </w:r>
      <w:proofErr w:type="spellEnd"/>
      <w:r w:rsidRPr="00225078">
        <w:rPr>
          <w:rFonts w:eastAsia="Calibri" w:cs="Times New Roman"/>
          <w:b/>
          <w:color w:val="auto"/>
          <w:lang w:eastAsia="en-US"/>
        </w:rPr>
        <w:t xml:space="preserve"> дрожжей</w:t>
      </w:r>
    </w:p>
    <w:p w14:paraId="7858D403"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Для производства спирта используются </w:t>
      </w:r>
      <w:proofErr w:type="spellStart"/>
      <w:r w:rsidRPr="00225078">
        <w:rPr>
          <w:rFonts w:eastAsia="Calibri" w:cs="Times New Roman"/>
          <w:color w:val="auto"/>
          <w:lang w:eastAsia="en-US"/>
        </w:rPr>
        <w:t>термотолерантные</w:t>
      </w:r>
      <w:proofErr w:type="spellEnd"/>
      <w:r w:rsidRPr="00225078">
        <w:rPr>
          <w:rFonts w:eastAsia="Calibri" w:cs="Times New Roman"/>
          <w:color w:val="auto"/>
          <w:lang w:eastAsia="en-US"/>
        </w:rPr>
        <w:t xml:space="preserve"> дрожжи расы 985Т и сухие спиртовые дрожжи. Приготовление дрожжей ведётся по методу естественно - чистой культуры, </w:t>
      </w:r>
      <w:r w:rsidRPr="00225078">
        <w:rPr>
          <w:rFonts w:eastAsia="Calibri" w:cs="Times New Roman"/>
          <w:color w:val="auto"/>
          <w:lang w:eastAsia="en-US"/>
        </w:rPr>
        <w:lastRenderedPageBreak/>
        <w:t>что предусматривает создание условий, нормальных для размножения дрожжей, но угнетающих развитие посторонней микрофлоры.</w:t>
      </w:r>
    </w:p>
    <w:p w14:paraId="02CA701A"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Такие условия достигаются при поддержании рН дрожжевого сусла в пределах 4.0-4,5. </w:t>
      </w:r>
    </w:p>
    <w:p w14:paraId="2B3B5669"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При периодическом процессе брожения в качестве дрожжей используются зрелые дрожжи из очередного </w:t>
      </w:r>
      <w:proofErr w:type="spellStart"/>
      <w:r w:rsidRPr="00225078">
        <w:rPr>
          <w:rFonts w:eastAsia="Calibri" w:cs="Times New Roman"/>
          <w:color w:val="auto"/>
          <w:lang w:eastAsia="en-US"/>
        </w:rPr>
        <w:t>возбраживателя</w:t>
      </w:r>
      <w:proofErr w:type="spellEnd"/>
      <w:r w:rsidRPr="00225078">
        <w:rPr>
          <w:rFonts w:eastAsia="Calibri" w:cs="Times New Roman"/>
          <w:color w:val="auto"/>
          <w:lang w:eastAsia="en-US"/>
        </w:rPr>
        <w:t>, содержимое которого спускается в бродильные чаны или сухие спиртовые дрожжи из расчета 0,3 кг дрожжей на м</w:t>
      </w:r>
      <w:r w:rsidRPr="00225078">
        <w:rPr>
          <w:rFonts w:eastAsia="Calibri" w:cs="Times New Roman"/>
          <w:color w:val="auto"/>
          <w:vertAlign w:val="superscript"/>
          <w:lang w:eastAsia="en-US"/>
        </w:rPr>
        <w:t>3</w:t>
      </w:r>
      <w:r w:rsidRPr="00225078">
        <w:rPr>
          <w:rFonts w:eastAsia="Calibri" w:cs="Times New Roman"/>
          <w:color w:val="auto"/>
          <w:lang w:eastAsia="en-US"/>
        </w:rPr>
        <w:t xml:space="preserve"> сусла.</w:t>
      </w:r>
    </w:p>
    <w:p w14:paraId="1E6EC022"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В первом случае продолжительность созревания дрожжей регулируется температурой складки с тем, чтобы зрелые дрожжи были готовы к моменту складки каждой нового </w:t>
      </w:r>
      <w:proofErr w:type="spellStart"/>
      <w:r w:rsidRPr="00225078">
        <w:rPr>
          <w:rFonts w:eastAsia="Calibri" w:cs="Times New Roman"/>
          <w:color w:val="auto"/>
          <w:lang w:eastAsia="en-US"/>
        </w:rPr>
        <w:t>дрожжанки</w:t>
      </w:r>
      <w:proofErr w:type="spellEnd"/>
      <w:r w:rsidRPr="00225078">
        <w:rPr>
          <w:rFonts w:eastAsia="Calibri" w:cs="Times New Roman"/>
          <w:color w:val="auto"/>
          <w:lang w:eastAsia="en-US"/>
        </w:rPr>
        <w:t xml:space="preserve"> или </w:t>
      </w:r>
      <w:proofErr w:type="spellStart"/>
      <w:r w:rsidRPr="00225078">
        <w:rPr>
          <w:rFonts w:eastAsia="Calibri" w:cs="Times New Roman"/>
          <w:color w:val="auto"/>
          <w:lang w:eastAsia="en-US"/>
        </w:rPr>
        <w:t>возбраживателя</w:t>
      </w:r>
      <w:proofErr w:type="spellEnd"/>
      <w:r w:rsidRPr="00225078">
        <w:rPr>
          <w:rFonts w:eastAsia="Calibri" w:cs="Times New Roman"/>
          <w:color w:val="auto"/>
          <w:lang w:eastAsia="en-US"/>
        </w:rPr>
        <w:t xml:space="preserve">. Освободившаяся посуда промывается, пропаривается, охлаждается и вновь заполняются суслом и дрожжами. </w:t>
      </w:r>
    </w:p>
    <w:p w14:paraId="19CD957F"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Зрелые дрожжи используются в качестве </w:t>
      </w:r>
      <w:proofErr w:type="spellStart"/>
      <w:r w:rsidRPr="00225078">
        <w:rPr>
          <w:rFonts w:eastAsia="Calibri" w:cs="Times New Roman"/>
          <w:color w:val="auto"/>
          <w:lang w:eastAsia="en-US"/>
        </w:rPr>
        <w:t>засевных</w:t>
      </w:r>
      <w:proofErr w:type="spellEnd"/>
      <w:r w:rsidRPr="00225078">
        <w:rPr>
          <w:rFonts w:eastAsia="Calibri" w:cs="Times New Roman"/>
          <w:color w:val="auto"/>
          <w:lang w:eastAsia="en-US"/>
        </w:rPr>
        <w:t xml:space="preserve"> для </w:t>
      </w:r>
      <w:proofErr w:type="spellStart"/>
      <w:r w:rsidRPr="00225078">
        <w:rPr>
          <w:rFonts w:eastAsia="Calibri" w:cs="Times New Roman"/>
          <w:color w:val="auto"/>
          <w:lang w:eastAsia="en-US"/>
        </w:rPr>
        <w:t>возбраживателя</w:t>
      </w:r>
      <w:proofErr w:type="spellEnd"/>
      <w:r w:rsidRPr="00225078">
        <w:rPr>
          <w:rFonts w:eastAsia="Calibri" w:cs="Times New Roman"/>
          <w:color w:val="auto"/>
          <w:lang w:eastAsia="en-US"/>
        </w:rPr>
        <w:t xml:space="preserve">, в который предварительно набирается для создания подушки дрожжам охлаждённая до температуры складки разваренная масса и задается рассчитанное количество ферментов </w:t>
      </w:r>
      <w:proofErr w:type="spellStart"/>
      <w:r w:rsidRPr="00225078">
        <w:rPr>
          <w:rFonts w:eastAsia="Calibri" w:cs="Times New Roman"/>
          <w:color w:val="auto"/>
          <w:lang w:eastAsia="en-US"/>
        </w:rPr>
        <w:t>глюкоамилазы</w:t>
      </w:r>
      <w:proofErr w:type="spellEnd"/>
      <w:r w:rsidRPr="00225078">
        <w:rPr>
          <w:rFonts w:eastAsia="Calibri" w:cs="Times New Roman"/>
          <w:color w:val="auto"/>
          <w:lang w:eastAsia="en-US"/>
        </w:rPr>
        <w:t xml:space="preserve">, </w:t>
      </w:r>
      <w:proofErr w:type="spellStart"/>
      <w:r w:rsidRPr="00225078">
        <w:rPr>
          <w:rFonts w:eastAsia="Calibri" w:cs="Times New Roman"/>
          <w:color w:val="auto"/>
          <w:lang w:eastAsia="en-US"/>
        </w:rPr>
        <w:t>мезофильной</w:t>
      </w:r>
      <w:proofErr w:type="spellEnd"/>
      <w:r w:rsidRPr="00225078">
        <w:rPr>
          <w:rFonts w:eastAsia="Calibri" w:cs="Times New Roman"/>
          <w:color w:val="auto"/>
          <w:lang w:eastAsia="en-US"/>
        </w:rPr>
        <w:t xml:space="preserve"> амилазы, протеазы и </w:t>
      </w:r>
      <w:proofErr w:type="spellStart"/>
      <w:r w:rsidRPr="00225078">
        <w:rPr>
          <w:rFonts w:eastAsia="Calibri" w:cs="Times New Roman"/>
          <w:color w:val="auto"/>
          <w:lang w:eastAsia="en-US"/>
        </w:rPr>
        <w:t>гемицеллюлазы</w:t>
      </w:r>
      <w:proofErr w:type="spellEnd"/>
      <w:r w:rsidRPr="00225078">
        <w:rPr>
          <w:rFonts w:eastAsia="Calibri" w:cs="Times New Roman"/>
          <w:color w:val="auto"/>
          <w:lang w:eastAsia="en-US"/>
        </w:rPr>
        <w:t xml:space="preserve">. Готовыми считаются дрожжи, отбродившие до 1/3 первоначальной концентрации.  Зрелые дрожжи из </w:t>
      </w:r>
      <w:proofErr w:type="spellStart"/>
      <w:r w:rsidRPr="00225078">
        <w:rPr>
          <w:rFonts w:eastAsia="Calibri" w:cs="Times New Roman"/>
          <w:color w:val="auto"/>
          <w:lang w:eastAsia="en-US"/>
        </w:rPr>
        <w:t>возбраживателя</w:t>
      </w:r>
      <w:proofErr w:type="spellEnd"/>
      <w:r w:rsidRPr="00225078">
        <w:rPr>
          <w:rFonts w:eastAsia="Calibri" w:cs="Times New Roman"/>
          <w:color w:val="auto"/>
          <w:lang w:eastAsia="en-US"/>
        </w:rPr>
        <w:t xml:space="preserve"> насосом подаются в бродильный чан, куда так же предварительно набирается для создания подушки дрожжам охлаждённая до температуры складки разваренная масса и задается рассчитанное количество ферментов </w:t>
      </w:r>
      <w:proofErr w:type="spellStart"/>
      <w:r w:rsidRPr="00225078">
        <w:rPr>
          <w:rFonts w:eastAsia="Calibri" w:cs="Times New Roman"/>
          <w:color w:val="auto"/>
          <w:lang w:eastAsia="en-US"/>
        </w:rPr>
        <w:t>глюкоамилазы</w:t>
      </w:r>
      <w:proofErr w:type="spellEnd"/>
      <w:r w:rsidRPr="00225078">
        <w:rPr>
          <w:rFonts w:eastAsia="Calibri" w:cs="Times New Roman"/>
          <w:color w:val="auto"/>
          <w:lang w:eastAsia="en-US"/>
        </w:rPr>
        <w:t xml:space="preserve">, </w:t>
      </w:r>
      <w:proofErr w:type="spellStart"/>
      <w:r w:rsidRPr="00225078">
        <w:rPr>
          <w:rFonts w:eastAsia="Calibri" w:cs="Times New Roman"/>
          <w:color w:val="auto"/>
          <w:lang w:eastAsia="en-US"/>
        </w:rPr>
        <w:t>мезофильной</w:t>
      </w:r>
      <w:proofErr w:type="spellEnd"/>
      <w:r w:rsidRPr="00225078">
        <w:rPr>
          <w:rFonts w:eastAsia="Calibri" w:cs="Times New Roman"/>
          <w:color w:val="auto"/>
          <w:lang w:eastAsia="en-US"/>
        </w:rPr>
        <w:t xml:space="preserve"> амилазы, протеазы и </w:t>
      </w:r>
      <w:proofErr w:type="spellStart"/>
      <w:r w:rsidRPr="00225078">
        <w:rPr>
          <w:rFonts w:eastAsia="Calibri" w:cs="Times New Roman"/>
          <w:color w:val="auto"/>
          <w:lang w:eastAsia="en-US"/>
        </w:rPr>
        <w:t>гемицеллюлазы</w:t>
      </w:r>
      <w:proofErr w:type="spellEnd"/>
      <w:r w:rsidRPr="00225078">
        <w:rPr>
          <w:rFonts w:eastAsia="Calibri" w:cs="Times New Roman"/>
          <w:color w:val="auto"/>
          <w:lang w:eastAsia="en-US"/>
        </w:rPr>
        <w:t xml:space="preserve">. В </w:t>
      </w:r>
      <w:proofErr w:type="spellStart"/>
      <w:r w:rsidRPr="00225078">
        <w:rPr>
          <w:rFonts w:eastAsia="Calibri" w:cs="Times New Roman"/>
          <w:color w:val="auto"/>
          <w:lang w:eastAsia="en-US"/>
        </w:rPr>
        <w:t>возбраживателях</w:t>
      </w:r>
      <w:proofErr w:type="spellEnd"/>
      <w:r w:rsidRPr="00225078">
        <w:rPr>
          <w:rFonts w:eastAsia="Calibri" w:cs="Times New Roman"/>
          <w:color w:val="auto"/>
          <w:lang w:eastAsia="en-US"/>
        </w:rPr>
        <w:t xml:space="preserve"> поддерживается оптимальная температура дрожжей 28 - 31</w:t>
      </w:r>
      <w:r w:rsidRPr="00225078">
        <w:rPr>
          <w:rFonts w:eastAsia="Calibri" w:cs="Times New Roman"/>
          <w:color w:val="auto"/>
          <w:vertAlign w:val="superscript"/>
          <w:lang w:eastAsia="en-US"/>
        </w:rPr>
        <w:t>0</w:t>
      </w:r>
      <w:r w:rsidRPr="00225078">
        <w:rPr>
          <w:rFonts w:eastAsia="Calibri" w:cs="Times New Roman"/>
          <w:color w:val="auto"/>
          <w:lang w:eastAsia="en-US"/>
        </w:rPr>
        <w:t xml:space="preserve">, размножение дрожжей происходит на обычном </w:t>
      </w:r>
      <w:proofErr w:type="spellStart"/>
      <w:r w:rsidRPr="00225078">
        <w:rPr>
          <w:rFonts w:eastAsia="Calibri" w:cs="Times New Roman"/>
          <w:color w:val="auto"/>
          <w:lang w:eastAsia="en-US"/>
        </w:rPr>
        <w:t>осахаренном</w:t>
      </w:r>
      <w:proofErr w:type="spellEnd"/>
      <w:r w:rsidRPr="00225078">
        <w:rPr>
          <w:rFonts w:eastAsia="Calibri" w:cs="Times New Roman"/>
          <w:color w:val="auto"/>
          <w:lang w:eastAsia="en-US"/>
        </w:rPr>
        <w:t xml:space="preserve"> сусле. </w:t>
      </w:r>
    </w:p>
    <w:p w14:paraId="7EECE500"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Разведение дрожжей из чистой культуры или сухих дрожжей применяется в начале производственного сезона, после длительного простоя или при инфицировании дрожжей.</w:t>
      </w:r>
    </w:p>
    <w:p w14:paraId="611A3639" w14:textId="77777777" w:rsidR="00225078" w:rsidRPr="00225078" w:rsidRDefault="00225078" w:rsidP="00225078">
      <w:pPr>
        <w:spacing w:after="160" w:line="259" w:lineRule="auto"/>
        <w:contextualSpacing/>
        <w:jc w:val="both"/>
        <w:rPr>
          <w:rFonts w:eastAsia="Calibri" w:cs="Times New Roman"/>
          <w:b/>
          <w:color w:val="auto"/>
          <w:lang w:eastAsia="en-US"/>
        </w:rPr>
      </w:pPr>
    </w:p>
    <w:p w14:paraId="459F010C" w14:textId="77777777" w:rsidR="00225078" w:rsidRPr="00225078" w:rsidRDefault="00225078" w:rsidP="00225078">
      <w:pPr>
        <w:spacing w:after="160" w:line="259" w:lineRule="auto"/>
        <w:contextualSpacing/>
        <w:jc w:val="both"/>
        <w:rPr>
          <w:rFonts w:eastAsia="Calibri" w:cs="Times New Roman"/>
          <w:b/>
          <w:color w:val="auto"/>
          <w:lang w:eastAsia="en-US"/>
        </w:rPr>
      </w:pPr>
      <w:r w:rsidRPr="00225078">
        <w:rPr>
          <w:rFonts w:eastAsia="Calibri" w:cs="Times New Roman"/>
          <w:b/>
          <w:color w:val="auto"/>
          <w:lang w:eastAsia="en-US"/>
        </w:rPr>
        <w:t>3.6 Разведение дрожжей из чистой культуры</w:t>
      </w:r>
    </w:p>
    <w:p w14:paraId="7FF8091D"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Чистую культуру дрожжей получают из музея чистых культур ВНИИ ПБТ г. Москва по заявке. При переработке крахмалистого сырья используем </w:t>
      </w:r>
      <w:proofErr w:type="spellStart"/>
      <w:r w:rsidRPr="00225078">
        <w:rPr>
          <w:rFonts w:eastAsia="Calibri" w:cs="Times New Roman"/>
          <w:color w:val="auto"/>
          <w:lang w:eastAsia="en-US"/>
        </w:rPr>
        <w:t>термотолерантные</w:t>
      </w:r>
      <w:proofErr w:type="spellEnd"/>
      <w:r w:rsidRPr="00225078">
        <w:rPr>
          <w:rFonts w:eastAsia="Calibri" w:cs="Times New Roman"/>
          <w:color w:val="auto"/>
          <w:lang w:eastAsia="en-US"/>
        </w:rPr>
        <w:t xml:space="preserve"> дрожжи расы 985Т. Чистая культура дрожжей поставляется для завода в пробирках. Срок годности чистых культур составляет два месяца при условии хранения в сухом месте при температуре 8-10</w:t>
      </w:r>
      <w:r w:rsidRPr="00225078">
        <w:rPr>
          <w:rFonts w:eastAsia="Calibri" w:cs="Times New Roman"/>
          <w:color w:val="auto"/>
          <w:vertAlign w:val="superscript"/>
          <w:lang w:eastAsia="en-US"/>
        </w:rPr>
        <w:t>0</w:t>
      </w:r>
      <w:r w:rsidRPr="00225078">
        <w:rPr>
          <w:rFonts w:eastAsia="Calibri" w:cs="Times New Roman"/>
          <w:color w:val="auto"/>
          <w:lang w:eastAsia="en-US"/>
        </w:rPr>
        <w:t>С.</w:t>
      </w:r>
    </w:p>
    <w:p w14:paraId="6982A2FB"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Разведение чистой культуры дрожжей осуществляется путем последовательных пересевов с доведением объема среды до производственной мощности. Для разведения дрожжей в начале производства используется сусло, приготовленное из пшеничной муки и воды, на 1 кг муки берется 5 литров воды. Мука смешивается с водой при температуре 35-39</w:t>
      </w:r>
      <w:r w:rsidRPr="00225078">
        <w:rPr>
          <w:rFonts w:eastAsia="Calibri" w:cs="Times New Roman"/>
          <w:color w:val="auto"/>
          <w:vertAlign w:val="superscript"/>
          <w:lang w:eastAsia="en-US"/>
        </w:rPr>
        <w:t>0</w:t>
      </w:r>
      <w:r w:rsidRPr="00225078">
        <w:rPr>
          <w:rFonts w:eastAsia="Calibri" w:cs="Times New Roman"/>
          <w:color w:val="auto"/>
          <w:lang w:eastAsia="en-US"/>
        </w:rPr>
        <w:t>С и термостабильной альфа - амилазой из расчета 0,002 л на 1 грамм условного крахмала сырья. Смесь нагревается при постоянном перемешивании до 85-90</w:t>
      </w:r>
      <w:r w:rsidRPr="00225078">
        <w:rPr>
          <w:rFonts w:eastAsia="Calibri" w:cs="Times New Roman"/>
          <w:color w:val="auto"/>
          <w:vertAlign w:val="superscript"/>
          <w:lang w:eastAsia="en-US"/>
        </w:rPr>
        <w:t>0</w:t>
      </w:r>
      <w:r w:rsidRPr="00225078">
        <w:rPr>
          <w:rFonts w:eastAsia="Calibri" w:cs="Times New Roman"/>
          <w:color w:val="auto"/>
          <w:lang w:eastAsia="en-US"/>
        </w:rPr>
        <w:t xml:space="preserve"> С и выдерживается при этой температуре в течении 1 часа, затем охлаждается до температуры 56-57</w:t>
      </w:r>
      <w:r w:rsidRPr="00225078">
        <w:rPr>
          <w:rFonts w:eastAsia="Calibri" w:cs="Times New Roman"/>
          <w:color w:val="auto"/>
          <w:vertAlign w:val="superscript"/>
          <w:lang w:eastAsia="en-US"/>
        </w:rPr>
        <w:t>0</w:t>
      </w:r>
      <w:r w:rsidRPr="00225078">
        <w:rPr>
          <w:rFonts w:eastAsia="Calibri" w:cs="Times New Roman"/>
          <w:color w:val="auto"/>
          <w:lang w:eastAsia="en-US"/>
        </w:rPr>
        <w:t xml:space="preserve">С, после чего вносят препарат </w:t>
      </w:r>
      <w:proofErr w:type="spellStart"/>
      <w:r w:rsidRPr="00225078">
        <w:rPr>
          <w:rFonts w:eastAsia="Calibri" w:cs="Times New Roman"/>
          <w:color w:val="auto"/>
          <w:lang w:eastAsia="en-US"/>
        </w:rPr>
        <w:t>глюкоамилазы</w:t>
      </w:r>
      <w:proofErr w:type="spellEnd"/>
      <w:r w:rsidRPr="00225078">
        <w:rPr>
          <w:rFonts w:eastAsia="Calibri" w:cs="Times New Roman"/>
          <w:color w:val="auto"/>
          <w:lang w:eastAsia="en-US"/>
        </w:rPr>
        <w:t xml:space="preserve"> из расчета 0,001 литр на 1 грамм условного крахмала сырья. При температуре 56-57</w:t>
      </w:r>
      <w:r w:rsidRPr="00225078">
        <w:rPr>
          <w:rFonts w:eastAsia="Calibri" w:cs="Times New Roman"/>
          <w:color w:val="auto"/>
          <w:vertAlign w:val="superscript"/>
          <w:lang w:eastAsia="en-US"/>
        </w:rPr>
        <w:t>0</w:t>
      </w:r>
      <w:r w:rsidRPr="00225078">
        <w:rPr>
          <w:rFonts w:eastAsia="Calibri" w:cs="Times New Roman"/>
          <w:color w:val="auto"/>
          <w:lang w:eastAsia="en-US"/>
        </w:rPr>
        <w:t xml:space="preserve">С сусло </w:t>
      </w:r>
      <w:proofErr w:type="spellStart"/>
      <w:r w:rsidRPr="00225078">
        <w:rPr>
          <w:rFonts w:eastAsia="Calibri" w:cs="Times New Roman"/>
          <w:color w:val="auto"/>
          <w:lang w:eastAsia="en-US"/>
        </w:rPr>
        <w:t>осахаривается</w:t>
      </w:r>
      <w:proofErr w:type="spellEnd"/>
      <w:r w:rsidRPr="00225078">
        <w:rPr>
          <w:rFonts w:eastAsia="Calibri" w:cs="Times New Roman"/>
          <w:color w:val="auto"/>
          <w:lang w:eastAsia="en-US"/>
        </w:rPr>
        <w:t xml:space="preserve"> 2-3 часа. Конец </w:t>
      </w:r>
      <w:proofErr w:type="spellStart"/>
      <w:r w:rsidRPr="00225078">
        <w:rPr>
          <w:rFonts w:eastAsia="Calibri" w:cs="Times New Roman"/>
          <w:color w:val="auto"/>
          <w:lang w:eastAsia="en-US"/>
        </w:rPr>
        <w:t>осахаривания</w:t>
      </w:r>
      <w:proofErr w:type="spellEnd"/>
      <w:r w:rsidRPr="00225078">
        <w:rPr>
          <w:rFonts w:eastAsia="Calibri" w:cs="Times New Roman"/>
          <w:color w:val="auto"/>
          <w:lang w:eastAsia="en-US"/>
        </w:rPr>
        <w:t xml:space="preserve"> определяется по йодной пробе. </w:t>
      </w:r>
      <w:proofErr w:type="spellStart"/>
      <w:r w:rsidRPr="00225078">
        <w:rPr>
          <w:rFonts w:eastAsia="Calibri" w:cs="Times New Roman"/>
          <w:color w:val="auto"/>
          <w:lang w:eastAsia="en-US"/>
        </w:rPr>
        <w:t>Осахаренное</w:t>
      </w:r>
      <w:proofErr w:type="spellEnd"/>
      <w:r w:rsidRPr="00225078">
        <w:rPr>
          <w:rFonts w:eastAsia="Calibri" w:cs="Times New Roman"/>
          <w:color w:val="auto"/>
          <w:lang w:eastAsia="en-US"/>
        </w:rPr>
        <w:t xml:space="preserve"> сусло фильтруется через плотную ткань. Концентрация сусла в пределах 10-12% сухих веществ. Готовое сусло разливают по 0,5 л в литровые колбы, закрывают ватными пробками, обертывают плотной бумагой и стерилизуют, доведя содержимое колбы до кипения и кипятят его в течении 20 мин. На следующий день операция повторяется. Фильтрованное сусло используется на первой стадии разведения. Через 20-22 часа бродящее сусло переливают в бутыль с 5 л стерильного не фильтрованного сусла. Сусло подкисляется до 0,45 серной кислотой. </w:t>
      </w:r>
    </w:p>
    <w:p w14:paraId="53B3645A"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На стадии приготовления сусла в маточнике- </w:t>
      </w:r>
      <w:proofErr w:type="spellStart"/>
      <w:r w:rsidRPr="00225078">
        <w:rPr>
          <w:rFonts w:eastAsia="Calibri" w:cs="Times New Roman"/>
          <w:color w:val="auto"/>
          <w:lang w:eastAsia="en-US"/>
        </w:rPr>
        <w:t>дрожжанке</w:t>
      </w:r>
      <w:proofErr w:type="spellEnd"/>
      <w:r w:rsidRPr="00225078">
        <w:rPr>
          <w:rFonts w:eastAsia="Calibri" w:cs="Times New Roman"/>
          <w:color w:val="auto"/>
          <w:lang w:eastAsia="en-US"/>
        </w:rPr>
        <w:t xml:space="preserve"> перед стерилизацией сусла вводится дополнительно для минерального питания карбамид, из расчета 500-700 г на 1 м</w:t>
      </w:r>
      <w:r w:rsidRPr="00225078">
        <w:rPr>
          <w:rFonts w:eastAsia="Calibri" w:cs="Times New Roman"/>
          <w:color w:val="auto"/>
          <w:vertAlign w:val="superscript"/>
          <w:lang w:eastAsia="en-US"/>
        </w:rPr>
        <w:t>3</w:t>
      </w:r>
      <w:r w:rsidRPr="00225078">
        <w:rPr>
          <w:rFonts w:eastAsia="Calibri" w:cs="Times New Roman"/>
          <w:color w:val="auto"/>
          <w:lang w:eastAsia="en-US"/>
        </w:rPr>
        <w:t xml:space="preserve"> сусла.</w:t>
      </w:r>
    </w:p>
    <w:p w14:paraId="241DC37D" w14:textId="77777777" w:rsidR="00225078" w:rsidRPr="00225078" w:rsidRDefault="00225078" w:rsidP="00225078">
      <w:pPr>
        <w:spacing w:after="160" w:line="259" w:lineRule="auto"/>
        <w:contextualSpacing/>
        <w:jc w:val="both"/>
        <w:rPr>
          <w:rFonts w:eastAsia="Calibri" w:cs="Times New Roman"/>
          <w:b/>
          <w:color w:val="auto"/>
          <w:lang w:eastAsia="en-US"/>
        </w:rPr>
      </w:pPr>
    </w:p>
    <w:p w14:paraId="24E15061" w14:textId="77777777" w:rsidR="00225078" w:rsidRPr="00225078" w:rsidRDefault="00225078" w:rsidP="00225078">
      <w:pPr>
        <w:spacing w:after="160" w:line="259" w:lineRule="auto"/>
        <w:contextualSpacing/>
        <w:jc w:val="both"/>
        <w:rPr>
          <w:rFonts w:eastAsia="Calibri" w:cs="Times New Roman"/>
          <w:b/>
          <w:color w:val="auto"/>
          <w:lang w:eastAsia="en-US"/>
        </w:rPr>
      </w:pPr>
      <w:r w:rsidRPr="00225078">
        <w:rPr>
          <w:rFonts w:eastAsia="Calibri" w:cs="Times New Roman"/>
          <w:b/>
          <w:color w:val="auto"/>
          <w:lang w:eastAsia="en-US"/>
        </w:rPr>
        <w:t>3.7 Производственные дрожжи</w:t>
      </w:r>
    </w:p>
    <w:p w14:paraId="72D55507"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Сусло для дрожжей получают по схеме механико-ферментативной обработки доброкачественного сырья – пшеницы. Освободившиеся </w:t>
      </w:r>
      <w:proofErr w:type="spellStart"/>
      <w:r w:rsidRPr="00225078">
        <w:rPr>
          <w:rFonts w:eastAsia="Calibri" w:cs="Times New Roman"/>
          <w:color w:val="auto"/>
          <w:lang w:eastAsia="en-US"/>
        </w:rPr>
        <w:t>дрожжанки</w:t>
      </w:r>
      <w:proofErr w:type="spellEnd"/>
      <w:r w:rsidRPr="00225078">
        <w:rPr>
          <w:rFonts w:eastAsia="Calibri" w:cs="Times New Roman"/>
          <w:color w:val="auto"/>
          <w:lang w:eastAsia="en-US"/>
        </w:rPr>
        <w:t xml:space="preserve"> промываются, </w:t>
      </w:r>
      <w:r w:rsidRPr="00225078">
        <w:rPr>
          <w:rFonts w:eastAsia="Calibri" w:cs="Times New Roman"/>
          <w:color w:val="auto"/>
          <w:lang w:eastAsia="en-US"/>
        </w:rPr>
        <w:lastRenderedPageBreak/>
        <w:t xml:space="preserve">дезинфицируются, пропариваются, затем набирают отъем разваренной массы через коммуникацию, которую так же необходимо пропарить перед подачей разваренной массы. Коммуникацию парят постоянно, пропарку отключают перед подачей разваренной массы за несколько минут для охлаждения коммуникации. Отъём </w:t>
      </w:r>
      <w:proofErr w:type="spellStart"/>
      <w:r w:rsidRPr="00225078">
        <w:rPr>
          <w:rFonts w:eastAsia="Calibri" w:cs="Times New Roman"/>
          <w:color w:val="auto"/>
          <w:lang w:eastAsia="en-US"/>
        </w:rPr>
        <w:t>дрожжанки</w:t>
      </w:r>
      <w:proofErr w:type="spellEnd"/>
      <w:r w:rsidRPr="00225078">
        <w:rPr>
          <w:rFonts w:eastAsia="Calibri" w:cs="Times New Roman"/>
          <w:color w:val="auto"/>
          <w:lang w:eastAsia="en-US"/>
        </w:rPr>
        <w:t xml:space="preserve"> </w:t>
      </w:r>
      <w:proofErr w:type="spellStart"/>
      <w:r w:rsidRPr="00225078">
        <w:rPr>
          <w:rFonts w:eastAsia="Calibri" w:cs="Times New Roman"/>
          <w:color w:val="auto"/>
          <w:lang w:eastAsia="en-US"/>
        </w:rPr>
        <w:t>осахаривается</w:t>
      </w:r>
      <w:proofErr w:type="spellEnd"/>
      <w:r w:rsidRPr="00225078">
        <w:rPr>
          <w:rFonts w:eastAsia="Calibri" w:cs="Times New Roman"/>
          <w:color w:val="auto"/>
          <w:lang w:eastAsia="en-US"/>
        </w:rPr>
        <w:t xml:space="preserve"> ферментами, для этого в </w:t>
      </w:r>
      <w:proofErr w:type="spellStart"/>
      <w:r w:rsidRPr="00225078">
        <w:rPr>
          <w:rFonts w:eastAsia="Calibri" w:cs="Times New Roman"/>
          <w:color w:val="auto"/>
          <w:lang w:eastAsia="en-US"/>
        </w:rPr>
        <w:t>дрожжанку</w:t>
      </w:r>
      <w:proofErr w:type="spellEnd"/>
      <w:r w:rsidRPr="00225078">
        <w:rPr>
          <w:rFonts w:eastAsia="Calibri" w:cs="Times New Roman"/>
          <w:color w:val="auto"/>
          <w:lang w:eastAsia="en-US"/>
        </w:rPr>
        <w:t xml:space="preserve"> вместе с разваренной массой задается рассчитанное количество ферментов </w:t>
      </w:r>
      <w:proofErr w:type="spellStart"/>
      <w:r w:rsidRPr="00225078">
        <w:rPr>
          <w:rFonts w:eastAsia="Calibri" w:cs="Times New Roman"/>
          <w:color w:val="auto"/>
          <w:lang w:eastAsia="en-US"/>
        </w:rPr>
        <w:t>глюкоамилазы</w:t>
      </w:r>
      <w:proofErr w:type="spellEnd"/>
      <w:r w:rsidRPr="00225078">
        <w:rPr>
          <w:rFonts w:eastAsia="Calibri" w:cs="Times New Roman"/>
          <w:color w:val="auto"/>
          <w:lang w:eastAsia="en-US"/>
        </w:rPr>
        <w:t xml:space="preserve">, </w:t>
      </w:r>
      <w:proofErr w:type="spellStart"/>
      <w:r w:rsidRPr="00225078">
        <w:rPr>
          <w:rFonts w:eastAsia="Calibri" w:cs="Times New Roman"/>
          <w:color w:val="auto"/>
          <w:lang w:eastAsia="en-US"/>
        </w:rPr>
        <w:t>мезофильной</w:t>
      </w:r>
      <w:proofErr w:type="spellEnd"/>
      <w:r w:rsidRPr="00225078">
        <w:rPr>
          <w:rFonts w:eastAsia="Calibri" w:cs="Times New Roman"/>
          <w:color w:val="auto"/>
          <w:lang w:eastAsia="en-US"/>
        </w:rPr>
        <w:t xml:space="preserve"> амилазы, протеазы и </w:t>
      </w:r>
      <w:proofErr w:type="spellStart"/>
      <w:r w:rsidRPr="00225078">
        <w:rPr>
          <w:rFonts w:eastAsia="Calibri" w:cs="Times New Roman"/>
          <w:color w:val="auto"/>
          <w:lang w:eastAsia="en-US"/>
        </w:rPr>
        <w:t>гемицеллюлазы</w:t>
      </w:r>
      <w:proofErr w:type="spellEnd"/>
      <w:r w:rsidRPr="00225078">
        <w:rPr>
          <w:rFonts w:eastAsia="Calibri" w:cs="Times New Roman"/>
          <w:color w:val="auto"/>
          <w:lang w:eastAsia="en-US"/>
        </w:rPr>
        <w:t xml:space="preserve"> и задается   дополнительное количество фермента </w:t>
      </w:r>
      <w:proofErr w:type="spellStart"/>
      <w:r w:rsidRPr="00225078">
        <w:rPr>
          <w:rFonts w:eastAsia="Calibri" w:cs="Times New Roman"/>
          <w:color w:val="auto"/>
          <w:lang w:eastAsia="en-US"/>
        </w:rPr>
        <w:t>глюкоамилазы</w:t>
      </w:r>
      <w:proofErr w:type="spellEnd"/>
      <w:r w:rsidRPr="00225078">
        <w:rPr>
          <w:rFonts w:eastAsia="Calibri" w:cs="Times New Roman"/>
          <w:color w:val="auto"/>
          <w:lang w:eastAsia="en-US"/>
        </w:rPr>
        <w:t xml:space="preserve">.  Для азотсодержащего питания дрожжей задают карбамид, по нормам «сборника действующих норм расхода сырья и вспомогательных материалов в спиртовой промышленности». Для создания определенной среды для дрожжей в сусло задается при необходимости фосфорная или серная кислоты, или упаренный стерильный фильтрат барды или же </w:t>
      </w:r>
      <w:proofErr w:type="spellStart"/>
      <w:r w:rsidRPr="00225078">
        <w:rPr>
          <w:rFonts w:eastAsia="Calibri" w:cs="Times New Roman"/>
          <w:color w:val="auto"/>
          <w:lang w:eastAsia="en-US"/>
        </w:rPr>
        <w:t>лютер</w:t>
      </w:r>
      <w:proofErr w:type="spellEnd"/>
      <w:r w:rsidRPr="00225078">
        <w:rPr>
          <w:rFonts w:eastAsia="Calibri" w:cs="Times New Roman"/>
          <w:color w:val="auto"/>
          <w:lang w:eastAsia="en-US"/>
        </w:rPr>
        <w:t xml:space="preserve">. Подкисление содержимого </w:t>
      </w:r>
      <w:proofErr w:type="spellStart"/>
      <w:r w:rsidRPr="00225078">
        <w:rPr>
          <w:rFonts w:eastAsia="Calibri" w:cs="Times New Roman"/>
          <w:color w:val="auto"/>
          <w:lang w:eastAsia="en-US"/>
        </w:rPr>
        <w:t>дрожжанки</w:t>
      </w:r>
      <w:proofErr w:type="spellEnd"/>
      <w:r w:rsidRPr="00225078">
        <w:rPr>
          <w:rFonts w:eastAsia="Calibri" w:cs="Times New Roman"/>
          <w:color w:val="auto"/>
          <w:lang w:eastAsia="en-US"/>
        </w:rPr>
        <w:t xml:space="preserve"> до 0,40-0,50 производится при включённой мешалке в два приёма: после наполнения его объёма на половину, и корректируется после задачи маточных дрожжей и заполнения. Задаются маточные дрожжи в количестве 8 - 10%. Температура 26-28</w:t>
      </w:r>
      <w:r w:rsidRPr="00225078">
        <w:rPr>
          <w:rFonts w:eastAsia="Calibri" w:cs="Times New Roman"/>
          <w:color w:val="auto"/>
          <w:vertAlign w:val="superscript"/>
          <w:lang w:eastAsia="en-US"/>
        </w:rPr>
        <w:t>0</w:t>
      </w:r>
      <w:r w:rsidRPr="00225078">
        <w:rPr>
          <w:rFonts w:eastAsia="Calibri" w:cs="Times New Roman"/>
          <w:color w:val="auto"/>
          <w:lang w:eastAsia="en-US"/>
        </w:rPr>
        <w:t xml:space="preserve">С. </w:t>
      </w:r>
    </w:p>
    <w:p w14:paraId="7D2BEBCB"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В качестве дрожжей используем так же активные сухие спиртовые дрожжи для сбраживания зернового сусла </w:t>
      </w:r>
      <w:proofErr w:type="spellStart"/>
      <w:r w:rsidRPr="00225078">
        <w:rPr>
          <w:rFonts w:eastAsia="Calibri" w:cs="Times New Roman"/>
          <w:color w:val="auto"/>
          <w:lang w:eastAsia="en-US"/>
        </w:rPr>
        <w:t>фермиол</w:t>
      </w:r>
      <w:proofErr w:type="spellEnd"/>
      <w:r w:rsidRPr="00225078">
        <w:rPr>
          <w:rFonts w:eastAsia="Calibri" w:cs="Times New Roman"/>
          <w:color w:val="auto"/>
          <w:lang w:eastAsia="en-US"/>
        </w:rPr>
        <w:t xml:space="preserve">. Спиртовые дрожжи представляет собой </w:t>
      </w:r>
      <w:proofErr w:type="spellStart"/>
      <w:r w:rsidRPr="00225078">
        <w:rPr>
          <w:rFonts w:eastAsia="Calibri" w:cs="Times New Roman"/>
          <w:color w:val="auto"/>
          <w:lang w:eastAsia="en-US"/>
        </w:rPr>
        <w:t>микрогранулированные</w:t>
      </w:r>
      <w:proofErr w:type="spellEnd"/>
      <w:r w:rsidRPr="00225078">
        <w:rPr>
          <w:rFonts w:eastAsia="Calibri" w:cs="Times New Roman"/>
          <w:color w:val="auto"/>
          <w:lang w:eastAsia="en-US"/>
        </w:rPr>
        <w:t xml:space="preserve"> сухие дрожжи, для спиртового производства. Отличительными особенностями данного препарата является: </w:t>
      </w:r>
    </w:p>
    <w:p w14:paraId="1901CD80" w14:textId="77777777" w:rsidR="00225078" w:rsidRPr="00225078" w:rsidRDefault="00225078" w:rsidP="00225078">
      <w:pPr>
        <w:spacing w:after="160"/>
        <w:contextualSpacing/>
        <w:jc w:val="both"/>
        <w:rPr>
          <w:rFonts w:eastAsia="Calibri" w:cs="Times New Roman"/>
          <w:color w:val="auto"/>
          <w:lang w:eastAsia="en-US"/>
        </w:rPr>
      </w:pPr>
      <w:r w:rsidRPr="00225078">
        <w:rPr>
          <w:rFonts w:eastAsia="Calibri" w:cs="Times New Roman"/>
          <w:color w:val="auto"/>
          <w:lang w:eastAsia="en-US"/>
        </w:rPr>
        <w:t xml:space="preserve">1) повышенное содержание живых клеток, становящихся активными после их реактивации; </w:t>
      </w:r>
    </w:p>
    <w:p w14:paraId="753559A0" w14:textId="77777777" w:rsidR="00225078" w:rsidRPr="00225078" w:rsidRDefault="00225078" w:rsidP="00225078">
      <w:pPr>
        <w:spacing w:after="160"/>
        <w:contextualSpacing/>
        <w:jc w:val="both"/>
        <w:rPr>
          <w:rFonts w:eastAsia="Calibri" w:cs="Times New Roman"/>
          <w:color w:val="auto"/>
          <w:lang w:eastAsia="en-US"/>
        </w:rPr>
      </w:pPr>
      <w:r w:rsidRPr="00225078">
        <w:rPr>
          <w:rFonts w:eastAsia="Calibri" w:cs="Times New Roman"/>
          <w:color w:val="auto"/>
          <w:lang w:eastAsia="en-US"/>
        </w:rPr>
        <w:t xml:space="preserve">2) метаболизм данных дрожжей направлен на преимущественное образование спирта, а не углекислого газа, как у ряда препаратов сухих дрожжей; </w:t>
      </w:r>
    </w:p>
    <w:p w14:paraId="1ABC3CD3" w14:textId="77777777" w:rsidR="00225078" w:rsidRPr="00225078" w:rsidRDefault="00225078" w:rsidP="00225078">
      <w:pPr>
        <w:spacing w:after="160"/>
        <w:contextualSpacing/>
        <w:jc w:val="both"/>
        <w:rPr>
          <w:rFonts w:eastAsia="Calibri" w:cs="Times New Roman"/>
          <w:color w:val="auto"/>
          <w:lang w:eastAsia="en-US"/>
        </w:rPr>
      </w:pPr>
      <w:r w:rsidRPr="00225078">
        <w:rPr>
          <w:rFonts w:eastAsia="Calibri" w:cs="Times New Roman"/>
          <w:color w:val="auto"/>
          <w:lang w:eastAsia="en-US"/>
        </w:rPr>
        <w:t xml:space="preserve">3) </w:t>
      </w:r>
      <w:proofErr w:type="spellStart"/>
      <w:r w:rsidRPr="00225078">
        <w:rPr>
          <w:rFonts w:eastAsia="Calibri" w:cs="Times New Roman"/>
          <w:color w:val="auto"/>
          <w:lang w:eastAsia="en-US"/>
        </w:rPr>
        <w:t>термотолерантные</w:t>
      </w:r>
      <w:proofErr w:type="spellEnd"/>
      <w:r w:rsidRPr="00225078">
        <w:rPr>
          <w:rFonts w:eastAsia="Calibri" w:cs="Times New Roman"/>
          <w:color w:val="auto"/>
          <w:lang w:eastAsia="en-US"/>
        </w:rPr>
        <w:t xml:space="preserve"> свойства – способность к активному спиртовому брожению при температуре до 38˚С;</w:t>
      </w:r>
    </w:p>
    <w:p w14:paraId="42761B22" w14:textId="77777777" w:rsidR="00225078" w:rsidRPr="00225078" w:rsidRDefault="00225078" w:rsidP="00225078">
      <w:pPr>
        <w:spacing w:after="160"/>
        <w:contextualSpacing/>
        <w:jc w:val="both"/>
        <w:rPr>
          <w:rFonts w:eastAsia="Calibri" w:cs="Times New Roman"/>
          <w:color w:val="auto"/>
          <w:lang w:eastAsia="en-US"/>
        </w:rPr>
      </w:pPr>
      <w:r w:rsidRPr="00225078">
        <w:rPr>
          <w:rFonts w:eastAsia="Calibri" w:cs="Times New Roman"/>
          <w:color w:val="auto"/>
          <w:lang w:eastAsia="en-US"/>
        </w:rPr>
        <w:t xml:space="preserve">4) устойчивость к содержанию спирта в среде – до 12,5% об; </w:t>
      </w:r>
    </w:p>
    <w:p w14:paraId="47FBAED5" w14:textId="77777777" w:rsidR="00225078" w:rsidRPr="00225078" w:rsidRDefault="00225078" w:rsidP="00225078">
      <w:pPr>
        <w:spacing w:after="160"/>
        <w:contextualSpacing/>
        <w:rPr>
          <w:rFonts w:eastAsia="Calibri" w:cs="Times New Roman"/>
          <w:color w:val="auto"/>
          <w:lang w:eastAsia="en-US"/>
        </w:rPr>
      </w:pPr>
      <w:r w:rsidRPr="00225078">
        <w:rPr>
          <w:rFonts w:eastAsia="Calibri" w:cs="Times New Roman"/>
          <w:color w:val="auto"/>
          <w:lang w:eastAsia="en-US"/>
        </w:rPr>
        <w:t xml:space="preserve">5) высокая устойчивость к инфицированию молочнокислыми бактериями и дикими дрожжами; </w:t>
      </w:r>
    </w:p>
    <w:p w14:paraId="1D6F0629" w14:textId="77777777" w:rsidR="00225078" w:rsidRPr="00225078" w:rsidRDefault="00225078" w:rsidP="00225078">
      <w:pPr>
        <w:spacing w:after="160"/>
        <w:contextualSpacing/>
        <w:jc w:val="both"/>
        <w:rPr>
          <w:rFonts w:eastAsia="Calibri" w:cs="Times New Roman"/>
          <w:color w:val="auto"/>
          <w:lang w:eastAsia="en-US"/>
        </w:rPr>
      </w:pPr>
      <w:r w:rsidRPr="00225078">
        <w:rPr>
          <w:rFonts w:eastAsia="Calibri" w:cs="Times New Roman"/>
          <w:color w:val="auto"/>
          <w:lang w:eastAsia="en-US"/>
        </w:rPr>
        <w:t xml:space="preserve">6) быстрое </w:t>
      </w:r>
      <w:proofErr w:type="spellStart"/>
      <w:r w:rsidRPr="00225078">
        <w:rPr>
          <w:rFonts w:eastAsia="Calibri" w:cs="Times New Roman"/>
          <w:color w:val="auto"/>
          <w:lang w:eastAsia="en-US"/>
        </w:rPr>
        <w:t>забраживание</w:t>
      </w:r>
      <w:proofErr w:type="spellEnd"/>
      <w:r w:rsidRPr="00225078">
        <w:rPr>
          <w:rFonts w:eastAsia="Calibri" w:cs="Times New Roman"/>
          <w:color w:val="auto"/>
          <w:lang w:eastAsia="en-US"/>
        </w:rPr>
        <w:t xml:space="preserve"> сусла. </w:t>
      </w:r>
    </w:p>
    <w:p w14:paraId="474C1222"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Рекомендуемые дозировки – в зависимости от плотности сусла дозировка препарата сухие спиртовые дрожжи составляет 200-300 г/м³. </w:t>
      </w:r>
    </w:p>
    <w:p w14:paraId="4C6087E1"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Перед приготовлением сусла для </w:t>
      </w:r>
      <w:proofErr w:type="spellStart"/>
      <w:r w:rsidRPr="00225078">
        <w:rPr>
          <w:rFonts w:eastAsia="Calibri" w:cs="Times New Roman"/>
          <w:color w:val="auto"/>
          <w:lang w:eastAsia="en-US"/>
        </w:rPr>
        <w:t>дрожжегенерации</w:t>
      </w:r>
      <w:proofErr w:type="spellEnd"/>
      <w:r w:rsidRPr="00225078">
        <w:rPr>
          <w:rFonts w:eastAsia="Calibri" w:cs="Times New Roman"/>
          <w:color w:val="auto"/>
          <w:lang w:eastAsia="en-US"/>
        </w:rPr>
        <w:t xml:space="preserve">, необходимо провести микробиологический контроль </w:t>
      </w:r>
      <w:proofErr w:type="spellStart"/>
      <w:r w:rsidRPr="00225078">
        <w:rPr>
          <w:rFonts w:eastAsia="Calibri" w:cs="Times New Roman"/>
          <w:color w:val="auto"/>
          <w:lang w:eastAsia="en-US"/>
        </w:rPr>
        <w:t>осахаренной</w:t>
      </w:r>
      <w:proofErr w:type="spellEnd"/>
      <w:r w:rsidRPr="00225078">
        <w:rPr>
          <w:rFonts w:eastAsia="Calibri" w:cs="Times New Roman"/>
          <w:color w:val="auto"/>
          <w:lang w:eastAsia="en-US"/>
        </w:rPr>
        <w:t xml:space="preserve"> массы на отсутствие посторонней микрофлоры. Сусло готовят по принятой на заводе схеме, включающей дополнительное </w:t>
      </w:r>
      <w:proofErr w:type="spellStart"/>
      <w:r w:rsidRPr="00225078">
        <w:rPr>
          <w:rFonts w:eastAsia="Calibri" w:cs="Times New Roman"/>
          <w:color w:val="auto"/>
          <w:lang w:eastAsia="en-US"/>
        </w:rPr>
        <w:t>доосахаривание</w:t>
      </w:r>
      <w:proofErr w:type="spellEnd"/>
      <w:r w:rsidRPr="00225078">
        <w:rPr>
          <w:rFonts w:eastAsia="Calibri" w:cs="Times New Roman"/>
          <w:color w:val="auto"/>
          <w:lang w:eastAsia="en-US"/>
        </w:rPr>
        <w:t xml:space="preserve">, и подкисление фосфорной кислотой, фильтратом барды или </w:t>
      </w:r>
      <w:proofErr w:type="spellStart"/>
      <w:r w:rsidRPr="00225078">
        <w:rPr>
          <w:rFonts w:eastAsia="Calibri" w:cs="Times New Roman"/>
          <w:color w:val="auto"/>
          <w:lang w:eastAsia="en-US"/>
        </w:rPr>
        <w:t>лютером</w:t>
      </w:r>
      <w:proofErr w:type="spellEnd"/>
      <w:r w:rsidRPr="00225078">
        <w:rPr>
          <w:rFonts w:eastAsia="Calibri" w:cs="Times New Roman"/>
          <w:color w:val="auto"/>
          <w:lang w:eastAsia="en-US"/>
        </w:rPr>
        <w:t xml:space="preserve">. При приготовлении сусла для дрожжей на первом этапе плотность сусла не должна превышать 9-10 %. </w:t>
      </w:r>
    </w:p>
    <w:p w14:paraId="2E49A14D"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Для реактивации сухих дрожжей (восстановление их жизнеспособности) необходимо приготовить дрожжевую разводку. В чистой емкости (обычное эмалированное ведро) готовят смесь, состоящую из </w:t>
      </w:r>
      <w:proofErr w:type="spellStart"/>
      <w:r w:rsidRPr="00225078">
        <w:rPr>
          <w:rFonts w:eastAsia="Calibri" w:cs="Times New Roman"/>
          <w:color w:val="auto"/>
          <w:lang w:eastAsia="en-US"/>
        </w:rPr>
        <w:t>осахаренного</w:t>
      </w:r>
      <w:proofErr w:type="spellEnd"/>
      <w:r w:rsidRPr="00225078">
        <w:rPr>
          <w:rFonts w:eastAsia="Calibri" w:cs="Times New Roman"/>
          <w:color w:val="auto"/>
          <w:lang w:eastAsia="en-US"/>
        </w:rPr>
        <w:t xml:space="preserve"> сусла и кипяченой воды (Лютер) в соотношении 1:1. Температура этой смеси должна быть в пределах 30-32˚С. В полученную смесь при непрерывном, интенсивном перемешивании (для предотвращения образования комков) вносят сухие дрожжи. Обычно на 1,5-2,0 кг сухих дрожжей необходимо 7-8 л смеси. Уже в первые минуты перемешивания появляется характерный дрожжевой запах, свидетельствующий о начале брожения. </w:t>
      </w:r>
    </w:p>
    <w:p w14:paraId="59BDC34A"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Через 10-15 минут дрожжи «подходят» и их необходимо перенести в подготовленную </w:t>
      </w:r>
      <w:proofErr w:type="spellStart"/>
      <w:r w:rsidRPr="00225078">
        <w:rPr>
          <w:rFonts w:eastAsia="Calibri" w:cs="Times New Roman"/>
          <w:color w:val="auto"/>
          <w:lang w:eastAsia="en-US"/>
        </w:rPr>
        <w:t>дрожжанку</w:t>
      </w:r>
      <w:proofErr w:type="spellEnd"/>
      <w:r w:rsidRPr="00225078">
        <w:rPr>
          <w:rFonts w:eastAsia="Calibri" w:cs="Times New Roman"/>
          <w:color w:val="auto"/>
          <w:lang w:eastAsia="en-US"/>
        </w:rPr>
        <w:t xml:space="preserve"> с температурой </w:t>
      </w:r>
      <w:proofErr w:type="spellStart"/>
      <w:r w:rsidRPr="00225078">
        <w:rPr>
          <w:rFonts w:eastAsia="Calibri" w:cs="Times New Roman"/>
          <w:color w:val="auto"/>
          <w:lang w:eastAsia="en-US"/>
        </w:rPr>
        <w:t>доосахаренного</w:t>
      </w:r>
      <w:proofErr w:type="spellEnd"/>
      <w:r w:rsidRPr="00225078">
        <w:rPr>
          <w:rFonts w:eastAsia="Calibri" w:cs="Times New Roman"/>
          <w:color w:val="auto"/>
          <w:lang w:eastAsia="en-US"/>
        </w:rPr>
        <w:t xml:space="preserve"> сусла 27-30ºС. </w:t>
      </w:r>
    </w:p>
    <w:p w14:paraId="5FF9D030"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Дрожжи тщательно перемешиваются в </w:t>
      </w:r>
      <w:proofErr w:type="spellStart"/>
      <w:r w:rsidRPr="00225078">
        <w:rPr>
          <w:rFonts w:eastAsia="Calibri" w:cs="Times New Roman"/>
          <w:color w:val="auto"/>
          <w:lang w:eastAsia="en-US"/>
        </w:rPr>
        <w:t>дрожжанке</w:t>
      </w:r>
      <w:proofErr w:type="spellEnd"/>
      <w:r w:rsidRPr="00225078">
        <w:rPr>
          <w:rFonts w:eastAsia="Calibri" w:cs="Times New Roman"/>
          <w:color w:val="auto"/>
          <w:lang w:eastAsia="en-US"/>
        </w:rPr>
        <w:t xml:space="preserve">. Желательно, первые 3-4 часа </w:t>
      </w:r>
      <w:proofErr w:type="spellStart"/>
      <w:r w:rsidRPr="00225078">
        <w:rPr>
          <w:rFonts w:eastAsia="Calibri" w:cs="Times New Roman"/>
          <w:color w:val="auto"/>
          <w:lang w:eastAsia="en-US"/>
        </w:rPr>
        <w:t>дрожжегенерации</w:t>
      </w:r>
      <w:proofErr w:type="spellEnd"/>
      <w:r w:rsidRPr="00225078">
        <w:rPr>
          <w:rFonts w:eastAsia="Calibri" w:cs="Times New Roman"/>
          <w:color w:val="auto"/>
          <w:lang w:eastAsia="en-US"/>
        </w:rPr>
        <w:t xml:space="preserve">, осуществлять периодическое перемешивание в течение 5-10 минут с интервалом в 30 минут. Затем мешалку можно выключить. Через 16-20 часов концентрация зрелых дрожжей составляет 1/3 от первоначальной концентрации сусла. </w:t>
      </w:r>
    </w:p>
    <w:p w14:paraId="0DB4A745"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При правильном ведении процесса </w:t>
      </w:r>
      <w:proofErr w:type="spellStart"/>
      <w:r w:rsidRPr="00225078">
        <w:rPr>
          <w:rFonts w:eastAsia="Calibri" w:cs="Times New Roman"/>
          <w:color w:val="auto"/>
          <w:lang w:eastAsia="en-US"/>
        </w:rPr>
        <w:t>дрожжегенерации</w:t>
      </w:r>
      <w:proofErr w:type="spellEnd"/>
      <w:r w:rsidRPr="00225078">
        <w:rPr>
          <w:rFonts w:eastAsia="Calibri" w:cs="Times New Roman"/>
          <w:color w:val="auto"/>
          <w:lang w:eastAsia="en-US"/>
        </w:rPr>
        <w:t xml:space="preserve">, зрелые дрожжи обладают высокой бродильной активностью, клетки упитанные, а количество мертвых не должно превышать 2-3%. </w:t>
      </w:r>
    </w:p>
    <w:p w14:paraId="6681AFC5"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lastRenderedPageBreak/>
        <w:t xml:space="preserve">В дальнейшем, часть готовых дрожжей используют в качестве обычной дрожжевой разводки, а остальную часть передают в </w:t>
      </w:r>
      <w:proofErr w:type="spellStart"/>
      <w:r w:rsidRPr="00225078">
        <w:rPr>
          <w:rFonts w:eastAsia="Calibri" w:cs="Times New Roman"/>
          <w:color w:val="auto"/>
          <w:lang w:eastAsia="en-US"/>
        </w:rPr>
        <w:t>дрожжанку</w:t>
      </w:r>
      <w:proofErr w:type="spellEnd"/>
      <w:r w:rsidRPr="00225078">
        <w:rPr>
          <w:rFonts w:eastAsia="Calibri" w:cs="Times New Roman"/>
          <w:color w:val="auto"/>
          <w:lang w:eastAsia="en-US"/>
        </w:rPr>
        <w:t xml:space="preserve"> или бродильный чан.</w:t>
      </w:r>
    </w:p>
    <w:p w14:paraId="18411121"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Важным фактором, определяющим эффективность спиртового производства, служит физиологическая активность дрожжевых клеток. Одним из таких факторов является наличие для дрожжевой клетки азотного и фосфорного питания. Дрожжевая клетка способна синтезировать аминокислоты в случае отсутствия их в окружающей среде, используя для этого углеродный скелет сбраживаемых углеводов. Обогащение сусла аминокислотами происходит при использовании протеаз. Фосфорное питание в достаточном количестве при необходимости вносится добавлением раствора фосфорной кислоты. </w:t>
      </w:r>
    </w:p>
    <w:p w14:paraId="133ADC6F" w14:textId="302F4EB1" w:rsidR="00225078" w:rsidRDefault="00225078" w:rsidP="00225078">
      <w:pPr>
        <w:spacing w:after="160" w:line="259" w:lineRule="auto"/>
        <w:contextualSpacing/>
        <w:jc w:val="both"/>
        <w:rPr>
          <w:rFonts w:eastAsia="Calibri" w:cs="Times New Roman"/>
          <w:b/>
          <w:color w:val="auto"/>
          <w:lang w:eastAsia="en-US"/>
        </w:rPr>
      </w:pPr>
    </w:p>
    <w:p w14:paraId="21EAB34B" w14:textId="77777777" w:rsidR="0054341A" w:rsidRPr="00225078" w:rsidRDefault="0054341A" w:rsidP="00225078">
      <w:pPr>
        <w:spacing w:after="160" w:line="259" w:lineRule="auto"/>
        <w:contextualSpacing/>
        <w:jc w:val="both"/>
        <w:rPr>
          <w:rFonts w:eastAsia="Calibri" w:cs="Times New Roman"/>
          <w:b/>
          <w:color w:val="auto"/>
          <w:lang w:eastAsia="en-US"/>
        </w:rPr>
      </w:pPr>
    </w:p>
    <w:p w14:paraId="54273FB3" w14:textId="77777777" w:rsidR="00225078" w:rsidRPr="00225078" w:rsidRDefault="00225078" w:rsidP="00225078">
      <w:pPr>
        <w:spacing w:after="160" w:line="259" w:lineRule="auto"/>
        <w:contextualSpacing/>
        <w:jc w:val="both"/>
        <w:rPr>
          <w:rFonts w:eastAsia="Calibri" w:cs="Times New Roman"/>
          <w:b/>
          <w:color w:val="auto"/>
          <w:lang w:eastAsia="en-US"/>
        </w:rPr>
      </w:pPr>
      <w:r w:rsidRPr="00225078">
        <w:rPr>
          <w:rFonts w:eastAsia="Calibri" w:cs="Times New Roman"/>
          <w:b/>
          <w:color w:val="auto"/>
          <w:lang w:eastAsia="en-US"/>
        </w:rPr>
        <w:t>3.8 Сбраживание</w:t>
      </w:r>
    </w:p>
    <w:p w14:paraId="00C3AAC5"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Заключительным процессом биотехнологии производства спирта является сбраживание сусла. На этом этапе не только проявляются все ранее допущенные ошибки, но снижается выход спирта при отклонениях от технологического режима производства спирта. На производстве установлено 22 чана для брожения. Время заполнения бродильного чана от 5 до 10 часов, в зависимости от нагрузки на дробилках и других факторов технологического процесса. Температура складки 28-30°С. Брожение сусла ведётся периодическим способом, при котором в каждый бродильный чан задается разваренная масса, ферменты и производственные дрожжи. После заполнения чана в нем происходит брожение до полного завершения процесса. </w:t>
      </w:r>
    </w:p>
    <w:p w14:paraId="6D7AFAE4"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Порядок заполнения бродильного чана, следующий: после мойки, пропарки и охлаждения бродильного чана в него задается разваренная масса с температурой 29-30</w:t>
      </w:r>
      <w:r w:rsidRPr="00225078">
        <w:rPr>
          <w:rFonts w:eastAsia="Calibri" w:cs="Times New Roman"/>
          <w:color w:val="auto"/>
          <w:vertAlign w:val="superscript"/>
          <w:lang w:eastAsia="en-US"/>
        </w:rPr>
        <w:t>о</w:t>
      </w:r>
      <w:r w:rsidRPr="00225078">
        <w:rPr>
          <w:rFonts w:eastAsia="Calibri" w:cs="Times New Roman"/>
          <w:color w:val="auto"/>
          <w:lang w:eastAsia="en-US"/>
        </w:rPr>
        <w:t xml:space="preserve">С, задается рассчитанное количество ферментов </w:t>
      </w:r>
      <w:proofErr w:type="spellStart"/>
      <w:r w:rsidRPr="00225078">
        <w:rPr>
          <w:rFonts w:eastAsia="Calibri" w:cs="Times New Roman"/>
          <w:color w:val="auto"/>
          <w:lang w:eastAsia="en-US"/>
        </w:rPr>
        <w:t>глюкоамилазы</w:t>
      </w:r>
      <w:proofErr w:type="spellEnd"/>
      <w:r w:rsidRPr="00225078">
        <w:rPr>
          <w:rFonts w:eastAsia="Calibri" w:cs="Times New Roman"/>
          <w:color w:val="auto"/>
          <w:lang w:eastAsia="en-US"/>
        </w:rPr>
        <w:t xml:space="preserve">, </w:t>
      </w:r>
      <w:proofErr w:type="spellStart"/>
      <w:r w:rsidRPr="00225078">
        <w:rPr>
          <w:rFonts w:eastAsia="Calibri" w:cs="Times New Roman"/>
          <w:color w:val="auto"/>
          <w:lang w:eastAsia="en-US"/>
        </w:rPr>
        <w:t>мезофильной</w:t>
      </w:r>
      <w:proofErr w:type="spellEnd"/>
      <w:r w:rsidRPr="00225078">
        <w:rPr>
          <w:rFonts w:eastAsia="Calibri" w:cs="Times New Roman"/>
          <w:color w:val="auto"/>
          <w:lang w:eastAsia="en-US"/>
        </w:rPr>
        <w:t xml:space="preserve"> амилазы, протеазы и </w:t>
      </w:r>
      <w:proofErr w:type="spellStart"/>
      <w:r w:rsidRPr="00225078">
        <w:rPr>
          <w:rFonts w:eastAsia="Calibri" w:cs="Times New Roman"/>
          <w:color w:val="auto"/>
          <w:lang w:eastAsia="en-US"/>
        </w:rPr>
        <w:t>гемицеллюлазы</w:t>
      </w:r>
      <w:proofErr w:type="spellEnd"/>
      <w:r w:rsidRPr="00225078">
        <w:rPr>
          <w:rFonts w:eastAsia="Calibri" w:cs="Times New Roman"/>
          <w:color w:val="auto"/>
          <w:lang w:eastAsia="en-US"/>
        </w:rPr>
        <w:t xml:space="preserve">, и после образования «сусловой подушки» дрожжам подаются зрелые дрожжи из </w:t>
      </w:r>
      <w:proofErr w:type="spellStart"/>
      <w:r w:rsidRPr="00225078">
        <w:rPr>
          <w:rFonts w:eastAsia="Calibri" w:cs="Times New Roman"/>
          <w:color w:val="auto"/>
          <w:lang w:eastAsia="en-US"/>
        </w:rPr>
        <w:t>возбраживателя</w:t>
      </w:r>
      <w:proofErr w:type="spellEnd"/>
      <w:r w:rsidRPr="00225078">
        <w:rPr>
          <w:rFonts w:eastAsia="Calibri" w:cs="Times New Roman"/>
          <w:color w:val="auto"/>
          <w:lang w:eastAsia="en-US"/>
        </w:rPr>
        <w:t xml:space="preserve">. Расход дрожжей составляет 25% по объему от сбраживаемого сусла, время брожения 72 часа. Зрелую бражку подают в передаточные чаны. </w:t>
      </w:r>
    </w:p>
    <w:p w14:paraId="21F7E6EE"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Процесс брожения ведется при температуре 29-33°С, при повышении выше 37°С приводит к развитию инфекции, нарастанию кислотности, понижению активности дрожжей, повышению потерь спирта от его испарения и количества несброженных сахаров.</w:t>
      </w:r>
    </w:p>
    <w:p w14:paraId="3E62FF45"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Поддерживается заданная температура в бродильном чане подачей холодной воды через охлаждающее устройство на чанах в виде «рубашки» или оросительной системы.</w:t>
      </w:r>
    </w:p>
    <w:p w14:paraId="76E7C67E" w14:textId="77777777" w:rsidR="00225078" w:rsidRPr="00225078" w:rsidRDefault="00225078" w:rsidP="00225078">
      <w:pPr>
        <w:spacing w:after="160" w:line="259" w:lineRule="auto"/>
        <w:contextualSpacing/>
        <w:jc w:val="both"/>
        <w:rPr>
          <w:rFonts w:eastAsia="Calibri" w:cs="Times New Roman"/>
          <w:b/>
          <w:color w:val="auto"/>
          <w:lang w:eastAsia="en-US"/>
        </w:rPr>
      </w:pPr>
    </w:p>
    <w:p w14:paraId="34B6B41A" w14:textId="77777777" w:rsidR="00225078" w:rsidRPr="00225078" w:rsidRDefault="00225078" w:rsidP="00225078">
      <w:pPr>
        <w:spacing w:after="160" w:line="259" w:lineRule="auto"/>
        <w:contextualSpacing/>
        <w:jc w:val="both"/>
        <w:rPr>
          <w:rFonts w:eastAsia="Calibri" w:cs="Times New Roman"/>
          <w:b/>
          <w:color w:val="auto"/>
          <w:lang w:eastAsia="en-US"/>
        </w:rPr>
      </w:pPr>
      <w:r w:rsidRPr="00225078">
        <w:rPr>
          <w:rFonts w:eastAsia="Calibri" w:cs="Times New Roman"/>
          <w:b/>
          <w:color w:val="auto"/>
          <w:lang w:eastAsia="en-US"/>
        </w:rPr>
        <w:t xml:space="preserve">3.9 Показатели зрелой бражки и выход спирта </w:t>
      </w:r>
    </w:p>
    <w:p w14:paraId="60282BAD"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Зрелая пшеничная бражка должна иметь следующие показатели:</w:t>
      </w:r>
    </w:p>
    <w:tbl>
      <w:tblPr>
        <w:tblStyle w:val="7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5"/>
      </w:tblGrid>
      <w:tr w:rsidR="00225078" w:rsidRPr="00225078" w14:paraId="05150ABE" w14:textId="77777777" w:rsidTr="00854566">
        <w:tc>
          <w:tcPr>
            <w:tcW w:w="4955" w:type="dxa"/>
          </w:tcPr>
          <w:p w14:paraId="00206AB6" w14:textId="77777777" w:rsidR="00225078" w:rsidRPr="00225078" w:rsidRDefault="00225078" w:rsidP="00225078">
            <w:pPr>
              <w:contextualSpacing/>
              <w:jc w:val="both"/>
            </w:pPr>
            <w:r w:rsidRPr="00225078">
              <w:t xml:space="preserve">видимый </w:t>
            </w:r>
            <w:proofErr w:type="spellStart"/>
            <w:r w:rsidRPr="00225078">
              <w:t>отброд</w:t>
            </w:r>
            <w:proofErr w:type="spellEnd"/>
            <w:r w:rsidRPr="00225078">
              <w:tab/>
            </w:r>
          </w:p>
        </w:tc>
        <w:tc>
          <w:tcPr>
            <w:tcW w:w="4955" w:type="dxa"/>
          </w:tcPr>
          <w:p w14:paraId="76AA79F1" w14:textId="77777777" w:rsidR="00225078" w:rsidRPr="00225078" w:rsidRDefault="00225078" w:rsidP="00225078">
            <w:pPr>
              <w:contextualSpacing/>
              <w:jc w:val="both"/>
            </w:pPr>
            <w:r w:rsidRPr="00225078">
              <w:t>0,0-0,4 % по сахариметру</w:t>
            </w:r>
          </w:p>
        </w:tc>
      </w:tr>
      <w:tr w:rsidR="00225078" w:rsidRPr="00225078" w14:paraId="3B3A46AE" w14:textId="77777777" w:rsidTr="00854566">
        <w:tc>
          <w:tcPr>
            <w:tcW w:w="4955" w:type="dxa"/>
          </w:tcPr>
          <w:p w14:paraId="1349C403" w14:textId="77777777" w:rsidR="00225078" w:rsidRPr="00225078" w:rsidRDefault="00225078" w:rsidP="00225078">
            <w:pPr>
              <w:contextualSpacing/>
              <w:jc w:val="both"/>
            </w:pPr>
            <w:r w:rsidRPr="00225078">
              <w:t xml:space="preserve">крепость </w:t>
            </w:r>
            <w:r w:rsidRPr="00225078">
              <w:tab/>
            </w:r>
          </w:p>
        </w:tc>
        <w:tc>
          <w:tcPr>
            <w:tcW w:w="4955" w:type="dxa"/>
          </w:tcPr>
          <w:p w14:paraId="0FF16848" w14:textId="77777777" w:rsidR="00225078" w:rsidRPr="00225078" w:rsidRDefault="00225078" w:rsidP="00225078">
            <w:pPr>
              <w:contextualSpacing/>
              <w:jc w:val="both"/>
            </w:pPr>
            <w:r w:rsidRPr="00225078">
              <w:t>5,0-12,0 % объёмных</w:t>
            </w:r>
          </w:p>
        </w:tc>
      </w:tr>
      <w:tr w:rsidR="00225078" w:rsidRPr="00225078" w14:paraId="2F698A9B" w14:textId="77777777" w:rsidTr="00854566">
        <w:tc>
          <w:tcPr>
            <w:tcW w:w="4955" w:type="dxa"/>
          </w:tcPr>
          <w:p w14:paraId="45B667B6" w14:textId="77777777" w:rsidR="00225078" w:rsidRPr="00225078" w:rsidRDefault="00225078" w:rsidP="00225078">
            <w:pPr>
              <w:contextualSpacing/>
              <w:jc w:val="both"/>
            </w:pPr>
            <w:r w:rsidRPr="00225078">
              <w:t xml:space="preserve">нарастание кислотности не должно превышать            </w:t>
            </w:r>
          </w:p>
        </w:tc>
        <w:tc>
          <w:tcPr>
            <w:tcW w:w="4955" w:type="dxa"/>
          </w:tcPr>
          <w:p w14:paraId="01B59D8B" w14:textId="77777777" w:rsidR="00225078" w:rsidRPr="00225078" w:rsidRDefault="00225078" w:rsidP="00225078">
            <w:pPr>
              <w:contextualSpacing/>
              <w:jc w:val="both"/>
            </w:pPr>
            <w:r w:rsidRPr="00225078">
              <w:t>0,2°</w:t>
            </w:r>
          </w:p>
        </w:tc>
      </w:tr>
      <w:tr w:rsidR="00225078" w:rsidRPr="00225078" w14:paraId="50D66F99" w14:textId="77777777" w:rsidTr="00854566">
        <w:tc>
          <w:tcPr>
            <w:tcW w:w="4955" w:type="dxa"/>
          </w:tcPr>
          <w:p w14:paraId="7EF71D1F" w14:textId="77777777" w:rsidR="00225078" w:rsidRPr="00225078" w:rsidRDefault="00225078" w:rsidP="00225078">
            <w:pPr>
              <w:contextualSpacing/>
              <w:jc w:val="both"/>
            </w:pPr>
            <w:r w:rsidRPr="00225078">
              <w:t xml:space="preserve">содержание растворимых несброженных углеводов     </w:t>
            </w:r>
          </w:p>
        </w:tc>
        <w:tc>
          <w:tcPr>
            <w:tcW w:w="4955" w:type="dxa"/>
          </w:tcPr>
          <w:p w14:paraId="692523AC" w14:textId="77777777" w:rsidR="00225078" w:rsidRPr="00225078" w:rsidRDefault="00225078" w:rsidP="00225078">
            <w:pPr>
              <w:contextualSpacing/>
              <w:jc w:val="both"/>
            </w:pPr>
            <w:r w:rsidRPr="00225078">
              <w:t>0,45-0,65 г/100 мл бражки</w:t>
            </w:r>
          </w:p>
        </w:tc>
      </w:tr>
    </w:tbl>
    <w:p w14:paraId="4D8432EC"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Зрелую бражку подают насосом в передаточный чан, а оттуда перекачивают в </w:t>
      </w:r>
      <w:proofErr w:type="spellStart"/>
      <w:r w:rsidRPr="00225078">
        <w:rPr>
          <w:rFonts w:eastAsia="Calibri" w:cs="Times New Roman"/>
          <w:color w:val="auto"/>
          <w:lang w:eastAsia="en-US"/>
        </w:rPr>
        <w:t>брагоректификационное</w:t>
      </w:r>
      <w:proofErr w:type="spellEnd"/>
      <w:r w:rsidRPr="00225078">
        <w:rPr>
          <w:rFonts w:eastAsia="Calibri" w:cs="Times New Roman"/>
          <w:color w:val="auto"/>
          <w:lang w:eastAsia="en-US"/>
        </w:rPr>
        <w:t xml:space="preserve"> отделение.</w:t>
      </w:r>
    </w:p>
    <w:p w14:paraId="63A2689D"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p>
    <w:p w14:paraId="689449EA" w14:textId="77777777" w:rsidR="00225078" w:rsidRPr="00225078" w:rsidRDefault="00225078" w:rsidP="00225078">
      <w:pPr>
        <w:spacing w:after="160" w:line="259" w:lineRule="auto"/>
        <w:contextualSpacing/>
        <w:rPr>
          <w:rFonts w:eastAsia="Calibri" w:cs="Times New Roman"/>
          <w:color w:val="auto"/>
          <w:lang w:eastAsia="en-US"/>
        </w:rPr>
      </w:pPr>
      <w:r w:rsidRPr="00225078">
        <w:rPr>
          <w:rFonts w:eastAsia="Calibri" w:cs="Times New Roman"/>
          <w:b/>
          <w:color w:val="auto"/>
          <w:lang w:eastAsia="en-US"/>
        </w:rPr>
        <w:t>4</w:t>
      </w:r>
      <w:r w:rsidRPr="00225078">
        <w:rPr>
          <w:rFonts w:eastAsia="Calibri" w:cs="Times New Roman"/>
          <w:color w:val="auto"/>
          <w:lang w:eastAsia="en-US"/>
        </w:rPr>
        <w:t xml:space="preserve"> </w:t>
      </w:r>
      <w:r w:rsidRPr="00225078">
        <w:rPr>
          <w:rFonts w:eastAsia="Calibri" w:cs="Times New Roman"/>
          <w:b/>
          <w:color w:val="auto"/>
          <w:lang w:eastAsia="en-US"/>
        </w:rPr>
        <w:t>ОПИСАНИЕ ТЕХНОЛОГИЧЕСКОЙ СХЕМЫ БРАГОРЕКТИФИКТИФИКАЦИОННОЙ УСТАНОВКИ КОСВЕННОГО ДЕЙСТВИЯ</w:t>
      </w:r>
    </w:p>
    <w:p w14:paraId="1BE49204" w14:textId="77777777" w:rsidR="00225078" w:rsidRPr="00225078" w:rsidRDefault="00225078" w:rsidP="00225078">
      <w:pPr>
        <w:spacing w:after="160" w:line="259" w:lineRule="auto"/>
        <w:contextualSpacing/>
        <w:jc w:val="both"/>
        <w:rPr>
          <w:rFonts w:eastAsia="Calibri" w:cs="Times New Roman"/>
          <w:color w:val="auto"/>
          <w:lang w:eastAsia="en-US"/>
        </w:rPr>
      </w:pPr>
      <w:r w:rsidRPr="00225078">
        <w:rPr>
          <w:rFonts w:eastAsia="Calibri" w:cs="Times New Roman"/>
          <w:color w:val="auto"/>
          <w:lang w:eastAsia="en-US"/>
        </w:rPr>
        <w:t xml:space="preserve">Одна </w:t>
      </w:r>
      <w:proofErr w:type="spellStart"/>
      <w:r w:rsidRPr="00225078">
        <w:rPr>
          <w:rFonts w:eastAsia="Calibri" w:cs="Times New Roman"/>
          <w:color w:val="auto"/>
          <w:lang w:eastAsia="en-US"/>
        </w:rPr>
        <w:t>брагоректификационная</w:t>
      </w:r>
      <w:proofErr w:type="spellEnd"/>
      <w:r w:rsidRPr="00225078">
        <w:rPr>
          <w:rFonts w:eastAsia="Calibri" w:cs="Times New Roman"/>
          <w:color w:val="auto"/>
          <w:lang w:eastAsia="en-US"/>
        </w:rPr>
        <w:t xml:space="preserve"> установка, состоит из пяти колонн:</w:t>
      </w:r>
    </w:p>
    <w:p w14:paraId="2AC26E88" w14:textId="77777777" w:rsidR="00225078" w:rsidRPr="00225078" w:rsidRDefault="00225078" w:rsidP="00225078">
      <w:pPr>
        <w:spacing w:after="160" w:line="259" w:lineRule="auto"/>
        <w:contextualSpacing/>
        <w:jc w:val="both"/>
        <w:rPr>
          <w:rFonts w:eastAsia="Calibri" w:cs="Times New Roman"/>
          <w:color w:val="auto"/>
          <w:lang w:eastAsia="en-US"/>
        </w:rPr>
      </w:pPr>
      <w:r w:rsidRPr="00225078">
        <w:rPr>
          <w:rFonts w:eastAsia="Calibri" w:cs="Times New Roman"/>
          <w:color w:val="auto"/>
          <w:lang w:eastAsia="en-US"/>
        </w:rPr>
        <w:t xml:space="preserve">1. бражная- из бражки путем вываривания получаем бражной дистиллят (первая дистилляция) и барду. </w:t>
      </w:r>
    </w:p>
    <w:p w14:paraId="00173166" w14:textId="77777777" w:rsidR="00225078" w:rsidRPr="00225078" w:rsidRDefault="00225078" w:rsidP="00225078">
      <w:pPr>
        <w:spacing w:after="160" w:line="259" w:lineRule="auto"/>
        <w:contextualSpacing/>
        <w:jc w:val="both"/>
        <w:rPr>
          <w:rFonts w:eastAsia="Calibri" w:cs="Times New Roman"/>
          <w:color w:val="auto"/>
          <w:lang w:eastAsia="en-US"/>
        </w:rPr>
      </w:pPr>
      <w:r w:rsidRPr="00225078">
        <w:rPr>
          <w:rFonts w:eastAsia="Calibri" w:cs="Times New Roman"/>
          <w:color w:val="auto"/>
          <w:lang w:eastAsia="en-US"/>
        </w:rPr>
        <w:lastRenderedPageBreak/>
        <w:t xml:space="preserve">2. </w:t>
      </w:r>
      <w:proofErr w:type="spellStart"/>
      <w:r w:rsidRPr="00225078">
        <w:rPr>
          <w:rFonts w:eastAsia="Calibri" w:cs="Times New Roman"/>
          <w:color w:val="auto"/>
          <w:lang w:eastAsia="en-US"/>
        </w:rPr>
        <w:t>эпюрационная</w:t>
      </w:r>
      <w:proofErr w:type="spellEnd"/>
      <w:r w:rsidRPr="00225078">
        <w:rPr>
          <w:rFonts w:eastAsia="Calibri" w:cs="Times New Roman"/>
          <w:color w:val="auto"/>
          <w:lang w:eastAsia="en-US"/>
        </w:rPr>
        <w:t xml:space="preserve">- из бражного дистиллята получаем </w:t>
      </w:r>
      <w:proofErr w:type="spellStart"/>
      <w:r w:rsidRPr="00225078">
        <w:rPr>
          <w:rFonts w:eastAsia="Calibri" w:cs="Times New Roman"/>
          <w:color w:val="auto"/>
          <w:lang w:eastAsia="en-US"/>
        </w:rPr>
        <w:t>эпюрат</w:t>
      </w:r>
      <w:proofErr w:type="spellEnd"/>
      <w:r w:rsidRPr="00225078">
        <w:rPr>
          <w:rFonts w:eastAsia="Calibri" w:cs="Times New Roman"/>
          <w:color w:val="auto"/>
          <w:lang w:eastAsia="en-US"/>
        </w:rPr>
        <w:t xml:space="preserve"> (вторая дистилляция) и выводим эфиры и альдегиды.</w:t>
      </w:r>
    </w:p>
    <w:p w14:paraId="14CECF4E" w14:textId="77777777" w:rsidR="00225078" w:rsidRPr="00225078" w:rsidRDefault="00225078" w:rsidP="00225078">
      <w:pPr>
        <w:spacing w:after="160" w:line="259" w:lineRule="auto"/>
        <w:contextualSpacing/>
        <w:jc w:val="both"/>
        <w:rPr>
          <w:rFonts w:eastAsia="Calibri" w:cs="Times New Roman"/>
          <w:color w:val="auto"/>
          <w:lang w:eastAsia="en-US"/>
        </w:rPr>
      </w:pPr>
      <w:r w:rsidRPr="00225078">
        <w:rPr>
          <w:rFonts w:eastAsia="Calibri" w:cs="Times New Roman"/>
          <w:color w:val="auto"/>
          <w:lang w:eastAsia="en-US"/>
        </w:rPr>
        <w:t xml:space="preserve">3. ректификационная- из </w:t>
      </w:r>
      <w:proofErr w:type="spellStart"/>
      <w:r w:rsidRPr="00225078">
        <w:rPr>
          <w:rFonts w:eastAsia="Calibri" w:cs="Times New Roman"/>
          <w:color w:val="auto"/>
          <w:lang w:eastAsia="en-US"/>
        </w:rPr>
        <w:t>эпюрата</w:t>
      </w:r>
      <w:proofErr w:type="spellEnd"/>
      <w:r w:rsidRPr="00225078">
        <w:rPr>
          <w:rFonts w:eastAsia="Calibri" w:cs="Times New Roman"/>
          <w:color w:val="auto"/>
          <w:lang w:eastAsia="en-US"/>
        </w:rPr>
        <w:t xml:space="preserve"> получаем пастеризованный спирт (продукт получаемый (третья дистилляция) и выводим головные примеси (непастеризованный спирт) который мы снова отправляем на переработку в </w:t>
      </w:r>
      <w:proofErr w:type="spellStart"/>
      <w:r w:rsidRPr="00225078">
        <w:rPr>
          <w:rFonts w:eastAsia="Calibri" w:cs="Times New Roman"/>
          <w:color w:val="auto"/>
          <w:lang w:eastAsia="en-US"/>
        </w:rPr>
        <w:t>эпюрационную</w:t>
      </w:r>
      <w:proofErr w:type="spellEnd"/>
      <w:r w:rsidRPr="00225078">
        <w:rPr>
          <w:rFonts w:eastAsia="Calibri" w:cs="Times New Roman"/>
          <w:color w:val="auto"/>
          <w:lang w:eastAsia="en-US"/>
        </w:rPr>
        <w:t xml:space="preserve"> колону, промежуточные и хвостовые примеси.</w:t>
      </w:r>
    </w:p>
    <w:p w14:paraId="5CF38E1F" w14:textId="77777777" w:rsidR="00225078" w:rsidRPr="00225078" w:rsidRDefault="00225078" w:rsidP="00225078">
      <w:pPr>
        <w:spacing w:after="160" w:line="259" w:lineRule="auto"/>
        <w:contextualSpacing/>
        <w:jc w:val="both"/>
        <w:rPr>
          <w:rFonts w:eastAsia="Calibri" w:cs="Times New Roman"/>
          <w:color w:val="auto"/>
          <w:lang w:eastAsia="en-US"/>
        </w:rPr>
      </w:pPr>
      <w:r w:rsidRPr="00225078">
        <w:rPr>
          <w:rFonts w:eastAsia="Calibri" w:cs="Times New Roman"/>
          <w:color w:val="auto"/>
          <w:lang w:eastAsia="en-US"/>
        </w:rPr>
        <w:t xml:space="preserve">4. </w:t>
      </w:r>
      <w:proofErr w:type="spellStart"/>
      <w:r w:rsidRPr="00225078">
        <w:rPr>
          <w:rFonts w:eastAsia="Calibri" w:cs="Times New Roman"/>
          <w:color w:val="auto"/>
          <w:lang w:eastAsia="en-US"/>
        </w:rPr>
        <w:t>метанольная</w:t>
      </w:r>
      <w:proofErr w:type="spellEnd"/>
      <w:r w:rsidRPr="00225078">
        <w:rPr>
          <w:rFonts w:eastAsia="Calibri" w:cs="Times New Roman"/>
          <w:color w:val="auto"/>
          <w:lang w:eastAsia="en-US"/>
        </w:rPr>
        <w:t xml:space="preserve"> – подаем пастеризованный спирт, это колонна окончательной очистки пастеризованного спирта выводим с пастеризованного спирта метанол (четвертая дистилляция).</w:t>
      </w:r>
    </w:p>
    <w:p w14:paraId="06A017E5" w14:textId="77777777" w:rsidR="00225078" w:rsidRPr="00225078" w:rsidRDefault="00225078" w:rsidP="00225078">
      <w:pPr>
        <w:spacing w:after="160" w:line="259" w:lineRule="auto"/>
        <w:contextualSpacing/>
        <w:jc w:val="both"/>
        <w:rPr>
          <w:rFonts w:eastAsia="Calibri" w:cs="Times New Roman"/>
          <w:color w:val="auto"/>
          <w:lang w:eastAsia="en-US"/>
        </w:rPr>
      </w:pPr>
      <w:r w:rsidRPr="00225078">
        <w:rPr>
          <w:rFonts w:eastAsia="Calibri" w:cs="Times New Roman"/>
          <w:color w:val="auto"/>
          <w:lang w:eastAsia="en-US"/>
        </w:rPr>
        <w:t xml:space="preserve">5. сивушная- подаем сивуху и </w:t>
      </w:r>
      <w:proofErr w:type="spellStart"/>
      <w:r w:rsidRPr="00225078">
        <w:rPr>
          <w:rFonts w:eastAsia="Calibri" w:cs="Times New Roman"/>
          <w:color w:val="auto"/>
          <w:lang w:eastAsia="en-US"/>
        </w:rPr>
        <w:t>лютерную</w:t>
      </w:r>
      <w:proofErr w:type="spellEnd"/>
      <w:r w:rsidRPr="00225078">
        <w:rPr>
          <w:rFonts w:eastAsia="Calibri" w:cs="Times New Roman"/>
          <w:color w:val="auto"/>
          <w:lang w:eastAsia="en-US"/>
        </w:rPr>
        <w:t xml:space="preserve"> воду и за счет </w:t>
      </w:r>
      <w:proofErr w:type="spellStart"/>
      <w:r w:rsidRPr="00225078">
        <w:rPr>
          <w:rFonts w:eastAsia="Calibri" w:cs="Times New Roman"/>
          <w:color w:val="auto"/>
          <w:lang w:eastAsia="en-US"/>
        </w:rPr>
        <w:t>гидроселекции</w:t>
      </w:r>
      <w:proofErr w:type="spellEnd"/>
      <w:r w:rsidRPr="00225078">
        <w:rPr>
          <w:rFonts w:eastAsia="Calibri" w:cs="Times New Roman"/>
          <w:color w:val="auto"/>
          <w:lang w:eastAsia="en-US"/>
        </w:rPr>
        <w:t xml:space="preserve"> разделяем на сивушное масло и спиртосодержащую жидкость, которую возвращаем на переработку в колонну разгонки эфиров.</w:t>
      </w:r>
    </w:p>
    <w:p w14:paraId="46C16B48"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Ректификация - процесс разделения жидких летучих смесей на компоненты или группы компонентов (фракции)путем многократного двустороннего </w:t>
      </w:r>
      <w:proofErr w:type="spellStart"/>
      <w:r w:rsidRPr="00225078">
        <w:rPr>
          <w:rFonts w:eastAsia="Calibri" w:cs="Times New Roman"/>
          <w:color w:val="auto"/>
          <w:lang w:eastAsia="en-US"/>
        </w:rPr>
        <w:t>массо</w:t>
      </w:r>
      <w:proofErr w:type="spellEnd"/>
      <w:r w:rsidRPr="00225078">
        <w:rPr>
          <w:rFonts w:eastAsia="Calibri" w:cs="Times New Roman"/>
          <w:color w:val="auto"/>
          <w:lang w:eastAsia="en-US"/>
        </w:rPr>
        <w:t xml:space="preserve">-и теплообмена между </w:t>
      </w:r>
      <w:proofErr w:type="spellStart"/>
      <w:r w:rsidRPr="00225078">
        <w:rPr>
          <w:rFonts w:eastAsia="Calibri" w:cs="Times New Roman"/>
          <w:color w:val="auto"/>
          <w:lang w:eastAsia="en-US"/>
        </w:rPr>
        <w:t>противоточно</w:t>
      </w:r>
      <w:proofErr w:type="spellEnd"/>
      <w:r w:rsidRPr="00225078">
        <w:rPr>
          <w:rFonts w:eastAsia="Calibri" w:cs="Times New Roman"/>
          <w:color w:val="auto"/>
          <w:lang w:eastAsia="en-US"/>
        </w:rPr>
        <w:t xml:space="preserve"> движущимися паровым и жидкостным потоками. Необходимое условие процесса ректификации – различная летучесть отдельных компонентов. При взаимодействии </w:t>
      </w:r>
      <w:proofErr w:type="spellStart"/>
      <w:r w:rsidRPr="00225078">
        <w:rPr>
          <w:rFonts w:eastAsia="Calibri" w:cs="Times New Roman"/>
          <w:color w:val="auto"/>
          <w:lang w:eastAsia="en-US"/>
        </w:rPr>
        <w:t>противоточно</w:t>
      </w:r>
      <w:proofErr w:type="spellEnd"/>
      <w:r w:rsidRPr="00225078">
        <w:rPr>
          <w:rFonts w:eastAsia="Calibri" w:cs="Times New Roman"/>
          <w:color w:val="auto"/>
          <w:lang w:eastAsia="en-US"/>
        </w:rPr>
        <w:t xml:space="preserve"> движущихся потоков в процессе ректификации происходит диффузия легколетучего компонента из жидкости в пар и труднолетучего компонента из пара в жидкость. В колонах специальные контактные устройства (тарелки) создают условия, способствующие максимальному приближению взаимодействующих парового и жидкостного потоков. При контактировании потоков происходит тепло- и </w:t>
      </w:r>
      <w:proofErr w:type="spellStart"/>
      <w:r w:rsidRPr="00225078">
        <w:rPr>
          <w:rFonts w:eastAsia="Calibri" w:cs="Times New Roman"/>
          <w:color w:val="auto"/>
          <w:lang w:eastAsia="en-US"/>
        </w:rPr>
        <w:t>массообмен</w:t>
      </w:r>
      <w:proofErr w:type="spellEnd"/>
      <w:r w:rsidRPr="00225078">
        <w:rPr>
          <w:rFonts w:eastAsia="Calibri" w:cs="Times New Roman"/>
          <w:color w:val="auto"/>
          <w:lang w:eastAsia="en-US"/>
        </w:rPr>
        <w:t xml:space="preserve">. Затем потоки отделяются один от другого и процесс продолжается путем нового контактирования этих фаз уже на другой смежной ступени с другими жидкостными и паровыми потоками. В результате многократно повторяющегося на последовательных тарелках контактирования движущихся в противотоке по высоте колонны жидкости и пара составы взаимодействующих фаз существенно изменяются: паровой поток при движении вверх обогащается легколетучими компонентами, а жидкостный стекая вниз обогащается труднолетучими компонентам действия. Зрелая бражка, поступающая из передаточного чана бродильного отделения, насосом подается в подогреватель бражки, где нагревается теплом конденсации </w:t>
      </w:r>
      <w:proofErr w:type="spellStart"/>
      <w:r w:rsidRPr="00225078">
        <w:rPr>
          <w:rFonts w:eastAsia="Calibri" w:cs="Times New Roman"/>
          <w:color w:val="auto"/>
          <w:lang w:eastAsia="en-US"/>
        </w:rPr>
        <w:t>спирто</w:t>
      </w:r>
      <w:proofErr w:type="spellEnd"/>
      <w:r w:rsidRPr="00225078">
        <w:rPr>
          <w:rFonts w:eastAsia="Calibri" w:cs="Times New Roman"/>
          <w:color w:val="auto"/>
          <w:lang w:eastAsia="en-US"/>
        </w:rPr>
        <w:t>-водных паров бражной колонны до температуры 70-75</w:t>
      </w:r>
      <w:r w:rsidRPr="00225078">
        <w:rPr>
          <w:rFonts w:eastAsia="Calibri" w:cs="Times New Roman"/>
          <w:color w:val="auto"/>
          <w:vertAlign w:val="superscript"/>
          <w:lang w:eastAsia="en-US"/>
        </w:rPr>
        <w:t>0</w:t>
      </w:r>
      <w:r w:rsidRPr="00225078">
        <w:rPr>
          <w:rFonts w:eastAsia="Calibri" w:cs="Times New Roman"/>
          <w:color w:val="auto"/>
          <w:lang w:eastAsia="en-US"/>
        </w:rPr>
        <w:t xml:space="preserve">С. Из подогревателя нагретая бражка поступает на тарелку питания бражной колонны, обогреваемой острым паром через барботер. Введенный в выварную камеру бражной колонны пар образует паровой поток, который, двигаясь вверх по колонне, встречается со стекающей по тарелкам бражкой и вываривает из нее спирт. Бражка, отогнанная от спирта, в виде барды отводится с колонны через гидрозатвор в </w:t>
      </w:r>
      <w:proofErr w:type="spellStart"/>
      <w:r w:rsidRPr="00225078">
        <w:rPr>
          <w:rFonts w:eastAsia="Calibri" w:cs="Times New Roman"/>
          <w:color w:val="auto"/>
          <w:lang w:eastAsia="en-US"/>
        </w:rPr>
        <w:t>бардопровод</w:t>
      </w:r>
      <w:proofErr w:type="spellEnd"/>
      <w:r w:rsidRPr="00225078">
        <w:rPr>
          <w:rFonts w:eastAsia="Calibri" w:cs="Times New Roman"/>
          <w:color w:val="auto"/>
          <w:lang w:eastAsia="en-US"/>
        </w:rPr>
        <w:t xml:space="preserve"> и далее, с помощью насосов, перекачивается на поля фильтрации.</w:t>
      </w:r>
    </w:p>
    <w:p w14:paraId="053D80C0"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Выделенный из бражки спирт с сопутствующими ему примесями в виде спиртоводных паров крепостью 50-60% об. через </w:t>
      </w:r>
      <w:proofErr w:type="spellStart"/>
      <w:r w:rsidRPr="00225078">
        <w:rPr>
          <w:rFonts w:eastAsia="Calibri" w:cs="Times New Roman"/>
          <w:color w:val="auto"/>
          <w:lang w:eastAsia="en-US"/>
        </w:rPr>
        <w:t>пеноловушку</w:t>
      </w:r>
      <w:proofErr w:type="spellEnd"/>
      <w:r w:rsidRPr="00225078">
        <w:rPr>
          <w:rFonts w:eastAsia="Calibri" w:cs="Times New Roman"/>
          <w:color w:val="auto"/>
          <w:lang w:eastAsia="en-US"/>
        </w:rPr>
        <w:t xml:space="preserve"> поступает в подогреватель бражки, в котором происходит их конденсация. Не сконденсировавшаяся часть водно-спиртовых паров поступает в межтрубное пространство дефлегматора, где также происходит их конденсация. Не сконденсировавшаяся в дефлегматоре часть водно-спиртовых паров поступает в конденсатор бражной колонны, из которого концентрированный конденсат отводится в сборник для дальнейшей переработки его с ЭАФ.</w:t>
      </w:r>
    </w:p>
    <w:p w14:paraId="23810631"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Сконденсировавшиеся в теплообменниках водно-спиртовые пары и примеси спирта образуют бражной дистиллят, который через самостоятельные коммуникации поступает в сборник дистиллята и далее, с помощью насоса, направляется для очистки на тарелку питания </w:t>
      </w:r>
      <w:proofErr w:type="spellStart"/>
      <w:r w:rsidRPr="00225078">
        <w:rPr>
          <w:rFonts w:eastAsia="Calibri" w:cs="Times New Roman"/>
          <w:color w:val="auto"/>
          <w:lang w:eastAsia="en-US"/>
        </w:rPr>
        <w:t>эпюрационной</w:t>
      </w:r>
      <w:proofErr w:type="spellEnd"/>
      <w:r w:rsidRPr="00225078">
        <w:rPr>
          <w:rFonts w:eastAsia="Calibri" w:cs="Times New Roman"/>
          <w:color w:val="auto"/>
          <w:lang w:eastAsia="en-US"/>
        </w:rPr>
        <w:t xml:space="preserve"> колонны. Под </w:t>
      </w:r>
      <w:proofErr w:type="spellStart"/>
      <w:r w:rsidRPr="00225078">
        <w:rPr>
          <w:rFonts w:eastAsia="Calibri" w:cs="Times New Roman"/>
          <w:color w:val="auto"/>
          <w:lang w:eastAsia="en-US"/>
        </w:rPr>
        <w:t>эпюрацией</w:t>
      </w:r>
      <w:proofErr w:type="spellEnd"/>
      <w:r w:rsidRPr="00225078">
        <w:rPr>
          <w:rFonts w:eastAsia="Calibri" w:cs="Times New Roman"/>
          <w:color w:val="auto"/>
          <w:lang w:eastAsia="en-US"/>
        </w:rPr>
        <w:t xml:space="preserve"> обычно понимают процесс выделения головных примесей спиртов. Этот процесс протекает в отдельной колонне, называемой </w:t>
      </w:r>
      <w:proofErr w:type="spellStart"/>
      <w:r w:rsidRPr="00225078">
        <w:rPr>
          <w:rFonts w:eastAsia="Calibri" w:cs="Times New Roman"/>
          <w:color w:val="auto"/>
          <w:lang w:eastAsia="en-US"/>
        </w:rPr>
        <w:t>эпюрационной</w:t>
      </w:r>
      <w:proofErr w:type="spellEnd"/>
      <w:r w:rsidRPr="00225078">
        <w:rPr>
          <w:rFonts w:eastAsia="Calibri" w:cs="Times New Roman"/>
          <w:color w:val="auto"/>
          <w:lang w:eastAsia="en-US"/>
        </w:rPr>
        <w:t>, которая состоит из укрепляющей части и части истощения.</w:t>
      </w:r>
    </w:p>
    <w:p w14:paraId="27D7415F"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proofErr w:type="spellStart"/>
      <w:r w:rsidRPr="00225078">
        <w:rPr>
          <w:rFonts w:eastAsia="Calibri" w:cs="Times New Roman"/>
          <w:color w:val="auto"/>
          <w:lang w:eastAsia="en-US"/>
        </w:rPr>
        <w:t>Эпюрационная</w:t>
      </w:r>
      <w:proofErr w:type="spellEnd"/>
      <w:r w:rsidRPr="00225078">
        <w:rPr>
          <w:rFonts w:eastAsia="Calibri" w:cs="Times New Roman"/>
          <w:color w:val="auto"/>
          <w:lang w:eastAsia="en-US"/>
        </w:rPr>
        <w:t xml:space="preserve"> колонна может обогреваться острым паром, как через барботер, так и через выносной кипятильник. Кроме того, на тарелки </w:t>
      </w:r>
      <w:proofErr w:type="spellStart"/>
      <w:r w:rsidRPr="00225078">
        <w:rPr>
          <w:rFonts w:eastAsia="Calibri" w:cs="Times New Roman"/>
          <w:color w:val="auto"/>
          <w:lang w:eastAsia="en-US"/>
        </w:rPr>
        <w:t>эпюрационной</w:t>
      </w:r>
      <w:proofErr w:type="spellEnd"/>
      <w:r w:rsidRPr="00225078">
        <w:rPr>
          <w:rFonts w:eastAsia="Calibri" w:cs="Times New Roman"/>
          <w:color w:val="auto"/>
          <w:lang w:eastAsia="en-US"/>
        </w:rPr>
        <w:t xml:space="preserve"> колонны подается </w:t>
      </w:r>
      <w:proofErr w:type="spellStart"/>
      <w:r w:rsidRPr="00225078">
        <w:rPr>
          <w:rFonts w:eastAsia="Calibri" w:cs="Times New Roman"/>
          <w:color w:val="auto"/>
          <w:lang w:eastAsia="en-US"/>
        </w:rPr>
        <w:t>лютерная</w:t>
      </w:r>
      <w:proofErr w:type="spellEnd"/>
      <w:r w:rsidRPr="00225078">
        <w:rPr>
          <w:rFonts w:eastAsia="Calibri" w:cs="Times New Roman"/>
          <w:color w:val="auto"/>
          <w:lang w:eastAsia="en-US"/>
        </w:rPr>
        <w:t xml:space="preserve"> </w:t>
      </w:r>
      <w:proofErr w:type="spellStart"/>
      <w:r w:rsidRPr="00225078">
        <w:rPr>
          <w:rFonts w:eastAsia="Calibri" w:cs="Times New Roman"/>
          <w:color w:val="auto"/>
          <w:lang w:eastAsia="en-US"/>
        </w:rPr>
        <w:lastRenderedPageBreak/>
        <w:t>гидроселекционная</w:t>
      </w:r>
      <w:proofErr w:type="spellEnd"/>
      <w:r w:rsidRPr="00225078">
        <w:rPr>
          <w:rFonts w:eastAsia="Calibri" w:cs="Times New Roman"/>
          <w:color w:val="auto"/>
          <w:lang w:eastAsia="en-US"/>
        </w:rPr>
        <w:t xml:space="preserve"> вода. Под действием низкой крепости спирта на тарелках выварной части </w:t>
      </w:r>
      <w:proofErr w:type="spellStart"/>
      <w:r w:rsidRPr="00225078">
        <w:rPr>
          <w:rFonts w:eastAsia="Calibri" w:cs="Times New Roman"/>
          <w:color w:val="auto"/>
          <w:lang w:eastAsia="en-US"/>
        </w:rPr>
        <w:t>эпюрационной</w:t>
      </w:r>
      <w:proofErr w:type="spellEnd"/>
      <w:r w:rsidRPr="00225078">
        <w:rPr>
          <w:rFonts w:eastAsia="Calibri" w:cs="Times New Roman"/>
          <w:color w:val="auto"/>
          <w:lang w:eastAsia="en-US"/>
        </w:rPr>
        <w:t xml:space="preserve"> колонны происходит отгонка компонентов хвостовых и промежуточных примесей, которые перемещаются с паровым потоком вверх по колонне. Выделенные при </w:t>
      </w:r>
      <w:proofErr w:type="spellStart"/>
      <w:r w:rsidRPr="00225078">
        <w:rPr>
          <w:rFonts w:eastAsia="Calibri" w:cs="Times New Roman"/>
          <w:color w:val="auto"/>
          <w:lang w:eastAsia="en-US"/>
        </w:rPr>
        <w:t>эпюрации</w:t>
      </w:r>
      <w:proofErr w:type="spellEnd"/>
      <w:r w:rsidRPr="00225078">
        <w:rPr>
          <w:rFonts w:eastAsia="Calibri" w:cs="Times New Roman"/>
          <w:color w:val="auto"/>
          <w:lang w:eastAsia="en-US"/>
        </w:rPr>
        <w:t xml:space="preserve"> и </w:t>
      </w:r>
      <w:proofErr w:type="spellStart"/>
      <w:r w:rsidRPr="00225078">
        <w:rPr>
          <w:rFonts w:eastAsia="Calibri" w:cs="Times New Roman"/>
          <w:color w:val="auto"/>
          <w:lang w:eastAsia="en-US"/>
        </w:rPr>
        <w:t>гидроселекции</w:t>
      </w:r>
      <w:proofErr w:type="spellEnd"/>
      <w:r w:rsidRPr="00225078">
        <w:rPr>
          <w:rFonts w:eastAsia="Calibri" w:cs="Times New Roman"/>
          <w:color w:val="auto"/>
          <w:lang w:eastAsia="en-US"/>
        </w:rPr>
        <w:t xml:space="preserve"> примеси попадают в концентрационную часть колонны, откуда увлекаемые паровым потоком, поступают в дефлегматоры, где конденсируются и в жидком виде попадают в сборник флегмы, откуда с помощью насоса подаются на верхние тарелки </w:t>
      </w:r>
      <w:proofErr w:type="spellStart"/>
      <w:r w:rsidRPr="00225078">
        <w:rPr>
          <w:rFonts w:eastAsia="Calibri" w:cs="Times New Roman"/>
          <w:color w:val="auto"/>
          <w:lang w:eastAsia="en-US"/>
        </w:rPr>
        <w:t>эпюрационной</w:t>
      </w:r>
      <w:proofErr w:type="spellEnd"/>
      <w:r w:rsidRPr="00225078">
        <w:rPr>
          <w:rFonts w:eastAsia="Calibri" w:cs="Times New Roman"/>
          <w:color w:val="auto"/>
          <w:lang w:eastAsia="en-US"/>
        </w:rPr>
        <w:t xml:space="preserve"> колонны.</w:t>
      </w:r>
    </w:p>
    <w:p w14:paraId="07F39C80"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Не сконденсировавшаяся, в дефлегматорах, часть парового потока поступает в конденсатор, с которого осуществляется отбор эфироальдегидной фракции (ЭАФ). Норма отбора головной фракции должна находиться в пределах 2-4 % и может быть увеличена до 5-6%, но не более, т.к. повышенный отбор головной фракции снижает концентрацию в ней примесей и практически не оказывает влияния на улучшение качества ректификованного спирта.  Эфироальдегидная фракция собирается в сборник и в последующем направляется в накопительные емкости, для дальнейшей переработки на установки разгонки эфиров. </w:t>
      </w:r>
    </w:p>
    <w:p w14:paraId="27C79CD0" w14:textId="77777777" w:rsidR="00225078" w:rsidRPr="00225078" w:rsidRDefault="00225078" w:rsidP="00225078">
      <w:pPr>
        <w:spacing w:after="160" w:line="259" w:lineRule="auto"/>
        <w:contextualSpacing/>
        <w:jc w:val="both"/>
        <w:rPr>
          <w:rFonts w:eastAsia="Calibri" w:cs="Times New Roman"/>
          <w:color w:val="auto"/>
          <w:lang w:eastAsia="en-US"/>
        </w:rPr>
      </w:pPr>
      <w:r w:rsidRPr="00225078">
        <w:rPr>
          <w:rFonts w:eastAsia="Calibri" w:cs="Times New Roman"/>
          <w:color w:val="auto"/>
          <w:lang w:eastAsia="en-US"/>
        </w:rPr>
        <w:t xml:space="preserve">Бражной дистиллят (после </w:t>
      </w:r>
      <w:proofErr w:type="spellStart"/>
      <w:r w:rsidRPr="00225078">
        <w:rPr>
          <w:rFonts w:eastAsia="Calibri" w:cs="Times New Roman"/>
          <w:color w:val="auto"/>
          <w:lang w:eastAsia="en-US"/>
        </w:rPr>
        <w:t>гидроселекции</w:t>
      </w:r>
      <w:proofErr w:type="spellEnd"/>
      <w:r w:rsidRPr="00225078">
        <w:rPr>
          <w:rFonts w:eastAsia="Calibri" w:cs="Times New Roman"/>
          <w:color w:val="auto"/>
          <w:lang w:eastAsia="en-US"/>
        </w:rPr>
        <w:t xml:space="preserve">, </w:t>
      </w:r>
      <w:proofErr w:type="spellStart"/>
      <w:r w:rsidRPr="00225078">
        <w:rPr>
          <w:rFonts w:eastAsia="Calibri" w:cs="Times New Roman"/>
          <w:color w:val="auto"/>
          <w:lang w:eastAsia="en-US"/>
        </w:rPr>
        <w:t>эпюрации</w:t>
      </w:r>
      <w:proofErr w:type="spellEnd"/>
      <w:r w:rsidRPr="00225078">
        <w:rPr>
          <w:rFonts w:eastAsia="Calibri" w:cs="Times New Roman"/>
          <w:color w:val="auto"/>
          <w:lang w:eastAsia="en-US"/>
        </w:rPr>
        <w:t xml:space="preserve"> и выделения из него головной (эфироальдегидной) фракции), именуемый, в дальнейшем </w:t>
      </w:r>
      <w:proofErr w:type="spellStart"/>
      <w:r w:rsidRPr="00225078">
        <w:rPr>
          <w:rFonts w:eastAsia="Calibri" w:cs="Times New Roman"/>
          <w:color w:val="auto"/>
          <w:lang w:eastAsia="en-US"/>
        </w:rPr>
        <w:t>эпюратом</w:t>
      </w:r>
      <w:proofErr w:type="spellEnd"/>
      <w:r w:rsidRPr="00225078">
        <w:rPr>
          <w:rFonts w:eastAsia="Calibri" w:cs="Times New Roman"/>
          <w:color w:val="auto"/>
          <w:lang w:eastAsia="en-US"/>
        </w:rPr>
        <w:t xml:space="preserve">, из выварной камеры </w:t>
      </w:r>
      <w:proofErr w:type="spellStart"/>
      <w:r w:rsidRPr="00225078">
        <w:rPr>
          <w:rFonts w:eastAsia="Calibri" w:cs="Times New Roman"/>
          <w:color w:val="auto"/>
          <w:lang w:eastAsia="en-US"/>
        </w:rPr>
        <w:t>эпюрационной</w:t>
      </w:r>
      <w:proofErr w:type="spellEnd"/>
      <w:r w:rsidRPr="00225078">
        <w:rPr>
          <w:rFonts w:eastAsia="Calibri" w:cs="Times New Roman"/>
          <w:color w:val="auto"/>
          <w:lang w:eastAsia="en-US"/>
        </w:rPr>
        <w:t xml:space="preserve"> колонны, с помощью насоса, подается на тарелку питания ректификационной колонны. Колонна обогревается через выносной кипятильник, в межтрубное пространство которого подается острый пар. В ректификационной колонне происходит отгонка и укрепление спирта, а также концентрирование высших спиртов (сивушного масла) и пастеризация спирта, т.е. дополнительная его очистка от головных примесей и метанола за счет наличия тарелок над зоной отбора спирта. Пары спирта из колонны поступают в дефлегматоры, конденсируются в них и виде флегмы поступают в сборник, с которого с помощью насоса возвращаются на верхнюю тарелку колонны. Не сконденсировавшаяся часть паров спирта из дефлегматоров поступает в конденсатор, в котором происходит их полная конденсация. Из конденсатора производится отбор непастеризованного спирта в количестве до 3-4%, который направляется в сборник погонов, и далее насосом подается в верхнюю часть </w:t>
      </w:r>
      <w:proofErr w:type="spellStart"/>
      <w:r w:rsidRPr="00225078">
        <w:rPr>
          <w:rFonts w:eastAsia="Calibri" w:cs="Times New Roman"/>
          <w:color w:val="auto"/>
          <w:lang w:eastAsia="en-US"/>
        </w:rPr>
        <w:t>эпюрационной</w:t>
      </w:r>
      <w:proofErr w:type="spellEnd"/>
      <w:r w:rsidRPr="00225078">
        <w:rPr>
          <w:rFonts w:eastAsia="Calibri" w:cs="Times New Roman"/>
          <w:color w:val="auto"/>
          <w:lang w:eastAsia="en-US"/>
        </w:rPr>
        <w:t xml:space="preserve"> колонны, на 3-4 тарелки ниже тарелки подачи флегмы.</w:t>
      </w:r>
    </w:p>
    <w:p w14:paraId="2FD7A7E3"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Из зон 19-ой и 21-й нижних тарелок ректификационной колонны производится отбор жидкой сивушно-</w:t>
      </w:r>
      <w:proofErr w:type="spellStart"/>
      <w:r w:rsidRPr="00225078">
        <w:rPr>
          <w:rFonts w:eastAsia="Calibri" w:cs="Times New Roman"/>
          <w:color w:val="auto"/>
          <w:lang w:eastAsia="en-US"/>
        </w:rPr>
        <w:t>спирто</w:t>
      </w:r>
      <w:proofErr w:type="spellEnd"/>
      <w:r w:rsidRPr="00225078">
        <w:rPr>
          <w:rFonts w:eastAsia="Calibri" w:cs="Times New Roman"/>
          <w:color w:val="auto"/>
          <w:lang w:eastAsia="en-US"/>
        </w:rPr>
        <w:t xml:space="preserve">-водной смеси, которая через ротаметр поступает на тарелку питания сивушной колонны, обогрев которой осуществляется острым паром через барботёр. В сивушной колонне происходит </w:t>
      </w:r>
      <w:proofErr w:type="spellStart"/>
      <w:r w:rsidRPr="00225078">
        <w:rPr>
          <w:rFonts w:eastAsia="Calibri" w:cs="Times New Roman"/>
          <w:color w:val="auto"/>
          <w:lang w:eastAsia="en-US"/>
        </w:rPr>
        <w:t>гидроселекция</w:t>
      </w:r>
      <w:proofErr w:type="spellEnd"/>
      <w:r w:rsidRPr="00225078">
        <w:rPr>
          <w:rFonts w:eastAsia="Calibri" w:cs="Times New Roman"/>
          <w:color w:val="auto"/>
          <w:lang w:eastAsia="en-US"/>
        </w:rPr>
        <w:t xml:space="preserve"> сивушно-</w:t>
      </w:r>
      <w:proofErr w:type="spellStart"/>
      <w:r w:rsidRPr="00225078">
        <w:rPr>
          <w:rFonts w:eastAsia="Calibri" w:cs="Times New Roman"/>
          <w:color w:val="auto"/>
          <w:lang w:eastAsia="en-US"/>
        </w:rPr>
        <w:t>спирто</w:t>
      </w:r>
      <w:proofErr w:type="spellEnd"/>
      <w:r w:rsidRPr="00225078">
        <w:rPr>
          <w:rFonts w:eastAsia="Calibri" w:cs="Times New Roman"/>
          <w:color w:val="auto"/>
          <w:lang w:eastAsia="en-US"/>
        </w:rPr>
        <w:t xml:space="preserve">-водной смеси </w:t>
      </w:r>
      <w:proofErr w:type="spellStart"/>
      <w:r w:rsidRPr="00225078">
        <w:rPr>
          <w:rFonts w:eastAsia="Calibri" w:cs="Times New Roman"/>
          <w:color w:val="auto"/>
          <w:lang w:eastAsia="en-US"/>
        </w:rPr>
        <w:t>лютерной</w:t>
      </w:r>
      <w:proofErr w:type="spellEnd"/>
      <w:r w:rsidRPr="00225078">
        <w:rPr>
          <w:rFonts w:eastAsia="Calibri" w:cs="Times New Roman"/>
          <w:color w:val="auto"/>
          <w:lang w:eastAsia="en-US"/>
        </w:rPr>
        <w:t xml:space="preserve"> водой. При </w:t>
      </w:r>
      <w:proofErr w:type="spellStart"/>
      <w:r w:rsidRPr="00225078">
        <w:rPr>
          <w:rFonts w:eastAsia="Calibri" w:cs="Times New Roman"/>
          <w:color w:val="auto"/>
          <w:lang w:eastAsia="en-US"/>
        </w:rPr>
        <w:t>гидроселекции</w:t>
      </w:r>
      <w:proofErr w:type="spellEnd"/>
      <w:r w:rsidRPr="00225078">
        <w:rPr>
          <w:rFonts w:eastAsia="Calibri" w:cs="Times New Roman"/>
          <w:color w:val="auto"/>
          <w:lang w:eastAsia="en-US"/>
        </w:rPr>
        <w:t xml:space="preserve"> сивушные масла и спирты, в виде паров, поступают в конденсатор. Сконденсировавшаяся жидкость, с конденсатора поступает в </w:t>
      </w:r>
      <w:proofErr w:type="spellStart"/>
      <w:r w:rsidRPr="00225078">
        <w:rPr>
          <w:rFonts w:eastAsia="Calibri" w:cs="Times New Roman"/>
          <w:color w:val="auto"/>
          <w:lang w:eastAsia="en-US"/>
        </w:rPr>
        <w:t>сивухо</w:t>
      </w:r>
      <w:proofErr w:type="spellEnd"/>
      <w:r w:rsidRPr="00225078">
        <w:rPr>
          <w:rFonts w:eastAsia="Calibri" w:cs="Times New Roman"/>
          <w:color w:val="auto"/>
          <w:lang w:eastAsia="en-US"/>
        </w:rPr>
        <w:t xml:space="preserve">-разделитель, в который задается </w:t>
      </w:r>
      <w:proofErr w:type="spellStart"/>
      <w:r w:rsidRPr="00225078">
        <w:rPr>
          <w:rFonts w:eastAsia="Calibri" w:cs="Times New Roman"/>
          <w:color w:val="auto"/>
          <w:lang w:eastAsia="en-US"/>
        </w:rPr>
        <w:t>лютерная</w:t>
      </w:r>
      <w:proofErr w:type="spellEnd"/>
      <w:r w:rsidRPr="00225078">
        <w:rPr>
          <w:rFonts w:eastAsia="Calibri" w:cs="Times New Roman"/>
          <w:color w:val="auto"/>
          <w:lang w:eastAsia="en-US"/>
        </w:rPr>
        <w:t xml:space="preserve"> вода. Так как сивушные масла легче, то они концентрируются в верхней части и по переливной трубке поступают в холодильник. С которого, в дальнейшем, поступают в </w:t>
      </w:r>
      <w:proofErr w:type="spellStart"/>
      <w:r w:rsidRPr="00225078">
        <w:rPr>
          <w:rFonts w:eastAsia="Calibri" w:cs="Times New Roman"/>
          <w:color w:val="auto"/>
          <w:lang w:eastAsia="en-US"/>
        </w:rPr>
        <w:t>сивухо-промыватель</w:t>
      </w:r>
      <w:proofErr w:type="spellEnd"/>
      <w:r w:rsidRPr="00225078">
        <w:rPr>
          <w:rFonts w:eastAsia="Calibri" w:cs="Times New Roman"/>
          <w:color w:val="auto"/>
          <w:lang w:eastAsia="en-US"/>
        </w:rPr>
        <w:t xml:space="preserve">. Промывка производится холодной водой. Сивушное масло концентрируется в верхней части и через переливную трубу отводится в сборник сивухи. Промывная вода, содержащая спирт, направляется в передаточный чан для дальнейшей переработки. Из кубовой части сивушной колонны водно-спиртовая жидкость, крепостью 4-6%, направляется на </w:t>
      </w:r>
      <w:proofErr w:type="spellStart"/>
      <w:r w:rsidRPr="00225078">
        <w:rPr>
          <w:rFonts w:eastAsia="Calibri" w:cs="Times New Roman"/>
          <w:color w:val="auto"/>
          <w:lang w:eastAsia="en-US"/>
        </w:rPr>
        <w:t>всас</w:t>
      </w:r>
      <w:proofErr w:type="spellEnd"/>
      <w:r w:rsidRPr="00225078">
        <w:rPr>
          <w:rFonts w:eastAsia="Calibri" w:cs="Times New Roman"/>
          <w:color w:val="auto"/>
          <w:lang w:eastAsia="en-US"/>
        </w:rPr>
        <w:t xml:space="preserve"> насоса подачи бражки для дальнейшей переработки.</w:t>
      </w:r>
    </w:p>
    <w:p w14:paraId="7F507E83"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С 23-й и 25-й, считая снизу, тарелок ректификационной колонны отбирается сивушный спирт. Часть сивушного спирта в количестве 1-1,5% отводится в сборник, для дальнейшей переработки на установке разгонки ЭАФ. Другая часть сивушного спирта, в количестве 8-10% отводится в передаточный чан, для дальнейшей переработки вместе с бражкой.</w:t>
      </w:r>
    </w:p>
    <w:p w14:paraId="4E1259A1"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Отбор ректификованного этилового спирта производится с одной из тарелок гребенки отбора спирта (76-й, 77-й, 79-й ), откуда он направляется на холодильник спирта, или на тарелку питания колонны окончательной очистки спирта (</w:t>
      </w:r>
      <w:proofErr w:type="spellStart"/>
      <w:r w:rsidRPr="00225078">
        <w:rPr>
          <w:rFonts w:eastAsia="Calibri" w:cs="Times New Roman"/>
          <w:color w:val="auto"/>
          <w:lang w:eastAsia="en-US"/>
        </w:rPr>
        <w:t>метанольной</w:t>
      </w:r>
      <w:proofErr w:type="spellEnd"/>
      <w:r w:rsidRPr="00225078">
        <w:rPr>
          <w:rFonts w:eastAsia="Calibri" w:cs="Times New Roman"/>
          <w:color w:val="auto"/>
          <w:lang w:eastAsia="en-US"/>
        </w:rPr>
        <w:t xml:space="preserve"> колонны), подключенной в режим </w:t>
      </w:r>
      <w:proofErr w:type="spellStart"/>
      <w:r w:rsidRPr="00225078">
        <w:rPr>
          <w:rFonts w:eastAsia="Calibri" w:cs="Times New Roman"/>
          <w:color w:val="auto"/>
          <w:lang w:eastAsia="en-US"/>
        </w:rPr>
        <w:t>эпюрации</w:t>
      </w:r>
      <w:proofErr w:type="spellEnd"/>
      <w:r w:rsidRPr="00225078">
        <w:rPr>
          <w:rFonts w:eastAsia="Calibri" w:cs="Times New Roman"/>
          <w:color w:val="auto"/>
          <w:lang w:eastAsia="en-US"/>
        </w:rPr>
        <w:t xml:space="preserve"> спирта. Колонна обогревается паром через выносной кипятильник. Головные </w:t>
      </w:r>
      <w:r w:rsidRPr="00225078">
        <w:rPr>
          <w:rFonts w:eastAsia="Calibri" w:cs="Times New Roman"/>
          <w:color w:val="auto"/>
          <w:lang w:eastAsia="en-US"/>
        </w:rPr>
        <w:lastRenderedPageBreak/>
        <w:t xml:space="preserve">примеси и метанол, выделенные из спирта и сконцентрированные в верхней части колонны, отбираются из конденсатора, откуда в количестве 1-1,5% поступают в сборник погонов для дальнейшей переработки. Избыточное количество погона из конденсатора и дефлегматора, с помощью насоса возвращается на верхнюю тарелку </w:t>
      </w:r>
      <w:proofErr w:type="spellStart"/>
      <w:r w:rsidRPr="00225078">
        <w:rPr>
          <w:rFonts w:eastAsia="Calibri" w:cs="Times New Roman"/>
          <w:color w:val="auto"/>
          <w:lang w:eastAsia="en-US"/>
        </w:rPr>
        <w:t>метанольной</w:t>
      </w:r>
      <w:proofErr w:type="spellEnd"/>
      <w:r w:rsidRPr="00225078">
        <w:rPr>
          <w:rFonts w:eastAsia="Calibri" w:cs="Times New Roman"/>
          <w:color w:val="auto"/>
          <w:lang w:eastAsia="en-US"/>
        </w:rPr>
        <w:t xml:space="preserve"> колонны. Отбор спирта из колонны производится из кубовой части, откуда насосом подается в холодильники спирта и далее через фонарь и контрольный снаряд направляется в </w:t>
      </w:r>
      <w:proofErr w:type="spellStart"/>
      <w:r w:rsidRPr="00225078">
        <w:rPr>
          <w:rFonts w:eastAsia="Calibri" w:cs="Times New Roman"/>
          <w:color w:val="auto"/>
          <w:lang w:eastAsia="en-US"/>
        </w:rPr>
        <w:t>спиртоприемное</w:t>
      </w:r>
      <w:proofErr w:type="spellEnd"/>
      <w:r w:rsidRPr="00225078">
        <w:rPr>
          <w:rFonts w:eastAsia="Calibri" w:cs="Times New Roman"/>
          <w:color w:val="auto"/>
          <w:lang w:eastAsia="en-US"/>
        </w:rPr>
        <w:t xml:space="preserve"> отделение.</w:t>
      </w:r>
    </w:p>
    <w:p w14:paraId="31056103" w14:textId="77777777" w:rsidR="00225078" w:rsidRPr="00225078" w:rsidRDefault="00225078" w:rsidP="00225078">
      <w:pPr>
        <w:spacing w:after="160" w:line="259" w:lineRule="auto"/>
        <w:ind w:firstLine="708"/>
        <w:contextualSpacing/>
        <w:jc w:val="both"/>
        <w:rPr>
          <w:rFonts w:eastAsia="Calibri" w:cs="Times New Roman"/>
          <w:color w:val="auto"/>
          <w:lang w:eastAsia="en-US"/>
        </w:rPr>
      </w:pPr>
      <w:r w:rsidRPr="00225078">
        <w:rPr>
          <w:rFonts w:eastAsia="Calibri" w:cs="Times New Roman"/>
          <w:color w:val="auto"/>
          <w:lang w:eastAsia="en-US"/>
        </w:rPr>
        <w:t xml:space="preserve">В связи с отсутствием спроса на  отходы производства в виде эфироальдегидной фракции и сивушного масла на ТОО «Кентавр»  установлена КРЭ- колонна разгонки эфиров, где эфироальдегидная фракция, подвергается </w:t>
      </w:r>
      <w:proofErr w:type="spellStart"/>
      <w:r w:rsidRPr="00225078">
        <w:rPr>
          <w:rFonts w:eastAsia="Calibri" w:cs="Times New Roman"/>
          <w:color w:val="auto"/>
          <w:lang w:eastAsia="en-US"/>
        </w:rPr>
        <w:t>гидроселекции</w:t>
      </w:r>
      <w:proofErr w:type="spellEnd"/>
      <w:r w:rsidRPr="00225078">
        <w:rPr>
          <w:rFonts w:eastAsia="Calibri" w:cs="Times New Roman"/>
          <w:color w:val="auto"/>
          <w:lang w:eastAsia="en-US"/>
        </w:rPr>
        <w:t>, образовавшаяся водно-спиртовая жидкость подвергается дальнейшей переработке, а полученный в результате перегонки эфироальдегидный концентрат и сивушные масла утилизируются и сжигаются в собственной котельной.</w:t>
      </w:r>
    </w:p>
    <w:p w14:paraId="1C543C6C" w14:textId="21F2FB1F" w:rsidR="005D28FA" w:rsidRDefault="005D28FA" w:rsidP="005D28FA">
      <w:pPr>
        <w:tabs>
          <w:tab w:val="left" w:pos="1503"/>
        </w:tabs>
        <w:jc w:val="center"/>
      </w:pPr>
    </w:p>
    <w:p w14:paraId="01989ED2" w14:textId="12E8615D" w:rsidR="00672C4A" w:rsidRDefault="00672C4A" w:rsidP="005D28FA">
      <w:pPr>
        <w:tabs>
          <w:tab w:val="left" w:pos="1503"/>
        </w:tabs>
        <w:jc w:val="center"/>
      </w:pPr>
    </w:p>
    <w:p w14:paraId="77EBE7FA" w14:textId="77777777" w:rsidR="0054341A" w:rsidRDefault="0054341A" w:rsidP="005D28FA">
      <w:pPr>
        <w:tabs>
          <w:tab w:val="left" w:pos="1503"/>
        </w:tabs>
        <w:jc w:val="center"/>
      </w:pPr>
    </w:p>
    <w:p w14:paraId="567D399E" w14:textId="77777777" w:rsidR="00672C4A" w:rsidRPr="00672C4A" w:rsidRDefault="00672C4A" w:rsidP="00672C4A">
      <w:pPr>
        <w:spacing w:after="160" w:line="259" w:lineRule="auto"/>
        <w:rPr>
          <w:rFonts w:eastAsia="Calibri" w:cs="Times New Roman"/>
          <w:b/>
          <w:color w:val="auto"/>
          <w:lang w:eastAsia="en-US"/>
        </w:rPr>
      </w:pPr>
      <w:r w:rsidRPr="00672C4A">
        <w:rPr>
          <w:rFonts w:eastAsia="Calibri" w:cs="Times New Roman"/>
          <w:b/>
          <w:color w:val="auto"/>
          <w:lang w:eastAsia="en-US"/>
        </w:rPr>
        <w:t xml:space="preserve">5. ОПИСАНИЕ АППАРАТУРНО-ТЕХНОЛОГИЧЕСКОЙ СХЕМЫ СУШКИ БАРДЫ </w:t>
      </w:r>
    </w:p>
    <w:p w14:paraId="1D185903"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Принцип работы сушильной установки</w:t>
      </w:r>
    </w:p>
    <w:p w14:paraId="4A1B902C"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1. </w:t>
      </w:r>
      <w:r w:rsidRPr="00672C4A">
        <w:rPr>
          <w:rFonts w:eastAsia="Calibri" w:cs="Times New Roman"/>
          <w:color w:val="auto"/>
          <w:lang w:eastAsia="en-US"/>
        </w:rPr>
        <w:tab/>
        <w:t>Барда с аппаратной через БКНС 1 и БКНС 2 поступает в накопительную емкость 60м</w:t>
      </w:r>
      <w:r w:rsidRPr="00672C4A">
        <w:rPr>
          <w:rFonts w:eastAsia="Calibri" w:cs="Times New Roman"/>
          <w:color w:val="auto"/>
          <w:vertAlign w:val="superscript"/>
          <w:lang w:eastAsia="en-US"/>
        </w:rPr>
        <w:t>3</w:t>
      </w:r>
      <w:r w:rsidRPr="00672C4A">
        <w:rPr>
          <w:rFonts w:eastAsia="Calibri" w:cs="Times New Roman"/>
          <w:color w:val="auto"/>
          <w:lang w:eastAsia="en-US"/>
        </w:rPr>
        <w:t>, откуда насосом (1), производительностью 50м</w:t>
      </w:r>
      <w:r w:rsidRPr="00672C4A">
        <w:rPr>
          <w:rFonts w:eastAsia="Calibri" w:cs="Times New Roman"/>
          <w:color w:val="auto"/>
          <w:vertAlign w:val="superscript"/>
          <w:lang w:eastAsia="en-US"/>
        </w:rPr>
        <w:t>3</w:t>
      </w:r>
      <w:r w:rsidRPr="00672C4A">
        <w:rPr>
          <w:rFonts w:eastAsia="Calibri" w:cs="Times New Roman"/>
          <w:color w:val="auto"/>
          <w:lang w:eastAsia="en-US"/>
        </w:rPr>
        <w:t xml:space="preserve">/ч через ротаметр подаётся по коммуникации </w:t>
      </w:r>
      <w:proofErr w:type="spellStart"/>
      <w:r w:rsidRPr="00672C4A">
        <w:rPr>
          <w:rFonts w:eastAsia="Calibri" w:cs="Times New Roman"/>
          <w:color w:val="auto"/>
          <w:lang w:eastAsia="en-US"/>
        </w:rPr>
        <w:t>диам</w:t>
      </w:r>
      <w:proofErr w:type="spellEnd"/>
      <w:r w:rsidRPr="00672C4A">
        <w:rPr>
          <w:rFonts w:eastAsia="Calibri" w:cs="Times New Roman"/>
          <w:color w:val="auto"/>
          <w:lang w:eastAsia="en-US"/>
        </w:rPr>
        <w:t xml:space="preserve">. 80 мм. на </w:t>
      </w:r>
      <w:proofErr w:type="spellStart"/>
      <w:r w:rsidRPr="00672C4A">
        <w:rPr>
          <w:rFonts w:eastAsia="Calibri" w:cs="Times New Roman"/>
          <w:color w:val="auto"/>
          <w:lang w:eastAsia="en-US"/>
        </w:rPr>
        <w:t>декантаторную</w:t>
      </w:r>
      <w:proofErr w:type="spellEnd"/>
      <w:r w:rsidRPr="00672C4A">
        <w:rPr>
          <w:rFonts w:eastAsia="Calibri" w:cs="Times New Roman"/>
          <w:color w:val="auto"/>
          <w:lang w:eastAsia="en-US"/>
        </w:rPr>
        <w:t xml:space="preserve"> установку «Alfa </w:t>
      </w:r>
      <w:proofErr w:type="spellStart"/>
      <w:r w:rsidRPr="00672C4A">
        <w:rPr>
          <w:rFonts w:eastAsia="Calibri" w:cs="Times New Roman"/>
          <w:color w:val="auto"/>
          <w:lang w:eastAsia="en-US"/>
        </w:rPr>
        <w:t>la</w:t>
      </w:r>
      <w:proofErr w:type="spellEnd"/>
      <w:r w:rsidRPr="00672C4A">
        <w:rPr>
          <w:rFonts w:eastAsia="Calibri" w:cs="Times New Roman"/>
          <w:color w:val="auto"/>
          <w:lang w:val="en-US" w:eastAsia="en-US"/>
        </w:rPr>
        <w:t>v</w:t>
      </w:r>
      <w:proofErr w:type="spellStart"/>
      <w:r w:rsidRPr="00672C4A">
        <w:rPr>
          <w:rFonts w:eastAsia="Calibri" w:cs="Times New Roman"/>
          <w:color w:val="auto"/>
          <w:lang w:eastAsia="en-US"/>
        </w:rPr>
        <w:t>al</w:t>
      </w:r>
      <w:proofErr w:type="spellEnd"/>
      <w:r w:rsidRPr="00672C4A">
        <w:rPr>
          <w:rFonts w:eastAsia="Calibri" w:cs="Times New Roman"/>
          <w:color w:val="auto"/>
          <w:lang w:eastAsia="en-US"/>
        </w:rPr>
        <w:t xml:space="preserve">» (2), </w:t>
      </w:r>
      <w:proofErr w:type="spellStart"/>
      <w:r w:rsidRPr="00672C4A">
        <w:rPr>
          <w:rFonts w:eastAsia="Calibri" w:cs="Times New Roman"/>
          <w:color w:val="auto"/>
          <w:lang w:eastAsia="en-US"/>
        </w:rPr>
        <w:t>Декантаторная</w:t>
      </w:r>
      <w:proofErr w:type="spellEnd"/>
      <w:r w:rsidRPr="00672C4A">
        <w:rPr>
          <w:rFonts w:eastAsia="Calibri" w:cs="Times New Roman"/>
          <w:color w:val="auto"/>
          <w:lang w:eastAsia="en-US"/>
        </w:rPr>
        <w:t xml:space="preserve"> установка расположена на высоте 4 метра от пола. На </w:t>
      </w:r>
      <w:proofErr w:type="spellStart"/>
      <w:r w:rsidRPr="00672C4A">
        <w:rPr>
          <w:rFonts w:eastAsia="Calibri" w:cs="Times New Roman"/>
          <w:color w:val="auto"/>
          <w:lang w:eastAsia="en-US"/>
        </w:rPr>
        <w:t>декантаторе</w:t>
      </w:r>
      <w:proofErr w:type="spellEnd"/>
      <w:r w:rsidRPr="00672C4A">
        <w:rPr>
          <w:rFonts w:eastAsia="Calibri" w:cs="Times New Roman"/>
          <w:color w:val="auto"/>
          <w:lang w:eastAsia="en-US"/>
        </w:rPr>
        <w:t xml:space="preserve"> (большой сепаратор) происходит разделение барды на 2 фракции: </w:t>
      </w:r>
      <w:proofErr w:type="spellStart"/>
      <w:r w:rsidRPr="00672C4A">
        <w:rPr>
          <w:rFonts w:eastAsia="Calibri" w:cs="Times New Roman"/>
          <w:color w:val="auto"/>
          <w:lang w:eastAsia="en-US"/>
        </w:rPr>
        <w:t>кек</w:t>
      </w:r>
      <w:proofErr w:type="spellEnd"/>
      <w:r w:rsidRPr="00672C4A">
        <w:rPr>
          <w:rFonts w:eastAsia="Calibri" w:cs="Times New Roman"/>
          <w:color w:val="auto"/>
          <w:lang w:eastAsia="en-US"/>
        </w:rPr>
        <w:t xml:space="preserve"> (отжатая барда) и фугат (жидкая субстанция).</w:t>
      </w:r>
    </w:p>
    <w:p w14:paraId="1E76B7C9"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2. </w:t>
      </w:r>
      <w:r w:rsidRPr="00672C4A">
        <w:rPr>
          <w:rFonts w:eastAsia="Calibri" w:cs="Times New Roman"/>
          <w:color w:val="auto"/>
          <w:lang w:eastAsia="en-US"/>
        </w:rPr>
        <w:tab/>
      </w:r>
      <w:proofErr w:type="spellStart"/>
      <w:r w:rsidRPr="00672C4A">
        <w:rPr>
          <w:rFonts w:eastAsia="Calibri" w:cs="Times New Roman"/>
          <w:color w:val="auto"/>
          <w:lang w:eastAsia="en-US"/>
        </w:rPr>
        <w:t>Кек</w:t>
      </w:r>
      <w:proofErr w:type="spellEnd"/>
      <w:r w:rsidRPr="00672C4A">
        <w:rPr>
          <w:rFonts w:eastAsia="Calibri" w:cs="Times New Roman"/>
          <w:color w:val="auto"/>
          <w:lang w:eastAsia="en-US"/>
        </w:rPr>
        <w:t xml:space="preserve"> по </w:t>
      </w:r>
      <w:proofErr w:type="spellStart"/>
      <w:r w:rsidRPr="00672C4A">
        <w:rPr>
          <w:rFonts w:eastAsia="Calibri" w:cs="Times New Roman"/>
          <w:color w:val="auto"/>
          <w:lang w:eastAsia="en-US"/>
        </w:rPr>
        <w:t>стёкам</w:t>
      </w:r>
      <w:proofErr w:type="spellEnd"/>
      <w:r w:rsidRPr="00672C4A">
        <w:rPr>
          <w:rFonts w:eastAsia="Calibri" w:cs="Times New Roman"/>
          <w:color w:val="auto"/>
          <w:lang w:eastAsia="en-US"/>
        </w:rPr>
        <w:t xml:space="preserve"> (3) при помощи шнека (4) поступает на измельчитель (5), где подогревается горячим воздухом до температуры 250</w:t>
      </w:r>
      <w:r w:rsidRPr="00672C4A">
        <w:rPr>
          <w:rFonts w:eastAsia="Calibri" w:cs="Times New Roman"/>
          <w:color w:val="auto"/>
          <w:vertAlign w:val="superscript"/>
          <w:lang w:eastAsia="en-US"/>
        </w:rPr>
        <w:t>0</w:t>
      </w:r>
      <w:r w:rsidRPr="00672C4A">
        <w:rPr>
          <w:rFonts w:eastAsia="Calibri" w:cs="Times New Roman"/>
          <w:color w:val="auto"/>
          <w:lang w:eastAsia="en-US"/>
        </w:rPr>
        <w:t>С.</w:t>
      </w:r>
    </w:p>
    <w:p w14:paraId="4B755EA7"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3. </w:t>
      </w:r>
      <w:r w:rsidRPr="00672C4A">
        <w:rPr>
          <w:rFonts w:eastAsia="Calibri" w:cs="Times New Roman"/>
          <w:color w:val="auto"/>
          <w:lang w:eastAsia="en-US"/>
        </w:rPr>
        <w:tab/>
        <w:t xml:space="preserve">При помощи вытяжного вентилятора (11) отжатый и измельчённый </w:t>
      </w:r>
      <w:proofErr w:type="spellStart"/>
      <w:r w:rsidRPr="00672C4A">
        <w:rPr>
          <w:rFonts w:eastAsia="Calibri" w:cs="Times New Roman"/>
          <w:color w:val="auto"/>
          <w:lang w:eastAsia="en-US"/>
        </w:rPr>
        <w:t>кек</w:t>
      </w:r>
      <w:proofErr w:type="spellEnd"/>
      <w:r w:rsidRPr="00672C4A">
        <w:rPr>
          <w:rFonts w:eastAsia="Calibri" w:cs="Times New Roman"/>
          <w:color w:val="auto"/>
          <w:lang w:eastAsia="en-US"/>
        </w:rPr>
        <w:t xml:space="preserve"> горячим воздушным потоком, предварительно нагретым газовой горелкой (13) до t 250</w:t>
      </w:r>
      <w:r w:rsidRPr="00672C4A">
        <w:rPr>
          <w:rFonts w:eastAsia="Calibri" w:cs="Times New Roman"/>
          <w:color w:val="auto"/>
          <w:vertAlign w:val="superscript"/>
          <w:lang w:eastAsia="en-US"/>
        </w:rPr>
        <w:t>0</w:t>
      </w:r>
      <w:r w:rsidRPr="00672C4A">
        <w:rPr>
          <w:rFonts w:eastAsia="Calibri" w:cs="Times New Roman"/>
          <w:color w:val="auto"/>
          <w:lang w:eastAsia="en-US"/>
        </w:rPr>
        <w:t>С вытягивается в сушильную камеру (6), откуда тем-же воздушным потоком перемещается в циклоны (7).</w:t>
      </w:r>
    </w:p>
    <w:p w14:paraId="70BD1531"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4. </w:t>
      </w:r>
      <w:r w:rsidRPr="00672C4A">
        <w:rPr>
          <w:rFonts w:eastAsia="Calibri" w:cs="Times New Roman"/>
          <w:color w:val="auto"/>
          <w:lang w:eastAsia="en-US"/>
        </w:rPr>
        <w:tab/>
        <w:t>Из циклонов при помощи шнека (8) и нории (9) сухая барда поступает в накопительный бункер (10). С накопительного бункера при помощи шнека сухая барда поступает в расфасовочный бункер (12) и готовая продукция расфасовывается в мешки.</w:t>
      </w:r>
    </w:p>
    <w:p w14:paraId="20E2E18E"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5. Фугат с помощью насоса направляется по коммуникации 50 мм. на завод для использования на производстве: для подкисления дрожжей, так как фугат является отличной белковой подкормкой для дрожжей.</w:t>
      </w:r>
    </w:p>
    <w:p w14:paraId="56880F98" w14:textId="3CCB1435" w:rsidR="00672C4A" w:rsidRDefault="00672C4A" w:rsidP="005D28FA">
      <w:pPr>
        <w:tabs>
          <w:tab w:val="left" w:pos="1503"/>
        </w:tabs>
        <w:jc w:val="center"/>
      </w:pPr>
    </w:p>
    <w:p w14:paraId="55D314DD" w14:textId="41FF39F4" w:rsidR="00672C4A" w:rsidRDefault="00672C4A" w:rsidP="005D28FA">
      <w:pPr>
        <w:tabs>
          <w:tab w:val="left" w:pos="1503"/>
        </w:tabs>
        <w:jc w:val="center"/>
      </w:pPr>
    </w:p>
    <w:p w14:paraId="775F2279" w14:textId="17BA7E2F" w:rsidR="0054341A" w:rsidRDefault="0054341A" w:rsidP="005D28FA">
      <w:pPr>
        <w:tabs>
          <w:tab w:val="left" w:pos="1503"/>
        </w:tabs>
        <w:jc w:val="center"/>
      </w:pPr>
    </w:p>
    <w:p w14:paraId="68879F39" w14:textId="77777777" w:rsidR="0054341A" w:rsidRDefault="0054341A" w:rsidP="005D28FA">
      <w:pPr>
        <w:tabs>
          <w:tab w:val="left" w:pos="1503"/>
        </w:tabs>
        <w:jc w:val="center"/>
      </w:pPr>
    </w:p>
    <w:p w14:paraId="70C5F84C" w14:textId="75D366AE" w:rsidR="00672C4A" w:rsidRDefault="00672C4A" w:rsidP="005D28FA">
      <w:pPr>
        <w:tabs>
          <w:tab w:val="left" w:pos="1503"/>
        </w:tabs>
        <w:jc w:val="center"/>
      </w:pPr>
    </w:p>
    <w:p w14:paraId="4A1710C7" w14:textId="163ACF44" w:rsidR="00672C4A" w:rsidRDefault="00672C4A" w:rsidP="005D28FA">
      <w:pPr>
        <w:tabs>
          <w:tab w:val="left" w:pos="1503"/>
        </w:tabs>
        <w:jc w:val="center"/>
      </w:pPr>
      <w:r w:rsidRPr="00672C4A">
        <w:rPr>
          <w:rFonts w:eastAsia="Calibri" w:cs="Times New Roman"/>
          <w:color w:val="auto"/>
          <w:lang w:eastAsia="en-US"/>
        </w:rPr>
        <w:object w:dxaOrig="15538" w:dyaOrig="8160" w14:anchorId="2257E3D9">
          <v:shape id="_x0000_i1028" type="#_x0000_t75" style="width:749.25pt;height:392.25pt" o:ole="">
            <v:imagedata r:id="rId16" o:title=""/>
          </v:shape>
          <o:OLEObject Type="Embed" ProgID="Excel.Sheet.12" ShapeID="_x0000_i1028" DrawAspect="Content" ObjectID="_1791964316" r:id="rId17"/>
        </w:object>
      </w:r>
    </w:p>
    <w:p w14:paraId="74B2173E" w14:textId="6F328F8B" w:rsidR="00672C4A" w:rsidRDefault="00672C4A" w:rsidP="005D28FA">
      <w:pPr>
        <w:tabs>
          <w:tab w:val="left" w:pos="1503"/>
        </w:tabs>
        <w:jc w:val="center"/>
      </w:pPr>
    </w:p>
    <w:p w14:paraId="01B9C89A" w14:textId="4F516E39" w:rsidR="00672C4A" w:rsidRDefault="00672C4A" w:rsidP="005D28FA">
      <w:pPr>
        <w:tabs>
          <w:tab w:val="left" w:pos="1503"/>
        </w:tabs>
        <w:jc w:val="center"/>
      </w:pPr>
    </w:p>
    <w:p w14:paraId="01FE55FB" w14:textId="15353D6D" w:rsidR="00672C4A" w:rsidRDefault="00672C4A" w:rsidP="005D28FA">
      <w:pPr>
        <w:tabs>
          <w:tab w:val="left" w:pos="1503"/>
        </w:tabs>
        <w:jc w:val="center"/>
      </w:pPr>
    </w:p>
    <w:p w14:paraId="36823DC4" w14:textId="692E112F" w:rsidR="00672C4A" w:rsidRDefault="00672C4A" w:rsidP="005D28FA">
      <w:pPr>
        <w:tabs>
          <w:tab w:val="left" w:pos="1503"/>
        </w:tabs>
        <w:jc w:val="center"/>
      </w:pPr>
    </w:p>
    <w:p w14:paraId="27561BBB" w14:textId="2D729EBD" w:rsidR="00672C4A" w:rsidRDefault="00672C4A" w:rsidP="005D28FA">
      <w:pPr>
        <w:tabs>
          <w:tab w:val="left" w:pos="1503"/>
        </w:tabs>
        <w:jc w:val="center"/>
      </w:pPr>
    </w:p>
    <w:p w14:paraId="21408F48" w14:textId="44C56FBC" w:rsidR="00672C4A" w:rsidRDefault="00672C4A" w:rsidP="005D28FA">
      <w:pPr>
        <w:tabs>
          <w:tab w:val="left" w:pos="1503"/>
        </w:tabs>
        <w:jc w:val="center"/>
      </w:pPr>
    </w:p>
    <w:p w14:paraId="655C4A13" w14:textId="20929F62" w:rsidR="00672C4A" w:rsidRDefault="00672C4A" w:rsidP="005D28FA">
      <w:pPr>
        <w:tabs>
          <w:tab w:val="left" w:pos="1503"/>
        </w:tabs>
        <w:jc w:val="center"/>
      </w:pPr>
    </w:p>
    <w:p w14:paraId="522D101A" w14:textId="77777777" w:rsidR="00672C4A" w:rsidRDefault="00672C4A" w:rsidP="005D28FA">
      <w:pPr>
        <w:tabs>
          <w:tab w:val="left" w:pos="1503"/>
        </w:tabs>
        <w:jc w:val="center"/>
      </w:pPr>
    </w:p>
    <w:p w14:paraId="328DE409" w14:textId="0871EA0A" w:rsidR="00672C4A" w:rsidRDefault="00672C4A" w:rsidP="005D28FA">
      <w:pPr>
        <w:tabs>
          <w:tab w:val="left" w:pos="1503"/>
        </w:tabs>
        <w:jc w:val="center"/>
      </w:pPr>
    </w:p>
    <w:p w14:paraId="152C4106" w14:textId="5DC75048" w:rsidR="00672C4A" w:rsidRDefault="00672C4A" w:rsidP="005D28FA">
      <w:pPr>
        <w:tabs>
          <w:tab w:val="left" w:pos="1503"/>
        </w:tabs>
        <w:jc w:val="center"/>
      </w:pPr>
    </w:p>
    <w:p w14:paraId="425FB079" w14:textId="6C01F562" w:rsidR="00672C4A" w:rsidRDefault="00672C4A" w:rsidP="005D28FA">
      <w:pPr>
        <w:tabs>
          <w:tab w:val="left" w:pos="1503"/>
        </w:tabs>
        <w:jc w:val="center"/>
      </w:pPr>
    </w:p>
    <w:p w14:paraId="222FB23B" w14:textId="1AD53E34" w:rsidR="00672C4A" w:rsidRDefault="00672C4A" w:rsidP="005D28FA">
      <w:pPr>
        <w:tabs>
          <w:tab w:val="left" w:pos="1503"/>
        </w:tabs>
        <w:jc w:val="center"/>
      </w:pPr>
    </w:p>
    <w:p w14:paraId="01C01049" w14:textId="403D6742" w:rsidR="00672C4A" w:rsidRDefault="00672C4A" w:rsidP="005D28FA">
      <w:pPr>
        <w:tabs>
          <w:tab w:val="left" w:pos="1503"/>
        </w:tabs>
        <w:jc w:val="center"/>
      </w:pPr>
    </w:p>
    <w:p w14:paraId="0EAF254D" w14:textId="7036A8AD" w:rsidR="00672C4A" w:rsidRDefault="00672C4A" w:rsidP="005D28FA">
      <w:pPr>
        <w:tabs>
          <w:tab w:val="left" w:pos="1503"/>
        </w:tabs>
        <w:jc w:val="center"/>
      </w:pPr>
    </w:p>
    <w:p w14:paraId="7BF1ED67" w14:textId="0B2D92AA" w:rsidR="00672C4A" w:rsidRDefault="00672C4A" w:rsidP="005D28FA">
      <w:pPr>
        <w:tabs>
          <w:tab w:val="left" w:pos="1503"/>
        </w:tabs>
        <w:jc w:val="center"/>
      </w:pPr>
    </w:p>
    <w:p w14:paraId="6E603C2D" w14:textId="7CF181EE" w:rsidR="00672C4A" w:rsidRDefault="00672C4A" w:rsidP="005D28FA">
      <w:pPr>
        <w:tabs>
          <w:tab w:val="left" w:pos="1503"/>
        </w:tabs>
        <w:jc w:val="center"/>
      </w:pPr>
    </w:p>
    <w:p w14:paraId="581283C4" w14:textId="5955DD3A" w:rsidR="00672C4A" w:rsidRDefault="00672C4A" w:rsidP="005D28FA">
      <w:pPr>
        <w:tabs>
          <w:tab w:val="left" w:pos="1503"/>
        </w:tabs>
        <w:jc w:val="center"/>
      </w:pPr>
    </w:p>
    <w:p w14:paraId="4E14F0E8" w14:textId="146AD145" w:rsidR="00672C4A" w:rsidRDefault="00672C4A" w:rsidP="005D28FA">
      <w:pPr>
        <w:tabs>
          <w:tab w:val="left" w:pos="1503"/>
        </w:tabs>
        <w:jc w:val="center"/>
      </w:pPr>
    </w:p>
    <w:p w14:paraId="60EB0780" w14:textId="338BA59F" w:rsidR="00672C4A" w:rsidRDefault="00672C4A" w:rsidP="005D28FA">
      <w:pPr>
        <w:tabs>
          <w:tab w:val="left" w:pos="1503"/>
        </w:tabs>
        <w:jc w:val="center"/>
      </w:pPr>
    </w:p>
    <w:p w14:paraId="0F5DA2BA" w14:textId="16386482" w:rsidR="00672C4A" w:rsidRDefault="00672C4A" w:rsidP="005D28FA">
      <w:pPr>
        <w:tabs>
          <w:tab w:val="left" w:pos="1503"/>
        </w:tabs>
        <w:jc w:val="center"/>
      </w:pPr>
    </w:p>
    <w:p w14:paraId="0C7485C7" w14:textId="6D3CDFC2" w:rsidR="00672C4A" w:rsidRDefault="00672C4A" w:rsidP="005D28FA">
      <w:pPr>
        <w:tabs>
          <w:tab w:val="left" w:pos="1503"/>
        </w:tabs>
        <w:jc w:val="center"/>
      </w:pPr>
    </w:p>
    <w:p w14:paraId="536105B8" w14:textId="4C254194" w:rsidR="00672C4A" w:rsidRDefault="00672C4A" w:rsidP="005D28FA">
      <w:pPr>
        <w:tabs>
          <w:tab w:val="left" w:pos="1503"/>
        </w:tabs>
        <w:jc w:val="center"/>
      </w:pPr>
    </w:p>
    <w:p w14:paraId="4C51AD85" w14:textId="2AD15B55" w:rsidR="00672C4A" w:rsidRDefault="00672C4A" w:rsidP="005D28FA">
      <w:pPr>
        <w:tabs>
          <w:tab w:val="left" w:pos="1503"/>
        </w:tabs>
        <w:jc w:val="center"/>
      </w:pPr>
      <w:r w:rsidRPr="00672C4A">
        <w:rPr>
          <w:rFonts w:cs="Times New Roman"/>
          <w:noProof/>
          <w:color w:val="FF0000"/>
        </w:rPr>
        <w:lastRenderedPageBreak/>
        <mc:AlternateContent>
          <mc:Choice Requires="wpc">
            <w:drawing>
              <wp:inline distT="0" distB="0" distL="0" distR="0" wp14:anchorId="3CA9A592" wp14:editId="534195C6">
                <wp:extent cx="6299200" cy="4960620"/>
                <wp:effectExtent l="0" t="0" r="2635250" b="0"/>
                <wp:docPr id="1487" name="Полотно 148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 name="Rectangle 8"/>
                        <wps:cNvSpPr>
                          <a:spLocks noChangeArrowheads="1"/>
                        </wps:cNvSpPr>
                        <wps:spPr bwMode="auto">
                          <a:xfrm>
                            <a:off x="1828800" y="4457700"/>
                            <a:ext cx="2171700" cy="342900"/>
                          </a:xfrm>
                          <a:prstGeom prst="rect">
                            <a:avLst/>
                          </a:prstGeom>
                          <a:solidFill>
                            <a:srgbClr val="FFFFFF"/>
                          </a:solidFill>
                          <a:ln w="9525">
                            <a:solidFill>
                              <a:srgbClr val="000000"/>
                            </a:solidFill>
                            <a:miter lim="800000"/>
                            <a:headEnd/>
                            <a:tailEnd/>
                          </a:ln>
                        </wps:spPr>
                        <wps:txbx>
                          <w:txbxContent>
                            <w:p w14:paraId="12B6ED0B" w14:textId="77777777" w:rsidR="00672C4A" w:rsidRDefault="00672C4A" w:rsidP="00672C4A">
                              <w:pPr>
                                <w:jc w:val="center"/>
                              </w:pPr>
                              <w:r>
                                <w:t>фугат</w:t>
                              </w:r>
                            </w:p>
                          </w:txbxContent>
                        </wps:txbx>
                        <wps:bodyPr rot="0" vert="horz" wrap="square" lIns="91440" tIns="45720" rIns="91440" bIns="45720" anchor="t" anchorCtr="0" upright="1">
                          <a:noAutofit/>
                        </wps:bodyPr>
                      </wps:wsp>
                      <wps:wsp>
                        <wps:cNvPr id="3" name="Rectangle 9"/>
                        <wps:cNvSpPr>
                          <a:spLocks noChangeArrowheads="1"/>
                        </wps:cNvSpPr>
                        <wps:spPr bwMode="auto">
                          <a:xfrm>
                            <a:off x="228600" y="342900"/>
                            <a:ext cx="228600" cy="1828800"/>
                          </a:xfrm>
                          <a:prstGeom prst="rect">
                            <a:avLst/>
                          </a:prstGeom>
                          <a:solidFill>
                            <a:srgbClr val="FFFFFF"/>
                          </a:solidFill>
                          <a:ln w="9525">
                            <a:solidFill>
                              <a:srgbClr val="000000"/>
                            </a:solidFill>
                            <a:miter lim="800000"/>
                            <a:headEnd/>
                            <a:tailEnd/>
                          </a:ln>
                        </wps:spPr>
                        <wps:txbx>
                          <w:txbxContent>
                            <w:p w14:paraId="230A5349" w14:textId="77777777" w:rsidR="00672C4A" w:rsidRDefault="00672C4A" w:rsidP="00672C4A">
                              <w:r w:rsidRPr="006C3628">
                                <w:rPr>
                                  <w:sz w:val="16"/>
                                </w:rPr>
                                <w:t>Коллектор</w:t>
                              </w:r>
                              <w:r>
                                <w:t xml:space="preserve"> </w:t>
                              </w:r>
                              <w:r w:rsidRPr="006C3628">
                                <w:rPr>
                                  <w:sz w:val="14"/>
                                </w:rPr>
                                <w:t>барды</w:t>
                              </w:r>
                            </w:p>
                          </w:txbxContent>
                        </wps:txbx>
                        <wps:bodyPr rot="0" vert="horz" wrap="square" lIns="91440" tIns="45720" rIns="91440" bIns="45720" anchor="t" anchorCtr="0" upright="1">
                          <a:noAutofit/>
                        </wps:bodyPr>
                      </wps:wsp>
                      <wps:wsp>
                        <wps:cNvPr id="4" name="Rectangle 10"/>
                        <wps:cNvSpPr>
                          <a:spLocks noChangeArrowheads="1"/>
                        </wps:cNvSpPr>
                        <wps:spPr bwMode="auto">
                          <a:xfrm>
                            <a:off x="2057400" y="228600"/>
                            <a:ext cx="914400" cy="914400"/>
                          </a:xfrm>
                          <a:prstGeom prst="rect">
                            <a:avLst/>
                          </a:prstGeom>
                          <a:solidFill>
                            <a:srgbClr val="339966"/>
                          </a:solidFill>
                          <a:ln w="9525">
                            <a:solidFill>
                              <a:srgbClr val="000000"/>
                            </a:solidFill>
                            <a:miter lim="800000"/>
                            <a:headEnd/>
                            <a:tailEnd/>
                          </a:ln>
                        </wps:spPr>
                        <wps:txbx>
                          <w:txbxContent>
                            <w:p w14:paraId="06A21030" w14:textId="77777777" w:rsidR="00672C4A" w:rsidRDefault="00672C4A" w:rsidP="00672C4A">
                              <w:r>
                                <w:t>10 накопит. бункер</w:t>
                              </w:r>
                            </w:p>
                          </w:txbxContent>
                        </wps:txbx>
                        <wps:bodyPr rot="0" vert="horz" wrap="square" lIns="91440" tIns="45720" rIns="91440" bIns="45720" anchor="t" anchorCtr="0" upright="1">
                          <a:noAutofit/>
                        </wps:bodyPr>
                      </wps:wsp>
                      <wps:wsp>
                        <wps:cNvPr id="5" name="Rectangle 11"/>
                        <wps:cNvSpPr>
                          <a:spLocks noChangeArrowheads="1"/>
                        </wps:cNvSpPr>
                        <wps:spPr bwMode="auto">
                          <a:xfrm>
                            <a:off x="2057400" y="1371600"/>
                            <a:ext cx="914400" cy="914400"/>
                          </a:xfrm>
                          <a:prstGeom prst="rect">
                            <a:avLst/>
                          </a:prstGeom>
                          <a:solidFill>
                            <a:srgbClr val="339966"/>
                          </a:solidFill>
                          <a:ln w="9525">
                            <a:solidFill>
                              <a:srgbClr val="000000"/>
                            </a:solidFill>
                            <a:miter lim="800000"/>
                            <a:headEnd/>
                            <a:tailEnd/>
                          </a:ln>
                        </wps:spPr>
                        <wps:txbx>
                          <w:txbxContent>
                            <w:p w14:paraId="31F9B38A" w14:textId="77777777" w:rsidR="00672C4A" w:rsidRDefault="00672C4A" w:rsidP="00672C4A">
                              <w:r>
                                <w:t>10</w:t>
                              </w:r>
                            </w:p>
                            <w:p w14:paraId="5369926B" w14:textId="77777777" w:rsidR="00672C4A" w:rsidRDefault="00672C4A" w:rsidP="00672C4A">
                              <w:r>
                                <w:t>накопит. бункер</w:t>
                              </w:r>
                            </w:p>
                          </w:txbxContent>
                        </wps:txbx>
                        <wps:bodyPr rot="0" vert="horz" wrap="square" lIns="91440" tIns="45720" rIns="91440" bIns="45720" anchor="t" anchorCtr="0" upright="1">
                          <a:noAutofit/>
                        </wps:bodyPr>
                      </wps:wsp>
                      <wps:wsp>
                        <wps:cNvPr id="6" name="Rectangle 12"/>
                        <wps:cNvSpPr>
                          <a:spLocks noChangeArrowheads="1"/>
                        </wps:cNvSpPr>
                        <wps:spPr bwMode="auto">
                          <a:xfrm>
                            <a:off x="571500" y="342900"/>
                            <a:ext cx="228600" cy="228600"/>
                          </a:xfrm>
                          <a:prstGeom prst="rect">
                            <a:avLst/>
                          </a:prstGeom>
                          <a:solidFill>
                            <a:srgbClr val="FFFFFF"/>
                          </a:solidFill>
                          <a:ln w="9525">
                            <a:solidFill>
                              <a:srgbClr val="000000"/>
                            </a:solidFill>
                            <a:miter lim="800000"/>
                            <a:headEnd/>
                            <a:tailEnd/>
                          </a:ln>
                        </wps:spPr>
                        <wps:txbx>
                          <w:txbxContent>
                            <w:p w14:paraId="1BB1AA5A" w14:textId="77777777" w:rsidR="00672C4A" w:rsidRDefault="00672C4A" w:rsidP="00672C4A">
                              <w:r>
                                <w:t>1</w:t>
                              </w:r>
                            </w:p>
                          </w:txbxContent>
                        </wps:txbx>
                        <wps:bodyPr rot="0" vert="horz" wrap="square" lIns="91440" tIns="45720" rIns="91440" bIns="45720" anchor="t" anchorCtr="0" upright="1">
                          <a:noAutofit/>
                        </wps:bodyPr>
                      </wps:wsp>
                      <wps:wsp>
                        <wps:cNvPr id="7" name="Rectangle 13"/>
                        <wps:cNvSpPr>
                          <a:spLocks noChangeArrowheads="1"/>
                        </wps:cNvSpPr>
                        <wps:spPr bwMode="auto">
                          <a:xfrm>
                            <a:off x="571500" y="685800"/>
                            <a:ext cx="228600" cy="228600"/>
                          </a:xfrm>
                          <a:prstGeom prst="rect">
                            <a:avLst/>
                          </a:prstGeom>
                          <a:solidFill>
                            <a:srgbClr val="FFFFFF"/>
                          </a:solidFill>
                          <a:ln w="9525">
                            <a:solidFill>
                              <a:srgbClr val="000000"/>
                            </a:solidFill>
                            <a:miter lim="800000"/>
                            <a:headEnd/>
                            <a:tailEnd/>
                          </a:ln>
                        </wps:spPr>
                        <wps:txbx>
                          <w:txbxContent>
                            <w:p w14:paraId="168EE9F6" w14:textId="77777777" w:rsidR="00672C4A" w:rsidRDefault="00672C4A" w:rsidP="00672C4A">
                              <w:r>
                                <w:t>1</w:t>
                              </w:r>
                            </w:p>
                          </w:txbxContent>
                        </wps:txbx>
                        <wps:bodyPr rot="0" vert="horz" wrap="square" lIns="91440" tIns="45720" rIns="91440" bIns="45720" anchor="t" anchorCtr="0" upright="1">
                          <a:noAutofit/>
                        </wps:bodyPr>
                      </wps:wsp>
                      <wps:wsp>
                        <wps:cNvPr id="8" name="Rectangle 14"/>
                        <wps:cNvSpPr>
                          <a:spLocks noChangeArrowheads="1"/>
                        </wps:cNvSpPr>
                        <wps:spPr bwMode="auto">
                          <a:xfrm>
                            <a:off x="571500" y="1028700"/>
                            <a:ext cx="228600" cy="228600"/>
                          </a:xfrm>
                          <a:prstGeom prst="rect">
                            <a:avLst/>
                          </a:prstGeom>
                          <a:solidFill>
                            <a:srgbClr val="FFFFFF"/>
                          </a:solidFill>
                          <a:ln w="9525">
                            <a:solidFill>
                              <a:srgbClr val="000000"/>
                            </a:solidFill>
                            <a:miter lim="800000"/>
                            <a:headEnd/>
                            <a:tailEnd/>
                          </a:ln>
                        </wps:spPr>
                        <wps:txbx>
                          <w:txbxContent>
                            <w:p w14:paraId="6663D5AA" w14:textId="77777777" w:rsidR="00672C4A" w:rsidRDefault="00672C4A" w:rsidP="00672C4A">
                              <w:r>
                                <w:t>13</w:t>
                              </w:r>
                            </w:p>
                          </w:txbxContent>
                        </wps:txbx>
                        <wps:bodyPr rot="0" vert="horz" wrap="square" lIns="91440" tIns="45720" rIns="91440" bIns="45720" anchor="t" anchorCtr="0" upright="1">
                          <a:noAutofit/>
                        </wps:bodyPr>
                      </wps:wsp>
                      <wps:wsp>
                        <wps:cNvPr id="9" name="Rectangle 15"/>
                        <wps:cNvSpPr>
                          <a:spLocks noChangeArrowheads="1"/>
                        </wps:cNvSpPr>
                        <wps:spPr bwMode="auto">
                          <a:xfrm>
                            <a:off x="571500" y="1371600"/>
                            <a:ext cx="228600" cy="228600"/>
                          </a:xfrm>
                          <a:prstGeom prst="rect">
                            <a:avLst/>
                          </a:prstGeom>
                          <a:solidFill>
                            <a:srgbClr val="FFFFFF"/>
                          </a:solidFill>
                          <a:ln w="9525">
                            <a:solidFill>
                              <a:srgbClr val="000000"/>
                            </a:solidFill>
                            <a:miter lim="800000"/>
                            <a:headEnd/>
                            <a:tailEnd/>
                          </a:ln>
                        </wps:spPr>
                        <wps:txbx>
                          <w:txbxContent>
                            <w:p w14:paraId="305211B9" w14:textId="77777777" w:rsidR="00672C4A" w:rsidRDefault="00672C4A" w:rsidP="00672C4A">
                              <w:r>
                                <w:t>14</w:t>
                              </w:r>
                            </w:p>
                          </w:txbxContent>
                        </wps:txbx>
                        <wps:bodyPr rot="0" vert="horz" wrap="square" lIns="91440" tIns="45720" rIns="91440" bIns="45720" anchor="t" anchorCtr="0" upright="1">
                          <a:noAutofit/>
                        </wps:bodyPr>
                      </wps:wsp>
                      <wps:wsp>
                        <wps:cNvPr id="10" name="Line 16"/>
                        <wps:cNvCnPr>
                          <a:cxnSpLocks noChangeShapeType="1"/>
                        </wps:cNvCnPr>
                        <wps:spPr bwMode="auto">
                          <a:xfrm>
                            <a:off x="457200" y="45720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 name="Line 17"/>
                        <wps:cNvCnPr>
                          <a:cxnSpLocks noChangeShapeType="1"/>
                        </wps:cNvCnPr>
                        <wps:spPr bwMode="auto">
                          <a:xfrm>
                            <a:off x="457200" y="80010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Line 18"/>
                        <wps:cNvCnPr>
                          <a:cxnSpLocks noChangeShapeType="1"/>
                        </wps:cNvCnPr>
                        <wps:spPr bwMode="auto">
                          <a:xfrm>
                            <a:off x="457200" y="114300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Line 19"/>
                        <wps:cNvCnPr>
                          <a:cxnSpLocks noChangeShapeType="1"/>
                        </wps:cNvCnPr>
                        <wps:spPr bwMode="auto">
                          <a:xfrm>
                            <a:off x="457200" y="148590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Rectangle 20"/>
                        <wps:cNvSpPr>
                          <a:spLocks noChangeArrowheads="1"/>
                        </wps:cNvSpPr>
                        <wps:spPr bwMode="auto">
                          <a:xfrm>
                            <a:off x="3200400" y="914400"/>
                            <a:ext cx="342900" cy="1143000"/>
                          </a:xfrm>
                          <a:prstGeom prst="rect">
                            <a:avLst/>
                          </a:prstGeom>
                          <a:solidFill>
                            <a:srgbClr val="339966"/>
                          </a:solidFill>
                          <a:ln w="9525">
                            <a:solidFill>
                              <a:srgbClr val="000000"/>
                            </a:solidFill>
                            <a:miter lim="800000"/>
                            <a:headEnd/>
                            <a:tailEnd/>
                          </a:ln>
                        </wps:spPr>
                        <wps:txbx>
                          <w:txbxContent>
                            <w:p w14:paraId="33B74840" w14:textId="77777777" w:rsidR="00672C4A" w:rsidRDefault="00672C4A" w:rsidP="00672C4A">
                              <w:r>
                                <w:t>9 нория</w:t>
                              </w:r>
                            </w:p>
                          </w:txbxContent>
                        </wps:txbx>
                        <wps:bodyPr rot="0" vert="horz" wrap="square" lIns="91440" tIns="45720" rIns="91440" bIns="45720" anchor="t" anchorCtr="0" upright="1">
                          <a:noAutofit/>
                        </wps:bodyPr>
                      </wps:wsp>
                      <wps:wsp>
                        <wps:cNvPr id="15" name="Rectangle 21"/>
                        <wps:cNvSpPr>
                          <a:spLocks noChangeArrowheads="1"/>
                        </wps:cNvSpPr>
                        <wps:spPr bwMode="auto">
                          <a:xfrm>
                            <a:off x="3543300" y="914400"/>
                            <a:ext cx="2971800" cy="342900"/>
                          </a:xfrm>
                          <a:prstGeom prst="rect">
                            <a:avLst/>
                          </a:prstGeom>
                          <a:solidFill>
                            <a:srgbClr val="339966"/>
                          </a:solidFill>
                          <a:ln w="9525">
                            <a:solidFill>
                              <a:srgbClr val="000000"/>
                            </a:solidFill>
                            <a:miter lim="800000"/>
                            <a:headEnd/>
                            <a:tailEnd/>
                          </a:ln>
                        </wps:spPr>
                        <wps:txbx>
                          <w:txbxContent>
                            <w:p w14:paraId="67079BD0" w14:textId="77777777" w:rsidR="00672C4A" w:rsidRDefault="00672C4A" w:rsidP="00672C4A">
                              <w:r>
                                <w:t>8   шнек подачи кека на норию</w:t>
                              </w:r>
                            </w:p>
                          </w:txbxContent>
                        </wps:txbx>
                        <wps:bodyPr rot="0" vert="horz" wrap="square" lIns="91440" tIns="45720" rIns="91440" bIns="45720" anchor="t" anchorCtr="0" upright="1">
                          <a:noAutofit/>
                        </wps:bodyPr>
                      </wps:wsp>
                      <wps:wsp>
                        <wps:cNvPr id="16" name="Oval 22"/>
                        <wps:cNvSpPr>
                          <a:spLocks noChangeArrowheads="1"/>
                        </wps:cNvSpPr>
                        <wps:spPr bwMode="auto">
                          <a:xfrm>
                            <a:off x="6515100" y="228600"/>
                            <a:ext cx="342900" cy="342900"/>
                          </a:xfrm>
                          <a:prstGeom prst="ellipse">
                            <a:avLst/>
                          </a:prstGeom>
                          <a:solidFill>
                            <a:srgbClr val="339966"/>
                          </a:solidFill>
                          <a:ln w="9525">
                            <a:solidFill>
                              <a:srgbClr val="000000"/>
                            </a:solidFill>
                            <a:round/>
                            <a:headEnd/>
                            <a:tailEnd/>
                          </a:ln>
                        </wps:spPr>
                        <wps:txbx>
                          <w:txbxContent>
                            <w:p w14:paraId="2F55EA82" w14:textId="77777777" w:rsidR="00672C4A" w:rsidRDefault="00672C4A" w:rsidP="00672C4A">
                              <w:r>
                                <w:t>7</w:t>
                              </w:r>
                            </w:p>
                          </w:txbxContent>
                        </wps:txbx>
                        <wps:bodyPr rot="0" vert="horz" wrap="square" lIns="91440" tIns="45720" rIns="91440" bIns="45720" anchor="t" anchorCtr="0" upright="1">
                          <a:noAutofit/>
                        </wps:bodyPr>
                      </wps:wsp>
                      <wps:wsp>
                        <wps:cNvPr id="17" name="Oval 23"/>
                        <wps:cNvSpPr>
                          <a:spLocks noChangeArrowheads="1"/>
                        </wps:cNvSpPr>
                        <wps:spPr bwMode="auto">
                          <a:xfrm>
                            <a:off x="6515100" y="685800"/>
                            <a:ext cx="342900" cy="342900"/>
                          </a:xfrm>
                          <a:prstGeom prst="ellipse">
                            <a:avLst/>
                          </a:prstGeom>
                          <a:solidFill>
                            <a:srgbClr val="339966"/>
                          </a:solidFill>
                          <a:ln w="9525">
                            <a:solidFill>
                              <a:srgbClr val="000000"/>
                            </a:solidFill>
                            <a:round/>
                            <a:headEnd/>
                            <a:tailEnd/>
                          </a:ln>
                        </wps:spPr>
                        <wps:txbx>
                          <w:txbxContent>
                            <w:p w14:paraId="6CC34576" w14:textId="77777777" w:rsidR="00672C4A" w:rsidRDefault="00672C4A" w:rsidP="00672C4A">
                              <w:r>
                                <w:t>7</w:t>
                              </w:r>
                            </w:p>
                          </w:txbxContent>
                        </wps:txbx>
                        <wps:bodyPr rot="0" vert="horz" wrap="square" lIns="91440" tIns="45720" rIns="91440" bIns="45720" anchor="t" anchorCtr="0" upright="1">
                          <a:noAutofit/>
                        </wps:bodyPr>
                      </wps:wsp>
                      <wps:wsp>
                        <wps:cNvPr id="18" name="Oval 24"/>
                        <wps:cNvSpPr>
                          <a:spLocks noChangeArrowheads="1"/>
                        </wps:cNvSpPr>
                        <wps:spPr bwMode="auto">
                          <a:xfrm>
                            <a:off x="6515100" y="1143000"/>
                            <a:ext cx="342900" cy="342900"/>
                          </a:xfrm>
                          <a:prstGeom prst="ellipse">
                            <a:avLst/>
                          </a:prstGeom>
                          <a:solidFill>
                            <a:srgbClr val="339966"/>
                          </a:solidFill>
                          <a:ln w="9525">
                            <a:solidFill>
                              <a:srgbClr val="000000"/>
                            </a:solidFill>
                            <a:round/>
                            <a:headEnd/>
                            <a:tailEnd/>
                          </a:ln>
                        </wps:spPr>
                        <wps:txbx>
                          <w:txbxContent>
                            <w:p w14:paraId="0DB920FB" w14:textId="77777777" w:rsidR="00672C4A" w:rsidRDefault="00672C4A" w:rsidP="00672C4A">
                              <w:r>
                                <w:t>7</w:t>
                              </w:r>
                            </w:p>
                          </w:txbxContent>
                        </wps:txbx>
                        <wps:bodyPr rot="0" vert="horz" wrap="square" lIns="91440" tIns="45720" rIns="91440" bIns="45720" anchor="t" anchorCtr="0" upright="1">
                          <a:noAutofit/>
                        </wps:bodyPr>
                      </wps:wsp>
                      <wps:wsp>
                        <wps:cNvPr id="19" name="Oval 25"/>
                        <wps:cNvSpPr>
                          <a:spLocks noChangeArrowheads="1"/>
                        </wps:cNvSpPr>
                        <wps:spPr bwMode="auto">
                          <a:xfrm>
                            <a:off x="6515100" y="1600200"/>
                            <a:ext cx="342900" cy="342900"/>
                          </a:xfrm>
                          <a:prstGeom prst="ellipse">
                            <a:avLst/>
                          </a:prstGeom>
                          <a:solidFill>
                            <a:srgbClr val="339966"/>
                          </a:solidFill>
                          <a:ln w="9525">
                            <a:solidFill>
                              <a:srgbClr val="000000"/>
                            </a:solidFill>
                            <a:round/>
                            <a:headEnd/>
                            <a:tailEnd/>
                          </a:ln>
                        </wps:spPr>
                        <wps:txbx>
                          <w:txbxContent>
                            <w:p w14:paraId="4904E105" w14:textId="77777777" w:rsidR="00672C4A" w:rsidRDefault="00672C4A" w:rsidP="00672C4A">
                              <w:r>
                                <w:t>7</w:t>
                              </w:r>
                            </w:p>
                          </w:txbxContent>
                        </wps:txbx>
                        <wps:bodyPr rot="0" vert="horz" wrap="square" lIns="91440" tIns="45720" rIns="91440" bIns="45720" anchor="t" anchorCtr="0" upright="1">
                          <a:noAutofit/>
                        </wps:bodyPr>
                      </wps:wsp>
                      <wps:wsp>
                        <wps:cNvPr id="20" name="Line 26"/>
                        <wps:cNvCnPr>
                          <a:cxnSpLocks noChangeShapeType="1"/>
                        </wps:cNvCnPr>
                        <wps:spPr bwMode="auto">
                          <a:xfrm>
                            <a:off x="6743700" y="571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27"/>
                        <wps:cNvCnPr>
                          <a:cxnSpLocks noChangeShapeType="1"/>
                        </wps:cNvCnPr>
                        <wps:spPr bwMode="auto">
                          <a:xfrm>
                            <a:off x="6629400" y="571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Line 28"/>
                        <wps:cNvCnPr>
                          <a:cxnSpLocks noChangeShapeType="1"/>
                        </wps:cNvCnPr>
                        <wps:spPr bwMode="auto">
                          <a:xfrm>
                            <a:off x="6743700" y="10287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Line 29"/>
                        <wps:cNvCnPr>
                          <a:cxnSpLocks noChangeShapeType="1"/>
                        </wps:cNvCnPr>
                        <wps:spPr bwMode="auto">
                          <a:xfrm>
                            <a:off x="6629400" y="10287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Line 30"/>
                        <wps:cNvCnPr>
                          <a:cxnSpLocks noChangeShapeType="1"/>
                        </wps:cNvCnPr>
                        <wps:spPr bwMode="auto">
                          <a:xfrm>
                            <a:off x="6743700" y="14859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Line 31"/>
                        <wps:cNvCnPr>
                          <a:cxnSpLocks noChangeShapeType="1"/>
                        </wps:cNvCnPr>
                        <wps:spPr bwMode="auto">
                          <a:xfrm>
                            <a:off x="6629400" y="14859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Oval 32"/>
                        <wps:cNvSpPr>
                          <a:spLocks noChangeArrowheads="1"/>
                        </wps:cNvSpPr>
                        <wps:spPr bwMode="auto">
                          <a:xfrm>
                            <a:off x="6286500" y="2057400"/>
                            <a:ext cx="1257300" cy="1257300"/>
                          </a:xfrm>
                          <a:prstGeom prst="ellipse">
                            <a:avLst/>
                          </a:prstGeom>
                          <a:solidFill>
                            <a:srgbClr val="FFFF00"/>
                          </a:solidFill>
                          <a:ln w="9525">
                            <a:solidFill>
                              <a:srgbClr val="000000"/>
                            </a:solidFill>
                            <a:round/>
                            <a:headEnd/>
                            <a:tailEnd/>
                          </a:ln>
                        </wps:spPr>
                        <wps:txbx>
                          <w:txbxContent>
                            <w:p w14:paraId="43AF8654" w14:textId="77777777" w:rsidR="00672C4A" w:rsidRDefault="00672C4A" w:rsidP="00672C4A">
                              <w:r>
                                <w:t>6 сушильная труба</w:t>
                              </w:r>
                            </w:p>
                          </w:txbxContent>
                        </wps:txbx>
                        <wps:bodyPr rot="0" vert="horz" wrap="square" lIns="91440" tIns="45720" rIns="91440" bIns="45720" anchor="t" anchorCtr="0" upright="1">
                          <a:noAutofit/>
                        </wps:bodyPr>
                      </wps:wsp>
                      <wps:wsp>
                        <wps:cNvPr id="27" name="Rectangle 33"/>
                        <wps:cNvSpPr>
                          <a:spLocks noChangeArrowheads="1"/>
                        </wps:cNvSpPr>
                        <wps:spPr bwMode="auto">
                          <a:xfrm>
                            <a:off x="6972300" y="2857500"/>
                            <a:ext cx="342900" cy="342900"/>
                          </a:xfrm>
                          <a:prstGeom prst="rect">
                            <a:avLst/>
                          </a:prstGeom>
                          <a:solidFill>
                            <a:srgbClr val="FF99CC"/>
                          </a:solidFill>
                          <a:ln w="9525">
                            <a:solidFill>
                              <a:srgbClr val="000000"/>
                            </a:solidFill>
                            <a:miter lim="800000"/>
                            <a:headEnd/>
                            <a:tailEnd/>
                          </a:ln>
                        </wps:spPr>
                        <wps:txbx>
                          <w:txbxContent>
                            <w:p w14:paraId="71095FF5" w14:textId="77777777" w:rsidR="00672C4A" w:rsidRDefault="00672C4A" w:rsidP="00672C4A">
                              <w:r>
                                <w:t>5</w:t>
                              </w:r>
                            </w:p>
                          </w:txbxContent>
                        </wps:txbx>
                        <wps:bodyPr rot="0" vert="horz" wrap="square" lIns="91440" tIns="45720" rIns="91440" bIns="45720" anchor="t" anchorCtr="0" upright="1">
                          <a:noAutofit/>
                        </wps:bodyPr>
                      </wps:wsp>
                      <wps:wsp>
                        <wps:cNvPr id="28" name="Rectangle 34"/>
                        <wps:cNvSpPr>
                          <a:spLocks noChangeArrowheads="1"/>
                        </wps:cNvSpPr>
                        <wps:spPr bwMode="auto">
                          <a:xfrm rot="1151455">
                            <a:off x="5600700" y="3086100"/>
                            <a:ext cx="1143000" cy="228600"/>
                          </a:xfrm>
                          <a:prstGeom prst="rect">
                            <a:avLst/>
                          </a:prstGeom>
                          <a:solidFill>
                            <a:srgbClr val="000000"/>
                          </a:solidFill>
                          <a:ln w="9525">
                            <a:solidFill>
                              <a:srgbClr val="000000"/>
                            </a:solidFill>
                            <a:miter lim="800000"/>
                            <a:headEnd/>
                            <a:tailEnd/>
                          </a:ln>
                        </wps:spPr>
                        <wps:txbx>
                          <w:txbxContent>
                            <w:p w14:paraId="685FC559" w14:textId="77777777" w:rsidR="00672C4A" w:rsidRDefault="00672C4A" w:rsidP="00672C4A">
                              <w:r>
                                <w:t>3    стёк</w:t>
                              </w:r>
                            </w:p>
                          </w:txbxContent>
                        </wps:txbx>
                        <wps:bodyPr rot="0" vert="horz" wrap="square" lIns="91440" tIns="45720" rIns="91440" bIns="45720" anchor="t" anchorCtr="0" upright="1">
                          <a:noAutofit/>
                        </wps:bodyPr>
                      </wps:wsp>
                      <wps:wsp>
                        <wps:cNvPr id="29" name="Rectangle 35"/>
                        <wps:cNvSpPr>
                          <a:spLocks noChangeArrowheads="1"/>
                        </wps:cNvSpPr>
                        <wps:spPr bwMode="auto">
                          <a:xfrm>
                            <a:off x="3314700" y="2514600"/>
                            <a:ext cx="2400300" cy="571500"/>
                          </a:xfrm>
                          <a:prstGeom prst="rect">
                            <a:avLst/>
                          </a:prstGeom>
                          <a:solidFill>
                            <a:srgbClr val="0000FF"/>
                          </a:solidFill>
                          <a:ln w="9525">
                            <a:solidFill>
                              <a:srgbClr val="000000"/>
                            </a:solidFill>
                            <a:miter lim="800000"/>
                            <a:headEnd/>
                            <a:tailEnd/>
                          </a:ln>
                        </wps:spPr>
                        <wps:txbx>
                          <w:txbxContent>
                            <w:p w14:paraId="7CF9FCE1" w14:textId="77777777" w:rsidR="00672C4A" w:rsidRDefault="00672C4A" w:rsidP="00672C4A">
                              <w:r>
                                <w:t>2       Декантатор</w:t>
                              </w:r>
                            </w:p>
                          </w:txbxContent>
                        </wps:txbx>
                        <wps:bodyPr rot="0" vert="horz" wrap="square" lIns="91440" tIns="45720" rIns="91440" bIns="45720" anchor="t" anchorCtr="0" upright="1">
                          <a:noAutofit/>
                        </wps:bodyPr>
                      </wps:wsp>
                      <wps:wsp>
                        <wps:cNvPr id="30" name="Rectangle 36"/>
                        <wps:cNvSpPr>
                          <a:spLocks noChangeArrowheads="1"/>
                        </wps:cNvSpPr>
                        <wps:spPr bwMode="auto">
                          <a:xfrm>
                            <a:off x="3314700" y="3314700"/>
                            <a:ext cx="2400300" cy="571500"/>
                          </a:xfrm>
                          <a:prstGeom prst="rect">
                            <a:avLst/>
                          </a:prstGeom>
                          <a:solidFill>
                            <a:srgbClr val="0000FF"/>
                          </a:solidFill>
                          <a:ln w="9525">
                            <a:solidFill>
                              <a:srgbClr val="000000"/>
                            </a:solidFill>
                            <a:miter lim="800000"/>
                            <a:headEnd/>
                            <a:tailEnd/>
                          </a:ln>
                        </wps:spPr>
                        <wps:txbx>
                          <w:txbxContent>
                            <w:p w14:paraId="1F5292F5" w14:textId="77777777" w:rsidR="00672C4A" w:rsidRDefault="00672C4A" w:rsidP="00672C4A">
                              <w:r>
                                <w:t>2</w:t>
                              </w:r>
                              <w:r w:rsidRPr="006C3628">
                                <w:t xml:space="preserve"> </w:t>
                              </w:r>
                              <w:r>
                                <w:t xml:space="preserve">      Декантатор</w:t>
                              </w:r>
                            </w:p>
                          </w:txbxContent>
                        </wps:txbx>
                        <wps:bodyPr rot="0" vert="horz" wrap="square" lIns="91440" tIns="45720" rIns="91440" bIns="45720" anchor="t" anchorCtr="0" upright="1">
                          <a:noAutofit/>
                        </wps:bodyPr>
                      </wps:wsp>
                      <wps:wsp>
                        <wps:cNvPr id="31" name="Rectangle 37"/>
                        <wps:cNvSpPr>
                          <a:spLocks noChangeArrowheads="1"/>
                        </wps:cNvSpPr>
                        <wps:spPr bwMode="auto">
                          <a:xfrm>
                            <a:off x="5486400" y="3657600"/>
                            <a:ext cx="1143000" cy="228600"/>
                          </a:xfrm>
                          <a:prstGeom prst="rect">
                            <a:avLst/>
                          </a:prstGeom>
                          <a:solidFill>
                            <a:srgbClr val="000000"/>
                          </a:solidFill>
                          <a:ln w="9525">
                            <a:solidFill>
                              <a:srgbClr val="000000"/>
                            </a:solidFill>
                            <a:miter lim="800000"/>
                            <a:headEnd/>
                            <a:tailEnd/>
                          </a:ln>
                        </wps:spPr>
                        <wps:txbx>
                          <w:txbxContent>
                            <w:p w14:paraId="4D538585" w14:textId="77777777" w:rsidR="00672C4A" w:rsidRDefault="00672C4A" w:rsidP="00672C4A">
                              <w:r>
                                <w:t>3  стёк</w:t>
                              </w:r>
                            </w:p>
                          </w:txbxContent>
                        </wps:txbx>
                        <wps:bodyPr rot="0" vert="horz" wrap="square" lIns="91440" tIns="45720" rIns="91440" bIns="45720" anchor="t" anchorCtr="0" upright="1">
                          <a:noAutofit/>
                        </wps:bodyPr>
                      </wps:wsp>
                      <wps:wsp>
                        <wps:cNvPr id="32" name="Rectangle 38"/>
                        <wps:cNvSpPr>
                          <a:spLocks noChangeArrowheads="1"/>
                        </wps:cNvSpPr>
                        <wps:spPr bwMode="auto">
                          <a:xfrm>
                            <a:off x="6629400" y="3200400"/>
                            <a:ext cx="228600" cy="1028700"/>
                          </a:xfrm>
                          <a:prstGeom prst="rect">
                            <a:avLst/>
                          </a:prstGeom>
                          <a:solidFill>
                            <a:srgbClr val="000000"/>
                          </a:solidFill>
                          <a:ln w="9525">
                            <a:solidFill>
                              <a:srgbClr val="000000"/>
                            </a:solidFill>
                            <a:miter lim="800000"/>
                            <a:headEnd/>
                            <a:tailEnd/>
                          </a:ln>
                        </wps:spPr>
                        <wps:txbx>
                          <w:txbxContent>
                            <w:p w14:paraId="6E2DC82D" w14:textId="77777777" w:rsidR="00672C4A" w:rsidRDefault="00672C4A" w:rsidP="00672C4A">
                              <w:r>
                                <w:t>4шнек</w:t>
                              </w:r>
                            </w:p>
                          </w:txbxContent>
                        </wps:txbx>
                        <wps:bodyPr rot="0" vert="horz" wrap="square" lIns="91440" tIns="45720" rIns="91440" bIns="45720" anchor="t" anchorCtr="0" upright="1">
                          <a:noAutofit/>
                        </wps:bodyPr>
                      </wps:wsp>
                      <wps:wsp>
                        <wps:cNvPr id="33" name="Line 39"/>
                        <wps:cNvCnPr>
                          <a:cxnSpLocks noChangeShapeType="1"/>
                        </wps:cNvCnPr>
                        <wps:spPr bwMode="auto">
                          <a:xfrm flipV="1">
                            <a:off x="7086600" y="342900"/>
                            <a:ext cx="0" cy="2286000"/>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34" name="Line 40"/>
                        <wps:cNvCnPr>
                          <a:cxnSpLocks noChangeShapeType="1"/>
                        </wps:cNvCnPr>
                        <wps:spPr bwMode="auto">
                          <a:xfrm flipH="1">
                            <a:off x="6858000" y="342900"/>
                            <a:ext cx="228600" cy="0"/>
                          </a:xfrm>
                          <a:prstGeom prst="line">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35" name="Line 41"/>
                        <wps:cNvCnPr>
                          <a:cxnSpLocks noChangeShapeType="1"/>
                        </wps:cNvCnPr>
                        <wps:spPr bwMode="auto">
                          <a:xfrm flipH="1">
                            <a:off x="6858000" y="91440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42"/>
                        <wps:cNvCnPr>
                          <a:cxnSpLocks noChangeShapeType="1"/>
                        </wps:cNvCnPr>
                        <wps:spPr bwMode="auto">
                          <a:xfrm flipH="1">
                            <a:off x="6858000" y="1371600"/>
                            <a:ext cx="22860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43"/>
                        <wps:cNvCnPr>
                          <a:cxnSpLocks noChangeShapeType="1"/>
                        </wps:cNvCnPr>
                        <wps:spPr bwMode="auto">
                          <a:xfrm>
                            <a:off x="6858000" y="182880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Line 44"/>
                        <wps:cNvCnPr>
                          <a:cxnSpLocks noChangeShapeType="1"/>
                        </wps:cNvCnPr>
                        <wps:spPr bwMode="auto">
                          <a:xfrm flipH="1">
                            <a:off x="6858000" y="342900"/>
                            <a:ext cx="114300" cy="127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39" name="Line 45"/>
                        <wps:cNvCnPr>
                          <a:cxnSpLocks noChangeShapeType="1"/>
                        </wps:cNvCnPr>
                        <wps:spPr bwMode="auto">
                          <a:xfrm flipH="1">
                            <a:off x="6858000" y="914400"/>
                            <a:ext cx="228600" cy="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40" name="Line 46"/>
                        <wps:cNvCnPr>
                          <a:cxnSpLocks noChangeShapeType="1"/>
                        </wps:cNvCnPr>
                        <wps:spPr bwMode="auto">
                          <a:xfrm flipH="1">
                            <a:off x="6858000" y="1371600"/>
                            <a:ext cx="228600" cy="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41" name="Line 47"/>
                        <wps:cNvCnPr>
                          <a:cxnSpLocks noChangeShapeType="1"/>
                        </wps:cNvCnPr>
                        <wps:spPr bwMode="auto">
                          <a:xfrm flipH="1">
                            <a:off x="6858000" y="1828800"/>
                            <a:ext cx="228600" cy="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42" name="Line 48"/>
                        <wps:cNvCnPr>
                          <a:cxnSpLocks noChangeShapeType="1"/>
                        </wps:cNvCnPr>
                        <wps:spPr bwMode="auto">
                          <a:xfrm flipH="1">
                            <a:off x="4572000" y="800100"/>
                            <a:ext cx="1371600" cy="0"/>
                          </a:xfrm>
                          <a:prstGeom prst="line">
                            <a:avLst/>
                          </a:prstGeom>
                          <a:noFill/>
                          <a:ln w="9525">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43" name="Line 49"/>
                        <wps:cNvCnPr>
                          <a:cxnSpLocks noChangeShapeType="1"/>
                        </wps:cNvCnPr>
                        <wps:spPr bwMode="auto">
                          <a:xfrm>
                            <a:off x="5943600" y="2857500"/>
                            <a:ext cx="228600" cy="114300"/>
                          </a:xfrm>
                          <a:prstGeom prst="line">
                            <a:avLst/>
                          </a:prstGeom>
                          <a:noFill/>
                          <a:ln w="9525">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44" name="Line 50"/>
                        <wps:cNvCnPr>
                          <a:cxnSpLocks noChangeShapeType="1"/>
                        </wps:cNvCnPr>
                        <wps:spPr bwMode="auto">
                          <a:xfrm>
                            <a:off x="5829300" y="3543300"/>
                            <a:ext cx="571500" cy="0"/>
                          </a:xfrm>
                          <a:prstGeom prst="line">
                            <a:avLst/>
                          </a:prstGeom>
                          <a:noFill/>
                          <a:ln w="9525">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45" name="Line 51"/>
                        <wps:cNvCnPr>
                          <a:cxnSpLocks noChangeShapeType="1"/>
                        </wps:cNvCnPr>
                        <wps:spPr bwMode="auto">
                          <a:xfrm flipV="1">
                            <a:off x="6972300" y="3314700"/>
                            <a:ext cx="0" cy="571500"/>
                          </a:xfrm>
                          <a:prstGeom prst="line">
                            <a:avLst/>
                          </a:prstGeom>
                          <a:noFill/>
                          <a:ln w="9525">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46" name="Line 52"/>
                        <wps:cNvCnPr>
                          <a:cxnSpLocks noChangeShapeType="1"/>
                        </wps:cNvCnPr>
                        <wps:spPr bwMode="auto">
                          <a:xfrm>
                            <a:off x="800100" y="1485900"/>
                            <a:ext cx="800100" cy="0"/>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47" name="Line 53"/>
                        <wps:cNvCnPr>
                          <a:cxnSpLocks noChangeShapeType="1"/>
                        </wps:cNvCnPr>
                        <wps:spPr bwMode="auto">
                          <a:xfrm>
                            <a:off x="1600200" y="1485900"/>
                            <a:ext cx="0" cy="2286000"/>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48" name="Line 54"/>
                        <wps:cNvCnPr>
                          <a:cxnSpLocks noChangeShapeType="1"/>
                        </wps:cNvCnPr>
                        <wps:spPr bwMode="auto">
                          <a:xfrm>
                            <a:off x="1600200" y="3771900"/>
                            <a:ext cx="2171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Line 55"/>
                        <wps:cNvCnPr>
                          <a:cxnSpLocks noChangeShapeType="1"/>
                        </wps:cNvCnPr>
                        <wps:spPr bwMode="auto">
                          <a:xfrm>
                            <a:off x="800100" y="1143000"/>
                            <a:ext cx="800100" cy="0"/>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50" name="Line 56"/>
                        <wps:cNvCnPr>
                          <a:cxnSpLocks noChangeShapeType="1"/>
                        </wps:cNvCnPr>
                        <wps:spPr bwMode="auto">
                          <a:xfrm>
                            <a:off x="1600200" y="1143000"/>
                            <a:ext cx="0" cy="457200"/>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51" name="Line 57"/>
                        <wps:cNvCnPr>
                          <a:cxnSpLocks noChangeShapeType="1"/>
                        </wps:cNvCnPr>
                        <wps:spPr bwMode="auto">
                          <a:xfrm>
                            <a:off x="800100" y="457200"/>
                            <a:ext cx="1028700" cy="0"/>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52" name="Line 58"/>
                        <wps:cNvCnPr>
                          <a:cxnSpLocks noChangeShapeType="1"/>
                        </wps:cNvCnPr>
                        <wps:spPr bwMode="auto">
                          <a:xfrm>
                            <a:off x="800100" y="800100"/>
                            <a:ext cx="1028700" cy="0"/>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53" name="Line 59"/>
                        <wps:cNvCnPr>
                          <a:cxnSpLocks noChangeShapeType="1"/>
                        </wps:cNvCnPr>
                        <wps:spPr bwMode="auto">
                          <a:xfrm>
                            <a:off x="1828800" y="457200"/>
                            <a:ext cx="0" cy="2400300"/>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54" name="Line 60"/>
                        <wps:cNvCnPr>
                          <a:cxnSpLocks noChangeShapeType="1"/>
                        </wps:cNvCnPr>
                        <wps:spPr bwMode="auto">
                          <a:xfrm>
                            <a:off x="1828800" y="2857500"/>
                            <a:ext cx="1828800" cy="0"/>
                          </a:xfrm>
                          <a:prstGeom prst="line">
                            <a:avLst/>
                          </a:prstGeom>
                          <a:noFill/>
                          <a:ln w="9525">
                            <a:solidFill>
                              <a:srgbClr val="0000FF"/>
                            </a:solidFill>
                            <a:round/>
                            <a:headEnd/>
                            <a:tailEnd type="triangle" w="med" len="med"/>
                          </a:ln>
                          <a:extLst>
                            <a:ext uri="{909E8E84-426E-40DD-AFC4-6F175D3DCCD1}">
                              <a14:hiddenFill xmlns:a14="http://schemas.microsoft.com/office/drawing/2010/main">
                                <a:noFill/>
                              </a14:hiddenFill>
                            </a:ext>
                          </a:extLst>
                        </wps:spPr>
                        <wps:bodyPr/>
                      </wps:wsp>
                      <wps:wsp>
                        <wps:cNvPr id="55" name="Line 61"/>
                        <wps:cNvCnPr>
                          <a:cxnSpLocks noChangeShapeType="1"/>
                        </wps:cNvCnPr>
                        <wps:spPr bwMode="auto">
                          <a:xfrm>
                            <a:off x="4343400" y="3886200"/>
                            <a:ext cx="0" cy="457200"/>
                          </a:xfrm>
                          <a:prstGeom prst="line">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wps:wsp>
                        <wps:cNvPr id="56" name="Line 62"/>
                        <wps:cNvCnPr>
                          <a:cxnSpLocks noChangeShapeType="1"/>
                        </wps:cNvCnPr>
                        <wps:spPr bwMode="auto">
                          <a:xfrm flipH="1">
                            <a:off x="457200" y="4343400"/>
                            <a:ext cx="3886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Line 63"/>
                        <wps:cNvCnPr>
                          <a:cxnSpLocks noChangeShapeType="1"/>
                        </wps:cNvCnPr>
                        <wps:spPr bwMode="auto">
                          <a:xfrm flipH="1">
                            <a:off x="457200" y="4343400"/>
                            <a:ext cx="3886200" cy="0"/>
                          </a:xfrm>
                          <a:prstGeom prst="line">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58" name="Line 64"/>
                        <wps:cNvCnPr>
                          <a:cxnSpLocks noChangeShapeType="1"/>
                        </wps:cNvCnPr>
                        <wps:spPr bwMode="auto">
                          <a:xfrm flipH="1">
                            <a:off x="2743200" y="2971800"/>
                            <a:ext cx="571500" cy="0"/>
                          </a:xfrm>
                          <a:prstGeom prst="line">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wps:wsp>
                        <wps:cNvPr id="59" name="Line 65"/>
                        <wps:cNvCnPr>
                          <a:cxnSpLocks noChangeShapeType="1"/>
                        </wps:cNvCnPr>
                        <wps:spPr bwMode="auto">
                          <a:xfrm>
                            <a:off x="2743200" y="2971800"/>
                            <a:ext cx="0" cy="1371600"/>
                          </a:xfrm>
                          <a:prstGeom prst="line">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60" name="Oval 66"/>
                        <wps:cNvSpPr>
                          <a:spLocks noChangeArrowheads="1"/>
                        </wps:cNvSpPr>
                        <wps:spPr bwMode="auto">
                          <a:xfrm>
                            <a:off x="7772400" y="114300"/>
                            <a:ext cx="1143000" cy="1143000"/>
                          </a:xfrm>
                          <a:prstGeom prst="ellipse">
                            <a:avLst/>
                          </a:prstGeom>
                          <a:solidFill>
                            <a:srgbClr val="FFFFFF"/>
                          </a:solidFill>
                          <a:ln w="9525">
                            <a:solidFill>
                              <a:srgbClr val="000000"/>
                            </a:solidFill>
                            <a:round/>
                            <a:headEnd/>
                            <a:tailEnd/>
                          </a:ln>
                        </wps:spPr>
                        <wps:txbx>
                          <w:txbxContent>
                            <w:p w14:paraId="62FFC4DE" w14:textId="77777777" w:rsidR="00672C4A" w:rsidRDefault="00672C4A" w:rsidP="00672C4A">
                              <w:r>
                                <w:t xml:space="preserve">11 </w:t>
                              </w:r>
                            </w:p>
                            <w:p w14:paraId="093056B0" w14:textId="77777777" w:rsidR="00672C4A" w:rsidRDefault="00672C4A" w:rsidP="00672C4A">
                              <w:r>
                                <w:t>Вентилятор</w:t>
                              </w:r>
                            </w:p>
                          </w:txbxContent>
                        </wps:txbx>
                        <wps:bodyPr rot="0" vert="horz" wrap="square" lIns="91440" tIns="45720" rIns="91440" bIns="45720" anchor="t" anchorCtr="0" upright="1">
                          <a:noAutofit/>
                        </wps:bodyPr>
                      </wps:wsp>
                      <wps:wsp>
                        <wps:cNvPr id="61" name="Line 67"/>
                        <wps:cNvCnPr>
                          <a:cxnSpLocks noChangeShapeType="1"/>
                        </wps:cNvCnPr>
                        <wps:spPr bwMode="auto">
                          <a:xfrm flipH="1">
                            <a:off x="2971800" y="800100"/>
                            <a:ext cx="342900" cy="0"/>
                          </a:xfrm>
                          <a:prstGeom prst="line">
                            <a:avLst/>
                          </a:prstGeom>
                          <a:noFill/>
                          <a:ln w="9525">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62" name="Line 68"/>
                        <wps:cNvCnPr>
                          <a:cxnSpLocks noChangeShapeType="1"/>
                        </wps:cNvCnPr>
                        <wps:spPr bwMode="auto">
                          <a:xfrm flipH="1">
                            <a:off x="2971800" y="1714500"/>
                            <a:ext cx="228600" cy="0"/>
                          </a:xfrm>
                          <a:prstGeom prst="line">
                            <a:avLst/>
                          </a:prstGeom>
                          <a:noFill/>
                          <a:ln w="9525">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63" name="Rectangle 69"/>
                        <wps:cNvSpPr>
                          <a:spLocks noChangeArrowheads="1"/>
                        </wps:cNvSpPr>
                        <wps:spPr bwMode="auto">
                          <a:xfrm>
                            <a:off x="2400300" y="1143000"/>
                            <a:ext cx="2286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72" name="Rectangle 70"/>
                        <wps:cNvSpPr>
                          <a:spLocks noChangeArrowheads="1"/>
                        </wps:cNvSpPr>
                        <wps:spPr bwMode="auto">
                          <a:xfrm>
                            <a:off x="2628900" y="2400300"/>
                            <a:ext cx="457200" cy="342900"/>
                          </a:xfrm>
                          <a:prstGeom prst="rect">
                            <a:avLst/>
                          </a:prstGeom>
                          <a:solidFill>
                            <a:srgbClr val="339966"/>
                          </a:solidFill>
                          <a:ln w="9525">
                            <a:solidFill>
                              <a:srgbClr val="000000"/>
                            </a:solidFill>
                            <a:miter lim="800000"/>
                            <a:headEnd/>
                            <a:tailEnd/>
                          </a:ln>
                        </wps:spPr>
                        <wps:txbx>
                          <w:txbxContent>
                            <w:p w14:paraId="5555C3E5" w14:textId="77777777" w:rsidR="00672C4A" w:rsidRPr="006C3628" w:rsidRDefault="00672C4A" w:rsidP="00672C4A">
                              <w:pPr>
                                <w:rPr>
                                  <w:sz w:val="12"/>
                                  <w:szCs w:val="12"/>
                                </w:rPr>
                              </w:pPr>
                              <w:r>
                                <w:t>12</w:t>
                              </w:r>
                              <w:r w:rsidRPr="006C3628">
                                <w:rPr>
                                  <w:sz w:val="12"/>
                                  <w:szCs w:val="12"/>
                                </w:rPr>
                                <w:t>расф</w:t>
                              </w:r>
                              <w:r>
                                <w:t>а</w:t>
                              </w:r>
                            </w:p>
                          </w:txbxContent>
                        </wps:txbx>
                        <wps:bodyPr rot="0" vert="horz" wrap="square" lIns="91440" tIns="45720" rIns="91440" bIns="45720" anchor="t" anchorCtr="0" upright="1">
                          <a:noAutofit/>
                        </wps:bodyPr>
                      </wps:wsp>
                      <wps:wsp>
                        <wps:cNvPr id="1473" name="Rectangle 71"/>
                        <wps:cNvSpPr>
                          <a:spLocks noChangeArrowheads="1"/>
                        </wps:cNvSpPr>
                        <wps:spPr bwMode="auto">
                          <a:xfrm>
                            <a:off x="2400300" y="2286000"/>
                            <a:ext cx="228600" cy="4572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474" name="Rectangle 72"/>
                        <wps:cNvSpPr>
                          <a:spLocks noChangeArrowheads="1"/>
                        </wps:cNvSpPr>
                        <wps:spPr bwMode="auto">
                          <a:xfrm>
                            <a:off x="7315200" y="457200"/>
                            <a:ext cx="228600" cy="1143000"/>
                          </a:xfrm>
                          <a:prstGeom prst="rect">
                            <a:avLst/>
                          </a:prstGeom>
                          <a:solidFill>
                            <a:srgbClr val="FFFFFF"/>
                          </a:solidFill>
                          <a:ln w="9525">
                            <a:solidFill>
                              <a:srgbClr val="000000"/>
                            </a:solidFill>
                            <a:miter lim="800000"/>
                            <a:headEnd/>
                            <a:tailEnd/>
                          </a:ln>
                        </wps:spPr>
                        <wps:txbx>
                          <w:txbxContent>
                            <w:p w14:paraId="4B470E69" w14:textId="77777777" w:rsidR="00672C4A" w:rsidRDefault="00672C4A" w:rsidP="00672C4A">
                              <w:r>
                                <w:t>Циклон</w:t>
                              </w:r>
                            </w:p>
                          </w:txbxContent>
                        </wps:txbx>
                        <wps:bodyPr rot="0" vert="horz" wrap="square" lIns="91440" tIns="45720" rIns="91440" bIns="45720" anchor="t" anchorCtr="0" upright="1">
                          <a:noAutofit/>
                        </wps:bodyPr>
                      </wps:wsp>
                      <wps:wsp>
                        <wps:cNvPr id="1475" name="Line 73"/>
                        <wps:cNvCnPr>
                          <a:cxnSpLocks noChangeShapeType="1"/>
                        </wps:cNvCnPr>
                        <wps:spPr bwMode="auto">
                          <a:xfrm flipH="1">
                            <a:off x="7200900" y="1028700"/>
                            <a:ext cx="114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76" name="Rectangle 74"/>
                        <wps:cNvSpPr>
                          <a:spLocks noChangeArrowheads="1"/>
                        </wps:cNvSpPr>
                        <wps:spPr bwMode="auto">
                          <a:xfrm>
                            <a:off x="1371600" y="2057400"/>
                            <a:ext cx="228600" cy="1143000"/>
                          </a:xfrm>
                          <a:prstGeom prst="rect">
                            <a:avLst/>
                          </a:prstGeom>
                          <a:solidFill>
                            <a:srgbClr val="FFFFFF"/>
                          </a:solidFill>
                          <a:ln w="9525">
                            <a:solidFill>
                              <a:srgbClr val="000000"/>
                            </a:solidFill>
                            <a:miter lim="800000"/>
                            <a:headEnd/>
                            <a:tailEnd/>
                          </a:ln>
                        </wps:spPr>
                        <wps:txbx>
                          <w:txbxContent>
                            <w:p w14:paraId="380BAF1A" w14:textId="77777777" w:rsidR="00672C4A" w:rsidRDefault="00672C4A" w:rsidP="00672C4A">
                              <w:r>
                                <w:t>барда</w:t>
                              </w:r>
                            </w:p>
                          </w:txbxContent>
                        </wps:txbx>
                        <wps:bodyPr rot="0" vert="horz" wrap="square" lIns="91440" tIns="45720" rIns="91440" bIns="45720" anchor="t" anchorCtr="0" upright="1">
                          <a:noAutofit/>
                        </wps:bodyPr>
                      </wps:wsp>
                      <wps:wsp>
                        <wps:cNvPr id="1477" name="Line 75"/>
                        <wps:cNvCnPr>
                          <a:cxnSpLocks noChangeShapeType="1"/>
                        </wps:cNvCnPr>
                        <wps:spPr bwMode="auto">
                          <a:xfrm flipV="1">
                            <a:off x="6629400" y="114300"/>
                            <a:ext cx="1270" cy="22860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478" name="Rectangle 76"/>
                        <wps:cNvSpPr>
                          <a:spLocks noChangeArrowheads="1"/>
                        </wps:cNvSpPr>
                        <wps:spPr bwMode="auto">
                          <a:xfrm>
                            <a:off x="5029200" y="1828800"/>
                            <a:ext cx="1028700" cy="457200"/>
                          </a:xfrm>
                          <a:prstGeom prst="rect">
                            <a:avLst/>
                          </a:prstGeom>
                          <a:solidFill>
                            <a:srgbClr val="FFFFFF"/>
                          </a:solidFill>
                          <a:ln w="9525">
                            <a:solidFill>
                              <a:srgbClr val="FF0000"/>
                            </a:solidFill>
                            <a:miter lim="800000"/>
                            <a:headEnd/>
                            <a:tailEnd/>
                          </a:ln>
                        </wps:spPr>
                        <wps:txbx>
                          <w:txbxContent>
                            <w:p w14:paraId="1FCF6F81" w14:textId="77777777" w:rsidR="00672C4A" w:rsidRDefault="00672C4A" w:rsidP="00672C4A">
                              <w:r>
                                <w:t>13 Газовая горелка</w:t>
                              </w:r>
                            </w:p>
                          </w:txbxContent>
                        </wps:txbx>
                        <wps:bodyPr rot="0" vert="horz" wrap="square" lIns="91440" tIns="45720" rIns="91440" bIns="45720" anchor="t" anchorCtr="0" upright="1">
                          <a:noAutofit/>
                        </wps:bodyPr>
                      </wps:wsp>
                      <wps:wsp>
                        <wps:cNvPr id="1479" name="Line 77"/>
                        <wps:cNvCnPr>
                          <a:cxnSpLocks noChangeShapeType="1"/>
                        </wps:cNvCnPr>
                        <wps:spPr bwMode="auto">
                          <a:xfrm>
                            <a:off x="6057900" y="2286000"/>
                            <a:ext cx="342900" cy="22860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480" name="Line 78"/>
                        <wps:cNvCnPr>
                          <a:cxnSpLocks noChangeShapeType="1"/>
                        </wps:cNvCnPr>
                        <wps:spPr bwMode="auto">
                          <a:xfrm>
                            <a:off x="1600200" y="3771900"/>
                            <a:ext cx="571500" cy="0"/>
                          </a:xfrm>
                          <a:prstGeom prst="line">
                            <a:avLst/>
                          </a:prstGeom>
                          <a:noFill/>
                          <a:ln w="9525">
                            <a:solidFill>
                              <a:srgbClr val="0000FF"/>
                            </a:solidFill>
                            <a:round/>
                            <a:headEnd/>
                            <a:tailEnd type="triangle" w="med" len="med"/>
                          </a:ln>
                          <a:extLst>
                            <a:ext uri="{909E8E84-426E-40DD-AFC4-6F175D3DCCD1}">
                              <a14:hiddenFill xmlns:a14="http://schemas.microsoft.com/office/drawing/2010/main">
                                <a:noFill/>
                              </a14:hiddenFill>
                            </a:ext>
                          </a:extLst>
                        </wps:spPr>
                        <wps:bodyPr/>
                      </wps:wsp>
                      <wps:wsp>
                        <wps:cNvPr id="1481" name="Line 79"/>
                        <wps:cNvCnPr>
                          <a:cxnSpLocks noChangeShapeType="1"/>
                        </wps:cNvCnPr>
                        <wps:spPr bwMode="auto">
                          <a:xfrm>
                            <a:off x="1828800" y="1257300"/>
                            <a:ext cx="0" cy="571500"/>
                          </a:xfrm>
                          <a:prstGeom prst="line">
                            <a:avLst/>
                          </a:prstGeom>
                          <a:noFill/>
                          <a:ln w="9525">
                            <a:solidFill>
                              <a:srgbClr val="0000FF"/>
                            </a:solidFill>
                            <a:round/>
                            <a:headEnd/>
                            <a:tailEnd type="triangle" w="med" len="med"/>
                          </a:ln>
                          <a:extLst>
                            <a:ext uri="{909E8E84-426E-40DD-AFC4-6F175D3DCCD1}">
                              <a14:hiddenFill xmlns:a14="http://schemas.microsoft.com/office/drawing/2010/main">
                                <a:noFill/>
                              </a14:hiddenFill>
                            </a:ext>
                          </a:extLst>
                        </wps:spPr>
                        <wps:bodyPr/>
                      </wps:wsp>
                      <wps:wsp>
                        <wps:cNvPr id="1482" name="Rectangle 80"/>
                        <wps:cNvSpPr>
                          <a:spLocks noChangeArrowheads="1"/>
                        </wps:cNvSpPr>
                        <wps:spPr bwMode="auto">
                          <a:xfrm rot="1883968">
                            <a:off x="5943600" y="2286000"/>
                            <a:ext cx="4572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83" name="Line 81"/>
                        <wps:cNvCnPr>
                          <a:cxnSpLocks noChangeShapeType="1"/>
                        </wps:cNvCnPr>
                        <wps:spPr bwMode="auto">
                          <a:xfrm>
                            <a:off x="5943600" y="2286000"/>
                            <a:ext cx="457200" cy="22860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484" name="Line 82"/>
                        <wps:cNvCnPr>
                          <a:cxnSpLocks noChangeShapeType="1"/>
                        </wps:cNvCnPr>
                        <wps:spPr bwMode="auto">
                          <a:xfrm>
                            <a:off x="1828800" y="2857500"/>
                            <a:ext cx="1485900" cy="0"/>
                          </a:xfrm>
                          <a:prstGeom prst="line">
                            <a:avLst/>
                          </a:prstGeom>
                          <a:noFill/>
                          <a:ln w="9525">
                            <a:solidFill>
                              <a:srgbClr val="0000FF"/>
                            </a:solidFill>
                            <a:round/>
                            <a:headEnd/>
                            <a:tailEnd type="triangle" w="med" len="med"/>
                          </a:ln>
                          <a:extLst>
                            <a:ext uri="{909E8E84-426E-40DD-AFC4-6F175D3DCCD1}">
                              <a14:hiddenFill xmlns:a14="http://schemas.microsoft.com/office/drawing/2010/main">
                                <a:noFill/>
                              </a14:hiddenFill>
                            </a:ext>
                          </a:extLst>
                        </wps:spPr>
                        <wps:bodyPr/>
                      </wps:wsp>
                      <wps:wsp>
                        <wps:cNvPr id="1485" name="Line 83"/>
                        <wps:cNvCnPr>
                          <a:cxnSpLocks noChangeShapeType="1"/>
                        </wps:cNvCnPr>
                        <wps:spPr bwMode="auto">
                          <a:xfrm>
                            <a:off x="2286000" y="3771900"/>
                            <a:ext cx="1028700" cy="0"/>
                          </a:xfrm>
                          <a:prstGeom prst="line">
                            <a:avLst/>
                          </a:prstGeom>
                          <a:noFill/>
                          <a:ln w="9525">
                            <a:solidFill>
                              <a:srgbClr val="0000FF"/>
                            </a:solidFill>
                            <a:round/>
                            <a:headEnd/>
                            <a:tailEnd type="triangle" w="med" len="med"/>
                          </a:ln>
                          <a:extLst>
                            <a:ext uri="{909E8E84-426E-40DD-AFC4-6F175D3DCCD1}">
                              <a14:hiddenFill xmlns:a14="http://schemas.microsoft.com/office/drawing/2010/main">
                                <a:noFill/>
                              </a14:hiddenFill>
                            </a:ext>
                          </a:extLst>
                        </wps:spPr>
                        <wps:bodyPr/>
                      </wps:wsp>
                      <wps:wsp>
                        <wps:cNvPr id="1486" name="Line 84"/>
                        <wps:cNvCnPr>
                          <a:cxnSpLocks noChangeShapeType="1"/>
                        </wps:cNvCnPr>
                        <wps:spPr bwMode="auto">
                          <a:xfrm>
                            <a:off x="6629400" y="114300"/>
                            <a:ext cx="1600200" cy="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CA9A592" id="Полотно 1487" o:spid="_x0000_s1026" editas="canvas" style="width:496pt;height:390.6pt;mso-position-horizontal-relative:char;mso-position-vertical-relative:line" coordsize="62992,49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">
                <v:shape id="_x0000_s1027" type="#_x0000_t75" style="position:absolute;width:62992;height:49606;visibility:visible;mso-wrap-style:square">
                  <v:fill o:detectmouseclick="t"/>
                  <v:path o:connecttype="none"/>
                </v:shape>
                <v:rect id="Rectangle 8" o:spid="_x0000_s1028" style="position:absolute;left:18288;top:44577;width:2171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textbox>
                    <w:txbxContent>
                      <w:p w14:paraId="12B6ED0B" w14:textId="77777777" w:rsidR="00672C4A" w:rsidRDefault="00672C4A" w:rsidP="00672C4A">
                        <w:pPr>
                          <w:jc w:val="center"/>
                        </w:pPr>
                        <w:r>
                          <w:t>фугат</w:t>
                        </w:r>
                      </w:p>
                    </w:txbxContent>
                  </v:textbox>
                </v:rect>
                <v:rect id="Rectangle 9" o:spid="_x0000_s1029" style="position:absolute;left:2286;top:3429;width:2286;height:18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">
                  <v:textbox>
                    <w:txbxContent>
                      <w:p w14:paraId="230A5349" w14:textId="77777777" w:rsidR="00672C4A" w:rsidRDefault="00672C4A" w:rsidP="00672C4A">
                        <w:r w:rsidRPr="006C3628">
                          <w:rPr>
                            <w:sz w:val="16"/>
                          </w:rPr>
                          <w:t>Коллектор</w:t>
                        </w:r>
                        <w:r>
                          <w:t xml:space="preserve"> </w:t>
                        </w:r>
                        <w:r w:rsidRPr="006C3628">
                          <w:rPr>
                            <w:sz w:val="14"/>
                          </w:rPr>
                          <w:t>барды</w:t>
                        </w:r>
                      </w:p>
                    </w:txbxContent>
                  </v:textbox>
                </v:rect>
                <v:rect id="Rectangle 10" o:spid="_x0000_s1030" style="position:absolute;left:20574;top:2286;width:9144;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" fillcolor="#396">
                  <v:textbox>
                    <w:txbxContent>
                      <w:p w14:paraId="06A21030" w14:textId="77777777" w:rsidR="00672C4A" w:rsidRDefault="00672C4A" w:rsidP="00672C4A">
                        <w:r>
                          <w:t>10 накопит. бункер</w:t>
                        </w:r>
                      </w:p>
                    </w:txbxContent>
                  </v:textbox>
                </v:rect>
                <v:rect id="Rectangle 11" o:spid="_x0000_s1031" style="position:absolute;left:20574;top:13716;width:9144;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" fillcolor="#396">
                  <v:textbox>
                    <w:txbxContent>
                      <w:p w14:paraId="31F9B38A" w14:textId="77777777" w:rsidR="00672C4A" w:rsidRDefault="00672C4A" w:rsidP="00672C4A">
                        <w:r>
                          <w:t>10</w:t>
                        </w:r>
                      </w:p>
                      <w:p w14:paraId="5369926B" w14:textId="77777777" w:rsidR="00672C4A" w:rsidRDefault="00672C4A" w:rsidP="00672C4A">
                        <w:r>
                          <w:t>накопит. бункер</w:t>
                        </w:r>
                      </w:p>
                    </w:txbxContent>
                  </v:textbox>
                </v:rect>
                <v:rect id="Rectangle 12" o:spid="_x0000_s1032" style="position:absolute;left:5715;top:3429;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">
                  <v:textbox>
                    <w:txbxContent>
                      <w:p w14:paraId="1BB1AA5A" w14:textId="77777777" w:rsidR="00672C4A" w:rsidRDefault="00672C4A" w:rsidP="00672C4A">
                        <w:r>
                          <w:t>1</w:t>
                        </w:r>
                      </w:p>
                    </w:txbxContent>
                  </v:textbox>
                </v:rect>
                <v:rect id="Rectangle 13" o:spid="_x0000_s1033" style="position:absolute;left:5715;top:68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v:textbox>
                    <w:txbxContent>
                      <w:p w14:paraId="168EE9F6" w14:textId="77777777" w:rsidR="00672C4A" w:rsidRDefault="00672C4A" w:rsidP="00672C4A">
                        <w:r>
                          <w:t>1</w:t>
                        </w:r>
                      </w:p>
                    </w:txbxContent>
                  </v:textbox>
                </v:rect>
                <v:rect id="Rectangle 14" o:spid="_x0000_s1034" style="position:absolute;left:5715;top:10287;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textbox>
                    <w:txbxContent>
                      <w:p w14:paraId="6663D5AA" w14:textId="77777777" w:rsidR="00672C4A" w:rsidRDefault="00672C4A" w:rsidP="00672C4A">
                        <w:r>
                          <w:t>13</w:t>
                        </w:r>
                      </w:p>
                    </w:txbxContent>
                  </v:textbox>
                </v:rect>
                <v:rect id="Rectangle 15" o:spid="_x0000_s1035" style="position:absolute;left:5715;top:13716;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">
                  <v:textbox>
                    <w:txbxContent>
                      <w:p w14:paraId="305211B9" w14:textId="77777777" w:rsidR="00672C4A" w:rsidRDefault="00672C4A" w:rsidP="00672C4A">
                        <w:r>
                          <w:t>14</w:t>
                        </w:r>
                      </w:p>
                    </w:txbxContent>
                  </v:textbox>
                </v:rect>
                <v:line id="Line 16" o:spid="_x0000_s1036" style="position:absolute;visibility:visible;mso-wrap-style:square" from="4572,4572" to="5715,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"/>
                <v:line id="Line 17" o:spid="_x0000_s1037" style="position:absolute;visibility:visible;mso-wrap-style:square" from="4572,8001" to="5715,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"/>
                <v:line id="Line 18" o:spid="_x0000_s1038" style="position:absolute;visibility:visible;mso-wrap-style:square" from="4572,11430" to="5715,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"/>
                <v:line id="Line 19" o:spid="_x0000_s1039" style="position:absolute;visibility:visible;mso-wrap-style:square" from="4572,14859" to="5715,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"/>
                <v:rect id="Rectangle 20" o:spid="_x0000_s1040" style="position:absolute;left:32004;top:9144;width:3429;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" fillcolor="#396">
                  <v:textbox>
                    <w:txbxContent>
                      <w:p w14:paraId="33B74840" w14:textId="77777777" w:rsidR="00672C4A" w:rsidRDefault="00672C4A" w:rsidP="00672C4A">
                        <w:r>
                          <w:t>9 нория</w:t>
                        </w:r>
                      </w:p>
                    </w:txbxContent>
                  </v:textbox>
                </v:rect>
                <v:rect id="Rectangle 21" o:spid="_x0000_s1041" style="position:absolute;left:35433;top:9144;width:2971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" fillcolor="#396">
                  <v:textbox>
                    <w:txbxContent>
                      <w:p w14:paraId="67079BD0" w14:textId="77777777" w:rsidR="00672C4A" w:rsidRDefault="00672C4A" w:rsidP="00672C4A">
                        <w:r>
                          <w:t>8   шнек подачи кека на норию</w:t>
                        </w:r>
                      </w:p>
                    </w:txbxContent>
                  </v:textbox>
                </v:rect>
                <v:oval id="Oval 22" o:spid="_x0000_s1042" style="position:absolute;left:65151;top:2286;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" fillcolor="#396">
                  <v:textbox>
                    <w:txbxContent>
                      <w:p w14:paraId="2F55EA82" w14:textId="77777777" w:rsidR="00672C4A" w:rsidRDefault="00672C4A" w:rsidP="00672C4A">
                        <w:r>
                          <w:t>7</w:t>
                        </w:r>
                      </w:p>
                    </w:txbxContent>
                  </v:textbox>
                </v:oval>
                <v:oval id="Oval 23" o:spid="_x0000_s1043" style="position:absolute;left:65151;top:685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" fillcolor="#396">
                  <v:textbox>
                    <w:txbxContent>
                      <w:p w14:paraId="6CC34576" w14:textId="77777777" w:rsidR="00672C4A" w:rsidRDefault="00672C4A" w:rsidP="00672C4A">
                        <w:r>
                          <w:t>7</w:t>
                        </w:r>
                      </w:p>
                    </w:txbxContent>
                  </v:textbox>
                </v:oval>
                <v:oval id="Oval 24" o:spid="_x0000_s1044" style="position:absolute;left:65151;top:11430;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" fillcolor="#396">
                  <v:textbox>
                    <w:txbxContent>
                      <w:p w14:paraId="0DB920FB" w14:textId="77777777" w:rsidR="00672C4A" w:rsidRDefault="00672C4A" w:rsidP="00672C4A">
                        <w:r>
                          <w:t>7</w:t>
                        </w:r>
                      </w:p>
                    </w:txbxContent>
                  </v:textbox>
                </v:oval>
                <v:oval id="Oval 25" o:spid="_x0000_s1045" style="position:absolute;left:65151;top:16002;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" fillcolor="#396">
                  <v:textbox>
                    <w:txbxContent>
                      <w:p w14:paraId="4904E105" w14:textId="77777777" w:rsidR="00672C4A" w:rsidRDefault="00672C4A" w:rsidP="00672C4A">
                        <w:r>
                          <w:t>7</w:t>
                        </w:r>
                      </w:p>
                    </w:txbxContent>
                  </v:textbox>
                </v:oval>
                <v:line id="Line 26" o:spid="_x0000_s1046" style="position:absolute;visibility:visible;mso-wrap-style:square" from="67437,5715" to="67437,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"/>
                <v:line id="Line 27" o:spid="_x0000_s1047" style="position:absolute;visibility:visible;mso-wrap-style:square" from="66294,5715" to="66294,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"/>
                <v:line id="Line 28" o:spid="_x0000_s1048" style="position:absolute;visibility:visible;mso-wrap-style:square" from="67437,10287" to="67437,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line id="Line 29" o:spid="_x0000_s1049" style="position:absolute;visibility:visible;mso-wrap-style:square" from="66294,10287" to="66294,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"/>
                <v:line id="Line 30" o:spid="_x0000_s1050" style="position:absolute;visibility:visible;mso-wrap-style:square" from="67437,14859" to="67437,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c2xgAAANsAAAAPAAAAZHJzL2Rvd25yZXYueG1sRI9Ba8JA&#10;FITvBf/D8gRvdVMt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CnbHNsYAAADbAAAA&#10;DwAAAAAAAAAAAAAAAAAHAgAAZHJzL2Rvd25yZXYueG1sUEsFBgAAAAADAAMAtwAAAPoCAAAAAA==&#10;"/>
                <v:line id="Line 31" o:spid="_x0000_s1051" style="position:absolute;visibility:visible;mso-wrap-style:square" from="66294,14859" to="6629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mKtxgAAANsAAAAPAAAAZHJzL2Rvd25yZXYueG1sRI9Ba8JA&#10;FITvBf/D8gRvdVOl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ZTpircYAAADbAAAA&#10;DwAAAAAAAAAAAAAAAAAHAgAAZHJzL2Rvd25yZXYueG1sUEsFBgAAAAADAAMAtwAAAPoCAAAAAA==&#10;"/>
                <v:oval id="Oval 32" o:spid="_x0000_s1052" style="position:absolute;left:62865;top:20574;width:12573;height:12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" fillcolor="yellow">
                  <v:textbox>
                    <w:txbxContent>
                      <w:p w14:paraId="43AF8654" w14:textId="77777777" w:rsidR="00672C4A" w:rsidRDefault="00672C4A" w:rsidP="00672C4A">
                        <w:r>
                          <w:t>6 сушильная труба</w:t>
                        </w:r>
                      </w:p>
                    </w:txbxContent>
                  </v:textbox>
                </v:oval>
                <v:rect id="Rectangle 33" o:spid="_x0000_s1053" style="position:absolute;left:69723;top:28575;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" fillcolor="#f9c">
                  <v:textbox>
                    <w:txbxContent>
                      <w:p w14:paraId="71095FF5" w14:textId="77777777" w:rsidR="00672C4A" w:rsidRDefault="00672C4A" w:rsidP="00672C4A">
                        <w:r>
                          <w:t>5</w:t>
                        </w:r>
                      </w:p>
                    </w:txbxContent>
                  </v:textbox>
                </v:rect>
                <v:rect id="Rectangle 34" o:spid="_x0000_s1054" style="position:absolute;left:56007;top:30861;width:11430;height:2286;rotation:125769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" fillcolor="black">
                  <v:textbox>
                    <w:txbxContent>
                      <w:p w14:paraId="685FC559" w14:textId="77777777" w:rsidR="00672C4A" w:rsidRDefault="00672C4A" w:rsidP="00672C4A">
                        <w:r>
                          <w:t>3    стёк</w:t>
                        </w:r>
                      </w:p>
                    </w:txbxContent>
                  </v:textbox>
                </v:rect>
                <v:rect id="Rectangle 35" o:spid="_x0000_s1055" style="position:absolute;left:33147;top:25146;width:24003;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" fillcolor="blue">
                  <v:textbox>
                    <w:txbxContent>
                      <w:p w14:paraId="7CF9FCE1" w14:textId="77777777" w:rsidR="00672C4A" w:rsidRDefault="00672C4A" w:rsidP="00672C4A">
                        <w:r>
                          <w:t>2       Декантатор</w:t>
                        </w:r>
                      </w:p>
                    </w:txbxContent>
                  </v:textbox>
                </v:rect>
                <v:rect id="Rectangle 36" o:spid="_x0000_s1056" style="position:absolute;left:33147;top:33147;width:24003;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" fillcolor="blue">
                  <v:textbox>
                    <w:txbxContent>
                      <w:p w14:paraId="1F5292F5" w14:textId="77777777" w:rsidR="00672C4A" w:rsidRDefault="00672C4A" w:rsidP="00672C4A">
                        <w:r>
                          <w:t>2</w:t>
                        </w:r>
                        <w:r w:rsidRPr="006C3628">
                          <w:t xml:space="preserve"> </w:t>
                        </w:r>
                        <w:r>
                          <w:t xml:space="preserve">      Декантатор</w:t>
                        </w:r>
                      </w:p>
                    </w:txbxContent>
                  </v:textbox>
                </v:rect>
                <v:rect id="Rectangle 37" o:spid="_x0000_s1057" style="position:absolute;left:54864;top:36576;width:1143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" fillcolor="black">
                  <v:textbox>
                    <w:txbxContent>
                      <w:p w14:paraId="4D538585" w14:textId="77777777" w:rsidR="00672C4A" w:rsidRDefault="00672C4A" w:rsidP="00672C4A">
                        <w:r>
                          <w:t>3  стёк</w:t>
                        </w:r>
                      </w:p>
                    </w:txbxContent>
                  </v:textbox>
                </v:rect>
                <v:rect id="Rectangle 38" o:spid="_x0000_s1058" style="position:absolute;left:66294;top:32004;width:2286;height:10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" fillcolor="black">
                  <v:textbox>
                    <w:txbxContent>
                      <w:p w14:paraId="6E2DC82D" w14:textId="77777777" w:rsidR="00672C4A" w:rsidRDefault="00672C4A" w:rsidP="00672C4A">
                        <w:r>
                          <w:t>4шнек</w:t>
                        </w:r>
                      </w:p>
                    </w:txbxContent>
                  </v:textbox>
                </v:rect>
                <v:line id="Line 39" o:spid="_x0000_s1059" style="position:absolute;flip:y;visibility:visible;mso-wrap-style:square" from="70866,3429" to="70866,2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" strokecolor="red"/>
                <v:line id="Line 40" o:spid="_x0000_s1060" style="position:absolute;flip:x;visibility:visible;mso-wrap-style:square" from="68580,3429" to="70866,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" strokecolor="red"/>
                <v:line id="Line 41" o:spid="_x0000_s1061" style="position:absolute;flip:x;visibility:visible;mso-wrap-style:square" from="68580,9144" to="7086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"/>
                <v:line id="Line 42" o:spid="_x0000_s1062" style="position:absolute;flip:x;visibility:visible;mso-wrap-style:square" from="68580,13716" to="70866,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Line 43" o:spid="_x0000_s1063" style="position:absolute;visibility:visible;mso-wrap-style:square" from="68580,18288" to="70866,1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xgAAANsAAAAPAAAAZHJzL2Rvd25yZXYueG1sRI9Pa8JA&#10;FMTvgt9heUJvurFCKq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f33PnMYAAADbAAAA&#10;DwAAAAAAAAAAAAAAAAAHAgAAZHJzL2Rvd25yZXYueG1sUEsFBgAAAAADAAMAtwAAAPoCAAAAAA==&#10;"/>
                <v:line id="Line 44" o:spid="_x0000_s1064" style="position:absolute;flip:x;visibility:visible;mso-wrap-style:square" from="68580,3429" to="69723,3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" strokecolor="red">
                  <v:stroke endarrow="block"/>
                </v:line>
                <v:line id="Line 45" o:spid="_x0000_s1065" style="position:absolute;flip:x;visibility:visible;mso-wrap-style:square" from="68580,9144" to="7086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" strokecolor="red">
                  <v:stroke endarrow="block"/>
                </v:line>
                <v:line id="Line 46" o:spid="_x0000_s1066" style="position:absolute;flip:x;visibility:visible;mso-wrap-style:square" from="68580,13716" to="70866,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" strokecolor="red">
                  <v:stroke endarrow="block"/>
                </v:line>
                <v:line id="Line 47" o:spid="_x0000_s1067" style="position:absolute;flip:x;visibility:visible;mso-wrap-style:square" from="68580,18288" to="70866,1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" strokecolor="red">
                  <v:stroke endarrow="block"/>
                </v:line>
                <v:line id="Line 48" o:spid="_x0000_s1068" style="position:absolute;flip:x;visibility:visible;mso-wrap-style:square" from="45720,8001" to="59436,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" strokecolor="#396">
                  <v:stroke endarrow="block"/>
                </v:line>
                <v:line id="Line 49" o:spid="_x0000_s1069" style="position:absolute;visibility:visible;mso-wrap-style:square" from="59436,28575" to="61722,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" strokecolor="#396">
                  <v:stroke endarrow="block"/>
                </v:line>
                <v:line id="Line 50" o:spid="_x0000_s1070" style="position:absolute;visibility:visible;mso-wrap-style:square" from="58293,35433" to="64008,35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" strokecolor="#396">
                  <v:stroke endarrow="block"/>
                </v:line>
                <v:line id="Line 51" o:spid="_x0000_s1071" style="position:absolute;flip:y;visibility:visible;mso-wrap-style:square" from="69723,33147" to="69723,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" strokecolor="#396">
                  <v:stroke endarrow="block"/>
                </v:line>
                <v:line id="Line 52" o:spid="_x0000_s1072" style="position:absolute;visibility:visible;mso-wrap-style:square" from="8001,14859" to="16002,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" strokecolor="blue"/>
                <v:line id="Line 53" o:spid="_x0000_s1073" style="position:absolute;visibility:visible;mso-wrap-style:square" from="16002,14859" to="16002,3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" strokecolor="blue"/>
                <v:line id="Line 54" o:spid="_x0000_s1074" style="position:absolute;visibility:visible;mso-wrap-style:square" from="16002,37719" to="37719,3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CiTwgAAANsAAAAPAAAAZHJzL2Rvd25yZXYueG1sRE/Pa8Iw&#10;FL4P/B/CE3abqdso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BW5CiTwgAAANsAAAAPAAAA&#10;AAAAAAAAAAAAAAcCAABkcnMvZG93bnJldi54bWxQSwUGAAAAAAMAAwC3AAAA9gIAAAAA&#10;"/>
                <v:line id="Line 55" o:spid="_x0000_s1075" style="position:absolute;visibility:visible;mso-wrap-style:square" from="8001,11430" to="16002,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" strokecolor="blue"/>
                <v:line id="Line 56" o:spid="_x0000_s1076" style="position:absolute;visibility:visible;mso-wrap-style:square" from="16002,11430" to="16002,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" strokecolor="blue"/>
                <v:line id="Line 57" o:spid="_x0000_s1077" style="position:absolute;visibility:visible;mso-wrap-style:square" from="8001,4572" to="1828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" strokecolor="blue"/>
                <v:line id="Line 58" o:spid="_x0000_s1078" style="position:absolute;visibility:visible;mso-wrap-style:square" from="8001,8001" to="18288,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" strokecolor="blue"/>
                <v:line id="Line 59" o:spid="_x0000_s1079" style="position:absolute;visibility:visible;mso-wrap-style:square" from="18288,4572" to="18288,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" strokecolor="blue"/>
                <v:line id="Line 60" o:spid="_x0000_s1080" style="position:absolute;visibility:visible;mso-wrap-style:square" from="18288,28575" to="3657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" strokecolor="blue">
                  <v:stroke endarrow="block"/>
                </v:line>
                <v:line id="Line 61" o:spid="_x0000_s1081" style="position:absolute;visibility:visible;mso-wrap-style:square" from="43434,38862" to="43434,43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" strokecolor="red" strokeweight="3pt"/>
                <v:line id="Line 62" o:spid="_x0000_s1082" style="position:absolute;flip:x;visibility:visible;mso-wrap-style:square" from="4572,43434" to="43434,43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"/>
                <v:line id="Line 63" o:spid="_x0000_s1083" style="position:absolute;flip:x;visibility:visible;mso-wrap-style:square" from="4572,43434" to="43434,43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" strokecolor="red" strokeweight="3pt">
                  <v:stroke endarrow="block"/>
                </v:line>
                <v:line id="Line 64" o:spid="_x0000_s1084" style="position:absolute;flip:x;visibility:visible;mso-wrap-style:square" from="27432,29718" to="33147,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" strokecolor="red" strokeweight="3pt"/>
                <v:line id="Line 65" o:spid="_x0000_s1085" style="position:absolute;visibility:visible;mso-wrap-style:square" from="27432,29718" to="27432,43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" strokecolor="red" strokeweight="3pt">
                  <v:stroke endarrow="block"/>
                </v:line>
                <v:oval id="Oval 66" o:spid="_x0000_s1086" style="position:absolute;left:77724;top:1143;width:11430;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">
                  <v:textbox>
                    <w:txbxContent>
                      <w:p w14:paraId="62FFC4DE" w14:textId="77777777" w:rsidR="00672C4A" w:rsidRDefault="00672C4A" w:rsidP="00672C4A">
                        <w:r>
                          <w:t xml:space="preserve">11 </w:t>
                        </w:r>
                      </w:p>
                      <w:p w14:paraId="093056B0" w14:textId="77777777" w:rsidR="00672C4A" w:rsidRDefault="00672C4A" w:rsidP="00672C4A">
                        <w:r>
                          <w:t>Вентилятор</w:t>
                        </w:r>
                      </w:p>
                    </w:txbxContent>
                  </v:textbox>
                </v:oval>
                <v:line id="Line 67" o:spid="_x0000_s1087" style="position:absolute;flip:x;visibility:visible;mso-wrap-style:square" from="29718,8001" to="33147,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" strokecolor="#396">
                  <v:stroke endarrow="block"/>
                </v:line>
                <v:line id="Line 68" o:spid="_x0000_s1088" style="position:absolute;flip:x;visibility:visible;mso-wrap-style:square" from="29718,17145" to="32004,17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" strokecolor="#396">
                  <v:stroke endarrow="block"/>
                </v:line>
                <v:rect id="Rectangle 69" o:spid="_x0000_s1089" style="position:absolute;left:24003;top:11430;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"/>
                <v:rect id="Rectangle 70" o:spid="_x0000_s1090" style="position:absolute;left:26289;top:24003;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" fillcolor="#396">
                  <v:textbox>
                    <w:txbxContent>
                      <w:p w14:paraId="5555C3E5" w14:textId="77777777" w:rsidR="00672C4A" w:rsidRPr="006C3628" w:rsidRDefault="00672C4A" w:rsidP="00672C4A">
                        <w:pPr>
                          <w:rPr>
                            <w:sz w:val="12"/>
                            <w:szCs w:val="12"/>
                          </w:rPr>
                        </w:pPr>
                        <w:r>
                          <w:t>12</w:t>
                        </w:r>
                        <w:r w:rsidRPr="006C3628">
                          <w:rPr>
                            <w:sz w:val="12"/>
                            <w:szCs w:val="12"/>
                          </w:rPr>
                          <w:t>расф</w:t>
                        </w:r>
                        <w:r>
                          <w:t>а</w:t>
                        </w:r>
                      </w:p>
                    </w:txbxContent>
                  </v:textbox>
                </v:rect>
                <v:rect id="Rectangle 71" o:spid="_x0000_s1091" style="position:absolute;left:24003;top:22860;width:228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" fillcolor="black"/>
                <v:rect id="Rectangle 72" o:spid="_x0000_s1092" style="position:absolute;left:73152;top:4572;width:2286;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">
                  <v:textbox>
                    <w:txbxContent>
                      <w:p w14:paraId="4B470E69" w14:textId="77777777" w:rsidR="00672C4A" w:rsidRDefault="00672C4A" w:rsidP="00672C4A">
                        <w:r>
                          <w:t>Циклон</w:t>
                        </w:r>
                      </w:p>
                    </w:txbxContent>
                  </v:textbox>
                </v:rect>
                <v:line id="Line 73" o:spid="_x0000_s1093" style="position:absolute;flip:x;visibility:visible;mso-wrap-style:square" from="72009,10287" to="73152,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">
                  <v:stroke endarrow="block"/>
                </v:line>
                <v:rect id="Rectangle 74" o:spid="_x0000_s1094" style="position:absolute;left:13716;top:20574;width:2286;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">
                  <v:textbox>
                    <w:txbxContent>
                      <w:p w14:paraId="380BAF1A" w14:textId="77777777" w:rsidR="00672C4A" w:rsidRDefault="00672C4A" w:rsidP="00672C4A">
                        <w:r>
                          <w:t>барда</w:t>
                        </w:r>
                      </w:p>
                    </w:txbxContent>
                  </v:textbox>
                </v:rect>
                <v:line id="Line 75" o:spid="_x0000_s1095" style="position:absolute;flip:y;visibility:visible;mso-wrap-style:square" from="66294,1143" to="66306,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" strokecolor="red">
                  <v:stroke endarrow="block"/>
                </v:line>
                <v:rect id="Rectangle 76" o:spid="_x0000_s1096" style="position:absolute;left:50292;top:18288;width:10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" strokecolor="red">
                  <v:textbox>
                    <w:txbxContent>
                      <w:p w14:paraId="1FCF6F81" w14:textId="77777777" w:rsidR="00672C4A" w:rsidRDefault="00672C4A" w:rsidP="00672C4A">
                        <w:r>
                          <w:t>13 Газовая горелка</w:t>
                        </w:r>
                      </w:p>
                    </w:txbxContent>
                  </v:textbox>
                </v:rect>
                <v:line id="Line 77" o:spid="_x0000_s1097" style="position:absolute;visibility:visible;mso-wrap-style:square" from="60579,22860" to="64008,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" strokecolor="red">
                  <v:stroke endarrow="block"/>
                </v:line>
                <v:line id="Line 78" o:spid="_x0000_s1098" style="position:absolute;visibility:visible;mso-wrap-style:square" from="16002,37719" to="21717,3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" strokecolor="blue">
                  <v:stroke endarrow="block"/>
                </v:line>
                <v:line id="Line 79" o:spid="_x0000_s1099" style="position:absolute;visibility:visible;mso-wrap-style:square" from="18288,12573" to="18288,1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" strokecolor="blue">
                  <v:stroke endarrow="block"/>
                </v:line>
                <v:rect id="Rectangle 80" o:spid="_x0000_s1100" style="position:absolute;left:59436;top:22860;width:4572;height:2286;rotation:205779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"/>
                <v:line id="Line 81" o:spid="_x0000_s1101" style="position:absolute;visibility:visible;mso-wrap-style:square" from="59436,22860" to="64008,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" strokecolor="red">
                  <v:stroke endarrow="block"/>
                </v:line>
                <v:line id="Line 82" o:spid="_x0000_s1102" style="position:absolute;visibility:visible;mso-wrap-style:square" from="18288,28575" to="33147,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" strokecolor="blue">
                  <v:stroke endarrow="block"/>
                </v:line>
                <v:line id="Line 83" o:spid="_x0000_s1103" style="position:absolute;visibility:visible;mso-wrap-style:square" from="22860,37719" to="33147,3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" strokecolor="blue">
                  <v:stroke endarrow="block"/>
                </v:line>
                <v:line id="Line 84" o:spid="_x0000_s1104" style="position:absolute;visibility:visible;mso-wrap-style:square" from="66294,1143" to="82296,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" strokecolor="red">
                  <v:stroke endarrow="block"/>
                </v:line>
                <w10:anchorlock/>
              </v:group>
            </w:pict>
          </mc:Fallback>
        </mc:AlternateContent>
      </w:r>
    </w:p>
    <w:p w14:paraId="21D57290" w14:textId="1498D2C2" w:rsidR="00672C4A" w:rsidRDefault="00672C4A" w:rsidP="005D28FA">
      <w:pPr>
        <w:tabs>
          <w:tab w:val="left" w:pos="1503"/>
        </w:tabs>
        <w:jc w:val="center"/>
      </w:pPr>
    </w:p>
    <w:p w14:paraId="45DA2B27" w14:textId="77777777" w:rsidR="00672C4A" w:rsidRDefault="00672C4A" w:rsidP="005D28FA">
      <w:pPr>
        <w:tabs>
          <w:tab w:val="left" w:pos="1503"/>
        </w:tabs>
        <w:jc w:val="center"/>
      </w:pPr>
    </w:p>
    <w:p w14:paraId="28BEB83A" w14:textId="2E3FF32E" w:rsidR="00DE1075" w:rsidRDefault="00DE1075" w:rsidP="0074498E">
      <w:pPr>
        <w:jc w:val="both"/>
        <w:rPr>
          <w:color w:val="auto"/>
        </w:rPr>
      </w:pPr>
    </w:p>
    <w:p w14:paraId="6660FA89" w14:textId="317836E8" w:rsidR="00672C4A" w:rsidRDefault="00672C4A" w:rsidP="0074498E">
      <w:pPr>
        <w:jc w:val="both"/>
        <w:rPr>
          <w:color w:val="auto"/>
        </w:rPr>
      </w:pPr>
    </w:p>
    <w:p w14:paraId="7535F9A7" w14:textId="77777777" w:rsidR="0054341A" w:rsidRDefault="0054341A" w:rsidP="00672C4A">
      <w:pPr>
        <w:tabs>
          <w:tab w:val="left" w:pos="567"/>
        </w:tabs>
        <w:spacing w:after="160" w:line="259" w:lineRule="auto"/>
        <w:jc w:val="both"/>
        <w:rPr>
          <w:rFonts w:eastAsia="Calibri" w:cs="Times New Roman"/>
          <w:color w:val="auto"/>
          <w:lang w:eastAsia="en-US"/>
        </w:rPr>
      </w:pPr>
    </w:p>
    <w:p w14:paraId="4517C02C" w14:textId="77777777" w:rsidR="0054341A" w:rsidRDefault="0054341A" w:rsidP="00672C4A">
      <w:pPr>
        <w:tabs>
          <w:tab w:val="left" w:pos="567"/>
        </w:tabs>
        <w:spacing w:after="160" w:line="259" w:lineRule="auto"/>
        <w:jc w:val="both"/>
        <w:rPr>
          <w:rFonts w:eastAsia="Calibri" w:cs="Times New Roman"/>
          <w:color w:val="auto"/>
          <w:lang w:eastAsia="en-US"/>
        </w:rPr>
      </w:pPr>
    </w:p>
    <w:p w14:paraId="5EDDC100" w14:textId="77777777" w:rsidR="0054341A" w:rsidRDefault="0054341A" w:rsidP="00672C4A">
      <w:pPr>
        <w:tabs>
          <w:tab w:val="left" w:pos="567"/>
        </w:tabs>
        <w:spacing w:after="160" w:line="259" w:lineRule="auto"/>
        <w:jc w:val="both"/>
        <w:rPr>
          <w:rFonts w:eastAsia="Calibri" w:cs="Times New Roman"/>
          <w:color w:val="auto"/>
          <w:lang w:eastAsia="en-US"/>
        </w:rPr>
      </w:pPr>
    </w:p>
    <w:p w14:paraId="0C50A921" w14:textId="77777777" w:rsidR="0054341A" w:rsidRDefault="0054341A" w:rsidP="00672C4A">
      <w:pPr>
        <w:tabs>
          <w:tab w:val="left" w:pos="567"/>
        </w:tabs>
        <w:spacing w:after="160" w:line="259" w:lineRule="auto"/>
        <w:jc w:val="both"/>
        <w:rPr>
          <w:rFonts w:eastAsia="Calibri" w:cs="Times New Roman"/>
          <w:color w:val="auto"/>
          <w:lang w:eastAsia="en-US"/>
        </w:rPr>
      </w:pPr>
    </w:p>
    <w:p w14:paraId="612D25B9" w14:textId="77777777" w:rsidR="0054341A" w:rsidRDefault="0054341A" w:rsidP="00672C4A">
      <w:pPr>
        <w:tabs>
          <w:tab w:val="left" w:pos="567"/>
        </w:tabs>
        <w:spacing w:after="160" w:line="259" w:lineRule="auto"/>
        <w:jc w:val="both"/>
        <w:rPr>
          <w:rFonts w:eastAsia="Calibri" w:cs="Times New Roman"/>
          <w:color w:val="auto"/>
          <w:lang w:eastAsia="en-US"/>
        </w:rPr>
      </w:pPr>
    </w:p>
    <w:p w14:paraId="3ECD9F14" w14:textId="77777777" w:rsidR="0054341A" w:rsidRDefault="0054341A" w:rsidP="00672C4A">
      <w:pPr>
        <w:tabs>
          <w:tab w:val="left" w:pos="567"/>
        </w:tabs>
        <w:spacing w:after="160" w:line="259" w:lineRule="auto"/>
        <w:jc w:val="both"/>
        <w:rPr>
          <w:rFonts w:eastAsia="Calibri" w:cs="Times New Roman"/>
          <w:color w:val="auto"/>
          <w:lang w:eastAsia="en-US"/>
        </w:rPr>
      </w:pPr>
    </w:p>
    <w:p w14:paraId="06EF1FBA" w14:textId="77777777" w:rsidR="0054341A" w:rsidRDefault="0054341A" w:rsidP="00672C4A">
      <w:pPr>
        <w:tabs>
          <w:tab w:val="left" w:pos="567"/>
        </w:tabs>
        <w:spacing w:after="160" w:line="259" w:lineRule="auto"/>
        <w:jc w:val="both"/>
        <w:rPr>
          <w:rFonts w:eastAsia="Calibri" w:cs="Times New Roman"/>
          <w:color w:val="auto"/>
          <w:lang w:eastAsia="en-US"/>
        </w:rPr>
      </w:pPr>
    </w:p>
    <w:p w14:paraId="1DF23CFF" w14:textId="77777777" w:rsidR="0054341A" w:rsidRDefault="0054341A" w:rsidP="00672C4A">
      <w:pPr>
        <w:tabs>
          <w:tab w:val="left" w:pos="567"/>
        </w:tabs>
        <w:spacing w:after="160" w:line="259" w:lineRule="auto"/>
        <w:jc w:val="both"/>
        <w:rPr>
          <w:rFonts w:eastAsia="Calibri" w:cs="Times New Roman"/>
          <w:color w:val="auto"/>
          <w:lang w:eastAsia="en-US"/>
        </w:rPr>
      </w:pPr>
    </w:p>
    <w:p w14:paraId="29F9FA80" w14:textId="77777777" w:rsidR="0054341A" w:rsidRDefault="0054341A" w:rsidP="00672C4A">
      <w:pPr>
        <w:tabs>
          <w:tab w:val="left" w:pos="567"/>
        </w:tabs>
        <w:spacing w:after="160" w:line="259" w:lineRule="auto"/>
        <w:jc w:val="both"/>
        <w:rPr>
          <w:rFonts w:eastAsia="Calibri" w:cs="Times New Roman"/>
          <w:color w:val="auto"/>
          <w:lang w:eastAsia="en-US"/>
        </w:rPr>
      </w:pPr>
    </w:p>
    <w:p w14:paraId="3D79A7A9" w14:textId="77777777" w:rsidR="0054341A" w:rsidRDefault="0054341A" w:rsidP="00672C4A">
      <w:pPr>
        <w:tabs>
          <w:tab w:val="left" w:pos="567"/>
        </w:tabs>
        <w:spacing w:after="160" w:line="259" w:lineRule="auto"/>
        <w:jc w:val="both"/>
        <w:rPr>
          <w:rFonts w:eastAsia="Calibri" w:cs="Times New Roman"/>
          <w:color w:val="auto"/>
          <w:lang w:eastAsia="en-US"/>
        </w:rPr>
      </w:pPr>
    </w:p>
    <w:p w14:paraId="4FE74DAD" w14:textId="77777777" w:rsidR="0054341A" w:rsidRDefault="0054341A" w:rsidP="00672C4A">
      <w:pPr>
        <w:tabs>
          <w:tab w:val="left" w:pos="567"/>
        </w:tabs>
        <w:spacing w:after="160" w:line="259" w:lineRule="auto"/>
        <w:jc w:val="both"/>
        <w:rPr>
          <w:rFonts w:eastAsia="Calibri" w:cs="Times New Roman"/>
          <w:color w:val="auto"/>
          <w:lang w:eastAsia="en-US"/>
        </w:rPr>
      </w:pPr>
    </w:p>
    <w:p w14:paraId="2DF00AC8" w14:textId="77777777" w:rsidR="0054341A" w:rsidRDefault="0054341A" w:rsidP="00672C4A">
      <w:pPr>
        <w:tabs>
          <w:tab w:val="left" w:pos="567"/>
        </w:tabs>
        <w:spacing w:after="160" w:line="259" w:lineRule="auto"/>
        <w:jc w:val="both"/>
        <w:rPr>
          <w:rFonts w:eastAsia="Calibri" w:cs="Times New Roman"/>
          <w:color w:val="auto"/>
          <w:lang w:eastAsia="en-US"/>
        </w:rPr>
      </w:pPr>
    </w:p>
    <w:p w14:paraId="12B70931" w14:textId="77777777" w:rsidR="0054341A" w:rsidRDefault="0054341A" w:rsidP="00672C4A">
      <w:pPr>
        <w:tabs>
          <w:tab w:val="left" w:pos="567"/>
        </w:tabs>
        <w:spacing w:after="160" w:line="259" w:lineRule="auto"/>
        <w:jc w:val="both"/>
        <w:rPr>
          <w:rFonts w:eastAsia="Calibri" w:cs="Times New Roman"/>
          <w:color w:val="auto"/>
          <w:lang w:eastAsia="en-US"/>
        </w:rPr>
      </w:pPr>
    </w:p>
    <w:p w14:paraId="6D19C45D" w14:textId="6CDA6DE6" w:rsidR="00672C4A" w:rsidRPr="00672C4A" w:rsidRDefault="00672C4A" w:rsidP="00672C4A">
      <w:pPr>
        <w:tabs>
          <w:tab w:val="left" w:pos="567"/>
        </w:tabs>
        <w:spacing w:after="160" w:line="259" w:lineRule="auto"/>
        <w:jc w:val="both"/>
        <w:rPr>
          <w:rFonts w:eastAsia="Calibri" w:cs="Times New Roman"/>
          <w:color w:val="auto"/>
          <w:lang w:eastAsia="en-US"/>
        </w:rPr>
      </w:pPr>
      <w:proofErr w:type="spellStart"/>
      <w:r w:rsidRPr="00672C4A">
        <w:rPr>
          <w:rFonts w:eastAsia="Calibri" w:cs="Times New Roman"/>
          <w:color w:val="auto"/>
          <w:lang w:eastAsia="en-US"/>
        </w:rPr>
        <w:lastRenderedPageBreak/>
        <w:t>Послеспиртовая</w:t>
      </w:r>
      <w:proofErr w:type="spellEnd"/>
      <w:r w:rsidRPr="00672C4A">
        <w:rPr>
          <w:rFonts w:eastAsia="Calibri" w:cs="Times New Roman"/>
          <w:color w:val="auto"/>
          <w:lang w:eastAsia="en-US"/>
        </w:rPr>
        <w:t xml:space="preserve"> барда из цеха </w:t>
      </w:r>
      <w:proofErr w:type="spellStart"/>
      <w:r w:rsidRPr="00672C4A">
        <w:rPr>
          <w:rFonts w:eastAsia="Calibri" w:cs="Times New Roman"/>
          <w:color w:val="auto"/>
          <w:lang w:eastAsia="en-US"/>
        </w:rPr>
        <w:t>брагоректификации</w:t>
      </w:r>
      <w:proofErr w:type="spellEnd"/>
      <w:r w:rsidRPr="00672C4A">
        <w:rPr>
          <w:rFonts w:eastAsia="Calibri" w:cs="Times New Roman"/>
          <w:color w:val="auto"/>
          <w:lang w:eastAsia="en-US"/>
        </w:rPr>
        <w:t xml:space="preserve"> поступает в приемный сборник (101), оборудованный датчиками уровня и сливным патрубком, и перемешивающим устройством. Из приемного бака (101) барду насосом (102) подают на центрифуги (103), где происходит ее разделение на фильтрат и влажный осадок. Фильтрат барды самотеком поступает в промежуточный сборник фильтрата (112). Из сборника (112) фильтрат барды насосом (104) подают на КНС.                                                                                                                        </w:t>
      </w:r>
    </w:p>
    <w:p w14:paraId="108F1D9F" w14:textId="77777777" w:rsidR="00672C4A" w:rsidRPr="00672C4A" w:rsidRDefault="00672C4A" w:rsidP="00672C4A">
      <w:pPr>
        <w:tabs>
          <w:tab w:val="left" w:pos="567"/>
          <w:tab w:val="left" w:pos="709"/>
        </w:tabs>
        <w:spacing w:after="160" w:line="259" w:lineRule="auto"/>
        <w:ind w:firstLine="567"/>
        <w:jc w:val="both"/>
        <w:rPr>
          <w:rFonts w:eastAsia="Calibri" w:cs="Times New Roman"/>
          <w:color w:val="auto"/>
          <w:lang w:eastAsia="en-US"/>
        </w:rPr>
      </w:pPr>
      <w:r w:rsidRPr="00672C4A">
        <w:rPr>
          <w:rFonts w:eastAsia="Calibri" w:cs="Times New Roman"/>
          <w:color w:val="auto"/>
          <w:lang w:eastAsia="en-US"/>
        </w:rPr>
        <w:t xml:space="preserve">Влажный осадок (СВ&gt;30%) с декантеров (103) поступают в шнековый транспортер (105), куда также подают часть подсушенной барды (СВ=80-85%) после первой стадии сушки. Шнековый транспортер (105), где происходит предварительное смешивание продуктов, подает их в смеситель (106), для интенсивного его перемешивания. Образующийся смешанный продукт должен обладать хорошей сыпучестью, необходимой для равномерной сушки. Из смесителя (106) продукт через </w:t>
      </w:r>
      <w:proofErr w:type="spellStart"/>
      <w:r w:rsidRPr="00672C4A">
        <w:rPr>
          <w:rFonts w:eastAsia="Calibri" w:cs="Times New Roman"/>
          <w:color w:val="auto"/>
          <w:lang w:eastAsia="en-US"/>
        </w:rPr>
        <w:t>ворошитель</w:t>
      </w:r>
      <w:proofErr w:type="spellEnd"/>
      <w:r w:rsidRPr="00672C4A">
        <w:rPr>
          <w:rFonts w:eastAsia="Calibri" w:cs="Times New Roman"/>
          <w:color w:val="auto"/>
          <w:lang w:eastAsia="en-US"/>
        </w:rPr>
        <w:t xml:space="preserve"> (107) подают в вихревую аспирационную систему спирального типа (108). В режиме пневмотранспорта горячим воздухом, поступающим из теплогенератора (109) происходит транспортирование и обезвоживание продукта. Часть горячего воздуха отбирают на </w:t>
      </w:r>
      <w:proofErr w:type="spellStart"/>
      <w:r w:rsidRPr="00672C4A">
        <w:rPr>
          <w:rFonts w:eastAsia="Calibri" w:cs="Times New Roman"/>
          <w:color w:val="auto"/>
          <w:lang w:eastAsia="en-US"/>
        </w:rPr>
        <w:t>вибросушилку</w:t>
      </w:r>
      <w:proofErr w:type="spellEnd"/>
      <w:r w:rsidRPr="00672C4A">
        <w:rPr>
          <w:rFonts w:eastAsia="Calibri" w:cs="Times New Roman"/>
          <w:color w:val="auto"/>
          <w:lang w:eastAsia="en-US"/>
        </w:rPr>
        <w:t xml:space="preserve"> (113). Продукт из системы пневмотранспорта (108) подают потоком воздуха в два циклона-</w:t>
      </w:r>
      <w:proofErr w:type="spellStart"/>
      <w:r w:rsidRPr="00672C4A">
        <w:rPr>
          <w:rFonts w:eastAsia="Calibri" w:cs="Times New Roman"/>
          <w:color w:val="auto"/>
          <w:lang w:eastAsia="en-US"/>
        </w:rPr>
        <w:t>разгрузителя</w:t>
      </w:r>
      <w:proofErr w:type="spellEnd"/>
      <w:r w:rsidRPr="00672C4A">
        <w:rPr>
          <w:rFonts w:eastAsia="Calibri" w:cs="Times New Roman"/>
          <w:color w:val="auto"/>
          <w:lang w:eastAsia="en-US"/>
        </w:rPr>
        <w:t xml:space="preserve"> (110), где происходит отделение основной его части. Из них через шлюзовые затворы (111) продукт направляют в шнековый транспортер (105), откуда основная часть через шлюзовый затвор (114-4,8) поступает на вторую стадию сушки в </w:t>
      </w:r>
      <w:proofErr w:type="spellStart"/>
      <w:r w:rsidRPr="00672C4A">
        <w:rPr>
          <w:rFonts w:eastAsia="Calibri" w:cs="Times New Roman"/>
          <w:color w:val="auto"/>
          <w:lang w:eastAsia="en-US"/>
        </w:rPr>
        <w:t>вибросушилку</w:t>
      </w:r>
      <w:proofErr w:type="spellEnd"/>
      <w:r w:rsidRPr="00672C4A">
        <w:rPr>
          <w:rFonts w:eastAsia="Calibri" w:cs="Times New Roman"/>
          <w:color w:val="auto"/>
          <w:lang w:eastAsia="en-US"/>
        </w:rPr>
        <w:t xml:space="preserve"> (113), а оставшуюся часть направляют на рециркуляцию для смешивания с влажным осадком.                                                                                                                                                      </w:t>
      </w:r>
    </w:p>
    <w:p w14:paraId="5D701DB9" w14:textId="77777777" w:rsidR="00672C4A" w:rsidRPr="00672C4A" w:rsidRDefault="00672C4A" w:rsidP="00672C4A">
      <w:pPr>
        <w:tabs>
          <w:tab w:val="left" w:pos="567"/>
          <w:tab w:val="left" w:pos="709"/>
        </w:tabs>
        <w:spacing w:after="160" w:line="259" w:lineRule="auto"/>
        <w:ind w:firstLine="567"/>
        <w:jc w:val="both"/>
        <w:rPr>
          <w:rFonts w:eastAsia="Calibri" w:cs="Times New Roman"/>
          <w:color w:val="auto"/>
          <w:lang w:eastAsia="en-US"/>
        </w:rPr>
      </w:pPr>
      <w:r w:rsidRPr="00672C4A">
        <w:rPr>
          <w:rFonts w:eastAsia="Calibri" w:cs="Times New Roman"/>
          <w:color w:val="auto"/>
          <w:lang w:eastAsia="en-US"/>
        </w:rPr>
        <w:t>Воздух из циклонов-</w:t>
      </w:r>
      <w:proofErr w:type="spellStart"/>
      <w:r w:rsidRPr="00672C4A">
        <w:rPr>
          <w:rFonts w:eastAsia="Calibri" w:cs="Times New Roman"/>
          <w:color w:val="auto"/>
          <w:lang w:eastAsia="en-US"/>
        </w:rPr>
        <w:t>разгрузителей</w:t>
      </w:r>
      <w:proofErr w:type="spellEnd"/>
      <w:r w:rsidRPr="00672C4A">
        <w:rPr>
          <w:rFonts w:eastAsia="Calibri" w:cs="Times New Roman"/>
          <w:color w:val="auto"/>
          <w:lang w:eastAsia="en-US"/>
        </w:rPr>
        <w:t xml:space="preserve"> (110) с частью пылевидной фракции продукта поступает на окончательную очистку в группу аспирационных циклонов (117). Выделенная пылевидная фракция продукта шнеком (119) через шлюзовый затвор (114-3,7) поступает в шлюзовый питатель пневмотранспорта (115-1,2). Очищенный от продукта отработанный влажный воздух вентилятором (120) частично выбрасывают в атмосферу, а частично в целях экономии тепла подают на рециркуляцию. Степень рециркуляции регулируют шиберами (127-1,5) и (127-2,6).     Количество горячего воздуха, поступающего в </w:t>
      </w:r>
      <w:proofErr w:type="spellStart"/>
      <w:r w:rsidRPr="00672C4A">
        <w:rPr>
          <w:rFonts w:eastAsia="Calibri" w:cs="Times New Roman"/>
          <w:color w:val="auto"/>
          <w:lang w:eastAsia="en-US"/>
        </w:rPr>
        <w:t>вибросушилку</w:t>
      </w:r>
      <w:proofErr w:type="spellEnd"/>
      <w:r w:rsidRPr="00672C4A">
        <w:rPr>
          <w:rFonts w:eastAsia="Calibri" w:cs="Times New Roman"/>
          <w:color w:val="auto"/>
          <w:lang w:eastAsia="en-US"/>
        </w:rPr>
        <w:t xml:space="preserve"> (113), регулируют шибером (127-4,8). Посредством шибера (127-3,7) в горячий воздух подмешивают часть воздуха из помещения. Сушку осуществляют в </w:t>
      </w:r>
      <w:proofErr w:type="spellStart"/>
      <w:r w:rsidRPr="00672C4A">
        <w:rPr>
          <w:rFonts w:eastAsia="Calibri" w:cs="Times New Roman"/>
          <w:color w:val="auto"/>
          <w:lang w:eastAsia="en-US"/>
        </w:rPr>
        <w:t>виброаэрокипящем</w:t>
      </w:r>
      <w:proofErr w:type="spellEnd"/>
      <w:r w:rsidRPr="00672C4A">
        <w:rPr>
          <w:rFonts w:eastAsia="Calibri" w:cs="Times New Roman"/>
          <w:color w:val="auto"/>
          <w:lang w:eastAsia="en-US"/>
        </w:rPr>
        <w:t xml:space="preserve"> слое на перфорированной решетке. Готовый продукт влажностью 10% выводят из </w:t>
      </w:r>
      <w:proofErr w:type="spellStart"/>
      <w:r w:rsidRPr="00672C4A">
        <w:rPr>
          <w:rFonts w:eastAsia="Calibri" w:cs="Times New Roman"/>
          <w:color w:val="auto"/>
          <w:lang w:eastAsia="en-US"/>
        </w:rPr>
        <w:t>вибросушилки</w:t>
      </w:r>
      <w:proofErr w:type="spellEnd"/>
      <w:r w:rsidRPr="00672C4A">
        <w:rPr>
          <w:rFonts w:eastAsia="Calibri" w:cs="Times New Roman"/>
          <w:color w:val="auto"/>
          <w:lang w:eastAsia="en-US"/>
        </w:rPr>
        <w:t xml:space="preserve"> через шлюзовый затвор (114-1,5), далее, через питатель (115) продукт поступает в систему </w:t>
      </w:r>
      <w:proofErr w:type="spellStart"/>
      <w:r w:rsidRPr="00672C4A">
        <w:rPr>
          <w:rFonts w:eastAsia="Calibri" w:cs="Times New Roman"/>
          <w:color w:val="auto"/>
          <w:lang w:eastAsia="en-US"/>
        </w:rPr>
        <w:t>пневмотранспортирования</w:t>
      </w:r>
      <w:proofErr w:type="spellEnd"/>
      <w:r w:rsidRPr="00672C4A">
        <w:rPr>
          <w:rFonts w:eastAsia="Calibri" w:cs="Times New Roman"/>
          <w:color w:val="auto"/>
          <w:lang w:eastAsia="en-US"/>
        </w:rPr>
        <w:t xml:space="preserve"> и через переключатели (123) – в бункеры хранения (124). Сжатый воздух для </w:t>
      </w:r>
      <w:proofErr w:type="spellStart"/>
      <w:r w:rsidRPr="00672C4A">
        <w:rPr>
          <w:rFonts w:eastAsia="Calibri" w:cs="Times New Roman"/>
          <w:color w:val="auto"/>
          <w:lang w:eastAsia="en-US"/>
        </w:rPr>
        <w:t>пневмотранспортирования</w:t>
      </w:r>
      <w:proofErr w:type="spellEnd"/>
      <w:r w:rsidRPr="00672C4A">
        <w:rPr>
          <w:rFonts w:eastAsia="Calibri" w:cs="Times New Roman"/>
          <w:color w:val="auto"/>
          <w:lang w:eastAsia="en-US"/>
        </w:rPr>
        <w:t xml:space="preserve"> подают основным или резервным компрессорами (116) к питателям (115).                                                                                                                                                                        Отработанный воздух после </w:t>
      </w:r>
      <w:proofErr w:type="spellStart"/>
      <w:r w:rsidRPr="00672C4A">
        <w:rPr>
          <w:rFonts w:eastAsia="Calibri" w:cs="Times New Roman"/>
          <w:color w:val="auto"/>
          <w:lang w:eastAsia="en-US"/>
        </w:rPr>
        <w:t>вибросушилки</w:t>
      </w:r>
      <w:proofErr w:type="spellEnd"/>
      <w:r w:rsidRPr="00672C4A">
        <w:rPr>
          <w:rFonts w:eastAsia="Calibri" w:cs="Times New Roman"/>
          <w:color w:val="auto"/>
          <w:lang w:eastAsia="en-US"/>
        </w:rPr>
        <w:t xml:space="preserve"> очищают в циклоне (118) и вентилятором (121) выбрасывают в атмосферу. Выделенная пылевидная фракция продукта из циклона (118) через шлюзовый затвор (114-2,6) поступает в питатель (115), где смешивают с пылевидной фракцией продукта после </w:t>
      </w:r>
      <w:proofErr w:type="spellStart"/>
      <w:r w:rsidRPr="00672C4A">
        <w:rPr>
          <w:rFonts w:eastAsia="Calibri" w:cs="Times New Roman"/>
          <w:color w:val="auto"/>
          <w:lang w:eastAsia="en-US"/>
        </w:rPr>
        <w:t>пневмосушилки</w:t>
      </w:r>
      <w:proofErr w:type="spellEnd"/>
      <w:r w:rsidRPr="00672C4A">
        <w:rPr>
          <w:rFonts w:eastAsia="Calibri" w:cs="Times New Roman"/>
          <w:color w:val="auto"/>
          <w:lang w:eastAsia="en-US"/>
        </w:rPr>
        <w:t xml:space="preserve">. Из бункера хранения (124-2,3) барду сухую через задвижку (125-2,3) направляют на фасование в крафт-мешки вместимостью от 20 кг. Для этого предусмотрены устройство для фасования (126) и мешкозашивочная машина (128). </w:t>
      </w:r>
    </w:p>
    <w:p w14:paraId="31312E8E" w14:textId="77777777" w:rsidR="00672C4A" w:rsidRPr="00672C4A" w:rsidRDefault="00672C4A" w:rsidP="00672C4A">
      <w:pPr>
        <w:tabs>
          <w:tab w:val="left" w:pos="567"/>
        </w:tabs>
        <w:spacing w:after="160" w:line="259" w:lineRule="auto"/>
        <w:jc w:val="both"/>
        <w:rPr>
          <w:rFonts w:eastAsia="Calibri" w:cs="Times New Roman"/>
          <w:color w:val="auto"/>
          <w:lang w:eastAsia="en-US"/>
        </w:rPr>
      </w:pPr>
      <w:r w:rsidRPr="00672C4A">
        <w:rPr>
          <w:rFonts w:eastAsia="Calibri" w:cs="Times New Roman"/>
          <w:color w:val="auto"/>
          <w:lang w:eastAsia="en-US"/>
        </w:rPr>
        <w:tab/>
        <w:t xml:space="preserve">Сухая барда из силоса (124.1) подается на линию гранулирования (129-1÷6). Из силоса (124-1) сухая барда подается на питатель пресса </w:t>
      </w:r>
      <w:proofErr w:type="spellStart"/>
      <w:r w:rsidRPr="00672C4A">
        <w:rPr>
          <w:rFonts w:eastAsia="Calibri" w:cs="Times New Roman"/>
          <w:color w:val="auto"/>
          <w:lang w:eastAsia="en-US"/>
        </w:rPr>
        <w:t>гранулятора</w:t>
      </w:r>
      <w:proofErr w:type="spellEnd"/>
      <w:r w:rsidRPr="00672C4A">
        <w:rPr>
          <w:rFonts w:eastAsia="Calibri" w:cs="Times New Roman"/>
          <w:color w:val="auto"/>
          <w:lang w:eastAsia="en-US"/>
        </w:rPr>
        <w:t xml:space="preserve"> (129-1), куда также подается пар. Полученные гранулы норией (129-2) подаются на охладительную колонку (129-3). Охлажденные гранулы через шлюзовый затвор (114-9) и шлюзовый питатель (115-3) подаются в линию пневмотранспорта и далее поступают в силос (124-2). Пылевидная фракция из охладительной колонки поступает в циклон (129-5), за счет вентилятора (129-4). Осажденная в циклоне пылевидная фракция накапливается в сборнике пылевидной фракции (129-6), откуда периодически выгружается.</w:t>
      </w:r>
    </w:p>
    <w:p w14:paraId="0CAB2AA2" w14:textId="069189EC" w:rsidR="00672C4A" w:rsidRDefault="00672C4A" w:rsidP="0074498E">
      <w:pPr>
        <w:jc w:val="both"/>
        <w:rPr>
          <w:color w:val="auto"/>
        </w:rPr>
      </w:pPr>
    </w:p>
    <w:p w14:paraId="1864D4A4" w14:textId="6F3E4A01" w:rsidR="00672C4A" w:rsidRDefault="00672C4A" w:rsidP="0074498E">
      <w:pPr>
        <w:jc w:val="both"/>
        <w:rPr>
          <w:color w:val="auto"/>
        </w:rPr>
      </w:pPr>
    </w:p>
    <w:p w14:paraId="43A9EB92" w14:textId="68BF0665" w:rsidR="00672C4A" w:rsidRDefault="00672C4A" w:rsidP="0074498E">
      <w:pPr>
        <w:jc w:val="both"/>
        <w:rPr>
          <w:color w:val="auto"/>
        </w:rPr>
      </w:pPr>
    </w:p>
    <w:p w14:paraId="0365400A" w14:textId="5E566FF6" w:rsidR="00672C4A" w:rsidRDefault="00672C4A" w:rsidP="0074498E">
      <w:pPr>
        <w:jc w:val="both"/>
        <w:rPr>
          <w:color w:val="auto"/>
        </w:rPr>
      </w:pPr>
    </w:p>
    <w:p w14:paraId="35121047" w14:textId="7F035E5F" w:rsidR="00672C4A" w:rsidRDefault="00672C4A" w:rsidP="0074498E">
      <w:pPr>
        <w:jc w:val="both"/>
        <w:rPr>
          <w:rFonts w:eastAsia="Calibri" w:cs="Times New Roman"/>
          <w:noProof/>
          <w:color w:val="auto"/>
          <w:lang w:eastAsia="en-US"/>
        </w:rPr>
      </w:pPr>
      <w:r w:rsidRPr="00672C4A">
        <w:rPr>
          <w:rFonts w:eastAsia="Calibri" w:cs="Times New Roman"/>
          <w:noProof/>
          <w:color w:val="auto"/>
          <w:lang w:eastAsia="en-US"/>
        </w:rPr>
        <w:drawing>
          <wp:inline distT="0" distB="0" distL="0" distR="0" wp14:anchorId="04C5BF55" wp14:editId="411FE0E4">
            <wp:extent cx="6574155" cy="4505209"/>
            <wp:effectExtent l="0" t="0" r="0" b="0"/>
            <wp:docPr id="1488" name="Рисунок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574155" cy="4505209"/>
                    </a:xfrm>
                    <a:prstGeom prst="rect">
                      <a:avLst/>
                    </a:prstGeom>
                  </pic:spPr>
                </pic:pic>
              </a:graphicData>
            </a:graphic>
          </wp:inline>
        </w:drawing>
      </w:r>
    </w:p>
    <w:p w14:paraId="3F4850A8" w14:textId="0DB26795" w:rsidR="00672C4A" w:rsidRPr="00672C4A" w:rsidRDefault="00672C4A" w:rsidP="00672C4A"/>
    <w:p w14:paraId="103C6EB6" w14:textId="796FFCB4" w:rsidR="00672C4A" w:rsidRDefault="00672C4A" w:rsidP="00672C4A">
      <w:pPr>
        <w:rPr>
          <w:rFonts w:eastAsia="Calibri" w:cs="Times New Roman"/>
          <w:noProof/>
          <w:color w:val="auto"/>
          <w:lang w:eastAsia="en-US"/>
        </w:rPr>
      </w:pPr>
    </w:p>
    <w:p w14:paraId="583E7542" w14:textId="6F254628" w:rsidR="00672C4A" w:rsidRDefault="00672C4A" w:rsidP="00672C4A">
      <w:pPr>
        <w:rPr>
          <w:rFonts w:eastAsia="Calibri" w:cs="Times New Roman"/>
          <w:noProof/>
          <w:color w:val="auto"/>
          <w:lang w:eastAsia="en-US"/>
        </w:rPr>
      </w:pPr>
    </w:p>
    <w:p w14:paraId="2453391D" w14:textId="77777777" w:rsidR="007127A8" w:rsidRDefault="00672C4A" w:rsidP="00672C4A">
      <w:r>
        <w:tab/>
      </w:r>
    </w:p>
    <w:p w14:paraId="7661F706" w14:textId="77777777" w:rsidR="007127A8" w:rsidRDefault="007127A8" w:rsidP="00672C4A"/>
    <w:p w14:paraId="0EFC597E" w14:textId="77777777" w:rsidR="007127A8" w:rsidRDefault="007127A8" w:rsidP="00672C4A"/>
    <w:p w14:paraId="1E988A05" w14:textId="77777777" w:rsidR="007127A8" w:rsidRDefault="007127A8" w:rsidP="00672C4A"/>
    <w:p w14:paraId="090F1747" w14:textId="77777777" w:rsidR="007127A8" w:rsidRDefault="007127A8" w:rsidP="00672C4A"/>
    <w:p w14:paraId="51E5A308" w14:textId="77777777" w:rsidR="007127A8" w:rsidRDefault="007127A8" w:rsidP="00672C4A"/>
    <w:p w14:paraId="7BB22565" w14:textId="77777777" w:rsidR="007127A8" w:rsidRDefault="007127A8" w:rsidP="00672C4A"/>
    <w:p w14:paraId="61CE7C7D" w14:textId="77777777" w:rsidR="007127A8" w:rsidRDefault="007127A8" w:rsidP="00672C4A"/>
    <w:p w14:paraId="6658E5EB" w14:textId="77777777" w:rsidR="007127A8" w:rsidRDefault="007127A8" w:rsidP="00672C4A"/>
    <w:p w14:paraId="7B9C61D9" w14:textId="77777777" w:rsidR="007127A8" w:rsidRDefault="007127A8" w:rsidP="00672C4A"/>
    <w:p w14:paraId="1A9E3D55" w14:textId="77777777" w:rsidR="007127A8" w:rsidRDefault="007127A8" w:rsidP="00672C4A"/>
    <w:p w14:paraId="7858918B" w14:textId="77777777" w:rsidR="007127A8" w:rsidRDefault="007127A8" w:rsidP="00672C4A"/>
    <w:p w14:paraId="0AEDE84C" w14:textId="77777777" w:rsidR="007127A8" w:rsidRDefault="007127A8" w:rsidP="00672C4A"/>
    <w:p w14:paraId="59FF81A0" w14:textId="77777777" w:rsidR="007127A8" w:rsidRDefault="007127A8" w:rsidP="00672C4A"/>
    <w:p w14:paraId="7AEE77B1" w14:textId="77777777" w:rsidR="007127A8" w:rsidRDefault="007127A8" w:rsidP="00672C4A"/>
    <w:p w14:paraId="302BDDFE" w14:textId="77777777" w:rsidR="007127A8" w:rsidRDefault="007127A8" w:rsidP="00672C4A"/>
    <w:p w14:paraId="23614BA6" w14:textId="77777777" w:rsidR="007127A8" w:rsidRDefault="007127A8" w:rsidP="00672C4A"/>
    <w:p w14:paraId="1E855BE3" w14:textId="77777777" w:rsidR="007127A8" w:rsidRDefault="007127A8" w:rsidP="00672C4A"/>
    <w:p w14:paraId="3E27CFD4" w14:textId="77777777" w:rsidR="007127A8" w:rsidRDefault="007127A8" w:rsidP="00672C4A"/>
    <w:p w14:paraId="3D8F3D59" w14:textId="77777777" w:rsidR="007127A8" w:rsidRDefault="007127A8" w:rsidP="00672C4A"/>
    <w:p w14:paraId="70F72A7B" w14:textId="77777777" w:rsidR="007127A8" w:rsidRDefault="007127A8" w:rsidP="00672C4A"/>
    <w:p w14:paraId="69B24936" w14:textId="3B3164DC" w:rsidR="00672C4A" w:rsidRPr="00672C4A" w:rsidRDefault="00672C4A" w:rsidP="00672C4A">
      <w:pPr>
        <w:rPr>
          <w:rFonts w:eastAsia="Calibri" w:cs="Times New Roman"/>
          <w:b/>
          <w:color w:val="auto"/>
          <w:lang w:eastAsia="en-US"/>
        </w:rPr>
      </w:pPr>
      <w:r w:rsidRPr="00672C4A">
        <w:rPr>
          <w:rFonts w:eastAsia="Calibri" w:cs="Times New Roman"/>
          <w:b/>
          <w:color w:val="auto"/>
          <w:lang w:eastAsia="en-US"/>
        </w:rPr>
        <w:t>6. СТЕРИЛИЗАЦИЯ, ДЕЗИНФЕКЦИЯ ТЕХНОЛОГИЧЕСКОГО   ОБОРУДОВАНИЯ</w:t>
      </w:r>
    </w:p>
    <w:p w14:paraId="77AF793A" w14:textId="77777777" w:rsidR="00672C4A" w:rsidRPr="00672C4A" w:rsidRDefault="00672C4A" w:rsidP="00672C4A">
      <w:pPr>
        <w:spacing w:after="160" w:line="259" w:lineRule="auto"/>
        <w:rPr>
          <w:rFonts w:eastAsia="Calibri" w:cs="Times New Roman"/>
          <w:b/>
          <w:color w:val="auto"/>
          <w:lang w:eastAsia="en-US"/>
        </w:rPr>
      </w:pPr>
      <w:r w:rsidRPr="00672C4A">
        <w:rPr>
          <w:rFonts w:eastAsia="Calibri" w:cs="Times New Roman"/>
          <w:b/>
          <w:color w:val="auto"/>
          <w:lang w:eastAsia="en-US"/>
        </w:rPr>
        <w:t>И ПРОИЗВОДСТВЕННЫХ ПОМЕЩЕНИЙ</w:t>
      </w:r>
    </w:p>
    <w:p w14:paraId="21CA9365" w14:textId="77777777" w:rsidR="00672C4A" w:rsidRPr="00672C4A" w:rsidRDefault="00672C4A" w:rsidP="00672C4A">
      <w:pPr>
        <w:spacing w:after="160" w:line="259" w:lineRule="auto"/>
        <w:ind w:firstLine="567"/>
        <w:contextualSpacing/>
        <w:jc w:val="both"/>
        <w:rPr>
          <w:rFonts w:eastAsia="Calibri" w:cs="Times New Roman"/>
          <w:color w:val="auto"/>
          <w:lang w:eastAsia="en-US"/>
        </w:rPr>
      </w:pPr>
      <w:r w:rsidRPr="00672C4A">
        <w:rPr>
          <w:rFonts w:eastAsia="Calibri" w:cs="Times New Roman"/>
          <w:color w:val="auto"/>
          <w:lang w:eastAsia="en-US"/>
        </w:rPr>
        <w:t>Так как производство спирта из крахмалистого сырья основано на биохимических процессах, поддержание технически стерильных условий среды имеет первостепенное значение для обеспечения нормальных условий, получения нормативных выходов и высоких качественных показателей спирта.</w:t>
      </w:r>
    </w:p>
    <w:p w14:paraId="73853DC4" w14:textId="77777777" w:rsidR="00672C4A" w:rsidRPr="00672C4A" w:rsidRDefault="00672C4A" w:rsidP="00672C4A">
      <w:pPr>
        <w:spacing w:after="160" w:line="259" w:lineRule="auto"/>
        <w:ind w:firstLine="567"/>
        <w:contextualSpacing/>
        <w:jc w:val="both"/>
        <w:rPr>
          <w:rFonts w:eastAsia="Calibri" w:cs="Times New Roman"/>
          <w:color w:val="auto"/>
          <w:lang w:eastAsia="en-US"/>
        </w:rPr>
      </w:pPr>
      <w:r w:rsidRPr="00672C4A">
        <w:rPr>
          <w:rFonts w:eastAsia="Calibri" w:cs="Times New Roman"/>
          <w:color w:val="auto"/>
          <w:lang w:eastAsia="en-US"/>
        </w:rPr>
        <w:t>Для борьбы с инфекцией в спиртовом производстве осуществляется комплекс мероприятий, включающих антисептирование и стерилизацию полупродуктов, обработку воды, подготовку воздуха для аэрации при выращивании культур плесневых грибов и бактерий, стерилизацию и дезинфекцию технологического оборудования, поддержания чистоты в помещениях и т.д.</w:t>
      </w:r>
    </w:p>
    <w:p w14:paraId="599F6B42" w14:textId="77777777" w:rsidR="00672C4A" w:rsidRPr="00672C4A" w:rsidRDefault="00672C4A" w:rsidP="00672C4A">
      <w:pPr>
        <w:spacing w:after="160" w:line="259" w:lineRule="auto"/>
        <w:ind w:firstLine="567"/>
        <w:contextualSpacing/>
        <w:jc w:val="both"/>
        <w:rPr>
          <w:rFonts w:eastAsia="Calibri" w:cs="Times New Roman"/>
          <w:color w:val="auto"/>
          <w:lang w:eastAsia="en-US"/>
        </w:rPr>
      </w:pPr>
      <w:r w:rsidRPr="00672C4A">
        <w:rPr>
          <w:rFonts w:eastAsia="Calibri" w:cs="Times New Roman"/>
          <w:color w:val="auto"/>
          <w:lang w:eastAsia="en-US"/>
        </w:rPr>
        <w:t>Основные способы антисептирования и стерилизации полупродуктов и оборудования приведены при описании технологического процесса получения спирта.</w:t>
      </w:r>
    </w:p>
    <w:p w14:paraId="53E2A1E9" w14:textId="77777777" w:rsidR="00672C4A" w:rsidRPr="00672C4A" w:rsidRDefault="00672C4A" w:rsidP="00672C4A">
      <w:pPr>
        <w:spacing w:after="160" w:line="259" w:lineRule="auto"/>
        <w:contextualSpacing/>
        <w:jc w:val="both"/>
        <w:rPr>
          <w:rFonts w:eastAsia="Calibri" w:cs="Times New Roman"/>
          <w:color w:val="auto"/>
          <w:lang w:eastAsia="en-US"/>
        </w:rPr>
      </w:pPr>
      <w:r w:rsidRPr="00672C4A">
        <w:rPr>
          <w:rFonts w:eastAsia="Calibri" w:cs="Times New Roman"/>
          <w:color w:val="auto"/>
          <w:lang w:eastAsia="en-US"/>
        </w:rPr>
        <w:t>Порядок проведения дезинфекции оборудования и помещений следующий.</w:t>
      </w:r>
    </w:p>
    <w:p w14:paraId="386A46CE" w14:textId="77777777" w:rsidR="00672C4A" w:rsidRPr="00672C4A" w:rsidRDefault="00672C4A" w:rsidP="00672C4A">
      <w:pPr>
        <w:spacing w:after="160" w:line="259" w:lineRule="auto"/>
        <w:contextualSpacing/>
        <w:jc w:val="both"/>
        <w:rPr>
          <w:rFonts w:eastAsia="Calibri" w:cs="Times New Roman"/>
          <w:b/>
          <w:color w:val="auto"/>
          <w:lang w:eastAsia="en-US"/>
        </w:rPr>
      </w:pPr>
    </w:p>
    <w:p w14:paraId="602B1A89" w14:textId="77777777" w:rsidR="00672C4A" w:rsidRPr="00672C4A" w:rsidRDefault="00672C4A" w:rsidP="00672C4A">
      <w:pPr>
        <w:spacing w:after="160" w:line="259" w:lineRule="auto"/>
        <w:contextualSpacing/>
        <w:jc w:val="both"/>
        <w:rPr>
          <w:rFonts w:eastAsia="Calibri" w:cs="Times New Roman"/>
          <w:b/>
          <w:color w:val="auto"/>
          <w:lang w:eastAsia="en-US"/>
        </w:rPr>
      </w:pPr>
      <w:r w:rsidRPr="00672C4A">
        <w:rPr>
          <w:rFonts w:eastAsia="Calibri" w:cs="Times New Roman"/>
          <w:b/>
          <w:color w:val="auto"/>
          <w:lang w:eastAsia="en-US"/>
        </w:rPr>
        <w:t>6.1 Участок подработки сырья (</w:t>
      </w:r>
      <w:proofErr w:type="spellStart"/>
      <w:r w:rsidRPr="00672C4A">
        <w:rPr>
          <w:rFonts w:eastAsia="Calibri" w:cs="Times New Roman"/>
          <w:b/>
          <w:color w:val="auto"/>
          <w:lang w:eastAsia="en-US"/>
        </w:rPr>
        <w:t>зерноприемное</w:t>
      </w:r>
      <w:proofErr w:type="spellEnd"/>
      <w:r w:rsidRPr="00672C4A">
        <w:rPr>
          <w:rFonts w:eastAsia="Calibri" w:cs="Times New Roman"/>
          <w:b/>
          <w:color w:val="auto"/>
          <w:lang w:eastAsia="en-US"/>
        </w:rPr>
        <w:t xml:space="preserve"> и дробильное отделение)</w:t>
      </w:r>
    </w:p>
    <w:p w14:paraId="70A5E178" w14:textId="77777777" w:rsidR="00672C4A" w:rsidRPr="00672C4A" w:rsidRDefault="00672C4A" w:rsidP="00672C4A">
      <w:pPr>
        <w:spacing w:after="160" w:line="259" w:lineRule="auto"/>
        <w:ind w:firstLine="567"/>
        <w:contextualSpacing/>
        <w:jc w:val="both"/>
        <w:rPr>
          <w:rFonts w:eastAsia="Calibri" w:cs="Times New Roman"/>
          <w:color w:val="auto"/>
          <w:lang w:eastAsia="en-US"/>
        </w:rPr>
      </w:pPr>
      <w:r w:rsidRPr="00672C4A">
        <w:rPr>
          <w:rFonts w:eastAsia="Calibri" w:cs="Times New Roman"/>
          <w:color w:val="auto"/>
          <w:lang w:eastAsia="en-US"/>
        </w:rPr>
        <w:t>Дробильное отделение изолированным от смежных цехов, а также оборудовано аспирационными устройствами, предотвращающими выделение пыли в помещении. Кроме ежедневной уборки один раз в декаду проводится основная уборка цеха, когда удаляется пыль со стен, окон, балок и других труднодоступных мест.</w:t>
      </w:r>
    </w:p>
    <w:p w14:paraId="26C7A16C" w14:textId="77777777" w:rsidR="00672C4A" w:rsidRPr="00672C4A" w:rsidRDefault="00672C4A" w:rsidP="00672C4A">
      <w:pPr>
        <w:spacing w:after="160" w:line="259" w:lineRule="auto"/>
        <w:ind w:firstLine="567"/>
        <w:contextualSpacing/>
        <w:jc w:val="both"/>
        <w:rPr>
          <w:rFonts w:eastAsia="Calibri" w:cs="Times New Roman"/>
          <w:color w:val="auto"/>
          <w:lang w:eastAsia="en-US"/>
        </w:rPr>
      </w:pPr>
      <w:r w:rsidRPr="00672C4A">
        <w:rPr>
          <w:rFonts w:eastAsia="Calibri" w:cs="Times New Roman"/>
          <w:color w:val="auto"/>
          <w:lang w:eastAsia="en-US"/>
        </w:rPr>
        <w:t>В случае длительной остановки цеха все неработающее оборудование, а также бункера освобождают от зерновых продуктов. Оборудование цеха тщательно очищают от грязи, камней, земли, сора, соломы и прочих примесей при остановке завода на дезинфекцию.</w:t>
      </w:r>
    </w:p>
    <w:p w14:paraId="53886434" w14:textId="77777777" w:rsidR="00672C4A" w:rsidRPr="00672C4A" w:rsidRDefault="00672C4A" w:rsidP="00672C4A">
      <w:pPr>
        <w:spacing w:after="160" w:line="259" w:lineRule="auto"/>
        <w:contextualSpacing/>
        <w:jc w:val="both"/>
        <w:rPr>
          <w:rFonts w:eastAsia="Calibri" w:cs="Times New Roman"/>
          <w:b/>
          <w:color w:val="auto"/>
          <w:lang w:eastAsia="en-US"/>
        </w:rPr>
      </w:pPr>
    </w:p>
    <w:p w14:paraId="32791308" w14:textId="77777777" w:rsidR="00672C4A" w:rsidRPr="00672C4A" w:rsidRDefault="00672C4A" w:rsidP="00672C4A">
      <w:pPr>
        <w:spacing w:after="160" w:line="259" w:lineRule="auto"/>
        <w:contextualSpacing/>
        <w:jc w:val="both"/>
        <w:rPr>
          <w:rFonts w:eastAsia="Calibri" w:cs="Times New Roman"/>
          <w:b/>
          <w:color w:val="auto"/>
          <w:lang w:eastAsia="en-US"/>
        </w:rPr>
      </w:pPr>
      <w:r w:rsidRPr="00672C4A">
        <w:rPr>
          <w:rFonts w:eastAsia="Calibri" w:cs="Times New Roman"/>
          <w:b/>
          <w:color w:val="auto"/>
          <w:lang w:eastAsia="en-US"/>
        </w:rPr>
        <w:t xml:space="preserve">6.2 Участок </w:t>
      </w:r>
      <w:proofErr w:type="spellStart"/>
      <w:r w:rsidRPr="00672C4A">
        <w:rPr>
          <w:rFonts w:eastAsia="Calibri" w:cs="Times New Roman"/>
          <w:b/>
          <w:color w:val="auto"/>
          <w:lang w:eastAsia="en-US"/>
        </w:rPr>
        <w:t>разваривания</w:t>
      </w:r>
      <w:proofErr w:type="spellEnd"/>
      <w:r w:rsidRPr="00672C4A">
        <w:rPr>
          <w:rFonts w:eastAsia="Calibri" w:cs="Times New Roman"/>
          <w:b/>
          <w:color w:val="auto"/>
          <w:lang w:eastAsia="en-US"/>
        </w:rPr>
        <w:t xml:space="preserve"> и </w:t>
      </w:r>
      <w:proofErr w:type="spellStart"/>
      <w:r w:rsidRPr="00672C4A">
        <w:rPr>
          <w:rFonts w:eastAsia="Calibri" w:cs="Times New Roman"/>
          <w:b/>
          <w:color w:val="auto"/>
          <w:lang w:eastAsia="en-US"/>
        </w:rPr>
        <w:t>осахаривания</w:t>
      </w:r>
      <w:proofErr w:type="spellEnd"/>
    </w:p>
    <w:p w14:paraId="69DBE236" w14:textId="77777777" w:rsidR="00672C4A" w:rsidRPr="00672C4A" w:rsidRDefault="00672C4A" w:rsidP="00672C4A">
      <w:pPr>
        <w:spacing w:after="160" w:line="259" w:lineRule="auto"/>
        <w:ind w:firstLine="567"/>
        <w:contextualSpacing/>
        <w:jc w:val="both"/>
        <w:rPr>
          <w:rFonts w:eastAsia="Calibri" w:cs="Times New Roman"/>
          <w:color w:val="auto"/>
          <w:lang w:eastAsia="en-US"/>
        </w:rPr>
      </w:pPr>
      <w:r w:rsidRPr="00672C4A">
        <w:rPr>
          <w:rFonts w:eastAsia="Calibri" w:cs="Times New Roman"/>
          <w:color w:val="auto"/>
          <w:lang w:eastAsia="en-US"/>
        </w:rPr>
        <w:t xml:space="preserve">Порядок проведения дезинфекции при работе по непрерывным схемам </w:t>
      </w:r>
      <w:proofErr w:type="spellStart"/>
      <w:r w:rsidRPr="00672C4A">
        <w:rPr>
          <w:rFonts w:eastAsia="Calibri" w:cs="Times New Roman"/>
          <w:color w:val="auto"/>
          <w:lang w:eastAsia="en-US"/>
        </w:rPr>
        <w:t>разваривания</w:t>
      </w:r>
      <w:proofErr w:type="spellEnd"/>
      <w:r w:rsidRPr="00672C4A">
        <w:rPr>
          <w:rFonts w:eastAsia="Calibri" w:cs="Times New Roman"/>
          <w:color w:val="auto"/>
          <w:lang w:eastAsia="en-US"/>
        </w:rPr>
        <w:t xml:space="preserve"> определяется аппаратурным оформлением той или иной схемы. Сначала из смесителя замес полностью перекачивают в </w:t>
      </w:r>
      <w:proofErr w:type="spellStart"/>
      <w:r w:rsidRPr="00672C4A">
        <w:rPr>
          <w:rFonts w:eastAsia="Calibri" w:cs="Times New Roman"/>
          <w:color w:val="auto"/>
          <w:lang w:eastAsia="en-US"/>
        </w:rPr>
        <w:t>разварники</w:t>
      </w:r>
      <w:proofErr w:type="spellEnd"/>
      <w:r w:rsidRPr="00672C4A">
        <w:rPr>
          <w:rFonts w:eastAsia="Calibri" w:cs="Times New Roman"/>
          <w:color w:val="auto"/>
          <w:lang w:eastAsia="en-US"/>
        </w:rPr>
        <w:t xml:space="preserve"> и доваривают в нем. Освобожденный от замеса смеситель (</w:t>
      </w:r>
      <w:proofErr w:type="spellStart"/>
      <w:r w:rsidRPr="00672C4A">
        <w:rPr>
          <w:rFonts w:eastAsia="Calibri" w:cs="Times New Roman"/>
          <w:color w:val="auto"/>
          <w:lang w:eastAsia="en-US"/>
        </w:rPr>
        <w:t>предразварник</w:t>
      </w:r>
      <w:proofErr w:type="spellEnd"/>
      <w:r w:rsidRPr="00672C4A">
        <w:rPr>
          <w:rFonts w:eastAsia="Calibri" w:cs="Times New Roman"/>
          <w:color w:val="auto"/>
          <w:lang w:eastAsia="en-US"/>
        </w:rPr>
        <w:t>) ополаскивают, промывную воду из него выкачивают в канализацию и насос останавливают. Затем заполняют водой и при работающей мешалке подогревают воду до 85-90</w:t>
      </w:r>
      <w:r w:rsidRPr="00672C4A">
        <w:rPr>
          <w:rFonts w:eastAsia="Calibri" w:cs="Times New Roman"/>
          <w:color w:val="auto"/>
          <w:vertAlign w:val="superscript"/>
          <w:lang w:eastAsia="en-US"/>
        </w:rPr>
        <w:t>0</w:t>
      </w:r>
      <w:r w:rsidRPr="00672C4A">
        <w:rPr>
          <w:rFonts w:eastAsia="Calibri" w:cs="Times New Roman"/>
          <w:color w:val="auto"/>
          <w:lang w:eastAsia="en-US"/>
        </w:rPr>
        <w:t xml:space="preserve"> С.</w:t>
      </w:r>
    </w:p>
    <w:p w14:paraId="04015CED" w14:textId="632FEB6D" w:rsidR="00672C4A" w:rsidRDefault="00672C4A" w:rsidP="00672C4A">
      <w:pPr>
        <w:tabs>
          <w:tab w:val="left" w:pos="4410"/>
        </w:tabs>
        <w:rPr>
          <w:rFonts w:eastAsia="Calibri" w:cs="Times New Roman"/>
          <w:color w:val="auto"/>
          <w:lang w:eastAsia="en-US"/>
        </w:rPr>
      </w:pPr>
      <w:r w:rsidRPr="00672C4A">
        <w:rPr>
          <w:rFonts w:eastAsia="Calibri" w:cs="Times New Roman"/>
          <w:color w:val="auto"/>
          <w:lang w:eastAsia="en-US"/>
        </w:rPr>
        <w:t xml:space="preserve">После освобождения от разваренной массы </w:t>
      </w:r>
      <w:proofErr w:type="spellStart"/>
      <w:r w:rsidRPr="00672C4A">
        <w:rPr>
          <w:rFonts w:eastAsia="Calibri" w:cs="Times New Roman"/>
          <w:color w:val="auto"/>
          <w:lang w:eastAsia="en-US"/>
        </w:rPr>
        <w:t>разварников</w:t>
      </w:r>
      <w:proofErr w:type="spellEnd"/>
      <w:r w:rsidRPr="00672C4A">
        <w:rPr>
          <w:rFonts w:eastAsia="Calibri" w:cs="Times New Roman"/>
          <w:color w:val="auto"/>
          <w:lang w:eastAsia="en-US"/>
        </w:rPr>
        <w:t xml:space="preserve"> эту воду прокачивают через всю систему и все оборудование пропаривают острым паром в течение 6-10 часов при остановке на генеральную дезинфекцию, которая должна производиться один раз в декаду</w:t>
      </w:r>
    </w:p>
    <w:p w14:paraId="4067B28D" w14:textId="6539B206" w:rsidR="00672C4A" w:rsidRDefault="00672C4A" w:rsidP="00672C4A">
      <w:pPr>
        <w:rPr>
          <w:rFonts w:eastAsia="Calibri" w:cs="Times New Roman"/>
          <w:color w:val="auto"/>
          <w:lang w:eastAsia="en-US"/>
        </w:rPr>
      </w:pPr>
    </w:p>
    <w:p w14:paraId="1A84CB57" w14:textId="77777777" w:rsidR="00672C4A" w:rsidRPr="00672C4A" w:rsidRDefault="00672C4A" w:rsidP="00672C4A">
      <w:pPr>
        <w:keepNext/>
        <w:keepLines/>
        <w:spacing w:before="240" w:line="259" w:lineRule="auto"/>
        <w:outlineLvl w:val="0"/>
        <w:rPr>
          <w:rFonts w:cs="Times New Roman"/>
          <w:b/>
          <w:color w:val="auto"/>
          <w:lang w:eastAsia="en-US"/>
        </w:rPr>
      </w:pPr>
      <w:r w:rsidRPr="00672C4A">
        <w:rPr>
          <w:rFonts w:cs="Times New Roman"/>
          <w:b/>
          <w:color w:val="auto"/>
          <w:lang w:eastAsia="en-US"/>
        </w:rPr>
        <w:t>График дезинфекции технологического оборудования и производственных помещений</w:t>
      </w:r>
    </w:p>
    <w:p w14:paraId="73798F69" w14:textId="77777777" w:rsidR="00672C4A" w:rsidRPr="00672C4A" w:rsidRDefault="00672C4A" w:rsidP="00672C4A">
      <w:pPr>
        <w:spacing w:after="160" w:line="259" w:lineRule="auto"/>
        <w:jc w:val="center"/>
        <w:rPr>
          <w:rFonts w:ascii="Verdana" w:eastAsia="Calibri" w:hAnsi="Verdana" w:cs="Times New Roman"/>
          <w:b/>
          <w:color w:val="auto"/>
          <w:sz w:val="20"/>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3284"/>
        <w:gridCol w:w="3284"/>
      </w:tblGrid>
      <w:tr w:rsidR="00672C4A" w:rsidRPr="00672C4A" w14:paraId="7AA81C0A" w14:textId="77777777" w:rsidTr="00854566">
        <w:tc>
          <w:tcPr>
            <w:tcW w:w="3284" w:type="dxa"/>
          </w:tcPr>
          <w:p w14:paraId="197FA1F0"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Наименование цеха (отделения)</w:t>
            </w:r>
          </w:p>
        </w:tc>
        <w:tc>
          <w:tcPr>
            <w:tcW w:w="3284" w:type="dxa"/>
          </w:tcPr>
          <w:p w14:paraId="50743227"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Наименование проводимых мероприятий</w:t>
            </w:r>
          </w:p>
        </w:tc>
        <w:tc>
          <w:tcPr>
            <w:tcW w:w="3284" w:type="dxa"/>
          </w:tcPr>
          <w:p w14:paraId="14B4E454"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Периодичность проведения мероприятий</w:t>
            </w:r>
          </w:p>
        </w:tc>
      </w:tr>
      <w:tr w:rsidR="00672C4A" w:rsidRPr="00672C4A" w14:paraId="4A101D79" w14:textId="77777777" w:rsidTr="00854566">
        <w:tc>
          <w:tcPr>
            <w:tcW w:w="3284" w:type="dxa"/>
            <w:vMerge w:val="restart"/>
          </w:tcPr>
          <w:p w14:paraId="1E48AE4F" w14:textId="77777777" w:rsidR="00672C4A" w:rsidRPr="00672C4A" w:rsidRDefault="00672C4A" w:rsidP="004E729E">
            <w:pPr>
              <w:numPr>
                <w:ilvl w:val="0"/>
                <w:numId w:val="46"/>
              </w:numPr>
              <w:spacing w:after="160" w:line="259" w:lineRule="auto"/>
              <w:ind w:left="0"/>
              <w:rPr>
                <w:rFonts w:eastAsia="Calibri" w:cs="Times New Roman"/>
                <w:color w:val="auto"/>
                <w:lang w:eastAsia="en-US"/>
              </w:rPr>
            </w:pPr>
            <w:r w:rsidRPr="00672C4A">
              <w:rPr>
                <w:rFonts w:eastAsia="Calibri" w:cs="Times New Roman"/>
                <w:color w:val="auto"/>
                <w:lang w:eastAsia="en-US"/>
              </w:rPr>
              <w:t>Отделение подработки зерна</w:t>
            </w:r>
          </w:p>
        </w:tc>
        <w:tc>
          <w:tcPr>
            <w:tcW w:w="3284" w:type="dxa"/>
          </w:tcPr>
          <w:p w14:paraId="6553DE2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Уборка оборудования, мытьё полов, удаление отходов</w:t>
            </w:r>
          </w:p>
        </w:tc>
        <w:tc>
          <w:tcPr>
            <w:tcW w:w="3284" w:type="dxa"/>
          </w:tcPr>
          <w:p w14:paraId="5D7E1C4A"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Ежедневно</w:t>
            </w:r>
          </w:p>
        </w:tc>
      </w:tr>
      <w:tr w:rsidR="00672C4A" w:rsidRPr="00672C4A" w14:paraId="161B0557" w14:textId="77777777" w:rsidTr="00854566">
        <w:tc>
          <w:tcPr>
            <w:tcW w:w="3284" w:type="dxa"/>
            <w:vMerge/>
          </w:tcPr>
          <w:p w14:paraId="67477595" w14:textId="77777777" w:rsidR="00672C4A" w:rsidRPr="00672C4A" w:rsidRDefault="00672C4A" w:rsidP="004E729E">
            <w:pPr>
              <w:numPr>
                <w:ilvl w:val="0"/>
                <w:numId w:val="46"/>
              </w:numPr>
              <w:spacing w:after="160" w:line="259" w:lineRule="auto"/>
              <w:ind w:left="0"/>
              <w:rPr>
                <w:rFonts w:eastAsia="Calibri" w:cs="Times New Roman"/>
                <w:color w:val="auto"/>
                <w:lang w:eastAsia="en-US"/>
              </w:rPr>
            </w:pPr>
          </w:p>
        </w:tc>
        <w:tc>
          <w:tcPr>
            <w:tcW w:w="3284" w:type="dxa"/>
          </w:tcPr>
          <w:p w14:paraId="3B76D209"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Полная уборка помещений с удалением пыли со стен, окон, балок и других труднодоступных мест.</w:t>
            </w:r>
          </w:p>
        </w:tc>
        <w:tc>
          <w:tcPr>
            <w:tcW w:w="3284" w:type="dxa"/>
          </w:tcPr>
          <w:p w14:paraId="5864753D"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Один раз в декаду</w:t>
            </w:r>
          </w:p>
          <w:p w14:paraId="20F29A6D"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2CC9F079" w14:textId="77777777" w:rsidTr="00854566">
        <w:tc>
          <w:tcPr>
            <w:tcW w:w="3284" w:type="dxa"/>
            <w:vMerge w:val="restart"/>
          </w:tcPr>
          <w:p w14:paraId="25A8A7DC" w14:textId="77777777" w:rsidR="00672C4A" w:rsidRPr="00672C4A" w:rsidRDefault="00672C4A" w:rsidP="004E729E">
            <w:pPr>
              <w:numPr>
                <w:ilvl w:val="0"/>
                <w:numId w:val="46"/>
              </w:numPr>
              <w:spacing w:after="160" w:line="259" w:lineRule="auto"/>
              <w:ind w:left="0"/>
              <w:rPr>
                <w:rFonts w:eastAsia="Calibri" w:cs="Times New Roman"/>
                <w:color w:val="auto"/>
                <w:lang w:eastAsia="en-US"/>
              </w:rPr>
            </w:pPr>
            <w:r w:rsidRPr="00672C4A">
              <w:rPr>
                <w:rFonts w:eastAsia="Calibri" w:cs="Times New Roman"/>
                <w:color w:val="auto"/>
                <w:lang w:eastAsia="en-US"/>
              </w:rPr>
              <w:lastRenderedPageBreak/>
              <w:t xml:space="preserve">Цех </w:t>
            </w:r>
            <w:proofErr w:type="spellStart"/>
            <w:r w:rsidRPr="00672C4A">
              <w:rPr>
                <w:rFonts w:eastAsia="Calibri" w:cs="Times New Roman"/>
                <w:color w:val="auto"/>
                <w:lang w:eastAsia="en-US"/>
              </w:rPr>
              <w:t>разваривания</w:t>
            </w:r>
            <w:proofErr w:type="spellEnd"/>
            <w:r w:rsidRPr="00672C4A">
              <w:rPr>
                <w:rFonts w:eastAsia="Calibri" w:cs="Times New Roman"/>
                <w:color w:val="auto"/>
                <w:lang w:eastAsia="en-US"/>
              </w:rPr>
              <w:t xml:space="preserve"> </w:t>
            </w:r>
          </w:p>
          <w:p w14:paraId="523C60D0" w14:textId="77777777" w:rsidR="00672C4A" w:rsidRPr="00672C4A" w:rsidRDefault="00672C4A" w:rsidP="004E729E">
            <w:pPr>
              <w:numPr>
                <w:ilvl w:val="0"/>
                <w:numId w:val="46"/>
              </w:numPr>
              <w:spacing w:after="160" w:line="259" w:lineRule="auto"/>
              <w:ind w:left="0"/>
              <w:rPr>
                <w:rFonts w:eastAsia="Calibri" w:cs="Times New Roman"/>
                <w:color w:val="auto"/>
                <w:lang w:eastAsia="en-US"/>
              </w:rPr>
            </w:pPr>
          </w:p>
        </w:tc>
        <w:tc>
          <w:tcPr>
            <w:tcW w:w="3284" w:type="dxa"/>
          </w:tcPr>
          <w:p w14:paraId="715AE6B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Освобождаются от разваренной массы смеситель, (АФО) теплообменники и трубопроводы. Оборудование тщательно моется горячим мыльным раствором, дезинфицируется и пропаривается острым паром в течение 30 минут.</w:t>
            </w:r>
          </w:p>
        </w:tc>
        <w:tc>
          <w:tcPr>
            <w:tcW w:w="3284" w:type="dxa"/>
          </w:tcPr>
          <w:p w14:paraId="47532FC3"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один раз в декаду</w:t>
            </w:r>
          </w:p>
          <w:p w14:paraId="5D5C27C7"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(генеральная дезинфекция)</w:t>
            </w:r>
          </w:p>
          <w:p w14:paraId="336ED243" w14:textId="77777777" w:rsidR="00672C4A" w:rsidRPr="00672C4A" w:rsidRDefault="00672C4A" w:rsidP="00672C4A">
            <w:pPr>
              <w:spacing w:after="160" w:line="259" w:lineRule="auto"/>
              <w:rPr>
                <w:rFonts w:eastAsia="Calibri" w:cs="Times New Roman"/>
                <w:color w:val="auto"/>
                <w:lang w:eastAsia="en-US"/>
              </w:rPr>
            </w:pPr>
          </w:p>
          <w:p w14:paraId="3D852D6E" w14:textId="77777777" w:rsidR="00672C4A" w:rsidRPr="00672C4A" w:rsidRDefault="00672C4A" w:rsidP="00672C4A">
            <w:pPr>
              <w:spacing w:after="160" w:line="259" w:lineRule="auto"/>
              <w:rPr>
                <w:rFonts w:eastAsia="Calibri" w:cs="Times New Roman"/>
                <w:color w:val="auto"/>
                <w:lang w:eastAsia="en-US"/>
              </w:rPr>
            </w:pPr>
          </w:p>
          <w:p w14:paraId="392CADAD" w14:textId="77777777" w:rsidR="00672C4A" w:rsidRPr="00672C4A" w:rsidRDefault="00672C4A" w:rsidP="00672C4A">
            <w:pPr>
              <w:spacing w:after="160" w:line="259" w:lineRule="auto"/>
              <w:rPr>
                <w:rFonts w:eastAsia="Calibri" w:cs="Times New Roman"/>
                <w:color w:val="auto"/>
                <w:lang w:eastAsia="en-US"/>
              </w:rPr>
            </w:pPr>
          </w:p>
          <w:p w14:paraId="020FA217"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1EA4D3A1" w14:textId="77777777" w:rsidTr="00854566">
        <w:tc>
          <w:tcPr>
            <w:tcW w:w="3284" w:type="dxa"/>
            <w:vMerge/>
          </w:tcPr>
          <w:p w14:paraId="5A1B1A90" w14:textId="77777777" w:rsidR="00672C4A" w:rsidRPr="00672C4A" w:rsidRDefault="00672C4A" w:rsidP="004E729E">
            <w:pPr>
              <w:numPr>
                <w:ilvl w:val="0"/>
                <w:numId w:val="46"/>
              </w:numPr>
              <w:spacing w:after="160" w:line="259" w:lineRule="auto"/>
              <w:ind w:left="0"/>
              <w:rPr>
                <w:rFonts w:eastAsia="Calibri" w:cs="Times New Roman"/>
                <w:color w:val="auto"/>
                <w:lang w:eastAsia="en-US"/>
              </w:rPr>
            </w:pPr>
          </w:p>
        </w:tc>
        <w:tc>
          <w:tcPr>
            <w:tcW w:w="3284" w:type="dxa"/>
          </w:tcPr>
          <w:p w14:paraId="5CD6F787"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Мытьё полов, площадок и стен горячей мыльной водой и обработка дез. раствором.</w:t>
            </w:r>
          </w:p>
        </w:tc>
        <w:tc>
          <w:tcPr>
            <w:tcW w:w="3284" w:type="dxa"/>
          </w:tcPr>
          <w:p w14:paraId="3DE2E17E"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ежесменно</w:t>
            </w:r>
            <w:proofErr w:type="spellEnd"/>
          </w:p>
          <w:p w14:paraId="43F16462"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2646B9E7" w14:textId="77777777" w:rsidTr="00854566">
        <w:tc>
          <w:tcPr>
            <w:tcW w:w="3284" w:type="dxa"/>
            <w:vMerge w:val="restart"/>
          </w:tcPr>
          <w:p w14:paraId="34577AAA" w14:textId="77777777" w:rsidR="00672C4A" w:rsidRPr="00672C4A" w:rsidRDefault="00672C4A" w:rsidP="004E729E">
            <w:pPr>
              <w:numPr>
                <w:ilvl w:val="0"/>
                <w:numId w:val="46"/>
              </w:numPr>
              <w:spacing w:after="160" w:line="259" w:lineRule="auto"/>
              <w:ind w:left="0"/>
              <w:rPr>
                <w:rFonts w:eastAsia="Calibri" w:cs="Times New Roman"/>
                <w:color w:val="auto"/>
                <w:lang w:eastAsia="en-US"/>
              </w:rPr>
            </w:pPr>
            <w:r w:rsidRPr="00672C4A">
              <w:rPr>
                <w:rFonts w:eastAsia="Calibri" w:cs="Times New Roman"/>
                <w:color w:val="auto"/>
                <w:lang w:eastAsia="en-US"/>
              </w:rPr>
              <w:t>Дрожжевое отделение</w:t>
            </w:r>
          </w:p>
          <w:p w14:paraId="1B09A7EC" w14:textId="77777777" w:rsidR="00672C4A" w:rsidRPr="00672C4A" w:rsidRDefault="00672C4A" w:rsidP="004E729E">
            <w:pPr>
              <w:numPr>
                <w:ilvl w:val="0"/>
                <w:numId w:val="46"/>
              </w:numPr>
              <w:spacing w:after="160" w:line="259" w:lineRule="auto"/>
              <w:ind w:left="0"/>
              <w:rPr>
                <w:rFonts w:eastAsia="Calibri" w:cs="Times New Roman"/>
                <w:color w:val="auto"/>
                <w:lang w:eastAsia="en-US"/>
              </w:rPr>
            </w:pPr>
          </w:p>
        </w:tc>
        <w:tc>
          <w:tcPr>
            <w:tcW w:w="3284" w:type="dxa"/>
          </w:tcPr>
          <w:p w14:paraId="5C7BCC3E"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Дрожжанки</w:t>
            </w:r>
            <w:proofErr w:type="spellEnd"/>
            <w:r w:rsidRPr="00672C4A">
              <w:rPr>
                <w:rFonts w:eastAsia="Calibri" w:cs="Times New Roman"/>
                <w:color w:val="auto"/>
                <w:lang w:eastAsia="en-US"/>
              </w:rPr>
              <w:t>, дрожжевые коммуникации моют горячим мыльным раствором, промывают горячей водой, дезинфицируют и пропаривают острым паром в течение 30 – 40 минут.</w:t>
            </w:r>
          </w:p>
        </w:tc>
        <w:tc>
          <w:tcPr>
            <w:tcW w:w="3284" w:type="dxa"/>
          </w:tcPr>
          <w:p w14:paraId="1457599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после каждого освобождения.</w:t>
            </w:r>
          </w:p>
          <w:p w14:paraId="7615B5D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Дрожжевые коммуникации до и после перекачки дрожжей непрерывно.</w:t>
            </w:r>
          </w:p>
          <w:p w14:paraId="39EF240C"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625990DC" w14:textId="77777777" w:rsidTr="00854566">
        <w:tc>
          <w:tcPr>
            <w:tcW w:w="3284" w:type="dxa"/>
            <w:vMerge/>
          </w:tcPr>
          <w:p w14:paraId="025688B8" w14:textId="77777777" w:rsidR="00672C4A" w:rsidRPr="00672C4A" w:rsidRDefault="00672C4A" w:rsidP="00672C4A">
            <w:pPr>
              <w:rPr>
                <w:rFonts w:eastAsia="Calibri" w:cs="Times New Roman"/>
                <w:color w:val="auto"/>
                <w:lang w:eastAsia="en-US"/>
              </w:rPr>
            </w:pPr>
          </w:p>
        </w:tc>
        <w:tc>
          <w:tcPr>
            <w:tcW w:w="3284" w:type="dxa"/>
          </w:tcPr>
          <w:p w14:paraId="4CC7BE5B"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Дрожжанки</w:t>
            </w:r>
            <w:proofErr w:type="spellEnd"/>
            <w:r w:rsidRPr="00672C4A">
              <w:rPr>
                <w:rFonts w:eastAsia="Calibri" w:cs="Times New Roman"/>
                <w:color w:val="auto"/>
                <w:lang w:eastAsia="en-US"/>
              </w:rPr>
              <w:t xml:space="preserve"> наполняют дезинфицирующим раствором гипохлорита кальция и кипятят в течении 6 часов.</w:t>
            </w:r>
          </w:p>
        </w:tc>
        <w:tc>
          <w:tcPr>
            <w:tcW w:w="3284" w:type="dxa"/>
          </w:tcPr>
          <w:p w14:paraId="25DE75CA"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Один раз в декаду.</w:t>
            </w:r>
          </w:p>
        </w:tc>
      </w:tr>
      <w:tr w:rsidR="00672C4A" w:rsidRPr="00672C4A" w14:paraId="32C11E26" w14:textId="77777777" w:rsidTr="00854566">
        <w:tc>
          <w:tcPr>
            <w:tcW w:w="3284" w:type="dxa"/>
          </w:tcPr>
          <w:p w14:paraId="211736E5" w14:textId="77777777" w:rsidR="00672C4A" w:rsidRPr="00672C4A" w:rsidRDefault="00672C4A" w:rsidP="004E729E">
            <w:pPr>
              <w:numPr>
                <w:ilvl w:val="0"/>
                <w:numId w:val="46"/>
              </w:numPr>
              <w:spacing w:after="160" w:line="259" w:lineRule="auto"/>
              <w:ind w:left="0"/>
              <w:rPr>
                <w:rFonts w:eastAsia="Calibri" w:cs="Times New Roman"/>
                <w:color w:val="auto"/>
                <w:lang w:eastAsia="en-US"/>
              </w:rPr>
            </w:pPr>
            <w:proofErr w:type="spellStart"/>
            <w:r w:rsidRPr="00672C4A">
              <w:rPr>
                <w:rFonts w:eastAsia="Calibri" w:cs="Times New Roman"/>
                <w:color w:val="auto"/>
                <w:lang w:eastAsia="en-US"/>
              </w:rPr>
              <w:t>Возбраживатели</w:t>
            </w:r>
            <w:proofErr w:type="spellEnd"/>
          </w:p>
        </w:tc>
        <w:tc>
          <w:tcPr>
            <w:tcW w:w="3284" w:type="dxa"/>
          </w:tcPr>
          <w:p w14:paraId="12A1A30B"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Возбраживатели</w:t>
            </w:r>
            <w:proofErr w:type="spellEnd"/>
            <w:r w:rsidRPr="00672C4A">
              <w:rPr>
                <w:rFonts w:eastAsia="Calibri" w:cs="Times New Roman"/>
                <w:color w:val="auto"/>
                <w:lang w:eastAsia="en-US"/>
              </w:rPr>
              <w:t>, коммуникации моют горячим мыльным раствором, промывают горячей водой, дезинфицируют и пропаривают острым паром в течение 30 – 40 минут.</w:t>
            </w:r>
          </w:p>
        </w:tc>
        <w:tc>
          <w:tcPr>
            <w:tcW w:w="3284" w:type="dxa"/>
          </w:tcPr>
          <w:p w14:paraId="5DF8AB2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после каждого освобождения.</w:t>
            </w:r>
          </w:p>
          <w:p w14:paraId="27CA9597"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коммуникации до и после перекачки дрожжей непрерывно.</w:t>
            </w:r>
          </w:p>
          <w:p w14:paraId="21D991F5"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645E3347" w14:textId="77777777" w:rsidTr="00854566">
        <w:tc>
          <w:tcPr>
            <w:tcW w:w="3284" w:type="dxa"/>
          </w:tcPr>
          <w:p w14:paraId="35AE6FD9" w14:textId="77777777" w:rsidR="00672C4A" w:rsidRPr="00672C4A" w:rsidRDefault="00672C4A" w:rsidP="00672C4A">
            <w:pPr>
              <w:rPr>
                <w:rFonts w:eastAsia="Calibri" w:cs="Times New Roman"/>
                <w:color w:val="auto"/>
                <w:lang w:eastAsia="en-US"/>
              </w:rPr>
            </w:pPr>
            <w:r w:rsidRPr="00672C4A">
              <w:rPr>
                <w:rFonts w:eastAsia="Calibri" w:cs="Times New Roman"/>
                <w:color w:val="auto"/>
                <w:lang w:eastAsia="en-US"/>
              </w:rPr>
              <w:t>Бродильное отделение</w:t>
            </w:r>
          </w:p>
          <w:p w14:paraId="00059BB9" w14:textId="77777777" w:rsidR="00672C4A" w:rsidRPr="00672C4A" w:rsidRDefault="00672C4A" w:rsidP="00672C4A">
            <w:pPr>
              <w:spacing w:after="160" w:line="259" w:lineRule="auto"/>
              <w:rPr>
                <w:rFonts w:eastAsia="Calibri" w:cs="Times New Roman"/>
                <w:color w:val="auto"/>
                <w:lang w:eastAsia="en-US"/>
              </w:rPr>
            </w:pPr>
          </w:p>
          <w:p w14:paraId="7233AB0C" w14:textId="77777777" w:rsidR="00672C4A" w:rsidRPr="00672C4A" w:rsidRDefault="00672C4A" w:rsidP="00672C4A">
            <w:pPr>
              <w:spacing w:after="160" w:line="259" w:lineRule="auto"/>
              <w:rPr>
                <w:rFonts w:eastAsia="Calibri" w:cs="Times New Roman"/>
                <w:color w:val="auto"/>
                <w:lang w:eastAsia="en-US"/>
              </w:rPr>
            </w:pPr>
          </w:p>
          <w:p w14:paraId="4335D6F5" w14:textId="77777777" w:rsidR="00672C4A" w:rsidRPr="00672C4A" w:rsidRDefault="00672C4A" w:rsidP="00672C4A">
            <w:pPr>
              <w:spacing w:after="160" w:line="259" w:lineRule="auto"/>
              <w:rPr>
                <w:rFonts w:eastAsia="Calibri" w:cs="Times New Roman"/>
                <w:color w:val="auto"/>
                <w:lang w:eastAsia="en-US"/>
              </w:rPr>
            </w:pPr>
          </w:p>
          <w:p w14:paraId="0384567D" w14:textId="77777777" w:rsidR="00672C4A" w:rsidRPr="00672C4A" w:rsidRDefault="00672C4A" w:rsidP="00672C4A">
            <w:pPr>
              <w:spacing w:after="160" w:line="259" w:lineRule="auto"/>
              <w:rPr>
                <w:rFonts w:eastAsia="Calibri" w:cs="Times New Roman"/>
                <w:color w:val="auto"/>
                <w:lang w:eastAsia="en-US"/>
              </w:rPr>
            </w:pPr>
          </w:p>
          <w:p w14:paraId="06F6B8F4" w14:textId="77777777" w:rsidR="00672C4A" w:rsidRPr="00672C4A" w:rsidRDefault="00672C4A" w:rsidP="00672C4A">
            <w:pPr>
              <w:spacing w:after="160" w:line="259" w:lineRule="auto"/>
              <w:rPr>
                <w:rFonts w:eastAsia="Calibri" w:cs="Times New Roman"/>
                <w:color w:val="auto"/>
                <w:lang w:eastAsia="en-US"/>
              </w:rPr>
            </w:pPr>
          </w:p>
          <w:p w14:paraId="42221D51" w14:textId="77777777" w:rsidR="00672C4A" w:rsidRPr="00672C4A" w:rsidRDefault="00672C4A" w:rsidP="00672C4A">
            <w:pPr>
              <w:spacing w:after="160" w:line="259" w:lineRule="auto"/>
              <w:rPr>
                <w:rFonts w:eastAsia="Calibri" w:cs="Times New Roman"/>
                <w:color w:val="auto"/>
                <w:lang w:eastAsia="en-US"/>
              </w:rPr>
            </w:pPr>
          </w:p>
          <w:p w14:paraId="31CB7A81" w14:textId="77777777" w:rsidR="00672C4A" w:rsidRPr="00672C4A" w:rsidRDefault="00672C4A" w:rsidP="00672C4A">
            <w:pPr>
              <w:rPr>
                <w:rFonts w:eastAsia="Calibri" w:cs="Times New Roman"/>
                <w:color w:val="auto"/>
                <w:lang w:eastAsia="en-US"/>
              </w:rPr>
            </w:pPr>
          </w:p>
        </w:tc>
        <w:tc>
          <w:tcPr>
            <w:tcW w:w="3284" w:type="dxa"/>
          </w:tcPr>
          <w:p w14:paraId="662764AD"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Бродильные чаны тщательно моют горячей мыльной раствором, промывают горячей водой дезинфицируют и пропаривают острым паром в течение 60 минут.</w:t>
            </w:r>
          </w:p>
        </w:tc>
        <w:tc>
          <w:tcPr>
            <w:tcW w:w="3284" w:type="dxa"/>
          </w:tcPr>
          <w:p w14:paraId="104E3B6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После каждого освобождения</w:t>
            </w:r>
          </w:p>
          <w:p w14:paraId="244ACB19"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0E40AB19" w14:textId="77777777" w:rsidTr="00854566">
        <w:tc>
          <w:tcPr>
            <w:tcW w:w="3284" w:type="dxa"/>
          </w:tcPr>
          <w:p w14:paraId="0CE229A6" w14:textId="77777777" w:rsidR="00672C4A" w:rsidRPr="00672C4A" w:rsidRDefault="00672C4A" w:rsidP="00672C4A">
            <w:pPr>
              <w:rPr>
                <w:rFonts w:eastAsia="Calibri" w:cs="Times New Roman"/>
                <w:color w:val="auto"/>
                <w:lang w:eastAsia="en-US"/>
              </w:rPr>
            </w:pPr>
          </w:p>
        </w:tc>
        <w:tc>
          <w:tcPr>
            <w:tcW w:w="3284" w:type="dxa"/>
          </w:tcPr>
          <w:p w14:paraId="5B648CA3"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Коммуникации подачи разваренной массы замывают </w:t>
            </w:r>
            <w:r w:rsidRPr="00672C4A">
              <w:rPr>
                <w:rFonts w:eastAsia="Calibri" w:cs="Times New Roman"/>
                <w:color w:val="auto"/>
                <w:lang w:eastAsia="en-US"/>
              </w:rPr>
              <w:lastRenderedPageBreak/>
              <w:t>водой дезинфицируют и парят острым паром.</w:t>
            </w:r>
          </w:p>
          <w:p w14:paraId="3B74200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Лестницы площадки и полы моют горячим мыльным раствором, промывают горячей водой, дезинфицируют.</w:t>
            </w:r>
          </w:p>
          <w:p w14:paraId="70FEA6E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Сточные каналы моют и дезинфицируют.</w:t>
            </w:r>
          </w:p>
          <w:p w14:paraId="7456DD3D"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Поддержание стен и потолков бродильного отделения в санитарном состоянии, отвечающем требованиям производства</w:t>
            </w:r>
          </w:p>
        </w:tc>
        <w:tc>
          <w:tcPr>
            <w:tcW w:w="3284" w:type="dxa"/>
          </w:tcPr>
          <w:p w14:paraId="437252D7"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lastRenderedPageBreak/>
              <w:t>После каждого освобождения</w:t>
            </w:r>
          </w:p>
          <w:p w14:paraId="13E0C851" w14:textId="77777777" w:rsidR="00672C4A" w:rsidRPr="00672C4A" w:rsidRDefault="00672C4A" w:rsidP="00672C4A">
            <w:pPr>
              <w:spacing w:after="160" w:line="259" w:lineRule="auto"/>
              <w:rPr>
                <w:rFonts w:eastAsia="Calibri" w:cs="Times New Roman"/>
                <w:color w:val="auto"/>
                <w:lang w:eastAsia="en-US"/>
              </w:rPr>
            </w:pPr>
          </w:p>
          <w:p w14:paraId="31718678" w14:textId="77777777" w:rsidR="00672C4A" w:rsidRPr="00672C4A" w:rsidRDefault="00672C4A" w:rsidP="00672C4A">
            <w:pPr>
              <w:spacing w:after="160" w:line="259" w:lineRule="auto"/>
              <w:rPr>
                <w:rFonts w:eastAsia="Calibri" w:cs="Times New Roman"/>
                <w:color w:val="auto"/>
                <w:lang w:eastAsia="en-US"/>
              </w:rPr>
            </w:pPr>
          </w:p>
          <w:p w14:paraId="6B408887"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Ежесменно</w:t>
            </w:r>
            <w:proofErr w:type="spellEnd"/>
          </w:p>
          <w:p w14:paraId="25C28234" w14:textId="77777777" w:rsidR="00672C4A" w:rsidRPr="00672C4A" w:rsidRDefault="00672C4A" w:rsidP="00672C4A">
            <w:pPr>
              <w:spacing w:after="160" w:line="259" w:lineRule="auto"/>
              <w:rPr>
                <w:rFonts w:eastAsia="Calibri" w:cs="Times New Roman"/>
                <w:color w:val="auto"/>
                <w:lang w:eastAsia="en-US"/>
              </w:rPr>
            </w:pPr>
          </w:p>
          <w:p w14:paraId="3209D2BE" w14:textId="77777777" w:rsidR="00672C4A" w:rsidRPr="00672C4A" w:rsidRDefault="00672C4A" w:rsidP="00672C4A">
            <w:pPr>
              <w:spacing w:after="160" w:line="259" w:lineRule="auto"/>
              <w:rPr>
                <w:rFonts w:eastAsia="Calibri" w:cs="Times New Roman"/>
                <w:color w:val="auto"/>
                <w:lang w:eastAsia="en-US"/>
              </w:rPr>
            </w:pPr>
          </w:p>
          <w:p w14:paraId="3DE6924C" w14:textId="77777777" w:rsidR="00672C4A" w:rsidRPr="00672C4A" w:rsidRDefault="00672C4A" w:rsidP="00672C4A">
            <w:pPr>
              <w:spacing w:after="160" w:line="259" w:lineRule="auto"/>
              <w:rPr>
                <w:rFonts w:eastAsia="Calibri" w:cs="Times New Roman"/>
                <w:color w:val="auto"/>
                <w:lang w:eastAsia="en-US"/>
              </w:rPr>
            </w:pPr>
          </w:p>
          <w:p w14:paraId="51874E31"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Ежесменно</w:t>
            </w:r>
            <w:proofErr w:type="spellEnd"/>
          </w:p>
          <w:p w14:paraId="4ECF8CCF" w14:textId="77777777" w:rsidR="00672C4A" w:rsidRPr="00672C4A" w:rsidRDefault="00672C4A" w:rsidP="00672C4A">
            <w:pPr>
              <w:spacing w:after="160" w:line="259" w:lineRule="auto"/>
              <w:rPr>
                <w:rFonts w:eastAsia="Calibri" w:cs="Times New Roman"/>
                <w:color w:val="auto"/>
                <w:sz w:val="10"/>
                <w:szCs w:val="10"/>
                <w:lang w:eastAsia="en-US"/>
              </w:rPr>
            </w:pPr>
          </w:p>
          <w:p w14:paraId="0B59C754"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Ежесменно</w:t>
            </w:r>
            <w:proofErr w:type="spellEnd"/>
          </w:p>
        </w:tc>
      </w:tr>
      <w:tr w:rsidR="00672C4A" w:rsidRPr="00672C4A" w14:paraId="2D0B858E" w14:textId="77777777" w:rsidTr="00854566">
        <w:tc>
          <w:tcPr>
            <w:tcW w:w="3284" w:type="dxa"/>
          </w:tcPr>
          <w:p w14:paraId="61F09FC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lastRenderedPageBreak/>
              <w:t>Передаточный чан</w:t>
            </w:r>
          </w:p>
          <w:p w14:paraId="672F140C" w14:textId="77777777" w:rsidR="00672C4A" w:rsidRPr="00672C4A" w:rsidRDefault="00672C4A" w:rsidP="004E729E">
            <w:pPr>
              <w:numPr>
                <w:ilvl w:val="0"/>
                <w:numId w:val="46"/>
              </w:numPr>
              <w:spacing w:after="160" w:line="259" w:lineRule="auto"/>
              <w:ind w:left="0"/>
              <w:rPr>
                <w:rFonts w:eastAsia="Calibri" w:cs="Times New Roman"/>
                <w:color w:val="auto"/>
                <w:lang w:eastAsia="en-US"/>
              </w:rPr>
            </w:pPr>
          </w:p>
        </w:tc>
        <w:tc>
          <w:tcPr>
            <w:tcW w:w="3284" w:type="dxa"/>
          </w:tcPr>
          <w:p w14:paraId="1421006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Очищается, моется и пропаривается острым паром в течение 30 - 40 минут</w:t>
            </w:r>
          </w:p>
        </w:tc>
        <w:tc>
          <w:tcPr>
            <w:tcW w:w="3284" w:type="dxa"/>
          </w:tcPr>
          <w:p w14:paraId="511851E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При остановке </w:t>
            </w:r>
            <w:proofErr w:type="spellStart"/>
            <w:r w:rsidRPr="00672C4A">
              <w:rPr>
                <w:rFonts w:eastAsia="Calibri" w:cs="Times New Roman"/>
                <w:color w:val="auto"/>
                <w:lang w:eastAsia="en-US"/>
              </w:rPr>
              <w:t>брагоректификационного</w:t>
            </w:r>
            <w:proofErr w:type="spellEnd"/>
            <w:r w:rsidRPr="00672C4A">
              <w:rPr>
                <w:rFonts w:eastAsia="Calibri" w:cs="Times New Roman"/>
                <w:color w:val="auto"/>
                <w:lang w:eastAsia="en-US"/>
              </w:rPr>
              <w:t xml:space="preserve"> отделения</w:t>
            </w:r>
          </w:p>
        </w:tc>
      </w:tr>
      <w:tr w:rsidR="00672C4A" w:rsidRPr="00672C4A" w14:paraId="378911D4" w14:textId="77777777" w:rsidTr="00854566">
        <w:tc>
          <w:tcPr>
            <w:tcW w:w="3284" w:type="dxa"/>
          </w:tcPr>
          <w:p w14:paraId="2E0F629E" w14:textId="77777777" w:rsidR="00672C4A" w:rsidRPr="00672C4A" w:rsidRDefault="00672C4A" w:rsidP="004E729E">
            <w:pPr>
              <w:numPr>
                <w:ilvl w:val="0"/>
                <w:numId w:val="47"/>
              </w:numPr>
              <w:spacing w:after="160" w:line="259" w:lineRule="auto"/>
              <w:ind w:left="0"/>
              <w:rPr>
                <w:rFonts w:eastAsia="Calibri" w:cs="Times New Roman"/>
                <w:color w:val="auto"/>
                <w:lang w:eastAsia="en-US"/>
              </w:rPr>
            </w:pPr>
            <w:proofErr w:type="spellStart"/>
            <w:r w:rsidRPr="00672C4A">
              <w:rPr>
                <w:rFonts w:eastAsia="Calibri" w:cs="Times New Roman"/>
                <w:color w:val="auto"/>
                <w:lang w:eastAsia="en-US"/>
              </w:rPr>
              <w:t>Спиртоловушки</w:t>
            </w:r>
            <w:proofErr w:type="spellEnd"/>
          </w:p>
          <w:p w14:paraId="1F470C8F" w14:textId="77777777" w:rsidR="00672C4A" w:rsidRPr="00672C4A" w:rsidRDefault="00672C4A" w:rsidP="00672C4A">
            <w:pPr>
              <w:rPr>
                <w:rFonts w:eastAsia="Calibri" w:cs="Times New Roman"/>
                <w:color w:val="auto"/>
                <w:lang w:eastAsia="en-US"/>
              </w:rPr>
            </w:pPr>
          </w:p>
        </w:tc>
        <w:tc>
          <w:tcPr>
            <w:tcW w:w="3284" w:type="dxa"/>
          </w:tcPr>
          <w:p w14:paraId="03B99688"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Очищают, промывают и пропаривают острым паром в течение 30 – 40 минут</w:t>
            </w:r>
          </w:p>
        </w:tc>
        <w:tc>
          <w:tcPr>
            <w:tcW w:w="3284" w:type="dxa"/>
          </w:tcPr>
          <w:p w14:paraId="01D084F3"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Один раз в декаду</w:t>
            </w:r>
          </w:p>
        </w:tc>
      </w:tr>
      <w:tr w:rsidR="0054341A" w:rsidRPr="00672C4A" w14:paraId="645C6D28" w14:textId="77777777" w:rsidTr="00854566">
        <w:tc>
          <w:tcPr>
            <w:tcW w:w="3284" w:type="dxa"/>
          </w:tcPr>
          <w:p w14:paraId="5F9E82E6" w14:textId="77777777" w:rsidR="0054341A" w:rsidRPr="00672C4A" w:rsidRDefault="0054341A" w:rsidP="004E729E">
            <w:pPr>
              <w:numPr>
                <w:ilvl w:val="0"/>
                <w:numId w:val="47"/>
              </w:numPr>
              <w:spacing w:after="160" w:line="259" w:lineRule="auto"/>
              <w:ind w:left="0"/>
              <w:rPr>
                <w:rFonts w:eastAsia="Calibri" w:cs="Times New Roman"/>
                <w:color w:val="auto"/>
                <w:lang w:eastAsia="en-US"/>
              </w:rPr>
            </w:pPr>
          </w:p>
        </w:tc>
        <w:tc>
          <w:tcPr>
            <w:tcW w:w="3284" w:type="dxa"/>
          </w:tcPr>
          <w:p w14:paraId="5F10AB9C" w14:textId="77777777" w:rsidR="0054341A" w:rsidRPr="00672C4A" w:rsidRDefault="0054341A" w:rsidP="00672C4A">
            <w:pPr>
              <w:spacing w:after="160" w:line="259" w:lineRule="auto"/>
              <w:rPr>
                <w:rFonts w:eastAsia="Calibri" w:cs="Times New Roman"/>
                <w:color w:val="auto"/>
                <w:lang w:eastAsia="en-US"/>
              </w:rPr>
            </w:pPr>
          </w:p>
        </w:tc>
        <w:tc>
          <w:tcPr>
            <w:tcW w:w="3284" w:type="dxa"/>
          </w:tcPr>
          <w:p w14:paraId="1D947BC1" w14:textId="77777777" w:rsidR="0054341A" w:rsidRPr="00672C4A" w:rsidRDefault="0054341A" w:rsidP="00672C4A">
            <w:pPr>
              <w:spacing w:after="160" w:line="259" w:lineRule="auto"/>
              <w:rPr>
                <w:rFonts w:eastAsia="Calibri" w:cs="Times New Roman"/>
                <w:color w:val="auto"/>
                <w:lang w:eastAsia="en-US"/>
              </w:rPr>
            </w:pPr>
          </w:p>
        </w:tc>
      </w:tr>
    </w:tbl>
    <w:p w14:paraId="7FA11364" w14:textId="48B04CD9" w:rsidR="00672C4A" w:rsidRPr="0054341A" w:rsidRDefault="001D5A85" w:rsidP="001D5A85">
      <w:pPr>
        <w:pStyle w:val="ad"/>
        <w:widowControl w:val="0"/>
        <w:ind w:left="360"/>
        <w:jc w:val="both"/>
        <w:rPr>
          <w:rFonts w:eastAsia="Calibri" w:cs="Times New Roman"/>
          <w:b/>
          <w:color w:val="auto"/>
          <w:lang w:eastAsia="en-US"/>
        </w:rPr>
      </w:pPr>
      <w:r w:rsidRPr="001D5A85">
        <w:rPr>
          <w:rFonts w:eastAsia="Calibri" w:cs="Times New Roman"/>
          <w:color w:val="auto"/>
          <w:lang w:eastAsia="en-US"/>
        </w:rPr>
        <w:t>7</w:t>
      </w:r>
      <w:r w:rsidR="00672C4A">
        <w:rPr>
          <w:rFonts w:eastAsia="Calibri" w:cs="Times New Roman"/>
          <w:color w:val="auto"/>
          <w:lang w:eastAsia="en-US"/>
        </w:rPr>
        <w:tab/>
      </w:r>
      <w:r w:rsidR="00672C4A" w:rsidRPr="0054341A">
        <w:rPr>
          <w:rFonts w:eastAsia="Calibri" w:cs="Times New Roman"/>
          <w:b/>
          <w:color w:val="auto"/>
          <w:lang w:eastAsia="en-US"/>
        </w:rPr>
        <w:t>НОРМЫ РАСХОДА СЫРЬЯ, ОСАХАРИВАЮЩИХ И ВСПОМОГАТЕЛЬНЫХ МАТЕРИАЛОВ, ВОДЫ, ПАРА, ТОПЛИВА, ЭЛЕКТРОЭНЕРГИИ</w:t>
      </w:r>
    </w:p>
    <w:p w14:paraId="6171CEC6" w14:textId="77777777" w:rsidR="00672C4A" w:rsidRPr="00672C4A" w:rsidRDefault="00672C4A" w:rsidP="00672C4A">
      <w:pPr>
        <w:widowControl w:val="0"/>
        <w:ind w:left="360"/>
        <w:jc w:val="both"/>
        <w:rPr>
          <w:rFonts w:eastAsia="Calibri" w:cs="Times New Roman"/>
          <w:b/>
          <w:color w:val="auto"/>
          <w:lang w:eastAsia="en-US"/>
        </w:rPr>
      </w:pPr>
    </w:p>
    <w:p w14:paraId="66166E0D"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b/>
          <w:color w:val="auto"/>
          <w:lang w:eastAsia="en-US"/>
        </w:rPr>
        <w:t>7.1 Норма расхода сырья</w:t>
      </w:r>
      <w:r w:rsidRPr="00672C4A">
        <w:rPr>
          <w:rFonts w:eastAsia="Calibri" w:cs="Times New Roman"/>
          <w:color w:val="auto"/>
          <w:lang w:eastAsia="en-US"/>
        </w:rPr>
        <w:t xml:space="preserve"> рассчитывается по действующим нормативам выхода спирта из 1 тонны условного крахмала. При этом учитываются надбавки на все технические усовершенствования, введенные на заводе.</w:t>
      </w:r>
    </w:p>
    <w:tbl>
      <w:tblPr>
        <w:tblpPr w:leftFromText="180" w:rightFromText="180" w:vertAnchor="text" w:tblpX="-119" w:tblpY="4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94"/>
        <w:gridCol w:w="6624"/>
      </w:tblGrid>
      <w:tr w:rsidR="00672C4A" w:rsidRPr="00672C4A" w14:paraId="506A5FEC" w14:textId="77777777" w:rsidTr="00854566">
        <w:trPr>
          <w:trHeight w:val="720"/>
        </w:trPr>
        <w:tc>
          <w:tcPr>
            <w:tcW w:w="2694" w:type="dxa"/>
          </w:tcPr>
          <w:p w14:paraId="0588C6B0"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Вид сырья</w:t>
            </w:r>
          </w:p>
        </w:tc>
        <w:tc>
          <w:tcPr>
            <w:tcW w:w="6624" w:type="dxa"/>
            <w:shd w:val="clear" w:color="auto" w:fill="auto"/>
          </w:tcPr>
          <w:p w14:paraId="6B3AF8DE" w14:textId="77777777" w:rsidR="00672C4A" w:rsidRPr="00672C4A" w:rsidRDefault="00672C4A" w:rsidP="00672C4A">
            <w:pPr>
              <w:spacing w:after="160" w:line="259" w:lineRule="auto"/>
              <w:ind w:firstLine="567"/>
              <w:rPr>
                <w:rFonts w:eastAsia="Calibri" w:cs="Times New Roman"/>
                <w:color w:val="auto"/>
                <w:lang w:eastAsia="en-US"/>
              </w:rPr>
            </w:pPr>
            <w:r w:rsidRPr="00672C4A">
              <w:rPr>
                <w:rFonts w:eastAsia="Calibri" w:cs="Times New Roman"/>
                <w:color w:val="auto"/>
                <w:lang w:eastAsia="en-US"/>
              </w:rPr>
              <w:t>Выход спирта из тонны условного крахмала по непрерывной схеме производства, дал безводного спирта.</w:t>
            </w:r>
          </w:p>
        </w:tc>
      </w:tr>
      <w:tr w:rsidR="00672C4A" w:rsidRPr="00672C4A" w14:paraId="47B2342C" w14:textId="77777777" w:rsidTr="00854566">
        <w:trPr>
          <w:trHeight w:val="365"/>
        </w:trPr>
        <w:tc>
          <w:tcPr>
            <w:tcW w:w="2694" w:type="dxa"/>
          </w:tcPr>
          <w:p w14:paraId="1BEEC391"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пшеница</w:t>
            </w:r>
          </w:p>
        </w:tc>
        <w:tc>
          <w:tcPr>
            <w:tcW w:w="6624" w:type="dxa"/>
            <w:shd w:val="clear" w:color="auto" w:fill="auto"/>
          </w:tcPr>
          <w:p w14:paraId="31D15B8E"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 xml:space="preserve">66,3                               </w:t>
            </w:r>
          </w:p>
        </w:tc>
      </w:tr>
    </w:tbl>
    <w:p w14:paraId="1A8850CE" w14:textId="77777777" w:rsidR="00672C4A" w:rsidRPr="00672C4A" w:rsidRDefault="00672C4A" w:rsidP="00672C4A">
      <w:pPr>
        <w:spacing w:after="160" w:line="259" w:lineRule="auto"/>
        <w:rPr>
          <w:rFonts w:eastAsia="Calibri" w:cs="Times New Roman"/>
          <w:b/>
          <w:color w:val="auto"/>
          <w:lang w:eastAsia="en-US"/>
        </w:rPr>
      </w:pPr>
      <w:r w:rsidRPr="00672C4A">
        <w:rPr>
          <w:rFonts w:eastAsia="Calibri" w:cs="Times New Roman"/>
          <w:b/>
          <w:color w:val="auto"/>
          <w:lang w:eastAsia="en-US"/>
        </w:rPr>
        <w:t>Норматив выхода спирта из тонны условного крахмала</w:t>
      </w:r>
    </w:p>
    <w:p w14:paraId="7A90B9FC" w14:textId="77777777" w:rsidR="00672C4A" w:rsidRPr="00672C4A" w:rsidRDefault="00672C4A" w:rsidP="00672C4A">
      <w:pPr>
        <w:spacing w:after="160" w:line="259" w:lineRule="auto"/>
        <w:rPr>
          <w:rFonts w:eastAsia="Calibri" w:cs="Times New Roman"/>
          <w:color w:val="auto"/>
          <w:lang w:eastAsia="en-US"/>
        </w:rPr>
      </w:pPr>
    </w:p>
    <w:p w14:paraId="1D3BFFDF" w14:textId="77777777" w:rsidR="00672C4A" w:rsidRPr="00672C4A" w:rsidRDefault="00672C4A" w:rsidP="00672C4A">
      <w:pPr>
        <w:spacing w:after="160" w:line="259" w:lineRule="auto"/>
        <w:rPr>
          <w:rFonts w:eastAsia="Calibri" w:cs="Times New Roman"/>
          <w:color w:val="auto"/>
          <w:lang w:eastAsia="en-US"/>
        </w:rPr>
      </w:pPr>
    </w:p>
    <w:p w14:paraId="21D3C34A" w14:textId="77777777" w:rsidR="00672C4A" w:rsidRPr="00672C4A" w:rsidRDefault="00672C4A" w:rsidP="00672C4A">
      <w:pPr>
        <w:spacing w:after="160" w:line="259" w:lineRule="auto"/>
        <w:rPr>
          <w:rFonts w:eastAsia="Calibri" w:cs="Times New Roman"/>
          <w:color w:val="auto"/>
          <w:lang w:eastAsia="en-US"/>
        </w:rPr>
      </w:pPr>
    </w:p>
    <w:p w14:paraId="53F7A6FA" w14:textId="77777777" w:rsidR="00672C4A" w:rsidRPr="00672C4A" w:rsidRDefault="00672C4A" w:rsidP="00672C4A">
      <w:pPr>
        <w:spacing w:after="160" w:line="259" w:lineRule="auto"/>
        <w:ind w:firstLine="708"/>
        <w:contextualSpacing/>
        <w:jc w:val="both"/>
        <w:rPr>
          <w:rFonts w:eastAsia="Calibri" w:cs="Times New Roman"/>
          <w:color w:val="auto"/>
          <w:lang w:eastAsia="en-US"/>
        </w:rPr>
      </w:pPr>
      <w:r w:rsidRPr="00672C4A">
        <w:rPr>
          <w:rFonts w:eastAsia="Calibri" w:cs="Times New Roman"/>
          <w:color w:val="auto"/>
          <w:lang w:eastAsia="en-US"/>
        </w:rPr>
        <w:t>Для описанной схемы переработки крахмалистого сырья на спирт с использованием механико-ферментативной обработки без применения пара повышенных параметров приняты надбавки на полную замену солода ферментными препаратами в размере 0,7 дал/т условного крахмала.</w:t>
      </w:r>
    </w:p>
    <w:p w14:paraId="5ECDAE65" w14:textId="77777777" w:rsidR="00672C4A" w:rsidRPr="00672C4A" w:rsidRDefault="00672C4A" w:rsidP="00672C4A">
      <w:pPr>
        <w:spacing w:after="160" w:line="259" w:lineRule="auto"/>
        <w:ind w:firstLine="567"/>
        <w:contextualSpacing/>
        <w:jc w:val="both"/>
        <w:rPr>
          <w:rFonts w:eastAsia="Calibri" w:cs="Times New Roman"/>
          <w:color w:val="auto"/>
          <w:lang w:eastAsia="en-US"/>
        </w:rPr>
      </w:pPr>
      <w:r w:rsidRPr="00672C4A">
        <w:rPr>
          <w:rFonts w:eastAsia="Calibri" w:cs="Times New Roman"/>
          <w:color w:val="auto"/>
          <w:lang w:eastAsia="en-US"/>
        </w:rPr>
        <w:t>Для заводов, не внедривших технические усовершенствования, действует следующий порядок определения нормативов из 1 тонны условного крахмала. Величину нормативного выхода спирта уменьшают на дал/т:</w:t>
      </w:r>
    </w:p>
    <w:p w14:paraId="13A82FE9" w14:textId="77777777" w:rsidR="00672C4A" w:rsidRPr="00672C4A" w:rsidRDefault="00672C4A" w:rsidP="00672C4A">
      <w:pPr>
        <w:widowControl w:val="0"/>
        <w:ind w:firstLine="567"/>
        <w:contextualSpacing/>
        <w:jc w:val="both"/>
        <w:rPr>
          <w:rFonts w:eastAsia="Calibri" w:cs="Times New Roman"/>
          <w:color w:val="auto"/>
          <w:lang w:eastAsia="en-US"/>
        </w:rPr>
      </w:pPr>
      <w:r w:rsidRPr="00672C4A">
        <w:rPr>
          <w:rFonts w:eastAsia="Calibri" w:cs="Times New Roman"/>
          <w:color w:val="auto"/>
          <w:lang w:eastAsia="en-US"/>
        </w:rPr>
        <w:t xml:space="preserve">При </w:t>
      </w:r>
      <w:proofErr w:type="spellStart"/>
      <w:r w:rsidRPr="00672C4A">
        <w:rPr>
          <w:rFonts w:eastAsia="Calibri" w:cs="Times New Roman"/>
          <w:color w:val="auto"/>
          <w:lang w:eastAsia="en-US"/>
        </w:rPr>
        <w:t>осахаривании</w:t>
      </w:r>
      <w:proofErr w:type="spellEnd"/>
      <w:r w:rsidRPr="00672C4A">
        <w:rPr>
          <w:rFonts w:eastAsia="Calibri" w:cs="Times New Roman"/>
          <w:color w:val="auto"/>
          <w:lang w:eastAsia="en-US"/>
        </w:rPr>
        <w:t xml:space="preserve"> без вакуума - охлаждения на 0,1</w:t>
      </w:r>
    </w:p>
    <w:p w14:paraId="3642C19B" w14:textId="77777777" w:rsidR="00672C4A" w:rsidRPr="00672C4A" w:rsidRDefault="00672C4A" w:rsidP="00672C4A">
      <w:pPr>
        <w:spacing w:after="160" w:line="259" w:lineRule="auto"/>
        <w:contextualSpacing/>
        <w:jc w:val="both"/>
        <w:rPr>
          <w:rFonts w:eastAsia="Calibri" w:cs="Times New Roman"/>
          <w:color w:val="auto"/>
          <w:lang w:eastAsia="en-US"/>
        </w:rPr>
      </w:pPr>
      <w:r w:rsidRPr="00672C4A">
        <w:rPr>
          <w:rFonts w:eastAsia="Calibri" w:cs="Times New Roman"/>
          <w:color w:val="auto"/>
          <w:lang w:eastAsia="en-US"/>
        </w:rPr>
        <w:t>Итого: 65,7 + 0,7 –0,1 = 66,3 выход спирта из тонны условного крахмала при непрерывной схеме производства.</w:t>
      </w:r>
    </w:p>
    <w:p w14:paraId="3A0A277C" w14:textId="77777777" w:rsidR="00672C4A" w:rsidRPr="00672C4A" w:rsidRDefault="00672C4A" w:rsidP="00672C4A">
      <w:pPr>
        <w:spacing w:after="160" w:line="259" w:lineRule="auto"/>
        <w:contextualSpacing/>
        <w:jc w:val="both"/>
        <w:rPr>
          <w:rFonts w:eastAsia="Calibri" w:cs="Times New Roman"/>
          <w:color w:val="auto"/>
          <w:lang w:eastAsia="en-US"/>
        </w:rPr>
      </w:pPr>
      <w:r w:rsidRPr="00672C4A">
        <w:rPr>
          <w:rFonts w:eastAsia="Calibri" w:cs="Times New Roman"/>
          <w:color w:val="auto"/>
          <w:lang w:eastAsia="en-US"/>
        </w:rPr>
        <w:t xml:space="preserve">Расчет расхода пшеницы по схеме </w:t>
      </w:r>
      <w:proofErr w:type="spellStart"/>
      <w:r w:rsidRPr="00672C4A">
        <w:rPr>
          <w:rFonts w:eastAsia="Calibri" w:cs="Times New Roman"/>
          <w:color w:val="auto"/>
          <w:lang w:eastAsia="en-US"/>
        </w:rPr>
        <w:t>механико</w:t>
      </w:r>
      <w:proofErr w:type="spellEnd"/>
      <w:r w:rsidRPr="00672C4A">
        <w:rPr>
          <w:rFonts w:eastAsia="Calibri" w:cs="Times New Roman"/>
          <w:color w:val="auto"/>
          <w:lang w:eastAsia="en-US"/>
        </w:rPr>
        <w:t xml:space="preserve"> - ферментативной обработкой сырья.</w:t>
      </w:r>
    </w:p>
    <w:p w14:paraId="32998129" w14:textId="77777777" w:rsidR="00672C4A" w:rsidRPr="00672C4A" w:rsidRDefault="00672C4A" w:rsidP="00672C4A">
      <w:pPr>
        <w:spacing w:after="160" w:line="259" w:lineRule="auto"/>
        <w:ind w:firstLine="567"/>
        <w:contextualSpacing/>
        <w:jc w:val="both"/>
        <w:rPr>
          <w:rFonts w:eastAsia="Calibri" w:cs="Times New Roman"/>
          <w:color w:val="auto"/>
          <w:lang w:eastAsia="en-US"/>
        </w:rPr>
      </w:pPr>
      <w:r w:rsidRPr="00672C4A">
        <w:rPr>
          <w:rFonts w:eastAsia="Calibri" w:cs="Times New Roman"/>
          <w:color w:val="auto"/>
          <w:lang w:eastAsia="en-US"/>
        </w:rPr>
        <w:lastRenderedPageBreak/>
        <w:t xml:space="preserve">Перерабатывается пшеница с крахмалистостью 53,2-54,5%, для разжижения и </w:t>
      </w:r>
      <w:proofErr w:type="spellStart"/>
      <w:r w:rsidRPr="00672C4A">
        <w:rPr>
          <w:rFonts w:eastAsia="Calibri" w:cs="Times New Roman"/>
          <w:color w:val="auto"/>
          <w:lang w:eastAsia="en-US"/>
        </w:rPr>
        <w:t>осахаривания</w:t>
      </w:r>
      <w:proofErr w:type="spellEnd"/>
      <w:r w:rsidRPr="00672C4A">
        <w:rPr>
          <w:rFonts w:eastAsia="Calibri" w:cs="Times New Roman"/>
          <w:color w:val="auto"/>
          <w:lang w:eastAsia="en-US"/>
        </w:rPr>
        <w:t xml:space="preserve"> крахмала используются ферментные препараты. Способ брожения периодический. На производство 1000 дал спирта (условный спирт-сырец) потребуется условного крахмала: </w:t>
      </w:r>
      <w:r w:rsidRPr="00672C4A">
        <w:rPr>
          <w:rFonts w:eastAsia="Calibri" w:cs="Times New Roman"/>
          <w:color w:val="auto"/>
          <w:lang w:eastAsia="en-US"/>
        </w:rPr>
        <w:tab/>
        <w:t>1000х1/66,3=15,08 тонны</w:t>
      </w:r>
    </w:p>
    <w:p w14:paraId="45FCD5D0" w14:textId="77777777" w:rsidR="00672C4A" w:rsidRPr="00672C4A" w:rsidRDefault="00672C4A" w:rsidP="00672C4A">
      <w:pPr>
        <w:spacing w:after="160" w:line="259" w:lineRule="auto"/>
        <w:contextualSpacing/>
        <w:jc w:val="both"/>
        <w:rPr>
          <w:rFonts w:eastAsia="Calibri" w:cs="Times New Roman"/>
          <w:color w:val="auto"/>
          <w:lang w:eastAsia="en-US"/>
        </w:rPr>
      </w:pPr>
      <w:r w:rsidRPr="00672C4A">
        <w:rPr>
          <w:rFonts w:eastAsia="Calibri" w:cs="Times New Roman"/>
          <w:color w:val="auto"/>
          <w:lang w:eastAsia="en-US"/>
        </w:rPr>
        <w:t>Расход пшеницы составит: 15,08х100/54,4= 27,72 тонны.</w:t>
      </w:r>
    </w:p>
    <w:p w14:paraId="0FA37730" w14:textId="77777777" w:rsidR="00672C4A" w:rsidRPr="00672C4A" w:rsidRDefault="00672C4A" w:rsidP="00672C4A">
      <w:pPr>
        <w:spacing w:after="160" w:line="259" w:lineRule="auto"/>
        <w:contextualSpacing/>
        <w:jc w:val="both"/>
        <w:rPr>
          <w:rFonts w:eastAsia="Calibri" w:cs="Times New Roman"/>
          <w:b/>
          <w:color w:val="auto"/>
          <w:lang w:eastAsia="en-US"/>
        </w:rPr>
      </w:pPr>
    </w:p>
    <w:p w14:paraId="0D203220" w14:textId="77777777" w:rsidR="00672C4A" w:rsidRPr="00672C4A" w:rsidRDefault="00672C4A" w:rsidP="00672C4A">
      <w:pPr>
        <w:spacing w:after="160" w:line="259" w:lineRule="auto"/>
        <w:contextualSpacing/>
        <w:jc w:val="both"/>
        <w:rPr>
          <w:rFonts w:eastAsia="Calibri" w:cs="Times New Roman"/>
          <w:b/>
          <w:color w:val="auto"/>
          <w:lang w:eastAsia="en-US"/>
        </w:rPr>
      </w:pPr>
      <w:r w:rsidRPr="00672C4A">
        <w:rPr>
          <w:rFonts w:eastAsia="Calibri" w:cs="Times New Roman"/>
          <w:b/>
          <w:color w:val="auto"/>
          <w:lang w:eastAsia="en-US"/>
        </w:rPr>
        <w:t xml:space="preserve">7.2 Нормы расхода </w:t>
      </w:r>
      <w:proofErr w:type="spellStart"/>
      <w:r w:rsidRPr="00672C4A">
        <w:rPr>
          <w:rFonts w:eastAsia="Calibri" w:cs="Times New Roman"/>
          <w:b/>
          <w:color w:val="auto"/>
          <w:lang w:eastAsia="en-US"/>
        </w:rPr>
        <w:t>осахаривающих</w:t>
      </w:r>
      <w:proofErr w:type="spellEnd"/>
      <w:r w:rsidRPr="00672C4A">
        <w:rPr>
          <w:rFonts w:eastAsia="Calibri" w:cs="Times New Roman"/>
          <w:b/>
          <w:color w:val="auto"/>
          <w:lang w:eastAsia="en-US"/>
        </w:rPr>
        <w:t xml:space="preserve"> материалов</w:t>
      </w:r>
    </w:p>
    <w:p w14:paraId="272FA641" w14:textId="77777777" w:rsidR="00672C4A" w:rsidRPr="00672C4A" w:rsidRDefault="00672C4A" w:rsidP="00672C4A">
      <w:pPr>
        <w:spacing w:after="160" w:line="259" w:lineRule="auto"/>
        <w:ind w:firstLine="567"/>
        <w:contextualSpacing/>
        <w:jc w:val="both"/>
        <w:rPr>
          <w:rFonts w:eastAsia="Calibri" w:cs="Times New Roman"/>
          <w:color w:val="auto"/>
          <w:lang w:eastAsia="en-US"/>
        </w:rPr>
      </w:pPr>
      <w:r w:rsidRPr="00672C4A">
        <w:rPr>
          <w:rFonts w:eastAsia="Calibri" w:cs="Times New Roman"/>
          <w:color w:val="auto"/>
          <w:lang w:eastAsia="en-US"/>
        </w:rPr>
        <w:t xml:space="preserve">При повышении концентрации сусла до 16,1 и более допускается увеличение расхода ферментных препаратов альфа-амилазы до 25%, </w:t>
      </w:r>
      <w:proofErr w:type="spellStart"/>
      <w:r w:rsidRPr="00672C4A">
        <w:rPr>
          <w:rFonts w:eastAsia="Calibri" w:cs="Times New Roman"/>
          <w:color w:val="auto"/>
          <w:lang w:eastAsia="en-US"/>
        </w:rPr>
        <w:t>глюкоамилазы</w:t>
      </w:r>
      <w:proofErr w:type="spellEnd"/>
      <w:r w:rsidRPr="00672C4A">
        <w:rPr>
          <w:rFonts w:eastAsia="Calibri" w:cs="Times New Roman"/>
          <w:color w:val="auto"/>
          <w:lang w:eastAsia="en-US"/>
        </w:rPr>
        <w:t xml:space="preserve"> до 15%. По истечении гарантированных сроков хранения ферментных препаратов и снижении их активности в пределах 20% и при ухудшении технологических показателей процесса допускается увеличение расхода ферментов до 20% от нормативного.</w:t>
      </w:r>
    </w:p>
    <w:p w14:paraId="6A09E107" w14:textId="77777777" w:rsidR="00672C4A" w:rsidRPr="00672C4A" w:rsidRDefault="00672C4A" w:rsidP="00672C4A">
      <w:pPr>
        <w:spacing w:after="160" w:line="259" w:lineRule="auto"/>
        <w:rPr>
          <w:rFonts w:eastAsia="Calibri" w:cs="Times New Roman"/>
          <w:b/>
          <w:color w:val="auto"/>
          <w:lang w:eastAsia="en-US"/>
        </w:rPr>
      </w:pPr>
    </w:p>
    <w:p w14:paraId="180ACC72" w14:textId="77777777" w:rsidR="00672C4A" w:rsidRPr="00672C4A" w:rsidRDefault="00672C4A" w:rsidP="00672C4A">
      <w:pPr>
        <w:spacing w:after="160" w:line="259" w:lineRule="auto"/>
        <w:rPr>
          <w:rFonts w:eastAsia="Calibri" w:cs="Times New Roman"/>
          <w:b/>
          <w:color w:val="auto"/>
          <w:lang w:eastAsia="en-US"/>
        </w:rPr>
      </w:pPr>
      <w:r w:rsidRPr="00672C4A">
        <w:rPr>
          <w:rFonts w:eastAsia="Calibri" w:cs="Times New Roman"/>
          <w:b/>
          <w:color w:val="auto"/>
          <w:lang w:eastAsia="en-US"/>
        </w:rPr>
        <w:t>7.3 Нормы расхода вспомогательных материалов на получение 1000 дал спирта из крахмалосодержащего сырья</w:t>
      </w:r>
    </w:p>
    <w:tbl>
      <w:tblPr>
        <w:tblStyle w:val="81"/>
        <w:tblW w:w="0" w:type="auto"/>
        <w:tblInd w:w="360" w:type="dxa"/>
        <w:tblLook w:val="04A0" w:firstRow="1" w:lastRow="0" w:firstColumn="1" w:lastColumn="0" w:noHBand="0" w:noVBand="1"/>
      </w:tblPr>
      <w:tblGrid>
        <w:gridCol w:w="4813"/>
        <w:gridCol w:w="4737"/>
      </w:tblGrid>
      <w:tr w:rsidR="00672C4A" w:rsidRPr="00672C4A" w14:paraId="6F28ABB4" w14:textId="77777777" w:rsidTr="00854566">
        <w:tc>
          <w:tcPr>
            <w:tcW w:w="4955" w:type="dxa"/>
          </w:tcPr>
          <w:p w14:paraId="7151F166" w14:textId="77777777" w:rsidR="00672C4A" w:rsidRPr="00672C4A" w:rsidRDefault="00672C4A" w:rsidP="00672C4A">
            <w:pPr>
              <w:jc w:val="center"/>
            </w:pPr>
            <w:r w:rsidRPr="00672C4A">
              <w:t>Наименование</w:t>
            </w:r>
          </w:p>
        </w:tc>
        <w:tc>
          <w:tcPr>
            <w:tcW w:w="4955" w:type="dxa"/>
          </w:tcPr>
          <w:p w14:paraId="6FA6DAE6" w14:textId="77777777" w:rsidR="00672C4A" w:rsidRPr="00672C4A" w:rsidRDefault="00672C4A" w:rsidP="00672C4A">
            <w:pPr>
              <w:jc w:val="center"/>
            </w:pPr>
            <w:r w:rsidRPr="00672C4A">
              <w:t>Норма расхода в кг/1000 дал</w:t>
            </w:r>
          </w:p>
        </w:tc>
      </w:tr>
      <w:tr w:rsidR="00672C4A" w:rsidRPr="00672C4A" w14:paraId="0D878B6D" w14:textId="77777777" w:rsidTr="00854566">
        <w:tc>
          <w:tcPr>
            <w:tcW w:w="4955" w:type="dxa"/>
          </w:tcPr>
          <w:p w14:paraId="065005DD" w14:textId="77777777" w:rsidR="00672C4A" w:rsidRPr="00672C4A" w:rsidRDefault="00672C4A" w:rsidP="00672C4A">
            <w:r w:rsidRPr="00672C4A">
              <w:t>Хлорная известь ГОСТ 1692-85</w:t>
            </w:r>
          </w:p>
        </w:tc>
        <w:tc>
          <w:tcPr>
            <w:tcW w:w="4955" w:type="dxa"/>
          </w:tcPr>
          <w:p w14:paraId="46FDB14C" w14:textId="77777777" w:rsidR="00672C4A" w:rsidRPr="00672C4A" w:rsidRDefault="00672C4A" w:rsidP="00672C4A">
            <w:pPr>
              <w:jc w:val="center"/>
            </w:pPr>
            <w:r w:rsidRPr="00672C4A">
              <w:t xml:space="preserve"> До 25</w:t>
            </w:r>
          </w:p>
        </w:tc>
      </w:tr>
      <w:tr w:rsidR="00672C4A" w:rsidRPr="00672C4A" w14:paraId="29A5DA7C" w14:textId="77777777" w:rsidTr="00854566">
        <w:tc>
          <w:tcPr>
            <w:tcW w:w="4955" w:type="dxa"/>
          </w:tcPr>
          <w:p w14:paraId="23FC8DC5" w14:textId="77777777" w:rsidR="00672C4A" w:rsidRPr="00672C4A" w:rsidRDefault="00672C4A" w:rsidP="00672C4A">
            <w:r w:rsidRPr="00672C4A">
              <w:t>Формалин</w:t>
            </w:r>
            <w:r w:rsidRPr="00672C4A">
              <w:rPr>
                <w:sz w:val="22"/>
                <w:szCs w:val="22"/>
              </w:rPr>
              <w:t xml:space="preserve"> </w:t>
            </w:r>
            <w:r w:rsidRPr="00672C4A">
              <w:t>ГОСТ 1625</w:t>
            </w:r>
          </w:p>
        </w:tc>
        <w:tc>
          <w:tcPr>
            <w:tcW w:w="4955" w:type="dxa"/>
          </w:tcPr>
          <w:p w14:paraId="2AD788BF" w14:textId="77777777" w:rsidR="00672C4A" w:rsidRPr="00672C4A" w:rsidRDefault="00672C4A" w:rsidP="00672C4A">
            <w:pPr>
              <w:jc w:val="center"/>
            </w:pPr>
            <w:r w:rsidRPr="00672C4A">
              <w:t>До 25</w:t>
            </w:r>
          </w:p>
        </w:tc>
      </w:tr>
      <w:tr w:rsidR="00672C4A" w:rsidRPr="00672C4A" w14:paraId="7059BF7B" w14:textId="77777777" w:rsidTr="00854566">
        <w:tc>
          <w:tcPr>
            <w:tcW w:w="4955" w:type="dxa"/>
          </w:tcPr>
          <w:p w14:paraId="5ABB8B61" w14:textId="77777777" w:rsidR="00672C4A" w:rsidRPr="00672C4A" w:rsidRDefault="00672C4A" w:rsidP="00672C4A">
            <w:r w:rsidRPr="00672C4A">
              <w:t xml:space="preserve">Карбамид(мочевина) с содержанием азота 46,2% ГОСТ 20811-92 при </w:t>
            </w:r>
            <w:proofErr w:type="spellStart"/>
            <w:r w:rsidRPr="00672C4A">
              <w:t>осахаривании</w:t>
            </w:r>
            <w:proofErr w:type="spellEnd"/>
            <w:r w:rsidRPr="00672C4A">
              <w:t xml:space="preserve"> ферментными препаратами микробного происхождения</w:t>
            </w:r>
          </w:p>
        </w:tc>
        <w:tc>
          <w:tcPr>
            <w:tcW w:w="4955" w:type="dxa"/>
          </w:tcPr>
          <w:p w14:paraId="67DEFB40" w14:textId="77777777" w:rsidR="00672C4A" w:rsidRPr="00672C4A" w:rsidRDefault="00672C4A" w:rsidP="00672C4A">
            <w:pPr>
              <w:jc w:val="center"/>
            </w:pPr>
            <w:r w:rsidRPr="00672C4A">
              <w:t>10,0</w:t>
            </w:r>
          </w:p>
        </w:tc>
      </w:tr>
    </w:tbl>
    <w:p w14:paraId="3E13CDD7" w14:textId="77777777" w:rsidR="00672C4A" w:rsidRPr="00672C4A" w:rsidRDefault="00672C4A" w:rsidP="00672C4A">
      <w:pPr>
        <w:spacing w:after="160" w:line="259" w:lineRule="auto"/>
        <w:ind w:left="360" w:firstLine="567"/>
        <w:rPr>
          <w:rFonts w:eastAsia="Calibri" w:cs="Times New Roman"/>
          <w:b/>
          <w:color w:val="auto"/>
          <w:lang w:eastAsia="en-US"/>
        </w:rPr>
      </w:pPr>
    </w:p>
    <w:p w14:paraId="18CC8A33" w14:textId="77777777" w:rsidR="00672C4A" w:rsidRPr="00672C4A" w:rsidRDefault="00672C4A" w:rsidP="00672C4A">
      <w:pPr>
        <w:keepNext/>
        <w:keepLines/>
        <w:spacing w:before="240" w:line="259" w:lineRule="auto"/>
        <w:outlineLvl w:val="0"/>
        <w:rPr>
          <w:rFonts w:cs="Times New Roman"/>
          <w:b/>
          <w:color w:val="auto"/>
          <w:lang w:eastAsia="en-US"/>
        </w:rPr>
      </w:pPr>
      <w:r w:rsidRPr="00672C4A">
        <w:rPr>
          <w:rFonts w:cs="Times New Roman"/>
          <w:b/>
          <w:color w:val="auto"/>
          <w:lang w:eastAsia="en-US"/>
        </w:rPr>
        <w:t>7.4 Нормы расхода воды</w:t>
      </w:r>
    </w:p>
    <w:p w14:paraId="79DE78E0" w14:textId="77777777" w:rsidR="00672C4A" w:rsidRPr="00672C4A" w:rsidRDefault="00672C4A" w:rsidP="00672C4A">
      <w:pPr>
        <w:spacing w:after="160" w:line="259" w:lineRule="auto"/>
        <w:ind w:firstLine="567"/>
        <w:jc w:val="both"/>
        <w:rPr>
          <w:rFonts w:eastAsia="Calibri" w:cs="Times New Roman"/>
          <w:color w:val="auto"/>
          <w:lang w:eastAsia="en-US"/>
        </w:rPr>
      </w:pPr>
      <w:r w:rsidRPr="00672C4A">
        <w:rPr>
          <w:rFonts w:eastAsia="Calibri" w:cs="Times New Roman"/>
          <w:color w:val="auto"/>
          <w:lang w:eastAsia="en-US"/>
        </w:rPr>
        <w:t xml:space="preserve">Нормирование расхода воды зависит от системы водоснабжения, ассортимента сырья, производительности завода. Для укрупненных расчетов при системе с последовательным </w:t>
      </w:r>
      <w:proofErr w:type="spellStart"/>
      <w:r w:rsidRPr="00672C4A">
        <w:rPr>
          <w:rFonts w:eastAsia="Calibri" w:cs="Times New Roman"/>
          <w:color w:val="auto"/>
          <w:lang w:eastAsia="en-US"/>
        </w:rPr>
        <w:t>водоиспользованием</w:t>
      </w:r>
      <w:proofErr w:type="spellEnd"/>
      <w:r w:rsidRPr="00672C4A">
        <w:rPr>
          <w:rFonts w:eastAsia="Calibri" w:cs="Times New Roman"/>
          <w:color w:val="auto"/>
          <w:lang w:eastAsia="en-US"/>
        </w:rPr>
        <w:t xml:space="preserve">, расход воды на 1000 дал спирта может быть принят по среднегодовым нормам. При переработке зернового сырья </w:t>
      </w:r>
      <w:smartTag w:uri="urn:schemas-microsoft-com:office:smarttags" w:element="metricconverter">
        <w:smartTagPr>
          <w:attr w:name="ProductID" w:val="-1482 м3"/>
        </w:smartTagPr>
        <w:r w:rsidRPr="00672C4A">
          <w:rPr>
            <w:rFonts w:eastAsia="Calibri" w:cs="Times New Roman"/>
            <w:color w:val="auto"/>
            <w:lang w:eastAsia="en-US"/>
          </w:rPr>
          <w:t>-1482 м</w:t>
        </w:r>
        <w:r w:rsidRPr="00672C4A">
          <w:rPr>
            <w:rFonts w:eastAsia="Calibri" w:cs="Times New Roman"/>
            <w:color w:val="auto"/>
            <w:vertAlign w:val="superscript"/>
            <w:lang w:eastAsia="en-US"/>
          </w:rPr>
          <w:t>3</w:t>
        </w:r>
      </w:smartTag>
      <w:r w:rsidRPr="00672C4A">
        <w:rPr>
          <w:rFonts w:eastAsia="Calibri" w:cs="Times New Roman"/>
          <w:color w:val="auto"/>
          <w:lang w:eastAsia="en-US"/>
        </w:rPr>
        <w:t xml:space="preserve">, в том числе питьевой </w:t>
      </w:r>
      <w:smartTag w:uri="urn:schemas-microsoft-com:office:smarttags" w:element="metricconverter">
        <w:smartTagPr>
          <w:attr w:name="ProductID" w:val="-112 м3"/>
        </w:smartTagPr>
        <w:r w:rsidRPr="00672C4A">
          <w:rPr>
            <w:rFonts w:eastAsia="Calibri" w:cs="Times New Roman"/>
            <w:color w:val="auto"/>
            <w:lang w:eastAsia="en-US"/>
          </w:rPr>
          <w:t>-112 м</w:t>
        </w:r>
        <w:r w:rsidRPr="00672C4A">
          <w:rPr>
            <w:rFonts w:eastAsia="Calibri" w:cs="Times New Roman"/>
            <w:color w:val="auto"/>
            <w:vertAlign w:val="superscript"/>
            <w:lang w:eastAsia="en-US"/>
          </w:rPr>
          <w:t>3</w:t>
        </w:r>
      </w:smartTag>
      <w:r w:rsidRPr="00672C4A">
        <w:rPr>
          <w:rFonts w:eastAsia="Calibri" w:cs="Times New Roman"/>
          <w:color w:val="auto"/>
          <w:lang w:eastAsia="en-US"/>
        </w:rPr>
        <w:t>. Коэффициент изменения среднегодовой нормы (К) составляет:</w:t>
      </w:r>
    </w:p>
    <w:p w14:paraId="66D02BF9" w14:textId="77777777" w:rsidR="00672C4A" w:rsidRPr="00672C4A" w:rsidRDefault="00672C4A" w:rsidP="00672C4A">
      <w:pPr>
        <w:spacing w:after="160" w:line="259" w:lineRule="auto"/>
        <w:ind w:firstLine="567"/>
        <w:jc w:val="both"/>
        <w:rPr>
          <w:rFonts w:eastAsia="Calibri" w:cs="Times New Roman"/>
          <w:color w:val="auto"/>
          <w:lang w:eastAsia="en-US"/>
        </w:rPr>
      </w:pPr>
      <w:r w:rsidRPr="00672C4A">
        <w:rPr>
          <w:rFonts w:eastAsia="Calibri" w:cs="Times New Roman"/>
          <w:color w:val="auto"/>
          <w:lang w:eastAsia="en-US"/>
        </w:rPr>
        <w:t xml:space="preserve">                             К летнее - 1,39</w:t>
      </w:r>
    </w:p>
    <w:p w14:paraId="5B33E05F" w14:textId="77777777" w:rsidR="00672C4A" w:rsidRPr="00672C4A" w:rsidRDefault="00672C4A" w:rsidP="00672C4A">
      <w:pPr>
        <w:spacing w:after="160" w:line="259" w:lineRule="auto"/>
        <w:ind w:firstLine="567"/>
        <w:jc w:val="both"/>
        <w:rPr>
          <w:rFonts w:eastAsia="Calibri" w:cs="Times New Roman"/>
          <w:color w:val="auto"/>
          <w:lang w:eastAsia="en-US"/>
        </w:rPr>
      </w:pPr>
      <w:r w:rsidRPr="00672C4A">
        <w:rPr>
          <w:rFonts w:eastAsia="Calibri" w:cs="Times New Roman"/>
          <w:color w:val="auto"/>
          <w:lang w:eastAsia="en-US"/>
        </w:rPr>
        <w:t xml:space="preserve">                             К зимнее - 0,77  </w:t>
      </w:r>
    </w:p>
    <w:p w14:paraId="70339272" w14:textId="77777777" w:rsidR="00672C4A" w:rsidRPr="00672C4A" w:rsidRDefault="00672C4A" w:rsidP="00672C4A">
      <w:pPr>
        <w:spacing w:after="160" w:line="259" w:lineRule="auto"/>
        <w:ind w:firstLine="567"/>
        <w:jc w:val="both"/>
        <w:rPr>
          <w:rFonts w:eastAsia="Calibri" w:cs="Times New Roman"/>
          <w:color w:val="auto"/>
          <w:lang w:eastAsia="en-US"/>
        </w:rPr>
      </w:pPr>
      <w:r w:rsidRPr="00672C4A">
        <w:rPr>
          <w:rFonts w:eastAsia="Calibri" w:cs="Times New Roman"/>
          <w:color w:val="auto"/>
          <w:lang w:eastAsia="en-US"/>
        </w:rPr>
        <w:t xml:space="preserve">С введением использования упаренного фильтрата барды на варочном отделении и использования оборотной воды для охлаждения расход воды уменьшается. </w:t>
      </w:r>
    </w:p>
    <w:p w14:paraId="05861BE0"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b/>
          <w:color w:val="auto"/>
          <w:lang w:eastAsia="en-US"/>
        </w:rPr>
        <w:t>7.5 Нормы расхода тепла и электроэнергии</w:t>
      </w:r>
    </w:p>
    <w:p w14:paraId="04E8089E" w14:textId="77777777" w:rsidR="00672C4A" w:rsidRPr="00672C4A" w:rsidRDefault="00672C4A" w:rsidP="00672C4A">
      <w:pPr>
        <w:spacing w:after="160" w:line="259" w:lineRule="auto"/>
        <w:ind w:firstLine="708"/>
        <w:jc w:val="both"/>
        <w:rPr>
          <w:rFonts w:eastAsia="Calibri" w:cs="Times New Roman"/>
          <w:color w:val="auto"/>
          <w:lang w:eastAsia="en-US"/>
        </w:rPr>
      </w:pPr>
      <w:r w:rsidRPr="00672C4A">
        <w:rPr>
          <w:rFonts w:eastAsia="Calibri" w:cs="Times New Roman"/>
          <w:color w:val="auto"/>
          <w:lang w:eastAsia="en-US"/>
        </w:rPr>
        <w:t>Нормы расхода энергоресурсов определяются в зависимости от ассортимента перерабатываемого сырья, регламента технологического процесса, производственной программы завода на планируемый период. Для укрупненных расчетов можно пользоваться следующими ориентировочными показателями расхода энергоресурсов на 1000 дал спирта ректификата марки ВО (высшей очистки):</w:t>
      </w:r>
    </w:p>
    <w:p w14:paraId="10089CCA" w14:textId="5525935D" w:rsidR="0054341A" w:rsidRPr="00672C4A" w:rsidRDefault="00672C4A" w:rsidP="007127A8">
      <w:pPr>
        <w:spacing w:after="160" w:line="259" w:lineRule="auto"/>
        <w:ind w:firstLine="426"/>
        <w:jc w:val="both"/>
        <w:rPr>
          <w:rFonts w:eastAsia="Calibri" w:cs="Times New Roman"/>
          <w:color w:val="auto"/>
          <w:lang w:eastAsia="en-US"/>
        </w:rPr>
      </w:pPr>
      <w:r w:rsidRPr="00672C4A">
        <w:rPr>
          <w:rFonts w:eastAsia="Calibri" w:cs="Times New Roman"/>
          <w:color w:val="auto"/>
          <w:lang w:eastAsia="en-US"/>
        </w:rPr>
        <w:t>Тепловая энергия - 65-70 Гкал; Электрическая энергия - 1700-1900 кВт/час</w:t>
      </w:r>
    </w:p>
    <w:p w14:paraId="7B18096F" w14:textId="7A5D3470" w:rsidR="00672C4A" w:rsidRPr="00672C4A" w:rsidRDefault="00672C4A" w:rsidP="004E729E">
      <w:pPr>
        <w:widowControl w:val="0"/>
        <w:numPr>
          <w:ilvl w:val="0"/>
          <w:numId w:val="47"/>
        </w:numPr>
        <w:spacing w:after="160" w:line="259" w:lineRule="auto"/>
        <w:ind w:left="426"/>
        <w:rPr>
          <w:rFonts w:eastAsia="Calibri" w:cs="Times New Roman"/>
          <w:b/>
          <w:color w:val="auto"/>
          <w:lang w:eastAsia="en-US"/>
        </w:rPr>
      </w:pPr>
      <w:r w:rsidRPr="00672C4A">
        <w:rPr>
          <w:rFonts w:eastAsia="Calibri" w:cs="Times New Roman"/>
          <w:b/>
          <w:color w:val="auto"/>
          <w:lang w:eastAsia="en-US"/>
        </w:rPr>
        <w:t>СПЕЦИФИКАЦИЯ ОСНОВНОГО ТЕХНОЛОГИЧЕСКОГО ОБОРУДОВАНИЯ</w:t>
      </w:r>
    </w:p>
    <w:p w14:paraId="642EF071" w14:textId="77777777" w:rsidR="00672C4A" w:rsidRPr="00672C4A" w:rsidRDefault="00672C4A" w:rsidP="00672C4A">
      <w:pPr>
        <w:spacing w:after="160" w:line="259" w:lineRule="auto"/>
        <w:rPr>
          <w:rFonts w:eastAsia="Calibri" w:cs="Times New Roman"/>
          <w:b/>
          <w:color w:val="auto"/>
          <w:lang w:eastAsia="en-US"/>
        </w:rPr>
      </w:pPr>
    </w:p>
    <w:tbl>
      <w:tblPr>
        <w:tblW w:w="9849" w:type="dxa"/>
        <w:tblInd w:w="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5"/>
        <w:gridCol w:w="1980"/>
        <w:gridCol w:w="2340"/>
        <w:gridCol w:w="4644"/>
      </w:tblGrid>
      <w:tr w:rsidR="00672C4A" w:rsidRPr="00672C4A" w14:paraId="44E90D85" w14:textId="77777777" w:rsidTr="00854566">
        <w:trPr>
          <w:trHeight w:val="529"/>
        </w:trPr>
        <w:tc>
          <w:tcPr>
            <w:tcW w:w="885" w:type="dxa"/>
          </w:tcPr>
          <w:p w14:paraId="77CB0879"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lastRenderedPageBreak/>
              <w:t>№</w:t>
            </w:r>
          </w:p>
        </w:tc>
        <w:tc>
          <w:tcPr>
            <w:tcW w:w="1980" w:type="dxa"/>
          </w:tcPr>
          <w:p w14:paraId="4310F99A"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наименование</w:t>
            </w:r>
          </w:p>
        </w:tc>
        <w:tc>
          <w:tcPr>
            <w:tcW w:w="2340" w:type="dxa"/>
          </w:tcPr>
          <w:p w14:paraId="7D44554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Материал рабочей зоны</w:t>
            </w:r>
          </w:p>
        </w:tc>
        <w:tc>
          <w:tcPr>
            <w:tcW w:w="4644" w:type="dxa"/>
          </w:tcPr>
          <w:p w14:paraId="418921F8"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Техническая характеристика</w:t>
            </w:r>
          </w:p>
        </w:tc>
      </w:tr>
      <w:tr w:rsidR="00672C4A" w:rsidRPr="00672C4A" w14:paraId="1A4F3E8D" w14:textId="77777777" w:rsidTr="00854566">
        <w:trPr>
          <w:trHeight w:val="529"/>
        </w:trPr>
        <w:tc>
          <w:tcPr>
            <w:tcW w:w="885" w:type="dxa"/>
          </w:tcPr>
          <w:p w14:paraId="3BB88CC5"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31FD3929"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Дробилка молотковая</w:t>
            </w:r>
          </w:p>
        </w:tc>
        <w:tc>
          <w:tcPr>
            <w:tcW w:w="2340" w:type="dxa"/>
          </w:tcPr>
          <w:p w14:paraId="5A869A55" w14:textId="77777777" w:rsidR="00672C4A" w:rsidRPr="00672C4A" w:rsidRDefault="00672C4A" w:rsidP="00672C4A">
            <w:pPr>
              <w:spacing w:after="160" w:line="259" w:lineRule="auto"/>
              <w:rPr>
                <w:rFonts w:eastAsia="Calibri" w:cs="Times New Roman"/>
                <w:color w:val="auto"/>
                <w:lang w:eastAsia="en-US"/>
              </w:rPr>
            </w:pPr>
          </w:p>
        </w:tc>
        <w:tc>
          <w:tcPr>
            <w:tcW w:w="4644" w:type="dxa"/>
          </w:tcPr>
          <w:p w14:paraId="78DB90CF" w14:textId="77777777" w:rsidR="00672C4A" w:rsidRPr="00672C4A" w:rsidRDefault="00672C4A" w:rsidP="00672C4A">
            <w:pPr>
              <w:spacing w:after="160" w:line="259" w:lineRule="auto"/>
              <w:rPr>
                <w:rFonts w:eastAsia="Calibri" w:cs="Times New Roman"/>
                <w:color w:val="auto"/>
                <w:lang w:val="en-US" w:eastAsia="en-US"/>
              </w:rPr>
            </w:pPr>
            <w:proofErr w:type="spellStart"/>
            <w:r w:rsidRPr="00672C4A">
              <w:rPr>
                <w:rFonts w:eastAsia="Calibri" w:cs="Times New Roman"/>
                <w:color w:val="auto"/>
                <w:lang w:val="en-US" w:eastAsia="en-US"/>
              </w:rPr>
              <w:t>Fragassa</w:t>
            </w:r>
            <w:proofErr w:type="spellEnd"/>
            <w:r w:rsidRPr="00672C4A">
              <w:rPr>
                <w:rFonts w:eastAsia="Calibri" w:cs="Times New Roman"/>
                <w:color w:val="auto"/>
                <w:lang w:val="en-US" w:eastAsia="en-US"/>
              </w:rPr>
              <w:t xml:space="preserve"> </w:t>
            </w:r>
            <w:r w:rsidRPr="00672C4A">
              <w:rPr>
                <w:rFonts w:eastAsia="Calibri" w:cs="Times New Roman"/>
                <w:color w:val="auto"/>
                <w:lang w:eastAsia="en-US"/>
              </w:rPr>
              <w:t>производительность 3 т/ч</w:t>
            </w:r>
          </w:p>
        </w:tc>
      </w:tr>
      <w:tr w:rsidR="00672C4A" w:rsidRPr="00672C4A" w14:paraId="56807590" w14:textId="77777777" w:rsidTr="00854566">
        <w:trPr>
          <w:trHeight w:val="690"/>
        </w:trPr>
        <w:tc>
          <w:tcPr>
            <w:tcW w:w="885" w:type="dxa"/>
          </w:tcPr>
          <w:p w14:paraId="6D1F69AE"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69263CD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Дозатор альфа- амилазы</w:t>
            </w:r>
          </w:p>
        </w:tc>
        <w:tc>
          <w:tcPr>
            <w:tcW w:w="2340" w:type="dxa"/>
          </w:tcPr>
          <w:p w14:paraId="7AF8A4B2"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2FD34164"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val="en-US" w:eastAsia="en-US"/>
              </w:rPr>
              <w:t>DOLL</w:t>
            </w:r>
            <w:r w:rsidRPr="00672C4A">
              <w:rPr>
                <w:rFonts w:eastAsia="Calibri" w:cs="Times New Roman"/>
                <w:color w:val="auto"/>
                <w:lang w:eastAsia="en-US"/>
              </w:rPr>
              <w:t>.№11163. питание 220/1производительность 50 л/ч.                     давление 9 Бар.</w:t>
            </w:r>
          </w:p>
        </w:tc>
      </w:tr>
      <w:tr w:rsidR="00672C4A" w:rsidRPr="00672C4A" w14:paraId="05DC84D3" w14:textId="77777777" w:rsidTr="00854566">
        <w:trPr>
          <w:trHeight w:val="391"/>
        </w:trPr>
        <w:tc>
          <w:tcPr>
            <w:tcW w:w="885" w:type="dxa"/>
          </w:tcPr>
          <w:p w14:paraId="192B0628"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2297F524"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Смеситель</w:t>
            </w:r>
          </w:p>
        </w:tc>
        <w:tc>
          <w:tcPr>
            <w:tcW w:w="2340" w:type="dxa"/>
          </w:tcPr>
          <w:p w14:paraId="3AA419E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44838D9C"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499A588B" w14:textId="77777777" w:rsidTr="00854566">
        <w:trPr>
          <w:trHeight w:val="690"/>
        </w:trPr>
        <w:tc>
          <w:tcPr>
            <w:tcW w:w="885" w:type="dxa"/>
          </w:tcPr>
          <w:p w14:paraId="77E03C62"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70798278"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Насос</w:t>
            </w:r>
          </w:p>
        </w:tc>
        <w:tc>
          <w:tcPr>
            <w:tcW w:w="2340" w:type="dxa"/>
          </w:tcPr>
          <w:p w14:paraId="008F3401" w14:textId="77777777" w:rsidR="00672C4A" w:rsidRPr="00672C4A" w:rsidRDefault="00672C4A" w:rsidP="00672C4A">
            <w:pPr>
              <w:spacing w:after="160" w:line="259" w:lineRule="auto"/>
              <w:rPr>
                <w:rFonts w:eastAsia="Calibri" w:cs="Times New Roman"/>
                <w:color w:val="auto"/>
                <w:lang w:eastAsia="en-US"/>
              </w:rPr>
            </w:pPr>
          </w:p>
        </w:tc>
        <w:tc>
          <w:tcPr>
            <w:tcW w:w="4644" w:type="dxa"/>
          </w:tcPr>
          <w:p w14:paraId="10CAA7F7"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55FD6062" w14:textId="77777777" w:rsidTr="00854566">
        <w:trPr>
          <w:trHeight w:val="438"/>
        </w:trPr>
        <w:tc>
          <w:tcPr>
            <w:tcW w:w="885" w:type="dxa"/>
          </w:tcPr>
          <w:p w14:paraId="4143991C"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5955A9C7"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Ротаметр воды </w:t>
            </w:r>
          </w:p>
        </w:tc>
        <w:tc>
          <w:tcPr>
            <w:tcW w:w="2340" w:type="dxa"/>
          </w:tcPr>
          <w:p w14:paraId="465F12A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485A9470"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25 м</w:t>
            </w:r>
            <w:r w:rsidRPr="00672C4A">
              <w:rPr>
                <w:rFonts w:eastAsia="Calibri" w:cs="Times New Roman"/>
                <w:color w:val="auto"/>
                <w:vertAlign w:val="superscript"/>
                <w:lang w:eastAsia="en-US"/>
              </w:rPr>
              <w:t>3</w:t>
            </w:r>
            <w:r w:rsidRPr="00672C4A">
              <w:rPr>
                <w:rFonts w:eastAsia="Calibri" w:cs="Times New Roman"/>
                <w:color w:val="auto"/>
                <w:lang w:eastAsia="en-US"/>
              </w:rPr>
              <w:t>, проходимость 80 м</w:t>
            </w:r>
            <w:r w:rsidRPr="00672C4A">
              <w:rPr>
                <w:rFonts w:eastAsia="Calibri" w:cs="Times New Roman"/>
                <w:color w:val="auto"/>
                <w:vertAlign w:val="superscript"/>
                <w:lang w:eastAsia="en-US"/>
              </w:rPr>
              <w:t>3</w:t>
            </w:r>
            <w:r w:rsidRPr="00672C4A">
              <w:rPr>
                <w:rFonts w:eastAsia="Calibri" w:cs="Times New Roman"/>
                <w:color w:val="auto"/>
                <w:lang w:eastAsia="en-US"/>
              </w:rPr>
              <w:t>.</w:t>
            </w:r>
          </w:p>
        </w:tc>
      </w:tr>
      <w:tr w:rsidR="00672C4A" w:rsidRPr="00672C4A" w14:paraId="4485FF8C" w14:textId="77777777" w:rsidTr="00854566">
        <w:trPr>
          <w:trHeight w:val="558"/>
        </w:trPr>
        <w:tc>
          <w:tcPr>
            <w:tcW w:w="885" w:type="dxa"/>
          </w:tcPr>
          <w:p w14:paraId="74676551"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3DA6CCD6"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Коллектор паровой</w:t>
            </w:r>
          </w:p>
        </w:tc>
        <w:tc>
          <w:tcPr>
            <w:tcW w:w="2340" w:type="dxa"/>
          </w:tcPr>
          <w:p w14:paraId="430D03AF" w14:textId="77777777" w:rsidR="00672C4A" w:rsidRPr="00672C4A" w:rsidRDefault="00672C4A" w:rsidP="00672C4A">
            <w:pPr>
              <w:spacing w:after="160" w:line="259" w:lineRule="auto"/>
              <w:rPr>
                <w:rFonts w:eastAsia="Calibri" w:cs="Times New Roman"/>
                <w:color w:val="auto"/>
                <w:lang w:eastAsia="en-US"/>
              </w:rPr>
            </w:pPr>
          </w:p>
        </w:tc>
        <w:tc>
          <w:tcPr>
            <w:tcW w:w="4644" w:type="dxa"/>
          </w:tcPr>
          <w:p w14:paraId="65533786"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47AF675E" w14:textId="77777777" w:rsidTr="00854566">
        <w:trPr>
          <w:trHeight w:val="410"/>
        </w:trPr>
        <w:tc>
          <w:tcPr>
            <w:tcW w:w="885" w:type="dxa"/>
          </w:tcPr>
          <w:p w14:paraId="63A97EF7"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7878B327"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Предразварник</w:t>
            </w:r>
            <w:proofErr w:type="spellEnd"/>
            <w:r w:rsidRPr="00672C4A">
              <w:rPr>
                <w:rFonts w:eastAsia="Calibri" w:cs="Times New Roman"/>
                <w:color w:val="auto"/>
                <w:lang w:eastAsia="en-US"/>
              </w:rPr>
              <w:t xml:space="preserve"> </w:t>
            </w:r>
          </w:p>
        </w:tc>
        <w:tc>
          <w:tcPr>
            <w:tcW w:w="2340" w:type="dxa"/>
          </w:tcPr>
          <w:p w14:paraId="497DCED0"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7A73CDE9"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5694B83D" w14:textId="77777777" w:rsidTr="00854566">
        <w:trPr>
          <w:trHeight w:val="417"/>
        </w:trPr>
        <w:tc>
          <w:tcPr>
            <w:tcW w:w="885" w:type="dxa"/>
          </w:tcPr>
          <w:p w14:paraId="2F1D6794"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161B57DC"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Разварник</w:t>
            </w:r>
            <w:proofErr w:type="spellEnd"/>
            <w:r w:rsidRPr="00672C4A">
              <w:rPr>
                <w:rFonts w:eastAsia="Calibri" w:cs="Times New Roman"/>
                <w:color w:val="auto"/>
                <w:lang w:eastAsia="en-US"/>
              </w:rPr>
              <w:t xml:space="preserve"> </w:t>
            </w:r>
          </w:p>
        </w:tc>
        <w:tc>
          <w:tcPr>
            <w:tcW w:w="2340" w:type="dxa"/>
          </w:tcPr>
          <w:p w14:paraId="32064427"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35714C9B"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21572A15" w14:textId="77777777" w:rsidTr="00854566">
        <w:trPr>
          <w:trHeight w:val="339"/>
        </w:trPr>
        <w:tc>
          <w:tcPr>
            <w:tcW w:w="885" w:type="dxa"/>
          </w:tcPr>
          <w:p w14:paraId="226CE583"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46AD94E7"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Ловушка </w:t>
            </w:r>
          </w:p>
        </w:tc>
        <w:tc>
          <w:tcPr>
            <w:tcW w:w="2340" w:type="dxa"/>
          </w:tcPr>
          <w:p w14:paraId="0C36323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16324393"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4D0D293C" w14:textId="77777777" w:rsidTr="00854566">
        <w:trPr>
          <w:trHeight w:val="690"/>
        </w:trPr>
        <w:tc>
          <w:tcPr>
            <w:tcW w:w="885" w:type="dxa"/>
          </w:tcPr>
          <w:p w14:paraId="27F62CA4"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2A1B4E38"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Теплообменник </w:t>
            </w:r>
          </w:p>
        </w:tc>
        <w:tc>
          <w:tcPr>
            <w:tcW w:w="2340" w:type="dxa"/>
          </w:tcPr>
          <w:p w14:paraId="74948E7C"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Нержавеющие пластины </w:t>
            </w:r>
          </w:p>
        </w:tc>
        <w:tc>
          <w:tcPr>
            <w:tcW w:w="4644" w:type="dxa"/>
          </w:tcPr>
          <w:p w14:paraId="022B2A94"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val="en-US" w:eastAsia="en-US"/>
              </w:rPr>
              <w:t>Alfa</w:t>
            </w:r>
            <w:r w:rsidRPr="00672C4A">
              <w:rPr>
                <w:rFonts w:eastAsia="Calibri" w:cs="Times New Roman"/>
                <w:color w:val="auto"/>
                <w:lang w:eastAsia="en-US"/>
              </w:rPr>
              <w:t xml:space="preserve"> </w:t>
            </w:r>
            <w:r w:rsidRPr="00672C4A">
              <w:rPr>
                <w:rFonts w:eastAsia="Calibri" w:cs="Times New Roman"/>
                <w:color w:val="auto"/>
                <w:lang w:val="en-US" w:eastAsia="en-US"/>
              </w:rPr>
              <w:t>Laval</w:t>
            </w:r>
            <w:r w:rsidRPr="00672C4A">
              <w:rPr>
                <w:rFonts w:eastAsia="Calibri" w:cs="Times New Roman"/>
                <w:color w:val="auto"/>
                <w:lang w:eastAsia="en-US"/>
              </w:rPr>
              <w:t xml:space="preserve"> поверхность теплообмена </w:t>
            </w:r>
            <w:smartTag w:uri="urn:schemas-microsoft-com:office:smarttags" w:element="metricconverter">
              <w:smartTagPr>
                <w:attr w:name="ProductID" w:val="50 м2"/>
              </w:smartTagPr>
              <w:r w:rsidRPr="00672C4A">
                <w:rPr>
                  <w:rFonts w:eastAsia="Calibri" w:cs="Times New Roman"/>
                  <w:color w:val="auto"/>
                  <w:lang w:eastAsia="en-US"/>
                </w:rPr>
                <w:t>50 м</w:t>
              </w:r>
              <w:r w:rsidRPr="00672C4A">
                <w:rPr>
                  <w:rFonts w:eastAsia="Calibri" w:cs="Times New Roman"/>
                  <w:color w:val="auto"/>
                  <w:vertAlign w:val="superscript"/>
                  <w:lang w:eastAsia="en-US"/>
                </w:rPr>
                <w:t>2</w:t>
              </w:r>
            </w:smartTag>
            <w:r w:rsidRPr="00672C4A">
              <w:rPr>
                <w:rFonts w:eastAsia="Calibri" w:cs="Times New Roman"/>
                <w:color w:val="auto"/>
                <w:vertAlign w:val="superscript"/>
                <w:lang w:eastAsia="en-US"/>
              </w:rPr>
              <w:t xml:space="preserve"> </w:t>
            </w:r>
            <w:r w:rsidRPr="00672C4A">
              <w:rPr>
                <w:rFonts w:eastAsia="Calibri" w:cs="Times New Roman"/>
                <w:color w:val="auto"/>
                <w:lang w:eastAsia="en-US"/>
              </w:rPr>
              <w:t>Тип АМ20-</w:t>
            </w:r>
            <w:r w:rsidRPr="00672C4A">
              <w:rPr>
                <w:rFonts w:eastAsia="Calibri" w:cs="Times New Roman"/>
                <w:color w:val="auto"/>
                <w:lang w:val="en-US" w:eastAsia="en-US"/>
              </w:rPr>
              <w:t>SFM</w:t>
            </w:r>
          </w:p>
        </w:tc>
      </w:tr>
      <w:tr w:rsidR="00672C4A" w:rsidRPr="00672C4A" w14:paraId="1F07140A" w14:textId="77777777" w:rsidTr="00854566">
        <w:trPr>
          <w:trHeight w:val="690"/>
        </w:trPr>
        <w:tc>
          <w:tcPr>
            <w:tcW w:w="885" w:type="dxa"/>
          </w:tcPr>
          <w:p w14:paraId="0CF3C8DB"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7F6D2CC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Теплообменник </w:t>
            </w:r>
          </w:p>
        </w:tc>
        <w:tc>
          <w:tcPr>
            <w:tcW w:w="2340" w:type="dxa"/>
          </w:tcPr>
          <w:p w14:paraId="1A5CE45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Нержавеющие пластины</w:t>
            </w:r>
          </w:p>
        </w:tc>
        <w:tc>
          <w:tcPr>
            <w:tcW w:w="4644" w:type="dxa"/>
          </w:tcPr>
          <w:p w14:paraId="78B05057"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val="en-US" w:eastAsia="en-US"/>
              </w:rPr>
              <w:t>Alfa</w:t>
            </w:r>
            <w:r w:rsidRPr="00672C4A">
              <w:rPr>
                <w:rFonts w:eastAsia="Calibri" w:cs="Times New Roman"/>
                <w:color w:val="auto"/>
                <w:lang w:eastAsia="en-US"/>
              </w:rPr>
              <w:t xml:space="preserve"> </w:t>
            </w:r>
            <w:r w:rsidRPr="00672C4A">
              <w:rPr>
                <w:rFonts w:eastAsia="Calibri" w:cs="Times New Roman"/>
                <w:color w:val="auto"/>
                <w:lang w:val="en-US" w:eastAsia="en-US"/>
              </w:rPr>
              <w:t>Laval</w:t>
            </w:r>
            <w:r w:rsidRPr="00672C4A">
              <w:rPr>
                <w:rFonts w:eastAsia="Calibri" w:cs="Times New Roman"/>
                <w:color w:val="auto"/>
                <w:lang w:eastAsia="en-US"/>
              </w:rPr>
              <w:t xml:space="preserve"> поверхность теплообмена </w:t>
            </w:r>
            <w:smartTag w:uri="urn:schemas-microsoft-com:office:smarttags" w:element="metricconverter">
              <w:smartTagPr>
                <w:attr w:name="ProductID" w:val="50 м2"/>
              </w:smartTagPr>
              <w:r w:rsidRPr="00672C4A">
                <w:rPr>
                  <w:rFonts w:eastAsia="Calibri" w:cs="Times New Roman"/>
                  <w:color w:val="auto"/>
                  <w:lang w:eastAsia="en-US"/>
                </w:rPr>
                <w:t>50 м</w:t>
              </w:r>
              <w:r w:rsidRPr="00672C4A">
                <w:rPr>
                  <w:rFonts w:eastAsia="Calibri" w:cs="Times New Roman"/>
                  <w:color w:val="auto"/>
                  <w:vertAlign w:val="superscript"/>
                  <w:lang w:eastAsia="en-US"/>
                </w:rPr>
                <w:t>2</w:t>
              </w:r>
            </w:smartTag>
            <w:r w:rsidRPr="00672C4A">
              <w:rPr>
                <w:rFonts w:eastAsia="Calibri" w:cs="Times New Roman"/>
                <w:color w:val="auto"/>
                <w:lang w:eastAsia="en-US"/>
              </w:rPr>
              <w:t xml:space="preserve"> Тип АМ20-</w:t>
            </w:r>
            <w:r w:rsidRPr="00672C4A">
              <w:rPr>
                <w:rFonts w:eastAsia="Calibri" w:cs="Times New Roman"/>
                <w:color w:val="auto"/>
                <w:lang w:val="en-US" w:eastAsia="en-US"/>
              </w:rPr>
              <w:t>SFM</w:t>
            </w:r>
          </w:p>
        </w:tc>
      </w:tr>
      <w:tr w:rsidR="00672C4A" w:rsidRPr="00672C4A" w14:paraId="0AA1405E" w14:textId="77777777" w:rsidTr="00854566">
        <w:trPr>
          <w:trHeight w:val="543"/>
        </w:trPr>
        <w:tc>
          <w:tcPr>
            <w:tcW w:w="885" w:type="dxa"/>
          </w:tcPr>
          <w:p w14:paraId="6D9895FA"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11BE899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Насос для дрожжей</w:t>
            </w:r>
          </w:p>
        </w:tc>
        <w:tc>
          <w:tcPr>
            <w:tcW w:w="2340" w:type="dxa"/>
          </w:tcPr>
          <w:p w14:paraId="55B028F6" w14:textId="77777777" w:rsidR="00672C4A" w:rsidRPr="00672C4A" w:rsidRDefault="00672C4A" w:rsidP="00672C4A">
            <w:pPr>
              <w:spacing w:after="160" w:line="259" w:lineRule="auto"/>
              <w:rPr>
                <w:rFonts w:eastAsia="Calibri" w:cs="Times New Roman"/>
                <w:color w:val="auto"/>
                <w:lang w:eastAsia="en-US"/>
              </w:rPr>
            </w:pPr>
          </w:p>
        </w:tc>
        <w:tc>
          <w:tcPr>
            <w:tcW w:w="4644" w:type="dxa"/>
          </w:tcPr>
          <w:p w14:paraId="6220426D"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33598B10" w14:textId="77777777" w:rsidTr="00854566">
        <w:trPr>
          <w:trHeight w:val="409"/>
        </w:trPr>
        <w:tc>
          <w:tcPr>
            <w:tcW w:w="885" w:type="dxa"/>
          </w:tcPr>
          <w:p w14:paraId="672F17C9"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14B0585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Маточник </w:t>
            </w:r>
          </w:p>
        </w:tc>
        <w:tc>
          <w:tcPr>
            <w:tcW w:w="2340" w:type="dxa"/>
          </w:tcPr>
          <w:p w14:paraId="4C3A68D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77D4A20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Объем м</w:t>
            </w:r>
            <w:r w:rsidRPr="00672C4A">
              <w:rPr>
                <w:rFonts w:eastAsia="Calibri" w:cs="Times New Roman"/>
                <w:color w:val="auto"/>
                <w:vertAlign w:val="superscript"/>
                <w:lang w:eastAsia="en-US"/>
              </w:rPr>
              <w:t>3</w:t>
            </w:r>
          </w:p>
        </w:tc>
      </w:tr>
      <w:tr w:rsidR="00672C4A" w:rsidRPr="00672C4A" w14:paraId="38F2FDA7" w14:textId="77777777" w:rsidTr="00854566">
        <w:trPr>
          <w:trHeight w:val="414"/>
        </w:trPr>
        <w:tc>
          <w:tcPr>
            <w:tcW w:w="885" w:type="dxa"/>
          </w:tcPr>
          <w:p w14:paraId="0D38C373"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55AED610"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Дрожжанки</w:t>
            </w:r>
            <w:proofErr w:type="spellEnd"/>
            <w:r w:rsidRPr="00672C4A">
              <w:rPr>
                <w:rFonts w:eastAsia="Calibri" w:cs="Times New Roman"/>
                <w:color w:val="auto"/>
                <w:lang w:eastAsia="en-US"/>
              </w:rPr>
              <w:t xml:space="preserve"> </w:t>
            </w:r>
          </w:p>
        </w:tc>
        <w:tc>
          <w:tcPr>
            <w:tcW w:w="2340" w:type="dxa"/>
          </w:tcPr>
          <w:p w14:paraId="2F570200"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37F479D7"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Объем м</w:t>
            </w:r>
            <w:r w:rsidRPr="00672C4A">
              <w:rPr>
                <w:rFonts w:eastAsia="Calibri" w:cs="Times New Roman"/>
                <w:color w:val="auto"/>
                <w:vertAlign w:val="superscript"/>
                <w:lang w:eastAsia="en-US"/>
              </w:rPr>
              <w:t>3</w:t>
            </w:r>
            <w:r w:rsidRPr="00672C4A">
              <w:rPr>
                <w:rFonts w:eastAsia="Calibri" w:cs="Times New Roman"/>
                <w:color w:val="auto"/>
                <w:lang w:eastAsia="en-US"/>
              </w:rPr>
              <w:t>-14.7</w:t>
            </w:r>
          </w:p>
        </w:tc>
      </w:tr>
      <w:tr w:rsidR="00672C4A" w:rsidRPr="00672C4A" w14:paraId="2866B2A6" w14:textId="77777777" w:rsidTr="00854566">
        <w:trPr>
          <w:trHeight w:val="690"/>
        </w:trPr>
        <w:tc>
          <w:tcPr>
            <w:tcW w:w="885" w:type="dxa"/>
          </w:tcPr>
          <w:p w14:paraId="5CF9D39F"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77386070"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Емкость воды для растворения карбамида</w:t>
            </w:r>
          </w:p>
        </w:tc>
        <w:tc>
          <w:tcPr>
            <w:tcW w:w="2340" w:type="dxa"/>
          </w:tcPr>
          <w:p w14:paraId="48D8952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37E00683"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08B9BD56" w14:textId="77777777" w:rsidTr="00854566">
        <w:trPr>
          <w:trHeight w:val="403"/>
        </w:trPr>
        <w:tc>
          <w:tcPr>
            <w:tcW w:w="885" w:type="dxa"/>
          </w:tcPr>
          <w:p w14:paraId="06E042BB"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646CAACA"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Возбраживатели</w:t>
            </w:r>
            <w:proofErr w:type="spellEnd"/>
            <w:r w:rsidRPr="00672C4A">
              <w:rPr>
                <w:rFonts w:eastAsia="Calibri" w:cs="Times New Roman"/>
                <w:color w:val="auto"/>
                <w:lang w:eastAsia="en-US"/>
              </w:rPr>
              <w:t xml:space="preserve"> </w:t>
            </w:r>
          </w:p>
        </w:tc>
        <w:tc>
          <w:tcPr>
            <w:tcW w:w="2340" w:type="dxa"/>
          </w:tcPr>
          <w:p w14:paraId="37E103B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4E575DE3"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Объем м</w:t>
            </w:r>
            <w:r w:rsidRPr="00672C4A">
              <w:rPr>
                <w:rFonts w:eastAsia="Calibri" w:cs="Times New Roman"/>
                <w:color w:val="auto"/>
                <w:vertAlign w:val="superscript"/>
                <w:lang w:eastAsia="en-US"/>
              </w:rPr>
              <w:t>3</w:t>
            </w:r>
            <w:r w:rsidRPr="00672C4A">
              <w:rPr>
                <w:rFonts w:eastAsia="Calibri" w:cs="Times New Roman"/>
                <w:color w:val="auto"/>
                <w:lang w:eastAsia="en-US"/>
              </w:rPr>
              <w:t xml:space="preserve">- 50 </w:t>
            </w:r>
          </w:p>
        </w:tc>
      </w:tr>
      <w:tr w:rsidR="00672C4A" w:rsidRPr="00672C4A" w14:paraId="728DF6B5" w14:textId="77777777" w:rsidTr="00854566">
        <w:trPr>
          <w:trHeight w:val="422"/>
        </w:trPr>
        <w:tc>
          <w:tcPr>
            <w:tcW w:w="885" w:type="dxa"/>
          </w:tcPr>
          <w:p w14:paraId="58A146FC"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3E2D1AF9"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Спиртоловушка</w:t>
            </w:r>
            <w:proofErr w:type="spellEnd"/>
            <w:r w:rsidRPr="00672C4A">
              <w:rPr>
                <w:rFonts w:eastAsia="Calibri" w:cs="Times New Roman"/>
                <w:color w:val="auto"/>
                <w:lang w:eastAsia="en-US"/>
              </w:rPr>
              <w:t xml:space="preserve"> </w:t>
            </w:r>
          </w:p>
        </w:tc>
        <w:tc>
          <w:tcPr>
            <w:tcW w:w="2340" w:type="dxa"/>
          </w:tcPr>
          <w:p w14:paraId="63708BBC"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6FAD9DDC"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Конденсационного типа</w:t>
            </w:r>
          </w:p>
        </w:tc>
      </w:tr>
      <w:tr w:rsidR="00672C4A" w:rsidRPr="00672C4A" w14:paraId="4B2C7BD6" w14:textId="77777777" w:rsidTr="00854566">
        <w:trPr>
          <w:trHeight w:val="415"/>
        </w:trPr>
        <w:tc>
          <w:tcPr>
            <w:tcW w:w="885" w:type="dxa"/>
          </w:tcPr>
          <w:p w14:paraId="4B3E6C46"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34CC9046"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Бродильный чан</w:t>
            </w:r>
          </w:p>
        </w:tc>
        <w:tc>
          <w:tcPr>
            <w:tcW w:w="2340" w:type="dxa"/>
          </w:tcPr>
          <w:p w14:paraId="26C794EA"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51A8936C"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Объем м</w:t>
            </w:r>
            <w:r w:rsidRPr="00672C4A">
              <w:rPr>
                <w:rFonts w:eastAsia="Calibri" w:cs="Times New Roman"/>
                <w:color w:val="auto"/>
                <w:vertAlign w:val="superscript"/>
                <w:lang w:eastAsia="en-US"/>
              </w:rPr>
              <w:t>3</w:t>
            </w:r>
            <w:r w:rsidRPr="00672C4A">
              <w:rPr>
                <w:rFonts w:eastAsia="Calibri" w:cs="Times New Roman"/>
                <w:color w:val="auto"/>
                <w:lang w:eastAsia="en-US"/>
              </w:rPr>
              <w:t xml:space="preserve"> – 160</w:t>
            </w:r>
          </w:p>
        </w:tc>
      </w:tr>
      <w:tr w:rsidR="00672C4A" w:rsidRPr="00672C4A" w14:paraId="7E6EB2E7" w14:textId="77777777" w:rsidTr="00854566">
        <w:trPr>
          <w:trHeight w:val="549"/>
        </w:trPr>
        <w:tc>
          <w:tcPr>
            <w:tcW w:w="885" w:type="dxa"/>
          </w:tcPr>
          <w:p w14:paraId="0497A646"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48D283A0"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Насос для бражки</w:t>
            </w:r>
          </w:p>
        </w:tc>
        <w:tc>
          <w:tcPr>
            <w:tcW w:w="2340" w:type="dxa"/>
          </w:tcPr>
          <w:p w14:paraId="4F1073CE" w14:textId="77777777" w:rsidR="00672C4A" w:rsidRPr="00672C4A" w:rsidRDefault="00672C4A" w:rsidP="00672C4A">
            <w:pPr>
              <w:spacing w:after="160" w:line="259" w:lineRule="auto"/>
              <w:rPr>
                <w:rFonts w:eastAsia="Calibri" w:cs="Times New Roman"/>
                <w:color w:val="auto"/>
                <w:lang w:eastAsia="en-US"/>
              </w:rPr>
            </w:pPr>
          </w:p>
        </w:tc>
        <w:tc>
          <w:tcPr>
            <w:tcW w:w="4644" w:type="dxa"/>
          </w:tcPr>
          <w:p w14:paraId="45378824"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7FE3EBE3" w14:textId="77777777" w:rsidTr="00854566">
        <w:trPr>
          <w:trHeight w:val="557"/>
        </w:trPr>
        <w:tc>
          <w:tcPr>
            <w:tcW w:w="885" w:type="dxa"/>
          </w:tcPr>
          <w:p w14:paraId="77D24259" w14:textId="77777777" w:rsidR="00672C4A" w:rsidRPr="00672C4A" w:rsidRDefault="00672C4A" w:rsidP="004E729E">
            <w:pPr>
              <w:numPr>
                <w:ilvl w:val="0"/>
                <w:numId w:val="53"/>
              </w:numPr>
              <w:spacing w:after="160" w:line="259" w:lineRule="auto"/>
              <w:contextualSpacing/>
              <w:rPr>
                <w:rFonts w:eastAsia="Calibri" w:cs="Times New Roman"/>
                <w:color w:val="auto"/>
                <w:lang w:eastAsia="en-US"/>
              </w:rPr>
            </w:pPr>
          </w:p>
        </w:tc>
        <w:tc>
          <w:tcPr>
            <w:tcW w:w="1980" w:type="dxa"/>
          </w:tcPr>
          <w:p w14:paraId="5848490A"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Передаточный чан</w:t>
            </w:r>
          </w:p>
        </w:tc>
        <w:tc>
          <w:tcPr>
            <w:tcW w:w="2340" w:type="dxa"/>
          </w:tcPr>
          <w:p w14:paraId="6826F672"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Нержавеющая сталь</w:t>
            </w:r>
          </w:p>
        </w:tc>
        <w:tc>
          <w:tcPr>
            <w:tcW w:w="4644" w:type="dxa"/>
          </w:tcPr>
          <w:p w14:paraId="39C9703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Объем м</w:t>
            </w:r>
            <w:r w:rsidRPr="00672C4A">
              <w:rPr>
                <w:rFonts w:eastAsia="Calibri" w:cs="Times New Roman"/>
                <w:color w:val="auto"/>
                <w:vertAlign w:val="superscript"/>
                <w:lang w:eastAsia="en-US"/>
              </w:rPr>
              <w:t>3</w:t>
            </w:r>
            <w:r w:rsidRPr="00672C4A">
              <w:rPr>
                <w:rFonts w:eastAsia="Calibri" w:cs="Times New Roman"/>
                <w:color w:val="auto"/>
                <w:lang w:eastAsia="en-US"/>
              </w:rPr>
              <w:t xml:space="preserve"> - 160</w:t>
            </w:r>
          </w:p>
        </w:tc>
      </w:tr>
    </w:tbl>
    <w:p w14:paraId="1C8DAD76" w14:textId="77777777" w:rsidR="00063F8A" w:rsidRDefault="00063F8A" w:rsidP="007127A8">
      <w:pPr>
        <w:keepNext/>
        <w:widowControl w:val="0"/>
        <w:spacing w:before="240" w:after="60" w:line="259" w:lineRule="auto"/>
        <w:outlineLvl w:val="0"/>
        <w:rPr>
          <w:rFonts w:cs="Times New Roman"/>
          <w:b/>
          <w:color w:val="auto"/>
          <w:lang w:eastAsia="en-US"/>
        </w:rPr>
      </w:pPr>
    </w:p>
    <w:p w14:paraId="783FD48F" w14:textId="6C955D6C" w:rsidR="00672C4A" w:rsidRPr="00672C4A" w:rsidRDefault="00063F8A" w:rsidP="00063F8A">
      <w:pPr>
        <w:keepNext/>
        <w:widowControl w:val="0"/>
        <w:spacing w:before="240" w:after="60" w:line="259" w:lineRule="auto"/>
        <w:ind w:left="426"/>
        <w:outlineLvl w:val="0"/>
        <w:rPr>
          <w:rFonts w:cs="Times New Roman"/>
          <w:b/>
          <w:color w:val="auto"/>
          <w:lang w:eastAsia="en-US"/>
        </w:rPr>
      </w:pPr>
      <w:r w:rsidRPr="00063F8A">
        <w:rPr>
          <w:rFonts w:cs="Times New Roman"/>
          <w:b/>
          <w:color w:val="auto"/>
          <w:lang w:eastAsia="en-US"/>
        </w:rPr>
        <w:t>9</w:t>
      </w:r>
      <w:r>
        <w:rPr>
          <w:rFonts w:cs="Times New Roman"/>
          <w:b/>
          <w:color w:val="auto"/>
          <w:lang w:eastAsia="en-US"/>
        </w:rPr>
        <w:t>.</w:t>
      </w:r>
      <w:r w:rsidR="00672C4A" w:rsidRPr="00672C4A">
        <w:rPr>
          <w:rFonts w:cs="Times New Roman"/>
          <w:b/>
          <w:color w:val="auto"/>
          <w:lang w:eastAsia="en-US"/>
        </w:rPr>
        <w:t xml:space="preserve">РАСЧЕТ ПРОДУКТОВ ДЛЯ СХЕМЫ ПРОИЗВОДСТВА СПИРТА ПРИ </w:t>
      </w:r>
      <w:r w:rsidR="00672C4A" w:rsidRPr="00672C4A">
        <w:rPr>
          <w:rFonts w:cs="Times New Roman"/>
          <w:b/>
          <w:color w:val="auto"/>
          <w:lang w:eastAsia="en-US"/>
        </w:rPr>
        <w:lastRenderedPageBreak/>
        <w:t>МЕХАНИКО – ФЕРМЕНТАТИВНОЙ ОБРАБОТКЕ ЗЕРНОВОГО СЫРЬЯ С ИСПОЛЬЗОВАНИЕМ ФЕРМЕНТНЫХ ПРЕПАРАТОВ</w:t>
      </w:r>
    </w:p>
    <w:p w14:paraId="43CA6916" w14:textId="77777777" w:rsidR="00672C4A" w:rsidRPr="00672C4A" w:rsidRDefault="00672C4A" w:rsidP="00672C4A">
      <w:pPr>
        <w:keepNext/>
        <w:keepLines/>
        <w:spacing w:before="240" w:line="259" w:lineRule="auto"/>
        <w:outlineLvl w:val="0"/>
        <w:rPr>
          <w:rFonts w:cs="Times New Roman"/>
          <w:b/>
          <w:color w:val="auto"/>
          <w:lang w:eastAsia="en-US"/>
        </w:rPr>
      </w:pPr>
      <w:r w:rsidRPr="00672C4A">
        <w:rPr>
          <w:rFonts w:cs="Times New Roman"/>
          <w:b/>
          <w:color w:val="auto"/>
          <w:lang w:eastAsia="en-US"/>
        </w:rPr>
        <w:t>Исходные данные:</w:t>
      </w:r>
    </w:p>
    <w:p w14:paraId="472E43A3"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Производительность по условному спирту</w:t>
      </w:r>
    </w:p>
    <w:p w14:paraId="54E5AB77"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Очищенное от примесей сырье: пшеница с крахмалистостью 53,2-54,5%, с массовой долей влаги 12-13,5%.</w:t>
      </w:r>
    </w:p>
    <w:p w14:paraId="09EFD99D"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Степень измельчения пшеницы: не менее 90-96%, проход частиц через сито диаметром один миллиметр, остатка на сите диаметром </w:t>
      </w:r>
      <w:smartTag w:uri="urn:schemas-microsoft-com:office:smarttags" w:element="metricconverter">
        <w:smartTagPr>
          <w:attr w:name="ProductID" w:val="3 мм"/>
        </w:smartTagPr>
        <w:r w:rsidRPr="00672C4A">
          <w:rPr>
            <w:rFonts w:eastAsia="Calibri" w:cs="Times New Roman"/>
            <w:color w:val="auto"/>
            <w:lang w:eastAsia="en-US"/>
          </w:rPr>
          <w:t>3 мм</w:t>
        </w:r>
      </w:smartTag>
      <w:r w:rsidRPr="00672C4A">
        <w:rPr>
          <w:rFonts w:eastAsia="Calibri" w:cs="Times New Roman"/>
          <w:color w:val="auto"/>
          <w:lang w:eastAsia="en-US"/>
        </w:rPr>
        <w:t xml:space="preserve"> нет.</w:t>
      </w:r>
    </w:p>
    <w:p w14:paraId="517C064B"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Используемые ферментные препараты: </w:t>
      </w:r>
      <w:proofErr w:type="spellStart"/>
      <w:r w:rsidRPr="00672C4A">
        <w:rPr>
          <w:rFonts w:eastAsia="Calibri" w:cs="Times New Roman"/>
          <w:color w:val="auto"/>
          <w:lang w:eastAsia="en-US"/>
        </w:rPr>
        <w:t>амилолитической</w:t>
      </w:r>
      <w:proofErr w:type="spellEnd"/>
      <w:r w:rsidRPr="00672C4A">
        <w:rPr>
          <w:rFonts w:eastAsia="Calibri" w:cs="Times New Roman"/>
          <w:color w:val="auto"/>
          <w:lang w:eastAsia="en-US"/>
        </w:rPr>
        <w:t xml:space="preserve">, </w:t>
      </w:r>
      <w:proofErr w:type="spellStart"/>
      <w:r w:rsidRPr="00672C4A">
        <w:rPr>
          <w:rFonts w:eastAsia="Calibri" w:cs="Times New Roman"/>
          <w:color w:val="auto"/>
          <w:lang w:eastAsia="en-US"/>
        </w:rPr>
        <w:t>глюкоамилазной</w:t>
      </w:r>
      <w:proofErr w:type="spellEnd"/>
      <w:r w:rsidRPr="00672C4A">
        <w:rPr>
          <w:rFonts w:eastAsia="Calibri" w:cs="Times New Roman"/>
          <w:color w:val="auto"/>
          <w:lang w:eastAsia="en-US"/>
        </w:rPr>
        <w:t xml:space="preserve">. </w:t>
      </w:r>
      <w:proofErr w:type="spellStart"/>
      <w:r w:rsidRPr="00672C4A">
        <w:rPr>
          <w:rFonts w:eastAsia="Calibri" w:cs="Times New Roman"/>
          <w:color w:val="auto"/>
          <w:lang w:eastAsia="en-US"/>
        </w:rPr>
        <w:t>Протеазной</w:t>
      </w:r>
      <w:proofErr w:type="spellEnd"/>
      <w:r w:rsidRPr="00672C4A">
        <w:rPr>
          <w:rFonts w:eastAsia="Calibri" w:cs="Times New Roman"/>
          <w:color w:val="auto"/>
          <w:lang w:eastAsia="en-US"/>
        </w:rPr>
        <w:t xml:space="preserve"> и </w:t>
      </w:r>
      <w:proofErr w:type="spellStart"/>
      <w:r w:rsidRPr="00672C4A">
        <w:rPr>
          <w:rFonts w:eastAsia="Calibri" w:cs="Times New Roman"/>
          <w:color w:val="auto"/>
          <w:lang w:eastAsia="en-US"/>
        </w:rPr>
        <w:t>геммицелюлазной</w:t>
      </w:r>
      <w:proofErr w:type="spellEnd"/>
      <w:r w:rsidRPr="00672C4A">
        <w:rPr>
          <w:rFonts w:eastAsia="Calibri" w:cs="Times New Roman"/>
          <w:color w:val="auto"/>
          <w:lang w:eastAsia="en-US"/>
        </w:rPr>
        <w:t xml:space="preserve"> активности. </w:t>
      </w:r>
    </w:p>
    <w:p w14:paraId="1E0A562C"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Выход спирта из 1 т условного крахмала пшеницы: 65,7+0,7=66,4-0,1=66,3 где: </w:t>
      </w:r>
    </w:p>
    <w:p w14:paraId="0D98912E"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65,7 – нормативный выход спирта из 1 т крахмала пшеницы при непрерывной схеме в дал</w:t>
      </w:r>
    </w:p>
    <w:p w14:paraId="31065838"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0,7   - надбавка к выходу спирта из 1 т переработанного крахмала при замене солода</w:t>
      </w:r>
    </w:p>
    <w:p w14:paraId="5B733342"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          ферментными препаратами в дал.</w:t>
      </w:r>
    </w:p>
    <w:p w14:paraId="6D825FCA"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Величину нормативного выхода спирта уменьшают на дал/т:</w:t>
      </w:r>
    </w:p>
    <w:tbl>
      <w:tblPr>
        <w:tblStyle w:val="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55"/>
      </w:tblGrid>
      <w:tr w:rsidR="00672C4A" w:rsidRPr="00672C4A" w14:paraId="6715646B" w14:textId="77777777" w:rsidTr="00854566">
        <w:tc>
          <w:tcPr>
            <w:tcW w:w="4673" w:type="dxa"/>
          </w:tcPr>
          <w:p w14:paraId="3DA1A90A" w14:textId="77777777" w:rsidR="00672C4A" w:rsidRPr="00672C4A" w:rsidRDefault="00672C4A" w:rsidP="00672C4A">
            <w:pPr>
              <w:ind w:left="-113"/>
              <w:jc w:val="both"/>
            </w:pPr>
            <w:r w:rsidRPr="00672C4A">
              <w:t xml:space="preserve">При </w:t>
            </w:r>
            <w:proofErr w:type="spellStart"/>
            <w:r w:rsidRPr="00672C4A">
              <w:t>осахаривании</w:t>
            </w:r>
            <w:proofErr w:type="spellEnd"/>
            <w:r w:rsidRPr="00672C4A">
              <w:t xml:space="preserve"> без вакуум-охлаждения</w:t>
            </w:r>
          </w:p>
        </w:tc>
        <w:tc>
          <w:tcPr>
            <w:tcW w:w="4955" w:type="dxa"/>
          </w:tcPr>
          <w:p w14:paraId="7DDECAC2" w14:textId="77777777" w:rsidR="00672C4A" w:rsidRPr="00672C4A" w:rsidRDefault="00672C4A" w:rsidP="00672C4A">
            <w:pPr>
              <w:jc w:val="both"/>
            </w:pPr>
            <w:r w:rsidRPr="00672C4A">
              <w:t>на 0,1</w:t>
            </w:r>
          </w:p>
        </w:tc>
      </w:tr>
      <w:tr w:rsidR="00672C4A" w:rsidRPr="00672C4A" w14:paraId="01074AC9" w14:textId="77777777" w:rsidTr="00854566">
        <w:tc>
          <w:tcPr>
            <w:tcW w:w="4673" w:type="dxa"/>
          </w:tcPr>
          <w:p w14:paraId="3ABA4519" w14:textId="77777777" w:rsidR="00672C4A" w:rsidRPr="00672C4A" w:rsidRDefault="00672C4A" w:rsidP="00672C4A">
            <w:pPr>
              <w:ind w:left="-113"/>
              <w:jc w:val="both"/>
            </w:pPr>
            <w:r w:rsidRPr="00672C4A">
              <w:t>Расчет на 100 дал спирта, крахмала:</w:t>
            </w:r>
          </w:p>
        </w:tc>
        <w:tc>
          <w:tcPr>
            <w:tcW w:w="4955" w:type="dxa"/>
          </w:tcPr>
          <w:p w14:paraId="16F99CF6" w14:textId="77777777" w:rsidR="00672C4A" w:rsidRPr="00672C4A" w:rsidRDefault="00672C4A" w:rsidP="00672C4A">
            <w:pPr>
              <w:jc w:val="both"/>
            </w:pPr>
            <w:r w:rsidRPr="00672C4A">
              <w:t>1000х100/66,3=1508,29кг, где: 66,3 – нормативный выход из 1 тонны крахмала пшеницы дал.</w:t>
            </w:r>
          </w:p>
        </w:tc>
      </w:tr>
      <w:tr w:rsidR="00672C4A" w:rsidRPr="00672C4A" w14:paraId="2E547D09" w14:textId="77777777" w:rsidTr="00854566">
        <w:tc>
          <w:tcPr>
            <w:tcW w:w="4673" w:type="dxa"/>
          </w:tcPr>
          <w:p w14:paraId="0FCCA417" w14:textId="77777777" w:rsidR="00672C4A" w:rsidRPr="00672C4A" w:rsidRDefault="00672C4A" w:rsidP="00672C4A">
            <w:pPr>
              <w:ind w:left="-113"/>
            </w:pPr>
            <w:r w:rsidRPr="00672C4A">
              <w:t>Расчет на 100 дал спирта, зерна:</w:t>
            </w:r>
            <w:r w:rsidRPr="00672C4A">
              <w:tab/>
            </w:r>
          </w:p>
        </w:tc>
        <w:tc>
          <w:tcPr>
            <w:tcW w:w="4955" w:type="dxa"/>
          </w:tcPr>
          <w:p w14:paraId="38BFBA22" w14:textId="77777777" w:rsidR="00672C4A" w:rsidRPr="00672C4A" w:rsidRDefault="00672C4A" w:rsidP="00672C4A">
            <w:r w:rsidRPr="00672C4A">
              <w:t>1508,29х100/54,4=2772,6 кг, где 54.4 – средняя условная крахмалистость пшеницы в %</w:t>
            </w:r>
          </w:p>
        </w:tc>
      </w:tr>
    </w:tbl>
    <w:p w14:paraId="7A4D99C8"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Замес: принимается гидромодуль смеси равный 2,4.</w:t>
      </w:r>
    </w:p>
    <w:p w14:paraId="0E1193D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Расход теплой воды, поступающий на приготовление замеса в смеситель: </w:t>
      </w:r>
    </w:p>
    <w:p w14:paraId="5361F852"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2772,6 х2.38 =66 кг</w:t>
      </w:r>
    </w:p>
    <w:p w14:paraId="708051B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На приготовление замеса используется охлаждающая вода с аппаратов, артезианская и упаренный фильтрат барды.</w:t>
      </w:r>
    </w:p>
    <w:tbl>
      <w:tblPr>
        <w:tblStyle w:val="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5"/>
      </w:tblGrid>
      <w:tr w:rsidR="00672C4A" w:rsidRPr="00672C4A" w14:paraId="35EA796F" w14:textId="77777777" w:rsidTr="00854566">
        <w:tc>
          <w:tcPr>
            <w:tcW w:w="4955" w:type="dxa"/>
          </w:tcPr>
          <w:p w14:paraId="05CC5B03" w14:textId="77777777" w:rsidR="00672C4A" w:rsidRPr="00672C4A" w:rsidRDefault="00672C4A" w:rsidP="00672C4A">
            <w:pPr>
              <w:ind w:left="-113"/>
            </w:pPr>
            <w:r w:rsidRPr="00672C4A">
              <w:t>Общее количество замеса составляет:</w:t>
            </w:r>
          </w:p>
        </w:tc>
        <w:tc>
          <w:tcPr>
            <w:tcW w:w="4955" w:type="dxa"/>
          </w:tcPr>
          <w:p w14:paraId="0BCC411C" w14:textId="77777777" w:rsidR="00672C4A" w:rsidRPr="00672C4A" w:rsidRDefault="00672C4A" w:rsidP="00672C4A">
            <w:pPr>
              <w:tabs>
                <w:tab w:val="left" w:pos="1500"/>
              </w:tabs>
            </w:pPr>
            <w:r w:rsidRPr="00672C4A">
              <w:t>2815,0+6756+8445=18016кг+расход ферментных препаратов.</w:t>
            </w:r>
          </w:p>
        </w:tc>
      </w:tr>
    </w:tbl>
    <w:p w14:paraId="7F415BE1" w14:textId="77777777" w:rsidR="00672C4A" w:rsidRPr="00672C4A" w:rsidRDefault="00672C4A" w:rsidP="00672C4A">
      <w:pPr>
        <w:spacing w:after="160" w:line="259" w:lineRule="auto"/>
        <w:rPr>
          <w:rFonts w:eastAsia="Calibri" w:cs="Times New Roman"/>
          <w:color w:val="auto"/>
          <w:lang w:eastAsia="en-US"/>
        </w:rPr>
      </w:pPr>
    </w:p>
    <w:p w14:paraId="096ECEA9" w14:textId="77777777" w:rsidR="00672C4A" w:rsidRPr="00672C4A" w:rsidRDefault="00672C4A" w:rsidP="00672C4A">
      <w:pPr>
        <w:tabs>
          <w:tab w:val="left" w:pos="1500"/>
        </w:tabs>
        <w:spacing w:after="160" w:line="259" w:lineRule="auto"/>
        <w:rPr>
          <w:rFonts w:eastAsia="Calibri" w:cs="Times New Roman"/>
          <w:b/>
          <w:color w:val="auto"/>
          <w:lang w:eastAsia="en-US"/>
        </w:rPr>
      </w:pPr>
      <w:r w:rsidRPr="00672C4A">
        <w:rPr>
          <w:rFonts w:eastAsia="Calibri" w:cs="Times New Roman"/>
          <w:b/>
          <w:color w:val="auto"/>
          <w:lang w:eastAsia="en-US"/>
        </w:rPr>
        <w:t>10. НОРМЫ ТЕХНОЛОГИЧЕСКОГО РЕЖИМА</w:t>
      </w:r>
    </w:p>
    <w:p w14:paraId="7AFAF00C"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ab/>
        <w:t xml:space="preserve">Нормы технологического режима составлены для схемы </w:t>
      </w:r>
      <w:proofErr w:type="spellStart"/>
      <w:r w:rsidRPr="00672C4A">
        <w:rPr>
          <w:rFonts w:eastAsia="Calibri" w:cs="Times New Roman"/>
          <w:color w:val="auto"/>
          <w:lang w:eastAsia="en-US"/>
        </w:rPr>
        <w:t>механико</w:t>
      </w:r>
      <w:proofErr w:type="spellEnd"/>
      <w:r w:rsidRPr="00672C4A">
        <w:rPr>
          <w:rFonts w:eastAsia="Calibri" w:cs="Times New Roman"/>
          <w:color w:val="auto"/>
          <w:lang w:eastAsia="en-US"/>
        </w:rPr>
        <w:t xml:space="preserve"> – ферментативной обработки при производительности спиртового завода:</w:t>
      </w:r>
    </w:p>
    <w:tbl>
      <w:tblPr>
        <w:tblW w:w="102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782"/>
        <w:gridCol w:w="771"/>
        <w:gridCol w:w="1134"/>
        <w:gridCol w:w="1132"/>
        <w:gridCol w:w="2835"/>
      </w:tblGrid>
      <w:tr w:rsidR="00672C4A" w:rsidRPr="00672C4A" w14:paraId="166FA828" w14:textId="77777777" w:rsidTr="00854566">
        <w:trPr>
          <w:trHeight w:val="600"/>
        </w:trPr>
        <w:tc>
          <w:tcPr>
            <w:tcW w:w="2581" w:type="dxa"/>
            <w:vMerge w:val="restart"/>
          </w:tcPr>
          <w:p w14:paraId="07D80794"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t>Наименование операции стадии процесса, исходного продукта</w:t>
            </w:r>
          </w:p>
        </w:tc>
        <w:tc>
          <w:tcPr>
            <w:tcW w:w="1782" w:type="dxa"/>
            <w:vMerge w:val="restart"/>
          </w:tcPr>
          <w:p w14:paraId="05A77F2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Получаемый продукт</w:t>
            </w:r>
          </w:p>
          <w:p w14:paraId="05C4B79C" w14:textId="77777777" w:rsidR="00672C4A" w:rsidRPr="00672C4A" w:rsidRDefault="00672C4A" w:rsidP="00672C4A">
            <w:pPr>
              <w:tabs>
                <w:tab w:val="left" w:pos="1500"/>
              </w:tabs>
              <w:spacing w:after="160" w:line="259" w:lineRule="auto"/>
              <w:rPr>
                <w:rFonts w:eastAsia="Calibri" w:cs="Times New Roman"/>
                <w:color w:val="auto"/>
                <w:lang w:eastAsia="en-US"/>
              </w:rPr>
            </w:pPr>
          </w:p>
        </w:tc>
        <w:tc>
          <w:tcPr>
            <w:tcW w:w="771" w:type="dxa"/>
            <w:vMerge w:val="restart"/>
          </w:tcPr>
          <w:p w14:paraId="66C48C00" w14:textId="77777777" w:rsidR="00672C4A" w:rsidRPr="00672C4A" w:rsidRDefault="00672C4A" w:rsidP="00672C4A">
            <w:pPr>
              <w:spacing w:after="160" w:line="259" w:lineRule="auto"/>
              <w:jc w:val="center"/>
              <w:rPr>
                <w:rFonts w:eastAsia="Calibri" w:cs="Times New Roman"/>
                <w:color w:val="auto"/>
                <w:lang w:val="en-US" w:eastAsia="en-US"/>
              </w:rPr>
            </w:pPr>
            <w:r w:rsidRPr="00672C4A">
              <w:rPr>
                <w:rFonts w:eastAsia="Calibri" w:cs="Times New Roman"/>
                <w:color w:val="auto"/>
                <w:lang w:val="en-US" w:eastAsia="en-US"/>
              </w:rPr>
              <w:t>t,</w:t>
            </w:r>
          </w:p>
          <w:p w14:paraId="1D3BBBE9"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vertAlign w:val="superscript"/>
                <w:lang w:eastAsia="en-US"/>
              </w:rPr>
              <w:t>0</w:t>
            </w:r>
            <w:r w:rsidRPr="00672C4A">
              <w:rPr>
                <w:rFonts w:eastAsia="Calibri" w:cs="Times New Roman"/>
                <w:color w:val="auto"/>
                <w:lang w:eastAsia="en-US"/>
              </w:rPr>
              <w:t xml:space="preserve"> С</w:t>
            </w:r>
          </w:p>
          <w:p w14:paraId="17A4A04E" w14:textId="77777777" w:rsidR="00672C4A" w:rsidRPr="00672C4A" w:rsidRDefault="00672C4A" w:rsidP="00672C4A">
            <w:pPr>
              <w:tabs>
                <w:tab w:val="left" w:pos="1500"/>
              </w:tabs>
              <w:spacing w:after="160" w:line="259" w:lineRule="auto"/>
              <w:rPr>
                <w:rFonts w:eastAsia="Calibri" w:cs="Times New Roman"/>
                <w:color w:val="auto"/>
                <w:lang w:eastAsia="en-US"/>
              </w:rPr>
            </w:pPr>
          </w:p>
        </w:tc>
        <w:tc>
          <w:tcPr>
            <w:tcW w:w="1134" w:type="dxa"/>
            <w:vMerge w:val="restart"/>
          </w:tcPr>
          <w:p w14:paraId="21A68ED4"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Давление,</w:t>
            </w:r>
          </w:p>
          <w:p w14:paraId="0DC2213A"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МПа</w:t>
            </w:r>
          </w:p>
        </w:tc>
        <w:tc>
          <w:tcPr>
            <w:tcW w:w="1132" w:type="dxa"/>
            <w:vMerge w:val="restart"/>
          </w:tcPr>
          <w:p w14:paraId="6B81691D"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Продолжительность, час</w:t>
            </w:r>
          </w:p>
        </w:tc>
        <w:tc>
          <w:tcPr>
            <w:tcW w:w="2835" w:type="dxa"/>
            <w:vMerge w:val="restart"/>
          </w:tcPr>
          <w:p w14:paraId="5EAA5C78"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 xml:space="preserve">Примечания </w:t>
            </w:r>
          </w:p>
          <w:p w14:paraId="48AA46D4" w14:textId="77777777" w:rsidR="00672C4A" w:rsidRPr="00672C4A" w:rsidRDefault="00672C4A" w:rsidP="00672C4A">
            <w:pPr>
              <w:spacing w:after="160" w:line="259" w:lineRule="auto"/>
              <w:jc w:val="center"/>
              <w:rPr>
                <w:rFonts w:eastAsia="Calibri" w:cs="Times New Roman"/>
                <w:color w:val="auto"/>
                <w:lang w:eastAsia="en-US"/>
              </w:rPr>
            </w:pPr>
          </w:p>
          <w:p w14:paraId="476C07AF" w14:textId="77777777" w:rsidR="00672C4A" w:rsidRPr="00672C4A" w:rsidRDefault="00672C4A" w:rsidP="00672C4A">
            <w:pPr>
              <w:tabs>
                <w:tab w:val="left" w:pos="1500"/>
              </w:tabs>
              <w:spacing w:after="160" w:line="259" w:lineRule="auto"/>
              <w:rPr>
                <w:rFonts w:eastAsia="Calibri" w:cs="Times New Roman"/>
                <w:color w:val="auto"/>
                <w:lang w:eastAsia="en-US"/>
              </w:rPr>
            </w:pPr>
          </w:p>
        </w:tc>
      </w:tr>
      <w:tr w:rsidR="00672C4A" w:rsidRPr="00672C4A" w14:paraId="6FF0B22D" w14:textId="77777777" w:rsidTr="00854566">
        <w:trPr>
          <w:trHeight w:val="458"/>
        </w:trPr>
        <w:tc>
          <w:tcPr>
            <w:tcW w:w="2581" w:type="dxa"/>
            <w:vMerge/>
          </w:tcPr>
          <w:p w14:paraId="5492C95E" w14:textId="77777777" w:rsidR="00672C4A" w:rsidRPr="00672C4A" w:rsidRDefault="00672C4A" w:rsidP="00672C4A">
            <w:pPr>
              <w:tabs>
                <w:tab w:val="left" w:pos="1500"/>
              </w:tabs>
              <w:spacing w:after="160" w:line="259" w:lineRule="auto"/>
              <w:ind w:left="77" w:firstLine="426"/>
              <w:rPr>
                <w:rFonts w:eastAsia="Calibri" w:cs="Times New Roman"/>
                <w:color w:val="auto"/>
                <w:lang w:eastAsia="en-US"/>
              </w:rPr>
            </w:pPr>
          </w:p>
        </w:tc>
        <w:tc>
          <w:tcPr>
            <w:tcW w:w="1782" w:type="dxa"/>
            <w:vMerge/>
          </w:tcPr>
          <w:p w14:paraId="1E43F5E4" w14:textId="77777777" w:rsidR="00672C4A" w:rsidRPr="00672C4A" w:rsidRDefault="00672C4A" w:rsidP="00672C4A">
            <w:pPr>
              <w:spacing w:after="160" w:line="259" w:lineRule="auto"/>
              <w:rPr>
                <w:rFonts w:eastAsia="Calibri" w:cs="Times New Roman"/>
                <w:color w:val="auto"/>
                <w:lang w:eastAsia="en-US"/>
              </w:rPr>
            </w:pPr>
          </w:p>
        </w:tc>
        <w:tc>
          <w:tcPr>
            <w:tcW w:w="771" w:type="dxa"/>
            <w:vMerge/>
          </w:tcPr>
          <w:p w14:paraId="303CDE08" w14:textId="77777777" w:rsidR="00672C4A" w:rsidRPr="00672C4A" w:rsidRDefault="00672C4A" w:rsidP="00672C4A">
            <w:pPr>
              <w:spacing w:after="160" w:line="259" w:lineRule="auto"/>
              <w:rPr>
                <w:rFonts w:eastAsia="Calibri" w:cs="Times New Roman"/>
                <w:color w:val="auto"/>
                <w:lang w:eastAsia="en-US"/>
              </w:rPr>
            </w:pPr>
          </w:p>
        </w:tc>
        <w:tc>
          <w:tcPr>
            <w:tcW w:w="1134" w:type="dxa"/>
            <w:vMerge/>
          </w:tcPr>
          <w:p w14:paraId="2A1EA735" w14:textId="77777777" w:rsidR="00672C4A" w:rsidRPr="00672C4A" w:rsidRDefault="00672C4A" w:rsidP="00672C4A">
            <w:pPr>
              <w:spacing w:after="160" w:line="259" w:lineRule="auto"/>
              <w:rPr>
                <w:rFonts w:eastAsia="Calibri" w:cs="Times New Roman"/>
                <w:color w:val="auto"/>
                <w:lang w:eastAsia="en-US"/>
              </w:rPr>
            </w:pPr>
          </w:p>
        </w:tc>
        <w:tc>
          <w:tcPr>
            <w:tcW w:w="1132" w:type="dxa"/>
            <w:vMerge/>
          </w:tcPr>
          <w:p w14:paraId="75016EF9" w14:textId="77777777" w:rsidR="00672C4A" w:rsidRPr="00672C4A" w:rsidRDefault="00672C4A" w:rsidP="00672C4A">
            <w:pPr>
              <w:spacing w:after="160" w:line="259" w:lineRule="auto"/>
              <w:rPr>
                <w:rFonts w:eastAsia="Calibri" w:cs="Times New Roman"/>
                <w:color w:val="auto"/>
                <w:lang w:eastAsia="en-US"/>
              </w:rPr>
            </w:pPr>
          </w:p>
        </w:tc>
        <w:tc>
          <w:tcPr>
            <w:tcW w:w="2835" w:type="dxa"/>
            <w:vMerge/>
          </w:tcPr>
          <w:p w14:paraId="530B34AD" w14:textId="77777777" w:rsidR="00672C4A" w:rsidRPr="00672C4A" w:rsidRDefault="00672C4A" w:rsidP="00672C4A">
            <w:pPr>
              <w:spacing w:after="160" w:line="259" w:lineRule="auto"/>
              <w:rPr>
                <w:rFonts w:eastAsia="Calibri" w:cs="Times New Roman"/>
                <w:color w:val="auto"/>
                <w:lang w:eastAsia="en-US"/>
              </w:rPr>
            </w:pPr>
          </w:p>
        </w:tc>
      </w:tr>
      <w:tr w:rsidR="00672C4A" w:rsidRPr="00672C4A" w14:paraId="2D7E4F54" w14:textId="77777777" w:rsidTr="00854566">
        <w:trPr>
          <w:trHeight w:val="420"/>
        </w:trPr>
        <w:tc>
          <w:tcPr>
            <w:tcW w:w="2581" w:type="dxa"/>
          </w:tcPr>
          <w:p w14:paraId="7FF066AC"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lastRenderedPageBreak/>
              <w:t>Подработка</w:t>
            </w:r>
          </w:p>
          <w:p w14:paraId="449FDE47"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t>Дробление зерна</w:t>
            </w:r>
          </w:p>
          <w:p w14:paraId="441F2521" w14:textId="77777777" w:rsidR="00672C4A" w:rsidRPr="00672C4A" w:rsidRDefault="00672C4A" w:rsidP="00672C4A">
            <w:pPr>
              <w:tabs>
                <w:tab w:val="left" w:pos="1500"/>
              </w:tabs>
              <w:spacing w:after="160" w:line="259" w:lineRule="auto"/>
              <w:ind w:left="709" w:firstLine="426"/>
              <w:rPr>
                <w:rFonts w:eastAsia="Calibri" w:cs="Times New Roman"/>
                <w:color w:val="auto"/>
                <w:lang w:eastAsia="en-US"/>
              </w:rPr>
            </w:pPr>
          </w:p>
        </w:tc>
        <w:tc>
          <w:tcPr>
            <w:tcW w:w="1782" w:type="dxa"/>
          </w:tcPr>
          <w:p w14:paraId="79E04CE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Измельченное зерно</w:t>
            </w:r>
          </w:p>
          <w:p w14:paraId="2CF466E2" w14:textId="77777777" w:rsidR="00672C4A" w:rsidRPr="00672C4A" w:rsidRDefault="00672C4A" w:rsidP="00672C4A">
            <w:pPr>
              <w:tabs>
                <w:tab w:val="left" w:pos="1500"/>
              </w:tabs>
              <w:spacing w:after="160" w:line="259" w:lineRule="auto"/>
              <w:rPr>
                <w:rFonts w:eastAsia="Calibri" w:cs="Times New Roman"/>
                <w:color w:val="auto"/>
                <w:lang w:eastAsia="en-US"/>
              </w:rPr>
            </w:pPr>
          </w:p>
        </w:tc>
        <w:tc>
          <w:tcPr>
            <w:tcW w:w="771" w:type="dxa"/>
          </w:tcPr>
          <w:p w14:paraId="371BC1E5" w14:textId="77777777" w:rsidR="00672C4A" w:rsidRPr="00672C4A" w:rsidRDefault="00672C4A" w:rsidP="00672C4A">
            <w:pPr>
              <w:spacing w:after="160" w:line="259" w:lineRule="auto"/>
              <w:rPr>
                <w:rFonts w:eastAsia="Calibri" w:cs="Times New Roman"/>
                <w:color w:val="auto"/>
                <w:lang w:eastAsia="en-US"/>
              </w:rPr>
            </w:pPr>
          </w:p>
          <w:p w14:paraId="3EEA4735" w14:textId="77777777" w:rsidR="00672C4A" w:rsidRPr="00672C4A" w:rsidRDefault="00672C4A" w:rsidP="00672C4A">
            <w:pPr>
              <w:tabs>
                <w:tab w:val="left" w:pos="1500"/>
              </w:tabs>
              <w:spacing w:after="160" w:line="259" w:lineRule="auto"/>
              <w:rPr>
                <w:rFonts w:eastAsia="Calibri" w:cs="Times New Roman"/>
                <w:color w:val="auto"/>
                <w:lang w:eastAsia="en-US"/>
              </w:rPr>
            </w:pPr>
          </w:p>
        </w:tc>
        <w:tc>
          <w:tcPr>
            <w:tcW w:w="1134" w:type="dxa"/>
          </w:tcPr>
          <w:p w14:paraId="3CBA8E00" w14:textId="77777777" w:rsidR="00672C4A" w:rsidRPr="00672C4A" w:rsidRDefault="00672C4A" w:rsidP="00672C4A">
            <w:pPr>
              <w:spacing w:after="160" w:line="259" w:lineRule="auto"/>
              <w:rPr>
                <w:rFonts w:eastAsia="Calibri" w:cs="Times New Roman"/>
                <w:color w:val="auto"/>
                <w:lang w:eastAsia="en-US"/>
              </w:rPr>
            </w:pPr>
          </w:p>
          <w:p w14:paraId="5BE6765B" w14:textId="77777777" w:rsidR="00672C4A" w:rsidRPr="00672C4A" w:rsidRDefault="00672C4A" w:rsidP="00672C4A">
            <w:pPr>
              <w:tabs>
                <w:tab w:val="left" w:pos="1500"/>
              </w:tabs>
              <w:spacing w:after="160" w:line="259" w:lineRule="auto"/>
              <w:rPr>
                <w:rFonts w:eastAsia="Calibri" w:cs="Times New Roman"/>
                <w:color w:val="auto"/>
                <w:lang w:eastAsia="en-US"/>
              </w:rPr>
            </w:pPr>
          </w:p>
        </w:tc>
        <w:tc>
          <w:tcPr>
            <w:tcW w:w="1132" w:type="dxa"/>
          </w:tcPr>
          <w:p w14:paraId="33577187" w14:textId="77777777" w:rsidR="00672C4A" w:rsidRPr="00672C4A" w:rsidRDefault="00672C4A" w:rsidP="00672C4A">
            <w:pPr>
              <w:spacing w:after="160" w:line="259" w:lineRule="auto"/>
              <w:rPr>
                <w:rFonts w:eastAsia="Calibri" w:cs="Times New Roman"/>
                <w:color w:val="auto"/>
                <w:lang w:eastAsia="en-US"/>
              </w:rPr>
            </w:pPr>
          </w:p>
          <w:p w14:paraId="3CAB142C" w14:textId="77777777" w:rsidR="00672C4A" w:rsidRPr="00672C4A" w:rsidRDefault="00672C4A" w:rsidP="00672C4A">
            <w:pPr>
              <w:tabs>
                <w:tab w:val="left" w:pos="1500"/>
              </w:tabs>
              <w:spacing w:after="160" w:line="259" w:lineRule="auto"/>
              <w:rPr>
                <w:rFonts w:eastAsia="Calibri" w:cs="Times New Roman"/>
                <w:color w:val="auto"/>
                <w:lang w:eastAsia="en-US"/>
              </w:rPr>
            </w:pPr>
          </w:p>
        </w:tc>
        <w:tc>
          <w:tcPr>
            <w:tcW w:w="2835" w:type="dxa"/>
          </w:tcPr>
          <w:p w14:paraId="0A31A472"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Степень измельчения зерна: проход через сито 1мм 75-95%, отсутствие остатка на сите 3 мм</w:t>
            </w:r>
          </w:p>
        </w:tc>
      </w:tr>
      <w:tr w:rsidR="00672C4A" w:rsidRPr="00672C4A" w14:paraId="5BDBAF77" w14:textId="77777777" w:rsidTr="00854566">
        <w:trPr>
          <w:trHeight w:val="690"/>
        </w:trPr>
        <w:tc>
          <w:tcPr>
            <w:tcW w:w="2581" w:type="dxa"/>
          </w:tcPr>
          <w:p w14:paraId="61B61FE8" w14:textId="77777777" w:rsidR="00672C4A" w:rsidRPr="00672C4A" w:rsidRDefault="00672C4A" w:rsidP="00672C4A">
            <w:pPr>
              <w:tabs>
                <w:tab w:val="left" w:pos="1500"/>
              </w:tabs>
              <w:spacing w:after="160" w:line="259" w:lineRule="auto"/>
              <w:ind w:left="709" w:hanging="675"/>
              <w:rPr>
                <w:rFonts w:eastAsia="Calibri" w:cs="Times New Roman"/>
                <w:color w:val="auto"/>
                <w:lang w:eastAsia="en-US"/>
              </w:rPr>
            </w:pPr>
            <w:r w:rsidRPr="00672C4A">
              <w:rPr>
                <w:rFonts w:eastAsia="Calibri" w:cs="Times New Roman"/>
                <w:color w:val="auto"/>
                <w:lang w:eastAsia="en-US"/>
              </w:rPr>
              <w:t>Приготовление замеса</w:t>
            </w:r>
          </w:p>
          <w:p w14:paraId="22F2F1AE" w14:textId="77777777" w:rsidR="00672C4A" w:rsidRPr="00672C4A" w:rsidRDefault="00672C4A" w:rsidP="00672C4A">
            <w:pPr>
              <w:tabs>
                <w:tab w:val="left" w:pos="1500"/>
              </w:tabs>
              <w:spacing w:after="160" w:line="259" w:lineRule="auto"/>
              <w:ind w:left="34"/>
              <w:rPr>
                <w:rFonts w:eastAsia="Calibri" w:cs="Times New Roman"/>
                <w:color w:val="auto"/>
                <w:lang w:eastAsia="en-US"/>
              </w:rPr>
            </w:pPr>
            <w:r w:rsidRPr="00672C4A">
              <w:rPr>
                <w:rFonts w:eastAsia="Calibri" w:cs="Times New Roman"/>
                <w:color w:val="auto"/>
                <w:lang w:eastAsia="en-US"/>
              </w:rPr>
              <w:t>Смешивание измельченного зерна с теплой водой и ферментом</w:t>
            </w:r>
          </w:p>
        </w:tc>
        <w:tc>
          <w:tcPr>
            <w:tcW w:w="1782" w:type="dxa"/>
          </w:tcPr>
          <w:p w14:paraId="5D2E775A"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Замес</w:t>
            </w:r>
          </w:p>
          <w:p w14:paraId="5AA59B0D" w14:textId="77777777" w:rsidR="00672C4A" w:rsidRPr="00672C4A" w:rsidRDefault="00672C4A" w:rsidP="00672C4A">
            <w:pPr>
              <w:tabs>
                <w:tab w:val="left" w:pos="1500"/>
              </w:tabs>
              <w:spacing w:after="160" w:line="259" w:lineRule="auto"/>
              <w:rPr>
                <w:rFonts w:eastAsia="Calibri" w:cs="Times New Roman"/>
                <w:color w:val="auto"/>
                <w:lang w:eastAsia="en-US"/>
              </w:rPr>
            </w:pPr>
          </w:p>
        </w:tc>
        <w:tc>
          <w:tcPr>
            <w:tcW w:w="771" w:type="dxa"/>
          </w:tcPr>
          <w:p w14:paraId="1E3A1605" w14:textId="77777777" w:rsidR="00672C4A" w:rsidRPr="00672C4A" w:rsidRDefault="00672C4A" w:rsidP="00672C4A">
            <w:pPr>
              <w:spacing w:after="160" w:line="259" w:lineRule="auto"/>
              <w:rPr>
                <w:rFonts w:eastAsia="Calibri" w:cs="Times New Roman"/>
                <w:color w:val="auto"/>
                <w:lang w:eastAsia="en-US"/>
              </w:rPr>
            </w:pPr>
          </w:p>
          <w:p w14:paraId="356B7E8E" w14:textId="77777777" w:rsidR="00672C4A" w:rsidRPr="00672C4A" w:rsidRDefault="00672C4A" w:rsidP="00672C4A">
            <w:pPr>
              <w:tabs>
                <w:tab w:val="left" w:pos="1500"/>
              </w:tabs>
              <w:spacing w:after="160" w:line="259" w:lineRule="auto"/>
              <w:rPr>
                <w:rFonts w:eastAsia="Calibri" w:cs="Times New Roman"/>
                <w:color w:val="auto"/>
                <w:lang w:eastAsia="en-US"/>
              </w:rPr>
            </w:pPr>
          </w:p>
        </w:tc>
        <w:tc>
          <w:tcPr>
            <w:tcW w:w="1134" w:type="dxa"/>
          </w:tcPr>
          <w:p w14:paraId="77E2E506" w14:textId="77777777" w:rsidR="00672C4A" w:rsidRPr="00672C4A" w:rsidRDefault="00672C4A" w:rsidP="00672C4A">
            <w:pPr>
              <w:spacing w:after="160" w:line="259" w:lineRule="auto"/>
              <w:rPr>
                <w:rFonts w:eastAsia="Calibri" w:cs="Times New Roman"/>
                <w:color w:val="auto"/>
                <w:lang w:eastAsia="en-US"/>
              </w:rPr>
            </w:pPr>
          </w:p>
          <w:p w14:paraId="56791668" w14:textId="77777777" w:rsidR="00672C4A" w:rsidRPr="00672C4A" w:rsidRDefault="00672C4A" w:rsidP="00672C4A">
            <w:pPr>
              <w:tabs>
                <w:tab w:val="left" w:pos="1500"/>
              </w:tabs>
              <w:spacing w:after="160" w:line="259" w:lineRule="auto"/>
              <w:rPr>
                <w:rFonts w:eastAsia="Calibri" w:cs="Times New Roman"/>
                <w:color w:val="auto"/>
                <w:lang w:eastAsia="en-US"/>
              </w:rPr>
            </w:pPr>
          </w:p>
        </w:tc>
        <w:tc>
          <w:tcPr>
            <w:tcW w:w="1132" w:type="dxa"/>
          </w:tcPr>
          <w:p w14:paraId="7E5D7E1A" w14:textId="77777777" w:rsidR="00672C4A" w:rsidRPr="00672C4A" w:rsidRDefault="00672C4A" w:rsidP="00672C4A">
            <w:pPr>
              <w:spacing w:after="160" w:line="259" w:lineRule="auto"/>
              <w:rPr>
                <w:rFonts w:eastAsia="Calibri" w:cs="Times New Roman"/>
                <w:color w:val="auto"/>
                <w:lang w:eastAsia="en-US"/>
              </w:rPr>
            </w:pPr>
          </w:p>
          <w:p w14:paraId="63BBA1FB" w14:textId="77777777" w:rsidR="00672C4A" w:rsidRPr="00672C4A" w:rsidRDefault="00672C4A" w:rsidP="00672C4A">
            <w:pPr>
              <w:tabs>
                <w:tab w:val="left" w:pos="1500"/>
              </w:tabs>
              <w:spacing w:after="160" w:line="259" w:lineRule="auto"/>
              <w:rPr>
                <w:rFonts w:eastAsia="Calibri" w:cs="Times New Roman"/>
                <w:color w:val="auto"/>
                <w:lang w:eastAsia="en-US"/>
              </w:rPr>
            </w:pPr>
          </w:p>
        </w:tc>
        <w:tc>
          <w:tcPr>
            <w:tcW w:w="2835" w:type="dxa"/>
          </w:tcPr>
          <w:p w14:paraId="304201D0"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Используется теплая вода 50-55</w:t>
            </w:r>
            <w:r w:rsidRPr="00672C4A">
              <w:rPr>
                <w:rFonts w:eastAsia="Calibri" w:cs="Times New Roman"/>
                <w:color w:val="auto"/>
                <w:vertAlign w:val="superscript"/>
                <w:lang w:eastAsia="en-US"/>
              </w:rPr>
              <w:t>0</w:t>
            </w:r>
            <w:r w:rsidRPr="00672C4A">
              <w:rPr>
                <w:rFonts w:eastAsia="Calibri" w:cs="Times New Roman"/>
                <w:color w:val="auto"/>
                <w:lang w:eastAsia="en-US"/>
              </w:rPr>
              <w:t>С и упаренный фугат; соотношение</w:t>
            </w:r>
          </w:p>
          <w:p w14:paraId="6F4C440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Зерно: вода: фугат, как 1:2,38:3,02</w:t>
            </w:r>
          </w:p>
        </w:tc>
      </w:tr>
      <w:tr w:rsidR="00672C4A" w:rsidRPr="00672C4A" w14:paraId="7F07DA3C" w14:textId="77777777" w:rsidTr="00854566">
        <w:trPr>
          <w:trHeight w:val="690"/>
        </w:trPr>
        <w:tc>
          <w:tcPr>
            <w:tcW w:w="2581" w:type="dxa"/>
          </w:tcPr>
          <w:p w14:paraId="15E7551B"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t>Дозирование альфа - амилазы</w:t>
            </w:r>
          </w:p>
        </w:tc>
        <w:tc>
          <w:tcPr>
            <w:tcW w:w="1782" w:type="dxa"/>
          </w:tcPr>
          <w:p w14:paraId="66B89D5C"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Концентрированный фермент</w:t>
            </w:r>
          </w:p>
        </w:tc>
        <w:tc>
          <w:tcPr>
            <w:tcW w:w="771" w:type="dxa"/>
          </w:tcPr>
          <w:p w14:paraId="5379C73C"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12-15</w:t>
            </w:r>
          </w:p>
        </w:tc>
        <w:tc>
          <w:tcPr>
            <w:tcW w:w="1134" w:type="dxa"/>
          </w:tcPr>
          <w:p w14:paraId="01DD2975" w14:textId="77777777" w:rsidR="00672C4A" w:rsidRPr="00672C4A" w:rsidRDefault="00672C4A" w:rsidP="00672C4A">
            <w:pPr>
              <w:spacing w:after="160" w:line="259" w:lineRule="auto"/>
              <w:rPr>
                <w:rFonts w:eastAsia="Calibri" w:cs="Times New Roman"/>
                <w:color w:val="auto"/>
                <w:lang w:eastAsia="en-US"/>
              </w:rPr>
            </w:pPr>
          </w:p>
        </w:tc>
        <w:tc>
          <w:tcPr>
            <w:tcW w:w="1132" w:type="dxa"/>
          </w:tcPr>
          <w:p w14:paraId="1C8C2D1F"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Порционно</w:t>
            </w:r>
          </w:p>
        </w:tc>
        <w:tc>
          <w:tcPr>
            <w:tcW w:w="2835" w:type="dxa"/>
          </w:tcPr>
          <w:p w14:paraId="48ABB9E8"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Концентрированный фермент</w:t>
            </w:r>
          </w:p>
        </w:tc>
      </w:tr>
      <w:tr w:rsidR="00672C4A" w:rsidRPr="00672C4A" w14:paraId="60D3FCC6" w14:textId="77777777" w:rsidTr="00854566">
        <w:trPr>
          <w:trHeight w:val="690"/>
        </w:trPr>
        <w:tc>
          <w:tcPr>
            <w:tcW w:w="2581" w:type="dxa"/>
          </w:tcPr>
          <w:p w14:paraId="6B4C31A5"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t>Ферментативная обработка</w:t>
            </w:r>
          </w:p>
          <w:p w14:paraId="65197EE6"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t xml:space="preserve">Нагрев замеса в </w:t>
            </w:r>
            <w:proofErr w:type="spellStart"/>
            <w:r w:rsidRPr="00672C4A">
              <w:rPr>
                <w:rFonts w:eastAsia="Calibri" w:cs="Times New Roman"/>
                <w:color w:val="auto"/>
                <w:lang w:eastAsia="en-US"/>
              </w:rPr>
              <w:t>предразварнике</w:t>
            </w:r>
            <w:proofErr w:type="spellEnd"/>
          </w:p>
        </w:tc>
        <w:tc>
          <w:tcPr>
            <w:tcW w:w="1782" w:type="dxa"/>
          </w:tcPr>
          <w:p w14:paraId="1E26366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Нагретая крахмалистая масса.</w:t>
            </w:r>
          </w:p>
        </w:tc>
        <w:tc>
          <w:tcPr>
            <w:tcW w:w="771" w:type="dxa"/>
          </w:tcPr>
          <w:p w14:paraId="3B0259D3"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83-85</w:t>
            </w:r>
          </w:p>
        </w:tc>
        <w:tc>
          <w:tcPr>
            <w:tcW w:w="1134" w:type="dxa"/>
          </w:tcPr>
          <w:p w14:paraId="643CBAE8"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0,01</w:t>
            </w:r>
          </w:p>
        </w:tc>
        <w:tc>
          <w:tcPr>
            <w:tcW w:w="1132" w:type="dxa"/>
          </w:tcPr>
          <w:p w14:paraId="08DB4C86"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1-1,5</w:t>
            </w:r>
          </w:p>
        </w:tc>
        <w:tc>
          <w:tcPr>
            <w:tcW w:w="2835" w:type="dxa"/>
          </w:tcPr>
          <w:p w14:paraId="601355E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Нагрев осуществляется острым паром через барботёр, находящийся на дне емкости.</w:t>
            </w:r>
          </w:p>
        </w:tc>
      </w:tr>
      <w:tr w:rsidR="00672C4A" w:rsidRPr="00672C4A" w14:paraId="4BB3F3FE" w14:textId="77777777" w:rsidTr="00854566">
        <w:trPr>
          <w:trHeight w:val="690"/>
        </w:trPr>
        <w:tc>
          <w:tcPr>
            <w:tcW w:w="2581" w:type="dxa"/>
          </w:tcPr>
          <w:p w14:paraId="3F95210E"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t xml:space="preserve">Циркуляция и перемешивание массы в </w:t>
            </w:r>
            <w:proofErr w:type="spellStart"/>
            <w:r w:rsidRPr="00672C4A">
              <w:rPr>
                <w:rFonts w:eastAsia="Calibri" w:cs="Times New Roman"/>
                <w:color w:val="auto"/>
                <w:lang w:eastAsia="en-US"/>
              </w:rPr>
              <w:t>предразварнике</w:t>
            </w:r>
            <w:proofErr w:type="spellEnd"/>
          </w:p>
        </w:tc>
        <w:tc>
          <w:tcPr>
            <w:tcW w:w="1782" w:type="dxa"/>
          </w:tcPr>
          <w:p w14:paraId="5721E9D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Крахмалистая масса</w:t>
            </w:r>
          </w:p>
        </w:tc>
        <w:tc>
          <w:tcPr>
            <w:tcW w:w="771" w:type="dxa"/>
          </w:tcPr>
          <w:p w14:paraId="4B15533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83-85</w:t>
            </w:r>
          </w:p>
        </w:tc>
        <w:tc>
          <w:tcPr>
            <w:tcW w:w="1134" w:type="dxa"/>
          </w:tcPr>
          <w:p w14:paraId="0C2765D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0,01</w:t>
            </w:r>
          </w:p>
        </w:tc>
        <w:tc>
          <w:tcPr>
            <w:tcW w:w="1132" w:type="dxa"/>
          </w:tcPr>
          <w:p w14:paraId="5E79B2C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1-1,5</w:t>
            </w:r>
          </w:p>
        </w:tc>
        <w:tc>
          <w:tcPr>
            <w:tcW w:w="2835" w:type="dxa"/>
          </w:tcPr>
          <w:p w14:paraId="7DCD654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В растворенное состояние переходит 80% СВ.</w:t>
            </w:r>
          </w:p>
        </w:tc>
      </w:tr>
      <w:tr w:rsidR="00672C4A" w:rsidRPr="00672C4A" w14:paraId="0449DCB7" w14:textId="77777777" w:rsidTr="00854566">
        <w:trPr>
          <w:trHeight w:val="690"/>
        </w:trPr>
        <w:tc>
          <w:tcPr>
            <w:tcW w:w="2581" w:type="dxa"/>
          </w:tcPr>
          <w:p w14:paraId="51A439F4"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t>Ферментативная обработка</w:t>
            </w:r>
          </w:p>
          <w:p w14:paraId="245027F3" w14:textId="77777777" w:rsidR="00672C4A" w:rsidRPr="00672C4A" w:rsidRDefault="00672C4A" w:rsidP="00672C4A">
            <w:pPr>
              <w:tabs>
                <w:tab w:val="left" w:pos="1500"/>
              </w:tabs>
              <w:spacing w:after="160" w:line="259" w:lineRule="auto"/>
              <w:ind w:left="175"/>
              <w:rPr>
                <w:rFonts w:eastAsia="Calibri" w:cs="Times New Roman"/>
                <w:color w:val="auto"/>
                <w:lang w:eastAsia="en-US"/>
              </w:rPr>
            </w:pPr>
          </w:p>
        </w:tc>
        <w:tc>
          <w:tcPr>
            <w:tcW w:w="1782" w:type="dxa"/>
          </w:tcPr>
          <w:p w14:paraId="321954B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Крахмалистая масса</w:t>
            </w:r>
          </w:p>
        </w:tc>
        <w:tc>
          <w:tcPr>
            <w:tcW w:w="771" w:type="dxa"/>
          </w:tcPr>
          <w:p w14:paraId="10D4D119"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90-95</w:t>
            </w:r>
          </w:p>
        </w:tc>
        <w:tc>
          <w:tcPr>
            <w:tcW w:w="1134" w:type="dxa"/>
          </w:tcPr>
          <w:p w14:paraId="4F6657EA"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0,01</w:t>
            </w:r>
          </w:p>
        </w:tc>
        <w:tc>
          <w:tcPr>
            <w:tcW w:w="1132" w:type="dxa"/>
          </w:tcPr>
          <w:p w14:paraId="24478FD0"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4</w:t>
            </w:r>
          </w:p>
        </w:tc>
        <w:tc>
          <w:tcPr>
            <w:tcW w:w="2835" w:type="dxa"/>
          </w:tcPr>
          <w:p w14:paraId="6864F64D"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Нагрев осуществляется острым паром, в растворенное состояние переходит до 95% СВ.</w:t>
            </w:r>
          </w:p>
        </w:tc>
      </w:tr>
      <w:tr w:rsidR="00672C4A" w:rsidRPr="00672C4A" w14:paraId="75141310" w14:textId="77777777" w:rsidTr="00854566">
        <w:trPr>
          <w:trHeight w:val="690"/>
        </w:trPr>
        <w:tc>
          <w:tcPr>
            <w:tcW w:w="2581" w:type="dxa"/>
          </w:tcPr>
          <w:p w14:paraId="20A50BCF"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t>Охлаждение</w:t>
            </w:r>
          </w:p>
        </w:tc>
        <w:tc>
          <w:tcPr>
            <w:tcW w:w="1782" w:type="dxa"/>
          </w:tcPr>
          <w:p w14:paraId="76C2C7E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Охлажденная масса</w:t>
            </w:r>
          </w:p>
        </w:tc>
        <w:tc>
          <w:tcPr>
            <w:tcW w:w="771" w:type="dxa"/>
          </w:tcPr>
          <w:p w14:paraId="297CFD7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55-58</w:t>
            </w:r>
          </w:p>
        </w:tc>
        <w:tc>
          <w:tcPr>
            <w:tcW w:w="1134" w:type="dxa"/>
          </w:tcPr>
          <w:p w14:paraId="3B143F0E" w14:textId="77777777" w:rsidR="00672C4A" w:rsidRPr="00672C4A" w:rsidRDefault="00672C4A" w:rsidP="00672C4A">
            <w:pPr>
              <w:spacing w:after="160" w:line="259" w:lineRule="auto"/>
              <w:rPr>
                <w:rFonts w:eastAsia="Calibri" w:cs="Times New Roman"/>
                <w:color w:val="auto"/>
                <w:lang w:eastAsia="en-US"/>
              </w:rPr>
            </w:pPr>
          </w:p>
        </w:tc>
        <w:tc>
          <w:tcPr>
            <w:tcW w:w="1132" w:type="dxa"/>
          </w:tcPr>
          <w:p w14:paraId="12C3D5DA"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Непрерывно</w:t>
            </w:r>
          </w:p>
        </w:tc>
        <w:tc>
          <w:tcPr>
            <w:tcW w:w="2835" w:type="dxa"/>
          </w:tcPr>
          <w:p w14:paraId="7DEFD6E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Охлаждается в теплообменнике «</w:t>
            </w:r>
            <w:r w:rsidRPr="00672C4A">
              <w:rPr>
                <w:rFonts w:eastAsia="Calibri" w:cs="Times New Roman"/>
                <w:color w:val="auto"/>
                <w:lang w:val="en-US" w:eastAsia="en-US"/>
              </w:rPr>
              <w:t>Alfa</w:t>
            </w:r>
            <w:r w:rsidRPr="00672C4A">
              <w:rPr>
                <w:rFonts w:eastAsia="Calibri" w:cs="Times New Roman"/>
                <w:color w:val="auto"/>
                <w:lang w:eastAsia="en-US"/>
              </w:rPr>
              <w:t xml:space="preserve"> </w:t>
            </w:r>
            <w:r w:rsidRPr="00672C4A">
              <w:rPr>
                <w:rFonts w:eastAsia="Calibri" w:cs="Times New Roman"/>
                <w:color w:val="auto"/>
                <w:lang w:val="en-US" w:eastAsia="en-US"/>
              </w:rPr>
              <w:t>Laval</w:t>
            </w:r>
            <w:r w:rsidRPr="00672C4A">
              <w:rPr>
                <w:rFonts w:eastAsia="Calibri" w:cs="Times New Roman"/>
                <w:color w:val="auto"/>
                <w:lang w:eastAsia="en-US"/>
              </w:rPr>
              <w:t>»</w:t>
            </w:r>
          </w:p>
        </w:tc>
      </w:tr>
      <w:tr w:rsidR="00672C4A" w:rsidRPr="00672C4A" w14:paraId="2B3BF7E8" w14:textId="77777777" w:rsidTr="00854566">
        <w:trPr>
          <w:trHeight w:val="690"/>
        </w:trPr>
        <w:tc>
          <w:tcPr>
            <w:tcW w:w="2581" w:type="dxa"/>
          </w:tcPr>
          <w:p w14:paraId="1E2C4107"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t>Охлаждение разваренной массы до температуры складки</w:t>
            </w:r>
          </w:p>
        </w:tc>
        <w:tc>
          <w:tcPr>
            <w:tcW w:w="1782" w:type="dxa"/>
          </w:tcPr>
          <w:p w14:paraId="22C778E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Охлажденная разваренная масса </w:t>
            </w:r>
          </w:p>
        </w:tc>
        <w:tc>
          <w:tcPr>
            <w:tcW w:w="771" w:type="dxa"/>
            <w:tcBorders>
              <w:bottom w:val="single" w:sz="4" w:space="0" w:color="auto"/>
            </w:tcBorders>
          </w:tcPr>
          <w:p w14:paraId="5975AA6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28-30</w:t>
            </w:r>
          </w:p>
        </w:tc>
        <w:tc>
          <w:tcPr>
            <w:tcW w:w="1134" w:type="dxa"/>
            <w:tcBorders>
              <w:bottom w:val="single" w:sz="4" w:space="0" w:color="auto"/>
            </w:tcBorders>
          </w:tcPr>
          <w:p w14:paraId="12162621" w14:textId="77777777" w:rsidR="00672C4A" w:rsidRPr="00672C4A" w:rsidRDefault="00672C4A" w:rsidP="00672C4A">
            <w:pPr>
              <w:spacing w:after="160" w:line="259" w:lineRule="auto"/>
              <w:rPr>
                <w:rFonts w:eastAsia="Calibri" w:cs="Times New Roman"/>
                <w:color w:val="auto"/>
                <w:lang w:eastAsia="en-US"/>
              </w:rPr>
            </w:pPr>
          </w:p>
        </w:tc>
        <w:tc>
          <w:tcPr>
            <w:tcW w:w="1132" w:type="dxa"/>
            <w:tcBorders>
              <w:bottom w:val="single" w:sz="4" w:space="0" w:color="auto"/>
            </w:tcBorders>
          </w:tcPr>
          <w:p w14:paraId="76C18020"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Непрерывно</w:t>
            </w:r>
          </w:p>
        </w:tc>
        <w:tc>
          <w:tcPr>
            <w:tcW w:w="2835" w:type="dxa"/>
          </w:tcPr>
          <w:p w14:paraId="785D380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Охлаждается в теплообменнике «</w:t>
            </w:r>
            <w:r w:rsidRPr="00672C4A">
              <w:rPr>
                <w:rFonts w:eastAsia="Calibri" w:cs="Times New Roman"/>
                <w:color w:val="auto"/>
                <w:lang w:val="en-US" w:eastAsia="en-US"/>
              </w:rPr>
              <w:t>Alfa</w:t>
            </w:r>
            <w:r w:rsidRPr="00672C4A">
              <w:rPr>
                <w:rFonts w:eastAsia="Calibri" w:cs="Times New Roman"/>
                <w:color w:val="auto"/>
                <w:lang w:eastAsia="en-US"/>
              </w:rPr>
              <w:t xml:space="preserve"> </w:t>
            </w:r>
            <w:r w:rsidRPr="00672C4A">
              <w:rPr>
                <w:rFonts w:eastAsia="Calibri" w:cs="Times New Roman"/>
                <w:color w:val="auto"/>
                <w:lang w:val="en-US" w:eastAsia="en-US"/>
              </w:rPr>
              <w:t>Laval</w:t>
            </w:r>
            <w:r w:rsidRPr="00672C4A">
              <w:rPr>
                <w:rFonts w:eastAsia="Calibri" w:cs="Times New Roman"/>
                <w:color w:val="auto"/>
                <w:lang w:eastAsia="en-US"/>
              </w:rPr>
              <w:t>»</w:t>
            </w:r>
          </w:p>
        </w:tc>
      </w:tr>
      <w:tr w:rsidR="00672C4A" w:rsidRPr="00672C4A" w14:paraId="07BDC75B" w14:textId="77777777" w:rsidTr="00854566">
        <w:trPr>
          <w:trHeight w:val="690"/>
        </w:trPr>
        <w:tc>
          <w:tcPr>
            <w:tcW w:w="2581" w:type="dxa"/>
          </w:tcPr>
          <w:p w14:paraId="36A24723"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t>Ферментативная обработка</w:t>
            </w:r>
          </w:p>
        </w:tc>
        <w:tc>
          <w:tcPr>
            <w:tcW w:w="1782" w:type="dxa"/>
          </w:tcPr>
          <w:p w14:paraId="0A8FEAFA"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Разваренная масса </w:t>
            </w:r>
          </w:p>
        </w:tc>
        <w:tc>
          <w:tcPr>
            <w:tcW w:w="771" w:type="dxa"/>
            <w:tcBorders>
              <w:bottom w:val="single" w:sz="4" w:space="0" w:color="auto"/>
            </w:tcBorders>
          </w:tcPr>
          <w:p w14:paraId="4E362374"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28-30</w:t>
            </w:r>
          </w:p>
        </w:tc>
        <w:tc>
          <w:tcPr>
            <w:tcW w:w="1134" w:type="dxa"/>
            <w:tcBorders>
              <w:bottom w:val="single" w:sz="4" w:space="0" w:color="auto"/>
            </w:tcBorders>
          </w:tcPr>
          <w:p w14:paraId="0DFB008C"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0.01</w:t>
            </w:r>
          </w:p>
        </w:tc>
        <w:tc>
          <w:tcPr>
            <w:tcW w:w="1132" w:type="dxa"/>
            <w:tcBorders>
              <w:bottom w:val="single" w:sz="4" w:space="0" w:color="auto"/>
            </w:tcBorders>
          </w:tcPr>
          <w:p w14:paraId="7150A172"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Порционно </w:t>
            </w:r>
          </w:p>
        </w:tc>
        <w:tc>
          <w:tcPr>
            <w:tcW w:w="2835" w:type="dxa"/>
          </w:tcPr>
          <w:p w14:paraId="3D4E8129"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Осахаривание</w:t>
            </w:r>
            <w:proofErr w:type="spellEnd"/>
            <w:r w:rsidRPr="00672C4A">
              <w:rPr>
                <w:rFonts w:eastAsia="Calibri" w:cs="Times New Roman"/>
                <w:color w:val="auto"/>
                <w:lang w:eastAsia="en-US"/>
              </w:rPr>
              <w:t xml:space="preserve"> разваренной масса в чанах, </w:t>
            </w:r>
            <w:proofErr w:type="spellStart"/>
            <w:r w:rsidRPr="00672C4A">
              <w:rPr>
                <w:rFonts w:eastAsia="Calibri" w:cs="Times New Roman"/>
                <w:color w:val="auto"/>
                <w:lang w:eastAsia="en-US"/>
              </w:rPr>
              <w:t>возбраживателях</w:t>
            </w:r>
            <w:proofErr w:type="spellEnd"/>
            <w:r w:rsidRPr="00672C4A">
              <w:rPr>
                <w:rFonts w:eastAsia="Calibri" w:cs="Times New Roman"/>
                <w:color w:val="auto"/>
                <w:lang w:eastAsia="en-US"/>
              </w:rPr>
              <w:t xml:space="preserve">, </w:t>
            </w:r>
            <w:proofErr w:type="spellStart"/>
            <w:r w:rsidRPr="00672C4A">
              <w:rPr>
                <w:rFonts w:eastAsia="Calibri" w:cs="Times New Roman"/>
                <w:color w:val="auto"/>
                <w:lang w:eastAsia="en-US"/>
              </w:rPr>
              <w:t>дрожжанках</w:t>
            </w:r>
            <w:proofErr w:type="spellEnd"/>
          </w:p>
        </w:tc>
      </w:tr>
      <w:tr w:rsidR="00672C4A" w:rsidRPr="00672C4A" w14:paraId="1E9F5B81" w14:textId="77777777" w:rsidTr="00854566">
        <w:trPr>
          <w:trHeight w:val="1242"/>
        </w:trPr>
        <w:tc>
          <w:tcPr>
            <w:tcW w:w="2581" w:type="dxa"/>
          </w:tcPr>
          <w:p w14:paraId="1695B026"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t>Приготовление производственных дрожжей</w:t>
            </w:r>
          </w:p>
        </w:tc>
        <w:tc>
          <w:tcPr>
            <w:tcW w:w="1782" w:type="dxa"/>
          </w:tcPr>
          <w:p w14:paraId="07935D3A" w14:textId="77777777" w:rsidR="00672C4A" w:rsidRPr="00672C4A" w:rsidRDefault="00672C4A" w:rsidP="00672C4A">
            <w:pPr>
              <w:tabs>
                <w:tab w:val="left" w:pos="1500"/>
              </w:tabs>
              <w:spacing w:after="160" w:line="259" w:lineRule="auto"/>
              <w:ind w:left="175" w:hanging="175"/>
              <w:rPr>
                <w:rFonts w:eastAsia="Calibri" w:cs="Times New Roman"/>
                <w:color w:val="auto"/>
                <w:lang w:eastAsia="en-US"/>
              </w:rPr>
            </w:pPr>
            <w:r w:rsidRPr="00672C4A">
              <w:rPr>
                <w:rFonts w:eastAsia="Calibri" w:cs="Times New Roman"/>
                <w:color w:val="auto"/>
                <w:lang w:eastAsia="en-US"/>
              </w:rPr>
              <w:t>Производственные дрожжи</w:t>
            </w:r>
          </w:p>
        </w:tc>
        <w:tc>
          <w:tcPr>
            <w:tcW w:w="3037" w:type="dxa"/>
            <w:gridSpan w:val="3"/>
            <w:tcBorders>
              <w:top w:val="single" w:sz="4" w:space="0" w:color="auto"/>
              <w:left w:val="single" w:sz="4" w:space="0" w:color="auto"/>
              <w:bottom w:val="single" w:sz="4" w:space="0" w:color="auto"/>
              <w:right w:val="single" w:sz="4" w:space="0" w:color="auto"/>
            </w:tcBorders>
          </w:tcPr>
          <w:p w14:paraId="3B6C2F1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Приготовление периодическое по графику</w:t>
            </w:r>
          </w:p>
        </w:tc>
        <w:tc>
          <w:tcPr>
            <w:tcW w:w="2835" w:type="dxa"/>
            <w:tcBorders>
              <w:left w:val="single" w:sz="4" w:space="0" w:color="auto"/>
            </w:tcBorders>
          </w:tcPr>
          <w:p w14:paraId="405882D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Объем производственных дрожжей не менее 8-10% от объема бродильного аппарата</w:t>
            </w:r>
          </w:p>
        </w:tc>
      </w:tr>
      <w:tr w:rsidR="00672C4A" w:rsidRPr="00672C4A" w14:paraId="28077805" w14:textId="77777777" w:rsidTr="00854566">
        <w:trPr>
          <w:trHeight w:val="690"/>
        </w:trPr>
        <w:tc>
          <w:tcPr>
            <w:tcW w:w="2581" w:type="dxa"/>
          </w:tcPr>
          <w:p w14:paraId="62861397" w14:textId="77777777" w:rsidR="00672C4A" w:rsidRPr="00672C4A" w:rsidRDefault="00672C4A" w:rsidP="00672C4A">
            <w:pPr>
              <w:tabs>
                <w:tab w:val="left" w:pos="1500"/>
              </w:tabs>
              <w:spacing w:after="160" w:line="259" w:lineRule="auto"/>
              <w:rPr>
                <w:rFonts w:eastAsia="Calibri" w:cs="Times New Roman"/>
                <w:color w:val="auto"/>
                <w:lang w:eastAsia="en-US"/>
              </w:rPr>
            </w:pPr>
            <w:r w:rsidRPr="00672C4A">
              <w:rPr>
                <w:rFonts w:eastAsia="Calibri" w:cs="Times New Roman"/>
                <w:color w:val="auto"/>
                <w:lang w:eastAsia="en-US"/>
              </w:rPr>
              <w:lastRenderedPageBreak/>
              <w:t>Брожение</w:t>
            </w:r>
          </w:p>
        </w:tc>
        <w:tc>
          <w:tcPr>
            <w:tcW w:w="1782" w:type="dxa"/>
          </w:tcPr>
          <w:p w14:paraId="4CAA7CB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Зрелая бражка</w:t>
            </w:r>
          </w:p>
        </w:tc>
        <w:tc>
          <w:tcPr>
            <w:tcW w:w="771" w:type="dxa"/>
            <w:tcBorders>
              <w:top w:val="single" w:sz="4" w:space="0" w:color="auto"/>
            </w:tcBorders>
          </w:tcPr>
          <w:p w14:paraId="43806CA6"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22-30</w:t>
            </w:r>
          </w:p>
        </w:tc>
        <w:tc>
          <w:tcPr>
            <w:tcW w:w="1134" w:type="dxa"/>
            <w:tcBorders>
              <w:top w:val="single" w:sz="4" w:space="0" w:color="auto"/>
            </w:tcBorders>
          </w:tcPr>
          <w:p w14:paraId="30D4FE2A" w14:textId="77777777" w:rsidR="00672C4A" w:rsidRPr="00672C4A" w:rsidRDefault="00672C4A" w:rsidP="00672C4A">
            <w:pPr>
              <w:spacing w:after="160" w:line="259" w:lineRule="auto"/>
              <w:rPr>
                <w:rFonts w:eastAsia="Calibri" w:cs="Times New Roman"/>
                <w:color w:val="auto"/>
                <w:lang w:eastAsia="en-US"/>
              </w:rPr>
            </w:pPr>
          </w:p>
        </w:tc>
        <w:tc>
          <w:tcPr>
            <w:tcW w:w="1132" w:type="dxa"/>
            <w:tcBorders>
              <w:top w:val="single" w:sz="4" w:space="0" w:color="auto"/>
            </w:tcBorders>
          </w:tcPr>
          <w:p w14:paraId="76274D46"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72</w:t>
            </w:r>
          </w:p>
        </w:tc>
        <w:tc>
          <w:tcPr>
            <w:tcW w:w="2835" w:type="dxa"/>
          </w:tcPr>
          <w:p w14:paraId="5CCC6339"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Продолжительность брожения 72 часа. Периодический процесс.</w:t>
            </w:r>
          </w:p>
        </w:tc>
      </w:tr>
    </w:tbl>
    <w:p w14:paraId="41942A63" w14:textId="77777777" w:rsidR="00672C4A" w:rsidRPr="00672C4A" w:rsidRDefault="00672C4A" w:rsidP="00672C4A">
      <w:pPr>
        <w:tabs>
          <w:tab w:val="left" w:pos="1500"/>
        </w:tabs>
        <w:spacing w:after="160" w:line="259" w:lineRule="auto"/>
        <w:rPr>
          <w:rFonts w:eastAsia="Calibri" w:cs="Times New Roman"/>
          <w:b/>
          <w:color w:val="auto"/>
          <w:lang w:eastAsia="en-US"/>
        </w:rPr>
      </w:pPr>
    </w:p>
    <w:p w14:paraId="040D7455" w14:textId="77777777" w:rsidR="00063F8A" w:rsidRDefault="00063F8A" w:rsidP="00672C4A">
      <w:pPr>
        <w:tabs>
          <w:tab w:val="left" w:pos="1500"/>
        </w:tabs>
        <w:spacing w:after="160" w:line="259" w:lineRule="auto"/>
        <w:rPr>
          <w:rFonts w:eastAsia="Calibri" w:cs="Times New Roman"/>
          <w:b/>
          <w:color w:val="auto"/>
          <w:lang w:eastAsia="en-US"/>
        </w:rPr>
      </w:pPr>
    </w:p>
    <w:p w14:paraId="6C2AF83F" w14:textId="7C1D1DCE" w:rsidR="00672C4A" w:rsidRPr="00672C4A" w:rsidRDefault="00672C4A" w:rsidP="00672C4A">
      <w:pPr>
        <w:tabs>
          <w:tab w:val="left" w:pos="1500"/>
        </w:tabs>
        <w:spacing w:after="160" w:line="259" w:lineRule="auto"/>
        <w:rPr>
          <w:rFonts w:eastAsia="Calibri" w:cs="Times New Roman"/>
          <w:b/>
          <w:color w:val="auto"/>
          <w:lang w:eastAsia="en-US"/>
        </w:rPr>
      </w:pPr>
      <w:r w:rsidRPr="00672C4A">
        <w:rPr>
          <w:rFonts w:eastAsia="Calibri" w:cs="Times New Roman"/>
          <w:b/>
          <w:color w:val="auto"/>
          <w:lang w:eastAsia="en-US"/>
        </w:rPr>
        <w:t>11. ОПРЕДЕЛЕНИЕ ПРОИЗВОДСТВЕННОЙ МОЩНОСТИ СПИРТОВОГО ЗАВОДА</w:t>
      </w:r>
    </w:p>
    <w:p w14:paraId="47827263" w14:textId="77777777" w:rsidR="00672C4A" w:rsidRPr="00672C4A" w:rsidRDefault="00672C4A" w:rsidP="00672C4A">
      <w:pPr>
        <w:shd w:val="clear" w:color="auto" w:fill="FFFFFF"/>
        <w:spacing w:after="160" w:line="259" w:lineRule="auto"/>
        <w:ind w:firstLine="708"/>
        <w:jc w:val="both"/>
        <w:rPr>
          <w:rFonts w:eastAsia="Calibri" w:cs="Times New Roman"/>
          <w:color w:val="auto"/>
          <w:lang w:eastAsia="en-US"/>
        </w:rPr>
      </w:pPr>
      <w:r w:rsidRPr="00672C4A">
        <w:rPr>
          <w:rFonts w:eastAsia="Calibri" w:cs="Times New Roman"/>
          <w:lang w:eastAsia="en-US"/>
        </w:rPr>
        <w:t>Под производственное мощностью спиртового завода, включая отдельные цеха или участки, понимается максимально возможный суточный вы</w:t>
      </w:r>
      <w:r w:rsidRPr="00672C4A">
        <w:rPr>
          <w:rFonts w:eastAsia="Calibri" w:cs="Times New Roman"/>
          <w:lang w:eastAsia="en-US"/>
        </w:rPr>
        <w:softHyphen/>
        <w:t>пуск продукции на протяжении принятого времени работы в году. При пол</w:t>
      </w:r>
      <w:r w:rsidRPr="00672C4A">
        <w:rPr>
          <w:rFonts w:eastAsia="Calibri" w:cs="Times New Roman"/>
          <w:lang w:eastAsia="en-US"/>
        </w:rPr>
        <w:softHyphen/>
        <w:t>ном использовании оборудования, производственных площадей, ведении технологических режимов при оптимальных параметрах и обеспечение ка</w:t>
      </w:r>
      <w:r w:rsidRPr="00672C4A">
        <w:rPr>
          <w:rFonts w:eastAsia="Calibri" w:cs="Times New Roman"/>
          <w:lang w:eastAsia="en-US"/>
        </w:rPr>
        <w:softHyphen/>
        <w:t>чества выпускаемой продукции в соответствии с ГОСТ.</w:t>
      </w:r>
    </w:p>
    <w:p w14:paraId="726B1036" w14:textId="77777777" w:rsidR="00672C4A" w:rsidRPr="00672C4A" w:rsidRDefault="00672C4A" w:rsidP="00672C4A">
      <w:pPr>
        <w:shd w:val="clear" w:color="auto" w:fill="FFFFFF"/>
        <w:spacing w:after="160" w:line="259" w:lineRule="auto"/>
        <w:ind w:firstLine="567"/>
        <w:jc w:val="both"/>
        <w:rPr>
          <w:rFonts w:eastAsia="Calibri" w:cs="Times New Roman"/>
          <w:color w:val="auto"/>
          <w:lang w:eastAsia="en-US"/>
        </w:rPr>
      </w:pPr>
      <w:r w:rsidRPr="00672C4A">
        <w:rPr>
          <w:rFonts w:eastAsia="Calibri" w:cs="Times New Roman"/>
          <w:lang w:eastAsia="en-US"/>
        </w:rPr>
        <w:t>Производственная мощность завода с использованием схемы механико-ферментативной обработки, крахмалистого сырья рассчитывается в соответ</w:t>
      </w:r>
      <w:r w:rsidRPr="00672C4A">
        <w:rPr>
          <w:rFonts w:eastAsia="Calibri" w:cs="Times New Roman"/>
          <w:lang w:eastAsia="en-US"/>
        </w:rPr>
        <w:softHyphen/>
        <w:t>ствии с "Инструкцией по расчету производственной мощности спиртовых заводов"  и определяется по выработке спирта - ректификата измеряемого в ты</w:t>
      </w:r>
      <w:r w:rsidRPr="00672C4A">
        <w:rPr>
          <w:rFonts w:eastAsia="Calibri" w:cs="Times New Roman"/>
          <w:lang w:eastAsia="en-US"/>
        </w:rPr>
        <w:softHyphen/>
        <w:t>сячах дал безводного спирта высшей очистки.</w:t>
      </w:r>
    </w:p>
    <w:p w14:paraId="1059D611" w14:textId="77777777" w:rsidR="00672C4A" w:rsidRPr="00672C4A" w:rsidRDefault="00672C4A" w:rsidP="00672C4A">
      <w:pPr>
        <w:shd w:val="clear" w:color="auto" w:fill="FFFFFF"/>
        <w:spacing w:after="160" w:line="259" w:lineRule="auto"/>
        <w:ind w:firstLine="567"/>
        <w:jc w:val="both"/>
        <w:rPr>
          <w:rFonts w:eastAsia="Calibri" w:cs="Times New Roman"/>
          <w:color w:val="auto"/>
          <w:lang w:eastAsia="en-US"/>
        </w:rPr>
      </w:pPr>
      <w:r w:rsidRPr="00672C4A">
        <w:rPr>
          <w:rFonts w:eastAsia="Calibri" w:cs="Times New Roman"/>
          <w:lang w:eastAsia="en-US"/>
        </w:rPr>
        <w:t>Суточная производственная мощность спиртового завода определяется на основе достигнутой производительности.</w:t>
      </w:r>
    </w:p>
    <w:p w14:paraId="6175F3C2" w14:textId="77777777" w:rsidR="00672C4A" w:rsidRPr="00672C4A" w:rsidRDefault="00672C4A" w:rsidP="00672C4A">
      <w:pPr>
        <w:shd w:val="clear" w:color="auto" w:fill="FFFFFF"/>
        <w:spacing w:after="160" w:line="259" w:lineRule="auto"/>
        <w:ind w:firstLine="567"/>
        <w:jc w:val="both"/>
        <w:rPr>
          <w:rFonts w:eastAsia="Calibri" w:cs="Times New Roman"/>
          <w:color w:val="auto"/>
          <w:lang w:eastAsia="en-US"/>
        </w:rPr>
      </w:pPr>
      <w:r w:rsidRPr="00672C4A">
        <w:rPr>
          <w:rFonts w:eastAsia="Calibri" w:cs="Times New Roman"/>
          <w:color w:val="auto"/>
          <w:lang w:eastAsia="en-US"/>
        </w:rPr>
        <w:t>Годовая производственная мощность спиртового предприятия опреде</w:t>
      </w:r>
      <w:r w:rsidRPr="00672C4A">
        <w:rPr>
          <w:rFonts w:eastAsia="Calibri" w:cs="Times New Roman"/>
          <w:color w:val="auto"/>
          <w:lang w:eastAsia="en-US"/>
        </w:rPr>
        <w:softHyphen/>
        <w:t>ляется произведением суточной мощности на число полных рабочих дней в году.</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65"/>
      </w:tblGrid>
      <w:tr w:rsidR="00672C4A" w:rsidRPr="00672C4A" w14:paraId="557CD3D6" w14:textId="77777777" w:rsidTr="00854566">
        <w:trPr>
          <w:trHeight w:val="255"/>
        </w:trPr>
        <w:tc>
          <w:tcPr>
            <w:tcW w:w="10065" w:type="dxa"/>
            <w:tcBorders>
              <w:top w:val="nil"/>
              <w:left w:val="nil"/>
              <w:bottom w:val="single" w:sz="4" w:space="0" w:color="auto"/>
              <w:right w:val="nil"/>
            </w:tcBorders>
            <w:shd w:val="clear" w:color="auto" w:fill="auto"/>
            <w:noWrap/>
            <w:vAlign w:val="bottom"/>
          </w:tcPr>
          <w:p w14:paraId="0515526A" w14:textId="77777777" w:rsidR="00672C4A" w:rsidRPr="00672C4A" w:rsidRDefault="00672C4A" w:rsidP="00672C4A">
            <w:pPr>
              <w:spacing w:after="160" w:line="259" w:lineRule="auto"/>
              <w:jc w:val="center"/>
              <w:rPr>
                <w:rFonts w:eastAsia="Calibri" w:cs="Times New Roman"/>
                <w:b/>
                <w:bCs/>
                <w:color w:val="auto"/>
                <w:lang w:eastAsia="en-US"/>
              </w:rPr>
            </w:pPr>
            <w:r w:rsidRPr="00672C4A">
              <w:rPr>
                <w:rFonts w:eastAsia="Calibri" w:cs="Times New Roman"/>
                <w:b/>
                <w:bCs/>
                <w:color w:val="auto"/>
                <w:lang w:eastAsia="en-US"/>
              </w:rPr>
              <w:t>Количество рабочих дней в году</w:t>
            </w:r>
          </w:p>
          <w:tbl>
            <w:tblPr>
              <w:tblStyle w:val="81"/>
              <w:tblW w:w="9847" w:type="dxa"/>
              <w:tblLayout w:type="fixed"/>
              <w:tblLook w:val="04A0" w:firstRow="1" w:lastRow="0" w:firstColumn="1" w:lastColumn="0" w:noHBand="0" w:noVBand="1"/>
            </w:tblPr>
            <w:tblGrid>
              <w:gridCol w:w="1639"/>
              <w:gridCol w:w="1640"/>
              <w:gridCol w:w="1640"/>
              <w:gridCol w:w="1640"/>
              <w:gridCol w:w="1640"/>
              <w:gridCol w:w="1648"/>
            </w:tblGrid>
            <w:tr w:rsidR="00672C4A" w:rsidRPr="00672C4A" w14:paraId="73806950" w14:textId="77777777" w:rsidTr="00854566">
              <w:tc>
                <w:tcPr>
                  <w:tcW w:w="1639" w:type="dxa"/>
                  <w:vMerge w:val="restart"/>
                </w:tcPr>
                <w:p w14:paraId="1E07666E" w14:textId="77777777" w:rsidR="00672C4A" w:rsidRPr="00672C4A" w:rsidRDefault="00672C4A" w:rsidP="00672C4A">
                  <w:r w:rsidRPr="00672C4A">
                    <w:t xml:space="preserve">Характеристика спиртового завода </w:t>
                  </w:r>
                </w:p>
              </w:tc>
              <w:tc>
                <w:tcPr>
                  <w:tcW w:w="1640" w:type="dxa"/>
                  <w:vMerge w:val="restart"/>
                </w:tcPr>
                <w:p w14:paraId="1CF14D19" w14:textId="77777777" w:rsidR="00672C4A" w:rsidRPr="00672C4A" w:rsidRDefault="00672C4A" w:rsidP="00672C4A">
                  <w:r w:rsidRPr="00672C4A">
                    <w:t>Всего календарных дней в году</w:t>
                  </w:r>
                </w:p>
                <w:p w14:paraId="70278854" w14:textId="77777777" w:rsidR="00672C4A" w:rsidRPr="00672C4A" w:rsidRDefault="00672C4A" w:rsidP="00672C4A">
                  <w:pPr>
                    <w:jc w:val="center"/>
                    <w:rPr>
                      <w:b/>
                      <w:bCs/>
                    </w:rPr>
                  </w:pPr>
                </w:p>
              </w:tc>
              <w:tc>
                <w:tcPr>
                  <w:tcW w:w="6568" w:type="dxa"/>
                  <w:gridSpan w:val="4"/>
                </w:tcPr>
                <w:p w14:paraId="37A5ECF6" w14:textId="77777777" w:rsidR="00672C4A" w:rsidRPr="00672C4A" w:rsidRDefault="00672C4A" w:rsidP="00672C4A">
                  <w:pPr>
                    <w:jc w:val="center"/>
                    <w:rPr>
                      <w:b/>
                      <w:bCs/>
                    </w:rPr>
                  </w:pPr>
                  <w:r w:rsidRPr="00672C4A">
                    <w:t>В том числе дни распределяются на</w:t>
                  </w:r>
                </w:p>
              </w:tc>
            </w:tr>
            <w:tr w:rsidR="00672C4A" w:rsidRPr="00672C4A" w14:paraId="29DB7E89" w14:textId="77777777" w:rsidTr="00854566">
              <w:tc>
                <w:tcPr>
                  <w:tcW w:w="1639" w:type="dxa"/>
                  <w:vMerge/>
                </w:tcPr>
                <w:p w14:paraId="20551B00" w14:textId="77777777" w:rsidR="00672C4A" w:rsidRPr="00672C4A" w:rsidRDefault="00672C4A" w:rsidP="00672C4A">
                  <w:pPr>
                    <w:jc w:val="center"/>
                    <w:rPr>
                      <w:b/>
                      <w:bCs/>
                    </w:rPr>
                  </w:pPr>
                </w:p>
              </w:tc>
              <w:tc>
                <w:tcPr>
                  <w:tcW w:w="1640" w:type="dxa"/>
                  <w:vMerge/>
                </w:tcPr>
                <w:p w14:paraId="7BF98911" w14:textId="77777777" w:rsidR="00672C4A" w:rsidRPr="00672C4A" w:rsidRDefault="00672C4A" w:rsidP="00672C4A">
                  <w:pPr>
                    <w:jc w:val="center"/>
                    <w:rPr>
                      <w:b/>
                      <w:bCs/>
                    </w:rPr>
                  </w:pPr>
                </w:p>
              </w:tc>
              <w:tc>
                <w:tcPr>
                  <w:tcW w:w="1640" w:type="dxa"/>
                </w:tcPr>
                <w:p w14:paraId="2F0C489D" w14:textId="77777777" w:rsidR="00672C4A" w:rsidRPr="00672C4A" w:rsidRDefault="00672C4A" w:rsidP="00672C4A">
                  <w:r w:rsidRPr="00672C4A">
                    <w:t>выпуск спирта в соответствии с мощностью</w:t>
                  </w:r>
                </w:p>
              </w:tc>
              <w:tc>
                <w:tcPr>
                  <w:tcW w:w="1640" w:type="dxa"/>
                </w:tcPr>
                <w:p w14:paraId="054A7732" w14:textId="77777777" w:rsidR="00672C4A" w:rsidRPr="00672C4A" w:rsidRDefault="00672C4A" w:rsidP="00672C4A">
                  <w:r w:rsidRPr="00672C4A">
                    <w:t>приготовление дрожжей и бражки</w:t>
                  </w:r>
                </w:p>
                <w:p w14:paraId="14CB6992" w14:textId="77777777" w:rsidR="00672C4A" w:rsidRPr="00672C4A" w:rsidRDefault="00672C4A" w:rsidP="00672C4A">
                  <w:pPr>
                    <w:jc w:val="center"/>
                    <w:rPr>
                      <w:b/>
                      <w:bCs/>
                    </w:rPr>
                  </w:pPr>
                </w:p>
              </w:tc>
              <w:tc>
                <w:tcPr>
                  <w:tcW w:w="1640" w:type="dxa"/>
                </w:tcPr>
                <w:p w14:paraId="5A9DC68D" w14:textId="77777777" w:rsidR="00672C4A" w:rsidRPr="00672C4A" w:rsidRDefault="00672C4A" w:rsidP="00672C4A">
                  <w:r w:rsidRPr="00672C4A">
                    <w:t>профилактический осмотр</w:t>
                  </w:r>
                </w:p>
                <w:p w14:paraId="71D6F81F" w14:textId="77777777" w:rsidR="00672C4A" w:rsidRPr="00672C4A" w:rsidRDefault="00672C4A" w:rsidP="00672C4A">
                  <w:pPr>
                    <w:jc w:val="center"/>
                    <w:rPr>
                      <w:b/>
                      <w:bCs/>
                    </w:rPr>
                  </w:pPr>
                </w:p>
              </w:tc>
              <w:tc>
                <w:tcPr>
                  <w:tcW w:w="1648" w:type="dxa"/>
                </w:tcPr>
                <w:p w14:paraId="5EF9A27D" w14:textId="77777777" w:rsidR="00672C4A" w:rsidRPr="00672C4A" w:rsidRDefault="00672C4A" w:rsidP="00672C4A">
                  <w:r w:rsidRPr="00672C4A">
                    <w:t>годовой плановый ремонт всего оборудования</w:t>
                  </w:r>
                </w:p>
              </w:tc>
            </w:tr>
            <w:tr w:rsidR="00672C4A" w:rsidRPr="00672C4A" w14:paraId="30C2D9F8" w14:textId="77777777" w:rsidTr="00854566">
              <w:tc>
                <w:tcPr>
                  <w:tcW w:w="1639" w:type="dxa"/>
                </w:tcPr>
                <w:p w14:paraId="6492218A" w14:textId="77777777" w:rsidR="00672C4A" w:rsidRPr="00672C4A" w:rsidRDefault="00672C4A" w:rsidP="00672C4A">
                  <w:pPr>
                    <w:jc w:val="both"/>
                    <w:rPr>
                      <w:b/>
                      <w:bCs/>
                    </w:rPr>
                  </w:pPr>
                  <w:r w:rsidRPr="00672C4A">
                    <w:t>Спиртзавод перерабатывающий крахмалсодержащее сырье и обеспеченное холодной водой или имеющей холодильную установку и заменяющих полностью солод ферментными препаратами</w:t>
                  </w:r>
                </w:p>
              </w:tc>
              <w:tc>
                <w:tcPr>
                  <w:tcW w:w="1640" w:type="dxa"/>
                  <w:shd w:val="clear" w:color="auto" w:fill="auto"/>
                  <w:vAlign w:val="bottom"/>
                </w:tcPr>
                <w:p w14:paraId="551D87D1" w14:textId="77777777" w:rsidR="00672C4A" w:rsidRPr="00672C4A" w:rsidRDefault="00672C4A" w:rsidP="00672C4A">
                  <w:pPr>
                    <w:jc w:val="center"/>
                    <w:rPr>
                      <w:b/>
                      <w:bCs/>
                    </w:rPr>
                  </w:pPr>
                  <w:r w:rsidRPr="00672C4A">
                    <w:rPr>
                      <w:b/>
                      <w:bCs/>
                    </w:rPr>
                    <w:t>365</w:t>
                  </w:r>
                </w:p>
              </w:tc>
              <w:tc>
                <w:tcPr>
                  <w:tcW w:w="1640" w:type="dxa"/>
                  <w:shd w:val="clear" w:color="auto" w:fill="auto"/>
                  <w:vAlign w:val="bottom"/>
                </w:tcPr>
                <w:p w14:paraId="68F05136" w14:textId="77777777" w:rsidR="00672C4A" w:rsidRPr="00672C4A" w:rsidRDefault="00672C4A" w:rsidP="00672C4A">
                  <w:r w:rsidRPr="00672C4A">
                    <w:rPr>
                      <w:b/>
                      <w:bCs/>
                    </w:rPr>
                    <w:t>305</w:t>
                  </w:r>
                </w:p>
              </w:tc>
              <w:tc>
                <w:tcPr>
                  <w:tcW w:w="1640" w:type="dxa"/>
                  <w:shd w:val="clear" w:color="auto" w:fill="auto"/>
                  <w:vAlign w:val="bottom"/>
                </w:tcPr>
                <w:p w14:paraId="66688139" w14:textId="77777777" w:rsidR="00672C4A" w:rsidRPr="00672C4A" w:rsidRDefault="00672C4A" w:rsidP="00672C4A">
                  <w:r w:rsidRPr="00672C4A">
                    <w:rPr>
                      <w:b/>
                      <w:bCs/>
                    </w:rPr>
                    <w:t>10</w:t>
                  </w:r>
                </w:p>
              </w:tc>
              <w:tc>
                <w:tcPr>
                  <w:tcW w:w="1640" w:type="dxa"/>
                  <w:shd w:val="clear" w:color="auto" w:fill="auto"/>
                  <w:vAlign w:val="bottom"/>
                </w:tcPr>
                <w:p w14:paraId="5232442B" w14:textId="77777777" w:rsidR="00672C4A" w:rsidRPr="00672C4A" w:rsidRDefault="00672C4A" w:rsidP="00672C4A">
                  <w:r w:rsidRPr="00672C4A">
                    <w:rPr>
                      <w:b/>
                      <w:bCs/>
                    </w:rPr>
                    <w:t>15</w:t>
                  </w:r>
                </w:p>
              </w:tc>
              <w:tc>
                <w:tcPr>
                  <w:tcW w:w="1648" w:type="dxa"/>
                  <w:shd w:val="clear" w:color="auto" w:fill="auto"/>
                  <w:vAlign w:val="bottom"/>
                </w:tcPr>
                <w:p w14:paraId="6D6E0501" w14:textId="77777777" w:rsidR="00672C4A" w:rsidRPr="00672C4A" w:rsidRDefault="00672C4A" w:rsidP="00672C4A">
                  <w:r w:rsidRPr="00672C4A">
                    <w:rPr>
                      <w:b/>
                      <w:bCs/>
                    </w:rPr>
                    <w:t>35</w:t>
                  </w:r>
                </w:p>
              </w:tc>
            </w:tr>
            <w:tr w:rsidR="00672C4A" w:rsidRPr="00672C4A" w14:paraId="37F0BAE1" w14:textId="77777777" w:rsidTr="00854566">
              <w:tc>
                <w:tcPr>
                  <w:tcW w:w="1639" w:type="dxa"/>
                  <w:shd w:val="clear" w:color="auto" w:fill="auto"/>
                  <w:vAlign w:val="bottom"/>
                </w:tcPr>
                <w:p w14:paraId="3E30DA6F" w14:textId="77777777" w:rsidR="00672C4A" w:rsidRPr="00672C4A" w:rsidRDefault="00672C4A" w:rsidP="00672C4A">
                  <w:pPr>
                    <w:jc w:val="both"/>
                  </w:pPr>
                  <w:r w:rsidRPr="00672C4A">
                    <w:lastRenderedPageBreak/>
                    <w:t>То же, не обеспеченные холодной водой и не имеющие холодильные установки</w:t>
                  </w:r>
                </w:p>
              </w:tc>
              <w:tc>
                <w:tcPr>
                  <w:tcW w:w="1640" w:type="dxa"/>
                  <w:shd w:val="clear" w:color="auto" w:fill="auto"/>
                  <w:vAlign w:val="bottom"/>
                </w:tcPr>
                <w:p w14:paraId="733897E8" w14:textId="77777777" w:rsidR="00672C4A" w:rsidRPr="00672C4A" w:rsidRDefault="00672C4A" w:rsidP="00672C4A">
                  <w:pPr>
                    <w:jc w:val="center"/>
                    <w:rPr>
                      <w:b/>
                      <w:bCs/>
                    </w:rPr>
                  </w:pPr>
                  <w:r w:rsidRPr="00672C4A">
                    <w:rPr>
                      <w:b/>
                      <w:bCs/>
                    </w:rPr>
                    <w:t>365</w:t>
                  </w:r>
                </w:p>
              </w:tc>
              <w:tc>
                <w:tcPr>
                  <w:tcW w:w="1640" w:type="dxa"/>
                  <w:shd w:val="clear" w:color="auto" w:fill="auto"/>
                  <w:vAlign w:val="bottom"/>
                </w:tcPr>
                <w:p w14:paraId="5D289957" w14:textId="77777777" w:rsidR="00672C4A" w:rsidRPr="00672C4A" w:rsidRDefault="00672C4A" w:rsidP="00672C4A">
                  <w:pPr>
                    <w:rPr>
                      <w:b/>
                      <w:bCs/>
                    </w:rPr>
                  </w:pPr>
                  <w:r w:rsidRPr="00672C4A">
                    <w:rPr>
                      <w:b/>
                      <w:bCs/>
                    </w:rPr>
                    <w:t>270</w:t>
                  </w:r>
                </w:p>
              </w:tc>
              <w:tc>
                <w:tcPr>
                  <w:tcW w:w="1640" w:type="dxa"/>
                  <w:shd w:val="clear" w:color="auto" w:fill="auto"/>
                  <w:vAlign w:val="bottom"/>
                </w:tcPr>
                <w:p w14:paraId="798F7465" w14:textId="77777777" w:rsidR="00672C4A" w:rsidRPr="00672C4A" w:rsidRDefault="00672C4A" w:rsidP="00672C4A">
                  <w:pPr>
                    <w:rPr>
                      <w:b/>
                      <w:bCs/>
                    </w:rPr>
                  </w:pPr>
                  <w:r w:rsidRPr="00672C4A">
                    <w:rPr>
                      <w:b/>
                      <w:bCs/>
                    </w:rPr>
                    <w:t>10</w:t>
                  </w:r>
                </w:p>
              </w:tc>
              <w:tc>
                <w:tcPr>
                  <w:tcW w:w="1640" w:type="dxa"/>
                  <w:shd w:val="clear" w:color="auto" w:fill="auto"/>
                  <w:vAlign w:val="bottom"/>
                </w:tcPr>
                <w:p w14:paraId="0F714613" w14:textId="77777777" w:rsidR="00672C4A" w:rsidRPr="00672C4A" w:rsidRDefault="00672C4A" w:rsidP="00672C4A">
                  <w:pPr>
                    <w:rPr>
                      <w:b/>
                      <w:bCs/>
                    </w:rPr>
                  </w:pPr>
                  <w:r w:rsidRPr="00672C4A">
                    <w:rPr>
                      <w:b/>
                      <w:bCs/>
                    </w:rPr>
                    <w:t>15</w:t>
                  </w:r>
                </w:p>
              </w:tc>
              <w:tc>
                <w:tcPr>
                  <w:tcW w:w="1648" w:type="dxa"/>
                  <w:shd w:val="clear" w:color="auto" w:fill="auto"/>
                  <w:vAlign w:val="bottom"/>
                </w:tcPr>
                <w:p w14:paraId="0799F24A" w14:textId="77777777" w:rsidR="00672C4A" w:rsidRPr="00672C4A" w:rsidRDefault="00672C4A" w:rsidP="00672C4A">
                  <w:pPr>
                    <w:rPr>
                      <w:b/>
                      <w:bCs/>
                    </w:rPr>
                  </w:pPr>
                  <w:r w:rsidRPr="00672C4A">
                    <w:rPr>
                      <w:b/>
                      <w:bCs/>
                    </w:rPr>
                    <w:t>70</w:t>
                  </w:r>
                </w:p>
              </w:tc>
            </w:tr>
            <w:tr w:rsidR="00672C4A" w:rsidRPr="00672C4A" w14:paraId="4D8C1198" w14:textId="77777777" w:rsidTr="00854566">
              <w:tc>
                <w:tcPr>
                  <w:tcW w:w="9847" w:type="dxa"/>
                  <w:gridSpan w:val="6"/>
                  <w:shd w:val="clear" w:color="auto" w:fill="auto"/>
                  <w:vAlign w:val="bottom"/>
                </w:tcPr>
                <w:p w14:paraId="293E13D8" w14:textId="77777777" w:rsidR="00672C4A" w:rsidRPr="00672C4A" w:rsidRDefault="00672C4A" w:rsidP="00672C4A">
                  <w:pPr>
                    <w:jc w:val="center"/>
                    <w:rPr>
                      <w:b/>
                      <w:bCs/>
                    </w:rPr>
                  </w:pPr>
                  <w:r w:rsidRPr="00672C4A">
                    <w:t>Расчет мощности предприятия</w:t>
                  </w:r>
                </w:p>
              </w:tc>
            </w:tr>
            <w:tr w:rsidR="00672C4A" w:rsidRPr="00672C4A" w14:paraId="1A6382F6" w14:textId="77777777" w:rsidTr="00854566">
              <w:tc>
                <w:tcPr>
                  <w:tcW w:w="1639" w:type="dxa"/>
                  <w:shd w:val="clear" w:color="auto" w:fill="auto"/>
                  <w:vAlign w:val="bottom"/>
                </w:tcPr>
                <w:p w14:paraId="118BE30A" w14:textId="77777777" w:rsidR="00672C4A" w:rsidRPr="00672C4A" w:rsidRDefault="00672C4A" w:rsidP="00672C4A">
                  <w:pPr>
                    <w:jc w:val="both"/>
                  </w:pPr>
                  <w:r w:rsidRPr="00672C4A">
                    <w:t>Суточная мощность БРУ 1</w:t>
                  </w:r>
                </w:p>
              </w:tc>
              <w:tc>
                <w:tcPr>
                  <w:tcW w:w="1640" w:type="dxa"/>
                  <w:shd w:val="clear" w:color="auto" w:fill="auto"/>
                  <w:vAlign w:val="bottom"/>
                </w:tcPr>
                <w:p w14:paraId="3E91C2E9" w14:textId="77777777" w:rsidR="00672C4A" w:rsidRPr="00672C4A" w:rsidRDefault="00672C4A" w:rsidP="00672C4A">
                  <w:pPr>
                    <w:jc w:val="center"/>
                    <w:rPr>
                      <w:b/>
                      <w:bCs/>
                    </w:rPr>
                  </w:pPr>
                  <w:r w:rsidRPr="00672C4A">
                    <w:t>6500</w:t>
                  </w:r>
                </w:p>
              </w:tc>
              <w:tc>
                <w:tcPr>
                  <w:tcW w:w="1640" w:type="dxa"/>
                  <w:shd w:val="clear" w:color="auto" w:fill="auto"/>
                  <w:vAlign w:val="bottom"/>
                </w:tcPr>
                <w:p w14:paraId="78EF3B09" w14:textId="77777777" w:rsidR="00672C4A" w:rsidRPr="00672C4A" w:rsidRDefault="00672C4A" w:rsidP="00672C4A">
                  <w:pPr>
                    <w:rPr>
                      <w:b/>
                      <w:bCs/>
                      <w:color w:val="FF0000"/>
                    </w:rPr>
                  </w:pPr>
                </w:p>
              </w:tc>
              <w:tc>
                <w:tcPr>
                  <w:tcW w:w="1640" w:type="dxa"/>
                  <w:shd w:val="clear" w:color="auto" w:fill="auto"/>
                  <w:vAlign w:val="bottom"/>
                </w:tcPr>
                <w:p w14:paraId="0CB8B2AC" w14:textId="77777777" w:rsidR="00672C4A" w:rsidRPr="00672C4A" w:rsidRDefault="00672C4A" w:rsidP="00672C4A">
                  <w:pPr>
                    <w:rPr>
                      <w:b/>
                      <w:bCs/>
                    </w:rPr>
                  </w:pPr>
                </w:p>
              </w:tc>
              <w:tc>
                <w:tcPr>
                  <w:tcW w:w="1640" w:type="dxa"/>
                  <w:shd w:val="clear" w:color="auto" w:fill="auto"/>
                  <w:vAlign w:val="bottom"/>
                </w:tcPr>
                <w:p w14:paraId="24AB2144" w14:textId="77777777" w:rsidR="00672C4A" w:rsidRPr="00672C4A" w:rsidRDefault="00672C4A" w:rsidP="00672C4A">
                  <w:pPr>
                    <w:rPr>
                      <w:b/>
                      <w:bCs/>
                    </w:rPr>
                  </w:pPr>
                </w:p>
              </w:tc>
              <w:tc>
                <w:tcPr>
                  <w:tcW w:w="1648" w:type="dxa"/>
                  <w:shd w:val="clear" w:color="auto" w:fill="auto"/>
                  <w:vAlign w:val="bottom"/>
                </w:tcPr>
                <w:p w14:paraId="5427EAB2" w14:textId="77777777" w:rsidR="00672C4A" w:rsidRPr="00672C4A" w:rsidRDefault="00672C4A" w:rsidP="00672C4A">
                  <w:pPr>
                    <w:rPr>
                      <w:b/>
                      <w:bCs/>
                    </w:rPr>
                  </w:pPr>
                </w:p>
              </w:tc>
            </w:tr>
            <w:tr w:rsidR="00672C4A" w:rsidRPr="00672C4A" w14:paraId="78D30A0B" w14:textId="77777777" w:rsidTr="00854566">
              <w:tc>
                <w:tcPr>
                  <w:tcW w:w="1639" w:type="dxa"/>
                  <w:shd w:val="clear" w:color="auto" w:fill="auto"/>
                  <w:vAlign w:val="bottom"/>
                </w:tcPr>
                <w:p w14:paraId="76A3D81A" w14:textId="77777777" w:rsidR="00672C4A" w:rsidRPr="00672C4A" w:rsidRDefault="00672C4A" w:rsidP="00672C4A">
                  <w:pPr>
                    <w:jc w:val="both"/>
                  </w:pPr>
                  <w:r w:rsidRPr="00672C4A">
                    <w:t>Суточная мощность БРУ 2</w:t>
                  </w:r>
                </w:p>
              </w:tc>
              <w:tc>
                <w:tcPr>
                  <w:tcW w:w="1640" w:type="dxa"/>
                  <w:shd w:val="clear" w:color="auto" w:fill="auto"/>
                  <w:vAlign w:val="bottom"/>
                </w:tcPr>
                <w:p w14:paraId="06A65B41" w14:textId="77777777" w:rsidR="00672C4A" w:rsidRPr="00672C4A" w:rsidRDefault="00672C4A" w:rsidP="00672C4A">
                  <w:pPr>
                    <w:jc w:val="center"/>
                    <w:rPr>
                      <w:b/>
                      <w:bCs/>
                    </w:rPr>
                  </w:pPr>
                  <w:r w:rsidRPr="00672C4A">
                    <w:t>1500</w:t>
                  </w:r>
                </w:p>
              </w:tc>
              <w:tc>
                <w:tcPr>
                  <w:tcW w:w="1640" w:type="dxa"/>
                  <w:shd w:val="clear" w:color="auto" w:fill="auto"/>
                  <w:vAlign w:val="bottom"/>
                </w:tcPr>
                <w:p w14:paraId="37077F31" w14:textId="77777777" w:rsidR="00672C4A" w:rsidRPr="00672C4A" w:rsidRDefault="00672C4A" w:rsidP="00672C4A">
                  <w:pPr>
                    <w:rPr>
                      <w:b/>
                      <w:bCs/>
                      <w:color w:val="FF0000"/>
                    </w:rPr>
                  </w:pPr>
                </w:p>
              </w:tc>
              <w:tc>
                <w:tcPr>
                  <w:tcW w:w="1640" w:type="dxa"/>
                  <w:shd w:val="clear" w:color="auto" w:fill="auto"/>
                  <w:vAlign w:val="bottom"/>
                </w:tcPr>
                <w:p w14:paraId="35A74595" w14:textId="77777777" w:rsidR="00672C4A" w:rsidRPr="00672C4A" w:rsidRDefault="00672C4A" w:rsidP="00672C4A">
                  <w:pPr>
                    <w:rPr>
                      <w:b/>
                      <w:bCs/>
                    </w:rPr>
                  </w:pPr>
                </w:p>
              </w:tc>
              <w:tc>
                <w:tcPr>
                  <w:tcW w:w="1640" w:type="dxa"/>
                  <w:shd w:val="clear" w:color="auto" w:fill="auto"/>
                  <w:vAlign w:val="bottom"/>
                </w:tcPr>
                <w:p w14:paraId="6D25233E" w14:textId="77777777" w:rsidR="00672C4A" w:rsidRPr="00672C4A" w:rsidRDefault="00672C4A" w:rsidP="00672C4A">
                  <w:pPr>
                    <w:rPr>
                      <w:b/>
                      <w:bCs/>
                    </w:rPr>
                  </w:pPr>
                </w:p>
              </w:tc>
              <w:tc>
                <w:tcPr>
                  <w:tcW w:w="1648" w:type="dxa"/>
                  <w:shd w:val="clear" w:color="auto" w:fill="auto"/>
                  <w:vAlign w:val="bottom"/>
                </w:tcPr>
                <w:p w14:paraId="44C5F19E" w14:textId="77777777" w:rsidR="00672C4A" w:rsidRPr="00672C4A" w:rsidRDefault="00672C4A" w:rsidP="00672C4A">
                  <w:pPr>
                    <w:rPr>
                      <w:b/>
                      <w:bCs/>
                    </w:rPr>
                  </w:pPr>
                </w:p>
              </w:tc>
            </w:tr>
            <w:tr w:rsidR="00672C4A" w:rsidRPr="00672C4A" w14:paraId="74E26297" w14:textId="77777777" w:rsidTr="00854566">
              <w:tc>
                <w:tcPr>
                  <w:tcW w:w="1639" w:type="dxa"/>
                  <w:shd w:val="clear" w:color="auto" w:fill="auto"/>
                  <w:vAlign w:val="bottom"/>
                </w:tcPr>
                <w:p w14:paraId="53354B6B" w14:textId="77777777" w:rsidR="00672C4A" w:rsidRPr="00672C4A" w:rsidRDefault="00672C4A" w:rsidP="00672C4A">
                  <w:pPr>
                    <w:jc w:val="both"/>
                  </w:pPr>
                  <w:r w:rsidRPr="00672C4A">
                    <w:t xml:space="preserve"> итого мощность </w:t>
                  </w:r>
                </w:p>
              </w:tc>
              <w:tc>
                <w:tcPr>
                  <w:tcW w:w="1640" w:type="dxa"/>
                  <w:shd w:val="clear" w:color="auto" w:fill="auto"/>
                  <w:vAlign w:val="bottom"/>
                </w:tcPr>
                <w:p w14:paraId="3E9B38CA" w14:textId="77777777" w:rsidR="00672C4A" w:rsidRPr="00672C4A" w:rsidRDefault="00672C4A" w:rsidP="00672C4A">
                  <w:pPr>
                    <w:jc w:val="center"/>
                  </w:pPr>
                  <w:r w:rsidRPr="00672C4A">
                    <w:t>8000</w:t>
                  </w:r>
                </w:p>
                <w:p w14:paraId="63DE6CF4" w14:textId="77777777" w:rsidR="00672C4A" w:rsidRPr="00672C4A" w:rsidRDefault="00672C4A" w:rsidP="00672C4A">
                  <w:pPr>
                    <w:jc w:val="center"/>
                    <w:rPr>
                      <w:b/>
                      <w:bCs/>
                    </w:rPr>
                  </w:pPr>
                </w:p>
              </w:tc>
              <w:tc>
                <w:tcPr>
                  <w:tcW w:w="1640" w:type="dxa"/>
                  <w:shd w:val="clear" w:color="auto" w:fill="auto"/>
                  <w:vAlign w:val="bottom"/>
                </w:tcPr>
                <w:p w14:paraId="6706C918" w14:textId="77777777" w:rsidR="00672C4A" w:rsidRPr="00672C4A" w:rsidRDefault="00672C4A" w:rsidP="00672C4A">
                  <w:pPr>
                    <w:rPr>
                      <w:b/>
                      <w:bCs/>
                      <w:color w:val="FF0000"/>
                    </w:rPr>
                  </w:pPr>
                </w:p>
              </w:tc>
              <w:tc>
                <w:tcPr>
                  <w:tcW w:w="1640" w:type="dxa"/>
                  <w:shd w:val="clear" w:color="auto" w:fill="auto"/>
                  <w:vAlign w:val="bottom"/>
                </w:tcPr>
                <w:p w14:paraId="0A5D929C" w14:textId="77777777" w:rsidR="00672C4A" w:rsidRPr="00672C4A" w:rsidRDefault="00672C4A" w:rsidP="00672C4A">
                  <w:pPr>
                    <w:rPr>
                      <w:b/>
                      <w:bCs/>
                    </w:rPr>
                  </w:pPr>
                </w:p>
              </w:tc>
              <w:tc>
                <w:tcPr>
                  <w:tcW w:w="1640" w:type="dxa"/>
                  <w:shd w:val="clear" w:color="auto" w:fill="auto"/>
                  <w:vAlign w:val="bottom"/>
                </w:tcPr>
                <w:p w14:paraId="42CE2BEF" w14:textId="77777777" w:rsidR="00672C4A" w:rsidRPr="00672C4A" w:rsidRDefault="00672C4A" w:rsidP="00672C4A">
                  <w:pPr>
                    <w:rPr>
                      <w:b/>
                      <w:bCs/>
                    </w:rPr>
                  </w:pPr>
                </w:p>
              </w:tc>
              <w:tc>
                <w:tcPr>
                  <w:tcW w:w="1648" w:type="dxa"/>
                  <w:shd w:val="clear" w:color="auto" w:fill="auto"/>
                  <w:vAlign w:val="bottom"/>
                </w:tcPr>
                <w:p w14:paraId="7A7851AD" w14:textId="77777777" w:rsidR="00672C4A" w:rsidRPr="00672C4A" w:rsidRDefault="00672C4A" w:rsidP="00672C4A">
                  <w:pPr>
                    <w:rPr>
                      <w:b/>
                      <w:bCs/>
                    </w:rPr>
                  </w:pPr>
                </w:p>
              </w:tc>
            </w:tr>
            <w:tr w:rsidR="00672C4A" w:rsidRPr="00672C4A" w14:paraId="164197C5" w14:textId="77777777" w:rsidTr="00854566">
              <w:tc>
                <w:tcPr>
                  <w:tcW w:w="1639" w:type="dxa"/>
                  <w:shd w:val="clear" w:color="auto" w:fill="auto"/>
                  <w:vAlign w:val="bottom"/>
                </w:tcPr>
                <w:p w14:paraId="2BED27BA" w14:textId="77777777" w:rsidR="00672C4A" w:rsidRPr="00672C4A" w:rsidRDefault="00672C4A" w:rsidP="00672C4A">
                  <w:pPr>
                    <w:jc w:val="both"/>
                  </w:pPr>
                  <w:r w:rsidRPr="00672C4A">
                    <w:t xml:space="preserve">кол-во дней в году </w:t>
                  </w:r>
                </w:p>
              </w:tc>
              <w:tc>
                <w:tcPr>
                  <w:tcW w:w="1640" w:type="dxa"/>
                  <w:shd w:val="clear" w:color="auto" w:fill="auto"/>
                  <w:vAlign w:val="bottom"/>
                </w:tcPr>
                <w:p w14:paraId="4419E190" w14:textId="77777777" w:rsidR="00672C4A" w:rsidRPr="00672C4A" w:rsidRDefault="00672C4A" w:rsidP="00672C4A">
                  <w:pPr>
                    <w:jc w:val="center"/>
                    <w:rPr>
                      <w:b/>
                      <w:bCs/>
                    </w:rPr>
                  </w:pPr>
                  <w:r w:rsidRPr="00672C4A">
                    <w:t>305</w:t>
                  </w:r>
                </w:p>
              </w:tc>
              <w:tc>
                <w:tcPr>
                  <w:tcW w:w="1640" w:type="dxa"/>
                  <w:shd w:val="clear" w:color="auto" w:fill="auto"/>
                  <w:vAlign w:val="bottom"/>
                </w:tcPr>
                <w:p w14:paraId="2FEF26BB" w14:textId="77777777" w:rsidR="00672C4A" w:rsidRPr="00672C4A" w:rsidRDefault="00672C4A" w:rsidP="00672C4A">
                  <w:pPr>
                    <w:rPr>
                      <w:b/>
                      <w:bCs/>
                      <w:color w:val="FF0000"/>
                    </w:rPr>
                  </w:pPr>
                </w:p>
              </w:tc>
              <w:tc>
                <w:tcPr>
                  <w:tcW w:w="1640" w:type="dxa"/>
                  <w:shd w:val="clear" w:color="auto" w:fill="auto"/>
                  <w:vAlign w:val="bottom"/>
                </w:tcPr>
                <w:p w14:paraId="04ADB079" w14:textId="77777777" w:rsidR="00672C4A" w:rsidRPr="00672C4A" w:rsidRDefault="00672C4A" w:rsidP="00672C4A">
                  <w:pPr>
                    <w:rPr>
                      <w:b/>
                      <w:bCs/>
                    </w:rPr>
                  </w:pPr>
                </w:p>
              </w:tc>
              <w:tc>
                <w:tcPr>
                  <w:tcW w:w="1640" w:type="dxa"/>
                  <w:shd w:val="clear" w:color="auto" w:fill="auto"/>
                  <w:vAlign w:val="bottom"/>
                </w:tcPr>
                <w:p w14:paraId="1657D1F3" w14:textId="77777777" w:rsidR="00672C4A" w:rsidRPr="00672C4A" w:rsidRDefault="00672C4A" w:rsidP="00672C4A">
                  <w:pPr>
                    <w:rPr>
                      <w:b/>
                      <w:bCs/>
                    </w:rPr>
                  </w:pPr>
                </w:p>
              </w:tc>
              <w:tc>
                <w:tcPr>
                  <w:tcW w:w="1648" w:type="dxa"/>
                  <w:shd w:val="clear" w:color="auto" w:fill="auto"/>
                  <w:vAlign w:val="bottom"/>
                </w:tcPr>
                <w:p w14:paraId="421E0F66" w14:textId="77777777" w:rsidR="00672C4A" w:rsidRPr="00672C4A" w:rsidRDefault="00672C4A" w:rsidP="00672C4A">
                  <w:pPr>
                    <w:rPr>
                      <w:b/>
                      <w:bCs/>
                    </w:rPr>
                  </w:pPr>
                </w:p>
              </w:tc>
            </w:tr>
            <w:tr w:rsidR="00672C4A" w:rsidRPr="00672C4A" w14:paraId="6BDF95E0" w14:textId="77777777" w:rsidTr="00854566">
              <w:tc>
                <w:tcPr>
                  <w:tcW w:w="1639" w:type="dxa"/>
                  <w:shd w:val="clear" w:color="auto" w:fill="auto"/>
                  <w:vAlign w:val="bottom"/>
                </w:tcPr>
                <w:p w14:paraId="6D6820A1" w14:textId="77777777" w:rsidR="00672C4A" w:rsidRPr="00672C4A" w:rsidRDefault="00672C4A" w:rsidP="00672C4A">
                  <w:pPr>
                    <w:jc w:val="both"/>
                  </w:pPr>
                  <w:r w:rsidRPr="00672C4A">
                    <w:t>итого выпуск за год</w:t>
                  </w:r>
                </w:p>
              </w:tc>
              <w:tc>
                <w:tcPr>
                  <w:tcW w:w="1640" w:type="dxa"/>
                  <w:shd w:val="clear" w:color="auto" w:fill="auto"/>
                  <w:vAlign w:val="bottom"/>
                </w:tcPr>
                <w:p w14:paraId="4EB8A5F1" w14:textId="77777777" w:rsidR="00672C4A" w:rsidRPr="00672C4A" w:rsidRDefault="00672C4A" w:rsidP="00672C4A">
                  <w:pPr>
                    <w:jc w:val="center"/>
                    <w:rPr>
                      <w:b/>
                      <w:bCs/>
                    </w:rPr>
                  </w:pPr>
                  <w:r w:rsidRPr="00672C4A">
                    <w:t>2 440 000</w:t>
                  </w:r>
                </w:p>
              </w:tc>
              <w:tc>
                <w:tcPr>
                  <w:tcW w:w="1640" w:type="dxa"/>
                  <w:shd w:val="clear" w:color="auto" w:fill="auto"/>
                  <w:vAlign w:val="bottom"/>
                </w:tcPr>
                <w:p w14:paraId="1CC2E64B" w14:textId="77777777" w:rsidR="00672C4A" w:rsidRPr="00672C4A" w:rsidRDefault="00672C4A" w:rsidP="00672C4A">
                  <w:pPr>
                    <w:rPr>
                      <w:b/>
                      <w:bCs/>
                      <w:color w:val="FF0000"/>
                    </w:rPr>
                  </w:pPr>
                </w:p>
              </w:tc>
              <w:tc>
                <w:tcPr>
                  <w:tcW w:w="1640" w:type="dxa"/>
                  <w:shd w:val="clear" w:color="auto" w:fill="auto"/>
                  <w:vAlign w:val="bottom"/>
                </w:tcPr>
                <w:p w14:paraId="7C09999E" w14:textId="77777777" w:rsidR="00672C4A" w:rsidRPr="00672C4A" w:rsidRDefault="00672C4A" w:rsidP="00672C4A">
                  <w:pPr>
                    <w:rPr>
                      <w:b/>
                      <w:bCs/>
                    </w:rPr>
                  </w:pPr>
                </w:p>
              </w:tc>
              <w:tc>
                <w:tcPr>
                  <w:tcW w:w="1640" w:type="dxa"/>
                  <w:shd w:val="clear" w:color="auto" w:fill="auto"/>
                  <w:vAlign w:val="bottom"/>
                </w:tcPr>
                <w:p w14:paraId="17574274" w14:textId="77777777" w:rsidR="00672C4A" w:rsidRPr="00672C4A" w:rsidRDefault="00672C4A" w:rsidP="00672C4A">
                  <w:pPr>
                    <w:rPr>
                      <w:b/>
                      <w:bCs/>
                    </w:rPr>
                  </w:pPr>
                </w:p>
              </w:tc>
              <w:tc>
                <w:tcPr>
                  <w:tcW w:w="1648" w:type="dxa"/>
                  <w:shd w:val="clear" w:color="auto" w:fill="auto"/>
                  <w:vAlign w:val="bottom"/>
                </w:tcPr>
                <w:p w14:paraId="099D1FF4" w14:textId="77777777" w:rsidR="00672C4A" w:rsidRPr="00672C4A" w:rsidRDefault="00672C4A" w:rsidP="00672C4A">
                  <w:pPr>
                    <w:rPr>
                      <w:b/>
                      <w:bCs/>
                    </w:rPr>
                  </w:pPr>
                </w:p>
              </w:tc>
            </w:tr>
            <w:tr w:rsidR="00672C4A" w:rsidRPr="00672C4A" w14:paraId="6C4F3149" w14:textId="77777777" w:rsidTr="00854566">
              <w:tc>
                <w:tcPr>
                  <w:tcW w:w="1639" w:type="dxa"/>
                  <w:shd w:val="clear" w:color="auto" w:fill="auto"/>
                  <w:vAlign w:val="bottom"/>
                </w:tcPr>
                <w:p w14:paraId="7B85A217" w14:textId="77777777" w:rsidR="00672C4A" w:rsidRPr="00672C4A" w:rsidRDefault="00672C4A" w:rsidP="00672C4A">
                  <w:pPr>
                    <w:jc w:val="both"/>
                  </w:pPr>
                  <w:r w:rsidRPr="00672C4A">
                    <w:t xml:space="preserve">При производстве спирта экстра, люкс, альфа </w:t>
                  </w:r>
                </w:p>
              </w:tc>
              <w:tc>
                <w:tcPr>
                  <w:tcW w:w="1640" w:type="dxa"/>
                  <w:shd w:val="clear" w:color="auto" w:fill="auto"/>
                  <w:vAlign w:val="bottom"/>
                </w:tcPr>
                <w:p w14:paraId="50A845F7" w14:textId="77777777" w:rsidR="00672C4A" w:rsidRPr="00672C4A" w:rsidRDefault="00672C4A" w:rsidP="00672C4A">
                  <w:r w:rsidRPr="00672C4A">
                    <w:t xml:space="preserve">         -15%</w:t>
                  </w:r>
                </w:p>
                <w:p w14:paraId="6290E713" w14:textId="77777777" w:rsidR="00672C4A" w:rsidRPr="00672C4A" w:rsidRDefault="00672C4A" w:rsidP="00672C4A">
                  <w:pPr>
                    <w:jc w:val="center"/>
                    <w:rPr>
                      <w:b/>
                      <w:bCs/>
                    </w:rPr>
                  </w:pPr>
                </w:p>
              </w:tc>
              <w:tc>
                <w:tcPr>
                  <w:tcW w:w="1640" w:type="dxa"/>
                  <w:shd w:val="clear" w:color="auto" w:fill="auto"/>
                  <w:vAlign w:val="bottom"/>
                </w:tcPr>
                <w:p w14:paraId="6BFDB5A4" w14:textId="77777777" w:rsidR="00672C4A" w:rsidRPr="00672C4A" w:rsidRDefault="00672C4A" w:rsidP="00672C4A">
                  <w:pPr>
                    <w:rPr>
                      <w:b/>
                      <w:bCs/>
                      <w:color w:val="FF0000"/>
                    </w:rPr>
                  </w:pPr>
                </w:p>
              </w:tc>
              <w:tc>
                <w:tcPr>
                  <w:tcW w:w="1640" w:type="dxa"/>
                  <w:shd w:val="clear" w:color="auto" w:fill="auto"/>
                  <w:vAlign w:val="bottom"/>
                </w:tcPr>
                <w:p w14:paraId="7F2E4A70" w14:textId="77777777" w:rsidR="00672C4A" w:rsidRPr="00672C4A" w:rsidRDefault="00672C4A" w:rsidP="00672C4A">
                  <w:pPr>
                    <w:rPr>
                      <w:b/>
                      <w:bCs/>
                    </w:rPr>
                  </w:pPr>
                </w:p>
              </w:tc>
              <w:tc>
                <w:tcPr>
                  <w:tcW w:w="1640" w:type="dxa"/>
                  <w:shd w:val="clear" w:color="auto" w:fill="auto"/>
                  <w:vAlign w:val="bottom"/>
                </w:tcPr>
                <w:p w14:paraId="2DEAA040" w14:textId="77777777" w:rsidR="00672C4A" w:rsidRPr="00672C4A" w:rsidRDefault="00672C4A" w:rsidP="00672C4A">
                  <w:pPr>
                    <w:rPr>
                      <w:b/>
                      <w:bCs/>
                    </w:rPr>
                  </w:pPr>
                </w:p>
              </w:tc>
              <w:tc>
                <w:tcPr>
                  <w:tcW w:w="1648" w:type="dxa"/>
                  <w:shd w:val="clear" w:color="auto" w:fill="auto"/>
                  <w:vAlign w:val="bottom"/>
                </w:tcPr>
                <w:p w14:paraId="1D1290F1" w14:textId="77777777" w:rsidR="00672C4A" w:rsidRPr="00672C4A" w:rsidRDefault="00672C4A" w:rsidP="00672C4A">
                  <w:pPr>
                    <w:rPr>
                      <w:b/>
                      <w:bCs/>
                    </w:rPr>
                  </w:pPr>
                </w:p>
              </w:tc>
            </w:tr>
            <w:tr w:rsidR="00672C4A" w:rsidRPr="00672C4A" w14:paraId="45EEFC1C" w14:textId="77777777" w:rsidTr="00854566">
              <w:tc>
                <w:tcPr>
                  <w:tcW w:w="1639" w:type="dxa"/>
                  <w:shd w:val="clear" w:color="auto" w:fill="auto"/>
                  <w:vAlign w:val="bottom"/>
                </w:tcPr>
                <w:p w14:paraId="35229F27" w14:textId="77777777" w:rsidR="00672C4A" w:rsidRPr="00672C4A" w:rsidRDefault="00672C4A" w:rsidP="00672C4A">
                  <w:pPr>
                    <w:jc w:val="center"/>
                  </w:pPr>
                  <w:r w:rsidRPr="00672C4A">
                    <w:t>ИТОГО</w:t>
                  </w:r>
                </w:p>
              </w:tc>
              <w:tc>
                <w:tcPr>
                  <w:tcW w:w="1640" w:type="dxa"/>
                  <w:shd w:val="clear" w:color="auto" w:fill="auto"/>
                  <w:vAlign w:val="bottom"/>
                </w:tcPr>
                <w:p w14:paraId="0C4068B9" w14:textId="77777777" w:rsidR="00672C4A" w:rsidRPr="00672C4A" w:rsidRDefault="00672C4A" w:rsidP="00672C4A">
                  <w:pPr>
                    <w:jc w:val="center"/>
                  </w:pPr>
                  <w:r w:rsidRPr="00672C4A">
                    <w:t>2 074 000</w:t>
                  </w:r>
                </w:p>
                <w:p w14:paraId="1DFE349C" w14:textId="77777777" w:rsidR="00672C4A" w:rsidRPr="00672C4A" w:rsidRDefault="00672C4A" w:rsidP="00672C4A">
                  <w:pPr>
                    <w:jc w:val="center"/>
                  </w:pPr>
                </w:p>
              </w:tc>
              <w:tc>
                <w:tcPr>
                  <w:tcW w:w="1640" w:type="dxa"/>
                  <w:shd w:val="clear" w:color="auto" w:fill="auto"/>
                  <w:vAlign w:val="bottom"/>
                </w:tcPr>
                <w:p w14:paraId="3C350F60" w14:textId="77777777" w:rsidR="00672C4A" w:rsidRPr="00672C4A" w:rsidRDefault="00672C4A" w:rsidP="00672C4A">
                  <w:pPr>
                    <w:rPr>
                      <w:b/>
                      <w:bCs/>
                      <w:color w:val="FF0000"/>
                    </w:rPr>
                  </w:pPr>
                </w:p>
              </w:tc>
              <w:tc>
                <w:tcPr>
                  <w:tcW w:w="1640" w:type="dxa"/>
                  <w:shd w:val="clear" w:color="auto" w:fill="auto"/>
                  <w:vAlign w:val="bottom"/>
                </w:tcPr>
                <w:p w14:paraId="5A9BB362" w14:textId="77777777" w:rsidR="00672C4A" w:rsidRPr="00672C4A" w:rsidRDefault="00672C4A" w:rsidP="00672C4A">
                  <w:pPr>
                    <w:rPr>
                      <w:b/>
                      <w:bCs/>
                    </w:rPr>
                  </w:pPr>
                </w:p>
              </w:tc>
              <w:tc>
                <w:tcPr>
                  <w:tcW w:w="1640" w:type="dxa"/>
                  <w:shd w:val="clear" w:color="auto" w:fill="auto"/>
                  <w:vAlign w:val="bottom"/>
                </w:tcPr>
                <w:p w14:paraId="223DAAD1" w14:textId="77777777" w:rsidR="00672C4A" w:rsidRPr="00672C4A" w:rsidRDefault="00672C4A" w:rsidP="00672C4A">
                  <w:pPr>
                    <w:rPr>
                      <w:b/>
                      <w:bCs/>
                    </w:rPr>
                  </w:pPr>
                </w:p>
              </w:tc>
              <w:tc>
                <w:tcPr>
                  <w:tcW w:w="1648" w:type="dxa"/>
                  <w:shd w:val="clear" w:color="auto" w:fill="auto"/>
                  <w:vAlign w:val="bottom"/>
                </w:tcPr>
                <w:p w14:paraId="32CEE333" w14:textId="77777777" w:rsidR="00672C4A" w:rsidRPr="00672C4A" w:rsidRDefault="00672C4A" w:rsidP="00672C4A">
                  <w:pPr>
                    <w:rPr>
                      <w:b/>
                      <w:bCs/>
                    </w:rPr>
                  </w:pPr>
                </w:p>
              </w:tc>
            </w:tr>
          </w:tbl>
          <w:p w14:paraId="7C4A9D2D" w14:textId="77777777" w:rsidR="00672C4A" w:rsidRPr="00672C4A" w:rsidRDefault="00672C4A" w:rsidP="00672C4A">
            <w:pPr>
              <w:spacing w:after="160" w:line="259" w:lineRule="auto"/>
              <w:jc w:val="center"/>
              <w:rPr>
                <w:rFonts w:eastAsia="Calibri" w:cs="Times New Roman"/>
                <w:b/>
                <w:bCs/>
                <w:color w:val="auto"/>
                <w:lang w:eastAsia="en-US"/>
              </w:rPr>
            </w:pPr>
          </w:p>
        </w:tc>
      </w:tr>
    </w:tbl>
    <w:p w14:paraId="30D7A8C3" w14:textId="77777777" w:rsidR="00672C4A" w:rsidRPr="00672C4A" w:rsidRDefault="00672C4A" w:rsidP="00672C4A">
      <w:pPr>
        <w:shd w:val="clear" w:color="auto" w:fill="FFFFFF"/>
        <w:spacing w:after="160" w:line="259" w:lineRule="auto"/>
        <w:rPr>
          <w:rFonts w:eastAsia="Calibri" w:cs="Times New Roman"/>
          <w:color w:val="auto"/>
          <w:lang w:eastAsia="en-US"/>
        </w:rPr>
      </w:pPr>
    </w:p>
    <w:p w14:paraId="5C720985" w14:textId="77777777" w:rsidR="00672C4A" w:rsidRPr="00672C4A" w:rsidRDefault="00672C4A" w:rsidP="00672C4A">
      <w:pPr>
        <w:shd w:val="clear" w:color="auto" w:fill="FFFFFF"/>
        <w:spacing w:after="160" w:line="259" w:lineRule="auto"/>
        <w:rPr>
          <w:rFonts w:eastAsia="Calibri" w:cs="Times New Roman"/>
          <w:b/>
          <w:color w:val="auto"/>
          <w:lang w:eastAsia="en-US"/>
        </w:rPr>
      </w:pPr>
      <w:r w:rsidRPr="00672C4A">
        <w:rPr>
          <w:rFonts w:eastAsia="Calibri" w:cs="Times New Roman"/>
          <w:b/>
          <w:lang w:eastAsia="en-US"/>
        </w:rPr>
        <w:t>12. ОПРЕДЕЛЕНИЕ ПРОИЗВОДСТВЕННОЙ МОЩНОСТИ ПРЕДПРИЯТИЯ</w:t>
      </w:r>
    </w:p>
    <w:p w14:paraId="1DE41480" w14:textId="77777777" w:rsidR="00672C4A" w:rsidRPr="00672C4A" w:rsidRDefault="00672C4A" w:rsidP="00672C4A">
      <w:pPr>
        <w:shd w:val="clear" w:color="auto" w:fill="FFFFFF"/>
        <w:spacing w:after="160" w:line="259" w:lineRule="auto"/>
        <w:ind w:firstLine="708"/>
        <w:jc w:val="both"/>
        <w:rPr>
          <w:rFonts w:eastAsia="Calibri" w:cs="Times New Roman"/>
          <w:color w:val="auto"/>
          <w:lang w:eastAsia="en-US"/>
        </w:rPr>
      </w:pPr>
      <w:r w:rsidRPr="00672C4A">
        <w:rPr>
          <w:rFonts w:eastAsia="Calibri" w:cs="Times New Roman"/>
          <w:lang w:eastAsia="en-US"/>
        </w:rPr>
        <w:t>Суточная производственная мощность спиртового завода в декалитрах безводного спирта определяется по технической мощности основных участ</w:t>
      </w:r>
      <w:r w:rsidRPr="00672C4A">
        <w:rPr>
          <w:rFonts w:eastAsia="Calibri" w:cs="Times New Roman"/>
          <w:lang w:eastAsia="en-US"/>
        </w:rPr>
        <w:softHyphen/>
        <w:t>ков завода, которая исчисляется по следующим нормативам производитель</w:t>
      </w:r>
      <w:r w:rsidRPr="00672C4A">
        <w:rPr>
          <w:rFonts w:eastAsia="Calibri" w:cs="Times New Roman"/>
          <w:lang w:eastAsia="en-US"/>
        </w:rPr>
        <w:softHyphen/>
        <w:t>ности основного оборудования.</w:t>
      </w:r>
    </w:p>
    <w:p w14:paraId="51F33C87" w14:textId="77777777" w:rsidR="00672C4A" w:rsidRPr="00672C4A" w:rsidRDefault="00672C4A" w:rsidP="00672C4A">
      <w:pPr>
        <w:shd w:val="clear" w:color="auto" w:fill="FFFFFF"/>
        <w:spacing w:after="160" w:line="259" w:lineRule="auto"/>
        <w:rPr>
          <w:rFonts w:eastAsia="Calibri" w:cs="Times New Roman"/>
          <w:b/>
          <w:color w:val="auto"/>
          <w:lang w:eastAsia="en-US"/>
        </w:rPr>
      </w:pPr>
      <w:r w:rsidRPr="00672C4A">
        <w:rPr>
          <w:rFonts w:eastAsia="Calibri" w:cs="Times New Roman"/>
          <w:b/>
          <w:lang w:eastAsia="en-US"/>
        </w:rPr>
        <w:t xml:space="preserve">12.1 Аппараты ферментативной обработки (АФО) 1 и П </w:t>
      </w:r>
      <w:proofErr w:type="spellStart"/>
      <w:r w:rsidRPr="00672C4A">
        <w:rPr>
          <w:rFonts w:eastAsia="Calibri" w:cs="Times New Roman"/>
          <w:b/>
          <w:lang w:eastAsia="en-US"/>
        </w:rPr>
        <w:t>разварники</w:t>
      </w:r>
      <w:proofErr w:type="spellEnd"/>
      <w:r w:rsidRPr="00672C4A">
        <w:rPr>
          <w:rFonts w:eastAsia="Calibri" w:cs="Times New Roman"/>
          <w:b/>
          <w:lang w:eastAsia="en-US"/>
        </w:rPr>
        <w:t xml:space="preserve"> пребыва</w:t>
      </w:r>
      <w:r w:rsidRPr="00672C4A">
        <w:rPr>
          <w:rFonts w:eastAsia="Calibri" w:cs="Times New Roman"/>
          <w:b/>
          <w:lang w:eastAsia="en-US"/>
        </w:rPr>
        <w:softHyphen/>
        <w:t xml:space="preserve">ние массы </w:t>
      </w:r>
      <w:r w:rsidRPr="00672C4A">
        <w:rPr>
          <w:rFonts w:eastAsia="Calibri" w:cs="Times New Roman"/>
          <w:b/>
          <w:iCs/>
          <w:lang w:eastAsia="en-US"/>
        </w:rPr>
        <w:t xml:space="preserve">120 </w:t>
      </w:r>
      <w:r w:rsidRPr="00672C4A">
        <w:rPr>
          <w:rFonts w:eastAsia="Calibri" w:cs="Times New Roman"/>
          <w:b/>
          <w:lang w:eastAsia="en-US"/>
        </w:rPr>
        <w:t>и 40 мин соответственно</w:t>
      </w:r>
    </w:p>
    <w:p w14:paraId="7B65F290" w14:textId="77777777" w:rsidR="00672C4A" w:rsidRPr="00672C4A" w:rsidRDefault="00672C4A" w:rsidP="00672C4A">
      <w:pPr>
        <w:shd w:val="clear" w:color="auto" w:fill="FFFFFF"/>
        <w:spacing w:after="160" w:line="259" w:lineRule="auto"/>
        <w:ind w:firstLine="708"/>
        <w:jc w:val="both"/>
        <w:rPr>
          <w:rFonts w:eastAsia="Calibri" w:cs="Times New Roman"/>
          <w:color w:val="auto"/>
          <w:lang w:eastAsia="en-US"/>
        </w:rPr>
      </w:pPr>
      <w:r w:rsidRPr="00672C4A">
        <w:rPr>
          <w:rFonts w:eastAsia="Calibri" w:cs="Times New Roman"/>
          <w:lang w:eastAsia="en-US"/>
        </w:rPr>
        <w:t xml:space="preserve">Оборудование участка </w:t>
      </w:r>
      <w:proofErr w:type="spellStart"/>
      <w:r w:rsidRPr="00672C4A">
        <w:rPr>
          <w:rFonts w:eastAsia="Calibri" w:cs="Times New Roman"/>
          <w:lang w:eastAsia="en-US"/>
        </w:rPr>
        <w:t>осахаривания</w:t>
      </w:r>
      <w:proofErr w:type="spellEnd"/>
      <w:r w:rsidRPr="00672C4A">
        <w:rPr>
          <w:rFonts w:eastAsia="Calibri" w:cs="Times New Roman"/>
          <w:lang w:eastAsia="en-US"/>
        </w:rPr>
        <w:t xml:space="preserve"> и охлаждения массы в расчетах не участвует, но предусматривается соответствие поверхности суслового теплообменника 48 м</w:t>
      </w:r>
      <w:r w:rsidRPr="00672C4A">
        <w:rPr>
          <w:rFonts w:eastAsia="Calibri" w:cs="Times New Roman"/>
          <w:vertAlign w:val="superscript"/>
          <w:lang w:eastAsia="en-US"/>
        </w:rPr>
        <w:t>2</w:t>
      </w:r>
      <w:r w:rsidRPr="00672C4A">
        <w:rPr>
          <w:rFonts w:eastAsia="Calibri" w:cs="Times New Roman"/>
          <w:lang w:eastAsia="en-US"/>
        </w:rPr>
        <w:t xml:space="preserve"> на 1000 дал мощности завода в сутки.</w:t>
      </w:r>
    </w:p>
    <w:p w14:paraId="11177141" w14:textId="77777777" w:rsidR="00672C4A" w:rsidRPr="00672C4A" w:rsidRDefault="00672C4A" w:rsidP="00672C4A">
      <w:pPr>
        <w:shd w:val="clear" w:color="auto" w:fill="FFFFFF"/>
        <w:spacing w:after="160" w:line="259" w:lineRule="auto"/>
        <w:jc w:val="both"/>
        <w:rPr>
          <w:rFonts w:eastAsia="Calibri" w:cs="Times New Roman"/>
          <w:b/>
          <w:lang w:eastAsia="en-US"/>
        </w:rPr>
      </w:pPr>
      <w:r w:rsidRPr="00672C4A">
        <w:rPr>
          <w:rFonts w:eastAsia="Calibri" w:cs="Times New Roman"/>
          <w:b/>
          <w:lang w:eastAsia="en-US"/>
        </w:rPr>
        <w:t>12.2 Бродильное отделение</w:t>
      </w:r>
    </w:p>
    <w:p w14:paraId="4B6096AA" w14:textId="77777777" w:rsidR="00672C4A" w:rsidRPr="00672C4A" w:rsidRDefault="00672C4A" w:rsidP="00672C4A">
      <w:pPr>
        <w:shd w:val="clear" w:color="auto" w:fill="FFFFFF"/>
        <w:spacing w:after="160" w:line="259" w:lineRule="auto"/>
        <w:ind w:firstLine="708"/>
        <w:jc w:val="both"/>
        <w:rPr>
          <w:rFonts w:eastAsia="Calibri" w:cs="Times New Roman"/>
          <w:lang w:eastAsia="en-US"/>
        </w:rPr>
      </w:pPr>
      <w:r w:rsidRPr="00672C4A">
        <w:rPr>
          <w:rFonts w:eastAsia="Calibri" w:cs="Times New Roman"/>
          <w:lang w:eastAsia="en-US"/>
        </w:rPr>
        <w:t>На 1 м</w:t>
      </w:r>
      <w:r w:rsidRPr="00672C4A">
        <w:rPr>
          <w:rFonts w:eastAsia="Calibri" w:cs="Times New Roman"/>
          <w:vertAlign w:val="superscript"/>
          <w:lang w:eastAsia="en-US"/>
        </w:rPr>
        <w:t>3</w:t>
      </w:r>
      <w:r w:rsidRPr="00672C4A">
        <w:rPr>
          <w:rFonts w:eastAsia="Calibri" w:cs="Times New Roman"/>
          <w:lang w:eastAsia="en-US"/>
        </w:rPr>
        <w:t xml:space="preserve"> общей геометрической ёмкости бродильных аппаратов, вклю</w:t>
      </w:r>
      <w:r w:rsidRPr="00672C4A">
        <w:rPr>
          <w:rFonts w:eastAsia="Calibri" w:cs="Times New Roman"/>
          <w:lang w:eastAsia="en-US"/>
        </w:rPr>
        <w:softHyphen/>
        <w:t>чая емкость передаточного аппарата, отъём спирта при периодической схе</w:t>
      </w:r>
      <w:r w:rsidRPr="00672C4A">
        <w:rPr>
          <w:rFonts w:eastAsia="Calibri" w:cs="Times New Roman"/>
          <w:lang w:eastAsia="en-US"/>
        </w:rPr>
        <w:softHyphen/>
        <w:t>ме с трехсуточным брожением составит 2,0 дал/сутки. Производительность бродильных аппаратов исчисляется с учетом их заполнения на 90% от общего объёма, при содержании алкоголя в зрелой браж</w:t>
      </w:r>
      <w:r w:rsidRPr="00672C4A">
        <w:rPr>
          <w:rFonts w:eastAsia="Calibri" w:cs="Times New Roman"/>
          <w:lang w:eastAsia="en-US"/>
        </w:rPr>
        <w:softHyphen/>
        <w:t xml:space="preserve">ке </w:t>
      </w:r>
      <w:r w:rsidRPr="00672C4A">
        <w:rPr>
          <w:rFonts w:eastAsia="Calibri" w:cs="Times New Roman"/>
          <w:iCs/>
          <w:lang w:eastAsia="en-US"/>
        </w:rPr>
        <w:t>5,0-12 %</w:t>
      </w:r>
      <w:r w:rsidRPr="00672C4A">
        <w:rPr>
          <w:rFonts w:eastAsia="Calibri" w:cs="Times New Roman"/>
          <w:lang w:eastAsia="en-US"/>
        </w:rPr>
        <w:t xml:space="preserve"> при броже</w:t>
      </w:r>
      <w:r w:rsidRPr="00672C4A">
        <w:rPr>
          <w:rFonts w:eastAsia="Calibri" w:cs="Times New Roman"/>
          <w:lang w:eastAsia="en-US"/>
        </w:rPr>
        <w:softHyphen/>
        <w:t>нии в течении 72-х часов.</w:t>
      </w:r>
    </w:p>
    <w:p w14:paraId="5380DF9C" w14:textId="77777777" w:rsidR="00672C4A" w:rsidRPr="00672C4A" w:rsidRDefault="00672C4A" w:rsidP="00672C4A">
      <w:pPr>
        <w:shd w:val="clear" w:color="auto" w:fill="FFFFFF"/>
        <w:spacing w:after="160" w:line="259" w:lineRule="auto"/>
        <w:jc w:val="both"/>
        <w:rPr>
          <w:rFonts w:eastAsia="Calibri" w:cs="Times New Roman"/>
          <w:b/>
          <w:lang w:eastAsia="en-US"/>
        </w:rPr>
      </w:pPr>
      <w:r w:rsidRPr="00672C4A">
        <w:rPr>
          <w:rFonts w:eastAsia="Calibri" w:cs="Times New Roman"/>
          <w:b/>
          <w:lang w:eastAsia="en-US"/>
        </w:rPr>
        <w:t>13. ОПРЕДЕЛЕНИЕ ПРОИЗВОДСТВЕННОЙ МОЩНОСТИ ЗАВОДА ПО ТЕПЛОПРОИЗВОДИТЕЛЬНОСТИ КОТЕЛЬНОЙ УСТАНОВКИ</w:t>
      </w:r>
    </w:p>
    <w:p w14:paraId="120F3413" w14:textId="77777777" w:rsidR="00672C4A" w:rsidRPr="00672C4A" w:rsidRDefault="00672C4A" w:rsidP="00672C4A">
      <w:pPr>
        <w:shd w:val="clear" w:color="auto" w:fill="FFFFFF"/>
        <w:spacing w:after="160" w:line="259" w:lineRule="auto"/>
        <w:jc w:val="both"/>
        <w:rPr>
          <w:rFonts w:eastAsia="Calibri" w:cs="Times New Roman"/>
          <w:color w:val="auto"/>
          <w:lang w:eastAsia="en-US"/>
        </w:rPr>
      </w:pPr>
      <w:r w:rsidRPr="00672C4A">
        <w:rPr>
          <w:rFonts w:eastAsia="Calibri" w:cs="Times New Roman"/>
          <w:lang w:eastAsia="en-US"/>
        </w:rPr>
        <w:lastRenderedPageBreak/>
        <w:t>Потребность завода в тепловой энергии определяется исходя из суточной мощности завода по спирту и действующих плановых норм рас</w:t>
      </w:r>
      <w:r w:rsidRPr="00672C4A">
        <w:rPr>
          <w:rFonts w:eastAsia="Calibri" w:cs="Times New Roman"/>
          <w:lang w:eastAsia="en-US"/>
        </w:rPr>
        <w:softHyphen/>
        <w:t>хода тепловой энергии на единицу продукции. К полученному значению добавляется, ненормируемые потребности предприятия.</w:t>
      </w:r>
    </w:p>
    <w:p w14:paraId="6C4D6C8E" w14:textId="77777777" w:rsidR="00672C4A" w:rsidRPr="00672C4A" w:rsidRDefault="00672C4A" w:rsidP="00672C4A">
      <w:pPr>
        <w:shd w:val="clear" w:color="auto" w:fill="FFFFFF"/>
        <w:spacing w:after="160" w:line="259" w:lineRule="auto"/>
        <w:jc w:val="both"/>
        <w:rPr>
          <w:rFonts w:eastAsia="Calibri" w:cs="Times New Roman"/>
          <w:color w:val="auto"/>
          <w:lang w:eastAsia="en-US"/>
        </w:rPr>
      </w:pPr>
      <w:r w:rsidRPr="00672C4A">
        <w:rPr>
          <w:rFonts w:eastAsia="Calibri" w:cs="Times New Roman"/>
          <w:lang w:eastAsia="en-US"/>
        </w:rPr>
        <w:t>Коэффициент обеспечения, тепловой энергией завода (</w:t>
      </w:r>
      <w:proofErr w:type="spellStart"/>
      <w:r w:rsidRPr="00672C4A">
        <w:rPr>
          <w:rFonts w:eastAsia="Calibri" w:cs="Times New Roman"/>
          <w:lang w:eastAsia="en-US"/>
        </w:rPr>
        <w:t>К</w:t>
      </w:r>
      <w:r w:rsidRPr="00672C4A">
        <w:rPr>
          <w:rFonts w:eastAsia="Calibri" w:cs="Times New Roman"/>
          <w:vertAlign w:val="subscript"/>
          <w:lang w:eastAsia="en-US"/>
        </w:rPr>
        <w:t>тэ</w:t>
      </w:r>
      <w:proofErr w:type="spellEnd"/>
      <w:r w:rsidRPr="00672C4A">
        <w:rPr>
          <w:rFonts w:eastAsia="Calibri" w:cs="Times New Roman"/>
          <w:lang w:eastAsia="en-US"/>
        </w:rPr>
        <w:t>) определя</w:t>
      </w:r>
      <w:r w:rsidRPr="00672C4A">
        <w:rPr>
          <w:rFonts w:eastAsia="Calibri" w:cs="Times New Roman"/>
          <w:lang w:eastAsia="en-US"/>
        </w:rPr>
        <w:softHyphen/>
        <w:t>ется из уравнения:</w:t>
      </w:r>
    </w:p>
    <w:p w14:paraId="714A7181" w14:textId="77777777" w:rsidR="00672C4A" w:rsidRPr="00672C4A" w:rsidRDefault="00CF4F70" w:rsidP="00672C4A">
      <w:pPr>
        <w:shd w:val="clear" w:color="auto" w:fill="FFFFFF"/>
        <w:spacing w:after="160" w:line="259" w:lineRule="auto"/>
        <w:jc w:val="both"/>
        <w:rPr>
          <w:rFonts w:eastAsia="Calibri" w:cs="Times New Roman"/>
          <w:color w:val="auto"/>
          <w:lang w:eastAsia="en-US"/>
        </w:rPr>
      </w:pPr>
      <m:oMathPara>
        <m:oMath>
          <m:sSub>
            <m:sSubPr>
              <m:ctrlPr>
                <w:rPr>
                  <w:rFonts w:ascii="Cambria Math" w:eastAsia="Calibri" w:hAnsi="Cambria Math" w:cs="Times New Roman"/>
                  <w:i/>
                  <w:color w:val="auto"/>
                  <w:lang w:val="en-US" w:eastAsia="en-US"/>
                </w:rPr>
              </m:ctrlPr>
            </m:sSubPr>
            <m:e>
              <m:r>
                <w:rPr>
                  <w:rFonts w:ascii="Cambria Math" w:eastAsia="Calibri" w:hAnsi="Cambria Math" w:cs="Times New Roman"/>
                  <w:color w:val="auto"/>
                  <w:lang w:val="en-US" w:eastAsia="en-US"/>
                </w:rPr>
                <m:t>K</m:t>
              </m:r>
            </m:e>
            <m:sub>
              <m:r>
                <w:rPr>
                  <w:rFonts w:ascii="Cambria Math" w:eastAsia="Calibri" w:hAnsi="Cambria Math" w:cs="Times New Roman"/>
                  <w:color w:val="auto"/>
                  <w:lang w:eastAsia="en-US"/>
                </w:rPr>
                <m:t>тэ</m:t>
              </m:r>
            </m:sub>
          </m:sSub>
          <m:r>
            <w:rPr>
              <w:rFonts w:ascii="Cambria Math" w:eastAsia="Calibri" w:hAnsi="Cambria Math" w:cs="Times New Roman"/>
              <w:color w:val="auto"/>
              <w:lang w:val="en-US" w:eastAsia="en-US"/>
            </w:rPr>
            <m:t>=</m:t>
          </m:r>
          <m:f>
            <m:fPr>
              <m:ctrlPr>
                <w:rPr>
                  <w:rFonts w:ascii="Cambria Math" w:eastAsia="Calibri" w:hAnsi="Cambria Math" w:cs="Times New Roman"/>
                  <w:i/>
                  <w:color w:val="auto"/>
                  <w:lang w:eastAsia="en-US"/>
                </w:rPr>
              </m:ctrlPr>
            </m:fPr>
            <m:num>
              <m:sSub>
                <m:sSubPr>
                  <m:ctrlPr>
                    <w:rPr>
                      <w:rFonts w:ascii="Cambria Math" w:eastAsia="Calibri" w:hAnsi="Cambria Math" w:cs="Times New Roman"/>
                      <w:i/>
                      <w:color w:val="auto"/>
                      <w:lang w:eastAsia="en-US"/>
                    </w:rPr>
                  </m:ctrlPr>
                </m:sSubPr>
                <m:e>
                  <m:r>
                    <w:rPr>
                      <w:rFonts w:ascii="Cambria Math" w:eastAsia="Calibri" w:hAnsi="Cambria Math" w:cs="Times New Roman"/>
                      <w:color w:val="auto"/>
                      <w:lang w:eastAsia="en-US"/>
                    </w:rPr>
                    <m:t>Q</m:t>
                  </m:r>
                </m:e>
                <m:sub>
                  <m:r>
                    <w:rPr>
                      <w:rFonts w:ascii="Cambria Math" w:eastAsia="Calibri" w:hAnsi="Cambria Math" w:cs="Times New Roman"/>
                      <w:color w:val="auto"/>
                      <w:lang w:eastAsia="en-US"/>
                    </w:rPr>
                    <m:t>от</m:t>
                  </m:r>
                </m:sub>
              </m:sSub>
              <m:r>
                <w:rPr>
                  <w:rFonts w:ascii="Cambria Math" w:eastAsia="Calibri" w:hAnsi="Cambria Math" w:cs="Times New Roman"/>
                  <w:color w:val="auto"/>
                  <w:lang w:eastAsia="en-US"/>
                </w:rPr>
                <m:t>-</m:t>
              </m:r>
              <m:sSub>
                <m:sSubPr>
                  <m:ctrlPr>
                    <w:rPr>
                      <w:rFonts w:ascii="Cambria Math" w:eastAsia="Calibri" w:hAnsi="Cambria Math" w:cs="Times New Roman"/>
                      <w:i/>
                      <w:color w:val="auto"/>
                      <w:lang w:eastAsia="en-US"/>
                    </w:rPr>
                  </m:ctrlPr>
                </m:sSubPr>
                <m:e>
                  <m:r>
                    <w:rPr>
                      <w:rFonts w:ascii="Cambria Math" w:eastAsia="Calibri" w:hAnsi="Cambria Math" w:cs="Times New Roman"/>
                      <w:color w:val="auto"/>
                      <w:lang w:val="en-US" w:eastAsia="en-US"/>
                    </w:rPr>
                    <m:t>Q</m:t>
                  </m:r>
                </m:e>
                <m:sub>
                  <m:r>
                    <w:rPr>
                      <w:rFonts w:ascii="Cambria Math" w:eastAsia="Calibri" w:hAnsi="Cambria Math" w:cs="Times New Roman"/>
                      <w:color w:val="auto"/>
                      <w:lang w:eastAsia="en-US"/>
                    </w:rPr>
                    <m:t>ст</m:t>
                  </m:r>
                </m:sub>
              </m:sSub>
            </m:num>
            <m:den>
              <m:sSup>
                <m:sSupPr>
                  <m:ctrlPr>
                    <w:rPr>
                      <w:rFonts w:ascii="Cambria Math" w:eastAsia="Calibri" w:hAnsi="Cambria Math" w:cs="Times New Roman"/>
                      <w:i/>
                      <w:color w:val="auto"/>
                      <w:lang w:eastAsia="en-US"/>
                    </w:rPr>
                  </m:ctrlPr>
                </m:sSupPr>
                <m:e>
                  <m:r>
                    <w:rPr>
                      <w:rFonts w:ascii="Cambria Math" w:eastAsia="Calibri" w:hAnsi="Cambria Math" w:cs="Times New Roman"/>
                      <w:color w:val="auto"/>
                      <w:lang w:eastAsia="en-US"/>
                    </w:rPr>
                    <m:t>10</m:t>
                  </m:r>
                </m:e>
                <m:sup>
                  <m:r>
                    <w:rPr>
                      <w:rFonts w:ascii="Cambria Math" w:eastAsia="Calibri" w:hAnsi="Cambria Math" w:cs="Times New Roman"/>
                      <w:color w:val="auto"/>
                      <w:lang w:eastAsia="en-US"/>
                    </w:rPr>
                    <m:t>-3</m:t>
                  </m:r>
                </m:sup>
              </m:sSup>
              <m:r>
                <w:rPr>
                  <w:rFonts w:ascii="Cambria Math" w:eastAsia="Calibri" w:hAnsi="Cambria Math" w:cs="Times New Roman"/>
                  <w:color w:val="auto"/>
                  <w:lang w:eastAsia="en-US"/>
                </w:rPr>
                <m:t xml:space="preserve"> </m:t>
              </m:r>
              <m:sSub>
                <m:sSubPr>
                  <m:ctrlPr>
                    <w:rPr>
                      <w:rFonts w:ascii="Cambria Math" w:eastAsia="Calibri" w:hAnsi="Cambria Math" w:cs="Times New Roman"/>
                      <w:i/>
                      <w:color w:val="auto"/>
                      <w:lang w:val="en-US" w:eastAsia="en-US"/>
                    </w:rPr>
                  </m:ctrlPr>
                </m:sSubPr>
                <m:e>
                  <m:r>
                    <w:rPr>
                      <w:rFonts w:ascii="Cambria Math" w:eastAsia="Calibri" w:hAnsi="Cambria Math" w:cs="Times New Roman"/>
                      <w:color w:val="auto"/>
                      <w:lang w:val="en-US" w:eastAsia="en-US"/>
                    </w:rPr>
                    <m:t>A</m:t>
                  </m:r>
                </m:e>
                <m:sub>
                  <m:r>
                    <w:rPr>
                      <w:rFonts w:ascii="Cambria Math" w:eastAsia="Calibri" w:hAnsi="Cambria Math" w:cs="Times New Roman"/>
                      <w:color w:val="auto"/>
                      <w:lang w:val="en-US" w:eastAsia="en-US"/>
                    </w:rPr>
                    <m:t xml:space="preserve">i </m:t>
                  </m:r>
                </m:sub>
              </m:sSub>
              <m:sSub>
                <m:sSubPr>
                  <m:ctrlPr>
                    <w:rPr>
                      <w:rFonts w:ascii="Cambria Math" w:eastAsia="Calibri" w:hAnsi="Cambria Math" w:cs="Times New Roman"/>
                      <w:i/>
                      <w:color w:val="auto"/>
                      <w:lang w:val="en-US" w:eastAsia="en-US"/>
                    </w:rPr>
                  </m:ctrlPr>
                </m:sSubPr>
                <m:e>
                  <m:r>
                    <w:rPr>
                      <w:rFonts w:ascii="Cambria Math" w:eastAsia="Calibri" w:hAnsi="Cambria Math" w:cs="Times New Roman"/>
                      <w:color w:val="auto"/>
                      <w:lang w:val="en-US" w:eastAsia="en-US"/>
                    </w:rPr>
                    <m:t>q</m:t>
                  </m:r>
                </m:e>
                <m:sub>
                  <m:r>
                    <w:rPr>
                      <w:rFonts w:ascii="Cambria Math" w:eastAsia="Calibri" w:hAnsi="Cambria Math" w:cs="Times New Roman"/>
                      <w:color w:val="auto"/>
                      <w:lang w:val="en-US" w:eastAsia="en-US"/>
                    </w:rPr>
                    <m:t>i</m:t>
                  </m:r>
                </m:sub>
              </m:sSub>
            </m:den>
          </m:f>
        </m:oMath>
      </m:oMathPara>
    </w:p>
    <w:p w14:paraId="4FF14DAF" w14:textId="77777777" w:rsidR="00672C4A" w:rsidRPr="00672C4A" w:rsidRDefault="00672C4A" w:rsidP="00672C4A">
      <w:pPr>
        <w:shd w:val="clear" w:color="auto" w:fill="FFFFFF"/>
        <w:spacing w:after="160" w:line="259" w:lineRule="auto"/>
        <w:jc w:val="both"/>
        <w:rPr>
          <w:rFonts w:eastAsia="Calibri" w:cs="Times New Roman"/>
          <w:lang w:eastAsia="en-US"/>
        </w:rPr>
      </w:pPr>
      <w:r w:rsidRPr="00672C4A">
        <w:rPr>
          <w:rFonts w:eastAsia="Calibri" w:cs="Times New Roman"/>
          <w:lang w:eastAsia="en-US"/>
        </w:rPr>
        <w:t xml:space="preserve">где: </w:t>
      </w:r>
    </w:p>
    <w:p w14:paraId="773E1B19" w14:textId="77777777" w:rsidR="00672C4A" w:rsidRPr="00672C4A" w:rsidRDefault="00672C4A" w:rsidP="00672C4A">
      <w:pPr>
        <w:shd w:val="clear" w:color="auto" w:fill="FFFFFF"/>
        <w:spacing w:after="160" w:line="259" w:lineRule="auto"/>
        <w:jc w:val="both"/>
        <w:rPr>
          <w:rFonts w:eastAsia="Calibri" w:cs="Times New Roman"/>
          <w:color w:val="auto"/>
          <w:lang w:eastAsia="en-US"/>
        </w:rPr>
      </w:pPr>
      <w:r w:rsidRPr="00672C4A">
        <w:rPr>
          <w:rFonts w:eastAsia="Calibri" w:cs="Times New Roman"/>
          <w:lang w:val="en-US" w:eastAsia="en-US"/>
        </w:rPr>
        <w:t>Q</w:t>
      </w:r>
      <w:r w:rsidRPr="00672C4A">
        <w:rPr>
          <w:rFonts w:eastAsia="Calibri" w:cs="Times New Roman"/>
          <w:vertAlign w:val="subscript"/>
          <w:lang w:eastAsia="en-US"/>
        </w:rPr>
        <w:t xml:space="preserve">от </w:t>
      </w:r>
      <w:r w:rsidRPr="00672C4A">
        <w:rPr>
          <w:rFonts w:eastAsia="Calibri" w:cs="Times New Roman"/>
          <w:lang w:eastAsia="en-US"/>
        </w:rPr>
        <w:t>- тепловая энергия, отпущенная котельной, Гкал/</w:t>
      </w:r>
      <w:proofErr w:type="spellStart"/>
      <w:r w:rsidRPr="00672C4A">
        <w:rPr>
          <w:rFonts w:eastAsia="Calibri" w:cs="Times New Roman"/>
          <w:lang w:eastAsia="en-US"/>
        </w:rPr>
        <w:t>сут</w:t>
      </w:r>
      <w:proofErr w:type="spellEnd"/>
    </w:p>
    <w:p w14:paraId="24A276D5" w14:textId="77777777" w:rsidR="00672C4A" w:rsidRPr="00672C4A" w:rsidRDefault="00672C4A" w:rsidP="00672C4A">
      <w:pPr>
        <w:shd w:val="clear" w:color="auto" w:fill="FFFFFF"/>
        <w:spacing w:after="160" w:line="259" w:lineRule="auto"/>
        <w:jc w:val="both"/>
        <w:rPr>
          <w:rFonts w:eastAsia="Calibri" w:cs="Times New Roman"/>
          <w:lang w:eastAsia="en-US"/>
        </w:rPr>
      </w:pPr>
      <w:r w:rsidRPr="00672C4A">
        <w:rPr>
          <w:rFonts w:eastAsia="Calibri" w:cs="Times New Roman"/>
          <w:lang w:val="en-US" w:eastAsia="en-US"/>
        </w:rPr>
        <w:t>Q</w:t>
      </w:r>
      <w:proofErr w:type="spellStart"/>
      <w:r w:rsidRPr="00672C4A">
        <w:rPr>
          <w:rFonts w:eastAsia="Calibri" w:cs="Times New Roman"/>
          <w:vertAlign w:val="subscript"/>
          <w:lang w:eastAsia="en-US"/>
        </w:rPr>
        <w:t>ст</w:t>
      </w:r>
      <w:proofErr w:type="spellEnd"/>
      <w:r w:rsidRPr="00672C4A">
        <w:rPr>
          <w:rFonts w:eastAsia="Calibri" w:cs="Times New Roman"/>
          <w:vertAlign w:val="subscript"/>
          <w:lang w:eastAsia="en-US"/>
        </w:rPr>
        <w:t xml:space="preserve"> </w:t>
      </w:r>
      <w:r w:rsidRPr="00672C4A">
        <w:rPr>
          <w:rFonts w:eastAsia="Calibri" w:cs="Times New Roman"/>
          <w:lang w:eastAsia="en-US"/>
        </w:rPr>
        <w:t>-тепловая энергия, отпущенная на ненормированное потреб</w:t>
      </w:r>
      <w:r w:rsidRPr="00672C4A">
        <w:rPr>
          <w:rFonts w:eastAsia="Calibri" w:cs="Times New Roman"/>
          <w:lang w:eastAsia="en-US"/>
        </w:rPr>
        <w:softHyphen/>
        <w:t>ление, Гкал/</w:t>
      </w:r>
      <w:proofErr w:type="spellStart"/>
      <w:r w:rsidRPr="00672C4A">
        <w:rPr>
          <w:rFonts w:eastAsia="Calibri" w:cs="Times New Roman"/>
          <w:lang w:eastAsia="en-US"/>
        </w:rPr>
        <w:t>сут</w:t>
      </w:r>
      <w:proofErr w:type="spellEnd"/>
      <w:r w:rsidRPr="00672C4A">
        <w:rPr>
          <w:rFonts w:eastAsia="Calibri" w:cs="Times New Roman"/>
          <w:lang w:eastAsia="en-US"/>
        </w:rPr>
        <w:t>. по различным видам продукции</w:t>
      </w:r>
    </w:p>
    <w:p w14:paraId="07B5A0D3" w14:textId="77777777" w:rsidR="00672C4A" w:rsidRPr="00672C4A" w:rsidRDefault="00672C4A" w:rsidP="00672C4A">
      <w:pPr>
        <w:shd w:val="clear" w:color="auto" w:fill="FFFFFF"/>
        <w:spacing w:after="160" w:line="259" w:lineRule="auto"/>
        <w:jc w:val="both"/>
        <w:rPr>
          <w:rFonts w:eastAsia="Calibri" w:cs="Times New Roman"/>
          <w:color w:val="auto"/>
          <w:lang w:eastAsia="en-US"/>
        </w:rPr>
      </w:pPr>
      <w:r w:rsidRPr="00672C4A">
        <w:rPr>
          <w:rFonts w:eastAsia="Calibri" w:cs="Times New Roman"/>
          <w:lang w:val="en-US" w:eastAsia="en-US"/>
        </w:rPr>
        <w:t>q</w:t>
      </w:r>
      <w:r w:rsidRPr="00672C4A">
        <w:rPr>
          <w:rFonts w:eastAsia="Calibri" w:cs="Times New Roman"/>
          <w:vertAlign w:val="subscript"/>
          <w:lang w:val="en-US" w:eastAsia="en-US"/>
        </w:rPr>
        <w:t>i</w:t>
      </w:r>
      <w:r w:rsidRPr="00672C4A">
        <w:rPr>
          <w:rFonts w:eastAsia="Calibri" w:cs="Times New Roman"/>
          <w:lang w:eastAsia="en-US"/>
        </w:rPr>
        <w:t xml:space="preserve">  - плановые удельные нормы расхода тепла на каждый вид про</w:t>
      </w:r>
      <w:r w:rsidRPr="00672C4A">
        <w:rPr>
          <w:rFonts w:eastAsia="Calibri" w:cs="Times New Roman"/>
          <w:lang w:eastAsia="en-US"/>
        </w:rPr>
        <w:softHyphen/>
        <w:t>дукции, Ткал</w:t>
      </w:r>
    </w:p>
    <w:p w14:paraId="5DE77127" w14:textId="77777777" w:rsidR="00672C4A" w:rsidRPr="00672C4A" w:rsidRDefault="00672C4A" w:rsidP="00672C4A">
      <w:pPr>
        <w:shd w:val="clear" w:color="auto" w:fill="FFFFFF"/>
        <w:spacing w:after="160" w:line="259" w:lineRule="auto"/>
        <w:jc w:val="both"/>
        <w:rPr>
          <w:rFonts w:eastAsia="Calibri" w:cs="Times New Roman"/>
          <w:color w:val="auto"/>
          <w:lang w:eastAsia="en-US"/>
        </w:rPr>
      </w:pPr>
      <w:r w:rsidRPr="00672C4A">
        <w:rPr>
          <w:rFonts w:eastAsia="Calibri" w:cs="Times New Roman"/>
          <w:lang w:val="en-US" w:eastAsia="en-US"/>
        </w:rPr>
        <w:t>A</w:t>
      </w:r>
      <w:r w:rsidRPr="00672C4A">
        <w:rPr>
          <w:rFonts w:eastAsia="Calibri" w:cs="Times New Roman"/>
          <w:vertAlign w:val="subscript"/>
          <w:lang w:val="en-US" w:eastAsia="en-US"/>
        </w:rPr>
        <w:t>i</w:t>
      </w:r>
      <w:r w:rsidRPr="00672C4A">
        <w:rPr>
          <w:rFonts w:eastAsia="Calibri" w:cs="Times New Roman"/>
          <w:vertAlign w:val="subscript"/>
          <w:lang w:eastAsia="en-US"/>
        </w:rPr>
        <w:t xml:space="preserve"> </w:t>
      </w:r>
      <w:r w:rsidRPr="00672C4A">
        <w:rPr>
          <w:rFonts w:eastAsia="Calibri" w:cs="Times New Roman"/>
          <w:lang w:eastAsia="en-US"/>
        </w:rPr>
        <w:t>- суточная мощность предприятия по различный видам продук</w:t>
      </w:r>
      <w:r w:rsidRPr="00672C4A">
        <w:rPr>
          <w:rFonts w:eastAsia="Calibri" w:cs="Times New Roman"/>
          <w:lang w:eastAsia="en-US"/>
        </w:rPr>
        <w:softHyphen/>
        <w:t>ции</w:t>
      </w:r>
    </w:p>
    <w:p w14:paraId="12ECCF58" w14:textId="77777777" w:rsidR="00672C4A" w:rsidRPr="00672C4A" w:rsidRDefault="00672C4A" w:rsidP="00672C4A">
      <w:pPr>
        <w:shd w:val="clear" w:color="auto" w:fill="FFFFFF"/>
        <w:spacing w:after="160" w:line="259" w:lineRule="auto"/>
        <w:jc w:val="both"/>
        <w:rPr>
          <w:rFonts w:eastAsia="Calibri" w:cs="Times New Roman"/>
          <w:lang w:eastAsia="en-US"/>
        </w:rPr>
      </w:pPr>
      <w:r w:rsidRPr="00672C4A">
        <w:rPr>
          <w:rFonts w:eastAsia="Calibri" w:cs="Times New Roman"/>
          <w:lang w:val="en-US" w:eastAsia="en-US"/>
        </w:rPr>
        <w:t>Q</w:t>
      </w:r>
      <w:proofErr w:type="spellStart"/>
      <w:r w:rsidRPr="00672C4A">
        <w:rPr>
          <w:rFonts w:eastAsia="Calibri" w:cs="Times New Roman"/>
          <w:vertAlign w:val="subscript"/>
          <w:lang w:eastAsia="en-US"/>
        </w:rPr>
        <w:t>ст</w:t>
      </w:r>
      <w:proofErr w:type="spellEnd"/>
      <w:r w:rsidRPr="00672C4A">
        <w:rPr>
          <w:rFonts w:eastAsia="Calibri" w:cs="Times New Roman"/>
          <w:vertAlign w:val="subscript"/>
          <w:lang w:eastAsia="en-US"/>
        </w:rPr>
        <w:t xml:space="preserve"> </w:t>
      </w:r>
      <w:r w:rsidRPr="00672C4A">
        <w:rPr>
          <w:rFonts w:eastAsia="Calibri" w:cs="Times New Roman"/>
          <w:lang w:eastAsia="en-US"/>
        </w:rPr>
        <w:t>- определяется по технической характеристике котельной установки при работе всех котлоагрегатов с нагрузкой 80% от разрешённой.</w:t>
      </w:r>
    </w:p>
    <w:p w14:paraId="21DB2535" w14:textId="77777777" w:rsidR="00672C4A" w:rsidRPr="00672C4A" w:rsidRDefault="00672C4A" w:rsidP="00672C4A">
      <w:pPr>
        <w:shd w:val="clear" w:color="auto" w:fill="FFFFFF"/>
        <w:spacing w:after="160" w:line="259" w:lineRule="auto"/>
        <w:jc w:val="both"/>
        <w:rPr>
          <w:rFonts w:eastAsia="Calibri" w:cs="Times New Roman"/>
          <w:color w:val="auto"/>
          <w:lang w:eastAsia="en-US"/>
        </w:rPr>
      </w:pPr>
      <w:r w:rsidRPr="00672C4A">
        <w:rPr>
          <w:rFonts w:eastAsia="Calibri" w:cs="Times New Roman"/>
          <w:lang w:eastAsia="en-US"/>
        </w:rPr>
        <w:t>Если техническая характеристика котельной установки не разрабо</w:t>
      </w:r>
      <w:r w:rsidRPr="00672C4A">
        <w:rPr>
          <w:rFonts w:eastAsia="Calibri" w:cs="Times New Roman"/>
          <w:lang w:eastAsia="en-US"/>
        </w:rPr>
        <w:softHyphen/>
        <w:t>тана, то временно используется упрощенная методика расчета по формуле:</w:t>
      </w:r>
    </w:p>
    <w:p w14:paraId="6F2F2B9B" w14:textId="77777777" w:rsidR="00672C4A" w:rsidRPr="00672C4A" w:rsidRDefault="00672C4A" w:rsidP="00672C4A">
      <w:pPr>
        <w:shd w:val="clear" w:color="auto" w:fill="FFFFFF"/>
        <w:spacing w:after="160" w:line="259" w:lineRule="auto"/>
        <w:ind w:firstLine="567"/>
        <w:jc w:val="both"/>
        <w:rPr>
          <w:rFonts w:eastAsia="Calibri" w:cs="Times New Roman"/>
          <w:lang w:eastAsia="en-US"/>
        </w:rPr>
      </w:pPr>
      <w:r w:rsidRPr="00672C4A">
        <w:rPr>
          <w:rFonts w:eastAsia="Calibri" w:cs="Times New Roman"/>
          <w:lang w:val="en-US" w:eastAsia="en-US"/>
        </w:rPr>
        <w:t>Q</w:t>
      </w:r>
      <w:proofErr w:type="spellStart"/>
      <w:r w:rsidRPr="00672C4A">
        <w:rPr>
          <w:rFonts w:eastAsia="Calibri" w:cs="Times New Roman"/>
          <w:vertAlign w:val="subscript"/>
          <w:lang w:eastAsia="en-US"/>
        </w:rPr>
        <w:t>ст</w:t>
      </w:r>
      <w:proofErr w:type="spellEnd"/>
      <w:r w:rsidRPr="00672C4A">
        <w:rPr>
          <w:rFonts w:eastAsia="Calibri" w:cs="Times New Roman"/>
          <w:vertAlign w:val="subscript"/>
          <w:lang w:eastAsia="en-US"/>
        </w:rPr>
        <w:t xml:space="preserve"> </w:t>
      </w:r>
      <w:r w:rsidRPr="00672C4A">
        <w:rPr>
          <w:rFonts w:eastAsia="Calibri" w:cs="Times New Roman"/>
          <w:lang w:eastAsia="en-US"/>
        </w:rPr>
        <w:t>= 0,8 Д * 0,55</w:t>
      </w:r>
    </w:p>
    <w:p w14:paraId="7FA8D2D7" w14:textId="77777777" w:rsidR="00672C4A" w:rsidRPr="00672C4A" w:rsidRDefault="00672C4A" w:rsidP="00672C4A">
      <w:pPr>
        <w:shd w:val="clear" w:color="auto" w:fill="FFFFFF"/>
        <w:spacing w:after="160" w:line="259" w:lineRule="auto"/>
        <w:jc w:val="both"/>
        <w:rPr>
          <w:rFonts w:eastAsia="Calibri" w:cs="Times New Roman"/>
          <w:color w:val="auto"/>
          <w:lang w:eastAsia="en-US"/>
        </w:rPr>
      </w:pPr>
      <w:r w:rsidRPr="00672C4A">
        <w:rPr>
          <w:rFonts w:eastAsia="Calibri" w:cs="Times New Roman"/>
          <w:lang w:eastAsia="en-US"/>
        </w:rPr>
        <w:t>где: 0,55 - экспериментально установленный коэффициент</w:t>
      </w:r>
    </w:p>
    <w:p w14:paraId="0AAD73ED" w14:textId="77777777" w:rsidR="00672C4A" w:rsidRPr="00672C4A" w:rsidRDefault="00672C4A" w:rsidP="00672C4A">
      <w:pPr>
        <w:shd w:val="clear" w:color="auto" w:fill="FFFFFF"/>
        <w:spacing w:after="160" w:line="259" w:lineRule="auto"/>
        <w:jc w:val="both"/>
        <w:rPr>
          <w:rFonts w:eastAsia="Calibri" w:cs="Times New Roman"/>
          <w:lang w:eastAsia="en-US"/>
        </w:rPr>
      </w:pPr>
      <w:r w:rsidRPr="00672C4A">
        <w:rPr>
          <w:rFonts w:eastAsia="Calibri" w:cs="Times New Roman"/>
          <w:lang w:eastAsia="en-US"/>
        </w:rPr>
        <w:t>Д - паропроизводительность котельной установки при работе всех установленных котлов с максимально длительной нагрузкой, т/</w:t>
      </w:r>
      <w:proofErr w:type="spellStart"/>
      <w:r w:rsidRPr="00672C4A">
        <w:rPr>
          <w:rFonts w:eastAsia="Calibri" w:cs="Times New Roman"/>
          <w:lang w:eastAsia="en-US"/>
        </w:rPr>
        <w:t>сут</w:t>
      </w:r>
      <w:proofErr w:type="spellEnd"/>
    </w:p>
    <w:p w14:paraId="3B44FB47" w14:textId="77777777" w:rsidR="00672C4A" w:rsidRPr="00672C4A" w:rsidRDefault="00672C4A" w:rsidP="00672C4A">
      <w:pPr>
        <w:shd w:val="clear" w:color="auto" w:fill="FFFFFF"/>
        <w:spacing w:after="160" w:line="259" w:lineRule="auto"/>
        <w:jc w:val="both"/>
        <w:rPr>
          <w:rFonts w:eastAsia="Calibri" w:cs="Times New Roman"/>
          <w:color w:val="auto"/>
          <w:lang w:eastAsia="en-US"/>
        </w:rPr>
      </w:pPr>
      <w:r w:rsidRPr="00672C4A">
        <w:rPr>
          <w:rFonts w:eastAsia="Calibri" w:cs="Times New Roman"/>
          <w:lang w:eastAsia="en-US"/>
        </w:rPr>
        <w:t xml:space="preserve">В том случае, если </w:t>
      </w:r>
      <w:proofErr w:type="spellStart"/>
      <w:r w:rsidRPr="00672C4A">
        <w:rPr>
          <w:rFonts w:eastAsia="Calibri" w:cs="Times New Roman"/>
          <w:lang w:eastAsia="en-US"/>
        </w:rPr>
        <w:t>К</w:t>
      </w:r>
      <w:r w:rsidRPr="00672C4A">
        <w:rPr>
          <w:rFonts w:eastAsia="Calibri" w:cs="Times New Roman"/>
          <w:vertAlign w:val="subscript"/>
          <w:lang w:eastAsia="en-US"/>
        </w:rPr>
        <w:t>тэ</w:t>
      </w:r>
      <w:proofErr w:type="spellEnd"/>
      <w:r w:rsidRPr="00672C4A">
        <w:rPr>
          <w:rFonts w:eastAsia="Calibri" w:cs="Times New Roman"/>
          <w:lang w:eastAsia="en-US"/>
        </w:rPr>
        <w:t xml:space="preserve"> равен и больше 1, т.е. потребность пред</w:t>
      </w:r>
      <w:r w:rsidRPr="00672C4A">
        <w:rPr>
          <w:rFonts w:eastAsia="Calibri" w:cs="Times New Roman"/>
          <w:lang w:eastAsia="en-US"/>
        </w:rPr>
        <w:softHyphen/>
        <w:t>приятия удовлетворяется полностью, то рассчитанная производственная мощность по спирту не корректируется.</w:t>
      </w:r>
    </w:p>
    <w:p w14:paraId="6068A4C3" w14:textId="77777777" w:rsidR="00672C4A" w:rsidRPr="00672C4A" w:rsidRDefault="00672C4A" w:rsidP="00672C4A">
      <w:pPr>
        <w:shd w:val="clear" w:color="auto" w:fill="FFFFFF"/>
        <w:spacing w:after="160" w:line="259" w:lineRule="auto"/>
        <w:jc w:val="both"/>
        <w:rPr>
          <w:rFonts w:eastAsia="Calibri" w:cs="Times New Roman"/>
          <w:lang w:eastAsia="en-US"/>
        </w:rPr>
      </w:pPr>
      <w:r w:rsidRPr="00672C4A">
        <w:rPr>
          <w:rFonts w:eastAsia="Calibri" w:cs="Times New Roman"/>
          <w:lang w:eastAsia="en-US"/>
        </w:rPr>
        <w:t xml:space="preserve">Если </w:t>
      </w:r>
      <w:proofErr w:type="spellStart"/>
      <w:r w:rsidRPr="00672C4A">
        <w:rPr>
          <w:rFonts w:eastAsia="Calibri" w:cs="Times New Roman"/>
          <w:lang w:eastAsia="en-US"/>
        </w:rPr>
        <w:t>К</w:t>
      </w:r>
      <w:r w:rsidRPr="00672C4A">
        <w:rPr>
          <w:rFonts w:eastAsia="Calibri" w:cs="Times New Roman"/>
          <w:vertAlign w:val="subscript"/>
          <w:lang w:eastAsia="en-US"/>
        </w:rPr>
        <w:t>тэ</w:t>
      </w:r>
      <w:proofErr w:type="spellEnd"/>
      <w:r w:rsidRPr="00672C4A">
        <w:rPr>
          <w:rFonts w:eastAsia="Calibri" w:cs="Times New Roman"/>
          <w:lang w:eastAsia="en-US"/>
        </w:rPr>
        <w:t xml:space="preserve"> меньше 1, то рассчитанные мощности корректируются и при</w:t>
      </w:r>
      <w:r w:rsidRPr="00672C4A">
        <w:rPr>
          <w:rFonts w:eastAsia="Calibri" w:cs="Times New Roman"/>
          <w:lang w:eastAsia="en-US"/>
        </w:rPr>
        <w:softHyphen/>
        <w:t>нимаются меры к увеличению мощности котельной.</w:t>
      </w:r>
    </w:p>
    <w:p w14:paraId="2985C21B" w14:textId="77777777" w:rsidR="00672C4A" w:rsidRPr="00672C4A" w:rsidRDefault="00672C4A" w:rsidP="00672C4A">
      <w:pPr>
        <w:tabs>
          <w:tab w:val="left" w:pos="1500"/>
        </w:tabs>
        <w:spacing w:after="160" w:line="259" w:lineRule="auto"/>
        <w:rPr>
          <w:rFonts w:eastAsia="Calibri" w:cs="Times New Roman"/>
          <w:b/>
          <w:color w:val="auto"/>
          <w:lang w:eastAsia="en-US"/>
        </w:rPr>
      </w:pPr>
    </w:p>
    <w:p w14:paraId="0B74438E" w14:textId="77777777" w:rsidR="00672C4A" w:rsidRPr="00672C4A" w:rsidRDefault="00672C4A" w:rsidP="00672C4A">
      <w:pPr>
        <w:tabs>
          <w:tab w:val="left" w:pos="1500"/>
        </w:tabs>
        <w:spacing w:after="160" w:line="259" w:lineRule="auto"/>
        <w:rPr>
          <w:rFonts w:eastAsia="Calibri" w:cs="Times New Roman"/>
          <w:b/>
          <w:color w:val="auto"/>
          <w:lang w:eastAsia="en-US"/>
        </w:rPr>
      </w:pPr>
      <w:r w:rsidRPr="00672C4A">
        <w:rPr>
          <w:rFonts w:eastAsia="Calibri" w:cs="Times New Roman"/>
          <w:b/>
          <w:color w:val="auto"/>
          <w:lang w:eastAsia="en-US"/>
        </w:rPr>
        <w:t>14. ОТХОДЫ ПРОИЗВОДСТВА И ВЫБРОСЫ</w:t>
      </w:r>
    </w:p>
    <w:p w14:paraId="0650457A" w14:textId="77777777" w:rsidR="00672C4A" w:rsidRPr="00672C4A" w:rsidRDefault="00672C4A" w:rsidP="00672C4A">
      <w:pPr>
        <w:tabs>
          <w:tab w:val="left" w:pos="567"/>
        </w:tabs>
        <w:spacing w:after="160" w:line="259" w:lineRule="auto"/>
        <w:jc w:val="both"/>
        <w:rPr>
          <w:rFonts w:eastAsia="Calibri" w:cs="Times New Roman"/>
          <w:color w:val="auto"/>
          <w:lang w:eastAsia="en-US"/>
        </w:rPr>
      </w:pPr>
      <w:r w:rsidRPr="00672C4A">
        <w:rPr>
          <w:rFonts w:eastAsia="Calibri" w:cs="Times New Roman"/>
          <w:color w:val="auto"/>
          <w:lang w:eastAsia="en-US"/>
        </w:rPr>
        <w:tab/>
        <w:t xml:space="preserve">В производстве спирта из зернового сырья отход производства отсутствует. Барда используется как промежуточное сырье для производства добавки ухой активной и жидких </w:t>
      </w:r>
      <w:proofErr w:type="spellStart"/>
      <w:r w:rsidRPr="00672C4A">
        <w:rPr>
          <w:rFonts w:eastAsia="Calibri" w:cs="Times New Roman"/>
          <w:color w:val="auto"/>
          <w:lang w:eastAsia="en-US"/>
        </w:rPr>
        <w:t>азото</w:t>
      </w:r>
      <w:proofErr w:type="spellEnd"/>
      <w:r w:rsidRPr="00672C4A">
        <w:rPr>
          <w:rFonts w:eastAsia="Calibri" w:cs="Times New Roman"/>
          <w:color w:val="auto"/>
          <w:lang w:eastAsia="en-US"/>
        </w:rPr>
        <w:t xml:space="preserve">-калиевых удобрений. </w:t>
      </w:r>
    </w:p>
    <w:p w14:paraId="50861736" w14:textId="77777777" w:rsidR="00672C4A" w:rsidRPr="00672C4A" w:rsidRDefault="00672C4A" w:rsidP="00672C4A">
      <w:pPr>
        <w:tabs>
          <w:tab w:val="left" w:pos="1500"/>
        </w:tabs>
        <w:spacing w:after="160" w:line="259" w:lineRule="auto"/>
        <w:rPr>
          <w:rFonts w:eastAsia="Calibri" w:cs="Times New Roman"/>
          <w:b/>
          <w:color w:val="auto"/>
          <w:lang w:eastAsia="en-US"/>
        </w:rPr>
      </w:pPr>
      <w:r w:rsidRPr="00672C4A">
        <w:rPr>
          <w:rFonts w:eastAsia="Calibri" w:cs="Times New Roman"/>
          <w:b/>
          <w:color w:val="auto"/>
          <w:lang w:eastAsia="en-US"/>
        </w:rPr>
        <w:t>15. ВОДОСНАБЖЕНИЕ И КАНАЛИЗАЦИЯ</w:t>
      </w:r>
    </w:p>
    <w:p w14:paraId="43354DCE" w14:textId="77777777" w:rsidR="00672C4A" w:rsidRPr="00672C4A" w:rsidRDefault="00672C4A" w:rsidP="00672C4A">
      <w:pPr>
        <w:tabs>
          <w:tab w:val="left" w:pos="567"/>
        </w:tabs>
        <w:spacing w:after="160" w:line="259" w:lineRule="auto"/>
        <w:jc w:val="both"/>
        <w:rPr>
          <w:rFonts w:eastAsia="Calibri" w:cs="Times New Roman"/>
          <w:color w:val="auto"/>
          <w:lang w:eastAsia="en-US"/>
        </w:rPr>
      </w:pPr>
      <w:r w:rsidRPr="00672C4A">
        <w:rPr>
          <w:rFonts w:eastAsia="Calibri" w:cs="Times New Roman"/>
          <w:color w:val="auto"/>
          <w:lang w:eastAsia="en-US"/>
        </w:rPr>
        <w:tab/>
        <w:t>Задачей водоснабжения спиртовых заводов является обеспечение водой</w:t>
      </w:r>
      <w:r w:rsidRPr="00672C4A">
        <w:rPr>
          <w:rFonts w:eastAsia="Calibri" w:cs="Times New Roman"/>
          <w:b/>
          <w:color w:val="auto"/>
          <w:lang w:eastAsia="en-US"/>
        </w:rPr>
        <w:t xml:space="preserve"> </w:t>
      </w:r>
      <w:r w:rsidRPr="00672C4A">
        <w:rPr>
          <w:rFonts w:eastAsia="Calibri" w:cs="Times New Roman"/>
          <w:color w:val="auto"/>
          <w:lang w:eastAsia="en-US"/>
        </w:rPr>
        <w:t>производственных, противопожарных и хозяйственно- бытовых нужд. На заводе применяют раздельную систему водоснабжения для производственных и хозяйственно - бытовых целей, в связи с различными требованиями, предъявляемыми к качеству воды.</w:t>
      </w:r>
    </w:p>
    <w:p w14:paraId="6EF6B3D8" w14:textId="77777777" w:rsidR="00672C4A" w:rsidRPr="00672C4A" w:rsidRDefault="00672C4A" w:rsidP="00672C4A">
      <w:pPr>
        <w:tabs>
          <w:tab w:val="left" w:pos="567"/>
        </w:tabs>
        <w:spacing w:after="160" w:line="259" w:lineRule="auto"/>
        <w:jc w:val="both"/>
        <w:rPr>
          <w:rFonts w:eastAsia="Calibri" w:cs="Times New Roman"/>
          <w:color w:val="auto"/>
          <w:lang w:eastAsia="en-US"/>
        </w:rPr>
      </w:pPr>
      <w:r w:rsidRPr="00672C4A">
        <w:rPr>
          <w:rFonts w:eastAsia="Calibri" w:cs="Times New Roman"/>
          <w:color w:val="auto"/>
          <w:lang w:eastAsia="en-US"/>
        </w:rPr>
        <w:tab/>
        <w:t xml:space="preserve">Источниками водоснабжения является водозабор из 3-х разведочно-эксплуатационных скважин на </w:t>
      </w:r>
      <w:proofErr w:type="spellStart"/>
      <w:r w:rsidRPr="00672C4A">
        <w:rPr>
          <w:rFonts w:eastAsia="Calibri" w:cs="Times New Roman"/>
          <w:color w:val="auto"/>
          <w:lang w:eastAsia="en-US"/>
        </w:rPr>
        <w:t>Кандыагашском</w:t>
      </w:r>
      <w:proofErr w:type="spellEnd"/>
      <w:r w:rsidRPr="00672C4A">
        <w:rPr>
          <w:rFonts w:eastAsia="Calibri" w:cs="Times New Roman"/>
          <w:color w:val="auto"/>
          <w:lang w:eastAsia="en-US"/>
        </w:rPr>
        <w:t xml:space="preserve"> месторождении подземных вод.</w:t>
      </w:r>
    </w:p>
    <w:p w14:paraId="095E67C6" w14:textId="77777777" w:rsidR="00672C4A" w:rsidRPr="00672C4A" w:rsidRDefault="00672C4A" w:rsidP="00672C4A">
      <w:pPr>
        <w:tabs>
          <w:tab w:val="left" w:pos="567"/>
        </w:tabs>
        <w:spacing w:after="160" w:line="259" w:lineRule="auto"/>
        <w:jc w:val="both"/>
        <w:rPr>
          <w:rFonts w:eastAsia="Calibri" w:cs="Times New Roman"/>
          <w:color w:val="auto"/>
          <w:lang w:eastAsia="en-US"/>
        </w:rPr>
      </w:pPr>
      <w:r w:rsidRPr="00672C4A">
        <w:rPr>
          <w:rFonts w:eastAsia="Calibri" w:cs="Times New Roman"/>
          <w:color w:val="auto"/>
          <w:lang w:eastAsia="en-US"/>
        </w:rPr>
        <w:tab/>
        <w:t xml:space="preserve">Основными источниками образования сточных вод являются теплообменные аппараты, мойка, дезинфекция, стерилизация технологического оборудования продуктовых </w:t>
      </w:r>
      <w:r w:rsidRPr="00672C4A">
        <w:rPr>
          <w:rFonts w:eastAsia="Calibri" w:cs="Times New Roman"/>
          <w:color w:val="auto"/>
          <w:lang w:eastAsia="en-US"/>
        </w:rPr>
        <w:lastRenderedPageBreak/>
        <w:t xml:space="preserve">трубопроводов, </w:t>
      </w:r>
      <w:proofErr w:type="spellStart"/>
      <w:r w:rsidRPr="00672C4A">
        <w:rPr>
          <w:rFonts w:eastAsia="Calibri" w:cs="Times New Roman"/>
          <w:color w:val="auto"/>
          <w:lang w:eastAsia="en-US"/>
        </w:rPr>
        <w:t>лютерная</w:t>
      </w:r>
      <w:proofErr w:type="spellEnd"/>
      <w:r w:rsidRPr="00672C4A">
        <w:rPr>
          <w:rFonts w:eastAsia="Calibri" w:cs="Times New Roman"/>
          <w:color w:val="auto"/>
          <w:lang w:eastAsia="en-US"/>
        </w:rPr>
        <w:t xml:space="preserve"> вода, взрыхление, регенерация фильтров химической водоочистки, продувка паровых котлов, санузлы, душевые, прачечная.</w:t>
      </w:r>
    </w:p>
    <w:p w14:paraId="05BFC59D" w14:textId="77777777" w:rsidR="00672C4A" w:rsidRPr="00672C4A" w:rsidRDefault="00672C4A" w:rsidP="00672C4A">
      <w:pPr>
        <w:tabs>
          <w:tab w:val="left" w:pos="1500"/>
        </w:tabs>
        <w:spacing w:after="160" w:line="259" w:lineRule="auto"/>
        <w:jc w:val="both"/>
        <w:rPr>
          <w:rFonts w:eastAsia="Calibri" w:cs="Times New Roman"/>
          <w:color w:val="auto"/>
          <w:lang w:eastAsia="en-US"/>
        </w:rPr>
      </w:pPr>
      <w:r w:rsidRPr="00672C4A">
        <w:rPr>
          <w:rFonts w:eastAsia="Calibri" w:cs="Times New Roman"/>
          <w:color w:val="auto"/>
          <w:lang w:eastAsia="en-US"/>
        </w:rPr>
        <w:t>По характеру загрязнений сточные воды делятся:</w:t>
      </w:r>
    </w:p>
    <w:p w14:paraId="290CD1BB" w14:textId="77777777" w:rsidR="00672C4A" w:rsidRPr="00672C4A" w:rsidRDefault="00672C4A" w:rsidP="004E729E">
      <w:pPr>
        <w:widowControl w:val="0"/>
        <w:numPr>
          <w:ilvl w:val="0"/>
          <w:numId w:val="48"/>
        </w:numPr>
        <w:tabs>
          <w:tab w:val="left" w:pos="1500"/>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Отработавшие(условно-чистые)</w:t>
      </w:r>
    </w:p>
    <w:p w14:paraId="6BD6C786" w14:textId="77777777" w:rsidR="00672C4A" w:rsidRPr="00672C4A" w:rsidRDefault="00672C4A" w:rsidP="004E729E">
      <w:pPr>
        <w:widowControl w:val="0"/>
        <w:numPr>
          <w:ilvl w:val="0"/>
          <w:numId w:val="48"/>
        </w:numPr>
        <w:tabs>
          <w:tab w:val="left" w:pos="1500"/>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Производственно-загрязненные и хозяйственно-бытовые.</w:t>
      </w:r>
    </w:p>
    <w:p w14:paraId="29B162A8" w14:textId="77777777" w:rsidR="00672C4A" w:rsidRPr="00672C4A" w:rsidRDefault="00672C4A" w:rsidP="00672C4A">
      <w:pPr>
        <w:tabs>
          <w:tab w:val="left" w:pos="1500"/>
        </w:tabs>
        <w:spacing w:after="160" w:line="259" w:lineRule="auto"/>
        <w:jc w:val="both"/>
        <w:rPr>
          <w:rFonts w:eastAsia="Calibri" w:cs="Times New Roman"/>
          <w:color w:val="auto"/>
          <w:lang w:eastAsia="en-US"/>
        </w:rPr>
      </w:pPr>
      <w:r w:rsidRPr="00672C4A">
        <w:rPr>
          <w:rFonts w:eastAsia="Calibri" w:cs="Times New Roman"/>
          <w:color w:val="auto"/>
          <w:lang w:eastAsia="en-US"/>
        </w:rPr>
        <w:t>К отработавшим относятся воды, выходящие из теплообменных аппаратов технологического оборудования. Отработавшая вода после охлаждения используется повторно. Охлаждение воды достигается путём градирен.</w:t>
      </w:r>
    </w:p>
    <w:p w14:paraId="15228DFE" w14:textId="77777777" w:rsidR="00672C4A" w:rsidRPr="00672C4A" w:rsidRDefault="00672C4A" w:rsidP="00672C4A">
      <w:pPr>
        <w:tabs>
          <w:tab w:val="left" w:pos="567"/>
        </w:tabs>
        <w:spacing w:after="160" w:line="259" w:lineRule="auto"/>
        <w:jc w:val="both"/>
        <w:rPr>
          <w:rFonts w:eastAsia="Calibri" w:cs="Times New Roman"/>
          <w:color w:val="auto"/>
          <w:lang w:eastAsia="en-US"/>
        </w:rPr>
      </w:pPr>
      <w:r w:rsidRPr="00672C4A">
        <w:rPr>
          <w:rFonts w:eastAsia="Calibri" w:cs="Times New Roman"/>
          <w:color w:val="auto"/>
          <w:lang w:eastAsia="en-US"/>
        </w:rPr>
        <w:tab/>
        <w:t>К производственно-загрязненным водам относятся воды, образующиеся от мойки технологического оборудования, полов производственных помещений, душевых, санузлов.</w:t>
      </w:r>
    </w:p>
    <w:p w14:paraId="69ADFD45" w14:textId="77777777" w:rsidR="00672C4A" w:rsidRPr="00672C4A" w:rsidRDefault="00672C4A" w:rsidP="00672C4A">
      <w:pPr>
        <w:tabs>
          <w:tab w:val="left" w:pos="1500"/>
        </w:tabs>
        <w:spacing w:after="160" w:line="259" w:lineRule="auto"/>
        <w:jc w:val="both"/>
        <w:rPr>
          <w:rFonts w:eastAsia="Calibri" w:cs="Times New Roman"/>
          <w:color w:val="auto"/>
          <w:lang w:eastAsia="en-US"/>
        </w:rPr>
      </w:pPr>
      <w:r w:rsidRPr="00672C4A">
        <w:rPr>
          <w:rFonts w:eastAsia="Calibri" w:cs="Times New Roman"/>
          <w:color w:val="auto"/>
          <w:lang w:eastAsia="en-US"/>
        </w:rPr>
        <w:t>Снижение расхода свежей воды достигнуто за счет следующих мероприятий:</w:t>
      </w:r>
    </w:p>
    <w:p w14:paraId="52DA4284" w14:textId="77777777" w:rsidR="00672C4A" w:rsidRPr="00672C4A" w:rsidRDefault="00672C4A" w:rsidP="004E729E">
      <w:pPr>
        <w:widowControl w:val="0"/>
        <w:numPr>
          <w:ilvl w:val="0"/>
          <w:numId w:val="49"/>
        </w:numPr>
        <w:tabs>
          <w:tab w:val="num" w:pos="851"/>
          <w:tab w:val="left" w:pos="1500"/>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 xml:space="preserve">многократного повторного использования воды на технологические и            </w:t>
      </w:r>
    </w:p>
    <w:p w14:paraId="1A36A4DC" w14:textId="77777777" w:rsidR="00672C4A" w:rsidRPr="00672C4A" w:rsidRDefault="00672C4A" w:rsidP="00672C4A">
      <w:pPr>
        <w:tabs>
          <w:tab w:val="left" w:pos="1500"/>
        </w:tabs>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            энергетические нужды;</w:t>
      </w:r>
    </w:p>
    <w:p w14:paraId="3D5F5CC5" w14:textId="77777777" w:rsidR="00672C4A" w:rsidRPr="00672C4A" w:rsidRDefault="00672C4A" w:rsidP="004E729E">
      <w:pPr>
        <w:widowControl w:val="0"/>
        <w:numPr>
          <w:ilvl w:val="0"/>
          <w:numId w:val="49"/>
        </w:numPr>
        <w:tabs>
          <w:tab w:val="num" w:pos="851"/>
          <w:tab w:val="left" w:pos="1500"/>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последовательного охлаждения одной и той же водой нескольких теплообменных</w:t>
      </w:r>
    </w:p>
    <w:p w14:paraId="0E76CB09" w14:textId="77777777" w:rsidR="00672C4A" w:rsidRPr="00672C4A" w:rsidRDefault="00672C4A" w:rsidP="00672C4A">
      <w:pPr>
        <w:tabs>
          <w:tab w:val="left" w:pos="1500"/>
        </w:tabs>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            аппаратов;</w:t>
      </w:r>
    </w:p>
    <w:p w14:paraId="7E57C719" w14:textId="77777777" w:rsidR="00672C4A" w:rsidRPr="00672C4A" w:rsidRDefault="00672C4A" w:rsidP="004E729E">
      <w:pPr>
        <w:widowControl w:val="0"/>
        <w:numPr>
          <w:ilvl w:val="0"/>
          <w:numId w:val="49"/>
        </w:numPr>
        <w:tabs>
          <w:tab w:val="num" w:pos="851"/>
          <w:tab w:val="left" w:pos="1500"/>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применение системы оборотного водоснабжения путем возврата отработавшей воды</w:t>
      </w:r>
    </w:p>
    <w:p w14:paraId="087DF815" w14:textId="77777777" w:rsidR="00672C4A" w:rsidRPr="00672C4A" w:rsidRDefault="00672C4A" w:rsidP="00672C4A">
      <w:pPr>
        <w:tabs>
          <w:tab w:val="left" w:pos="1500"/>
        </w:tabs>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            в производство;</w:t>
      </w:r>
    </w:p>
    <w:p w14:paraId="63A2E39E" w14:textId="77777777" w:rsidR="00672C4A" w:rsidRPr="00672C4A" w:rsidRDefault="00672C4A" w:rsidP="004E729E">
      <w:pPr>
        <w:widowControl w:val="0"/>
        <w:numPr>
          <w:ilvl w:val="0"/>
          <w:numId w:val="49"/>
        </w:numPr>
        <w:tabs>
          <w:tab w:val="num" w:pos="851"/>
          <w:tab w:val="left" w:pos="1500"/>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исключение отложений на внутренней поверхности теплообменной аппаратуры;</w:t>
      </w:r>
    </w:p>
    <w:p w14:paraId="7B0301C1" w14:textId="77777777" w:rsidR="00672C4A" w:rsidRPr="00672C4A" w:rsidRDefault="00672C4A" w:rsidP="004E729E">
      <w:pPr>
        <w:widowControl w:val="0"/>
        <w:numPr>
          <w:ilvl w:val="0"/>
          <w:numId w:val="49"/>
        </w:numPr>
        <w:tabs>
          <w:tab w:val="num" w:pos="851"/>
          <w:tab w:val="left" w:pos="1500"/>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и регулирование подачи воды, соблюдение температурного режима</w:t>
      </w:r>
    </w:p>
    <w:p w14:paraId="3D6755C1" w14:textId="77777777" w:rsidR="00672C4A" w:rsidRPr="00672C4A" w:rsidRDefault="00672C4A" w:rsidP="00672C4A">
      <w:pPr>
        <w:tabs>
          <w:tab w:val="left" w:pos="1500"/>
        </w:tabs>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            аппаратов;</w:t>
      </w:r>
    </w:p>
    <w:p w14:paraId="4051A4B4" w14:textId="77777777" w:rsidR="00672C4A" w:rsidRPr="00672C4A" w:rsidRDefault="00672C4A" w:rsidP="004E729E">
      <w:pPr>
        <w:widowControl w:val="0"/>
        <w:numPr>
          <w:ilvl w:val="0"/>
          <w:numId w:val="49"/>
        </w:numPr>
        <w:tabs>
          <w:tab w:val="num" w:pos="851"/>
          <w:tab w:val="left" w:pos="1500"/>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своевременный ремонт оборудования.</w:t>
      </w:r>
    </w:p>
    <w:p w14:paraId="17287432" w14:textId="77777777" w:rsidR="00672C4A" w:rsidRPr="00672C4A" w:rsidRDefault="00672C4A" w:rsidP="004E729E">
      <w:pPr>
        <w:widowControl w:val="0"/>
        <w:numPr>
          <w:ilvl w:val="0"/>
          <w:numId w:val="49"/>
        </w:numPr>
        <w:tabs>
          <w:tab w:val="num" w:pos="851"/>
          <w:tab w:val="left" w:pos="1500"/>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Использования фугата на стадии варки.</w:t>
      </w:r>
    </w:p>
    <w:p w14:paraId="05FE5DBC" w14:textId="77777777" w:rsidR="00672C4A" w:rsidRPr="00672C4A" w:rsidRDefault="00672C4A" w:rsidP="004E729E">
      <w:pPr>
        <w:widowControl w:val="0"/>
        <w:numPr>
          <w:ilvl w:val="0"/>
          <w:numId w:val="49"/>
        </w:numPr>
        <w:tabs>
          <w:tab w:val="num" w:pos="851"/>
          <w:tab w:val="left" w:pos="1500"/>
        </w:tabs>
        <w:spacing w:after="160" w:line="259" w:lineRule="auto"/>
        <w:ind w:left="0" w:firstLine="567"/>
        <w:jc w:val="both"/>
        <w:rPr>
          <w:rFonts w:eastAsia="Calibri" w:cs="Times New Roman"/>
          <w:color w:val="auto"/>
          <w:lang w:eastAsia="en-US"/>
        </w:rPr>
      </w:pPr>
    </w:p>
    <w:p w14:paraId="0A5EB849" w14:textId="77777777" w:rsidR="00672C4A" w:rsidRPr="00672C4A" w:rsidRDefault="00672C4A" w:rsidP="00672C4A">
      <w:pPr>
        <w:spacing w:after="160" w:line="259" w:lineRule="auto"/>
        <w:jc w:val="both"/>
        <w:rPr>
          <w:rFonts w:eastAsia="Calibri" w:cs="Times New Roman"/>
          <w:b/>
          <w:color w:val="auto"/>
          <w:lang w:eastAsia="en-US"/>
        </w:rPr>
      </w:pPr>
      <w:r w:rsidRPr="00672C4A">
        <w:rPr>
          <w:rFonts w:eastAsia="Calibri" w:cs="Times New Roman"/>
          <w:b/>
          <w:color w:val="auto"/>
          <w:lang w:eastAsia="en-US"/>
        </w:rPr>
        <w:t>16. АВТОМАТИЗАЦИЯ И РЕГУЛИРОВАНИЕ ПРОИЗВОДСТВЕННЫХ ПРОЦЕССОВ</w:t>
      </w:r>
    </w:p>
    <w:p w14:paraId="6ED08AD4" w14:textId="77777777" w:rsidR="00672C4A" w:rsidRPr="00672C4A" w:rsidRDefault="00672C4A" w:rsidP="00672C4A">
      <w:pPr>
        <w:jc w:val="both"/>
        <w:rPr>
          <w:rFonts w:eastAsia="Calibri" w:cs="Times New Roman"/>
          <w:b/>
          <w:color w:val="auto"/>
          <w:lang w:eastAsia="en-US"/>
        </w:rPr>
      </w:pPr>
      <w:r w:rsidRPr="00672C4A">
        <w:rPr>
          <w:rFonts w:eastAsia="Calibri" w:cs="Times New Roman"/>
          <w:b/>
          <w:color w:val="auto"/>
          <w:lang w:eastAsia="en-US"/>
        </w:rPr>
        <w:t xml:space="preserve">16.1 Отделение очистки и подработки                                                                                                            </w:t>
      </w:r>
    </w:p>
    <w:p w14:paraId="516ADDB4" w14:textId="77777777" w:rsidR="00672C4A" w:rsidRPr="00672C4A" w:rsidRDefault="00672C4A" w:rsidP="00672C4A">
      <w:pPr>
        <w:jc w:val="both"/>
        <w:rPr>
          <w:rFonts w:eastAsia="Calibri" w:cs="Times New Roman"/>
          <w:color w:val="auto"/>
          <w:lang w:eastAsia="en-US"/>
        </w:rPr>
      </w:pPr>
      <w:r w:rsidRPr="00672C4A">
        <w:rPr>
          <w:rFonts w:eastAsia="Calibri" w:cs="Times New Roman"/>
          <w:color w:val="auto"/>
          <w:lang w:eastAsia="en-US"/>
        </w:rPr>
        <w:t>Схема автоматизации отделения очистки и подработки зерна предусматривает:</w:t>
      </w:r>
    </w:p>
    <w:p w14:paraId="0BC81172"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щитовыми приборами нагрузки электродвигателей норий и шнеков.</w:t>
      </w:r>
    </w:p>
    <w:p w14:paraId="1551E7BB"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щитовыми приборами нагрузки электродвигателей дробилок.</w:t>
      </w:r>
    </w:p>
    <w:p w14:paraId="0233B5F2"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щитовыми приборами частоты вращения питающих шнеков дробилок.</w:t>
      </w:r>
    </w:p>
    <w:p w14:paraId="14D7C38F"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щитовыми приборами количества сырья, поступающего на переработку.</w:t>
      </w:r>
    </w:p>
    <w:p w14:paraId="3475F2BC"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 xml:space="preserve">Сигнализацию на щите управления верхнего и нижнего уровня сырья в бункерах. </w:t>
      </w:r>
    </w:p>
    <w:p w14:paraId="2BEDE01A"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Предпусковую предварительную сигнализацию пуска механизмов.</w:t>
      </w:r>
    </w:p>
    <w:p w14:paraId="5FBB1C10"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Автоматический (сблокированный) дистанционный запуск механизмов. При этом</w:t>
      </w:r>
    </w:p>
    <w:p w14:paraId="28306AC1"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            запуск механизмов осуществляется в определённой последовательности. В случае</w:t>
      </w:r>
    </w:p>
    <w:p w14:paraId="647C38E4"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lastRenderedPageBreak/>
        <w:t xml:space="preserve">            остановки любого из механизмов, последовательной цепочки, все предшествующие</w:t>
      </w:r>
    </w:p>
    <w:p w14:paraId="0C9F674F"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            механизмы останавливаются немедленно, а последующие – после доработки зерна,</w:t>
      </w:r>
    </w:p>
    <w:p w14:paraId="5A4B0B6D"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            или муки.</w:t>
      </w:r>
    </w:p>
    <w:p w14:paraId="0C024A9D"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Автоматический запуск дробилок с программируемым алгоритмом.</w:t>
      </w:r>
    </w:p>
    <w:p w14:paraId="4EF51FBB"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Защитная блокировка дверей рабочей камеры дробилки, с отключением пусковой</w:t>
      </w:r>
    </w:p>
    <w:p w14:paraId="2CCF39B4"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            схемы дробилки при открытой двери.</w:t>
      </w:r>
    </w:p>
    <w:p w14:paraId="24E57008"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Системы автоматического и полуавтоматического регулирования нагрузок</w:t>
      </w:r>
    </w:p>
    <w:p w14:paraId="11079AE2"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            дробилок. </w:t>
      </w:r>
    </w:p>
    <w:p w14:paraId="6BCD7783"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температуры и уровня в накопительном сборнике воды, подаваемой на</w:t>
      </w:r>
    </w:p>
    <w:p w14:paraId="446ECB42" w14:textId="77777777" w:rsidR="00672C4A" w:rsidRPr="00672C4A" w:rsidRDefault="00672C4A" w:rsidP="00672C4A">
      <w:pPr>
        <w:spacing w:after="160" w:line="259" w:lineRule="auto"/>
        <w:jc w:val="both"/>
        <w:rPr>
          <w:rFonts w:eastAsia="Calibri" w:cs="Times New Roman"/>
          <w:color w:val="auto"/>
          <w:lang w:eastAsia="en-US"/>
        </w:rPr>
      </w:pPr>
      <w:r w:rsidRPr="00672C4A">
        <w:rPr>
          <w:rFonts w:eastAsia="Calibri" w:cs="Times New Roman"/>
          <w:color w:val="auto"/>
          <w:lang w:eastAsia="en-US"/>
        </w:rPr>
        <w:t xml:space="preserve">            технологические нужды.</w:t>
      </w:r>
    </w:p>
    <w:p w14:paraId="697887C1"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расхода воды на технологические нужды.</w:t>
      </w:r>
    </w:p>
    <w:p w14:paraId="4FFCDCB7" w14:textId="77777777" w:rsidR="00672C4A" w:rsidRPr="00672C4A" w:rsidRDefault="00672C4A" w:rsidP="004E729E">
      <w:pPr>
        <w:numPr>
          <w:ilvl w:val="0"/>
          <w:numId w:val="50"/>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давления воздуха приборами, установленными по месту.</w:t>
      </w:r>
    </w:p>
    <w:p w14:paraId="32AC3E02" w14:textId="77777777" w:rsidR="00672C4A" w:rsidRPr="00672C4A" w:rsidRDefault="00672C4A" w:rsidP="00672C4A">
      <w:pPr>
        <w:spacing w:after="160" w:line="259" w:lineRule="auto"/>
        <w:ind w:firstLine="567"/>
        <w:jc w:val="both"/>
        <w:rPr>
          <w:rFonts w:eastAsia="Calibri" w:cs="Times New Roman"/>
          <w:color w:val="auto"/>
          <w:lang w:eastAsia="en-US"/>
        </w:rPr>
      </w:pPr>
      <w:r w:rsidRPr="00672C4A">
        <w:rPr>
          <w:rFonts w:eastAsia="Calibri" w:cs="Times New Roman"/>
          <w:color w:val="auto"/>
          <w:lang w:eastAsia="en-US"/>
        </w:rPr>
        <w:t>Схема автоматики дробилки обеспечивает облегчённый запуск двигателя с автоматическим переключением. Регулирование нагрузки осуществляется с помощью частотного регулятора, установленного на двигателях питающих шнеков, осуществляющих равномерную, плавную подачу зерна на молотки дробилок. Контроль работы оборудования отображается на мнемосхеме участка, путём индикации включенных механизмов.</w:t>
      </w:r>
    </w:p>
    <w:p w14:paraId="14D3B14A" w14:textId="77777777" w:rsidR="00672C4A" w:rsidRPr="00672C4A" w:rsidRDefault="00672C4A" w:rsidP="00672C4A">
      <w:pPr>
        <w:rPr>
          <w:rFonts w:eastAsia="Calibri" w:cs="Times New Roman"/>
          <w:b/>
          <w:color w:val="auto"/>
          <w:lang w:eastAsia="en-US"/>
        </w:rPr>
      </w:pPr>
      <w:r w:rsidRPr="00672C4A">
        <w:rPr>
          <w:rFonts w:eastAsia="Calibri" w:cs="Times New Roman"/>
          <w:b/>
          <w:color w:val="auto"/>
          <w:lang w:eastAsia="en-US"/>
        </w:rPr>
        <w:t>16.2 Автоматизация стадии ферментативной обработки сырья</w:t>
      </w:r>
    </w:p>
    <w:p w14:paraId="18452034" w14:textId="77777777" w:rsidR="00672C4A" w:rsidRPr="00672C4A" w:rsidRDefault="00672C4A" w:rsidP="00672C4A">
      <w:pPr>
        <w:ind w:firstLine="567"/>
        <w:jc w:val="both"/>
        <w:rPr>
          <w:rFonts w:eastAsia="Calibri" w:cs="Times New Roman"/>
          <w:color w:val="auto"/>
          <w:lang w:eastAsia="en-US"/>
        </w:rPr>
      </w:pPr>
      <w:r w:rsidRPr="00672C4A">
        <w:rPr>
          <w:rFonts w:eastAsia="Calibri" w:cs="Times New Roman"/>
          <w:color w:val="auto"/>
          <w:lang w:eastAsia="en-US"/>
        </w:rPr>
        <w:t xml:space="preserve">При ферментативной подготовке крахмалистого сырья к сбраживанию используются ферментные препараты, задаваемые на различных стадиях процесса. Непрерывное дозирование альфа - амилазы и </w:t>
      </w:r>
      <w:proofErr w:type="spellStart"/>
      <w:r w:rsidRPr="00672C4A">
        <w:rPr>
          <w:rFonts w:eastAsia="Calibri" w:cs="Times New Roman"/>
          <w:color w:val="auto"/>
          <w:lang w:eastAsia="en-US"/>
        </w:rPr>
        <w:t>глюкоамилазы</w:t>
      </w:r>
      <w:proofErr w:type="spellEnd"/>
      <w:r w:rsidRPr="00672C4A">
        <w:rPr>
          <w:rFonts w:eastAsia="Calibri" w:cs="Times New Roman"/>
          <w:color w:val="auto"/>
          <w:lang w:eastAsia="en-US"/>
        </w:rPr>
        <w:t xml:space="preserve"> обеспечивается с помощью насосов-дозаторов.</w:t>
      </w:r>
    </w:p>
    <w:p w14:paraId="2EF126D6" w14:textId="77777777" w:rsidR="00672C4A" w:rsidRPr="00672C4A" w:rsidRDefault="00672C4A" w:rsidP="00672C4A">
      <w:pPr>
        <w:spacing w:after="160" w:line="259" w:lineRule="auto"/>
        <w:ind w:firstLine="567"/>
        <w:jc w:val="both"/>
        <w:rPr>
          <w:rFonts w:eastAsia="Calibri" w:cs="Times New Roman"/>
          <w:color w:val="auto"/>
          <w:lang w:eastAsia="en-US"/>
        </w:rPr>
      </w:pPr>
      <w:r w:rsidRPr="00672C4A">
        <w:rPr>
          <w:rFonts w:eastAsia="Calibri" w:cs="Times New Roman"/>
          <w:noProof/>
          <w:color w:val="auto"/>
          <w:lang w:eastAsia="en-US"/>
        </w:rPr>
        <w:drawing>
          <wp:anchor distT="0" distB="0" distL="114300" distR="114300" simplePos="0" relativeHeight="251659264" behindDoc="0" locked="0" layoutInCell="1" allowOverlap="1" wp14:anchorId="31684826" wp14:editId="08A4AC3B">
            <wp:simplePos x="0" y="0"/>
            <wp:positionH relativeFrom="column">
              <wp:posOffset>0</wp:posOffset>
            </wp:positionH>
            <wp:positionV relativeFrom="paragraph">
              <wp:posOffset>114300</wp:posOffset>
            </wp:positionV>
            <wp:extent cx="1510665" cy="1714500"/>
            <wp:effectExtent l="0" t="0" r="0" b="0"/>
            <wp:wrapTight wrapText="bothSides">
              <wp:wrapPolygon edited="0">
                <wp:start x="0" y="0"/>
                <wp:lineTo x="0" y="21360"/>
                <wp:lineTo x="21246" y="21360"/>
                <wp:lineTo x="21246" y="0"/>
                <wp:lineTo x="0" y="0"/>
              </wp:wrapPolygon>
            </wp:wrapTight>
            <wp:docPr id="1" name="Рисунок 1"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10665"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6B9F34" w14:textId="77777777" w:rsidR="00672C4A" w:rsidRPr="00672C4A" w:rsidRDefault="00672C4A" w:rsidP="004E729E">
      <w:pPr>
        <w:numPr>
          <w:ilvl w:val="0"/>
          <w:numId w:val="51"/>
        </w:numPr>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Исполнение – литой алюминий</w:t>
      </w:r>
    </w:p>
    <w:p w14:paraId="5FC78852" w14:textId="77777777" w:rsidR="00672C4A" w:rsidRPr="00672C4A" w:rsidRDefault="00672C4A" w:rsidP="004E729E">
      <w:pPr>
        <w:numPr>
          <w:ilvl w:val="0"/>
          <w:numId w:val="51"/>
        </w:numPr>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Регулировка – от 0% до 100%</w:t>
      </w:r>
    </w:p>
    <w:p w14:paraId="04C5AA81" w14:textId="77777777" w:rsidR="00672C4A" w:rsidRPr="00672C4A" w:rsidRDefault="00672C4A" w:rsidP="004E729E">
      <w:pPr>
        <w:numPr>
          <w:ilvl w:val="0"/>
          <w:numId w:val="51"/>
        </w:numPr>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 xml:space="preserve">Класс защиты – </w:t>
      </w:r>
      <w:r w:rsidRPr="00672C4A">
        <w:rPr>
          <w:rFonts w:eastAsia="Calibri" w:cs="Times New Roman"/>
          <w:color w:val="auto"/>
          <w:lang w:val="es-ES_tradnl" w:eastAsia="en-US"/>
        </w:rPr>
        <w:t>IP</w:t>
      </w:r>
      <w:r w:rsidRPr="00672C4A">
        <w:rPr>
          <w:rFonts w:eastAsia="Calibri" w:cs="Times New Roman"/>
          <w:color w:val="auto"/>
          <w:lang w:eastAsia="en-US"/>
        </w:rPr>
        <w:t>-55</w:t>
      </w:r>
    </w:p>
    <w:p w14:paraId="2E2ABBE1" w14:textId="77777777" w:rsidR="00672C4A" w:rsidRPr="00672C4A" w:rsidRDefault="00672C4A" w:rsidP="004E729E">
      <w:pPr>
        <w:numPr>
          <w:ilvl w:val="0"/>
          <w:numId w:val="51"/>
        </w:numPr>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 xml:space="preserve">Класс изоляции – </w:t>
      </w:r>
      <w:r w:rsidRPr="00672C4A">
        <w:rPr>
          <w:rFonts w:eastAsia="Calibri" w:cs="Times New Roman"/>
          <w:color w:val="auto"/>
          <w:lang w:val="es-ES_tradnl" w:eastAsia="en-US"/>
        </w:rPr>
        <w:t>F</w:t>
      </w:r>
    </w:p>
    <w:p w14:paraId="3876763D" w14:textId="77777777" w:rsidR="00672C4A" w:rsidRPr="00672C4A" w:rsidRDefault="00672C4A" w:rsidP="00672C4A">
      <w:pPr>
        <w:spacing w:after="160" w:line="259" w:lineRule="auto"/>
        <w:ind w:firstLine="567"/>
        <w:jc w:val="both"/>
        <w:rPr>
          <w:rFonts w:eastAsia="Calibri" w:cs="Times New Roman"/>
          <w:color w:val="auto"/>
          <w:lang w:eastAsia="en-US"/>
        </w:rPr>
      </w:pPr>
      <w:r w:rsidRPr="00672C4A">
        <w:rPr>
          <w:rFonts w:eastAsia="Calibri" w:cs="Times New Roman"/>
          <w:color w:val="auto"/>
          <w:lang w:eastAsia="en-US"/>
        </w:rPr>
        <w:t>Макс. производительность – 226 л. Регулировка от</w:t>
      </w:r>
    </w:p>
    <w:p w14:paraId="33A2D149" w14:textId="77777777" w:rsidR="00672C4A" w:rsidRPr="00672C4A" w:rsidRDefault="00672C4A" w:rsidP="00672C4A">
      <w:pPr>
        <w:spacing w:after="160" w:line="259" w:lineRule="auto"/>
        <w:ind w:firstLine="567"/>
        <w:rPr>
          <w:rFonts w:eastAsia="Calibri" w:cs="Times New Roman"/>
          <w:color w:val="auto"/>
          <w:lang w:eastAsia="en-US"/>
        </w:rPr>
      </w:pPr>
    </w:p>
    <w:p w14:paraId="0843B02B" w14:textId="77777777" w:rsidR="00672C4A" w:rsidRPr="00672C4A" w:rsidRDefault="00672C4A" w:rsidP="00672C4A">
      <w:pPr>
        <w:spacing w:after="160" w:line="259" w:lineRule="auto"/>
        <w:rPr>
          <w:rFonts w:eastAsia="Calibri" w:cs="Times New Roman"/>
          <w:color w:val="auto"/>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
        <w:gridCol w:w="2679"/>
        <w:gridCol w:w="1618"/>
        <w:gridCol w:w="1281"/>
        <w:gridCol w:w="1354"/>
        <w:gridCol w:w="841"/>
        <w:gridCol w:w="856"/>
        <w:gridCol w:w="855"/>
        <w:gridCol w:w="856"/>
      </w:tblGrid>
      <w:tr w:rsidR="00672C4A" w:rsidRPr="00672C4A" w14:paraId="2E3DC6C2" w14:textId="77777777" w:rsidTr="00854566">
        <w:trPr>
          <w:trHeight w:val="516"/>
          <w:jc w:val="center"/>
        </w:trPr>
        <w:tc>
          <w:tcPr>
            <w:tcW w:w="2688" w:type="dxa"/>
            <w:gridSpan w:val="2"/>
          </w:tcPr>
          <w:p w14:paraId="27CA2283"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Производительность</w:t>
            </w:r>
          </w:p>
          <w:p w14:paraId="109ABA9C"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50 Гц</w:t>
            </w:r>
          </w:p>
        </w:tc>
        <w:tc>
          <w:tcPr>
            <w:tcW w:w="1618" w:type="dxa"/>
          </w:tcPr>
          <w:p w14:paraId="1AF59CEF"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Напряжение</w:t>
            </w:r>
          </w:p>
        </w:tc>
        <w:tc>
          <w:tcPr>
            <w:tcW w:w="1281" w:type="dxa"/>
          </w:tcPr>
          <w:p w14:paraId="5B924162"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Макс.</w:t>
            </w:r>
          </w:p>
          <w:p w14:paraId="14E32E29"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Давление</w:t>
            </w:r>
          </w:p>
        </w:tc>
        <w:tc>
          <w:tcPr>
            <w:tcW w:w="1354" w:type="dxa"/>
          </w:tcPr>
          <w:p w14:paraId="6A6EA166"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Мощность</w:t>
            </w:r>
          </w:p>
          <w:p w14:paraId="3132C356" w14:textId="77777777" w:rsidR="00672C4A" w:rsidRPr="00672C4A" w:rsidRDefault="00672C4A" w:rsidP="00672C4A">
            <w:pPr>
              <w:spacing w:after="160" w:line="259" w:lineRule="auto"/>
              <w:ind w:firstLine="567"/>
              <w:jc w:val="center"/>
              <w:rPr>
                <w:rFonts w:eastAsia="Calibri" w:cs="Times New Roman"/>
                <w:color w:val="auto"/>
                <w:lang w:eastAsia="en-US"/>
              </w:rPr>
            </w:pPr>
            <w:r w:rsidRPr="00672C4A">
              <w:rPr>
                <w:rFonts w:eastAsia="Calibri" w:cs="Times New Roman"/>
                <w:color w:val="auto"/>
                <w:lang w:eastAsia="en-US"/>
              </w:rPr>
              <w:t>ЛС</w:t>
            </w:r>
          </w:p>
        </w:tc>
        <w:tc>
          <w:tcPr>
            <w:tcW w:w="841" w:type="dxa"/>
          </w:tcPr>
          <w:p w14:paraId="037C88B2"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А</w:t>
            </w:r>
          </w:p>
        </w:tc>
        <w:tc>
          <w:tcPr>
            <w:tcW w:w="856" w:type="dxa"/>
          </w:tcPr>
          <w:p w14:paraId="5B94CEF5"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В</w:t>
            </w:r>
          </w:p>
        </w:tc>
        <w:tc>
          <w:tcPr>
            <w:tcW w:w="855" w:type="dxa"/>
          </w:tcPr>
          <w:p w14:paraId="76D472FA" w14:textId="77777777" w:rsidR="00672C4A" w:rsidRPr="00672C4A" w:rsidRDefault="00672C4A" w:rsidP="00672C4A">
            <w:pPr>
              <w:spacing w:after="160" w:line="259" w:lineRule="auto"/>
              <w:jc w:val="center"/>
              <w:rPr>
                <w:rFonts w:eastAsia="Calibri" w:cs="Times New Roman"/>
                <w:color w:val="auto"/>
                <w:lang w:eastAsia="en-US"/>
              </w:rPr>
            </w:pPr>
            <w:r w:rsidRPr="00672C4A">
              <w:rPr>
                <w:rFonts w:eastAsia="Calibri" w:cs="Times New Roman"/>
                <w:color w:val="auto"/>
                <w:lang w:eastAsia="en-US"/>
              </w:rPr>
              <w:t>С</w:t>
            </w:r>
          </w:p>
        </w:tc>
        <w:tc>
          <w:tcPr>
            <w:tcW w:w="856" w:type="dxa"/>
          </w:tcPr>
          <w:p w14:paraId="4F4BE930" w14:textId="77777777" w:rsidR="00672C4A" w:rsidRPr="00672C4A" w:rsidRDefault="00672C4A" w:rsidP="00672C4A">
            <w:pPr>
              <w:spacing w:after="160" w:line="259" w:lineRule="auto"/>
              <w:jc w:val="center"/>
              <w:rPr>
                <w:rFonts w:eastAsia="Calibri" w:cs="Times New Roman"/>
                <w:color w:val="auto"/>
                <w:lang w:val="es-ES_tradnl" w:eastAsia="en-US"/>
              </w:rPr>
            </w:pPr>
            <w:r w:rsidRPr="00672C4A">
              <w:rPr>
                <w:rFonts w:eastAsia="Calibri" w:cs="Times New Roman"/>
                <w:color w:val="auto"/>
                <w:lang w:eastAsia="en-US"/>
              </w:rPr>
              <w:sym w:font="Symbol" w:char="F0C6"/>
            </w:r>
            <w:r w:rsidRPr="00672C4A">
              <w:rPr>
                <w:rFonts w:eastAsia="Calibri" w:cs="Times New Roman"/>
                <w:color w:val="auto"/>
                <w:lang w:val="es-ES_tradnl" w:eastAsia="en-US"/>
              </w:rPr>
              <w:t>D</w:t>
            </w:r>
          </w:p>
        </w:tc>
      </w:tr>
      <w:tr w:rsidR="00672C4A" w:rsidRPr="00672C4A" w14:paraId="06690557" w14:textId="77777777" w:rsidTr="00854566">
        <w:trPr>
          <w:gridBefore w:val="1"/>
          <w:wBefore w:w="9" w:type="dxa"/>
          <w:trHeight w:val="411"/>
          <w:jc w:val="center"/>
        </w:trPr>
        <w:tc>
          <w:tcPr>
            <w:tcW w:w="2679" w:type="dxa"/>
          </w:tcPr>
          <w:p w14:paraId="12FEBEAC" w14:textId="77777777" w:rsidR="00672C4A" w:rsidRPr="00672C4A" w:rsidRDefault="00672C4A" w:rsidP="00672C4A">
            <w:pPr>
              <w:spacing w:after="160" w:line="259" w:lineRule="auto"/>
              <w:ind w:firstLine="567"/>
              <w:rPr>
                <w:rFonts w:eastAsia="Calibri" w:cs="Times New Roman"/>
                <w:color w:val="auto"/>
                <w:lang w:eastAsia="en-US"/>
              </w:rPr>
            </w:pPr>
            <w:r w:rsidRPr="00672C4A">
              <w:rPr>
                <w:rFonts w:eastAsia="Calibri" w:cs="Times New Roman"/>
                <w:color w:val="auto"/>
                <w:lang w:eastAsia="en-US"/>
              </w:rPr>
              <w:t>226</w:t>
            </w:r>
          </w:p>
        </w:tc>
        <w:tc>
          <w:tcPr>
            <w:tcW w:w="1618" w:type="dxa"/>
          </w:tcPr>
          <w:p w14:paraId="51E576D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     230</w:t>
            </w:r>
          </w:p>
        </w:tc>
        <w:tc>
          <w:tcPr>
            <w:tcW w:w="1281" w:type="dxa"/>
          </w:tcPr>
          <w:p w14:paraId="6B0C21D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  8</w:t>
            </w:r>
          </w:p>
        </w:tc>
        <w:tc>
          <w:tcPr>
            <w:tcW w:w="1354" w:type="dxa"/>
          </w:tcPr>
          <w:p w14:paraId="4B7A2C5C"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0,25</w:t>
            </w:r>
          </w:p>
        </w:tc>
        <w:tc>
          <w:tcPr>
            <w:tcW w:w="841" w:type="dxa"/>
          </w:tcPr>
          <w:p w14:paraId="2904B2B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453</w:t>
            </w:r>
          </w:p>
        </w:tc>
        <w:tc>
          <w:tcPr>
            <w:tcW w:w="856" w:type="dxa"/>
          </w:tcPr>
          <w:p w14:paraId="3449FD63"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465</w:t>
            </w:r>
          </w:p>
        </w:tc>
        <w:tc>
          <w:tcPr>
            <w:tcW w:w="855" w:type="dxa"/>
          </w:tcPr>
          <w:p w14:paraId="158A9B0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168,5</w:t>
            </w:r>
          </w:p>
        </w:tc>
        <w:tc>
          <w:tcPr>
            <w:tcW w:w="856" w:type="dxa"/>
          </w:tcPr>
          <w:p w14:paraId="016B24A2" w14:textId="77777777" w:rsidR="00672C4A" w:rsidRPr="00672C4A" w:rsidRDefault="00672C4A" w:rsidP="00672C4A">
            <w:pPr>
              <w:spacing w:after="160" w:line="259" w:lineRule="auto"/>
              <w:rPr>
                <w:rFonts w:eastAsia="Calibri" w:cs="Times New Roman"/>
                <w:color w:val="auto"/>
                <w:lang w:val="en-US" w:eastAsia="en-US"/>
              </w:rPr>
            </w:pPr>
            <w:r w:rsidRPr="00672C4A">
              <w:rPr>
                <w:rFonts w:eastAsia="Calibri" w:cs="Times New Roman"/>
                <w:color w:val="auto"/>
                <w:lang w:val="es-ES_tradnl" w:eastAsia="en-US"/>
              </w:rPr>
              <w:t>¾</w:t>
            </w:r>
            <w:r w:rsidRPr="00672C4A">
              <w:rPr>
                <w:rFonts w:eastAsia="Calibri" w:cs="Times New Roman"/>
                <w:color w:val="auto"/>
                <w:lang w:val="en-US" w:eastAsia="en-US"/>
              </w:rPr>
              <w:t>”</w:t>
            </w:r>
          </w:p>
        </w:tc>
      </w:tr>
    </w:tbl>
    <w:p w14:paraId="05FE8DB6" w14:textId="77777777" w:rsidR="00672C4A" w:rsidRPr="00672C4A" w:rsidRDefault="00672C4A" w:rsidP="00672C4A">
      <w:pPr>
        <w:spacing w:after="160" w:line="259" w:lineRule="auto"/>
        <w:ind w:firstLine="567"/>
        <w:rPr>
          <w:rFonts w:eastAsia="Calibri" w:cs="Times New Roman"/>
          <w:color w:val="auto"/>
          <w:lang w:eastAsia="en-US"/>
        </w:rPr>
      </w:pPr>
    </w:p>
    <w:p w14:paraId="118F3973" w14:textId="77777777" w:rsidR="00672C4A" w:rsidRPr="00672C4A" w:rsidRDefault="00672C4A" w:rsidP="00672C4A">
      <w:pPr>
        <w:spacing w:after="160" w:line="259" w:lineRule="auto"/>
        <w:ind w:firstLine="567"/>
        <w:rPr>
          <w:rFonts w:eastAsia="Calibri" w:cs="Times New Roman"/>
          <w:color w:val="auto"/>
          <w:lang w:eastAsia="en-US"/>
        </w:rPr>
      </w:pPr>
      <w:r w:rsidRPr="00672C4A">
        <w:rPr>
          <w:rFonts w:eastAsia="Calibri" w:cs="Times New Roman"/>
          <w:color w:val="auto"/>
          <w:lang w:eastAsia="en-US"/>
        </w:rPr>
        <w:t>В соответствии со схемой предусматривается:</w:t>
      </w:r>
    </w:p>
    <w:p w14:paraId="3E9B9911" w14:textId="77777777" w:rsidR="00672C4A" w:rsidRPr="00672C4A" w:rsidRDefault="00672C4A" w:rsidP="004E729E">
      <w:pPr>
        <w:numPr>
          <w:ilvl w:val="0"/>
          <w:numId w:val="52"/>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подачи воды и альфа - амилазы в смеситель;</w:t>
      </w:r>
    </w:p>
    <w:p w14:paraId="724BF099" w14:textId="77777777" w:rsidR="00672C4A" w:rsidRPr="00672C4A" w:rsidRDefault="00672C4A" w:rsidP="004E729E">
      <w:pPr>
        <w:numPr>
          <w:ilvl w:val="0"/>
          <w:numId w:val="52"/>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lastRenderedPageBreak/>
        <w:t xml:space="preserve">контроль температур в </w:t>
      </w:r>
      <w:proofErr w:type="spellStart"/>
      <w:r w:rsidRPr="00672C4A">
        <w:rPr>
          <w:rFonts w:eastAsia="Calibri" w:cs="Times New Roman"/>
          <w:color w:val="auto"/>
          <w:lang w:eastAsia="en-US"/>
        </w:rPr>
        <w:t>предразварнике</w:t>
      </w:r>
      <w:proofErr w:type="spellEnd"/>
      <w:r w:rsidRPr="00672C4A">
        <w:rPr>
          <w:rFonts w:eastAsia="Calibri" w:cs="Times New Roman"/>
          <w:color w:val="auto"/>
          <w:lang w:eastAsia="en-US"/>
        </w:rPr>
        <w:t xml:space="preserve"> и </w:t>
      </w:r>
      <w:proofErr w:type="spellStart"/>
      <w:r w:rsidRPr="00672C4A">
        <w:rPr>
          <w:rFonts w:eastAsia="Calibri" w:cs="Times New Roman"/>
          <w:color w:val="auto"/>
          <w:lang w:eastAsia="en-US"/>
        </w:rPr>
        <w:t>разварниках</w:t>
      </w:r>
      <w:proofErr w:type="spellEnd"/>
      <w:r w:rsidRPr="00672C4A">
        <w:rPr>
          <w:rFonts w:eastAsia="Calibri" w:cs="Times New Roman"/>
          <w:color w:val="auto"/>
          <w:lang w:eastAsia="en-US"/>
        </w:rPr>
        <w:t>;</w:t>
      </w:r>
    </w:p>
    <w:p w14:paraId="665A0C19" w14:textId="77777777" w:rsidR="00672C4A" w:rsidRPr="00672C4A" w:rsidRDefault="00672C4A" w:rsidP="004E729E">
      <w:pPr>
        <w:numPr>
          <w:ilvl w:val="0"/>
          <w:numId w:val="52"/>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 xml:space="preserve">контроль температуры массы после теплообменников №1 и №2, а также в   </w:t>
      </w:r>
      <w:proofErr w:type="spellStart"/>
      <w:r w:rsidRPr="00672C4A">
        <w:rPr>
          <w:rFonts w:eastAsia="Calibri" w:cs="Times New Roman"/>
          <w:color w:val="auto"/>
          <w:lang w:eastAsia="en-US"/>
        </w:rPr>
        <w:t>осахаривателе</w:t>
      </w:r>
      <w:proofErr w:type="spellEnd"/>
      <w:r w:rsidRPr="00672C4A">
        <w:rPr>
          <w:rFonts w:eastAsia="Calibri" w:cs="Times New Roman"/>
          <w:color w:val="auto"/>
          <w:lang w:eastAsia="en-US"/>
        </w:rPr>
        <w:t>;</w:t>
      </w:r>
    </w:p>
    <w:p w14:paraId="278F184A" w14:textId="77777777" w:rsidR="00672C4A" w:rsidRPr="00672C4A" w:rsidRDefault="00672C4A" w:rsidP="004E729E">
      <w:pPr>
        <w:numPr>
          <w:ilvl w:val="0"/>
          <w:numId w:val="52"/>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щитовыми приборами нагрузки электродвигателей смесителя и насосов замеса;</w:t>
      </w:r>
    </w:p>
    <w:p w14:paraId="37A3965E" w14:textId="77777777" w:rsidR="00672C4A" w:rsidRPr="00672C4A" w:rsidRDefault="00672C4A" w:rsidP="004E729E">
      <w:pPr>
        <w:numPr>
          <w:ilvl w:val="0"/>
          <w:numId w:val="52"/>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расхода сусла осуществляется с помощью ротаметра;</w:t>
      </w:r>
    </w:p>
    <w:p w14:paraId="19CC5291" w14:textId="77777777" w:rsidR="00672C4A" w:rsidRPr="00672C4A" w:rsidRDefault="00672C4A" w:rsidP="004E729E">
      <w:pPr>
        <w:numPr>
          <w:ilvl w:val="0"/>
          <w:numId w:val="52"/>
        </w:numPr>
        <w:tabs>
          <w:tab w:val="num" w:pos="851"/>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давления пара и воды приборами, установленными по месту;</w:t>
      </w:r>
    </w:p>
    <w:p w14:paraId="4E8843EA" w14:textId="77777777" w:rsidR="00672C4A" w:rsidRPr="00672C4A" w:rsidRDefault="00672C4A" w:rsidP="00672C4A">
      <w:pPr>
        <w:spacing w:after="160" w:line="259" w:lineRule="auto"/>
        <w:ind w:firstLine="567"/>
        <w:jc w:val="both"/>
        <w:rPr>
          <w:rFonts w:eastAsia="Calibri" w:cs="Times New Roman"/>
          <w:color w:val="auto"/>
          <w:lang w:eastAsia="en-US"/>
        </w:rPr>
      </w:pPr>
      <w:r w:rsidRPr="00672C4A">
        <w:rPr>
          <w:rFonts w:eastAsia="Calibri" w:cs="Times New Roman"/>
          <w:color w:val="auto"/>
          <w:lang w:eastAsia="en-US"/>
        </w:rPr>
        <w:t>Автоматический контроль и регулирование температуры массы после теплообменника осуществляется одноконтурной схемой, состоящей из датчиков, устанавливаемых по месту, вторичного прибора и регулятора, располагаемых на щите, и регулирующего клапана, монтированного на трубопроводе подачи воды на теплообменник.</w:t>
      </w:r>
    </w:p>
    <w:p w14:paraId="5CA24D89" w14:textId="77777777" w:rsidR="00672C4A" w:rsidRPr="00672C4A" w:rsidRDefault="00672C4A" w:rsidP="00672C4A">
      <w:pPr>
        <w:widowControl w:val="0"/>
        <w:jc w:val="both"/>
        <w:rPr>
          <w:rFonts w:eastAsia="Calibri" w:cs="Times New Roman"/>
          <w:b/>
          <w:color w:val="auto"/>
          <w:lang w:eastAsia="en-US"/>
        </w:rPr>
      </w:pPr>
      <w:r w:rsidRPr="00672C4A">
        <w:rPr>
          <w:rFonts w:eastAsia="Calibri" w:cs="Times New Roman"/>
          <w:b/>
          <w:color w:val="auto"/>
          <w:lang w:eastAsia="en-US"/>
        </w:rPr>
        <w:t xml:space="preserve">16.3 Отделение приготовления дрожжей и сбраживания сусла. </w:t>
      </w:r>
    </w:p>
    <w:p w14:paraId="59855F54" w14:textId="77777777" w:rsidR="00672C4A" w:rsidRPr="00672C4A" w:rsidRDefault="00672C4A" w:rsidP="00672C4A">
      <w:pPr>
        <w:widowControl w:val="0"/>
        <w:jc w:val="both"/>
        <w:rPr>
          <w:rFonts w:eastAsia="Calibri" w:cs="Times New Roman"/>
          <w:color w:val="auto"/>
          <w:lang w:eastAsia="en-US"/>
        </w:rPr>
      </w:pPr>
      <w:r w:rsidRPr="00672C4A">
        <w:rPr>
          <w:rFonts w:eastAsia="Calibri" w:cs="Times New Roman"/>
          <w:color w:val="auto"/>
          <w:lang w:eastAsia="en-US"/>
        </w:rPr>
        <w:t xml:space="preserve">Схема автоматизации </w:t>
      </w:r>
      <w:proofErr w:type="spellStart"/>
      <w:r w:rsidRPr="00672C4A">
        <w:rPr>
          <w:rFonts w:eastAsia="Calibri" w:cs="Times New Roman"/>
          <w:color w:val="auto"/>
          <w:lang w:eastAsia="en-US"/>
        </w:rPr>
        <w:t>дрожжебродильного</w:t>
      </w:r>
      <w:proofErr w:type="spellEnd"/>
      <w:r w:rsidRPr="00672C4A">
        <w:rPr>
          <w:rFonts w:eastAsia="Calibri" w:cs="Times New Roman"/>
          <w:color w:val="auto"/>
          <w:lang w:eastAsia="en-US"/>
        </w:rPr>
        <w:t xml:space="preserve"> отделения предусматривает:</w:t>
      </w:r>
    </w:p>
    <w:p w14:paraId="6CA6FC32" w14:textId="77777777" w:rsidR="00672C4A" w:rsidRPr="00672C4A" w:rsidRDefault="00672C4A" w:rsidP="004E729E">
      <w:pPr>
        <w:widowControl w:val="0"/>
        <w:numPr>
          <w:ilvl w:val="0"/>
          <w:numId w:val="52"/>
        </w:numPr>
        <w:tabs>
          <w:tab w:val="num" w:pos="567"/>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и автоматическую стабилизацию температуры сусла после теплообменного аппарата воздействием на расход охлаждающей воды</w:t>
      </w:r>
    </w:p>
    <w:p w14:paraId="5D25EC78" w14:textId="77777777" w:rsidR="00672C4A" w:rsidRPr="00672C4A" w:rsidRDefault="00672C4A" w:rsidP="004E729E">
      <w:pPr>
        <w:widowControl w:val="0"/>
        <w:numPr>
          <w:ilvl w:val="0"/>
          <w:numId w:val="52"/>
        </w:numPr>
        <w:tabs>
          <w:tab w:val="num" w:pos="567"/>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 xml:space="preserve">Контроль и автоматическую стабилизацию температуры сбраживаемой среды в бродильных чанах, </w:t>
      </w:r>
      <w:proofErr w:type="spellStart"/>
      <w:r w:rsidRPr="00672C4A">
        <w:rPr>
          <w:rFonts w:eastAsia="Calibri" w:cs="Times New Roman"/>
          <w:color w:val="auto"/>
          <w:lang w:eastAsia="en-US"/>
        </w:rPr>
        <w:t>возбраживателях</w:t>
      </w:r>
      <w:proofErr w:type="spellEnd"/>
      <w:r w:rsidRPr="00672C4A">
        <w:rPr>
          <w:rFonts w:eastAsia="Calibri" w:cs="Times New Roman"/>
          <w:color w:val="auto"/>
          <w:lang w:eastAsia="en-US"/>
        </w:rPr>
        <w:t xml:space="preserve"> и </w:t>
      </w:r>
      <w:proofErr w:type="spellStart"/>
      <w:r w:rsidRPr="00672C4A">
        <w:rPr>
          <w:rFonts w:eastAsia="Calibri" w:cs="Times New Roman"/>
          <w:color w:val="auto"/>
          <w:lang w:eastAsia="en-US"/>
        </w:rPr>
        <w:t>дрожжанках</w:t>
      </w:r>
      <w:proofErr w:type="spellEnd"/>
      <w:r w:rsidRPr="00672C4A">
        <w:rPr>
          <w:rFonts w:eastAsia="Calibri" w:cs="Times New Roman"/>
          <w:color w:val="auto"/>
          <w:lang w:eastAsia="en-US"/>
        </w:rPr>
        <w:t xml:space="preserve"> воздействием на расход охлаждающей воды (в зависимости от стадии обработки и сбраживания сусла).</w:t>
      </w:r>
    </w:p>
    <w:p w14:paraId="12ED9D6D" w14:textId="77777777" w:rsidR="00672C4A" w:rsidRPr="00672C4A" w:rsidRDefault="00672C4A" w:rsidP="004E729E">
      <w:pPr>
        <w:widowControl w:val="0"/>
        <w:numPr>
          <w:ilvl w:val="0"/>
          <w:numId w:val="52"/>
        </w:numPr>
        <w:tabs>
          <w:tab w:val="num" w:pos="567"/>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расхода сусла.</w:t>
      </w:r>
    </w:p>
    <w:p w14:paraId="40BD0C4E" w14:textId="77777777" w:rsidR="00672C4A" w:rsidRPr="00672C4A" w:rsidRDefault="00672C4A" w:rsidP="004E729E">
      <w:pPr>
        <w:widowControl w:val="0"/>
        <w:numPr>
          <w:ilvl w:val="0"/>
          <w:numId w:val="52"/>
        </w:numPr>
        <w:tabs>
          <w:tab w:val="num" w:pos="567"/>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щитовыми приборами нагрузки электродвигателей насосов дрожжей, сусла и бражки.</w:t>
      </w:r>
    </w:p>
    <w:p w14:paraId="2F8DDE89" w14:textId="77777777" w:rsidR="00672C4A" w:rsidRPr="00672C4A" w:rsidRDefault="00672C4A" w:rsidP="004E729E">
      <w:pPr>
        <w:widowControl w:val="0"/>
        <w:numPr>
          <w:ilvl w:val="0"/>
          <w:numId w:val="52"/>
        </w:numPr>
        <w:tabs>
          <w:tab w:val="num" w:pos="567"/>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Дистанционное (со щита) управление исполнительными устройствами.</w:t>
      </w:r>
    </w:p>
    <w:p w14:paraId="709EEB35" w14:textId="77777777" w:rsidR="00672C4A" w:rsidRPr="00672C4A" w:rsidRDefault="00672C4A" w:rsidP="004E729E">
      <w:pPr>
        <w:widowControl w:val="0"/>
        <w:numPr>
          <w:ilvl w:val="0"/>
          <w:numId w:val="52"/>
        </w:numPr>
        <w:tabs>
          <w:tab w:val="num" w:pos="567"/>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Контроль давления пара, воды и воздуха приборами, установленными по месту.</w:t>
      </w:r>
    </w:p>
    <w:p w14:paraId="1BB24E5C" w14:textId="77777777" w:rsidR="00672C4A" w:rsidRPr="00672C4A" w:rsidRDefault="00672C4A" w:rsidP="004E729E">
      <w:pPr>
        <w:widowControl w:val="0"/>
        <w:numPr>
          <w:ilvl w:val="0"/>
          <w:numId w:val="52"/>
        </w:numPr>
        <w:tabs>
          <w:tab w:val="num" w:pos="567"/>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Сигнализацию верхнего предельного уровня в передаточном чане.</w:t>
      </w:r>
    </w:p>
    <w:p w14:paraId="2274EDE0" w14:textId="77777777" w:rsidR="00672C4A" w:rsidRPr="00672C4A" w:rsidRDefault="00672C4A" w:rsidP="004E729E">
      <w:pPr>
        <w:widowControl w:val="0"/>
        <w:numPr>
          <w:ilvl w:val="0"/>
          <w:numId w:val="52"/>
        </w:numPr>
        <w:tabs>
          <w:tab w:val="num" w:pos="567"/>
        </w:tabs>
        <w:spacing w:after="160" w:line="259" w:lineRule="auto"/>
        <w:ind w:left="0" w:firstLine="567"/>
        <w:jc w:val="both"/>
        <w:rPr>
          <w:rFonts w:eastAsia="Calibri" w:cs="Times New Roman"/>
          <w:color w:val="auto"/>
          <w:lang w:eastAsia="en-US"/>
        </w:rPr>
      </w:pPr>
      <w:r w:rsidRPr="00672C4A">
        <w:rPr>
          <w:rFonts w:eastAsia="Calibri" w:cs="Times New Roman"/>
          <w:color w:val="auto"/>
          <w:lang w:eastAsia="en-US"/>
        </w:rPr>
        <w:t xml:space="preserve">Контроль температуры сбраживаемой среды в бродильных чанах, </w:t>
      </w:r>
      <w:proofErr w:type="spellStart"/>
      <w:r w:rsidRPr="00672C4A">
        <w:rPr>
          <w:rFonts w:eastAsia="Calibri" w:cs="Times New Roman"/>
          <w:color w:val="auto"/>
          <w:lang w:eastAsia="en-US"/>
        </w:rPr>
        <w:t>возбраживателях</w:t>
      </w:r>
      <w:proofErr w:type="spellEnd"/>
      <w:r w:rsidRPr="00672C4A">
        <w:rPr>
          <w:rFonts w:eastAsia="Calibri" w:cs="Times New Roman"/>
          <w:color w:val="auto"/>
          <w:lang w:eastAsia="en-US"/>
        </w:rPr>
        <w:t xml:space="preserve"> и </w:t>
      </w:r>
      <w:proofErr w:type="spellStart"/>
      <w:r w:rsidRPr="00672C4A">
        <w:rPr>
          <w:rFonts w:eastAsia="Calibri" w:cs="Times New Roman"/>
          <w:color w:val="auto"/>
          <w:lang w:eastAsia="en-US"/>
        </w:rPr>
        <w:t>дрожжанках</w:t>
      </w:r>
      <w:proofErr w:type="spellEnd"/>
      <w:r w:rsidRPr="00672C4A">
        <w:rPr>
          <w:rFonts w:eastAsia="Calibri" w:cs="Times New Roman"/>
          <w:color w:val="auto"/>
          <w:lang w:eastAsia="en-US"/>
        </w:rPr>
        <w:t xml:space="preserve"> приборами, установленными по месту.</w:t>
      </w:r>
    </w:p>
    <w:p w14:paraId="7AD664AA" w14:textId="77777777" w:rsidR="00672C4A" w:rsidRPr="00672C4A" w:rsidRDefault="00672C4A" w:rsidP="00672C4A">
      <w:pPr>
        <w:spacing w:after="160" w:line="259" w:lineRule="auto"/>
        <w:jc w:val="both"/>
        <w:rPr>
          <w:rFonts w:eastAsia="Calibri" w:cs="Times New Roman"/>
          <w:color w:val="auto"/>
          <w:lang w:eastAsia="en-US"/>
        </w:rPr>
      </w:pPr>
    </w:p>
    <w:p w14:paraId="0DE0DA1A" w14:textId="77777777" w:rsidR="00672C4A" w:rsidRPr="00672C4A" w:rsidRDefault="00672C4A" w:rsidP="00672C4A">
      <w:pPr>
        <w:spacing w:after="160" w:line="259" w:lineRule="auto"/>
        <w:jc w:val="both"/>
        <w:rPr>
          <w:rFonts w:eastAsia="Calibri" w:cs="Times New Roman"/>
          <w:b/>
          <w:color w:val="auto"/>
          <w:lang w:eastAsia="en-US"/>
        </w:rPr>
      </w:pPr>
      <w:r w:rsidRPr="00672C4A">
        <w:rPr>
          <w:rFonts w:eastAsia="Calibri" w:cs="Times New Roman"/>
          <w:b/>
          <w:color w:val="auto"/>
          <w:lang w:eastAsia="en-US"/>
        </w:rPr>
        <w:t>17. ТРЕБОВАНИЯ БЕЗОПАСНОСТИ К ПРОИЗВОДСТВЕННОМУ ПРОЦЕССУ</w:t>
      </w:r>
    </w:p>
    <w:p w14:paraId="061BD32B" w14:textId="77777777" w:rsidR="00672C4A" w:rsidRPr="00672C4A" w:rsidRDefault="00672C4A" w:rsidP="00672C4A">
      <w:pPr>
        <w:spacing w:after="160" w:line="259" w:lineRule="auto"/>
        <w:ind w:firstLine="567"/>
        <w:jc w:val="both"/>
        <w:rPr>
          <w:rFonts w:eastAsia="Calibri" w:cs="Times New Roman"/>
          <w:color w:val="auto"/>
          <w:lang w:eastAsia="en-US"/>
        </w:rPr>
      </w:pPr>
      <w:r w:rsidRPr="00672C4A">
        <w:rPr>
          <w:rFonts w:eastAsia="Calibri" w:cs="Times New Roman"/>
          <w:color w:val="auto"/>
          <w:lang w:eastAsia="en-US"/>
        </w:rPr>
        <w:t xml:space="preserve">В настоящем разделе Регламента приводятся данные, обеспечивающие защиту производственного персонала от опасных и вредных производственных факторов, снижение </w:t>
      </w:r>
      <w:proofErr w:type="spellStart"/>
      <w:r w:rsidRPr="00672C4A">
        <w:rPr>
          <w:rFonts w:eastAsia="Calibri" w:cs="Times New Roman"/>
          <w:color w:val="auto"/>
          <w:lang w:eastAsia="en-US"/>
        </w:rPr>
        <w:t>профзаболеваемости</w:t>
      </w:r>
      <w:proofErr w:type="spellEnd"/>
      <w:r w:rsidRPr="00672C4A">
        <w:rPr>
          <w:rFonts w:eastAsia="Calibri" w:cs="Times New Roman"/>
          <w:color w:val="auto"/>
          <w:lang w:eastAsia="en-US"/>
        </w:rPr>
        <w:t xml:space="preserve"> и травматизма. На производстве по выпуску спирта из зернового сырья распространяются требования Правил охраны труда и техники безопасности при производстве спирта. Классификация цехов, отделений и помещений по взрывопожарной опасности при производстве спирта следующая: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0"/>
        <w:gridCol w:w="3940"/>
        <w:gridCol w:w="2826"/>
        <w:gridCol w:w="2474"/>
      </w:tblGrid>
      <w:tr w:rsidR="00672C4A" w:rsidRPr="00672C4A" w14:paraId="50BB4B16" w14:textId="77777777" w:rsidTr="00854566">
        <w:tc>
          <w:tcPr>
            <w:tcW w:w="338" w:type="pct"/>
            <w:shd w:val="clear" w:color="auto" w:fill="auto"/>
          </w:tcPr>
          <w:p w14:paraId="7480C32D"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п/п</w:t>
            </w:r>
          </w:p>
        </w:tc>
        <w:tc>
          <w:tcPr>
            <w:tcW w:w="1988" w:type="pct"/>
            <w:shd w:val="clear" w:color="auto" w:fill="auto"/>
          </w:tcPr>
          <w:p w14:paraId="0ACC9C26"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Производства и помещения</w:t>
            </w:r>
          </w:p>
        </w:tc>
        <w:tc>
          <w:tcPr>
            <w:tcW w:w="1426" w:type="pct"/>
            <w:shd w:val="clear" w:color="auto" w:fill="auto"/>
          </w:tcPr>
          <w:p w14:paraId="668F0896"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Категория производств по взрывной и пожарной опасности</w:t>
            </w:r>
          </w:p>
        </w:tc>
        <w:tc>
          <w:tcPr>
            <w:tcW w:w="1248" w:type="pct"/>
            <w:shd w:val="clear" w:color="auto" w:fill="auto"/>
          </w:tcPr>
          <w:p w14:paraId="184957D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Класс взрывоопасных помещений и их характеристика по ПУЭ</w:t>
            </w:r>
          </w:p>
        </w:tc>
      </w:tr>
      <w:tr w:rsidR="00672C4A" w:rsidRPr="00672C4A" w14:paraId="12ED34FA" w14:textId="77777777" w:rsidTr="00854566">
        <w:tc>
          <w:tcPr>
            <w:tcW w:w="338" w:type="pct"/>
            <w:shd w:val="clear" w:color="auto" w:fill="auto"/>
          </w:tcPr>
          <w:p w14:paraId="3C3C7A7C"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1</w:t>
            </w:r>
          </w:p>
        </w:tc>
        <w:tc>
          <w:tcPr>
            <w:tcW w:w="1988" w:type="pct"/>
            <w:shd w:val="clear" w:color="auto" w:fill="auto"/>
          </w:tcPr>
          <w:p w14:paraId="7733CBAC"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Дробильное отделение</w:t>
            </w:r>
          </w:p>
        </w:tc>
        <w:tc>
          <w:tcPr>
            <w:tcW w:w="1426" w:type="pct"/>
            <w:shd w:val="clear" w:color="auto" w:fill="auto"/>
          </w:tcPr>
          <w:p w14:paraId="19198384"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Б</w:t>
            </w:r>
          </w:p>
        </w:tc>
        <w:tc>
          <w:tcPr>
            <w:tcW w:w="1248" w:type="pct"/>
            <w:shd w:val="clear" w:color="auto" w:fill="auto"/>
          </w:tcPr>
          <w:p w14:paraId="02D72684"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В -11а</w:t>
            </w:r>
          </w:p>
        </w:tc>
      </w:tr>
      <w:tr w:rsidR="00672C4A" w:rsidRPr="00672C4A" w14:paraId="3B308CA2" w14:textId="77777777" w:rsidTr="00854566">
        <w:tc>
          <w:tcPr>
            <w:tcW w:w="338" w:type="pct"/>
            <w:shd w:val="clear" w:color="auto" w:fill="auto"/>
          </w:tcPr>
          <w:p w14:paraId="311615F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lastRenderedPageBreak/>
              <w:t>2</w:t>
            </w:r>
          </w:p>
        </w:tc>
        <w:tc>
          <w:tcPr>
            <w:tcW w:w="1988" w:type="pct"/>
            <w:shd w:val="clear" w:color="auto" w:fill="auto"/>
          </w:tcPr>
          <w:p w14:paraId="37549518"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Варочное отделение</w:t>
            </w:r>
          </w:p>
        </w:tc>
        <w:tc>
          <w:tcPr>
            <w:tcW w:w="1426" w:type="pct"/>
            <w:shd w:val="clear" w:color="auto" w:fill="auto"/>
          </w:tcPr>
          <w:p w14:paraId="42E88BB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Д</w:t>
            </w:r>
          </w:p>
        </w:tc>
        <w:tc>
          <w:tcPr>
            <w:tcW w:w="1248" w:type="pct"/>
            <w:shd w:val="clear" w:color="auto" w:fill="auto"/>
          </w:tcPr>
          <w:p w14:paraId="6E43D433"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Сухое</w:t>
            </w:r>
          </w:p>
        </w:tc>
      </w:tr>
      <w:tr w:rsidR="00672C4A" w:rsidRPr="00672C4A" w14:paraId="019F7C38" w14:textId="77777777" w:rsidTr="00854566">
        <w:tc>
          <w:tcPr>
            <w:tcW w:w="338" w:type="pct"/>
            <w:shd w:val="clear" w:color="auto" w:fill="auto"/>
          </w:tcPr>
          <w:p w14:paraId="508FF01A"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3</w:t>
            </w:r>
          </w:p>
        </w:tc>
        <w:tc>
          <w:tcPr>
            <w:tcW w:w="1988" w:type="pct"/>
            <w:shd w:val="clear" w:color="auto" w:fill="auto"/>
          </w:tcPr>
          <w:p w14:paraId="3CFAF9B3"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Дрожжевое отделение</w:t>
            </w:r>
          </w:p>
        </w:tc>
        <w:tc>
          <w:tcPr>
            <w:tcW w:w="1426" w:type="pct"/>
            <w:shd w:val="clear" w:color="auto" w:fill="auto"/>
          </w:tcPr>
          <w:p w14:paraId="034A2338"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Д</w:t>
            </w:r>
          </w:p>
        </w:tc>
        <w:tc>
          <w:tcPr>
            <w:tcW w:w="1248" w:type="pct"/>
            <w:shd w:val="clear" w:color="auto" w:fill="auto"/>
          </w:tcPr>
          <w:p w14:paraId="4E35D0F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Сухое</w:t>
            </w:r>
          </w:p>
        </w:tc>
      </w:tr>
      <w:tr w:rsidR="00672C4A" w:rsidRPr="00672C4A" w14:paraId="1E8A2ECA" w14:textId="77777777" w:rsidTr="00854566">
        <w:tc>
          <w:tcPr>
            <w:tcW w:w="338" w:type="pct"/>
            <w:shd w:val="clear" w:color="auto" w:fill="auto"/>
          </w:tcPr>
          <w:p w14:paraId="5E6D0F96"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4</w:t>
            </w:r>
          </w:p>
        </w:tc>
        <w:tc>
          <w:tcPr>
            <w:tcW w:w="1988" w:type="pct"/>
            <w:shd w:val="clear" w:color="auto" w:fill="auto"/>
          </w:tcPr>
          <w:p w14:paraId="18FBE3E2"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Бродильное отделение</w:t>
            </w:r>
          </w:p>
        </w:tc>
        <w:tc>
          <w:tcPr>
            <w:tcW w:w="1426" w:type="pct"/>
            <w:shd w:val="clear" w:color="auto" w:fill="auto"/>
          </w:tcPr>
          <w:p w14:paraId="126213B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Д</w:t>
            </w:r>
          </w:p>
        </w:tc>
        <w:tc>
          <w:tcPr>
            <w:tcW w:w="1248" w:type="pct"/>
            <w:shd w:val="clear" w:color="auto" w:fill="auto"/>
          </w:tcPr>
          <w:p w14:paraId="579C342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Сухое</w:t>
            </w:r>
          </w:p>
        </w:tc>
      </w:tr>
      <w:tr w:rsidR="00672C4A" w:rsidRPr="00672C4A" w14:paraId="4AC0333D" w14:textId="77777777" w:rsidTr="00854566">
        <w:tc>
          <w:tcPr>
            <w:tcW w:w="338" w:type="pct"/>
            <w:shd w:val="clear" w:color="auto" w:fill="auto"/>
          </w:tcPr>
          <w:p w14:paraId="3631B4B4"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5</w:t>
            </w:r>
          </w:p>
        </w:tc>
        <w:tc>
          <w:tcPr>
            <w:tcW w:w="1988" w:type="pct"/>
            <w:shd w:val="clear" w:color="auto" w:fill="auto"/>
          </w:tcPr>
          <w:p w14:paraId="2BEE3582"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Брагоперегонное</w:t>
            </w:r>
            <w:proofErr w:type="spellEnd"/>
            <w:r w:rsidRPr="00672C4A">
              <w:rPr>
                <w:rFonts w:eastAsia="Calibri" w:cs="Times New Roman"/>
                <w:color w:val="auto"/>
                <w:lang w:eastAsia="en-US"/>
              </w:rPr>
              <w:t xml:space="preserve"> и ректификационное отделение</w:t>
            </w:r>
          </w:p>
        </w:tc>
        <w:tc>
          <w:tcPr>
            <w:tcW w:w="1426" w:type="pct"/>
            <w:shd w:val="clear" w:color="auto" w:fill="auto"/>
          </w:tcPr>
          <w:p w14:paraId="6C878714"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А</w:t>
            </w:r>
          </w:p>
        </w:tc>
        <w:tc>
          <w:tcPr>
            <w:tcW w:w="1248" w:type="pct"/>
            <w:shd w:val="clear" w:color="auto" w:fill="auto"/>
          </w:tcPr>
          <w:p w14:paraId="2655F5B7"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В -1а</w:t>
            </w:r>
          </w:p>
        </w:tc>
      </w:tr>
      <w:tr w:rsidR="00672C4A" w:rsidRPr="00672C4A" w14:paraId="466C28FE" w14:textId="77777777" w:rsidTr="00854566">
        <w:tc>
          <w:tcPr>
            <w:tcW w:w="338" w:type="pct"/>
            <w:shd w:val="clear" w:color="auto" w:fill="auto"/>
          </w:tcPr>
          <w:p w14:paraId="4A7A891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6</w:t>
            </w:r>
          </w:p>
        </w:tc>
        <w:tc>
          <w:tcPr>
            <w:tcW w:w="1988" w:type="pct"/>
            <w:shd w:val="clear" w:color="auto" w:fill="auto"/>
          </w:tcPr>
          <w:p w14:paraId="59EB3B8F"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Спиртосливное</w:t>
            </w:r>
            <w:proofErr w:type="spellEnd"/>
            <w:r w:rsidRPr="00672C4A">
              <w:rPr>
                <w:rFonts w:eastAsia="Calibri" w:cs="Times New Roman"/>
                <w:color w:val="auto"/>
                <w:lang w:eastAsia="en-US"/>
              </w:rPr>
              <w:t xml:space="preserve"> отделение</w:t>
            </w:r>
          </w:p>
        </w:tc>
        <w:tc>
          <w:tcPr>
            <w:tcW w:w="1426" w:type="pct"/>
            <w:shd w:val="clear" w:color="auto" w:fill="auto"/>
          </w:tcPr>
          <w:p w14:paraId="3058B9DD"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А</w:t>
            </w:r>
          </w:p>
        </w:tc>
        <w:tc>
          <w:tcPr>
            <w:tcW w:w="1248" w:type="pct"/>
            <w:shd w:val="clear" w:color="auto" w:fill="auto"/>
          </w:tcPr>
          <w:p w14:paraId="56DF0FC0"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В -1а</w:t>
            </w:r>
          </w:p>
        </w:tc>
      </w:tr>
      <w:tr w:rsidR="00672C4A" w:rsidRPr="00672C4A" w14:paraId="762233D2" w14:textId="77777777" w:rsidTr="00854566">
        <w:tc>
          <w:tcPr>
            <w:tcW w:w="338" w:type="pct"/>
            <w:shd w:val="clear" w:color="auto" w:fill="auto"/>
          </w:tcPr>
          <w:p w14:paraId="3E6D75DC"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7</w:t>
            </w:r>
          </w:p>
        </w:tc>
        <w:tc>
          <w:tcPr>
            <w:tcW w:w="1988" w:type="pct"/>
            <w:shd w:val="clear" w:color="auto" w:fill="auto"/>
          </w:tcPr>
          <w:p w14:paraId="084F4DB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Хранилище спирта</w:t>
            </w:r>
          </w:p>
        </w:tc>
        <w:tc>
          <w:tcPr>
            <w:tcW w:w="1426" w:type="pct"/>
            <w:shd w:val="clear" w:color="auto" w:fill="auto"/>
          </w:tcPr>
          <w:p w14:paraId="65663D2D"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А</w:t>
            </w:r>
          </w:p>
        </w:tc>
        <w:tc>
          <w:tcPr>
            <w:tcW w:w="1248" w:type="pct"/>
            <w:shd w:val="clear" w:color="auto" w:fill="auto"/>
          </w:tcPr>
          <w:p w14:paraId="1E45C84F"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В -1а</w:t>
            </w:r>
          </w:p>
        </w:tc>
      </w:tr>
      <w:tr w:rsidR="00672C4A" w:rsidRPr="00672C4A" w14:paraId="183D349C" w14:textId="77777777" w:rsidTr="00854566">
        <w:tc>
          <w:tcPr>
            <w:tcW w:w="338" w:type="pct"/>
            <w:shd w:val="clear" w:color="auto" w:fill="auto"/>
          </w:tcPr>
          <w:p w14:paraId="192AF72D"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8</w:t>
            </w:r>
          </w:p>
        </w:tc>
        <w:tc>
          <w:tcPr>
            <w:tcW w:w="1988" w:type="pct"/>
            <w:shd w:val="clear" w:color="auto" w:fill="auto"/>
          </w:tcPr>
          <w:p w14:paraId="205944CD" w14:textId="77777777" w:rsidR="00672C4A" w:rsidRPr="00672C4A" w:rsidRDefault="00672C4A" w:rsidP="00672C4A">
            <w:pPr>
              <w:spacing w:after="160" w:line="259" w:lineRule="auto"/>
              <w:rPr>
                <w:rFonts w:eastAsia="Calibri" w:cs="Times New Roman"/>
                <w:color w:val="auto"/>
                <w:lang w:eastAsia="en-US"/>
              </w:rPr>
            </w:pPr>
            <w:proofErr w:type="spellStart"/>
            <w:r w:rsidRPr="00672C4A">
              <w:rPr>
                <w:rFonts w:eastAsia="Calibri" w:cs="Times New Roman"/>
                <w:color w:val="auto"/>
                <w:lang w:eastAsia="en-US"/>
              </w:rPr>
              <w:t>Спиртоотпускное</w:t>
            </w:r>
            <w:proofErr w:type="spellEnd"/>
            <w:r w:rsidRPr="00672C4A">
              <w:rPr>
                <w:rFonts w:eastAsia="Calibri" w:cs="Times New Roman"/>
                <w:color w:val="auto"/>
                <w:lang w:eastAsia="en-US"/>
              </w:rPr>
              <w:t xml:space="preserve"> отделение</w:t>
            </w:r>
          </w:p>
        </w:tc>
        <w:tc>
          <w:tcPr>
            <w:tcW w:w="1426" w:type="pct"/>
            <w:shd w:val="clear" w:color="auto" w:fill="auto"/>
          </w:tcPr>
          <w:p w14:paraId="1BB142F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А</w:t>
            </w:r>
          </w:p>
        </w:tc>
        <w:tc>
          <w:tcPr>
            <w:tcW w:w="1248" w:type="pct"/>
            <w:shd w:val="clear" w:color="auto" w:fill="auto"/>
          </w:tcPr>
          <w:p w14:paraId="7A61E28D"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В -1а</w:t>
            </w:r>
          </w:p>
        </w:tc>
      </w:tr>
      <w:tr w:rsidR="00672C4A" w:rsidRPr="00672C4A" w14:paraId="76F91035" w14:textId="77777777" w:rsidTr="00854566">
        <w:tc>
          <w:tcPr>
            <w:tcW w:w="338" w:type="pct"/>
            <w:shd w:val="clear" w:color="auto" w:fill="auto"/>
          </w:tcPr>
          <w:p w14:paraId="7F180209"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9</w:t>
            </w:r>
          </w:p>
        </w:tc>
        <w:tc>
          <w:tcPr>
            <w:tcW w:w="1988" w:type="pct"/>
            <w:shd w:val="clear" w:color="auto" w:fill="auto"/>
          </w:tcPr>
          <w:p w14:paraId="57130A68"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Бункер для приема зерна</w:t>
            </w:r>
          </w:p>
        </w:tc>
        <w:tc>
          <w:tcPr>
            <w:tcW w:w="1426" w:type="pct"/>
            <w:shd w:val="clear" w:color="auto" w:fill="auto"/>
          </w:tcPr>
          <w:p w14:paraId="10830A6E"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В</w:t>
            </w:r>
          </w:p>
        </w:tc>
        <w:tc>
          <w:tcPr>
            <w:tcW w:w="1248" w:type="pct"/>
            <w:shd w:val="clear" w:color="auto" w:fill="auto"/>
          </w:tcPr>
          <w:p w14:paraId="0E33DEDA"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11-1 1</w:t>
            </w:r>
          </w:p>
        </w:tc>
      </w:tr>
      <w:tr w:rsidR="00672C4A" w:rsidRPr="00672C4A" w14:paraId="47BFD7D5" w14:textId="77777777" w:rsidTr="00854566">
        <w:tc>
          <w:tcPr>
            <w:tcW w:w="338" w:type="pct"/>
            <w:shd w:val="clear" w:color="auto" w:fill="auto"/>
          </w:tcPr>
          <w:p w14:paraId="4BEFB83D"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10</w:t>
            </w:r>
          </w:p>
        </w:tc>
        <w:tc>
          <w:tcPr>
            <w:tcW w:w="1988" w:type="pct"/>
            <w:shd w:val="clear" w:color="auto" w:fill="auto"/>
          </w:tcPr>
          <w:p w14:paraId="467BE71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Лаборатория спиртового производства</w:t>
            </w:r>
          </w:p>
        </w:tc>
        <w:tc>
          <w:tcPr>
            <w:tcW w:w="1426" w:type="pct"/>
            <w:shd w:val="clear" w:color="auto" w:fill="auto"/>
          </w:tcPr>
          <w:p w14:paraId="1A5CF230"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В</w:t>
            </w:r>
          </w:p>
        </w:tc>
        <w:tc>
          <w:tcPr>
            <w:tcW w:w="1248" w:type="pct"/>
            <w:shd w:val="clear" w:color="auto" w:fill="auto"/>
          </w:tcPr>
          <w:p w14:paraId="7AC3E1F1"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В -1б</w:t>
            </w:r>
          </w:p>
        </w:tc>
      </w:tr>
      <w:tr w:rsidR="00672C4A" w:rsidRPr="00672C4A" w14:paraId="573BE446" w14:textId="77777777" w:rsidTr="00854566">
        <w:tc>
          <w:tcPr>
            <w:tcW w:w="338" w:type="pct"/>
            <w:shd w:val="clear" w:color="auto" w:fill="auto"/>
          </w:tcPr>
          <w:p w14:paraId="25C7D4D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 xml:space="preserve">11 </w:t>
            </w:r>
          </w:p>
        </w:tc>
        <w:tc>
          <w:tcPr>
            <w:tcW w:w="1988" w:type="pct"/>
            <w:shd w:val="clear" w:color="auto" w:fill="auto"/>
          </w:tcPr>
          <w:p w14:paraId="7E3CA9AB"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Лаборатория сырьевая</w:t>
            </w:r>
          </w:p>
        </w:tc>
        <w:tc>
          <w:tcPr>
            <w:tcW w:w="1426" w:type="pct"/>
            <w:shd w:val="clear" w:color="auto" w:fill="auto"/>
          </w:tcPr>
          <w:p w14:paraId="7846117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В</w:t>
            </w:r>
          </w:p>
        </w:tc>
        <w:tc>
          <w:tcPr>
            <w:tcW w:w="1248" w:type="pct"/>
            <w:shd w:val="clear" w:color="auto" w:fill="auto"/>
          </w:tcPr>
          <w:p w14:paraId="3318BDF3"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11-1 1а</w:t>
            </w:r>
          </w:p>
        </w:tc>
      </w:tr>
      <w:tr w:rsidR="00672C4A" w:rsidRPr="00672C4A" w14:paraId="0B39AAD2" w14:textId="77777777" w:rsidTr="00854566">
        <w:tc>
          <w:tcPr>
            <w:tcW w:w="338" w:type="pct"/>
            <w:shd w:val="clear" w:color="auto" w:fill="auto"/>
          </w:tcPr>
          <w:p w14:paraId="2FB138D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12</w:t>
            </w:r>
          </w:p>
        </w:tc>
        <w:tc>
          <w:tcPr>
            <w:tcW w:w="1988" w:type="pct"/>
            <w:shd w:val="clear" w:color="auto" w:fill="auto"/>
          </w:tcPr>
          <w:p w14:paraId="3CDE105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Бардяное отделение</w:t>
            </w:r>
          </w:p>
        </w:tc>
        <w:tc>
          <w:tcPr>
            <w:tcW w:w="1426" w:type="pct"/>
            <w:shd w:val="clear" w:color="auto" w:fill="auto"/>
          </w:tcPr>
          <w:p w14:paraId="2E255543"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Д</w:t>
            </w:r>
          </w:p>
        </w:tc>
        <w:tc>
          <w:tcPr>
            <w:tcW w:w="1248" w:type="pct"/>
            <w:shd w:val="clear" w:color="auto" w:fill="auto"/>
          </w:tcPr>
          <w:p w14:paraId="6944B0A5" w14:textId="77777777" w:rsidR="00672C4A" w:rsidRPr="00672C4A" w:rsidRDefault="00672C4A" w:rsidP="00672C4A">
            <w:pPr>
              <w:spacing w:after="160" w:line="259" w:lineRule="auto"/>
              <w:rPr>
                <w:rFonts w:eastAsia="Calibri" w:cs="Times New Roman"/>
                <w:color w:val="auto"/>
                <w:lang w:eastAsia="en-US"/>
              </w:rPr>
            </w:pPr>
            <w:r w:rsidRPr="00672C4A">
              <w:rPr>
                <w:rFonts w:eastAsia="Calibri" w:cs="Times New Roman"/>
                <w:color w:val="auto"/>
                <w:lang w:eastAsia="en-US"/>
              </w:rPr>
              <w:t>Сырое</w:t>
            </w:r>
          </w:p>
        </w:tc>
      </w:tr>
    </w:tbl>
    <w:p w14:paraId="3E5AFDF3" w14:textId="77777777" w:rsidR="00672C4A" w:rsidRPr="00672C4A" w:rsidRDefault="00672C4A" w:rsidP="00672C4A">
      <w:pPr>
        <w:spacing w:after="160" w:line="259" w:lineRule="auto"/>
        <w:rPr>
          <w:rFonts w:eastAsia="Calibri" w:cs="Times New Roman"/>
          <w:color w:val="auto"/>
          <w:lang w:eastAsia="en-US"/>
        </w:rPr>
      </w:pPr>
    </w:p>
    <w:p w14:paraId="18A46507"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 ТРЕБОВАНИЯ БЕЗОПАСНОСТИ К ПРОИЗВОДСТВЕННОМУ ПРОЦЕССУ</w:t>
      </w:r>
    </w:p>
    <w:p w14:paraId="75C4779C"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19.1 Требования к территории, зданиям и сооружениям</w:t>
      </w:r>
    </w:p>
    <w:p w14:paraId="0D2D931C"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19.1.1. Территория предприятия в соответствии с требованиями </w:t>
      </w:r>
      <w:proofErr w:type="spellStart"/>
      <w:r w:rsidRPr="00063F8A">
        <w:rPr>
          <w:rFonts w:eastAsia="Calibri" w:cs="Times New Roman"/>
          <w:color w:val="auto"/>
          <w:lang w:eastAsia="en-US"/>
        </w:rPr>
        <w:t>СниП</w:t>
      </w:r>
      <w:proofErr w:type="spellEnd"/>
      <w:r w:rsidRPr="00063F8A">
        <w:rPr>
          <w:rFonts w:eastAsia="Calibri" w:cs="Times New Roman"/>
          <w:color w:val="auto"/>
          <w:lang w:eastAsia="en-US"/>
        </w:rPr>
        <w:t xml:space="preserve"> РК 2.02-05-2002 «Пожарная безопасность промышленных предприятий»  и «Правил по охране труда при производстве спирта и </w:t>
      </w:r>
      <w:proofErr w:type="spellStart"/>
      <w:r w:rsidRPr="00063F8A">
        <w:rPr>
          <w:rFonts w:eastAsia="Calibri" w:cs="Times New Roman"/>
          <w:color w:val="auto"/>
          <w:lang w:eastAsia="en-US"/>
        </w:rPr>
        <w:t>ликероводочных</w:t>
      </w:r>
      <w:proofErr w:type="spellEnd"/>
      <w:r w:rsidRPr="00063F8A">
        <w:rPr>
          <w:rFonts w:eastAsia="Calibri" w:cs="Times New Roman"/>
          <w:color w:val="auto"/>
          <w:lang w:eastAsia="en-US"/>
        </w:rPr>
        <w:t xml:space="preserve"> изделий» ( далее Правила) ограждена забором и имеет не менее двух выездных ворот. Производственные здания и сооружения в процессе эксплуатации находится под наблюдением ответственного за сохранность этих объектов специалиста, назначенного приказом директора.</w:t>
      </w:r>
    </w:p>
    <w:p w14:paraId="28716154"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19.1.2 Территория предприятия содержится в чистоте и соответствовать требованиям СанПин «Производство спирта этилового ректификованного и </w:t>
      </w:r>
      <w:proofErr w:type="spellStart"/>
      <w:r w:rsidRPr="00063F8A">
        <w:rPr>
          <w:rFonts w:eastAsia="Calibri" w:cs="Times New Roman"/>
          <w:color w:val="auto"/>
          <w:lang w:eastAsia="en-US"/>
        </w:rPr>
        <w:t>ликероводочных</w:t>
      </w:r>
      <w:proofErr w:type="spellEnd"/>
      <w:r w:rsidRPr="00063F8A">
        <w:rPr>
          <w:rFonts w:eastAsia="Calibri" w:cs="Times New Roman"/>
          <w:color w:val="auto"/>
          <w:lang w:eastAsia="en-US"/>
        </w:rPr>
        <w:t xml:space="preserve"> изделий».</w:t>
      </w:r>
    </w:p>
    <w:p w14:paraId="20AFAA49"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19.1.3 Резервуары, колодцы, бардяные ямы и т.п. закрыты крышками и ограждены со всех сторон перилами высотой не менее </w:t>
      </w:r>
      <w:smartTag w:uri="urn:schemas-microsoft-com:office:smarttags" w:element="metricconverter">
        <w:smartTagPr>
          <w:attr w:name="ProductID" w:val="1 м"/>
        </w:smartTagPr>
        <w:r w:rsidRPr="00063F8A">
          <w:rPr>
            <w:rFonts w:eastAsia="Calibri" w:cs="Times New Roman"/>
            <w:color w:val="auto"/>
            <w:lang w:eastAsia="en-US"/>
          </w:rPr>
          <w:t>1 м</w:t>
        </w:r>
      </w:smartTag>
      <w:r w:rsidRPr="00063F8A">
        <w:rPr>
          <w:rFonts w:eastAsia="Calibri" w:cs="Times New Roman"/>
          <w:color w:val="auto"/>
          <w:lang w:eastAsia="en-US"/>
        </w:rPr>
        <w:t xml:space="preserve"> от уровня земли</w:t>
      </w:r>
    </w:p>
    <w:p w14:paraId="0E247309"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19.1.4 С наступлением темного времени суток территория освещена. Нормы освещенности площадок приведены в Приложении 12 Правил.</w:t>
      </w:r>
    </w:p>
    <w:p w14:paraId="275DE2CF"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 xml:space="preserve">19.2 Классификация цехов, отделений и помещений по </w:t>
      </w:r>
      <w:proofErr w:type="spellStart"/>
      <w:r w:rsidRPr="00063F8A">
        <w:rPr>
          <w:rFonts w:eastAsia="Calibri" w:cs="Times New Roman"/>
          <w:b/>
          <w:color w:val="auto"/>
          <w:lang w:eastAsia="en-US"/>
        </w:rPr>
        <w:t>взрывопожароопасности</w:t>
      </w:r>
      <w:proofErr w:type="spellEnd"/>
      <w:r w:rsidRPr="00063F8A">
        <w:rPr>
          <w:rFonts w:eastAsia="Calibri" w:cs="Times New Roman"/>
          <w:b/>
          <w:color w:val="auto"/>
          <w:lang w:eastAsia="en-US"/>
        </w:rPr>
        <w:t xml:space="preserve"> при производстве спирта (получение бражки).</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3"/>
        <w:gridCol w:w="3685"/>
        <w:gridCol w:w="2835"/>
        <w:gridCol w:w="2410"/>
      </w:tblGrid>
      <w:tr w:rsidR="00063F8A" w:rsidRPr="00063F8A" w14:paraId="2856CEAC" w14:textId="77777777" w:rsidTr="00854566">
        <w:tc>
          <w:tcPr>
            <w:tcW w:w="993" w:type="dxa"/>
            <w:tcBorders>
              <w:bottom w:val="single" w:sz="4" w:space="0" w:color="auto"/>
            </w:tcBorders>
          </w:tcPr>
          <w:p w14:paraId="57D2DE10" w14:textId="77777777" w:rsidR="00063F8A" w:rsidRPr="00063F8A" w:rsidRDefault="00063F8A" w:rsidP="00063F8A">
            <w:pPr>
              <w:spacing w:after="120" w:line="259" w:lineRule="auto"/>
              <w:jc w:val="both"/>
              <w:rPr>
                <w:rFonts w:eastAsia="Calibri" w:cs="Times New Roman"/>
                <w:color w:val="auto"/>
                <w:lang w:eastAsia="en-US"/>
              </w:rPr>
            </w:pPr>
          </w:p>
          <w:p w14:paraId="4F9DF4DD"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п/п</w:t>
            </w:r>
          </w:p>
        </w:tc>
        <w:tc>
          <w:tcPr>
            <w:tcW w:w="3685" w:type="dxa"/>
            <w:tcBorders>
              <w:bottom w:val="single" w:sz="4" w:space="0" w:color="auto"/>
            </w:tcBorders>
          </w:tcPr>
          <w:p w14:paraId="79C78F15" w14:textId="77777777" w:rsidR="00063F8A" w:rsidRPr="00063F8A" w:rsidRDefault="00063F8A" w:rsidP="00063F8A">
            <w:pPr>
              <w:spacing w:after="120" w:line="259" w:lineRule="auto"/>
              <w:jc w:val="both"/>
              <w:rPr>
                <w:rFonts w:eastAsia="Calibri" w:cs="Times New Roman"/>
                <w:color w:val="auto"/>
                <w:lang w:eastAsia="en-US"/>
              </w:rPr>
            </w:pPr>
          </w:p>
          <w:p w14:paraId="77C91FCC"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 Производства и помещения</w:t>
            </w:r>
          </w:p>
          <w:p w14:paraId="79D5C905" w14:textId="77777777" w:rsidR="00063F8A" w:rsidRPr="00063F8A" w:rsidRDefault="00063F8A" w:rsidP="00063F8A">
            <w:pPr>
              <w:spacing w:after="120" w:line="259" w:lineRule="auto"/>
              <w:jc w:val="both"/>
              <w:rPr>
                <w:rFonts w:eastAsia="Calibri" w:cs="Times New Roman"/>
                <w:color w:val="auto"/>
                <w:lang w:eastAsia="en-US"/>
              </w:rPr>
            </w:pPr>
          </w:p>
        </w:tc>
        <w:tc>
          <w:tcPr>
            <w:tcW w:w="2835" w:type="dxa"/>
            <w:tcBorders>
              <w:bottom w:val="single" w:sz="4" w:space="0" w:color="auto"/>
            </w:tcBorders>
          </w:tcPr>
          <w:p w14:paraId="198DC50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Категория производств по </w:t>
            </w:r>
            <w:proofErr w:type="spellStart"/>
            <w:r w:rsidRPr="00063F8A">
              <w:rPr>
                <w:rFonts w:eastAsia="Calibri" w:cs="Times New Roman"/>
                <w:color w:val="auto"/>
                <w:lang w:eastAsia="en-US"/>
              </w:rPr>
              <w:t>взрыво</w:t>
            </w:r>
            <w:proofErr w:type="spellEnd"/>
            <w:r w:rsidRPr="00063F8A">
              <w:rPr>
                <w:rFonts w:eastAsia="Calibri" w:cs="Times New Roman"/>
                <w:color w:val="auto"/>
                <w:lang w:eastAsia="en-US"/>
              </w:rPr>
              <w:t>, взрывопожарной и пожарной опасности</w:t>
            </w:r>
          </w:p>
        </w:tc>
        <w:tc>
          <w:tcPr>
            <w:tcW w:w="2410" w:type="dxa"/>
            <w:tcBorders>
              <w:bottom w:val="single" w:sz="4" w:space="0" w:color="auto"/>
            </w:tcBorders>
          </w:tcPr>
          <w:p w14:paraId="6ECC2290"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Класс  взрывоопасных помещений и их характеристика по ПЭУ</w:t>
            </w:r>
          </w:p>
        </w:tc>
      </w:tr>
      <w:tr w:rsidR="00063F8A" w:rsidRPr="00063F8A" w14:paraId="0A3450B6" w14:textId="77777777" w:rsidTr="00854566">
        <w:tc>
          <w:tcPr>
            <w:tcW w:w="993" w:type="dxa"/>
            <w:tcBorders>
              <w:bottom w:val="single" w:sz="4" w:space="0" w:color="auto"/>
            </w:tcBorders>
          </w:tcPr>
          <w:p w14:paraId="254366BE" w14:textId="77777777" w:rsidR="00063F8A" w:rsidRPr="00063F8A" w:rsidRDefault="00063F8A" w:rsidP="004E729E">
            <w:pPr>
              <w:numPr>
                <w:ilvl w:val="0"/>
                <w:numId w:val="54"/>
              </w:numPr>
              <w:spacing w:after="120" w:line="259" w:lineRule="auto"/>
              <w:jc w:val="both"/>
              <w:rPr>
                <w:rFonts w:eastAsia="Calibri" w:cs="Times New Roman"/>
                <w:color w:val="auto"/>
                <w:lang w:eastAsia="en-US"/>
              </w:rPr>
            </w:pPr>
          </w:p>
        </w:tc>
        <w:tc>
          <w:tcPr>
            <w:tcW w:w="3685" w:type="dxa"/>
            <w:tcBorders>
              <w:bottom w:val="single" w:sz="4" w:space="0" w:color="auto"/>
            </w:tcBorders>
          </w:tcPr>
          <w:p w14:paraId="25C93ABA" w14:textId="77777777" w:rsidR="00063F8A" w:rsidRPr="00063F8A" w:rsidRDefault="00063F8A" w:rsidP="00063F8A">
            <w:pPr>
              <w:spacing w:after="120"/>
              <w:jc w:val="both"/>
              <w:rPr>
                <w:rFonts w:eastAsia="Calibri" w:cs="Times New Roman"/>
                <w:color w:val="auto"/>
                <w:lang w:eastAsia="en-US"/>
              </w:rPr>
            </w:pPr>
            <w:proofErr w:type="spellStart"/>
            <w:r w:rsidRPr="00063F8A">
              <w:rPr>
                <w:rFonts w:eastAsia="Calibri" w:cs="Times New Roman"/>
                <w:color w:val="auto"/>
                <w:lang w:eastAsia="en-US"/>
              </w:rPr>
              <w:t>Подработочное</w:t>
            </w:r>
            <w:proofErr w:type="spellEnd"/>
            <w:r w:rsidRPr="00063F8A">
              <w:rPr>
                <w:rFonts w:eastAsia="Calibri" w:cs="Times New Roman"/>
                <w:color w:val="auto"/>
                <w:lang w:eastAsia="en-US"/>
              </w:rPr>
              <w:t xml:space="preserve"> отделение     зернового сырья</w:t>
            </w:r>
          </w:p>
        </w:tc>
        <w:tc>
          <w:tcPr>
            <w:tcW w:w="2835" w:type="dxa"/>
            <w:tcBorders>
              <w:bottom w:val="single" w:sz="4" w:space="0" w:color="auto"/>
            </w:tcBorders>
          </w:tcPr>
          <w:p w14:paraId="33DEB1C9"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Б</w:t>
            </w:r>
          </w:p>
        </w:tc>
        <w:tc>
          <w:tcPr>
            <w:tcW w:w="2410" w:type="dxa"/>
            <w:tcBorders>
              <w:bottom w:val="single" w:sz="4" w:space="0" w:color="auto"/>
            </w:tcBorders>
          </w:tcPr>
          <w:p w14:paraId="0157390D"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В-11а</w:t>
            </w:r>
          </w:p>
        </w:tc>
      </w:tr>
      <w:tr w:rsidR="00063F8A" w:rsidRPr="00063F8A" w14:paraId="54CBE782" w14:textId="77777777" w:rsidTr="00854566">
        <w:tc>
          <w:tcPr>
            <w:tcW w:w="993" w:type="dxa"/>
            <w:tcBorders>
              <w:bottom w:val="single" w:sz="4" w:space="0" w:color="auto"/>
            </w:tcBorders>
          </w:tcPr>
          <w:p w14:paraId="1409174F" w14:textId="77777777" w:rsidR="00063F8A" w:rsidRPr="00063F8A" w:rsidRDefault="00063F8A" w:rsidP="004E729E">
            <w:pPr>
              <w:numPr>
                <w:ilvl w:val="0"/>
                <w:numId w:val="54"/>
              </w:numPr>
              <w:spacing w:after="120" w:line="259" w:lineRule="auto"/>
              <w:jc w:val="both"/>
              <w:rPr>
                <w:rFonts w:eastAsia="Calibri" w:cs="Times New Roman"/>
                <w:color w:val="auto"/>
                <w:lang w:eastAsia="en-US"/>
              </w:rPr>
            </w:pPr>
          </w:p>
        </w:tc>
        <w:tc>
          <w:tcPr>
            <w:tcW w:w="3685" w:type="dxa"/>
            <w:tcBorders>
              <w:bottom w:val="single" w:sz="4" w:space="0" w:color="auto"/>
            </w:tcBorders>
          </w:tcPr>
          <w:p w14:paraId="3BCFF1BA"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Варочное отделение</w:t>
            </w:r>
          </w:p>
        </w:tc>
        <w:tc>
          <w:tcPr>
            <w:tcW w:w="2835" w:type="dxa"/>
            <w:tcBorders>
              <w:bottom w:val="single" w:sz="4" w:space="0" w:color="auto"/>
            </w:tcBorders>
          </w:tcPr>
          <w:p w14:paraId="33793B5C"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Д</w:t>
            </w:r>
          </w:p>
        </w:tc>
        <w:tc>
          <w:tcPr>
            <w:tcW w:w="2410" w:type="dxa"/>
            <w:tcBorders>
              <w:bottom w:val="single" w:sz="4" w:space="0" w:color="auto"/>
            </w:tcBorders>
          </w:tcPr>
          <w:p w14:paraId="4CE6FEDB"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Сухое</w:t>
            </w:r>
          </w:p>
        </w:tc>
      </w:tr>
      <w:tr w:rsidR="00063F8A" w:rsidRPr="00063F8A" w14:paraId="480AD8C9" w14:textId="77777777" w:rsidTr="00854566">
        <w:tc>
          <w:tcPr>
            <w:tcW w:w="993" w:type="dxa"/>
            <w:tcBorders>
              <w:bottom w:val="single" w:sz="4" w:space="0" w:color="auto"/>
            </w:tcBorders>
          </w:tcPr>
          <w:p w14:paraId="2D7D38CD" w14:textId="77777777" w:rsidR="00063F8A" w:rsidRPr="00063F8A" w:rsidRDefault="00063F8A" w:rsidP="004E729E">
            <w:pPr>
              <w:numPr>
                <w:ilvl w:val="0"/>
                <w:numId w:val="54"/>
              </w:numPr>
              <w:spacing w:after="120" w:line="259" w:lineRule="auto"/>
              <w:jc w:val="both"/>
              <w:rPr>
                <w:rFonts w:eastAsia="Calibri" w:cs="Times New Roman"/>
                <w:color w:val="auto"/>
                <w:lang w:eastAsia="en-US"/>
              </w:rPr>
            </w:pPr>
          </w:p>
        </w:tc>
        <w:tc>
          <w:tcPr>
            <w:tcW w:w="3685" w:type="dxa"/>
            <w:tcBorders>
              <w:bottom w:val="single" w:sz="4" w:space="0" w:color="auto"/>
            </w:tcBorders>
          </w:tcPr>
          <w:p w14:paraId="37F8CA6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Дрожжевое отделение  </w:t>
            </w:r>
          </w:p>
        </w:tc>
        <w:tc>
          <w:tcPr>
            <w:tcW w:w="2835" w:type="dxa"/>
            <w:tcBorders>
              <w:bottom w:val="single" w:sz="4" w:space="0" w:color="auto"/>
            </w:tcBorders>
          </w:tcPr>
          <w:p w14:paraId="5E7947D3"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Д</w:t>
            </w:r>
          </w:p>
        </w:tc>
        <w:tc>
          <w:tcPr>
            <w:tcW w:w="2410" w:type="dxa"/>
            <w:tcBorders>
              <w:bottom w:val="single" w:sz="4" w:space="0" w:color="auto"/>
            </w:tcBorders>
          </w:tcPr>
          <w:p w14:paraId="6DC56043"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4</w:t>
            </w:r>
          </w:p>
        </w:tc>
      </w:tr>
      <w:tr w:rsidR="00063F8A" w:rsidRPr="00063F8A" w14:paraId="4FC4E999" w14:textId="77777777" w:rsidTr="00854566">
        <w:tc>
          <w:tcPr>
            <w:tcW w:w="993" w:type="dxa"/>
            <w:tcBorders>
              <w:bottom w:val="single" w:sz="4" w:space="0" w:color="auto"/>
            </w:tcBorders>
          </w:tcPr>
          <w:p w14:paraId="632B66F7" w14:textId="77777777" w:rsidR="00063F8A" w:rsidRPr="00063F8A" w:rsidRDefault="00063F8A" w:rsidP="004E729E">
            <w:pPr>
              <w:numPr>
                <w:ilvl w:val="0"/>
                <w:numId w:val="54"/>
              </w:numPr>
              <w:spacing w:after="120" w:line="259" w:lineRule="auto"/>
              <w:jc w:val="both"/>
              <w:rPr>
                <w:rFonts w:eastAsia="Calibri" w:cs="Times New Roman"/>
                <w:color w:val="auto"/>
                <w:lang w:eastAsia="en-US"/>
              </w:rPr>
            </w:pPr>
          </w:p>
        </w:tc>
        <w:tc>
          <w:tcPr>
            <w:tcW w:w="3685" w:type="dxa"/>
            <w:tcBorders>
              <w:bottom w:val="single" w:sz="4" w:space="0" w:color="auto"/>
            </w:tcBorders>
          </w:tcPr>
          <w:p w14:paraId="131A0AAB"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Бродильное отделение</w:t>
            </w:r>
          </w:p>
        </w:tc>
        <w:tc>
          <w:tcPr>
            <w:tcW w:w="2835" w:type="dxa"/>
            <w:tcBorders>
              <w:bottom w:val="single" w:sz="4" w:space="0" w:color="auto"/>
            </w:tcBorders>
          </w:tcPr>
          <w:p w14:paraId="6917FC0A"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Д</w:t>
            </w:r>
          </w:p>
        </w:tc>
        <w:tc>
          <w:tcPr>
            <w:tcW w:w="2410" w:type="dxa"/>
            <w:tcBorders>
              <w:bottom w:val="single" w:sz="4" w:space="0" w:color="auto"/>
            </w:tcBorders>
          </w:tcPr>
          <w:p w14:paraId="582CF521"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w:t>
            </w:r>
          </w:p>
        </w:tc>
      </w:tr>
      <w:tr w:rsidR="00063F8A" w:rsidRPr="00063F8A" w14:paraId="6275A157" w14:textId="77777777" w:rsidTr="00854566">
        <w:tc>
          <w:tcPr>
            <w:tcW w:w="993" w:type="dxa"/>
            <w:tcBorders>
              <w:bottom w:val="single" w:sz="4" w:space="0" w:color="auto"/>
            </w:tcBorders>
          </w:tcPr>
          <w:p w14:paraId="50428107" w14:textId="77777777" w:rsidR="00063F8A" w:rsidRPr="00063F8A" w:rsidRDefault="00063F8A" w:rsidP="004E729E">
            <w:pPr>
              <w:numPr>
                <w:ilvl w:val="0"/>
                <w:numId w:val="54"/>
              </w:numPr>
              <w:spacing w:after="120" w:line="259" w:lineRule="auto"/>
              <w:jc w:val="both"/>
              <w:rPr>
                <w:rFonts w:eastAsia="Calibri" w:cs="Times New Roman"/>
                <w:color w:val="auto"/>
                <w:lang w:eastAsia="en-US"/>
              </w:rPr>
            </w:pPr>
          </w:p>
        </w:tc>
        <w:tc>
          <w:tcPr>
            <w:tcW w:w="3685" w:type="dxa"/>
            <w:tcBorders>
              <w:bottom w:val="single" w:sz="4" w:space="0" w:color="auto"/>
            </w:tcBorders>
          </w:tcPr>
          <w:p w14:paraId="225CB958" w14:textId="77777777" w:rsidR="00063F8A" w:rsidRPr="00063F8A" w:rsidRDefault="00063F8A" w:rsidP="00063F8A">
            <w:pPr>
              <w:tabs>
                <w:tab w:val="left" w:pos="556"/>
              </w:tabs>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Лаборатория </w:t>
            </w:r>
          </w:p>
        </w:tc>
        <w:tc>
          <w:tcPr>
            <w:tcW w:w="2835" w:type="dxa"/>
            <w:tcBorders>
              <w:bottom w:val="single" w:sz="4" w:space="0" w:color="auto"/>
            </w:tcBorders>
          </w:tcPr>
          <w:p w14:paraId="5A3F299A"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В</w:t>
            </w:r>
          </w:p>
        </w:tc>
        <w:tc>
          <w:tcPr>
            <w:tcW w:w="2410" w:type="dxa"/>
            <w:tcBorders>
              <w:bottom w:val="single" w:sz="4" w:space="0" w:color="auto"/>
            </w:tcBorders>
          </w:tcPr>
          <w:p w14:paraId="442BE17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В-1б</w:t>
            </w:r>
          </w:p>
        </w:tc>
      </w:tr>
    </w:tbl>
    <w:p w14:paraId="55BB8442" w14:textId="77777777" w:rsidR="00063F8A" w:rsidRPr="00063F8A" w:rsidRDefault="00063F8A" w:rsidP="00063F8A">
      <w:pPr>
        <w:spacing w:after="120" w:line="259" w:lineRule="auto"/>
        <w:jc w:val="both"/>
        <w:rPr>
          <w:rFonts w:eastAsia="Calibri" w:cs="Times New Roman"/>
          <w:b/>
          <w:color w:val="auto"/>
          <w:lang w:eastAsia="en-US"/>
        </w:rPr>
      </w:pPr>
    </w:p>
    <w:p w14:paraId="15CDC945"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19.3 Требования пожарной безопасности</w:t>
      </w:r>
    </w:p>
    <w:p w14:paraId="12AF281F"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19.3.1 Общие требования пожарной безопасности регламентируются СНиП РК 2.02-05-2002 «Пожарная безопасность зданий и сооружений» и разделом 3.3 Правил.</w:t>
      </w:r>
    </w:p>
    <w:p w14:paraId="64A2EEBF"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19.3.2 Производственные здания и сооружения завода не ниже 2-й степени огнестойкости.</w:t>
      </w:r>
    </w:p>
    <w:p w14:paraId="59AE0C26"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В зданиях любого назначения обеспечены возможной эвакуацией находящихся в здании людей через эвакуационные выходы.</w:t>
      </w:r>
    </w:p>
    <w:p w14:paraId="0514E3D4"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19.3.3 В пожароопасных цехах и на оборудовании, представляющим опасность взрыва или воспламенения вывешены знаки, запрещающие пользование открытым огнем.</w:t>
      </w:r>
    </w:p>
    <w:p w14:paraId="0D74DD36"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19.3.4. Оборудованы защитным заземлением все резервуары, сливно-наливные устройства, трубопроводы, металлоконструкции, электродвигатели, </w:t>
      </w:r>
      <w:proofErr w:type="spellStart"/>
      <w:r w:rsidRPr="00063F8A">
        <w:rPr>
          <w:rFonts w:eastAsia="Calibri" w:cs="Times New Roman"/>
          <w:color w:val="auto"/>
          <w:lang w:eastAsia="en-US"/>
        </w:rPr>
        <w:t>распредщиты</w:t>
      </w:r>
      <w:proofErr w:type="spellEnd"/>
      <w:r w:rsidRPr="00063F8A">
        <w:rPr>
          <w:rFonts w:eastAsia="Calibri" w:cs="Times New Roman"/>
          <w:color w:val="auto"/>
          <w:lang w:eastAsia="en-US"/>
        </w:rPr>
        <w:t xml:space="preserve"> и электрошкафы.</w:t>
      </w:r>
    </w:p>
    <w:p w14:paraId="57572600"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19.3.5. Полы, площадки, лестницы в цехах, отнесенных к категориям А и В, удовлетворяют требованиям </w:t>
      </w:r>
      <w:proofErr w:type="spellStart"/>
      <w:r w:rsidRPr="00063F8A">
        <w:rPr>
          <w:rFonts w:eastAsia="Calibri" w:cs="Times New Roman"/>
          <w:color w:val="auto"/>
          <w:lang w:eastAsia="en-US"/>
        </w:rPr>
        <w:t>безискровости</w:t>
      </w:r>
      <w:proofErr w:type="spellEnd"/>
      <w:r w:rsidRPr="00063F8A">
        <w:rPr>
          <w:rFonts w:eastAsia="Calibri" w:cs="Times New Roman"/>
          <w:color w:val="auto"/>
          <w:lang w:eastAsia="en-US"/>
        </w:rPr>
        <w:t xml:space="preserve">. К качестве материалов, не дающих искр при ударе, применены </w:t>
      </w:r>
      <w:proofErr w:type="spellStart"/>
      <w:r w:rsidRPr="00063F8A">
        <w:rPr>
          <w:rFonts w:eastAsia="Calibri" w:cs="Times New Roman"/>
          <w:color w:val="auto"/>
          <w:lang w:eastAsia="en-US"/>
        </w:rPr>
        <w:t>цементнобетонные</w:t>
      </w:r>
      <w:proofErr w:type="spellEnd"/>
      <w:r w:rsidRPr="00063F8A">
        <w:rPr>
          <w:rFonts w:eastAsia="Calibri" w:cs="Times New Roman"/>
          <w:color w:val="auto"/>
          <w:lang w:eastAsia="en-US"/>
        </w:rPr>
        <w:t>, мозаично-бетонные, цементно-песчаные покрытия.</w:t>
      </w:r>
    </w:p>
    <w:p w14:paraId="4559AF7B"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19.3.6. Запрещается производить перепланировку производственных и служебных помещений без предварительной разработки проекта. При этом не должно допускаться снижение пределов огнестойкости строительных конструкций и ухудшения условий эвакуации людей.</w:t>
      </w:r>
    </w:p>
    <w:p w14:paraId="1CADE797"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19.3.7. Не разрешается использовать чердачные помещения в производственных целях или для хранения материальных ценностей. Чердачные помещения постоянно закрыты на замок, ключ от которых должны находиться на проходной.</w:t>
      </w:r>
    </w:p>
    <w:p w14:paraId="569A4087"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19.3.8. Для тушения воспламенившегося спирта в закрытых резервуарах и помещениях необходимо применять наиболее эффективный способ тушения двуокисью углерода. Используют также автоматические средства пожаротушения и установки тушения пожара пеной. В качестве тушащего агента может применяться водяной пар (насыщенный или перегретый).</w:t>
      </w:r>
    </w:p>
    <w:p w14:paraId="76AA6F7B"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19.4 Водоснабжение и канализация</w:t>
      </w:r>
    </w:p>
    <w:p w14:paraId="0383A5DE"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19.4.1 Внутренний водопровод и канализация производственных и вспомогательных зданий удовлетворяют требованиям СНиП 2.04.01-85*.</w:t>
      </w:r>
    </w:p>
    <w:p w14:paraId="6C7EE394" w14:textId="77777777" w:rsidR="00063F8A" w:rsidRPr="00063F8A" w:rsidRDefault="00063F8A" w:rsidP="00063F8A">
      <w:pPr>
        <w:spacing w:after="120" w:line="259" w:lineRule="auto"/>
        <w:jc w:val="both"/>
        <w:rPr>
          <w:rFonts w:ascii="Calibri" w:eastAsia="Calibri" w:hAnsi="Calibri" w:cs="Times New Roman"/>
          <w:color w:val="auto"/>
          <w:sz w:val="16"/>
          <w:szCs w:val="16"/>
          <w:lang w:eastAsia="en-US"/>
        </w:rPr>
      </w:pPr>
      <w:r w:rsidRPr="00063F8A">
        <w:rPr>
          <w:rFonts w:eastAsia="Calibri" w:cs="Times New Roman"/>
          <w:color w:val="auto"/>
          <w:lang w:eastAsia="en-US"/>
        </w:rPr>
        <w:t xml:space="preserve">19.4.2 Противопожарный водопровод объединен с хозяйственно-бытовым. Соединение сетей хозяйственно-питьевого водоснабжения с сетями водоснабжения </w:t>
      </w:r>
      <w:proofErr w:type="spellStart"/>
      <w:r w:rsidRPr="00063F8A">
        <w:rPr>
          <w:rFonts w:eastAsia="Calibri" w:cs="Times New Roman"/>
          <w:color w:val="auto"/>
          <w:lang w:eastAsia="en-US"/>
        </w:rPr>
        <w:t>непитьевого</w:t>
      </w:r>
      <w:proofErr w:type="spellEnd"/>
      <w:r w:rsidRPr="00063F8A">
        <w:rPr>
          <w:rFonts w:eastAsia="Calibri" w:cs="Times New Roman"/>
          <w:color w:val="auto"/>
          <w:lang w:eastAsia="en-US"/>
        </w:rPr>
        <w:t xml:space="preserve"> качества не допускается.</w:t>
      </w:r>
      <w:r w:rsidRPr="00063F8A">
        <w:rPr>
          <w:rFonts w:ascii="Calibri" w:eastAsia="Calibri" w:hAnsi="Calibri" w:cs="Times New Roman"/>
          <w:color w:val="auto"/>
          <w:sz w:val="16"/>
          <w:szCs w:val="16"/>
          <w:lang w:eastAsia="en-US"/>
        </w:rPr>
        <w:t xml:space="preserve">  </w:t>
      </w:r>
    </w:p>
    <w:p w14:paraId="5AED8BDE"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19.4.3  Производственные сточные воды перед сбросом их в канализацию разбавляются водой, для снижения их концентрации, подвергаются первичной очистке с целью нейтрализации кислот и щелочей, извлечения масел, токсичных и других веществ, вредных для водоемов и биологических очистных сооружений.</w:t>
      </w:r>
    </w:p>
    <w:p w14:paraId="661B9B16"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19.4.4 Условия сброса и сброс загрязненных производственных сточных вод осуществляется в соответствии с требованиями служб Госсанэпиднадзора.</w:t>
      </w:r>
    </w:p>
    <w:p w14:paraId="4C199A38"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19.5 Освещение, отопление, вентиляция</w:t>
      </w:r>
    </w:p>
    <w:p w14:paraId="0D3E408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lastRenderedPageBreak/>
        <w:t>19.5.1 Естественное и искусственное освещение производственных и вспомогательных помещений соответствует СНиП РК 2.04-05-2002 « Естественное и искусственное освещение», Правилам технической эксплуатации электроустановок потребителей, Правилам устройства электроустановок (ПУЭ).</w:t>
      </w:r>
    </w:p>
    <w:p w14:paraId="283DF08E"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19.5.2 Световые проемы запрещается загромождать оборудованием, тарой и другими предметами как внутри, так и вне здания.</w:t>
      </w:r>
    </w:p>
    <w:p w14:paraId="6B4240F0"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19.5.3 Очистка стеклянных поверхностей световых проемов от загрязнений производится не реже одного раза в неделю.</w:t>
      </w:r>
    </w:p>
    <w:p w14:paraId="67C230B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19.5.4 Для освещения помещений и установок, отнесенных к взрывоопасным, допускается применение только взрывозащищенных светильников. Применение переносных светильников напряжением свыше 12 В запрещается.</w:t>
      </w:r>
    </w:p>
    <w:p w14:paraId="1FD3F4AA"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19.5.5 В производственных и вспомогательных помещениях спиртовых заводов обеспечены метеорологические условия воздушной среды, отвечающие требованиям  СНиП РК 4.02—05-2001 «Отопление, вентиляция, кондиционирование» .</w:t>
      </w:r>
    </w:p>
    <w:p w14:paraId="215DCDDD"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19.5.6 Места прокладки трубопроводов центральной отопительной системы через стены, отделяющие взрывоопасные помещения от невзрывоопасных, герметизированы.</w:t>
      </w:r>
    </w:p>
    <w:p w14:paraId="26AF624A"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19.5.7 Отопительные приборы (радиаторы) в гардеробных и душевых кабинах с температурой стенки свыше 500С, во избежание ожогов тела при случайном соприкосновении, имеют съемные решетчатые ограждения.</w:t>
      </w:r>
    </w:p>
    <w:p w14:paraId="315A83E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19.5.8 Общая приточно-вытяжная вентиляция устроена так, чтобы исключалась возможность поступления воздуха из помещений с большим  загрязнением воздуха в помещение с меньшим загрязнением.</w:t>
      </w:r>
    </w:p>
    <w:p w14:paraId="788318A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19.5.9 Оборудование и установки, где возможны выделения большого количества пыли (зерносклад, дробление и подработка зерна, загрузка и выгрузка и т.д.) оборудованы местной вытяжной вентиляцией (аспирацией).</w:t>
      </w:r>
    </w:p>
    <w:p w14:paraId="58556914"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19.5.10 В бродильном, аппаратном отделениях организован систематический контроль за состоянием воздушной среды.</w:t>
      </w:r>
    </w:p>
    <w:p w14:paraId="5FACF6E9"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19.5.11 Прокладка через вентиляционные каналы, короба, шахты газопроводов и трубопроводов с легковоспламеняющимися веществами, а также монтаж электрических проводов на внутренних и наружных стенках  каналов и коробов запрещается.</w:t>
      </w:r>
    </w:p>
    <w:p w14:paraId="09892FE6"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19.6 Технологическое оборудование</w:t>
      </w:r>
    </w:p>
    <w:p w14:paraId="6EFF4991"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19.6.1 Производственное оборудование по безопасности работ и обслуживания </w:t>
      </w:r>
      <w:proofErr w:type="spellStart"/>
      <w:r w:rsidRPr="00063F8A">
        <w:rPr>
          <w:rFonts w:eastAsia="Calibri" w:cs="Times New Roman"/>
          <w:color w:val="auto"/>
          <w:lang w:eastAsia="en-US"/>
        </w:rPr>
        <w:t>соответствовует</w:t>
      </w:r>
      <w:proofErr w:type="spellEnd"/>
      <w:r w:rsidRPr="00063F8A">
        <w:rPr>
          <w:rFonts w:eastAsia="Calibri" w:cs="Times New Roman"/>
          <w:color w:val="auto"/>
          <w:lang w:eastAsia="en-US"/>
        </w:rPr>
        <w:t xml:space="preserve"> требованиям раздела 6 Правил.</w:t>
      </w:r>
    </w:p>
    <w:p w14:paraId="52B636A9"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19.6.2 Все движущиеся части оборудования, являющиеся источником травмирования, независимо от скорости их движения закрыты сплошным или сетчатым ограждением. Ограждения легкие и прочные, без острых углов и режущих кромок.</w:t>
      </w:r>
    </w:p>
    <w:p w14:paraId="335BDC51"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19.6.3 Привод наклонных и вертикальных транспортеров, конвейеров и других средств перемещения грузов снабжен устройством, исключающем возможность произвольного обратного движения ленты, цепи или другого тягового органа при отключении электротока.</w:t>
      </w:r>
    </w:p>
    <w:p w14:paraId="661FF0FB"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19.6.4 При установке оборудования предусмотрено:</w:t>
      </w:r>
    </w:p>
    <w:p w14:paraId="726CBA0D"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а) основные проходы в местах постоянного пребывания работающих, а также по фронту обслуживания щитов управления ( при наличии постоянных рабочих мест) шириной не менее 2 м;</w:t>
      </w:r>
    </w:p>
    <w:p w14:paraId="502A8201"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lastRenderedPageBreak/>
        <w:t>б) основные проходы по фронту обслуживания машин (насосов, воздуходувок и т.п.) и аппаратов, имеющих «гребенки» управления, местные контрольно-измерительные приборы и т.п. (при наличии постоянных рабочих мест) шириной не менее 1,5 м;</w:t>
      </w:r>
    </w:p>
    <w:p w14:paraId="09CA2ED1"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в) проходы между аппаратами, между аппаратами и стенками помещений при необходимости кругового обслуживания шириной не менее 1 м.</w:t>
      </w:r>
    </w:p>
    <w:p w14:paraId="2C72C239"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Примечание: Указанные расстояния не относятся к аппаратам, представляющим  часть агрегатов ( например, ректификационная колонна с кипятильником и т. п.), в этом случае расстояние между отдельными аппаратами агрегата определяется технологической целесообразностью и возможностью. Обслуживания;</w:t>
      </w:r>
    </w:p>
    <w:p w14:paraId="4991C452"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г) проходы для осмотра и периодической проверки и регулирования аппаратов шириной не менее 0,8 м.</w:t>
      </w:r>
    </w:p>
    <w:p w14:paraId="78255FCB"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Примечание. При размещении прямоугольных аппаратов длиной свыше 1 м вдоль стены здания расстояние между стеной и аппаратом следует принимать не менее 0,8 м;</w:t>
      </w:r>
    </w:p>
    <w:p w14:paraId="4CD8DF10"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д) проходы у оконных проемов, доступных с пола или площадки, шириной не менее 1м;</w:t>
      </w:r>
    </w:p>
    <w:p w14:paraId="36F24D71"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е) проходы между компрессорами не менее 1,5 м, за исключением малогабаритных машин (шириной и высотой до 0,8 м), для которых разрешается уменьшить ширину прохода до 1 м;</w:t>
      </w:r>
    </w:p>
    <w:p w14:paraId="0891BFB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ж) проходы между сепараторами не менее 1 м;</w:t>
      </w:r>
    </w:p>
    <w:p w14:paraId="5A74BD40"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з) размеры любой площадки должны быть достаточными для разборки и чистки аппаратов и их частей без загромождения рабочих проходов, основных и запасных выходов и площадок лестниц, т.е. не менее 0,8 м.</w:t>
      </w:r>
    </w:p>
    <w:p w14:paraId="4B8D1E0F"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Примечания:</w:t>
      </w:r>
    </w:p>
    <w:p w14:paraId="7FC70F2B"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 Проходы в цехах прямолинейные и свободные от оборудования.</w:t>
      </w:r>
    </w:p>
    <w:p w14:paraId="129DF024"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2. Минимальные расстояния для проходов устанавливаются между  наиболее выступающими частями оборудования  с учетом фундаментов,  изоляции, ограждения  и тому подобных дополнительных устройств.</w:t>
      </w:r>
    </w:p>
    <w:p w14:paraId="501250F2"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3. При небольших размерах насосов разрешается установка 2 или более насосов на одном фундаменте, расстояние между насосами определяется условиями  их обслуживания.</w:t>
      </w:r>
    </w:p>
    <w:p w14:paraId="69B832C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4. Во взрывоопасных помещениях ширина прохода  между рядами аппаратов и резервуаров не менее 1,5 м.</w:t>
      </w:r>
    </w:p>
    <w:p w14:paraId="5A80AE1E"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5 При наличии в цехе нескольких отделений между ними обеспечено удобное сообщение кратчайшим путем, по внутренним переходам и лестницам.</w:t>
      </w:r>
    </w:p>
    <w:p w14:paraId="15A4AD16"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19.6.5 Для оборудования, требующего постоянного обслуживания на высоте более 1,7 м предусмотрены стационарные площадки и лестницы.</w:t>
      </w:r>
    </w:p>
    <w:p w14:paraId="6990E5F4"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19.6.6 Площадки, переходные мостики и лестницы, расположенные на высоте 0,5 м и более над уровнем пола, ограждены перилами высотой 1 м, со сплошной обшивкой снизу не менее 0,15 м.</w:t>
      </w:r>
    </w:p>
    <w:p w14:paraId="76D2ADFC"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19.6.7 К обслуживанию оборудования допускаются лица не моложе 18 лет, прошедшее медицинское освидетельствование, обучению на рабочем месте и проверку знаний по охране труда.</w:t>
      </w:r>
    </w:p>
    <w:p w14:paraId="0B698F6A"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19.6.8 На рабочих местах для работников, обслуживающих технологическое оборудование, вывешены инструкции по охране труда, выполненные в соответствии «С типовыми инструкциями по охране труда для рабочих спиртовых заводов».</w:t>
      </w:r>
    </w:p>
    <w:p w14:paraId="6BAF9A84"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lastRenderedPageBreak/>
        <w:t>19.6.9 Весь обслуживающий персонал проходит проверку знаний по охране труда и противопожарным мероприятиям. Для рабочих – один раз в год, для инженерно-технических работников -  один раз в три года.</w:t>
      </w:r>
    </w:p>
    <w:p w14:paraId="4AC79EF5"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 xml:space="preserve">19.7 Требования безопасности в аварийных ситуациях </w:t>
      </w:r>
    </w:p>
    <w:p w14:paraId="6729F12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19.7.1 Основные требования по предупреждению и ликвидации аварийного состояния производства при отключении электроэнергии:</w:t>
      </w:r>
    </w:p>
    <w:p w14:paraId="4F1517F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отключить все электродвигатели;</w:t>
      </w:r>
    </w:p>
    <w:p w14:paraId="774564C6"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 закрыть воду, поступающую на вакуум-охлаждение, на охлаждение в теплообменниках, </w:t>
      </w:r>
      <w:proofErr w:type="spellStart"/>
      <w:r w:rsidRPr="00063F8A">
        <w:rPr>
          <w:rFonts w:eastAsia="Calibri" w:cs="Times New Roman"/>
          <w:color w:val="auto"/>
          <w:lang w:eastAsia="en-US"/>
        </w:rPr>
        <w:t>дрожжанках</w:t>
      </w:r>
      <w:proofErr w:type="spellEnd"/>
      <w:r w:rsidRPr="00063F8A">
        <w:rPr>
          <w:rFonts w:eastAsia="Calibri" w:cs="Times New Roman"/>
          <w:color w:val="auto"/>
          <w:lang w:eastAsia="en-US"/>
        </w:rPr>
        <w:t xml:space="preserve">, бродильных аппаратах и закрыть поступление </w:t>
      </w:r>
      <w:proofErr w:type="spellStart"/>
      <w:r w:rsidRPr="00063F8A">
        <w:rPr>
          <w:rFonts w:eastAsia="Calibri" w:cs="Times New Roman"/>
          <w:color w:val="auto"/>
          <w:lang w:eastAsia="en-US"/>
        </w:rPr>
        <w:t>осахаренной</w:t>
      </w:r>
      <w:proofErr w:type="spellEnd"/>
      <w:r w:rsidRPr="00063F8A">
        <w:rPr>
          <w:rFonts w:eastAsia="Calibri" w:cs="Times New Roman"/>
          <w:color w:val="auto"/>
          <w:lang w:eastAsia="en-US"/>
        </w:rPr>
        <w:t xml:space="preserve"> массы в бродильное отделение;</w:t>
      </w:r>
    </w:p>
    <w:p w14:paraId="3C37FE69"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 перекрыть подачу пара на варочное отделение, колонны </w:t>
      </w:r>
      <w:proofErr w:type="spellStart"/>
      <w:r w:rsidRPr="00063F8A">
        <w:rPr>
          <w:rFonts w:eastAsia="Calibri" w:cs="Times New Roman"/>
          <w:color w:val="auto"/>
          <w:lang w:eastAsia="en-US"/>
        </w:rPr>
        <w:t>брагоректификационной</w:t>
      </w:r>
      <w:proofErr w:type="spellEnd"/>
      <w:r w:rsidRPr="00063F8A">
        <w:rPr>
          <w:rFonts w:eastAsia="Calibri" w:cs="Times New Roman"/>
          <w:color w:val="auto"/>
          <w:lang w:eastAsia="en-US"/>
        </w:rPr>
        <w:t xml:space="preserve"> установки и сообщить о снятии пара в котельную;</w:t>
      </w:r>
    </w:p>
    <w:p w14:paraId="4B27CCFF"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 перекрыть выход </w:t>
      </w:r>
      <w:proofErr w:type="spellStart"/>
      <w:r w:rsidRPr="00063F8A">
        <w:rPr>
          <w:rFonts w:eastAsia="Calibri" w:cs="Times New Roman"/>
          <w:color w:val="auto"/>
          <w:lang w:eastAsia="en-US"/>
        </w:rPr>
        <w:t>лютерной</w:t>
      </w:r>
      <w:proofErr w:type="spellEnd"/>
      <w:r w:rsidRPr="00063F8A">
        <w:rPr>
          <w:rFonts w:eastAsia="Calibri" w:cs="Times New Roman"/>
          <w:color w:val="auto"/>
          <w:lang w:eastAsia="en-US"/>
        </w:rPr>
        <w:t xml:space="preserve"> воды на спиртовой и бражной колоннах;</w:t>
      </w:r>
    </w:p>
    <w:p w14:paraId="50F03E1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закрыть отбор спирта и головной фракции.</w:t>
      </w:r>
    </w:p>
    <w:p w14:paraId="2B8A979A"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19.7.2 Основные требования по предупреждению и ликвидации аварийного состояния производства при отключении пара:</w:t>
      </w:r>
    </w:p>
    <w:p w14:paraId="7EE6BEF7"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остановить варочное отделение – отключить элеваторы, дробилки, мешалки, перекрыть подачу воды в смеситель; выключить насосы для перекачки замеса (массы).</w:t>
      </w:r>
    </w:p>
    <w:p w14:paraId="753909A1"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19.7.3 Основные требования по ликвидации аварийного состояния аварийного состояния при отключении воды:</w:t>
      </w:r>
    </w:p>
    <w:p w14:paraId="28336817"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остановить оборудование варочного цеха, сообщить в котельную о снятия пара;</w:t>
      </w:r>
    </w:p>
    <w:p w14:paraId="572D04E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 перекрыть поступление </w:t>
      </w:r>
      <w:proofErr w:type="spellStart"/>
      <w:r w:rsidRPr="00063F8A">
        <w:rPr>
          <w:rFonts w:eastAsia="Calibri" w:cs="Times New Roman"/>
          <w:color w:val="auto"/>
          <w:lang w:eastAsia="en-US"/>
        </w:rPr>
        <w:t>осахаренной</w:t>
      </w:r>
      <w:proofErr w:type="spellEnd"/>
      <w:r w:rsidRPr="00063F8A">
        <w:rPr>
          <w:rFonts w:eastAsia="Calibri" w:cs="Times New Roman"/>
          <w:color w:val="auto"/>
          <w:lang w:eastAsia="en-US"/>
        </w:rPr>
        <w:t xml:space="preserve"> массы в бродильное отделение;</w:t>
      </w:r>
    </w:p>
    <w:p w14:paraId="75222E37"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перекрыть воду на охлаждение.</w:t>
      </w:r>
    </w:p>
    <w:p w14:paraId="3B53F070"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19.7.4 Основные требования по ликвидации аварийного состояния при разрыве трубопровода:  </w:t>
      </w:r>
    </w:p>
    <w:p w14:paraId="1E3BC74A"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в первую очередь удалить людей из сферы аварии, перекрыть паровые вентили на главном паровом коллекторе на тот участок, где произошла авария и сообщить диспетчеру о снятии пара;</w:t>
      </w:r>
    </w:p>
    <w:p w14:paraId="76592A1C"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остановить работу аварийного участка, перекрыть все вентили и приступить к ремонту;</w:t>
      </w:r>
    </w:p>
    <w:p w14:paraId="55B1784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 при разрыве продуктовой линии во время варки удалить людей из опасного помещения, перекрыть подачу пара на </w:t>
      </w:r>
      <w:proofErr w:type="spellStart"/>
      <w:r w:rsidRPr="00063F8A">
        <w:rPr>
          <w:rFonts w:eastAsia="Calibri" w:cs="Times New Roman"/>
          <w:color w:val="auto"/>
          <w:lang w:eastAsia="en-US"/>
        </w:rPr>
        <w:t>разваривание</w:t>
      </w:r>
      <w:proofErr w:type="spellEnd"/>
      <w:r w:rsidRPr="00063F8A">
        <w:rPr>
          <w:rFonts w:eastAsia="Calibri" w:cs="Times New Roman"/>
          <w:color w:val="auto"/>
          <w:lang w:eastAsia="en-US"/>
        </w:rPr>
        <w:t>, остановить насос перекачки замеса (массы);</w:t>
      </w:r>
    </w:p>
    <w:p w14:paraId="145FD1E6"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 при разрыве выдувной трубы, кроме вышеописанного, необходимо освободить от разваренной массы </w:t>
      </w:r>
      <w:proofErr w:type="spellStart"/>
      <w:r w:rsidRPr="00063F8A">
        <w:rPr>
          <w:rFonts w:eastAsia="Calibri" w:cs="Times New Roman"/>
          <w:color w:val="auto"/>
          <w:lang w:eastAsia="en-US"/>
        </w:rPr>
        <w:t>паросепаратор</w:t>
      </w:r>
      <w:proofErr w:type="spellEnd"/>
      <w:r w:rsidRPr="00063F8A">
        <w:rPr>
          <w:rFonts w:eastAsia="Calibri" w:cs="Times New Roman"/>
          <w:color w:val="auto"/>
          <w:lang w:eastAsia="en-US"/>
        </w:rPr>
        <w:t>, открыть у него люк и приступить к ремонту.</w:t>
      </w:r>
    </w:p>
    <w:p w14:paraId="3B042E6F"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19.7.5 При возникновении пожара обесточить оборудование, перекрыть подачу пара, сообщить о пожаре руководству и в пожарную часть, принять срочные меры к спасению людей, эвакуации материальных ценностей согласно планам ликвидации аварий и аварийных ситуаций, разработанных предприятием.</w:t>
      </w:r>
    </w:p>
    <w:p w14:paraId="2A7635E9"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19.8 Электробезопасность</w:t>
      </w:r>
    </w:p>
    <w:p w14:paraId="13FF0077"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19.8.1 Электроустановки и электротехнические изделия, входящие в состав оборудования спиртовых заводов, соответствуют Правилам техники безопасности при эксплуатации установок потребителе (ПУЭ), Системе стандартов безопасности труда и разделу 6.9 Правил.  </w:t>
      </w:r>
    </w:p>
    <w:p w14:paraId="38C1A062"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lastRenderedPageBreak/>
        <w:t>19.8.2 Обслуживание электрооборудования производится специально обученным персоналом (электрослесари, электромонтеры, электромонтажники). На предприятии имеется ответственное лицо, назначенное приказом, отвечающее и контролирующее выполнение Правил безопасности при эксплуатации электрооборудования.</w:t>
      </w:r>
    </w:p>
    <w:p w14:paraId="7732B08E"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19.8.3 Для обеспечения защиты работающих от поражения электрическим током и защиты оборудования и электроустановок от грозовых и других перенапряжений электрооборудование и электроустановки заземлены в соответствии с требованиями ПУЭ.</w:t>
      </w:r>
    </w:p>
    <w:p w14:paraId="6EAC396F"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19.8.4 Во взрывоопасных помещениях запрещается:</w:t>
      </w:r>
    </w:p>
    <w:p w14:paraId="60244F4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включать освещение при разбитом колпаке светильника;</w:t>
      </w:r>
    </w:p>
    <w:p w14:paraId="6C027603"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заменять электролампы, не снимая напряжения;</w:t>
      </w:r>
    </w:p>
    <w:p w14:paraId="357650C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отвертывать стяжные винты светильника;</w:t>
      </w:r>
    </w:p>
    <w:p w14:paraId="17055CD3"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мыть и протирать стекло светильника при включенной лампе;</w:t>
      </w:r>
    </w:p>
    <w:p w14:paraId="43C6DA87"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производить сварные (огневые работы).</w:t>
      </w:r>
    </w:p>
    <w:p w14:paraId="3EBA38A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19.8.5 Заменяемое взрывозащищенное оборудование соответствует классу помещения и наружной установки, а также категории и группе взрывоопасной смеси.</w:t>
      </w:r>
    </w:p>
    <w:p w14:paraId="091BF659"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19.8.6 Защите от воздействия прямых ударов молнии и вторичных ее проявлений подлежат производственные, административные и бытовые здания и сооружения  в соответствии с РД 32.21.122-87.</w:t>
      </w:r>
    </w:p>
    <w:p w14:paraId="10C67719"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19.8.7 Всему работающему персоналу необходимо выполнять требования инструкций по охране труда для  спиртовых заводов.</w:t>
      </w:r>
    </w:p>
    <w:p w14:paraId="28D3A77E"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19.9 Работа внутри сосудов</w:t>
      </w:r>
    </w:p>
    <w:p w14:paraId="5ACD431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19.9.1 Вскрытие, внутренний осмотр, очистка и ремонт сосудов аппаратов, канализационных колодцев и др. резервуаров должны производиться при наличии письменного разрешения (Приложение 19 Правил).</w:t>
      </w:r>
    </w:p>
    <w:p w14:paraId="0F93E403"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19.9.2  Письменное разрешение (наряд-допуск) выдает начальник цеха и утверждает гл. инженер предприятия. </w:t>
      </w:r>
    </w:p>
    <w:p w14:paraId="379EF6F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19.9.3 Перед проведением работ по осмотру, очистке и ремонту сосудов, аппаратов и т.п. они должны быть надежно ( с помощью заглушек) отключены от паровых, продуктовых, спускных и прочих коммуникаций. Работники должны быть проинструктированы о порядке ведения работ, оказания первой медпомощи при несчастных случаях. На пусковых устройствах должны быть вывешены предупредительные плакаты: «Не включать! Работают люди!».</w:t>
      </w:r>
    </w:p>
    <w:p w14:paraId="6875648E"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19.9.4 Работа по очистке и промывке сосудов аппаратов цистерн от остатков спирта, нефтепродуктов и других взрывоопасных веществ должна выполняться в шланговых противогазах. Время пребывания работника в шланговом противогазе не должно превышать     15 минут с последующим отдыхом на воздухе не менее 15 минут.</w:t>
      </w:r>
    </w:p>
    <w:p w14:paraId="7A9F7AF7"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19.9.5 При работе внутри сосуда, аппарата, резервуара, железнодорожной цистерны и т.п. работники должны быть снабжены спецодеждой, спецобувью и другими  средствами индивидуальной защиты, спасательными снаряжениями в соответствии с действующими нормами.</w:t>
      </w:r>
    </w:p>
    <w:p w14:paraId="533D5EB3"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19.9.6 Запрещается применять стальные предметы (инструмент, ведра, совки и т.п.), дающие при ударе искру.</w:t>
      </w:r>
    </w:p>
    <w:p w14:paraId="7466D45D"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lastRenderedPageBreak/>
        <w:t>19.9.7 Доступ работников внутрь сосудов, аппаратов и резервуаров разрешается только после инструктажа по «Инструкции по охране труда для обработчика технологических емкостей».</w:t>
      </w:r>
    </w:p>
    <w:p w14:paraId="27EDDDBC"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19.10 Требования безопасности при работе в лабораториях</w:t>
      </w:r>
    </w:p>
    <w:p w14:paraId="6B604924"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19.10.1 На предприятиях, производящих спирт, на основе типовых должны быть разработаны инструкции по организации безопасного ведения работ в производственных лабораториях с учетом специфики производства и местных условий.</w:t>
      </w:r>
    </w:p>
    <w:p w14:paraId="67E2CDBB"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19.10.2 Помещения лабораторий, кроме приточно-вытяжной вентиляции, должны быть оборудованы вытяжными шкафами. Вытяжные шкафы должны иметь бортики для предотвращения стекания жидкости на пол.</w:t>
      </w:r>
    </w:p>
    <w:p w14:paraId="02FB6F41"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19.10.3 Легковоспламеняющиеся и ядовитые жидкости следует доставлять со складов в лабораторию в закрытой небьющейся или стеклянной таре, помещенной в прочные корзины с ручками или в специальные ящики.</w:t>
      </w:r>
    </w:p>
    <w:p w14:paraId="02E7CECF"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19.10.4 Совместное хранение взрывопожароопасных веществ, химических реактивов запрещается (приложение 4 Правил). Хранение  в химических лабораториях сильнодействующих ядовитых, взрывчатых, огнеопасных веществ допускается только в пределах суточной потребности.</w:t>
      </w:r>
    </w:p>
    <w:p w14:paraId="11F5858A"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19.10.5 В случае воспламенения или розлива взрывопожароопасных жидкостей необходимо немедленно выключить все газовые горелки и нагревательные приборы в лаборатории, место пролива жидкости засыпать песком. Для тушения огня следует применять огнетушитель,    асбестовые полотенца или кошму.</w:t>
      </w:r>
    </w:p>
    <w:p w14:paraId="1310BB4C"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19.10.6  Сотрудники лаборатории должны быть обеспечены спецодеждой и другими  средствами согласно действующим нормам.</w:t>
      </w:r>
    </w:p>
    <w:p w14:paraId="03EE1F5C"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19.10.7 В каждой лаборатории должна быть аптечка с набором необходимых медикаментов. Каждый работник должен знать правила оказания первой медицинской помощи и уметь делать искусственное дыхание.</w:t>
      </w:r>
    </w:p>
    <w:p w14:paraId="6135B80C"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19.11 Требования к применению средств защиты работников</w:t>
      </w:r>
    </w:p>
    <w:p w14:paraId="64E291C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19.11.1 Средства индивидуальной защиты (СИЗ) работников должны обеспечивать предотвращение или уменьшение действия опасных и вредных производственных факторов.</w:t>
      </w:r>
    </w:p>
    <w:p w14:paraId="62FF3264"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19.11.2 Для защиты от воздействия опасных и вредных факторов производственной среды должны быть предусмотрены следующие СИЗ:</w:t>
      </w:r>
    </w:p>
    <w:p w14:paraId="733D21E2"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средства защиты органов дыхания (противогазы, респираторы);</w:t>
      </w:r>
    </w:p>
    <w:p w14:paraId="0B49C91A"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специальная одежда (комбинезоны, куртки, брюки, халаты, фартуки);</w:t>
      </w:r>
    </w:p>
    <w:p w14:paraId="28B49070"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специальная обувь (сапоги, кожаные ботинки);</w:t>
      </w:r>
    </w:p>
    <w:p w14:paraId="3215CFB0"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средства защиты глаз (защитные очки);</w:t>
      </w:r>
    </w:p>
    <w:p w14:paraId="09CD52DB"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средства защиты рук (рукавицы, перчатки, защитные ласты).</w:t>
      </w:r>
    </w:p>
    <w:p w14:paraId="24F04CB7"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19.11.3 Перед тем, как спуститься в закрытую емкость с наличием вредных газов (пары спирта, углекислота и др.) необходимо надеть противогаз, предварительно тщательно подогнав маску.</w:t>
      </w:r>
    </w:p>
    <w:p w14:paraId="31BBC1F4"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19.11.4 Бесплатная выдача спецодежды, спецобуви и других средств индивидуальной защиты,  производится в соответствии  с «Нормами бесплатной выдачи специальной одежды, спецобуви и других средств индивидуальной защиты и </w:t>
      </w:r>
      <w:proofErr w:type="spellStart"/>
      <w:r w:rsidRPr="00063F8A">
        <w:rPr>
          <w:rFonts w:eastAsia="Calibri" w:cs="Times New Roman"/>
          <w:color w:val="auto"/>
          <w:lang w:eastAsia="en-US"/>
        </w:rPr>
        <w:t>санодежды</w:t>
      </w:r>
      <w:proofErr w:type="spellEnd"/>
      <w:r w:rsidRPr="00063F8A">
        <w:rPr>
          <w:rFonts w:eastAsia="Calibri" w:cs="Times New Roman"/>
          <w:color w:val="auto"/>
          <w:lang w:eastAsia="en-US"/>
        </w:rPr>
        <w:t xml:space="preserve"> для рабочих спиртовых и </w:t>
      </w:r>
      <w:proofErr w:type="spellStart"/>
      <w:r w:rsidRPr="00063F8A">
        <w:rPr>
          <w:rFonts w:eastAsia="Calibri" w:cs="Times New Roman"/>
          <w:color w:val="auto"/>
          <w:lang w:eastAsia="en-US"/>
        </w:rPr>
        <w:t>ликероводочных</w:t>
      </w:r>
      <w:proofErr w:type="spellEnd"/>
      <w:r w:rsidRPr="00063F8A">
        <w:rPr>
          <w:rFonts w:eastAsia="Calibri" w:cs="Times New Roman"/>
          <w:color w:val="auto"/>
          <w:lang w:eastAsia="en-US"/>
        </w:rPr>
        <w:t xml:space="preserve"> заводов.  </w:t>
      </w:r>
    </w:p>
    <w:p w14:paraId="0B0C6D55"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lastRenderedPageBreak/>
        <w:t>19.12  Характеристика основных взрывоопасных, вредных и токсических веществ</w:t>
      </w:r>
    </w:p>
    <w:p w14:paraId="76CB187D"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В процессе  производства спирта получается этиловый спирт  и двуокись углерода.. подработке зерна выделяется органическая и неорганическая пыль, а также применяются такие токсические и вредные вещества, как : серная кислота, формалин, едкий натрий и хлорная известь.</w:t>
      </w:r>
    </w:p>
    <w:p w14:paraId="68775F9B"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19.12.1 Спирт этиловый является легко воспламеняющейся жидкостью. При крепости 96 % объемных, температуре окружающей среды 200С и атмосферном давлении температура вспышки в открытом тигле составляет 130С.</w:t>
      </w:r>
    </w:p>
    <w:p w14:paraId="469BA23D"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Концентрационный предел взрываемости:</w:t>
      </w:r>
    </w:p>
    <w:p w14:paraId="5BABCB56"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нижний      -   3,6% по объему</w:t>
      </w:r>
    </w:p>
    <w:p w14:paraId="68A47F87"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верхний     -  19% по объему.</w:t>
      </w:r>
    </w:p>
    <w:p w14:paraId="09BD3D5B"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Предельно допустимая концентрация паров спирта (ПДК) -  100 мг/м</w:t>
      </w:r>
      <w:r w:rsidRPr="00063F8A">
        <w:rPr>
          <w:rFonts w:eastAsia="Calibri" w:cs="Times New Roman"/>
          <w:color w:val="auto"/>
          <w:vertAlign w:val="superscript"/>
          <w:lang w:eastAsia="en-US"/>
        </w:rPr>
        <w:t>3</w:t>
      </w:r>
      <w:r w:rsidRPr="00063F8A">
        <w:rPr>
          <w:rFonts w:eastAsia="Calibri" w:cs="Times New Roman"/>
          <w:color w:val="auto"/>
          <w:lang w:eastAsia="en-US"/>
        </w:rPr>
        <w:t xml:space="preserve"> .</w:t>
      </w:r>
    </w:p>
    <w:p w14:paraId="3BE7815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Пары спирта обладают наркотическим действием, способны вызывать заболевания центральной нервной системы, пищеварительного аппарата, печени, сердечно-сосудистой системы.</w:t>
      </w:r>
    </w:p>
    <w:p w14:paraId="3B597957"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19.12.2 Двуокись углерода (СО</w:t>
      </w:r>
      <w:r w:rsidRPr="00063F8A">
        <w:rPr>
          <w:rFonts w:eastAsia="Calibri" w:cs="Times New Roman"/>
          <w:color w:val="auto"/>
          <w:vertAlign w:val="superscript"/>
          <w:lang w:eastAsia="en-US"/>
        </w:rPr>
        <w:t>2</w:t>
      </w:r>
      <w:r w:rsidRPr="00063F8A">
        <w:rPr>
          <w:rFonts w:eastAsia="Calibri" w:cs="Times New Roman"/>
          <w:color w:val="auto"/>
          <w:lang w:eastAsia="en-US"/>
        </w:rPr>
        <w:t>) образуется в процессе брожения. Действует на организм как наркотик, раздражает кожу и слизистую оболочку. Концентрация от 0,5 до 2% СО2 переносится без выраженных заболеваний. При вдыхании смеси, содержащей более 10% двуокиси углерода, при длительном воздействии на организм, возможен летальный исход. Смерть наступает при непродолжительном вдыхании  воздуха, содержащего 30% СО</w:t>
      </w:r>
      <w:r w:rsidRPr="00063F8A">
        <w:rPr>
          <w:rFonts w:eastAsia="Calibri" w:cs="Times New Roman"/>
          <w:color w:val="auto"/>
          <w:vertAlign w:val="subscript"/>
          <w:lang w:eastAsia="en-US"/>
        </w:rPr>
        <w:t>2</w:t>
      </w:r>
      <w:r w:rsidRPr="00063F8A">
        <w:rPr>
          <w:rFonts w:eastAsia="Calibri" w:cs="Times New Roman"/>
          <w:color w:val="auto"/>
          <w:lang w:eastAsia="en-US"/>
        </w:rPr>
        <w:t xml:space="preserve"> .</w:t>
      </w:r>
    </w:p>
    <w:p w14:paraId="7290C1D0"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Меры предупреждения от отравления двуокисью углерода</w:t>
      </w:r>
    </w:p>
    <w:p w14:paraId="3668462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Работа в закрытых емкостях производится по письменному разрешению начальника цеха, выданному лицу из ИТР, ответственному за проведение работ.</w:t>
      </w:r>
    </w:p>
    <w:p w14:paraId="5957BD66"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Для предотвращения отравлений двуокисью углерода необходимо тщательно проветривать помещения, резервуары до начала работы. Входить в такие помещения или спускаться в резервуары можно только в присутствии второго лица с применением индивидуальных средств защиты – шланговых противогазов, обеспечивающих забор воздуха из незагазованной зоны. Перед спуском необходимо тщательно промыть резервуар холодной водой, пропарить, провентилировать, взять пробу воздуха на установление в нем вредных примесей. Наблюдающий должен наготове иметь средства индивидуальной защиты и периодически удостоверяться в нормальном самочувствии рабочего, находящегося внутри резервуара. В случае необходимости наблюдающий должен вытащить пострадавшего наружу.</w:t>
      </w:r>
    </w:p>
    <w:p w14:paraId="1609E89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При работе внутри бродильного чана для освещения надо пользоваться переносным светильником во взрывозащищенном исполнении напряжением не выше 12 в или аккумуляторным фонарем шахтерского типа.</w:t>
      </w:r>
    </w:p>
    <w:p w14:paraId="152CD056"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Доступ рабочего в бродильный чан должен производиться только через нижний люк. Наличие двух люков на всех бродильных емкостях обязательно.</w:t>
      </w:r>
    </w:p>
    <w:p w14:paraId="734120CC"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При мойке бродильных чанов вручную рабочий должен использовать костюм брезентовый, резиновые сапоги, резиновые перчатки. Спасательный пояс и шланговый противогаз.</w:t>
      </w:r>
    </w:p>
    <w:p w14:paraId="24941CBC"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Для недопущения загазованности помещений свыше предельных концентраций СО</w:t>
      </w:r>
      <w:r w:rsidRPr="00063F8A">
        <w:rPr>
          <w:rFonts w:eastAsia="Calibri" w:cs="Times New Roman"/>
          <w:color w:val="auto"/>
          <w:vertAlign w:val="subscript"/>
          <w:lang w:eastAsia="en-US"/>
        </w:rPr>
        <w:t>2</w:t>
      </w:r>
      <w:r w:rsidRPr="00063F8A">
        <w:rPr>
          <w:rFonts w:eastAsia="Calibri" w:cs="Times New Roman"/>
          <w:color w:val="auto"/>
          <w:lang w:eastAsia="en-US"/>
        </w:rPr>
        <w:t xml:space="preserve"> устанавливаются автоматические сигнализаторы, включающие аварийный сигнал и вытяжную вентиляцию.</w:t>
      </w:r>
    </w:p>
    <w:p w14:paraId="611F1E0E"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19.12.3 Органическая пыль</w:t>
      </w:r>
    </w:p>
    <w:p w14:paraId="01D0DD0D"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lastRenderedPageBreak/>
        <w:t xml:space="preserve">Применяемое в производстве спирта зерновое сырье при его подработке выделяет пылеобразные продукты. Мельничная серая пыль имеет нижний концентрационный предел взрываемости 10,1 г/м3. При работе с выделением нетоксичной пыли рабочий должен пользоваться защитными очками, </w:t>
      </w:r>
      <w:proofErr w:type="spellStart"/>
      <w:r w:rsidRPr="00063F8A">
        <w:rPr>
          <w:rFonts w:eastAsia="Calibri" w:cs="Times New Roman"/>
          <w:color w:val="auto"/>
          <w:lang w:eastAsia="en-US"/>
        </w:rPr>
        <w:t>противопылевыми</w:t>
      </w:r>
      <w:proofErr w:type="spellEnd"/>
      <w:r w:rsidRPr="00063F8A">
        <w:rPr>
          <w:rFonts w:eastAsia="Calibri" w:cs="Times New Roman"/>
          <w:color w:val="auto"/>
          <w:lang w:eastAsia="en-US"/>
        </w:rPr>
        <w:t xml:space="preserve"> респираторами и одеть комбинезон для защиты от пыли. ПДК для пыли составляет 4 мг/м</w:t>
      </w:r>
      <w:r w:rsidRPr="00063F8A">
        <w:rPr>
          <w:rFonts w:eastAsia="Calibri" w:cs="Times New Roman"/>
          <w:color w:val="auto"/>
          <w:vertAlign w:val="superscript"/>
          <w:lang w:eastAsia="en-US"/>
        </w:rPr>
        <w:t>3</w:t>
      </w:r>
      <w:r w:rsidRPr="00063F8A">
        <w:rPr>
          <w:rFonts w:eastAsia="Calibri" w:cs="Times New Roman"/>
          <w:color w:val="auto"/>
          <w:lang w:eastAsia="en-US"/>
        </w:rPr>
        <w:t>.</w:t>
      </w:r>
    </w:p>
    <w:p w14:paraId="44BCE6A8"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19.12.4 Кислота серная техническая</w:t>
      </w:r>
    </w:p>
    <w:p w14:paraId="1DE997F2"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Температура кипения серной кислоты 3400 С. Предельно допустимая концентрация паров в воздухе рабочих помещений 1 мг/м</w:t>
      </w:r>
      <w:r w:rsidRPr="00063F8A">
        <w:rPr>
          <w:rFonts w:eastAsia="Calibri" w:cs="Times New Roman"/>
          <w:color w:val="auto"/>
          <w:vertAlign w:val="superscript"/>
          <w:lang w:eastAsia="en-US"/>
        </w:rPr>
        <w:t>3</w:t>
      </w:r>
      <w:r w:rsidRPr="00063F8A">
        <w:rPr>
          <w:rFonts w:eastAsia="Calibri" w:cs="Times New Roman"/>
          <w:color w:val="auto"/>
          <w:lang w:eastAsia="en-US"/>
        </w:rPr>
        <w:t>. Серная кислота при нагревании выше 300 С выделяет пары. Пары оказывают острое раздражающее действие на верхние дыхательные пути, бронхи, легочную ткань. Концентрированная серная кислота вызывает сильные ожоги кожи.</w:t>
      </w:r>
    </w:p>
    <w:p w14:paraId="2576F263"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Работы с серной кислотой должны производиться в соответствии с Правилами, раздел ХI-2.</w:t>
      </w:r>
    </w:p>
    <w:p w14:paraId="5F3D80C7"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Крепкая серная кислота должна храниться в емкостях из стали, разбавленная ниже 78%  - в кислотоупорных емкостях. Хранение серной кислоты на складе должно осуществляться в отдельном помещении.</w:t>
      </w:r>
    </w:p>
    <w:p w14:paraId="558230B4"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19.12.5 Формалин технический</w:t>
      </w:r>
    </w:p>
    <w:p w14:paraId="7E933E22"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Формалин технический горючая бесцветная жидкость с резким запахом. Представляет собой раствор формальдегида в воде (37% вес). Плотность 1098 кг/м</w:t>
      </w:r>
      <w:r w:rsidRPr="00063F8A">
        <w:rPr>
          <w:rFonts w:eastAsia="Calibri" w:cs="Times New Roman"/>
          <w:color w:val="auto"/>
          <w:vertAlign w:val="superscript"/>
          <w:lang w:eastAsia="en-US"/>
        </w:rPr>
        <w:t>3</w:t>
      </w:r>
      <w:r w:rsidRPr="00063F8A">
        <w:rPr>
          <w:rFonts w:eastAsia="Calibri" w:cs="Times New Roman"/>
          <w:color w:val="auto"/>
          <w:lang w:eastAsia="en-US"/>
        </w:rPr>
        <w:t>. Температура воспламенения 67</w:t>
      </w:r>
      <w:r w:rsidRPr="00063F8A">
        <w:rPr>
          <w:rFonts w:eastAsia="Calibri" w:cs="Times New Roman"/>
          <w:color w:val="auto"/>
          <w:vertAlign w:val="superscript"/>
          <w:lang w:eastAsia="en-US"/>
        </w:rPr>
        <w:t>0</w:t>
      </w:r>
      <w:r w:rsidRPr="00063F8A">
        <w:rPr>
          <w:rFonts w:eastAsia="Calibri" w:cs="Times New Roman"/>
          <w:color w:val="auto"/>
          <w:lang w:eastAsia="en-US"/>
        </w:rPr>
        <w:t>С, температура самовоспламенения 435</w:t>
      </w:r>
      <w:r w:rsidRPr="00063F8A">
        <w:rPr>
          <w:rFonts w:eastAsia="Calibri" w:cs="Times New Roman"/>
          <w:color w:val="auto"/>
          <w:vertAlign w:val="superscript"/>
          <w:lang w:eastAsia="en-US"/>
        </w:rPr>
        <w:t>0</w:t>
      </w:r>
      <w:r w:rsidRPr="00063F8A">
        <w:rPr>
          <w:rFonts w:eastAsia="Calibri" w:cs="Times New Roman"/>
          <w:color w:val="auto"/>
          <w:lang w:eastAsia="en-US"/>
        </w:rPr>
        <w:t xml:space="preserve"> С. Температурные пределы воспламенения: нижний – 62, верхний-  90</w:t>
      </w:r>
      <w:r w:rsidRPr="00063F8A">
        <w:rPr>
          <w:rFonts w:eastAsia="Calibri" w:cs="Times New Roman"/>
          <w:color w:val="auto"/>
          <w:vertAlign w:val="superscript"/>
          <w:lang w:eastAsia="en-US"/>
        </w:rPr>
        <w:t>0</w:t>
      </w:r>
      <w:r w:rsidRPr="00063F8A">
        <w:rPr>
          <w:rFonts w:eastAsia="Calibri" w:cs="Times New Roman"/>
          <w:color w:val="auto"/>
          <w:lang w:eastAsia="en-US"/>
        </w:rPr>
        <w:t xml:space="preserve"> С.</w:t>
      </w:r>
    </w:p>
    <w:p w14:paraId="71C388E6"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Формалин (37-ный) в смеси с фурфуролом (85-ный) в соотношении 1,25:1, горючая жидкость. Плотность 1110 кг/м</w:t>
      </w:r>
      <w:r w:rsidRPr="00063F8A">
        <w:rPr>
          <w:rFonts w:eastAsia="Calibri" w:cs="Times New Roman"/>
          <w:color w:val="auto"/>
          <w:vertAlign w:val="superscript"/>
          <w:lang w:eastAsia="en-US"/>
        </w:rPr>
        <w:t>3</w:t>
      </w:r>
      <w:r w:rsidRPr="00063F8A">
        <w:rPr>
          <w:rFonts w:eastAsia="Calibri" w:cs="Times New Roman"/>
          <w:color w:val="auto"/>
          <w:lang w:eastAsia="en-US"/>
        </w:rPr>
        <w:t>, температура воспламенения 58</w:t>
      </w:r>
      <w:r w:rsidRPr="00063F8A">
        <w:rPr>
          <w:rFonts w:eastAsia="Calibri" w:cs="Times New Roman"/>
          <w:color w:val="auto"/>
          <w:vertAlign w:val="superscript"/>
          <w:lang w:eastAsia="en-US"/>
        </w:rPr>
        <w:t>0</w:t>
      </w:r>
      <w:r w:rsidRPr="00063F8A">
        <w:rPr>
          <w:rFonts w:eastAsia="Calibri" w:cs="Times New Roman"/>
          <w:color w:val="auto"/>
          <w:lang w:eastAsia="en-US"/>
        </w:rPr>
        <w:t>С, температура самовоспламенения                    370</w:t>
      </w:r>
      <w:r w:rsidRPr="00063F8A">
        <w:rPr>
          <w:rFonts w:eastAsia="Calibri" w:cs="Times New Roman"/>
          <w:color w:val="auto"/>
          <w:vertAlign w:val="superscript"/>
          <w:lang w:eastAsia="en-US"/>
        </w:rPr>
        <w:t>0</w:t>
      </w:r>
      <w:r w:rsidRPr="00063F8A">
        <w:rPr>
          <w:rFonts w:eastAsia="Calibri" w:cs="Times New Roman"/>
          <w:color w:val="auto"/>
          <w:lang w:eastAsia="en-US"/>
        </w:rPr>
        <w:t xml:space="preserve"> С. Температурные пределы воспламенения: нижний 49</w:t>
      </w:r>
      <w:r w:rsidRPr="00063F8A">
        <w:rPr>
          <w:rFonts w:eastAsia="Calibri" w:cs="Times New Roman"/>
          <w:color w:val="auto"/>
          <w:vertAlign w:val="superscript"/>
          <w:lang w:eastAsia="en-US"/>
        </w:rPr>
        <w:t>0</w:t>
      </w:r>
      <w:r w:rsidRPr="00063F8A">
        <w:rPr>
          <w:rFonts w:eastAsia="Calibri" w:cs="Times New Roman"/>
          <w:color w:val="auto"/>
          <w:lang w:eastAsia="en-US"/>
        </w:rPr>
        <w:t>С, верхний – 74</w:t>
      </w:r>
      <w:r w:rsidRPr="00063F8A">
        <w:rPr>
          <w:rFonts w:eastAsia="Calibri" w:cs="Times New Roman"/>
          <w:color w:val="auto"/>
          <w:vertAlign w:val="superscript"/>
          <w:lang w:eastAsia="en-US"/>
        </w:rPr>
        <w:t>0</w:t>
      </w:r>
      <w:r w:rsidRPr="00063F8A">
        <w:rPr>
          <w:rFonts w:eastAsia="Calibri" w:cs="Times New Roman"/>
          <w:color w:val="auto"/>
          <w:lang w:eastAsia="en-US"/>
        </w:rPr>
        <w:t xml:space="preserve"> С.</w:t>
      </w:r>
    </w:p>
    <w:p w14:paraId="7567C4C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Формалин является 37%-</w:t>
      </w:r>
      <w:proofErr w:type="spellStart"/>
      <w:r w:rsidRPr="00063F8A">
        <w:rPr>
          <w:rFonts w:eastAsia="Calibri" w:cs="Times New Roman"/>
          <w:color w:val="auto"/>
          <w:lang w:eastAsia="en-US"/>
        </w:rPr>
        <w:t>ным</w:t>
      </w:r>
      <w:proofErr w:type="spellEnd"/>
      <w:r w:rsidRPr="00063F8A">
        <w:rPr>
          <w:rFonts w:eastAsia="Calibri" w:cs="Times New Roman"/>
          <w:color w:val="auto"/>
          <w:lang w:eastAsia="en-US"/>
        </w:rPr>
        <w:t xml:space="preserve"> раствором формальдегида и постоянно выделяет в воздушную среду формальдегид. Предельно допустимая концентрация паров формалина в воздухе рабочих помещений 1 мг/м</w:t>
      </w:r>
      <w:r w:rsidRPr="00063F8A">
        <w:rPr>
          <w:rFonts w:eastAsia="Calibri" w:cs="Times New Roman"/>
          <w:color w:val="auto"/>
          <w:vertAlign w:val="superscript"/>
          <w:lang w:eastAsia="en-US"/>
        </w:rPr>
        <w:t>3</w:t>
      </w:r>
      <w:r w:rsidRPr="00063F8A">
        <w:rPr>
          <w:rFonts w:eastAsia="Calibri" w:cs="Times New Roman"/>
          <w:color w:val="auto"/>
          <w:lang w:eastAsia="en-US"/>
        </w:rPr>
        <w:t>.</w:t>
      </w:r>
    </w:p>
    <w:p w14:paraId="28F515C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Формальдегид является газом, который обладает общетоксическим действием. При работе с формалином следует применять спецодежду перчатки, очки, фильтрующий противогаз.</w:t>
      </w:r>
    </w:p>
    <w:p w14:paraId="5D516D80"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Формалин хранят в стеклянных бутылях, эмалированных или алюминиевых бочках.</w:t>
      </w:r>
    </w:p>
    <w:p w14:paraId="17E2AB28"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19.12.6 Едкий натр</w:t>
      </w:r>
    </w:p>
    <w:p w14:paraId="6DCCE755"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Едкий натр (</w:t>
      </w:r>
      <w:proofErr w:type="spellStart"/>
      <w:r w:rsidRPr="00063F8A">
        <w:rPr>
          <w:rFonts w:eastAsia="Calibri" w:cs="Times New Roman"/>
          <w:color w:val="auto"/>
          <w:lang w:eastAsia="en-US"/>
        </w:rPr>
        <w:t>NаОН</w:t>
      </w:r>
      <w:proofErr w:type="spellEnd"/>
      <w:r w:rsidRPr="00063F8A">
        <w:rPr>
          <w:rFonts w:eastAsia="Calibri" w:cs="Times New Roman"/>
          <w:color w:val="auto"/>
          <w:lang w:eastAsia="en-US"/>
        </w:rPr>
        <w:t>) – белое кристаллическое вещество, которое растворяется в воде с выделением тепла. При попадании на кожу и слизистые оболочки вызывает тяжелые химические ожоги.</w:t>
      </w:r>
    </w:p>
    <w:p w14:paraId="68D3A4DB"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При работе с щелочью необходимо пользоваться очками, резиновыми перчатками, спецодеждой.</w:t>
      </w:r>
    </w:p>
    <w:p w14:paraId="1A6864DD"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Предельно-допустимая концентрация для аэрозоля едкого натра составляет 0,5 мг/м3.</w:t>
      </w:r>
    </w:p>
    <w:p w14:paraId="31F23D11"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19.12.7 Хлорная известь</w:t>
      </w:r>
    </w:p>
    <w:p w14:paraId="351D734B"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Хлорная известь белый сухой порошок с запахом хлора. Хранится в закрытых емкостях. На воздухе разлагается с выделением свободного хлора. Действие на организм может оказывать как отщепляющийся хлор, так и паль хлорной извести, которые раздражают дыхательные пути, кожу и глаза. Предельно допустимая концентрация паров хлора в воздухе 1 мг/л. При работе с хлорной известью следует применять средства индивидуальной защиты. </w:t>
      </w:r>
    </w:p>
    <w:p w14:paraId="45DCCDFA" w14:textId="77777777" w:rsidR="00063F8A" w:rsidRPr="00063F8A" w:rsidRDefault="00063F8A" w:rsidP="00063F8A">
      <w:pPr>
        <w:spacing w:after="120" w:line="259" w:lineRule="auto"/>
        <w:jc w:val="both"/>
        <w:rPr>
          <w:rFonts w:eastAsia="Calibri" w:cs="Times New Roman"/>
          <w:b/>
          <w:color w:val="auto"/>
          <w:lang w:eastAsia="en-US"/>
        </w:rPr>
      </w:pPr>
      <w:r w:rsidRPr="00063F8A">
        <w:rPr>
          <w:rFonts w:eastAsia="Calibri" w:cs="Times New Roman"/>
          <w:b/>
          <w:color w:val="auto"/>
          <w:lang w:eastAsia="en-US"/>
        </w:rPr>
        <w:t>19.13 Вентиляция и пожаротушение</w:t>
      </w:r>
    </w:p>
    <w:p w14:paraId="42D6BF7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lastRenderedPageBreak/>
        <w:t>Во всех производственных, бытовых и служебных помещений завода должны быть обеспечены метеорологические условия воздушной среды. Выбор системы вентиляции и ее мощность должны определяться прежде всего установленными предельно допустимыми концентрациями вредных газов, паров и пыли и соответствовать СНиП II – 33-75.</w:t>
      </w:r>
    </w:p>
    <w:p w14:paraId="437C3BA8" w14:textId="77777777" w:rsidR="00063F8A" w:rsidRPr="00063F8A" w:rsidRDefault="00063F8A" w:rsidP="00063F8A">
      <w:pPr>
        <w:spacing w:after="120" w:line="259" w:lineRule="auto"/>
        <w:jc w:val="both"/>
        <w:rPr>
          <w:rFonts w:eastAsia="Calibri" w:cs="Times New Roman"/>
          <w:color w:val="auto"/>
          <w:lang w:eastAsia="en-US"/>
        </w:rPr>
      </w:pPr>
      <w:r w:rsidRPr="00063F8A">
        <w:rPr>
          <w:rFonts w:eastAsia="Calibri" w:cs="Times New Roman"/>
          <w:color w:val="auto"/>
          <w:lang w:eastAsia="en-US"/>
        </w:rPr>
        <w:t xml:space="preserve">Помещения, где возможны выделения больших количеств вредных газов, пыли. Взрывоопасных паров должны быть оборудованы механической местной, приточно-вытяжной и естественной вентиляцией: фрамугами в окнах и в световых фонарях. Для отсасывания пыли из </w:t>
      </w:r>
      <w:proofErr w:type="spellStart"/>
      <w:r w:rsidRPr="00063F8A">
        <w:rPr>
          <w:rFonts w:eastAsia="Calibri" w:cs="Times New Roman"/>
          <w:color w:val="auto"/>
          <w:lang w:eastAsia="en-US"/>
        </w:rPr>
        <w:t>подработочного</w:t>
      </w:r>
      <w:proofErr w:type="spellEnd"/>
      <w:r w:rsidRPr="00063F8A">
        <w:rPr>
          <w:rFonts w:eastAsia="Calibri" w:cs="Times New Roman"/>
          <w:color w:val="auto"/>
          <w:lang w:eastAsia="en-US"/>
        </w:rPr>
        <w:t xml:space="preserve"> отделения применяются аспирационные устройства, углекислый газ из дрожжевого и бродильного отделения удаляют с помощью вытяжных вентиляторов, устанавливаемых на уровне пола. Огневые работы должны выполняться по «Типовой инструкции по организации безопасного проведения огневых работ на взрывоопасных и </w:t>
      </w:r>
      <w:proofErr w:type="spellStart"/>
      <w:r w:rsidRPr="00063F8A">
        <w:rPr>
          <w:rFonts w:eastAsia="Calibri" w:cs="Times New Roman"/>
          <w:color w:val="auto"/>
          <w:lang w:eastAsia="en-US"/>
        </w:rPr>
        <w:t>взрыво</w:t>
      </w:r>
      <w:proofErr w:type="spellEnd"/>
      <w:r w:rsidRPr="00063F8A">
        <w:rPr>
          <w:rFonts w:eastAsia="Calibri" w:cs="Times New Roman"/>
          <w:color w:val="auto"/>
          <w:lang w:eastAsia="en-US"/>
        </w:rPr>
        <w:t>-пожароопасных объектах», утвержденных Гостехнадзором РК.</w:t>
      </w:r>
    </w:p>
    <w:p w14:paraId="78FF867C" w14:textId="65596A2D" w:rsidR="00063F8A" w:rsidRPr="00591CD9" w:rsidRDefault="00063F8A" w:rsidP="00591CD9">
      <w:pPr>
        <w:spacing w:after="120" w:line="259" w:lineRule="auto"/>
        <w:jc w:val="both"/>
        <w:rPr>
          <w:rFonts w:eastAsia="Calibri" w:cs="Times New Roman"/>
          <w:color w:val="auto"/>
          <w:lang w:eastAsia="en-US"/>
        </w:rPr>
      </w:pPr>
      <w:r w:rsidRPr="00063F8A">
        <w:rPr>
          <w:rFonts w:eastAsia="Calibri" w:cs="Times New Roman"/>
          <w:color w:val="auto"/>
          <w:lang w:eastAsia="en-US"/>
        </w:rPr>
        <w:t>Все помещения и этажи должны быть обеспечены первичными средствами пожаротушения: различных систем огнетушителями, ящиками с песком, водяными пожарными стояками, средствами пожаротушения тонкораспыленной водой. Порошком ПСБ по нормам, предусмотренными Правилами.</w:t>
      </w:r>
      <w:r w:rsidR="00EB517B" w:rsidRPr="00EB517B">
        <w:rPr>
          <w:rFonts w:eastAsia="Calibri" w:cs="Times New Roman"/>
          <w:color w:val="auto"/>
          <w:lang w:eastAsia="en-US"/>
        </w:rPr>
        <w:t>.</w:t>
      </w:r>
    </w:p>
    <w:p w14:paraId="7DD7372F" w14:textId="77777777" w:rsidR="00063F8A" w:rsidRPr="00063F8A" w:rsidRDefault="00063F8A" w:rsidP="00063F8A">
      <w:pPr>
        <w:spacing w:after="120" w:line="259" w:lineRule="auto"/>
        <w:rPr>
          <w:rFonts w:eastAsia="Calibri" w:cs="Times New Roman"/>
          <w:b/>
          <w:color w:val="auto"/>
          <w:sz w:val="22"/>
          <w:szCs w:val="22"/>
          <w:lang w:eastAsia="en-US"/>
        </w:rPr>
      </w:pPr>
      <w:r w:rsidRPr="00063F8A">
        <w:rPr>
          <w:rFonts w:eastAsia="Calibri" w:cs="Times New Roman"/>
          <w:b/>
          <w:color w:val="auto"/>
          <w:sz w:val="22"/>
          <w:szCs w:val="22"/>
          <w:lang w:eastAsia="en-US"/>
        </w:rPr>
        <w:t>20. ПЕРЕЧЕНЬ ИСПОЛЬЗУЕМОЙ ЛИТЕРАТУРЫ</w:t>
      </w:r>
    </w:p>
    <w:p w14:paraId="446CF4E5" w14:textId="77777777" w:rsidR="00063F8A" w:rsidRPr="00063F8A" w:rsidRDefault="00063F8A" w:rsidP="00063F8A">
      <w:pPr>
        <w:spacing w:after="120" w:line="259" w:lineRule="auto"/>
        <w:jc w:val="both"/>
        <w:rPr>
          <w:rFonts w:eastAsia="Calibri" w:cs="Times New Roman"/>
          <w:color w:val="auto"/>
          <w:sz w:val="22"/>
          <w:szCs w:val="22"/>
          <w:lang w:eastAsia="en-US"/>
        </w:rPr>
      </w:pPr>
      <w:r w:rsidRPr="00063F8A">
        <w:rPr>
          <w:rFonts w:eastAsia="Calibri" w:cs="Times New Roman"/>
          <w:color w:val="auto"/>
          <w:sz w:val="22"/>
          <w:szCs w:val="22"/>
          <w:lang w:eastAsia="en-US"/>
        </w:rPr>
        <w:t xml:space="preserve">20.1 Регламент производства спирта из крахмалистого сырья. Часть 1. </w:t>
      </w:r>
      <w:smartTag w:uri="urn:schemas-microsoft-com:office:smarttags" w:element="metricconverter">
        <w:smartTagPr>
          <w:attr w:name="ProductID" w:val="1978 г"/>
        </w:smartTagPr>
        <w:r w:rsidRPr="00063F8A">
          <w:rPr>
            <w:rFonts w:eastAsia="Calibri" w:cs="Times New Roman"/>
            <w:color w:val="auto"/>
            <w:sz w:val="22"/>
            <w:szCs w:val="22"/>
            <w:lang w:eastAsia="en-US"/>
          </w:rPr>
          <w:t>1978 г</w:t>
        </w:r>
      </w:smartTag>
      <w:r w:rsidRPr="00063F8A">
        <w:rPr>
          <w:rFonts w:eastAsia="Calibri" w:cs="Times New Roman"/>
          <w:color w:val="auto"/>
          <w:sz w:val="22"/>
          <w:szCs w:val="22"/>
          <w:lang w:eastAsia="en-US"/>
        </w:rPr>
        <w:t>.</w:t>
      </w:r>
    </w:p>
    <w:p w14:paraId="22FBC18C" w14:textId="77777777" w:rsidR="00063F8A" w:rsidRPr="00063F8A" w:rsidRDefault="00063F8A" w:rsidP="00063F8A">
      <w:pPr>
        <w:spacing w:after="120" w:line="259" w:lineRule="auto"/>
        <w:jc w:val="both"/>
        <w:rPr>
          <w:rFonts w:eastAsia="Calibri" w:cs="Times New Roman"/>
          <w:color w:val="auto"/>
          <w:sz w:val="22"/>
          <w:szCs w:val="22"/>
          <w:lang w:eastAsia="en-US"/>
        </w:rPr>
      </w:pPr>
      <w:r w:rsidRPr="00063F8A">
        <w:rPr>
          <w:rFonts w:eastAsia="Calibri" w:cs="Times New Roman"/>
          <w:color w:val="auto"/>
          <w:sz w:val="22"/>
          <w:szCs w:val="22"/>
          <w:lang w:eastAsia="en-US"/>
        </w:rPr>
        <w:t xml:space="preserve">20.2 Справочник по производству спирта. Сырье, технология и </w:t>
      </w:r>
      <w:proofErr w:type="spellStart"/>
      <w:r w:rsidRPr="00063F8A">
        <w:rPr>
          <w:rFonts w:eastAsia="Calibri" w:cs="Times New Roman"/>
          <w:color w:val="auto"/>
          <w:sz w:val="22"/>
          <w:szCs w:val="22"/>
          <w:lang w:eastAsia="en-US"/>
        </w:rPr>
        <w:t>технохимконтроль</w:t>
      </w:r>
      <w:proofErr w:type="spellEnd"/>
      <w:r w:rsidRPr="00063F8A">
        <w:rPr>
          <w:rFonts w:eastAsia="Calibri" w:cs="Times New Roman"/>
          <w:color w:val="auto"/>
          <w:sz w:val="22"/>
          <w:szCs w:val="22"/>
          <w:lang w:eastAsia="en-US"/>
        </w:rPr>
        <w:t xml:space="preserve">. В.Л. Яровенко, Б.А. Устинников, Ю.П., </w:t>
      </w:r>
      <w:proofErr w:type="spellStart"/>
      <w:r w:rsidRPr="00063F8A">
        <w:rPr>
          <w:rFonts w:eastAsia="Calibri" w:cs="Times New Roman"/>
          <w:color w:val="auto"/>
          <w:sz w:val="22"/>
          <w:szCs w:val="22"/>
          <w:lang w:eastAsia="en-US"/>
        </w:rPr>
        <w:t>Ю.П.Богданов</w:t>
      </w:r>
      <w:proofErr w:type="spellEnd"/>
      <w:r w:rsidRPr="00063F8A">
        <w:rPr>
          <w:rFonts w:eastAsia="Calibri" w:cs="Times New Roman"/>
          <w:color w:val="auto"/>
          <w:sz w:val="22"/>
          <w:szCs w:val="22"/>
          <w:lang w:eastAsia="en-US"/>
        </w:rPr>
        <w:t xml:space="preserve">, С.И. Громов. Москва. Легкая и пищевая промышленность. </w:t>
      </w:r>
      <w:smartTag w:uri="urn:schemas-microsoft-com:office:smarttags" w:element="metricconverter">
        <w:smartTagPr>
          <w:attr w:name="ProductID" w:val="1981 г"/>
        </w:smartTagPr>
        <w:r w:rsidRPr="00063F8A">
          <w:rPr>
            <w:rFonts w:eastAsia="Calibri" w:cs="Times New Roman"/>
            <w:color w:val="auto"/>
            <w:sz w:val="22"/>
            <w:szCs w:val="22"/>
            <w:lang w:eastAsia="en-US"/>
          </w:rPr>
          <w:t>1981 г</w:t>
        </w:r>
      </w:smartTag>
      <w:r w:rsidRPr="00063F8A">
        <w:rPr>
          <w:rFonts w:eastAsia="Calibri" w:cs="Times New Roman"/>
          <w:color w:val="auto"/>
          <w:sz w:val="22"/>
          <w:szCs w:val="22"/>
          <w:lang w:eastAsia="en-US"/>
        </w:rPr>
        <w:t xml:space="preserve">.  </w:t>
      </w:r>
    </w:p>
    <w:p w14:paraId="2F3CCEDC" w14:textId="77777777" w:rsidR="00063F8A" w:rsidRPr="00063F8A" w:rsidRDefault="00063F8A" w:rsidP="00063F8A">
      <w:pPr>
        <w:spacing w:after="120" w:line="259" w:lineRule="auto"/>
        <w:jc w:val="both"/>
        <w:rPr>
          <w:rFonts w:eastAsia="Calibri" w:cs="Times New Roman"/>
          <w:color w:val="auto"/>
          <w:sz w:val="22"/>
          <w:szCs w:val="22"/>
          <w:lang w:eastAsia="en-US"/>
        </w:rPr>
      </w:pPr>
      <w:r w:rsidRPr="00063F8A">
        <w:rPr>
          <w:rFonts w:eastAsia="Calibri" w:cs="Times New Roman"/>
          <w:color w:val="auto"/>
          <w:sz w:val="22"/>
          <w:szCs w:val="22"/>
          <w:lang w:eastAsia="en-US"/>
        </w:rPr>
        <w:t>20.3 Сборник норм расхода и нормативов потерь сырья и вспомогательных материалов в спиртовой промышленности. МФ РК Астана 2002г.</w:t>
      </w:r>
    </w:p>
    <w:p w14:paraId="180E1D63" w14:textId="43CD2DF1" w:rsidR="00672C4A" w:rsidRDefault="00672C4A" w:rsidP="00672C4A">
      <w:pPr>
        <w:tabs>
          <w:tab w:val="left" w:pos="4470"/>
        </w:tabs>
        <w:spacing w:after="160" w:line="259" w:lineRule="auto"/>
        <w:rPr>
          <w:rFonts w:eastAsia="Calibri" w:cs="Times New Roman"/>
          <w:color w:val="auto"/>
          <w:lang w:eastAsia="en-US"/>
        </w:rPr>
      </w:pPr>
    </w:p>
    <w:p w14:paraId="207DCAA9" w14:textId="708A2612" w:rsidR="00672C4A" w:rsidRPr="00672C4A" w:rsidRDefault="00672C4A" w:rsidP="00672C4A">
      <w:pPr>
        <w:tabs>
          <w:tab w:val="left" w:pos="4470"/>
        </w:tabs>
        <w:rPr>
          <w:rFonts w:eastAsia="Calibri" w:cs="Times New Roman"/>
          <w:lang w:eastAsia="en-US"/>
        </w:rPr>
        <w:sectPr w:rsidR="00672C4A" w:rsidRPr="00672C4A" w:rsidSect="0054341A">
          <w:pgSz w:w="11906" w:h="16838"/>
          <w:pgMar w:top="851" w:right="851" w:bottom="851" w:left="851" w:header="709" w:footer="709" w:gutter="284"/>
          <w:cols w:space="708"/>
          <w:docGrid w:linePitch="360"/>
        </w:sectPr>
      </w:pPr>
      <w:r>
        <w:rPr>
          <w:rFonts w:eastAsia="Calibri" w:cs="Times New Roman"/>
          <w:lang w:eastAsia="en-US"/>
        </w:rPr>
        <w:tab/>
      </w:r>
    </w:p>
    <w:p w14:paraId="716F721C" w14:textId="77777777" w:rsidR="00672C4A" w:rsidRPr="00672C4A" w:rsidRDefault="00672C4A" w:rsidP="00672C4A">
      <w:pPr>
        <w:jc w:val="center"/>
      </w:pPr>
    </w:p>
    <w:sectPr w:rsidR="00672C4A" w:rsidRPr="00672C4A" w:rsidSect="00672C4A">
      <w:pgSz w:w="11906" w:h="16838"/>
      <w:pgMar w:top="851" w:right="720" w:bottom="993" w:left="720" w:header="709" w:footer="709" w:gutter="11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4D00D7" w14:textId="77777777" w:rsidR="00CF4F70" w:rsidRDefault="00CF4F70">
      <w:r>
        <w:separator/>
      </w:r>
    </w:p>
  </w:endnote>
  <w:endnote w:type="continuationSeparator" w:id="0">
    <w:p w14:paraId="34D62ABC" w14:textId="77777777" w:rsidR="00CF4F70" w:rsidRDefault="00CF4F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7638A" w14:textId="77777777" w:rsidR="004A4AF3" w:rsidRDefault="004A4AF3" w:rsidP="00781F68">
    <w:pPr>
      <w:pStyle w:val="a8"/>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14:paraId="2E82924E" w14:textId="77777777" w:rsidR="004A4AF3" w:rsidRDefault="004A4AF3" w:rsidP="00DC37B4">
    <w:pPr>
      <w:pStyle w:val="a8"/>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5857629"/>
      <w:docPartObj>
        <w:docPartGallery w:val="Page Numbers (Bottom of Page)"/>
        <w:docPartUnique/>
      </w:docPartObj>
    </w:sdtPr>
    <w:sdtEndPr/>
    <w:sdtContent>
      <w:sdt>
        <w:sdtPr>
          <w:id w:val="-1769616900"/>
          <w:docPartObj>
            <w:docPartGallery w:val="Page Numbers (Top of Page)"/>
            <w:docPartUnique/>
          </w:docPartObj>
        </w:sdtPr>
        <w:sdtEndPr/>
        <w:sdtContent>
          <w:p w14:paraId="60A3FC73" w14:textId="62B4F3CB" w:rsidR="00E304D5" w:rsidRDefault="00E304D5">
            <w:pPr>
              <w:pStyle w:val="a8"/>
              <w:jc w:val="right"/>
            </w:pPr>
            <w:r>
              <w:t xml:space="preserve">Страница </w:t>
            </w:r>
            <w:r>
              <w:rPr>
                <w:b/>
                <w:bCs/>
              </w:rPr>
              <w:fldChar w:fldCharType="begin"/>
            </w:r>
            <w:r>
              <w:rPr>
                <w:b/>
                <w:bCs/>
              </w:rPr>
              <w:instrText>PAGE</w:instrText>
            </w:r>
            <w:r>
              <w:rPr>
                <w:b/>
                <w:bCs/>
              </w:rPr>
              <w:fldChar w:fldCharType="separate"/>
            </w:r>
            <w:r>
              <w:rPr>
                <w:b/>
                <w:bCs/>
              </w:rPr>
              <w:t>2</w:t>
            </w:r>
            <w:r>
              <w:rPr>
                <w:b/>
                <w:bCs/>
              </w:rPr>
              <w:fldChar w:fldCharType="end"/>
            </w:r>
            <w:r>
              <w:t xml:space="preserve"> из </w:t>
            </w:r>
            <w:r>
              <w:rPr>
                <w:b/>
                <w:bCs/>
              </w:rPr>
              <w:fldChar w:fldCharType="begin"/>
            </w:r>
            <w:r>
              <w:rPr>
                <w:b/>
                <w:bCs/>
              </w:rPr>
              <w:instrText>NUMPAGES</w:instrText>
            </w:r>
            <w:r>
              <w:rPr>
                <w:b/>
                <w:bCs/>
              </w:rPr>
              <w:fldChar w:fldCharType="separate"/>
            </w:r>
            <w:r>
              <w:rPr>
                <w:b/>
                <w:bCs/>
              </w:rPr>
              <w:t>2</w:t>
            </w:r>
            <w:r>
              <w:rPr>
                <w:b/>
                <w:bCs/>
              </w:rPr>
              <w:fldChar w:fldCharType="end"/>
            </w:r>
          </w:p>
        </w:sdtContent>
      </w:sdt>
    </w:sdtContent>
  </w:sdt>
  <w:p w14:paraId="581012C7" w14:textId="77777777" w:rsidR="004A4AF3" w:rsidRDefault="004A4AF3" w:rsidP="00DC37B4">
    <w:pPr>
      <w:pStyle w:val="a8"/>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B3265A" w14:textId="77777777" w:rsidR="00CF4F70" w:rsidRDefault="00CF4F70">
      <w:r>
        <w:separator/>
      </w:r>
    </w:p>
  </w:footnote>
  <w:footnote w:type="continuationSeparator" w:id="0">
    <w:p w14:paraId="6B89694D" w14:textId="77777777" w:rsidR="00CF4F70" w:rsidRDefault="00CF4F7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A"/>
    <w:multiLevelType w:val="multilevel"/>
    <w:tmpl w:val="0000000A"/>
    <w:name w:val="WW8Num1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b w:val="0"/>
        <w:bCs w:val="0"/>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B"/>
    <w:multiLevelType w:val="multilevel"/>
    <w:tmpl w:val="0000000B"/>
    <w:name w:val="WW8Num11"/>
    <w:lvl w:ilvl="0">
      <w:start w:val="1"/>
      <w:numFmt w:val="decimal"/>
      <w:lvlText w:val="%1."/>
      <w:lvlJc w:val="left"/>
      <w:pPr>
        <w:tabs>
          <w:tab w:val="num" w:pos="360"/>
        </w:tabs>
        <w:ind w:left="360" w:hanging="360"/>
      </w:pPr>
    </w:lvl>
    <w:lvl w:ilvl="1">
      <w:start w:val="4"/>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2" w15:restartNumberingAfterBreak="0">
    <w:nsid w:val="0000000C"/>
    <w:multiLevelType w:val="multilevel"/>
    <w:tmpl w:val="0000000C"/>
    <w:name w:val="WW8Num12"/>
    <w:lvl w:ilvl="0">
      <w:start w:val="5"/>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D"/>
    <w:multiLevelType w:val="multilevel"/>
    <w:tmpl w:val="0000000D"/>
    <w:name w:val="WW8Num13"/>
    <w:lvl w:ilvl="0">
      <w:start w:val="1"/>
      <w:numFmt w:val="decimal"/>
      <w:lvlText w:val="%1."/>
      <w:lvlJc w:val="left"/>
      <w:pPr>
        <w:tabs>
          <w:tab w:val="num" w:pos="720"/>
        </w:tabs>
        <w:ind w:left="720" w:hanging="360"/>
      </w:pPr>
    </w:lvl>
    <w:lvl w:ilvl="1">
      <w:start w:val="13"/>
      <w:numFmt w:val="decimal"/>
      <w:lvlText w:val="%2)"/>
      <w:lvlJc w:val="left"/>
      <w:pPr>
        <w:tabs>
          <w:tab w:val="num" w:pos="1080"/>
        </w:tabs>
        <w:ind w:left="1080" w:hanging="360"/>
      </w:pPr>
      <w:rPr>
        <w:b w:val="0"/>
        <w:bCs w:val="0"/>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E"/>
    <w:multiLevelType w:val="multilevel"/>
    <w:tmpl w:val="3522B73C"/>
    <w:name w:val="WW8Num14"/>
    <w:lvl w:ilvl="0">
      <w:start w:val="1"/>
      <w:numFmt w:val="decimal"/>
      <w:lvlText w:val="%1."/>
      <w:lvlJc w:val="left"/>
      <w:pPr>
        <w:tabs>
          <w:tab w:val="num" w:pos="720"/>
        </w:tabs>
        <w:ind w:left="720" w:hanging="360"/>
      </w:pPr>
    </w:lvl>
    <w:lvl w:ilvl="1">
      <w:start w:val="17"/>
      <w:numFmt w:val="decimal"/>
      <w:lvlText w:val="%2)"/>
      <w:lvlJc w:val="left"/>
      <w:pPr>
        <w:tabs>
          <w:tab w:val="num" w:pos="928"/>
        </w:tabs>
        <w:ind w:left="928" w:hanging="360"/>
      </w:pPr>
      <w:rPr>
        <w:b w:val="0"/>
        <w:bCs w:val="0"/>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1820B9C"/>
    <w:multiLevelType w:val="hybridMultilevel"/>
    <w:tmpl w:val="E780B502"/>
    <w:lvl w:ilvl="0" w:tplc="0419000F">
      <w:start w:val="1"/>
      <w:numFmt w:val="decimal"/>
      <w:lvlText w:val="%1."/>
      <w:lvlJc w:val="left"/>
      <w:pPr>
        <w:ind w:left="674" w:hanging="360"/>
      </w:pPr>
    </w:lvl>
    <w:lvl w:ilvl="1" w:tplc="04190019" w:tentative="1">
      <w:start w:val="1"/>
      <w:numFmt w:val="lowerLetter"/>
      <w:lvlText w:val="%2."/>
      <w:lvlJc w:val="left"/>
      <w:pPr>
        <w:ind w:left="1394" w:hanging="360"/>
      </w:pPr>
    </w:lvl>
    <w:lvl w:ilvl="2" w:tplc="0419001B" w:tentative="1">
      <w:start w:val="1"/>
      <w:numFmt w:val="lowerRoman"/>
      <w:lvlText w:val="%3."/>
      <w:lvlJc w:val="right"/>
      <w:pPr>
        <w:ind w:left="2114" w:hanging="180"/>
      </w:pPr>
    </w:lvl>
    <w:lvl w:ilvl="3" w:tplc="0419000F" w:tentative="1">
      <w:start w:val="1"/>
      <w:numFmt w:val="decimal"/>
      <w:lvlText w:val="%4."/>
      <w:lvlJc w:val="left"/>
      <w:pPr>
        <w:ind w:left="2834" w:hanging="360"/>
      </w:pPr>
    </w:lvl>
    <w:lvl w:ilvl="4" w:tplc="04190019" w:tentative="1">
      <w:start w:val="1"/>
      <w:numFmt w:val="lowerLetter"/>
      <w:lvlText w:val="%5."/>
      <w:lvlJc w:val="left"/>
      <w:pPr>
        <w:ind w:left="3554" w:hanging="360"/>
      </w:pPr>
    </w:lvl>
    <w:lvl w:ilvl="5" w:tplc="0419001B" w:tentative="1">
      <w:start w:val="1"/>
      <w:numFmt w:val="lowerRoman"/>
      <w:lvlText w:val="%6."/>
      <w:lvlJc w:val="right"/>
      <w:pPr>
        <w:ind w:left="4274" w:hanging="180"/>
      </w:pPr>
    </w:lvl>
    <w:lvl w:ilvl="6" w:tplc="0419000F" w:tentative="1">
      <w:start w:val="1"/>
      <w:numFmt w:val="decimal"/>
      <w:lvlText w:val="%7."/>
      <w:lvlJc w:val="left"/>
      <w:pPr>
        <w:ind w:left="4994" w:hanging="360"/>
      </w:pPr>
    </w:lvl>
    <w:lvl w:ilvl="7" w:tplc="04190019" w:tentative="1">
      <w:start w:val="1"/>
      <w:numFmt w:val="lowerLetter"/>
      <w:lvlText w:val="%8."/>
      <w:lvlJc w:val="left"/>
      <w:pPr>
        <w:ind w:left="5714" w:hanging="360"/>
      </w:pPr>
    </w:lvl>
    <w:lvl w:ilvl="8" w:tplc="0419001B" w:tentative="1">
      <w:start w:val="1"/>
      <w:numFmt w:val="lowerRoman"/>
      <w:lvlText w:val="%9."/>
      <w:lvlJc w:val="right"/>
      <w:pPr>
        <w:ind w:left="6434" w:hanging="180"/>
      </w:pPr>
    </w:lvl>
  </w:abstractNum>
  <w:abstractNum w:abstractNumId="6" w15:restartNumberingAfterBreak="0">
    <w:nsid w:val="03E9357E"/>
    <w:multiLevelType w:val="hybridMultilevel"/>
    <w:tmpl w:val="C88C3064"/>
    <w:lvl w:ilvl="0" w:tplc="39D61AD0">
      <w:start w:val="23"/>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46F3891"/>
    <w:multiLevelType w:val="hybridMultilevel"/>
    <w:tmpl w:val="B9408560"/>
    <w:lvl w:ilvl="0" w:tplc="04190001">
      <w:start w:val="1"/>
      <w:numFmt w:val="bullet"/>
      <w:lvlText w:val=""/>
      <w:lvlJc w:val="left"/>
      <w:pPr>
        <w:tabs>
          <w:tab w:val="num" w:pos="1200"/>
        </w:tabs>
        <w:ind w:left="1200" w:hanging="360"/>
      </w:pPr>
      <w:rPr>
        <w:rFonts w:ascii="Symbol" w:hAnsi="Symbol" w:hint="default"/>
      </w:rPr>
    </w:lvl>
    <w:lvl w:ilvl="1" w:tplc="04190019" w:tentative="1">
      <w:start w:val="1"/>
      <w:numFmt w:val="lowerLetter"/>
      <w:lvlText w:val="%2."/>
      <w:lvlJc w:val="left"/>
      <w:pPr>
        <w:tabs>
          <w:tab w:val="num" w:pos="1920"/>
        </w:tabs>
        <w:ind w:left="1920" w:hanging="360"/>
      </w:pPr>
    </w:lvl>
    <w:lvl w:ilvl="2" w:tplc="0419001B" w:tentative="1">
      <w:start w:val="1"/>
      <w:numFmt w:val="lowerRoman"/>
      <w:lvlText w:val="%3."/>
      <w:lvlJc w:val="right"/>
      <w:pPr>
        <w:tabs>
          <w:tab w:val="num" w:pos="2640"/>
        </w:tabs>
        <w:ind w:left="2640" w:hanging="180"/>
      </w:pPr>
    </w:lvl>
    <w:lvl w:ilvl="3" w:tplc="0419000F" w:tentative="1">
      <w:start w:val="1"/>
      <w:numFmt w:val="decimal"/>
      <w:lvlText w:val="%4."/>
      <w:lvlJc w:val="left"/>
      <w:pPr>
        <w:tabs>
          <w:tab w:val="num" w:pos="3360"/>
        </w:tabs>
        <w:ind w:left="3360" w:hanging="360"/>
      </w:pPr>
    </w:lvl>
    <w:lvl w:ilvl="4" w:tplc="04190019" w:tentative="1">
      <w:start w:val="1"/>
      <w:numFmt w:val="lowerLetter"/>
      <w:lvlText w:val="%5."/>
      <w:lvlJc w:val="left"/>
      <w:pPr>
        <w:tabs>
          <w:tab w:val="num" w:pos="4080"/>
        </w:tabs>
        <w:ind w:left="4080" w:hanging="360"/>
      </w:pPr>
    </w:lvl>
    <w:lvl w:ilvl="5" w:tplc="0419001B" w:tentative="1">
      <w:start w:val="1"/>
      <w:numFmt w:val="lowerRoman"/>
      <w:lvlText w:val="%6."/>
      <w:lvlJc w:val="right"/>
      <w:pPr>
        <w:tabs>
          <w:tab w:val="num" w:pos="4800"/>
        </w:tabs>
        <w:ind w:left="4800" w:hanging="180"/>
      </w:pPr>
    </w:lvl>
    <w:lvl w:ilvl="6" w:tplc="0419000F" w:tentative="1">
      <w:start w:val="1"/>
      <w:numFmt w:val="decimal"/>
      <w:lvlText w:val="%7."/>
      <w:lvlJc w:val="left"/>
      <w:pPr>
        <w:tabs>
          <w:tab w:val="num" w:pos="5520"/>
        </w:tabs>
        <w:ind w:left="5520" w:hanging="360"/>
      </w:pPr>
    </w:lvl>
    <w:lvl w:ilvl="7" w:tplc="04190019" w:tentative="1">
      <w:start w:val="1"/>
      <w:numFmt w:val="lowerLetter"/>
      <w:lvlText w:val="%8."/>
      <w:lvlJc w:val="left"/>
      <w:pPr>
        <w:tabs>
          <w:tab w:val="num" w:pos="6240"/>
        </w:tabs>
        <w:ind w:left="6240" w:hanging="360"/>
      </w:pPr>
    </w:lvl>
    <w:lvl w:ilvl="8" w:tplc="0419001B" w:tentative="1">
      <w:start w:val="1"/>
      <w:numFmt w:val="lowerRoman"/>
      <w:lvlText w:val="%9."/>
      <w:lvlJc w:val="right"/>
      <w:pPr>
        <w:tabs>
          <w:tab w:val="num" w:pos="6960"/>
        </w:tabs>
        <w:ind w:left="6960" w:hanging="180"/>
      </w:pPr>
    </w:lvl>
  </w:abstractNum>
  <w:abstractNum w:abstractNumId="8" w15:restartNumberingAfterBreak="0">
    <w:nsid w:val="08210B5C"/>
    <w:multiLevelType w:val="hybridMultilevel"/>
    <w:tmpl w:val="0A4C5948"/>
    <w:lvl w:ilvl="0" w:tplc="6B2E4406">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15:restartNumberingAfterBreak="0">
    <w:nsid w:val="0E271255"/>
    <w:multiLevelType w:val="hybridMultilevel"/>
    <w:tmpl w:val="7A3A8F0A"/>
    <w:lvl w:ilvl="0" w:tplc="EB723656">
      <w:start w:val="1"/>
      <w:numFmt w:val="decimal"/>
      <w:lvlText w:val="%1."/>
      <w:lvlJc w:val="left"/>
      <w:pPr>
        <w:ind w:left="1572" w:hanging="360"/>
      </w:pPr>
      <w:rPr>
        <w:rFonts w:hint="default"/>
        <w:b/>
      </w:rPr>
    </w:lvl>
    <w:lvl w:ilvl="1" w:tplc="04190019" w:tentative="1">
      <w:start w:val="1"/>
      <w:numFmt w:val="lowerLetter"/>
      <w:lvlText w:val="%2."/>
      <w:lvlJc w:val="left"/>
      <w:pPr>
        <w:ind w:left="2292" w:hanging="360"/>
      </w:pPr>
    </w:lvl>
    <w:lvl w:ilvl="2" w:tplc="0419001B" w:tentative="1">
      <w:start w:val="1"/>
      <w:numFmt w:val="lowerRoman"/>
      <w:lvlText w:val="%3."/>
      <w:lvlJc w:val="right"/>
      <w:pPr>
        <w:ind w:left="3012" w:hanging="180"/>
      </w:pPr>
    </w:lvl>
    <w:lvl w:ilvl="3" w:tplc="0419000F" w:tentative="1">
      <w:start w:val="1"/>
      <w:numFmt w:val="decimal"/>
      <w:lvlText w:val="%4."/>
      <w:lvlJc w:val="left"/>
      <w:pPr>
        <w:ind w:left="3732" w:hanging="360"/>
      </w:pPr>
    </w:lvl>
    <w:lvl w:ilvl="4" w:tplc="04190019" w:tentative="1">
      <w:start w:val="1"/>
      <w:numFmt w:val="lowerLetter"/>
      <w:lvlText w:val="%5."/>
      <w:lvlJc w:val="left"/>
      <w:pPr>
        <w:ind w:left="4452" w:hanging="360"/>
      </w:pPr>
    </w:lvl>
    <w:lvl w:ilvl="5" w:tplc="0419001B" w:tentative="1">
      <w:start w:val="1"/>
      <w:numFmt w:val="lowerRoman"/>
      <w:lvlText w:val="%6."/>
      <w:lvlJc w:val="right"/>
      <w:pPr>
        <w:ind w:left="5172" w:hanging="180"/>
      </w:pPr>
    </w:lvl>
    <w:lvl w:ilvl="6" w:tplc="0419000F" w:tentative="1">
      <w:start w:val="1"/>
      <w:numFmt w:val="decimal"/>
      <w:lvlText w:val="%7."/>
      <w:lvlJc w:val="left"/>
      <w:pPr>
        <w:ind w:left="5892" w:hanging="360"/>
      </w:pPr>
    </w:lvl>
    <w:lvl w:ilvl="7" w:tplc="04190019" w:tentative="1">
      <w:start w:val="1"/>
      <w:numFmt w:val="lowerLetter"/>
      <w:lvlText w:val="%8."/>
      <w:lvlJc w:val="left"/>
      <w:pPr>
        <w:ind w:left="6612" w:hanging="360"/>
      </w:pPr>
    </w:lvl>
    <w:lvl w:ilvl="8" w:tplc="0419001B" w:tentative="1">
      <w:start w:val="1"/>
      <w:numFmt w:val="lowerRoman"/>
      <w:lvlText w:val="%9."/>
      <w:lvlJc w:val="right"/>
      <w:pPr>
        <w:ind w:left="7332" w:hanging="180"/>
      </w:pPr>
    </w:lvl>
  </w:abstractNum>
  <w:abstractNum w:abstractNumId="10" w15:restartNumberingAfterBreak="0">
    <w:nsid w:val="138D4432"/>
    <w:multiLevelType w:val="hybridMultilevel"/>
    <w:tmpl w:val="7C8449C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14066219"/>
    <w:multiLevelType w:val="hybridMultilevel"/>
    <w:tmpl w:val="6A328978"/>
    <w:lvl w:ilvl="0" w:tplc="6B2E4406">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15:restartNumberingAfterBreak="0">
    <w:nsid w:val="18344791"/>
    <w:multiLevelType w:val="multilevel"/>
    <w:tmpl w:val="9424B34A"/>
    <w:lvl w:ilvl="0">
      <w:start w:val="1"/>
      <w:numFmt w:val="decimal"/>
      <w:lvlText w:val="%1."/>
      <w:lvlJc w:val="left"/>
      <w:pPr>
        <w:ind w:left="720" w:hanging="360"/>
      </w:pPr>
      <w:rPr>
        <w:rFonts w:hint="default"/>
      </w:rPr>
    </w:lvl>
    <w:lvl w:ilvl="1">
      <w:start w:val="1"/>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3" w15:restartNumberingAfterBreak="0">
    <w:nsid w:val="1A585724"/>
    <w:multiLevelType w:val="hybridMultilevel"/>
    <w:tmpl w:val="B3DA562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1CEF3B25"/>
    <w:multiLevelType w:val="hybridMultilevel"/>
    <w:tmpl w:val="667883D0"/>
    <w:lvl w:ilvl="0" w:tplc="04190001">
      <w:start w:val="1"/>
      <w:numFmt w:val="bullet"/>
      <w:lvlText w:val=""/>
      <w:lvlJc w:val="left"/>
      <w:pPr>
        <w:tabs>
          <w:tab w:val="num" w:pos="1320"/>
        </w:tabs>
        <w:ind w:left="1320" w:hanging="360"/>
      </w:pPr>
      <w:rPr>
        <w:rFonts w:ascii="Symbol" w:hAnsi="Symbol" w:hint="default"/>
      </w:rPr>
    </w:lvl>
    <w:lvl w:ilvl="1" w:tplc="04190003">
      <w:start w:val="1"/>
      <w:numFmt w:val="bullet"/>
      <w:lvlText w:val="o"/>
      <w:lvlJc w:val="left"/>
      <w:pPr>
        <w:tabs>
          <w:tab w:val="num" w:pos="2040"/>
        </w:tabs>
        <w:ind w:left="2040" w:hanging="360"/>
      </w:pPr>
      <w:rPr>
        <w:rFonts w:ascii="Courier New" w:hAnsi="Courier New" w:cs="Courier New" w:hint="default"/>
      </w:rPr>
    </w:lvl>
    <w:lvl w:ilvl="2" w:tplc="04190005" w:tentative="1">
      <w:start w:val="1"/>
      <w:numFmt w:val="bullet"/>
      <w:lvlText w:val=""/>
      <w:lvlJc w:val="left"/>
      <w:pPr>
        <w:tabs>
          <w:tab w:val="num" w:pos="2760"/>
        </w:tabs>
        <w:ind w:left="2760" w:hanging="360"/>
      </w:pPr>
      <w:rPr>
        <w:rFonts w:ascii="Wingdings" w:hAnsi="Wingdings" w:hint="default"/>
      </w:rPr>
    </w:lvl>
    <w:lvl w:ilvl="3" w:tplc="04190001" w:tentative="1">
      <w:start w:val="1"/>
      <w:numFmt w:val="bullet"/>
      <w:lvlText w:val=""/>
      <w:lvlJc w:val="left"/>
      <w:pPr>
        <w:tabs>
          <w:tab w:val="num" w:pos="3480"/>
        </w:tabs>
        <w:ind w:left="3480" w:hanging="360"/>
      </w:pPr>
      <w:rPr>
        <w:rFonts w:ascii="Symbol" w:hAnsi="Symbol" w:hint="default"/>
      </w:rPr>
    </w:lvl>
    <w:lvl w:ilvl="4" w:tplc="04190003" w:tentative="1">
      <w:start w:val="1"/>
      <w:numFmt w:val="bullet"/>
      <w:lvlText w:val="o"/>
      <w:lvlJc w:val="left"/>
      <w:pPr>
        <w:tabs>
          <w:tab w:val="num" w:pos="4200"/>
        </w:tabs>
        <w:ind w:left="4200" w:hanging="360"/>
      </w:pPr>
      <w:rPr>
        <w:rFonts w:ascii="Courier New" w:hAnsi="Courier New" w:cs="Courier New" w:hint="default"/>
      </w:rPr>
    </w:lvl>
    <w:lvl w:ilvl="5" w:tplc="04190005" w:tentative="1">
      <w:start w:val="1"/>
      <w:numFmt w:val="bullet"/>
      <w:lvlText w:val=""/>
      <w:lvlJc w:val="left"/>
      <w:pPr>
        <w:tabs>
          <w:tab w:val="num" w:pos="4920"/>
        </w:tabs>
        <w:ind w:left="4920" w:hanging="360"/>
      </w:pPr>
      <w:rPr>
        <w:rFonts w:ascii="Wingdings" w:hAnsi="Wingdings" w:hint="default"/>
      </w:rPr>
    </w:lvl>
    <w:lvl w:ilvl="6" w:tplc="04190001" w:tentative="1">
      <w:start w:val="1"/>
      <w:numFmt w:val="bullet"/>
      <w:lvlText w:val=""/>
      <w:lvlJc w:val="left"/>
      <w:pPr>
        <w:tabs>
          <w:tab w:val="num" w:pos="5640"/>
        </w:tabs>
        <w:ind w:left="5640" w:hanging="360"/>
      </w:pPr>
      <w:rPr>
        <w:rFonts w:ascii="Symbol" w:hAnsi="Symbol" w:hint="default"/>
      </w:rPr>
    </w:lvl>
    <w:lvl w:ilvl="7" w:tplc="04190003" w:tentative="1">
      <w:start w:val="1"/>
      <w:numFmt w:val="bullet"/>
      <w:lvlText w:val="o"/>
      <w:lvlJc w:val="left"/>
      <w:pPr>
        <w:tabs>
          <w:tab w:val="num" w:pos="6360"/>
        </w:tabs>
        <w:ind w:left="6360" w:hanging="360"/>
      </w:pPr>
      <w:rPr>
        <w:rFonts w:ascii="Courier New" w:hAnsi="Courier New" w:cs="Courier New" w:hint="default"/>
      </w:rPr>
    </w:lvl>
    <w:lvl w:ilvl="8" w:tplc="04190005" w:tentative="1">
      <w:start w:val="1"/>
      <w:numFmt w:val="bullet"/>
      <w:lvlText w:val=""/>
      <w:lvlJc w:val="left"/>
      <w:pPr>
        <w:tabs>
          <w:tab w:val="num" w:pos="7080"/>
        </w:tabs>
        <w:ind w:left="7080" w:hanging="360"/>
      </w:pPr>
      <w:rPr>
        <w:rFonts w:ascii="Wingdings" w:hAnsi="Wingdings" w:hint="default"/>
      </w:rPr>
    </w:lvl>
  </w:abstractNum>
  <w:abstractNum w:abstractNumId="15" w15:restartNumberingAfterBreak="0">
    <w:nsid w:val="1DB31088"/>
    <w:multiLevelType w:val="hybridMultilevel"/>
    <w:tmpl w:val="ADF62134"/>
    <w:lvl w:ilvl="0" w:tplc="6B2E4406">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1DD416C8"/>
    <w:multiLevelType w:val="hybridMultilevel"/>
    <w:tmpl w:val="0CDA42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1DED3C06"/>
    <w:multiLevelType w:val="hybridMultilevel"/>
    <w:tmpl w:val="9B127B8E"/>
    <w:lvl w:ilvl="0" w:tplc="BF7ECC6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15:restartNumberingAfterBreak="0">
    <w:nsid w:val="20010958"/>
    <w:multiLevelType w:val="hybridMultilevel"/>
    <w:tmpl w:val="67DE457A"/>
    <w:lvl w:ilvl="0" w:tplc="6B2E4406">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15:restartNumberingAfterBreak="0">
    <w:nsid w:val="20E7706C"/>
    <w:multiLevelType w:val="hybridMultilevel"/>
    <w:tmpl w:val="3C225D80"/>
    <w:lvl w:ilvl="0" w:tplc="0419000F">
      <w:start w:val="1"/>
      <w:numFmt w:val="decimal"/>
      <w:lvlText w:val="%1."/>
      <w:lvlJc w:val="left"/>
      <w:pPr>
        <w:ind w:left="674" w:hanging="360"/>
      </w:pPr>
    </w:lvl>
    <w:lvl w:ilvl="1" w:tplc="04190019" w:tentative="1">
      <w:start w:val="1"/>
      <w:numFmt w:val="lowerLetter"/>
      <w:lvlText w:val="%2."/>
      <w:lvlJc w:val="left"/>
      <w:pPr>
        <w:ind w:left="1394" w:hanging="360"/>
      </w:pPr>
    </w:lvl>
    <w:lvl w:ilvl="2" w:tplc="0419001B" w:tentative="1">
      <w:start w:val="1"/>
      <w:numFmt w:val="lowerRoman"/>
      <w:lvlText w:val="%3."/>
      <w:lvlJc w:val="right"/>
      <w:pPr>
        <w:ind w:left="2114" w:hanging="180"/>
      </w:pPr>
    </w:lvl>
    <w:lvl w:ilvl="3" w:tplc="0419000F" w:tentative="1">
      <w:start w:val="1"/>
      <w:numFmt w:val="decimal"/>
      <w:lvlText w:val="%4."/>
      <w:lvlJc w:val="left"/>
      <w:pPr>
        <w:ind w:left="2834" w:hanging="360"/>
      </w:pPr>
    </w:lvl>
    <w:lvl w:ilvl="4" w:tplc="04190019" w:tentative="1">
      <w:start w:val="1"/>
      <w:numFmt w:val="lowerLetter"/>
      <w:lvlText w:val="%5."/>
      <w:lvlJc w:val="left"/>
      <w:pPr>
        <w:ind w:left="3554" w:hanging="360"/>
      </w:pPr>
    </w:lvl>
    <w:lvl w:ilvl="5" w:tplc="0419001B" w:tentative="1">
      <w:start w:val="1"/>
      <w:numFmt w:val="lowerRoman"/>
      <w:lvlText w:val="%6."/>
      <w:lvlJc w:val="right"/>
      <w:pPr>
        <w:ind w:left="4274" w:hanging="180"/>
      </w:pPr>
    </w:lvl>
    <w:lvl w:ilvl="6" w:tplc="0419000F" w:tentative="1">
      <w:start w:val="1"/>
      <w:numFmt w:val="decimal"/>
      <w:lvlText w:val="%7."/>
      <w:lvlJc w:val="left"/>
      <w:pPr>
        <w:ind w:left="4994" w:hanging="360"/>
      </w:pPr>
    </w:lvl>
    <w:lvl w:ilvl="7" w:tplc="04190019" w:tentative="1">
      <w:start w:val="1"/>
      <w:numFmt w:val="lowerLetter"/>
      <w:lvlText w:val="%8."/>
      <w:lvlJc w:val="left"/>
      <w:pPr>
        <w:ind w:left="5714" w:hanging="360"/>
      </w:pPr>
    </w:lvl>
    <w:lvl w:ilvl="8" w:tplc="0419001B" w:tentative="1">
      <w:start w:val="1"/>
      <w:numFmt w:val="lowerRoman"/>
      <w:lvlText w:val="%9."/>
      <w:lvlJc w:val="right"/>
      <w:pPr>
        <w:ind w:left="6434" w:hanging="180"/>
      </w:pPr>
    </w:lvl>
  </w:abstractNum>
  <w:abstractNum w:abstractNumId="20" w15:restartNumberingAfterBreak="0">
    <w:nsid w:val="214C07C3"/>
    <w:multiLevelType w:val="hybridMultilevel"/>
    <w:tmpl w:val="FC108438"/>
    <w:name w:val="WW8Num122"/>
    <w:lvl w:ilvl="0" w:tplc="BA6C6C96">
      <w:start w:val="3"/>
      <w:numFmt w:val="decimal"/>
      <w:lvlText w:val="%1"/>
      <w:lvlJc w:val="center"/>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4BB6181"/>
    <w:multiLevelType w:val="hybridMultilevel"/>
    <w:tmpl w:val="969E990E"/>
    <w:lvl w:ilvl="0" w:tplc="B1A69F86">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25AB4F11"/>
    <w:multiLevelType w:val="hybridMultilevel"/>
    <w:tmpl w:val="83AA7C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6A66D21"/>
    <w:multiLevelType w:val="hybridMultilevel"/>
    <w:tmpl w:val="7C8449C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2D055095"/>
    <w:multiLevelType w:val="hybridMultilevel"/>
    <w:tmpl w:val="3EFE2BAE"/>
    <w:lvl w:ilvl="0" w:tplc="6B2E4406">
      <w:start w:val="1"/>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5" w15:restartNumberingAfterBreak="0">
    <w:nsid w:val="2D153893"/>
    <w:multiLevelType w:val="hybridMultilevel"/>
    <w:tmpl w:val="49AA72F0"/>
    <w:lvl w:ilvl="0" w:tplc="6B2E4406">
      <w:start w:val="1"/>
      <w:numFmt w:val="bullet"/>
      <w:lvlText w:val="-"/>
      <w:lvlJc w:val="left"/>
      <w:pPr>
        <w:ind w:left="1637" w:hanging="360"/>
      </w:pPr>
      <w:rPr>
        <w:rFonts w:ascii="Times New Roman" w:hAnsi="Times New Roman" w:cs="Times New Roman"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26" w15:restartNumberingAfterBreak="0">
    <w:nsid w:val="2EE530B0"/>
    <w:multiLevelType w:val="hybridMultilevel"/>
    <w:tmpl w:val="0C0EC650"/>
    <w:lvl w:ilvl="0" w:tplc="6B2E440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0FF66E4"/>
    <w:multiLevelType w:val="hybridMultilevel"/>
    <w:tmpl w:val="F9DE43F6"/>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33A56BDD"/>
    <w:multiLevelType w:val="hybridMultilevel"/>
    <w:tmpl w:val="97201382"/>
    <w:lvl w:ilvl="0" w:tplc="6B2E4406">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15:restartNumberingAfterBreak="0">
    <w:nsid w:val="352A38F2"/>
    <w:multiLevelType w:val="hybridMultilevel"/>
    <w:tmpl w:val="84CAB360"/>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15:restartNumberingAfterBreak="0">
    <w:nsid w:val="371C5EEE"/>
    <w:multiLevelType w:val="hybridMultilevel"/>
    <w:tmpl w:val="486CC508"/>
    <w:lvl w:ilvl="0" w:tplc="6B2E4406">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15:restartNumberingAfterBreak="0">
    <w:nsid w:val="38E86E6B"/>
    <w:multiLevelType w:val="hybridMultilevel"/>
    <w:tmpl w:val="83E8D1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15C24AE"/>
    <w:multiLevelType w:val="hybridMultilevel"/>
    <w:tmpl w:val="AB123F40"/>
    <w:name w:val="WW8Num12222"/>
    <w:lvl w:ilvl="0" w:tplc="0419000F">
      <w:start w:val="1"/>
      <w:numFmt w:val="decimal"/>
      <w:lvlText w:val="%1."/>
      <w:lvlJc w:val="left"/>
      <w:pPr>
        <w:ind w:left="1495" w:hanging="360"/>
      </w:p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33" w15:restartNumberingAfterBreak="0">
    <w:nsid w:val="45C735EF"/>
    <w:multiLevelType w:val="hybridMultilevel"/>
    <w:tmpl w:val="9A74E194"/>
    <w:lvl w:ilvl="0" w:tplc="814EEC52">
      <w:start w:val="5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5EA71DE"/>
    <w:multiLevelType w:val="hybridMultilevel"/>
    <w:tmpl w:val="46F454C8"/>
    <w:lvl w:ilvl="0" w:tplc="04190001">
      <w:start w:val="1"/>
      <w:numFmt w:val="bullet"/>
      <w:lvlText w:val=""/>
      <w:lvlJc w:val="left"/>
      <w:pPr>
        <w:tabs>
          <w:tab w:val="num" w:pos="1200"/>
        </w:tabs>
        <w:ind w:left="1200" w:hanging="360"/>
      </w:pPr>
      <w:rPr>
        <w:rFonts w:ascii="Symbol" w:hAnsi="Symbol" w:hint="default"/>
      </w:rPr>
    </w:lvl>
    <w:lvl w:ilvl="1" w:tplc="04190003" w:tentative="1">
      <w:start w:val="1"/>
      <w:numFmt w:val="bullet"/>
      <w:lvlText w:val="o"/>
      <w:lvlJc w:val="left"/>
      <w:pPr>
        <w:tabs>
          <w:tab w:val="num" w:pos="1920"/>
        </w:tabs>
        <w:ind w:left="1920" w:hanging="360"/>
      </w:pPr>
      <w:rPr>
        <w:rFonts w:ascii="Courier New" w:hAnsi="Courier New" w:cs="Courier New" w:hint="default"/>
      </w:rPr>
    </w:lvl>
    <w:lvl w:ilvl="2" w:tplc="04190005" w:tentative="1">
      <w:start w:val="1"/>
      <w:numFmt w:val="bullet"/>
      <w:lvlText w:val=""/>
      <w:lvlJc w:val="left"/>
      <w:pPr>
        <w:tabs>
          <w:tab w:val="num" w:pos="2640"/>
        </w:tabs>
        <w:ind w:left="2640" w:hanging="360"/>
      </w:pPr>
      <w:rPr>
        <w:rFonts w:ascii="Wingdings" w:hAnsi="Wingdings" w:hint="default"/>
      </w:rPr>
    </w:lvl>
    <w:lvl w:ilvl="3" w:tplc="04190001" w:tentative="1">
      <w:start w:val="1"/>
      <w:numFmt w:val="bullet"/>
      <w:lvlText w:val=""/>
      <w:lvlJc w:val="left"/>
      <w:pPr>
        <w:tabs>
          <w:tab w:val="num" w:pos="3360"/>
        </w:tabs>
        <w:ind w:left="3360" w:hanging="360"/>
      </w:pPr>
      <w:rPr>
        <w:rFonts w:ascii="Symbol" w:hAnsi="Symbol" w:hint="default"/>
      </w:rPr>
    </w:lvl>
    <w:lvl w:ilvl="4" w:tplc="04190003" w:tentative="1">
      <w:start w:val="1"/>
      <w:numFmt w:val="bullet"/>
      <w:lvlText w:val="o"/>
      <w:lvlJc w:val="left"/>
      <w:pPr>
        <w:tabs>
          <w:tab w:val="num" w:pos="4080"/>
        </w:tabs>
        <w:ind w:left="4080" w:hanging="360"/>
      </w:pPr>
      <w:rPr>
        <w:rFonts w:ascii="Courier New" w:hAnsi="Courier New" w:cs="Courier New" w:hint="default"/>
      </w:rPr>
    </w:lvl>
    <w:lvl w:ilvl="5" w:tplc="04190005" w:tentative="1">
      <w:start w:val="1"/>
      <w:numFmt w:val="bullet"/>
      <w:lvlText w:val=""/>
      <w:lvlJc w:val="left"/>
      <w:pPr>
        <w:tabs>
          <w:tab w:val="num" w:pos="4800"/>
        </w:tabs>
        <w:ind w:left="4800" w:hanging="360"/>
      </w:pPr>
      <w:rPr>
        <w:rFonts w:ascii="Wingdings" w:hAnsi="Wingdings" w:hint="default"/>
      </w:rPr>
    </w:lvl>
    <w:lvl w:ilvl="6" w:tplc="04190001" w:tentative="1">
      <w:start w:val="1"/>
      <w:numFmt w:val="bullet"/>
      <w:lvlText w:val=""/>
      <w:lvlJc w:val="left"/>
      <w:pPr>
        <w:tabs>
          <w:tab w:val="num" w:pos="5520"/>
        </w:tabs>
        <w:ind w:left="5520" w:hanging="360"/>
      </w:pPr>
      <w:rPr>
        <w:rFonts w:ascii="Symbol" w:hAnsi="Symbol" w:hint="default"/>
      </w:rPr>
    </w:lvl>
    <w:lvl w:ilvl="7" w:tplc="04190003" w:tentative="1">
      <w:start w:val="1"/>
      <w:numFmt w:val="bullet"/>
      <w:lvlText w:val="o"/>
      <w:lvlJc w:val="left"/>
      <w:pPr>
        <w:tabs>
          <w:tab w:val="num" w:pos="6240"/>
        </w:tabs>
        <w:ind w:left="6240" w:hanging="360"/>
      </w:pPr>
      <w:rPr>
        <w:rFonts w:ascii="Courier New" w:hAnsi="Courier New" w:cs="Courier New" w:hint="default"/>
      </w:rPr>
    </w:lvl>
    <w:lvl w:ilvl="8" w:tplc="04190005" w:tentative="1">
      <w:start w:val="1"/>
      <w:numFmt w:val="bullet"/>
      <w:lvlText w:val=""/>
      <w:lvlJc w:val="left"/>
      <w:pPr>
        <w:tabs>
          <w:tab w:val="num" w:pos="6960"/>
        </w:tabs>
        <w:ind w:left="6960" w:hanging="360"/>
      </w:pPr>
      <w:rPr>
        <w:rFonts w:ascii="Wingdings" w:hAnsi="Wingdings" w:hint="default"/>
      </w:rPr>
    </w:lvl>
  </w:abstractNum>
  <w:abstractNum w:abstractNumId="35" w15:restartNumberingAfterBreak="0">
    <w:nsid w:val="4A9A39CD"/>
    <w:multiLevelType w:val="hybridMultilevel"/>
    <w:tmpl w:val="96C225C0"/>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15:restartNumberingAfterBreak="0">
    <w:nsid w:val="4C61676A"/>
    <w:multiLevelType w:val="hybridMultilevel"/>
    <w:tmpl w:val="1C5083C4"/>
    <w:lvl w:ilvl="0" w:tplc="6B2E4406">
      <w:start w:val="1"/>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7" w15:restartNumberingAfterBreak="0">
    <w:nsid w:val="4EB706D5"/>
    <w:multiLevelType w:val="hybridMultilevel"/>
    <w:tmpl w:val="0756B7DC"/>
    <w:lvl w:ilvl="0" w:tplc="04190011">
      <w:start w:val="1"/>
      <w:numFmt w:val="decimal"/>
      <w:lvlText w:val="%1)"/>
      <w:lvlJc w:val="left"/>
      <w:pPr>
        <w:ind w:left="643" w:hanging="360"/>
      </w:pPr>
      <w:rPr>
        <w:b w:val="0"/>
        <w:color w:val="auto"/>
      </w:rPr>
    </w:lvl>
    <w:lvl w:ilvl="1" w:tplc="04190019" w:tentative="1">
      <w:start w:val="1"/>
      <w:numFmt w:val="lowerLetter"/>
      <w:lvlText w:val="%2."/>
      <w:lvlJc w:val="left"/>
      <w:pPr>
        <w:ind w:left="1293" w:hanging="360"/>
      </w:pPr>
    </w:lvl>
    <w:lvl w:ilvl="2" w:tplc="0419001B" w:tentative="1">
      <w:start w:val="1"/>
      <w:numFmt w:val="lowerRoman"/>
      <w:lvlText w:val="%3."/>
      <w:lvlJc w:val="right"/>
      <w:pPr>
        <w:ind w:left="2013" w:hanging="180"/>
      </w:pPr>
    </w:lvl>
    <w:lvl w:ilvl="3" w:tplc="0419000F" w:tentative="1">
      <w:start w:val="1"/>
      <w:numFmt w:val="decimal"/>
      <w:lvlText w:val="%4."/>
      <w:lvlJc w:val="left"/>
      <w:pPr>
        <w:ind w:left="2733" w:hanging="360"/>
      </w:pPr>
    </w:lvl>
    <w:lvl w:ilvl="4" w:tplc="04190019" w:tentative="1">
      <w:start w:val="1"/>
      <w:numFmt w:val="lowerLetter"/>
      <w:lvlText w:val="%5."/>
      <w:lvlJc w:val="left"/>
      <w:pPr>
        <w:ind w:left="3453" w:hanging="360"/>
      </w:pPr>
    </w:lvl>
    <w:lvl w:ilvl="5" w:tplc="0419001B" w:tentative="1">
      <w:start w:val="1"/>
      <w:numFmt w:val="lowerRoman"/>
      <w:lvlText w:val="%6."/>
      <w:lvlJc w:val="right"/>
      <w:pPr>
        <w:ind w:left="4173" w:hanging="180"/>
      </w:pPr>
    </w:lvl>
    <w:lvl w:ilvl="6" w:tplc="0419000F" w:tentative="1">
      <w:start w:val="1"/>
      <w:numFmt w:val="decimal"/>
      <w:lvlText w:val="%7."/>
      <w:lvlJc w:val="left"/>
      <w:pPr>
        <w:ind w:left="4893" w:hanging="360"/>
      </w:pPr>
    </w:lvl>
    <w:lvl w:ilvl="7" w:tplc="04190019" w:tentative="1">
      <w:start w:val="1"/>
      <w:numFmt w:val="lowerLetter"/>
      <w:lvlText w:val="%8."/>
      <w:lvlJc w:val="left"/>
      <w:pPr>
        <w:ind w:left="5613" w:hanging="360"/>
      </w:pPr>
    </w:lvl>
    <w:lvl w:ilvl="8" w:tplc="0419001B" w:tentative="1">
      <w:start w:val="1"/>
      <w:numFmt w:val="lowerRoman"/>
      <w:lvlText w:val="%9."/>
      <w:lvlJc w:val="right"/>
      <w:pPr>
        <w:ind w:left="6333" w:hanging="180"/>
      </w:pPr>
    </w:lvl>
  </w:abstractNum>
  <w:abstractNum w:abstractNumId="38" w15:restartNumberingAfterBreak="0">
    <w:nsid w:val="4F7800ED"/>
    <w:multiLevelType w:val="multilevel"/>
    <w:tmpl w:val="9424B34A"/>
    <w:lvl w:ilvl="0">
      <w:start w:val="1"/>
      <w:numFmt w:val="decimal"/>
      <w:lvlText w:val="%1."/>
      <w:lvlJc w:val="left"/>
      <w:pPr>
        <w:ind w:left="720" w:hanging="360"/>
      </w:pPr>
      <w:rPr>
        <w:rFonts w:hint="default"/>
      </w:rPr>
    </w:lvl>
    <w:lvl w:ilvl="1">
      <w:start w:val="1"/>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9" w15:restartNumberingAfterBreak="0">
    <w:nsid w:val="5260669E"/>
    <w:multiLevelType w:val="hybridMultilevel"/>
    <w:tmpl w:val="AE4C3C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53221243"/>
    <w:multiLevelType w:val="hybridMultilevel"/>
    <w:tmpl w:val="7C8449C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15:restartNumberingAfterBreak="0">
    <w:nsid w:val="54F73F77"/>
    <w:multiLevelType w:val="hybridMultilevel"/>
    <w:tmpl w:val="D28E1586"/>
    <w:lvl w:ilvl="0" w:tplc="6B2E4406">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2" w15:restartNumberingAfterBreak="0">
    <w:nsid w:val="553401E0"/>
    <w:multiLevelType w:val="hybridMultilevel"/>
    <w:tmpl w:val="E9DE74D4"/>
    <w:lvl w:ilvl="0" w:tplc="65C237B2">
      <w:start w:val="1"/>
      <w:numFmt w:val="decimal"/>
      <w:lvlText w:val="%1."/>
      <w:lvlJc w:val="left"/>
      <w:pPr>
        <w:ind w:left="360" w:hanging="360"/>
      </w:pPr>
      <w:rPr>
        <w:sz w:val="20"/>
        <w:szCs w:val="20"/>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3" w15:restartNumberingAfterBreak="0">
    <w:nsid w:val="58C9558E"/>
    <w:multiLevelType w:val="hybridMultilevel"/>
    <w:tmpl w:val="9C2009D6"/>
    <w:name w:val="WW8Num1222"/>
    <w:lvl w:ilvl="0" w:tplc="B9847FA0">
      <w:start w:val="1"/>
      <w:numFmt w:val="decimal"/>
      <w:lvlText w:val="%1."/>
      <w:lvlJc w:val="left"/>
      <w:pPr>
        <w:ind w:left="360" w:hanging="360"/>
      </w:pPr>
      <w:rPr>
        <w:rFonts w:hint="default"/>
        <w:lang w:val="ru-RU"/>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44" w15:restartNumberingAfterBreak="0">
    <w:nsid w:val="595A2143"/>
    <w:multiLevelType w:val="hybridMultilevel"/>
    <w:tmpl w:val="E160A0D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5ABA5B25"/>
    <w:multiLevelType w:val="singleLevel"/>
    <w:tmpl w:val="0419000F"/>
    <w:lvl w:ilvl="0">
      <w:start w:val="1"/>
      <w:numFmt w:val="decimal"/>
      <w:lvlText w:val="%1."/>
      <w:lvlJc w:val="left"/>
      <w:pPr>
        <w:ind w:left="720" w:hanging="360"/>
      </w:pPr>
      <w:rPr>
        <w:rFonts w:hint="default"/>
      </w:rPr>
    </w:lvl>
  </w:abstractNum>
  <w:abstractNum w:abstractNumId="46" w15:restartNumberingAfterBreak="0">
    <w:nsid w:val="5C0B6C91"/>
    <w:multiLevelType w:val="hybridMultilevel"/>
    <w:tmpl w:val="5254D34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7" w15:restartNumberingAfterBreak="0">
    <w:nsid w:val="62286BAC"/>
    <w:multiLevelType w:val="hybridMultilevel"/>
    <w:tmpl w:val="B1BAA67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8" w15:restartNumberingAfterBreak="0">
    <w:nsid w:val="63C840BC"/>
    <w:multiLevelType w:val="multilevel"/>
    <w:tmpl w:val="5696314E"/>
    <w:lvl w:ilvl="0">
      <w:start w:val="6"/>
      <w:numFmt w:val="decimal"/>
      <w:lvlText w:val="%1."/>
      <w:lvlJc w:val="left"/>
      <w:pPr>
        <w:tabs>
          <w:tab w:val="num" w:pos="360"/>
        </w:tabs>
        <w:ind w:left="360" w:hanging="360"/>
      </w:pPr>
      <w:rPr>
        <w:rFonts w:hint="default"/>
      </w:rPr>
    </w:lvl>
    <w:lvl w:ilvl="1">
      <w:start w:val="1"/>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9" w15:restartNumberingAfterBreak="0">
    <w:nsid w:val="65897410"/>
    <w:multiLevelType w:val="hybridMultilevel"/>
    <w:tmpl w:val="7C8449C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0" w15:restartNumberingAfterBreak="0">
    <w:nsid w:val="66591F48"/>
    <w:multiLevelType w:val="hybridMultilevel"/>
    <w:tmpl w:val="7CDA52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69AC3ACF"/>
    <w:multiLevelType w:val="hybridMultilevel"/>
    <w:tmpl w:val="AD26163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2" w15:restartNumberingAfterBreak="0">
    <w:nsid w:val="6D7C0581"/>
    <w:multiLevelType w:val="hybridMultilevel"/>
    <w:tmpl w:val="C444009A"/>
    <w:lvl w:ilvl="0" w:tplc="6B2E4406">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3" w15:restartNumberingAfterBreak="0">
    <w:nsid w:val="71976DF1"/>
    <w:multiLevelType w:val="hybridMultilevel"/>
    <w:tmpl w:val="2954DA1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33C23A4"/>
    <w:multiLevelType w:val="hybridMultilevel"/>
    <w:tmpl w:val="7C8449C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5" w15:restartNumberingAfterBreak="0">
    <w:nsid w:val="765B4560"/>
    <w:multiLevelType w:val="hybridMultilevel"/>
    <w:tmpl w:val="8B441CA6"/>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6" w15:restartNumberingAfterBreak="0">
    <w:nsid w:val="77F82EE6"/>
    <w:multiLevelType w:val="hybridMultilevel"/>
    <w:tmpl w:val="B73AA112"/>
    <w:lvl w:ilvl="0" w:tplc="6B2E4406">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7" w15:restartNumberingAfterBreak="0">
    <w:nsid w:val="7D600E0A"/>
    <w:multiLevelType w:val="hybridMultilevel"/>
    <w:tmpl w:val="7FF442A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8" w15:restartNumberingAfterBreak="0">
    <w:nsid w:val="7DC258D2"/>
    <w:multiLevelType w:val="hybridMultilevel"/>
    <w:tmpl w:val="9684F34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9" w15:restartNumberingAfterBreak="0">
    <w:nsid w:val="7ECE035B"/>
    <w:multiLevelType w:val="hybridMultilevel"/>
    <w:tmpl w:val="B5BEB9FA"/>
    <w:lvl w:ilvl="0" w:tplc="6B2E4406">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0" w15:restartNumberingAfterBreak="0">
    <w:nsid w:val="7F0E22BA"/>
    <w:multiLevelType w:val="hybridMultilevel"/>
    <w:tmpl w:val="DE9E0A28"/>
    <w:lvl w:ilvl="0" w:tplc="04190001">
      <w:start w:val="1"/>
      <w:numFmt w:val="bullet"/>
      <w:lvlText w:val=""/>
      <w:lvlJc w:val="left"/>
      <w:pPr>
        <w:tabs>
          <w:tab w:val="num" w:pos="1260"/>
        </w:tabs>
        <w:ind w:left="1260"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1" w15:restartNumberingAfterBreak="0">
    <w:nsid w:val="7F7638AB"/>
    <w:multiLevelType w:val="hybridMultilevel"/>
    <w:tmpl w:val="66229062"/>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35"/>
  </w:num>
  <w:num w:numId="2">
    <w:abstractNumId w:val="37"/>
  </w:num>
  <w:num w:numId="3">
    <w:abstractNumId w:val="17"/>
  </w:num>
  <w:num w:numId="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5"/>
  </w:num>
  <w:num w:numId="6">
    <w:abstractNumId w:val="24"/>
  </w:num>
  <w:num w:numId="7">
    <w:abstractNumId w:val="36"/>
  </w:num>
  <w:num w:numId="8">
    <w:abstractNumId w:val="39"/>
  </w:num>
  <w:num w:numId="9">
    <w:abstractNumId w:val="56"/>
  </w:num>
  <w:num w:numId="10">
    <w:abstractNumId w:val="8"/>
  </w:num>
  <w:num w:numId="11">
    <w:abstractNumId w:val="25"/>
  </w:num>
  <w:num w:numId="12">
    <w:abstractNumId w:val="41"/>
  </w:num>
  <w:num w:numId="13">
    <w:abstractNumId w:val="28"/>
  </w:num>
  <w:num w:numId="14">
    <w:abstractNumId w:val="18"/>
  </w:num>
  <w:num w:numId="15">
    <w:abstractNumId w:val="52"/>
  </w:num>
  <w:num w:numId="16">
    <w:abstractNumId w:val="26"/>
  </w:num>
  <w:num w:numId="17">
    <w:abstractNumId w:val="11"/>
  </w:num>
  <w:num w:numId="18">
    <w:abstractNumId w:val="15"/>
  </w:num>
  <w:num w:numId="19">
    <w:abstractNumId w:val="59"/>
  </w:num>
  <w:num w:numId="20">
    <w:abstractNumId w:val="30"/>
  </w:num>
  <w:num w:numId="21">
    <w:abstractNumId w:val="21"/>
  </w:num>
  <w:num w:numId="22">
    <w:abstractNumId w:val="9"/>
  </w:num>
  <w:num w:numId="23">
    <w:abstractNumId w:val="22"/>
  </w:num>
  <w:num w:numId="24">
    <w:abstractNumId w:val="31"/>
  </w:num>
  <w:num w:numId="25">
    <w:abstractNumId w:val="50"/>
  </w:num>
  <w:num w:numId="26">
    <w:abstractNumId w:val="5"/>
  </w:num>
  <w:num w:numId="27">
    <w:abstractNumId w:val="19"/>
  </w:num>
  <w:num w:numId="28">
    <w:abstractNumId w:val="58"/>
  </w:num>
  <w:num w:numId="29">
    <w:abstractNumId w:val="44"/>
  </w:num>
  <w:num w:numId="30">
    <w:abstractNumId w:val="51"/>
  </w:num>
  <w:num w:numId="31">
    <w:abstractNumId w:val="47"/>
  </w:num>
  <w:num w:numId="32">
    <w:abstractNumId w:val="29"/>
  </w:num>
  <w:num w:numId="33">
    <w:abstractNumId w:val="61"/>
  </w:num>
  <w:num w:numId="34">
    <w:abstractNumId w:val="57"/>
  </w:num>
  <w:num w:numId="35">
    <w:abstractNumId w:val="40"/>
  </w:num>
  <w:num w:numId="36">
    <w:abstractNumId w:val="46"/>
  </w:num>
  <w:num w:numId="37">
    <w:abstractNumId w:val="13"/>
  </w:num>
  <w:num w:numId="38">
    <w:abstractNumId w:val="27"/>
  </w:num>
  <w:num w:numId="39">
    <w:abstractNumId w:val="16"/>
  </w:num>
  <w:num w:numId="40">
    <w:abstractNumId w:val="42"/>
  </w:num>
  <w:num w:numId="41">
    <w:abstractNumId w:val="23"/>
  </w:num>
  <w:num w:numId="42">
    <w:abstractNumId w:val="54"/>
  </w:num>
  <w:num w:numId="43">
    <w:abstractNumId w:val="49"/>
  </w:num>
  <w:num w:numId="44">
    <w:abstractNumId w:val="10"/>
  </w:num>
  <w:num w:numId="45">
    <w:abstractNumId w:val="6"/>
  </w:num>
  <w:num w:numId="46">
    <w:abstractNumId w:val="38"/>
  </w:num>
  <w:num w:numId="47">
    <w:abstractNumId w:val="48"/>
  </w:num>
  <w:num w:numId="48">
    <w:abstractNumId w:val="53"/>
  </w:num>
  <w:num w:numId="49">
    <w:abstractNumId w:val="34"/>
  </w:num>
  <w:num w:numId="50">
    <w:abstractNumId w:val="60"/>
  </w:num>
  <w:num w:numId="51">
    <w:abstractNumId w:val="33"/>
  </w:num>
  <w:num w:numId="52">
    <w:abstractNumId w:val="14"/>
  </w:num>
  <w:num w:numId="53">
    <w:abstractNumId w:val="12"/>
  </w:num>
  <w:num w:numId="54">
    <w:abstractNumId w:val="4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1075"/>
    <w:rsid w:val="00001CD4"/>
    <w:rsid w:val="00004265"/>
    <w:rsid w:val="000048A6"/>
    <w:rsid w:val="00005CFA"/>
    <w:rsid w:val="00006019"/>
    <w:rsid w:val="00011021"/>
    <w:rsid w:val="000112EF"/>
    <w:rsid w:val="00011F9E"/>
    <w:rsid w:val="000120B0"/>
    <w:rsid w:val="0001386F"/>
    <w:rsid w:val="0001432F"/>
    <w:rsid w:val="00014B32"/>
    <w:rsid w:val="000155EF"/>
    <w:rsid w:val="00016182"/>
    <w:rsid w:val="00017045"/>
    <w:rsid w:val="00022E0B"/>
    <w:rsid w:val="00025220"/>
    <w:rsid w:val="00026417"/>
    <w:rsid w:val="00030E44"/>
    <w:rsid w:val="00031D11"/>
    <w:rsid w:val="000325DB"/>
    <w:rsid w:val="0003286D"/>
    <w:rsid w:val="000333A1"/>
    <w:rsid w:val="00035AC6"/>
    <w:rsid w:val="0003758B"/>
    <w:rsid w:val="0003792E"/>
    <w:rsid w:val="0004126F"/>
    <w:rsid w:val="00041284"/>
    <w:rsid w:val="00042991"/>
    <w:rsid w:val="000438AF"/>
    <w:rsid w:val="00044BA9"/>
    <w:rsid w:val="00046FC4"/>
    <w:rsid w:val="000472FA"/>
    <w:rsid w:val="000500C1"/>
    <w:rsid w:val="0005162F"/>
    <w:rsid w:val="000518E4"/>
    <w:rsid w:val="00051AFB"/>
    <w:rsid w:val="00051D84"/>
    <w:rsid w:val="00052E9D"/>
    <w:rsid w:val="00053140"/>
    <w:rsid w:val="00055D53"/>
    <w:rsid w:val="000569B3"/>
    <w:rsid w:val="00060BF5"/>
    <w:rsid w:val="00063F8A"/>
    <w:rsid w:val="00064145"/>
    <w:rsid w:val="00064F05"/>
    <w:rsid w:val="00065E6C"/>
    <w:rsid w:val="00065F66"/>
    <w:rsid w:val="00065FF4"/>
    <w:rsid w:val="00067707"/>
    <w:rsid w:val="00070409"/>
    <w:rsid w:val="00070EE2"/>
    <w:rsid w:val="000727D8"/>
    <w:rsid w:val="000731E1"/>
    <w:rsid w:val="00073FE9"/>
    <w:rsid w:val="00075706"/>
    <w:rsid w:val="00076E43"/>
    <w:rsid w:val="00080ED8"/>
    <w:rsid w:val="00081222"/>
    <w:rsid w:val="00081E5C"/>
    <w:rsid w:val="00081E75"/>
    <w:rsid w:val="00082C4D"/>
    <w:rsid w:val="000840BD"/>
    <w:rsid w:val="0008468B"/>
    <w:rsid w:val="00085198"/>
    <w:rsid w:val="00087574"/>
    <w:rsid w:val="00090A44"/>
    <w:rsid w:val="00091B4F"/>
    <w:rsid w:val="00091C01"/>
    <w:rsid w:val="0009233C"/>
    <w:rsid w:val="00093ED4"/>
    <w:rsid w:val="00094CCB"/>
    <w:rsid w:val="000950ED"/>
    <w:rsid w:val="00095350"/>
    <w:rsid w:val="00096B5D"/>
    <w:rsid w:val="000A0270"/>
    <w:rsid w:val="000A1805"/>
    <w:rsid w:val="000A2831"/>
    <w:rsid w:val="000A2A9D"/>
    <w:rsid w:val="000A2EFF"/>
    <w:rsid w:val="000A2F36"/>
    <w:rsid w:val="000A3A2F"/>
    <w:rsid w:val="000A4B1A"/>
    <w:rsid w:val="000A64EC"/>
    <w:rsid w:val="000A690A"/>
    <w:rsid w:val="000B43D5"/>
    <w:rsid w:val="000B64EA"/>
    <w:rsid w:val="000B6B54"/>
    <w:rsid w:val="000B7E5E"/>
    <w:rsid w:val="000B7FF1"/>
    <w:rsid w:val="000C07D7"/>
    <w:rsid w:val="000C0B3F"/>
    <w:rsid w:val="000C4307"/>
    <w:rsid w:val="000C607F"/>
    <w:rsid w:val="000C6901"/>
    <w:rsid w:val="000C6EB7"/>
    <w:rsid w:val="000C6EFB"/>
    <w:rsid w:val="000C7A4F"/>
    <w:rsid w:val="000C7E63"/>
    <w:rsid w:val="000D010D"/>
    <w:rsid w:val="000D067C"/>
    <w:rsid w:val="000D0DA9"/>
    <w:rsid w:val="000D502E"/>
    <w:rsid w:val="000D62BE"/>
    <w:rsid w:val="000D7DFE"/>
    <w:rsid w:val="000E1C94"/>
    <w:rsid w:val="000E299F"/>
    <w:rsid w:val="000E4383"/>
    <w:rsid w:val="000E4DF8"/>
    <w:rsid w:val="000E5EB0"/>
    <w:rsid w:val="000E7285"/>
    <w:rsid w:val="000F033C"/>
    <w:rsid w:val="000F0E3E"/>
    <w:rsid w:val="000F18AD"/>
    <w:rsid w:val="000F1C1D"/>
    <w:rsid w:val="000F211A"/>
    <w:rsid w:val="000F2F14"/>
    <w:rsid w:val="000F3FA5"/>
    <w:rsid w:val="000F4E87"/>
    <w:rsid w:val="000F52C3"/>
    <w:rsid w:val="0010038B"/>
    <w:rsid w:val="00102026"/>
    <w:rsid w:val="001036CA"/>
    <w:rsid w:val="00103ADF"/>
    <w:rsid w:val="00104EE0"/>
    <w:rsid w:val="001055DE"/>
    <w:rsid w:val="00105C76"/>
    <w:rsid w:val="001100BF"/>
    <w:rsid w:val="001103EB"/>
    <w:rsid w:val="00112881"/>
    <w:rsid w:val="00112E30"/>
    <w:rsid w:val="00114001"/>
    <w:rsid w:val="001145D1"/>
    <w:rsid w:val="001158D0"/>
    <w:rsid w:val="00115914"/>
    <w:rsid w:val="00115D3C"/>
    <w:rsid w:val="00116E66"/>
    <w:rsid w:val="00116F20"/>
    <w:rsid w:val="001213D1"/>
    <w:rsid w:val="00121EED"/>
    <w:rsid w:val="00121F5C"/>
    <w:rsid w:val="00121FB7"/>
    <w:rsid w:val="001220DA"/>
    <w:rsid w:val="00123663"/>
    <w:rsid w:val="00124C72"/>
    <w:rsid w:val="00125DB9"/>
    <w:rsid w:val="00125DF2"/>
    <w:rsid w:val="001278CC"/>
    <w:rsid w:val="00130239"/>
    <w:rsid w:val="001311C2"/>
    <w:rsid w:val="00131F52"/>
    <w:rsid w:val="001332CA"/>
    <w:rsid w:val="001337DF"/>
    <w:rsid w:val="00134BB5"/>
    <w:rsid w:val="0013541A"/>
    <w:rsid w:val="001361D3"/>
    <w:rsid w:val="0013698B"/>
    <w:rsid w:val="0014155B"/>
    <w:rsid w:val="00141D99"/>
    <w:rsid w:val="00141FED"/>
    <w:rsid w:val="00142925"/>
    <w:rsid w:val="001430F9"/>
    <w:rsid w:val="00143534"/>
    <w:rsid w:val="00146F3F"/>
    <w:rsid w:val="00146F60"/>
    <w:rsid w:val="00147837"/>
    <w:rsid w:val="00150F42"/>
    <w:rsid w:val="001527D9"/>
    <w:rsid w:val="00153644"/>
    <w:rsid w:val="00154534"/>
    <w:rsid w:val="0015478D"/>
    <w:rsid w:val="0015534E"/>
    <w:rsid w:val="00155F83"/>
    <w:rsid w:val="001567EC"/>
    <w:rsid w:val="00156909"/>
    <w:rsid w:val="0015721F"/>
    <w:rsid w:val="00161399"/>
    <w:rsid w:val="001617B7"/>
    <w:rsid w:val="00164B5A"/>
    <w:rsid w:val="00164F09"/>
    <w:rsid w:val="001657C5"/>
    <w:rsid w:val="00166CBD"/>
    <w:rsid w:val="00167A07"/>
    <w:rsid w:val="001706BF"/>
    <w:rsid w:val="00172D79"/>
    <w:rsid w:val="00174D55"/>
    <w:rsid w:val="001764E3"/>
    <w:rsid w:val="00177163"/>
    <w:rsid w:val="00177981"/>
    <w:rsid w:val="001807BF"/>
    <w:rsid w:val="00181B23"/>
    <w:rsid w:val="00183EEE"/>
    <w:rsid w:val="00183F32"/>
    <w:rsid w:val="00184F58"/>
    <w:rsid w:val="00186050"/>
    <w:rsid w:val="001863A2"/>
    <w:rsid w:val="001929BD"/>
    <w:rsid w:val="00192ECB"/>
    <w:rsid w:val="001932F7"/>
    <w:rsid w:val="00194A1B"/>
    <w:rsid w:val="0019651E"/>
    <w:rsid w:val="001A06BD"/>
    <w:rsid w:val="001A0B79"/>
    <w:rsid w:val="001A129A"/>
    <w:rsid w:val="001A1951"/>
    <w:rsid w:val="001A1A89"/>
    <w:rsid w:val="001A2569"/>
    <w:rsid w:val="001A3A2D"/>
    <w:rsid w:val="001A539E"/>
    <w:rsid w:val="001A7184"/>
    <w:rsid w:val="001B0281"/>
    <w:rsid w:val="001B364F"/>
    <w:rsid w:val="001B3B00"/>
    <w:rsid w:val="001B584C"/>
    <w:rsid w:val="001B6883"/>
    <w:rsid w:val="001B7263"/>
    <w:rsid w:val="001B7427"/>
    <w:rsid w:val="001C0646"/>
    <w:rsid w:val="001C1F73"/>
    <w:rsid w:val="001C21E0"/>
    <w:rsid w:val="001C241A"/>
    <w:rsid w:val="001C26A7"/>
    <w:rsid w:val="001C291E"/>
    <w:rsid w:val="001C3E88"/>
    <w:rsid w:val="001C44D2"/>
    <w:rsid w:val="001C4603"/>
    <w:rsid w:val="001C4B80"/>
    <w:rsid w:val="001C5BBD"/>
    <w:rsid w:val="001C6113"/>
    <w:rsid w:val="001C7252"/>
    <w:rsid w:val="001C7DF3"/>
    <w:rsid w:val="001D0312"/>
    <w:rsid w:val="001D0B7C"/>
    <w:rsid w:val="001D0BC0"/>
    <w:rsid w:val="001D32BE"/>
    <w:rsid w:val="001D4FA6"/>
    <w:rsid w:val="001D5167"/>
    <w:rsid w:val="001D5A85"/>
    <w:rsid w:val="001D6CED"/>
    <w:rsid w:val="001E07D8"/>
    <w:rsid w:val="001E1D93"/>
    <w:rsid w:val="001E1E32"/>
    <w:rsid w:val="001E1F64"/>
    <w:rsid w:val="001E3865"/>
    <w:rsid w:val="001E4C34"/>
    <w:rsid w:val="001F0046"/>
    <w:rsid w:val="001F09F6"/>
    <w:rsid w:val="001F0BA2"/>
    <w:rsid w:val="001F1C33"/>
    <w:rsid w:val="001F23F8"/>
    <w:rsid w:val="001F283F"/>
    <w:rsid w:val="001F29A5"/>
    <w:rsid w:val="001F45EF"/>
    <w:rsid w:val="001F53DD"/>
    <w:rsid w:val="001F57AC"/>
    <w:rsid w:val="002004BD"/>
    <w:rsid w:val="002013B0"/>
    <w:rsid w:val="002024F6"/>
    <w:rsid w:val="0020425E"/>
    <w:rsid w:val="00204328"/>
    <w:rsid w:val="002055A1"/>
    <w:rsid w:val="00207771"/>
    <w:rsid w:val="00207E98"/>
    <w:rsid w:val="00207FDC"/>
    <w:rsid w:val="0021023D"/>
    <w:rsid w:val="002102F5"/>
    <w:rsid w:val="002119B2"/>
    <w:rsid w:val="0021212A"/>
    <w:rsid w:val="002121EB"/>
    <w:rsid w:val="0021565A"/>
    <w:rsid w:val="0021648C"/>
    <w:rsid w:val="00217D91"/>
    <w:rsid w:val="002204B2"/>
    <w:rsid w:val="002219E7"/>
    <w:rsid w:val="00221F8A"/>
    <w:rsid w:val="002248B7"/>
    <w:rsid w:val="00225078"/>
    <w:rsid w:val="002259E9"/>
    <w:rsid w:val="00226FFC"/>
    <w:rsid w:val="00231142"/>
    <w:rsid w:val="00231891"/>
    <w:rsid w:val="002330D9"/>
    <w:rsid w:val="00233D9C"/>
    <w:rsid w:val="00234590"/>
    <w:rsid w:val="0023484B"/>
    <w:rsid w:val="00234EAD"/>
    <w:rsid w:val="00235846"/>
    <w:rsid w:val="00237131"/>
    <w:rsid w:val="00237D4A"/>
    <w:rsid w:val="00241857"/>
    <w:rsid w:val="00241A76"/>
    <w:rsid w:val="00241C5B"/>
    <w:rsid w:val="00241CE0"/>
    <w:rsid w:val="00242107"/>
    <w:rsid w:val="00242CB8"/>
    <w:rsid w:val="002435F3"/>
    <w:rsid w:val="0024506C"/>
    <w:rsid w:val="00245585"/>
    <w:rsid w:val="00246B56"/>
    <w:rsid w:val="002504C4"/>
    <w:rsid w:val="00250A9A"/>
    <w:rsid w:val="0025149E"/>
    <w:rsid w:val="002525D1"/>
    <w:rsid w:val="002534F5"/>
    <w:rsid w:val="002558E9"/>
    <w:rsid w:val="0025684C"/>
    <w:rsid w:val="00260404"/>
    <w:rsid w:val="0026087A"/>
    <w:rsid w:val="002629F3"/>
    <w:rsid w:val="00263B20"/>
    <w:rsid w:val="00264378"/>
    <w:rsid w:val="00264E71"/>
    <w:rsid w:val="0026514C"/>
    <w:rsid w:val="00265FE5"/>
    <w:rsid w:val="002668C3"/>
    <w:rsid w:val="002700BD"/>
    <w:rsid w:val="00270D4D"/>
    <w:rsid w:val="00271EB6"/>
    <w:rsid w:val="00272697"/>
    <w:rsid w:val="00273DC1"/>
    <w:rsid w:val="002742A5"/>
    <w:rsid w:val="00274969"/>
    <w:rsid w:val="00280B3A"/>
    <w:rsid w:val="00280B61"/>
    <w:rsid w:val="002811AA"/>
    <w:rsid w:val="00282496"/>
    <w:rsid w:val="00283536"/>
    <w:rsid w:val="00283C36"/>
    <w:rsid w:val="00286784"/>
    <w:rsid w:val="00286A96"/>
    <w:rsid w:val="00291619"/>
    <w:rsid w:val="002937FE"/>
    <w:rsid w:val="00293FA6"/>
    <w:rsid w:val="00294378"/>
    <w:rsid w:val="00294AF1"/>
    <w:rsid w:val="0029671D"/>
    <w:rsid w:val="00296F6A"/>
    <w:rsid w:val="0029778E"/>
    <w:rsid w:val="002A0EBA"/>
    <w:rsid w:val="002A115D"/>
    <w:rsid w:val="002A11D0"/>
    <w:rsid w:val="002A246C"/>
    <w:rsid w:val="002A2F2B"/>
    <w:rsid w:val="002A388B"/>
    <w:rsid w:val="002A43B9"/>
    <w:rsid w:val="002A5000"/>
    <w:rsid w:val="002A57B4"/>
    <w:rsid w:val="002A5952"/>
    <w:rsid w:val="002A609C"/>
    <w:rsid w:val="002A7F6B"/>
    <w:rsid w:val="002B1BCA"/>
    <w:rsid w:val="002B6DB7"/>
    <w:rsid w:val="002B7591"/>
    <w:rsid w:val="002C02EA"/>
    <w:rsid w:val="002C18CF"/>
    <w:rsid w:val="002C1A72"/>
    <w:rsid w:val="002C2224"/>
    <w:rsid w:val="002C2B99"/>
    <w:rsid w:val="002C39AC"/>
    <w:rsid w:val="002C3EAD"/>
    <w:rsid w:val="002C408E"/>
    <w:rsid w:val="002C7127"/>
    <w:rsid w:val="002C7884"/>
    <w:rsid w:val="002D02D4"/>
    <w:rsid w:val="002D3B48"/>
    <w:rsid w:val="002D3BA7"/>
    <w:rsid w:val="002D47DB"/>
    <w:rsid w:val="002D4F79"/>
    <w:rsid w:val="002D55E7"/>
    <w:rsid w:val="002D5F50"/>
    <w:rsid w:val="002D6C78"/>
    <w:rsid w:val="002D7F2D"/>
    <w:rsid w:val="002E2C7F"/>
    <w:rsid w:val="002E2D13"/>
    <w:rsid w:val="002E3397"/>
    <w:rsid w:val="002E414D"/>
    <w:rsid w:val="002E514C"/>
    <w:rsid w:val="002E5A6E"/>
    <w:rsid w:val="002E6E5B"/>
    <w:rsid w:val="002E6FD5"/>
    <w:rsid w:val="002E7C68"/>
    <w:rsid w:val="002F0427"/>
    <w:rsid w:val="002F0720"/>
    <w:rsid w:val="002F2A46"/>
    <w:rsid w:val="002F373C"/>
    <w:rsid w:val="002F56E3"/>
    <w:rsid w:val="002F6707"/>
    <w:rsid w:val="002F6C86"/>
    <w:rsid w:val="002F7445"/>
    <w:rsid w:val="00301E4B"/>
    <w:rsid w:val="003022E7"/>
    <w:rsid w:val="003024B4"/>
    <w:rsid w:val="00302AFF"/>
    <w:rsid w:val="00302CC8"/>
    <w:rsid w:val="0030349C"/>
    <w:rsid w:val="00303820"/>
    <w:rsid w:val="00303896"/>
    <w:rsid w:val="00304368"/>
    <w:rsid w:val="0030496A"/>
    <w:rsid w:val="0030580B"/>
    <w:rsid w:val="00305ED6"/>
    <w:rsid w:val="00305EF2"/>
    <w:rsid w:val="003073A5"/>
    <w:rsid w:val="003077DC"/>
    <w:rsid w:val="003109DF"/>
    <w:rsid w:val="00310FD0"/>
    <w:rsid w:val="0031170D"/>
    <w:rsid w:val="0031461F"/>
    <w:rsid w:val="0031655C"/>
    <w:rsid w:val="00317251"/>
    <w:rsid w:val="00320491"/>
    <w:rsid w:val="00320AEE"/>
    <w:rsid w:val="00320E39"/>
    <w:rsid w:val="00320F5E"/>
    <w:rsid w:val="00324103"/>
    <w:rsid w:val="00324C5D"/>
    <w:rsid w:val="0032561A"/>
    <w:rsid w:val="00325A8C"/>
    <w:rsid w:val="00325E83"/>
    <w:rsid w:val="00326317"/>
    <w:rsid w:val="003267B7"/>
    <w:rsid w:val="00326A62"/>
    <w:rsid w:val="003274AE"/>
    <w:rsid w:val="00327C6E"/>
    <w:rsid w:val="0033096B"/>
    <w:rsid w:val="00332AED"/>
    <w:rsid w:val="00333023"/>
    <w:rsid w:val="00333379"/>
    <w:rsid w:val="00333B2C"/>
    <w:rsid w:val="00334230"/>
    <w:rsid w:val="003350A9"/>
    <w:rsid w:val="00336D49"/>
    <w:rsid w:val="00337C3E"/>
    <w:rsid w:val="00341935"/>
    <w:rsid w:val="003427D2"/>
    <w:rsid w:val="003440D0"/>
    <w:rsid w:val="003441C8"/>
    <w:rsid w:val="0034422B"/>
    <w:rsid w:val="003460DB"/>
    <w:rsid w:val="0034625A"/>
    <w:rsid w:val="00346FE6"/>
    <w:rsid w:val="003470AD"/>
    <w:rsid w:val="00350351"/>
    <w:rsid w:val="003505CA"/>
    <w:rsid w:val="00350C55"/>
    <w:rsid w:val="00350EA0"/>
    <w:rsid w:val="003514DF"/>
    <w:rsid w:val="003523CC"/>
    <w:rsid w:val="003538B1"/>
    <w:rsid w:val="003538FA"/>
    <w:rsid w:val="0035410D"/>
    <w:rsid w:val="0035492E"/>
    <w:rsid w:val="003615A1"/>
    <w:rsid w:val="00362D3B"/>
    <w:rsid w:val="00363EEC"/>
    <w:rsid w:val="003646A2"/>
    <w:rsid w:val="00365511"/>
    <w:rsid w:val="00367A5D"/>
    <w:rsid w:val="0037056C"/>
    <w:rsid w:val="00370E34"/>
    <w:rsid w:val="00371069"/>
    <w:rsid w:val="00371BBE"/>
    <w:rsid w:val="00374AB2"/>
    <w:rsid w:val="00374E71"/>
    <w:rsid w:val="00375462"/>
    <w:rsid w:val="0037631E"/>
    <w:rsid w:val="003767BF"/>
    <w:rsid w:val="00376FA8"/>
    <w:rsid w:val="00381823"/>
    <w:rsid w:val="003819F6"/>
    <w:rsid w:val="00382112"/>
    <w:rsid w:val="00384222"/>
    <w:rsid w:val="00391F4B"/>
    <w:rsid w:val="00392EEE"/>
    <w:rsid w:val="00393B4D"/>
    <w:rsid w:val="00394265"/>
    <w:rsid w:val="00395211"/>
    <w:rsid w:val="00395214"/>
    <w:rsid w:val="003963B4"/>
    <w:rsid w:val="003A0F6B"/>
    <w:rsid w:val="003A1828"/>
    <w:rsid w:val="003A2035"/>
    <w:rsid w:val="003A217C"/>
    <w:rsid w:val="003A33C8"/>
    <w:rsid w:val="003A36EB"/>
    <w:rsid w:val="003A5D1E"/>
    <w:rsid w:val="003A70E7"/>
    <w:rsid w:val="003B029C"/>
    <w:rsid w:val="003B073B"/>
    <w:rsid w:val="003B0F19"/>
    <w:rsid w:val="003B1FA3"/>
    <w:rsid w:val="003B2C98"/>
    <w:rsid w:val="003B2D2A"/>
    <w:rsid w:val="003B39C8"/>
    <w:rsid w:val="003B5BDA"/>
    <w:rsid w:val="003C1ABE"/>
    <w:rsid w:val="003C2313"/>
    <w:rsid w:val="003C3510"/>
    <w:rsid w:val="003C3761"/>
    <w:rsid w:val="003C5630"/>
    <w:rsid w:val="003C617F"/>
    <w:rsid w:val="003D0E84"/>
    <w:rsid w:val="003D17EB"/>
    <w:rsid w:val="003D329C"/>
    <w:rsid w:val="003D44D3"/>
    <w:rsid w:val="003D5E77"/>
    <w:rsid w:val="003D649F"/>
    <w:rsid w:val="003D7E14"/>
    <w:rsid w:val="003E09DF"/>
    <w:rsid w:val="003E0FB3"/>
    <w:rsid w:val="003E1C54"/>
    <w:rsid w:val="003E25A3"/>
    <w:rsid w:val="003E50F6"/>
    <w:rsid w:val="003E5A79"/>
    <w:rsid w:val="003E701A"/>
    <w:rsid w:val="003F22C5"/>
    <w:rsid w:val="003F23A5"/>
    <w:rsid w:val="003F30BE"/>
    <w:rsid w:val="003F33A4"/>
    <w:rsid w:val="003F52D1"/>
    <w:rsid w:val="003F68A2"/>
    <w:rsid w:val="003F780F"/>
    <w:rsid w:val="003F7D87"/>
    <w:rsid w:val="003F7EAD"/>
    <w:rsid w:val="0040038C"/>
    <w:rsid w:val="00401046"/>
    <w:rsid w:val="004028D3"/>
    <w:rsid w:val="0040584E"/>
    <w:rsid w:val="00405ADB"/>
    <w:rsid w:val="004060D5"/>
    <w:rsid w:val="00407D4F"/>
    <w:rsid w:val="00411D48"/>
    <w:rsid w:val="00416B29"/>
    <w:rsid w:val="00416F53"/>
    <w:rsid w:val="0042187D"/>
    <w:rsid w:val="00421C05"/>
    <w:rsid w:val="00421C67"/>
    <w:rsid w:val="0042281A"/>
    <w:rsid w:val="00425252"/>
    <w:rsid w:val="004255DD"/>
    <w:rsid w:val="00426CA4"/>
    <w:rsid w:val="00430A6F"/>
    <w:rsid w:val="0043483B"/>
    <w:rsid w:val="0043561B"/>
    <w:rsid w:val="00435B08"/>
    <w:rsid w:val="00442D17"/>
    <w:rsid w:val="004438DA"/>
    <w:rsid w:val="00444A38"/>
    <w:rsid w:val="00444DF0"/>
    <w:rsid w:val="00445B29"/>
    <w:rsid w:val="00445BAB"/>
    <w:rsid w:val="004477B0"/>
    <w:rsid w:val="00452913"/>
    <w:rsid w:val="00452C86"/>
    <w:rsid w:val="0045432E"/>
    <w:rsid w:val="00454CCF"/>
    <w:rsid w:val="004550D8"/>
    <w:rsid w:val="00455F96"/>
    <w:rsid w:val="00456B61"/>
    <w:rsid w:val="00457CCB"/>
    <w:rsid w:val="004602A4"/>
    <w:rsid w:val="00461C8D"/>
    <w:rsid w:val="00462E30"/>
    <w:rsid w:val="00463FE6"/>
    <w:rsid w:val="00465807"/>
    <w:rsid w:val="00466AB3"/>
    <w:rsid w:val="00467702"/>
    <w:rsid w:val="00467FA8"/>
    <w:rsid w:val="00470842"/>
    <w:rsid w:val="0047111B"/>
    <w:rsid w:val="00471E5E"/>
    <w:rsid w:val="004725AB"/>
    <w:rsid w:val="00475729"/>
    <w:rsid w:val="00477BB5"/>
    <w:rsid w:val="00480B7E"/>
    <w:rsid w:val="00480DA0"/>
    <w:rsid w:val="00481A7D"/>
    <w:rsid w:val="00483972"/>
    <w:rsid w:val="00490103"/>
    <w:rsid w:val="00490B70"/>
    <w:rsid w:val="004915BF"/>
    <w:rsid w:val="00496910"/>
    <w:rsid w:val="004A0231"/>
    <w:rsid w:val="004A084C"/>
    <w:rsid w:val="004A2E92"/>
    <w:rsid w:val="004A3103"/>
    <w:rsid w:val="004A38AB"/>
    <w:rsid w:val="004A47F9"/>
    <w:rsid w:val="004A4AF3"/>
    <w:rsid w:val="004A688C"/>
    <w:rsid w:val="004A70CA"/>
    <w:rsid w:val="004A7EB0"/>
    <w:rsid w:val="004B065A"/>
    <w:rsid w:val="004B14D1"/>
    <w:rsid w:val="004B15FB"/>
    <w:rsid w:val="004B309B"/>
    <w:rsid w:val="004B48E0"/>
    <w:rsid w:val="004B4A13"/>
    <w:rsid w:val="004B52BF"/>
    <w:rsid w:val="004B571B"/>
    <w:rsid w:val="004B5C6A"/>
    <w:rsid w:val="004B6259"/>
    <w:rsid w:val="004B63F2"/>
    <w:rsid w:val="004B79CA"/>
    <w:rsid w:val="004B7F1E"/>
    <w:rsid w:val="004C1AFC"/>
    <w:rsid w:val="004C22E1"/>
    <w:rsid w:val="004C4349"/>
    <w:rsid w:val="004C488A"/>
    <w:rsid w:val="004C4DFC"/>
    <w:rsid w:val="004C5439"/>
    <w:rsid w:val="004C6A6C"/>
    <w:rsid w:val="004C7818"/>
    <w:rsid w:val="004C7F3F"/>
    <w:rsid w:val="004D2234"/>
    <w:rsid w:val="004D2562"/>
    <w:rsid w:val="004D2D90"/>
    <w:rsid w:val="004D318F"/>
    <w:rsid w:val="004D55E2"/>
    <w:rsid w:val="004D6876"/>
    <w:rsid w:val="004D7430"/>
    <w:rsid w:val="004D798A"/>
    <w:rsid w:val="004E0F55"/>
    <w:rsid w:val="004E1933"/>
    <w:rsid w:val="004E1B31"/>
    <w:rsid w:val="004E3695"/>
    <w:rsid w:val="004E3E34"/>
    <w:rsid w:val="004E4BFF"/>
    <w:rsid w:val="004E729E"/>
    <w:rsid w:val="004E7CE2"/>
    <w:rsid w:val="004F196A"/>
    <w:rsid w:val="004F35D3"/>
    <w:rsid w:val="004F4E02"/>
    <w:rsid w:val="004F54B1"/>
    <w:rsid w:val="004F7345"/>
    <w:rsid w:val="0050015C"/>
    <w:rsid w:val="00500590"/>
    <w:rsid w:val="00500EF6"/>
    <w:rsid w:val="00502420"/>
    <w:rsid w:val="005025E6"/>
    <w:rsid w:val="0050403C"/>
    <w:rsid w:val="005040DC"/>
    <w:rsid w:val="00506212"/>
    <w:rsid w:val="00506639"/>
    <w:rsid w:val="00511EA4"/>
    <w:rsid w:val="0051215F"/>
    <w:rsid w:val="005126E8"/>
    <w:rsid w:val="00512BB4"/>
    <w:rsid w:val="00520286"/>
    <w:rsid w:val="00523910"/>
    <w:rsid w:val="00526BD4"/>
    <w:rsid w:val="00527A40"/>
    <w:rsid w:val="0053207F"/>
    <w:rsid w:val="005325DD"/>
    <w:rsid w:val="005346CA"/>
    <w:rsid w:val="00534C75"/>
    <w:rsid w:val="00535109"/>
    <w:rsid w:val="005356AC"/>
    <w:rsid w:val="005360D9"/>
    <w:rsid w:val="005365C3"/>
    <w:rsid w:val="005400C6"/>
    <w:rsid w:val="00540EBC"/>
    <w:rsid w:val="0054266A"/>
    <w:rsid w:val="0054341A"/>
    <w:rsid w:val="005514FB"/>
    <w:rsid w:val="00551FF1"/>
    <w:rsid w:val="0055224D"/>
    <w:rsid w:val="00552567"/>
    <w:rsid w:val="00552588"/>
    <w:rsid w:val="0055301E"/>
    <w:rsid w:val="00553D0B"/>
    <w:rsid w:val="00554317"/>
    <w:rsid w:val="005549E9"/>
    <w:rsid w:val="00555471"/>
    <w:rsid w:val="00555663"/>
    <w:rsid w:val="00556646"/>
    <w:rsid w:val="005571A9"/>
    <w:rsid w:val="00557329"/>
    <w:rsid w:val="0055779A"/>
    <w:rsid w:val="005606B8"/>
    <w:rsid w:val="005608A5"/>
    <w:rsid w:val="00561763"/>
    <w:rsid w:val="00562592"/>
    <w:rsid w:val="00563084"/>
    <w:rsid w:val="0056402C"/>
    <w:rsid w:val="00565B4D"/>
    <w:rsid w:val="00566811"/>
    <w:rsid w:val="005669F2"/>
    <w:rsid w:val="00566BCC"/>
    <w:rsid w:val="00566E2D"/>
    <w:rsid w:val="005700BB"/>
    <w:rsid w:val="00571777"/>
    <w:rsid w:val="00571A66"/>
    <w:rsid w:val="00572D75"/>
    <w:rsid w:val="005735EE"/>
    <w:rsid w:val="005765B2"/>
    <w:rsid w:val="00580681"/>
    <w:rsid w:val="005832B2"/>
    <w:rsid w:val="00584253"/>
    <w:rsid w:val="0058463E"/>
    <w:rsid w:val="00587BDD"/>
    <w:rsid w:val="00587DEB"/>
    <w:rsid w:val="00591CD9"/>
    <w:rsid w:val="005922FC"/>
    <w:rsid w:val="005935E7"/>
    <w:rsid w:val="00593625"/>
    <w:rsid w:val="00595F78"/>
    <w:rsid w:val="005A3B0F"/>
    <w:rsid w:val="005A44FA"/>
    <w:rsid w:val="005A543A"/>
    <w:rsid w:val="005A7949"/>
    <w:rsid w:val="005B35BE"/>
    <w:rsid w:val="005B38AB"/>
    <w:rsid w:val="005B43CE"/>
    <w:rsid w:val="005B4BC4"/>
    <w:rsid w:val="005B4DAF"/>
    <w:rsid w:val="005B6FD9"/>
    <w:rsid w:val="005C22BF"/>
    <w:rsid w:val="005C3146"/>
    <w:rsid w:val="005C33C6"/>
    <w:rsid w:val="005C5E27"/>
    <w:rsid w:val="005C7AE7"/>
    <w:rsid w:val="005D1D09"/>
    <w:rsid w:val="005D28FA"/>
    <w:rsid w:val="005D2934"/>
    <w:rsid w:val="005D3043"/>
    <w:rsid w:val="005D63F6"/>
    <w:rsid w:val="005D6592"/>
    <w:rsid w:val="005D6F81"/>
    <w:rsid w:val="005E00DA"/>
    <w:rsid w:val="005E59FF"/>
    <w:rsid w:val="005E5CAA"/>
    <w:rsid w:val="005F043C"/>
    <w:rsid w:val="005F3F6F"/>
    <w:rsid w:val="005F490E"/>
    <w:rsid w:val="005F5AB5"/>
    <w:rsid w:val="005F7ADA"/>
    <w:rsid w:val="006001D0"/>
    <w:rsid w:val="00600507"/>
    <w:rsid w:val="00600D50"/>
    <w:rsid w:val="006011D3"/>
    <w:rsid w:val="00601382"/>
    <w:rsid w:val="0060280B"/>
    <w:rsid w:val="0060351C"/>
    <w:rsid w:val="0060351D"/>
    <w:rsid w:val="006038DC"/>
    <w:rsid w:val="00605481"/>
    <w:rsid w:val="0060652A"/>
    <w:rsid w:val="00610653"/>
    <w:rsid w:val="0061089B"/>
    <w:rsid w:val="0061293B"/>
    <w:rsid w:val="00612C94"/>
    <w:rsid w:val="00612DAA"/>
    <w:rsid w:val="00613FD5"/>
    <w:rsid w:val="006143BF"/>
    <w:rsid w:val="006146D5"/>
    <w:rsid w:val="00615717"/>
    <w:rsid w:val="00616E45"/>
    <w:rsid w:val="00617CDD"/>
    <w:rsid w:val="00617E48"/>
    <w:rsid w:val="00620A98"/>
    <w:rsid w:val="006215AF"/>
    <w:rsid w:val="006222A8"/>
    <w:rsid w:val="0062306D"/>
    <w:rsid w:val="006236EB"/>
    <w:rsid w:val="00623DD9"/>
    <w:rsid w:val="00624E87"/>
    <w:rsid w:val="00627D79"/>
    <w:rsid w:val="00631D90"/>
    <w:rsid w:val="00632274"/>
    <w:rsid w:val="00633BD7"/>
    <w:rsid w:val="00634B0D"/>
    <w:rsid w:val="00634C11"/>
    <w:rsid w:val="00635886"/>
    <w:rsid w:val="00636F19"/>
    <w:rsid w:val="00637927"/>
    <w:rsid w:val="00640A7F"/>
    <w:rsid w:val="006430EA"/>
    <w:rsid w:val="00646766"/>
    <w:rsid w:val="00646F35"/>
    <w:rsid w:val="0064727D"/>
    <w:rsid w:val="0064728A"/>
    <w:rsid w:val="006474B2"/>
    <w:rsid w:val="0064791D"/>
    <w:rsid w:val="00647AFF"/>
    <w:rsid w:val="00647D6F"/>
    <w:rsid w:val="006505C4"/>
    <w:rsid w:val="006505FF"/>
    <w:rsid w:val="006506FC"/>
    <w:rsid w:val="00650B26"/>
    <w:rsid w:val="006523E2"/>
    <w:rsid w:val="0065698B"/>
    <w:rsid w:val="00657872"/>
    <w:rsid w:val="00657B8C"/>
    <w:rsid w:val="00660488"/>
    <w:rsid w:val="0066053D"/>
    <w:rsid w:val="006620A4"/>
    <w:rsid w:val="00662B4B"/>
    <w:rsid w:val="00662B93"/>
    <w:rsid w:val="00662D63"/>
    <w:rsid w:val="0066327C"/>
    <w:rsid w:val="00663A8A"/>
    <w:rsid w:val="00666E08"/>
    <w:rsid w:val="006712A8"/>
    <w:rsid w:val="0067231B"/>
    <w:rsid w:val="006723B5"/>
    <w:rsid w:val="00672C4A"/>
    <w:rsid w:val="00673B96"/>
    <w:rsid w:val="0067415D"/>
    <w:rsid w:val="00674FCF"/>
    <w:rsid w:val="0067535F"/>
    <w:rsid w:val="0067556B"/>
    <w:rsid w:val="006767DF"/>
    <w:rsid w:val="00676D52"/>
    <w:rsid w:val="00681DCB"/>
    <w:rsid w:val="0068231A"/>
    <w:rsid w:val="00682A97"/>
    <w:rsid w:val="00685125"/>
    <w:rsid w:val="00687CC5"/>
    <w:rsid w:val="00687F9B"/>
    <w:rsid w:val="00690A16"/>
    <w:rsid w:val="006920E7"/>
    <w:rsid w:val="006920E8"/>
    <w:rsid w:val="00693862"/>
    <w:rsid w:val="00693AE1"/>
    <w:rsid w:val="00693DBA"/>
    <w:rsid w:val="006943CC"/>
    <w:rsid w:val="00694679"/>
    <w:rsid w:val="00694721"/>
    <w:rsid w:val="00695750"/>
    <w:rsid w:val="00695A9A"/>
    <w:rsid w:val="006962EA"/>
    <w:rsid w:val="006972E2"/>
    <w:rsid w:val="006A011C"/>
    <w:rsid w:val="006A0811"/>
    <w:rsid w:val="006A1B2A"/>
    <w:rsid w:val="006A1E29"/>
    <w:rsid w:val="006A1E81"/>
    <w:rsid w:val="006A269B"/>
    <w:rsid w:val="006A2B44"/>
    <w:rsid w:val="006A393E"/>
    <w:rsid w:val="006A5715"/>
    <w:rsid w:val="006A5786"/>
    <w:rsid w:val="006A57E2"/>
    <w:rsid w:val="006A76C4"/>
    <w:rsid w:val="006B074E"/>
    <w:rsid w:val="006B18DD"/>
    <w:rsid w:val="006B28E6"/>
    <w:rsid w:val="006B3E6A"/>
    <w:rsid w:val="006B3E99"/>
    <w:rsid w:val="006B51BD"/>
    <w:rsid w:val="006B652E"/>
    <w:rsid w:val="006C0F71"/>
    <w:rsid w:val="006C28BA"/>
    <w:rsid w:val="006C2F9E"/>
    <w:rsid w:val="006C4EC3"/>
    <w:rsid w:val="006D0B7F"/>
    <w:rsid w:val="006D1DD1"/>
    <w:rsid w:val="006D2E59"/>
    <w:rsid w:val="006D4275"/>
    <w:rsid w:val="006D455C"/>
    <w:rsid w:val="006D68C6"/>
    <w:rsid w:val="006D7221"/>
    <w:rsid w:val="006D7854"/>
    <w:rsid w:val="006E0CC6"/>
    <w:rsid w:val="006E1B76"/>
    <w:rsid w:val="006E20B0"/>
    <w:rsid w:val="006E315E"/>
    <w:rsid w:val="006E4366"/>
    <w:rsid w:val="006E4F87"/>
    <w:rsid w:val="006E4FB7"/>
    <w:rsid w:val="006E7411"/>
    <w:rsid w:val="006E75C7"/>
    <w:rsid w:val="006F0C18"/>
    <w:rsid w:val="006F0E4A"/>
    <w:rsid w:val="006F14CF"/>
    <w:rsid w:val="006F1A3F"/>
    <w:rsid w:val="006F3039"/>
    <w:rsid w:val="006F3AEF"/>
    <w:rsid w:val="006F41BA"/>
    <w:rsid w:val="006F58F3"/>
    <w:rsid w:val="006F5B66"/>
    <w:rsid w:val="006F5FCF"/>
    <w:rsid w:val="006F61C9"/>
    <w:rsid w:val="0070394E"/>
    <w:rsid w:val="00703E7A"/>
    <w:rsid w:val="007062A6"/>
    <w:rsid w:val="0070632C"/>
    <w:rsid w:val="007103D7"/>
    <w:rsid w:val="00710531"/>
    <w:rsid w:val="00710995"/>
    <w:rsid w:val="00711AB6"/>
    <w:rsid w:val="007127A8"/>
    <w:rsid w:val="00715E28"/>
    <w:rsid w:val="007166A5"/>
    <w:rsid w:val="00717115"/>
    <w:rsid w:val="007175B7"/>
    <w:rsid w:val="00720B1C"/>
    <w:rsid w:val="0072104D"/>
    <w:rsid w:val="007211A1"/>
    <w:rsid w:val="00723C81"/>
    <w:rsid w:val="00723DD0"/>
    <w:rsid w:val="007242E5"/>
    <w:rsid w:val="0072439C"/>
    <w:rsid w:val="007305F9"/>
    <w:rsid w:val="00731702"/>
    <w:rsid w:val="00734247"/>
    <w:rsid w:val="007357E3"/>
    <w:rsid w:val="00735ECC"/>
    <w:rsid w:val="007364E1"/>
    <w:rsid w:val="00736F59"/>
    <w:rsid w:val="00737B9D"/>
    <w:rsid w:val="007415C3"/>
    <w:rsid w:val="00743D52"/>
    <w:rsid w:val="00743FDE"/>
    <w:rsid w:val="0074498E"/>
    <w:rsid w:val="00746C8B"/>
    <w:rsid w:val="00747A7F"/>
    <w:rsid w:val="00752092"/>
    <w:rsid w:val="0075271B"/>
    <w:rsid w:val="00752B5C"/>
    <w:rsid w:val="00753577"/>
    <w:rsid w:val="00755269"/>
    <w:rsid w:val="00755D65"/>
    <w:rsid w:val="00756842"/>
    <w:rsid w:val="0076051F"/>
    <w:rsid w:val="00760A9D"/>
    <w:rsid w:val="00761774"/>
    <w:rsid w:val="007625C2"/>
    <w:rsid w:val="00762605"/>
    <w:rsid w:val="00762ADA"/>
    <w:rsid w:val="00764073"/>
    <w:rsid w:val="00764251"/>
    <w:rsid w:val="007661DD"/>
    <w:rsid w:val="00767DBF"/>
    <w:rsid w:val="0077023B"/>
    <w:rsid w:val="00770ABB"/>
    <w:rsid w:val="00770FD5"/>
    <w:rsid w:val="007719A6"/>
    <w:rsid w:val="00771E09"/>
    <w:rsid w:val="0077310B"/>
    <w:rsid w:val="007733B3"/>
    <w:rsid w:val="00773751"/>
    <w:rsid w:val="007779A1"/>
    <w:rsid w:val="00777BD2"/>
    <w:rsid w:val="00780E54"/>
    <w:rsid w:val="0078121F"/>
    <w:rsid w:val="00781F68"/>
    <w:rsid w:val="00782FF2"/>
    <w:rsid w:val="007858AA"/>
    <w:rsid w:val="00787B0C"/>
    <w:rsid w:val="00790CD7"/>
    <w:rsid w:val="00793A9E"/>
    <w:rsid w:val="00795CBC"/>
    <w:rsid w:val="0079721D"/>
    <w:rsid w:val="007974BB"/>
    <w:rsid w:val="007A1138"/>
    <w:rsid w:val="007A2707"/>
    <w:rsid w:val="007A2C33"/>
    <w:rsid w:val="007A3E3A"/>
    <w:rsid w:val="007A7E7D"/>
    <w:rsid w:val="007B1727"/>
    <w:rsid w:val="007B1D48"/>
    <w:rsid w:val="007B2D59"/>
    <w:rsid w:val="007B2D77"/>
    <w:rsid w:val="007B5482"/>
    <w:rsid w:val="007B7017"/>
    <w:rsid w:val="007B7624"/>
    <w:rsid w:val="007C3B4F"/>
    <w:rsid w:val="007C4431"/>
    <w:rsid w:val="007C49E8"/>
    <w:rsid w:val="007C5575"/>
    <w:rsid w:val="007D2C46"/>
    <w:rsid w:val="007D307A"/>
    <w:rsid w:val="007D3C01"/>
    <w:rsid w:val="007D5065"/>
    <w:rsid w:val="007E3077"/>
    <w:rsid w:val="007E4C3E"/>
    <w:rsid w:val="007E501E"/>
    <w:rsid w:val="007E7489"/>
    <w:rsid w:val="007E74ED"/>
    <w:rsid w:val="007E7996"/>
    <w:rsid w:val="007F2923"/>
    <w:rsid w:val="007F2EEC"/>
    <w:rsid w:val="007F4E4E"/>
    <w:rsid w:val="007F5A39"/>
    <w:rsid w:val="00800993"/>
    <w:rsid w:val="0080233C"/>
    <w:rsid w:val="008025E2"/>
    <w:rsid w:val="00810329"/>
    <w:rsid w:val="00810ECF"/>
    <w:rsid w:val="00811269"/>
    <w:rsid w:val="00811711"/>
    <w:rsid w:val="00811CC8"/>
    <w:rsid w:val="00812E2A"/>
    <w:rsid w:val="0081318C"/>
    <w:rsid w:val="0081340B"/>
    <w:rsid w:val="008160B1"/>
    <w:rsid w:val="00816DD2"/>
    <w:rsid w:val="00816DF9"/>
    <w:rsid w:val="008215E9"/>
    <w:rsid w:val="0082243A"/>
    <w:rsid w:val="00822D4F"/>
    <w:rsid w:val="0082315B"/>
    <w:rsid w:val="0082629E"/>
    <w:rsid w:val="008262F5"/>
    <w:rsid w:val="008267D7"/>
    <w:rsid w:val="00831F5F"/>
    <w:rsid w:val="00832507"/>
    <w:rsid w:val="00832735"/>
    <w:rsid w:val="00833D04"/>
    <w:rsid w:val="00836DB2"/>
    <w:rsid w:val="00836DCE"/>
    <w:rsid w:val="0084225A"/>
    <w:rsid w:val="0084338B"/>
    <w:rsid w:val="00843433"/>
    <w:rsid w:val="00845C94"/>
    <w:rsid w:val="008462A2"/>
    <w:rsid w:val="008462DC"/>
    <w:rsid w:val="00846A2C"/>
    <w:rsid w:val="00846F97"/>
    <w:rsid w:val="00850A55"/>
    <w:rsid w:val="00851370"/>
    <w:rsid w:val="00851744"/>
    <w:rsid w:val="008538C7"/>
    <w:rsid w:val="0085585F"/>
    <w:rsid w:val="00855AFD"/>
    <w:rsid w:val="008564A7"/>
    <w:rsid w:val="0085757B"/>
    <w:rsid w:val="00860414"/>
    <w:rsid w:val="008606F8"/>
    <w:rsid w:val="00860CB3"/>
    <w:rsid w:val="008610DE"/>
    <w:rsid w:val="00861D2B"/>
    <w:rsid w:val="0086490C"/>
    <w:rsid w:val="00864952"/>
    <w:rsid w:val="00864CBF"/>
    <w:rsid w:val="008650B6"/>
    <w:rsid w:val="0086780B"/>
    <w:rsid w:val="00867BCB"/>
    <w:rsid w:val="00867C74"/>
    <w:rsid w:val="008706C2"/>
    <w:rsid w:val="00870A8A"/>
    <w:rsid w:val="00871384"/>
    <w:rsid w:val="00871906"/>
    <w:rsid w:val="00874319"/>
    <w:rsid w:val="00874387"/>
    <w:rsid w:val="008744F0"/>
    <w:rsid w:val="00876318"/>
    <w:rsid w:val="00876DC5"/>
    <w:rsid w:val="00877736"/>
    <w:rsid w:val="008777AA"/>
    <w:rsid w:val="00877AE1"/>
    <w:rsid w:val="0088027A"/>
    <w:rsid w:val="0088244B"/>
    <w:rsid w:val="00885D87"/>
    <w:rsid w:val="0089027C"/>
    <w:rsid w:val="00891408"/>
    <w:rsid w:val="008927C3"/>
    <w:rsid w:val="0089327F"/>
    <w:rsid w:val="008934A1"/>
    <w:rsid w:val="008948B7"/>
    <w:rsid w:val="00895A32"/>
    <w:rsid w:val="00896E74"/>
    <w:rsid w:val="008A1482"/>
    <w:rsid w:val="008A2010"/>
    <w:rsid w:val="008A26E0"/>
    <w:rsid w:val="008A3552"/>
    <w:rsid w:val="008A363A"/>
    <w:rsid w:val="008A38A1"/>
    <w:rsid w:val="008A3AC2"/>
    <w:rsid w:val="008A412F"/>
    <w:rsid w:val="008A4AFA"/>
    <w:rsid w:val="008A54CF"/>
    <w:rsid w:val="008A6060"/>
    <w:rsid w:val="008A7B0A"/>
    <w:rsid w:val="008B0D96"/>
    <w:rsid w:val="008B14F1"/>
    <w:rsid w:val="008B1586"/>
    <w:rsid w:val="008B2659"/>
    <w:rsid w:val="008B2A8F"/>
    <w:rsid w:val="008B51FE"/>
    <w:rsid w:val="008B65BB"/>
    <w:rsid w:val="008B748D"/>
    <w:rsid w:val="008B7C55"/>
    <w:rsid w:val="008C0494"/>
    <w:rsid w:val="008C1057"/>
    <w:rsid w:val="008C1E45"/>
    <w:rsid w:val="008C44E5"/>
    <w:rsid w:val="008C4736"/>
    <w:rsid w:val="008C5062"/>
    <w:rsid w:val="008D0636"/>
    <w:rsid w:val="008D1899"/>
    <w:rsid w:val="008D1A72"/>
    <w:rsid w:val="008D20A7"/>
    <w:rsid w:val="008D251C"/>
    <w:rsid w:val="008D259C"/>
    <w:rsid w:val="008D35E5"/>
    <w:rsid w:val="008D3950"/>
    <w:rsid w:val="008D532D"/>
    <w:rsid w:val="008D5F95"/>
    <w:rsid w:val="008D669C"/>
    <w:rsid w:val="008D6CCE"/>
    <w:rsid w:val="008E183A"/>
    <w:rsid w:val="008E1D9B"/>
    <w:rsid w:val="008E231C"/>
    <w:rsid w:val="008E534C"/>
    <w:rsid w:val="008E53F4"/>
    <w:rsid w:val="008E6316"/>
    <w:rsid w:val="008E68FC"/>
    <w:rsid w:val="008E6B77"/>
    <w:rsid w:val="008E6FAB"/>
    <w:rsid w:val="008E7F3A"/>
    <w:rsid w:val="008E7FE9"/>
    <w:rsid w:val="008F0597"/>
    <w:rsid w:val="008F16C4"/>
    <w:rsid w:val="008F2069"/>
    <w:rsid w:val="008F2A5A"/>
    <w:rsid w:val="008F50A7"/>
    <w:rsid w:val="008F5C32"/>
    <w:rsid w:val="008F6644"/>
    <w:rsid w:val="009013FF"/>
    <w:rsid w:val="00904591"/>
    <w:rsid w:val="00907585"/>
    <w:rsid w:val="00907591"/>
    <w:rsid w:val="009103DE"/>
    <w:rsid w:val="00910504"/>
    <w:rsid w:val="00910D54"/>
    <w:rsid w:val="0091184E"/>
    <w:rsid w:val="00912382"/>
    <w:rsid w:val="00912B9D"/>
    <w:rsid w:val="009138DB"/>
    <w:rsid w:val="00913BF4"/>
    <w:rsid w:val="00917515"/>
    <w:rsid w:val="00917B9B"/>
    <w:rsid w:val="00921228"/>
    <w:rsid w:val="0092146C"/>
    <w:rsid w:val="00922B5F"/>
    <w:rsid w:val="00922F6C"/>
    <w:rsid w:val="0092547A"/>
    <w:rsid w:val="0092681C"/>
    <w:rsid w:val="0092716C"/>
    <w:rsid w:val="00931589"/>
    <w:rsid w:val="00933240"/>
    <w:rsid w:val="0093361B"/>
    <w:rsid w:val="00934DB7"/>
    <w:rsid w:val="00935549"/>
    <w:rsid w:val="00935D86"/>
    <w:rsid w:val="00937FE0"/>
    <w:rsid w:val="00940E2F"/>
    <w:rsid w:val="00940F1E"/>
    <w:rsid w:val="009438BA"/>
    <w:rsid w:val="00946B49"/>
    <w:rsid w:val="00947463"/>
    <w:rsid w:val="00950178"/>
    <w:rsid w:val="0095197E"/>
    <w:rsid w:val="009521D4"/>
    <w:rsid w:val="00952674"/>
    <w:rsid w:val="009535BE"/>
    <w:rsid w:val="00956114"/>
    <w:rsid w:val="00956DBF"/>
    <w:rsid w:val="009614C8"/>
    <w:rsid w:val="00962679"/>
    <w:rsid w:val="00962700"/>
    <w:rsid w:val="00962F48"/>
    <w:rsid w:val="00963225"/>
    <w:rsid w:val="00963F67"/>
    <w:rsid w:val="009678CB"/>
    <w:rsid w:val="009678E2"/>
    <w:rsid w:val="009716E6"/>
    <w:rsid w:val="00971A1A"/>
    <w:rsid w:val="00971DA9"/>
    <w:rsid w:val="00972E86"/>
    <w:rsid w:val="00973586"/>
    <w:rsid w:val="00976118"/>
    <w:rsid w:val="00976769"/>
    <w:rsid w:val="00977B38"/>
    <w:rsid w:val="00980BAD"/>
    <w:rsid w:val="009827FF"/>
    <w:rsid w:val="00983336"/>
    <w:rsid w:val="0098378A"/>
    <w:rsid w:val="00985385"/>
    <w:rsid w:val="009854A3"/>
    <w:rsid w:val="00985635"/>
    <w:rsid w:val="009856D6"/>
    <w:rsid w:val="00987934"/>
    <w:rsid w:val="009901C2"/>
    <w:rsid w:val="00990480"/>
    <w:rsid w:val="0099070C"/>
    <w:rsid w:val="009908E7"/>
    <w:rsid w:val="00990F52"/>
    <w:rsid w:val="009912CA"/>
    <w:rsid w:val="00992115"/>
    <w:rsid w:val="0099245E"/>
    <w:rsid w:val="0099338A"/>
    <w:rsid w:val="009954DC"/>
    <w:rsid w:val="0099590B"/>
    <w:rsid w:val="009971A6"/>
    <w:rsid w:val="009972FC"/>
    <w:rsid w:val="00997669"/>
    <w:rsid w:val="009A0AAE"/>
    <w:rsid w:val="009A2EE7"/>
    <w:rsid w:val="009A3108"/>
    <w:rsid w:val="009A31CC"/>
    <w:rsid w:val="009A3738"/>
    <w:rsid w:val="009A3F7A"/>
    <w:rsid w:val="009A729D"/>
    <w:rsid w:val="009A73CF"/>
    <w:rsid w:val="009A7A8C"/>
    <w:rsid w:val="009B310C"/>
    <w:rsid w:val="009B55E6"/>
    <w:rsid w:val="009B70EE"/>
    <w:rsid w:val="009C1AFD"/>
    <w:rsid w:val="009C4033"/>
    <w:rsid w:val="009C4DF1"/>
    <w:rsid w:val="009C50CF"/>
    <w:rsid w:val="009C574A"/>
    <w:rsid w:val="009C6368"/>
    <w:rsid w:val="009D12DC"/>
    <w:rsid w:val="009D1C89"/>
    <w:rsid w:val="009D2EBB"/>
    <w:rsid w:val="009D688E"/>
    <w:rsid w:val="009D74F6"/>
    <w:rsid w:val="009E3CC9"/>
    <w:rsid w:val="009E5ECF"/>
    <w:rsid w:val="009E5F23"/>
    <w:rsid w:val="009E6C89"/>
    <w:rsid w:val="009E74AC"/>
    <w:rsid w:val="009E7CC2"/>
    <w:rsid w:val="009F451F"/>
    <w:rsid w:val="009F59DC"/>
    <w:rsid w:val="009F6009"/>
    <w:rsid w:val="009F6632"/>
    <w:rsid w:val="009F69BE"/>
    <w:rsid w:val="009F6B37"/>
    <w:rsid w:val="00A001F7"/>
    <w:rsid w:val="00A039C7"/>
    <w:rsid w:val="00A03B4C"/>
    <w:rsid w:val="00A049CF"/>
    <w:rsid w:val="00A049F4"/>
    <w:rsid w:val="00A04FAC"/>
    <w:rsid w:val="00A10A37"/>
    <w:rsid w:val="00A129B1"/>
    <w:rsid w:val="00A12CB5"/>
    <w:rsid w:val="00A12FA8"/>
    <w:rsid w:val="00A14100"/>
    <w:rsid w:val="00A14280"/>
    <w:rsid w:val="00A15657"/>
    <w:rsid w:val="00A15933"/>
    <w:rsid w:val="00A2080C"/>
    <w:rsid w:val="00A20D4A"/>
    <w:rsid w:val="00A21751"/>
    <w:rsid w:val="00A22E73"/>
    <w:rsid w:val="00A23E30"/>
    <w:rsid w:val="00A24147"/>
    <w:rsid w:val="00A246DC"/>
    <w:rsid w:val="00A269F9"/>
    <w:rsid w:val="00A27AAB"/>
    <w:rsid w:val="00A317ED"/>
    <w:rsid w:val="00A31D41"/>
    <w:rsid w:val="00A32120"/>
    <w:rsid w:val="00A3229A"/>
    <w:rsid w:val="00A3391D"/>
    <w:rsid w:val="00A34AAC"/>
    <w:rsid w:val="00A34E67"/>
    <w:rsid w:val="00A35718"/>
    <w:rsid w:val="00A36F1B"/>
    <w:rsid w:val="00A37347"/>
    <w:rsid w:val="00A37A59"/>
    <w:rsid w:val="00A40294"/>
    <w:rsid w:val="00A41C5B"/>
    <w:rsid w:val="00A44AFF"/>
    <w:rsid w:val="00A450C2"/>
    <w:rsid w:val="00A455C9"/>
    <w:rsid w:val="00A46B87"/>
    <w:rsid w:val="00A55050"/>
    <w:rsid w:val="00A57A5E"/>
    <w:rsid w:val="00A60512"/>
    <w:rsid w:val="00A60699"/>
    <w:rsid w:val="00A61378"/>
    <w:rsid w:val="00A61691"/>
    <w:rsid w:val="00A619FB"/>
    <w:rsid w:val="00A663F2"/>
    <w:rsid w:val="00A70E6D"/>
    <w:rsid w:val="00A72415"/>
    <w:rsid w:val="00A73417"/>
    <w:rsid w:val="00A73971"/>
    <w:rsid w:val="00A76D88"/>
    <w:rsid w:val="00A77F7B"/>
    <w:rsid w:val="00A80EE8"/>
    <w:rsid w:val="00A82218"/>
    <w:rsid w:val="00A836BA"/>
    <w:rsid w:val="00A840F8"/>
    <w:rsid w:val="00A85FBB"/>
    <w:rsid w:val="00A86EC2"/>
    <w:rsid w:val="00A90813"/>
    <w:rsid w:val="00A90A4D"/>
    <w:rsid w:val="00A92F61"/>
    <w:rsid w:val="00A94066"/>
    <w:rsid w:val="00A94794"/>
    <w:rsid w:val="00A94AFF"/>
    <w:rsid w:val="00A94C06"/>
    <w:rsid w:val="00A96D05"/>
    <w:rsid w:val="00A96D7A"/>
    <w:rsid w:val="00A97BE7"/>
    <w:rsid w:val="00A97F30"/>
    <w:rsid w:val="00AA00BE"/>
    <w:rsid w:val="00AA0E95"/>
    <w:rsid w:val="00AA143A"/>
    <w:rsid w:val="00AA172F"/>
    <w:rsid w:val="00AA1DB4"/>
    <w:rsid w:val="00AA2280"/>
    <w:rsid w:val="00AA297A"/>
    <w:rsid w:val="00AA3719"/>
    <w:rsid w:val="00AA3769"/>
    <w:rsid w:val="00AA516E"/>
    <w:rsid w:val="00AA5EC2"/>
    <w:rsid w:val="00AA67C7"/>
    <w:rsid w:val="00AA7256"/>
    <w:rsid w:val="00AA728C"/>
    <w:rsid w:val="00AB09CA"/>
    <w:rsid w:val="00AB1410"/>
    <w:rsid w:val="00AC0C40"/>
    <w:rsid w:val="00AC14C6"/>
    <w:rsid w:val="00AC3317"/>
    <w:rsid w:val="00AC3D7F"/>
    <w:rsid w:val="00AC3F77"/>
    <w:rsid w:val="00AC404B"/>
    <w:rsid w:val="00AC433D"/>
    <w:rsid w:val="00AC4AE6"/>
    <w:rsid w:val="00AC7AAC"/>
    <w:rsid w:val="00AD07EC"/>
    <w:rsid w:val="00AD1ACB"/>
    <w:rsid w:val="00AD217E"/>
    <w:rsid w:val="00AD2763"/>
    <w:rsid w:val="00AD536E"/>
    <w:rsid w:val="00AD555A"/>
    <w:rsid w:val="00AD560D"/>
    <w:rsid w:val="00AD6848"/>
    <w:rsid w:val="00AE11E6"/>
    <w:rsid w:val="00AE3500"/>
    <w:rsid w:val="00AE35F2"/>
    <w:rsid w:val="00AE3635"/>
    <w:rsid w:val="00AE4601"/>
    <w:rsid w:val="00AE53A9"/>
    <w:rsid w:val="00AE754C"/>
    <w:rsid w:val="00AE7BAB"/>
    <w:rsid w:val="00AF07EA"/>
    <w:rsid w:val="00AF10B7"/>
    <w:rsid w:val="00AF2AE1"/>
    <w:rsid w:val="00AF361D"/>
    <w:rsid w:val="00AF41B7"/>
    <w:rsid w:val="00AF45AA"/>
    <w:rsid w:val="00AF5421"/>
    <w:rsid w:val="00AF5C2F"/>
    <w:rsid w:val="00AF61C3"/>
    <w:rsid w:val="00B00543"/>
    <w:rsid w:val="00B013CC"/>
    <w:rsid w:val="00B0273A"/>
    <w:rsid w:val="00B0396C"/>
    <w:rsid w:val="00B03A66"/>
    <w:rsid w:val="00B11F43"/>
    <w:rsid w:val="00B1335C"/>
    <w:rsid w:val="00B14310"/>
    <w:rsid w:val="00B15216"/>
    <w:rsid w:val="00B15D79"/>
    <w:rsid w:val="00B1628F"/>
    <w:rsid w:val="00B1680C"/>
    <w:rsid w:val="00B16A32"/>
    <w:rsid w:val="00B234EB"/>
    <w:rsid w:val="00B23FE9"/>
    <w:rsid w:val="00B2445C"/>
    <w:rsid w:val="00B26018"/>
    <w:rsid w:val="00B26207"/>
    <w:rsid w:val="00B310BE"/>
    <w:rsid w:val="00B32E49"/>
    <w:rsid w:val="00B33936"/>
    <w:rsid w:val="00B33F02"/>
    <w:rsid w:val="00B34C6F"/>
    <w:rsid w:val="00B3537E"/>
    <w:rsid w:val="00B35E6F"/>
    <w:rsid w:val="00B370E0"/>
    <w:rsid w:val="00B37154"/>
    <w:rsid w:val="00B404AC"/>
    <w:rsid w:val="00B416E0"/>
    <w:rsid w:val="00B42184"/>
    <w:rsid w:val="00B422C7"/>
    <w:rsid w:val="00B42FF0"/>
    <w:rsid w:val="00B43434"/>
    <w:rsid w:val="00B46247"/>
    <w:rsid w:val="00B464E6"/>
    <w:rsid w:val="00B50611"/>
    <w:rsid w:val="00B506CA"/>
    <w:rsid w:val="00B50981"/>
    <w:rsid w:val="00B5239A"/>
    <w:rsid w:val="00B5334B"/>
    <w:rsid w:val="00B55262"/>
    <w:rsid w:val="00B555A5"/>
    <w:rsid w:val="00B5575E"/>
    <w:rsid w:val="00B57288"/>
    <w:rsid w:val="00B57E18"/>
    <w:rsid w:val="00B6006A"/>
    <w:rsid w:val="00B60CAB"/>
    <w:rsid w:val="00B61400"/>
    <w:rsid w:val="00B61810"/>
    <w:rsid w:val="00B62B6E"/>
    <w:rsid w:val="00B6495E"/>
    <w:rsid w:val="00B65C4C"/>
    <w:rsid w:val="00B66A72"/>
    <w:rsid w:val="00B66BFA"/>
    <w:rsid w:val="00B675F5"/>
    <w:rsid w:val="00B72290"/>
    <w:rsid w:val="00B729DE"/>
    <w:rsid w:val="00B73026"/>
    <w:rsid w:val="00B733E7"/>
    <w:rsid w:val="00B738A2"/>
    <w:rsid w:val="00B7572F"/>
    <w:rsid w:val="00B76555"/>
    <w:rsid w:val="00B7726D"/>
    <w:rsid w:val="00B8034B"/>
    <w:rsid w:val="00B82107"/>
    <w:rsid w:val="00B82189"/>
    <w:rsid w:val="00B826CB"/>
    <w:rsid w:val="00B90301"/>
    <w:rsid w:val="00B90D25"/>
    <w:rsid w:val="00B91816"/>
    <w:rsid w:val="00B91E01"/>
    <w:rsid w:val="00B927A4"/>
    <w:rsid w:val="00B937F9"/>
    <w:rsid w:val="00B94D58"/>
    <w:rsid w:val="00B951D3"/>
    <w:rsid w:val="00B96282"/>
    <w:rsid w:val="00B966B8"/>
    <w:rsid w:val="00B975C0"/>
    <w:rsid w:val="00BA0294"/>
    <w:rsid w:val="00BA1396"/>
    <w:rsid w:val="00BA22FF"/>
    <w:rsid w:val="00BA32F1"/>
    <w:rsid w:val="00BA455F"/>
    <w:rsid w:val="00BA521A"/>
    <w:rsid w:val="00BA7DAB"/>
    <w:rsid w:val="00BB37FC"/>
    <w:rsid w:val="00BB5B8B"/>
    <w:rsid w:val="00BB716E"/>
    <w:rsid w:val="00BC0DEC"/>
    <w:rsid w:val="00BC15D0"/>
    <w:rsid w:val="00BC2BD3"/>
    <w:rsid w:val="00BC4AEC"/>
    <w:rsid w:val="00BC4B34"/>
    <w:rsid w:val="00BC5707"/>
    <w:rsid w:val="00BC5B45"/>
    <w:rsid w:val="00BC728C"/>
    <w:rsid w:val="00BD0EAD"/>
    <w:rsid w:val="00BD152C"/>
    <w:rsid w:val="00BD1EEB"/>
    <w:rsid w:val="00BD2B10"/>
    <w:rsid w:val="00BD3C20"/>
    <w:rsid w:val="00BD5854"/>
    <w:rsid w:val="00BD5A38"/>
    <w:rsid w:val="00BD5F51"/>
    <w:rsid w:val="00BD7DF3"/>
    <w:rsid w:val="00BE003D"/>
    <w:rsid w:val="00BE0AA1"/>
    <w:rsid w:val="00BE2C09"/>
    <w:rsid w:val="00BE2ED8"/>
    <w:rsid w:val="00BE40AE"/>
    <w:rsid w:val="00BE42C5"/>
    <w:rsid w:val="00BE43C8"/>
    <w:rsid w:val="00BE4406"/>
    <w:rsid w:val="00BE54E1"/>
    <w:rsid w:val="00BF099E"/>
    <w:rsid w:val="00BF1029"/>
    <w:rsid w:val="00BF1A7D"/>
    <w:rsid w:val="00BF236D"/>
    <w:rsid w:val="00BF3FB0"/>
    <w:rsid w:val="00BF429C"/>
    <w:rsid w:val="00BF6CBE"/>
    <w:rsid w:val="00BF71F4"/>
    <w:rsid w:val="00BF7F7E"/>
    <w:rsid w:val="00C00182"/>
    <w:rsid w:val="00C005F1"/>
    <w:rsid w:val="00C02F02"/>
    <w:rsid w:val="00C03284"/>
    <w:rsid w:val="00C0347C"/>
    <w:rsid w:val="00C03FBB"/>
    <w:rsid w:val="00C0593A"/>
    <w:rsid w:val="00C06E8F"/>
    <w:rsid w:val="00C075EC"/>
    <w:rsid w:val="00C15E0F"/>
    <w:rsid w:val="00C168D9"/>
    <w:rsid w:val="00C16CC5"/>
    <w:rsid w:val="00C17CDC"/>
    <w:rsid w:val="00C20E52"/>
    <w:rsid w:val="00C2126B"/>
    <w:rsid w:val="00C231A6"/>
    <w:rsid w:val="00C24854"/>
    <w:rsid w:val="00C24D1B"/>
    <w:rsid w:val="00C261D7"/>
    <w:rsid w:val="00C26CF8"/>
    <w:rsid w:val="00C27229"/>
    <w:rsid w:val="00C27CAF"/>
    <w:rsid w:val="00C30064"/>
    <w:rsid w:val="00C30990"/>
    <w:rsid w:val="00C33CF9"/>
    <w:rsid w:val="00C3486A"/>
    <w:rsid w:val="00C37126"/>
    <w:rsid w:val="00C41F23"/>
    <w:rsid w:val="00C431E0"/>
    <w:rsid w:val="00C44549"/>
    <w:rsid w:val="00C505C9"/>
    <w:rsid w:val="00C51612"/>
    <w:rsid w:val="00C52C4F"/>
    <w:rsid w:val="00C548A8"/>
    <w:rsid w:val="00C54F86"/>
    <w:rsid w:val="00C55577"/>
    <w:rsid w:val="00C55760"/>
    <w:rsid w:val="00C5621F"/>
    <w:rsid w:val="00C56993"/>
    <w:rsid w:val="00C60584"/>
    <w:rsid w:val="00C60F21"/>
    <w:rsid w:val="00C6100A"/>
    <w:rsid w:val="00C6124B"/>
    <w:rsid w:val="00C6209E"/>
    <w:rsid w:val="00C62D39"/>
    <w:rsid w:val="00C645B8"/>
    <w:rsid w:val="00C6686E"/>
    <w:rsid w:val="00C70E08"/>
    <w:rsid w:val="00C714B5"/>
    <w:rsid w:val="00C715F3"/>
    <w:rsid w:val="00C71939"/>
    <w:rsid w:val="00C71A23"/>
    <w:rsid w:val="00C73148"/>
    <w:rsid w:val="00C740AB"/>
    <w:rsid w:val="00C75103"/>
    <w:rsid w:val="00C76692"/>
    <w:rsid w:val="00C824C6"/>
    <w:rsid w:val="00C82F2F"/>
    <w:rsid w:val="00C833A3"/>
    <w:rsid w:val="00C8419A"/>
    <w:rsid w:val="00C8620F"/>
    <w:rsid w:val="00C90A45"/>
    <w:rsid w:val="00C90FB0"/>
    <w:rsid w:val="00C94259"/>
    <w:rsid w:val="00CA12FF"/>
    <w:rsid w:val="00CA13DF"/>
    <w:rsid w:val="00CA381D"/>
    <w:rsid w:val="00CA5374"/>
    <w:rsid w:val="00CB0E2A"/>
    <w:rsid w:val="00CB2FD2"/>
    <w:rsid w:val="00CB3494"/>
    <w:rsid w:val="00CB3959"/>
    <w:rsid w:val="00CB6786"/>
    <w:rsid w:val="00CC141F"/>
    <w:rsid w:val="00CC2789"/>
    <w:rsid w:val="00CC2D93"/>
    <w:rsid w:val="00CC4D20"/>
    <w:rsid w:val="00CC583A"/>
    <w:rsid w:val="00CC6FE2"/>
    <w:rsid w:val="00CC7131"/>
    <w:rsid w:val="00CD22FE"/>
    <w:rsid w:val="00CD2BFF"/>
    <w:rsid w:val="00CD3CEF"/>
    <w:rsid w:val="00CD6A3B"/>
    <w:rsid w:val="00CD7CFA"/>
    <w:rsid w:val="00CE0004"/>
    <w:rsid w:val="00CE0316"/>
    <w:rsid w:val="00CE0B2F"/>
    <w:rsid w:val="00CE1CAE"/>
    <w:rsid w:val="00CE1ED8"/>
    <w:rsid w:val="00CE21BC"/>
    <w:rsid w:val="00CE21D8"/>
    <w:rsid w:val="00CE2D00"/>
    <w:rsid w:val="00CE2E4C"/>
    <w:rsid w:val="00CE30A7"/>
    <w:rsid w:val="00CE3AD8"/>
    <w:rsid w:val="00CE4D57"/>
    <w:rsid w:val="00CE4EBE"/>
    <w:rsid w:val="00CE6486"/>
    <w:rsid w:val="00CE76CA"/>
    <w:rsid w:val="00CE7721"/>
    <w:rsid w:val="00CE7963"/>
    <w:rsid w:val="00CE7D8E"/>
    <w:rsid w:val="00CF3F64"/>
    <w:rsid w:val="00CF4F70"/>
    <w:rsid w:val="00CF50E6"/>
    <w:rsid w:val="00CF5182"/>
    <w:rsid w:val="00CF58B6"/>
    <w:rsid w:val="00CF6CC3"/>
    <w:rsid w:val="00D013DB"/>
    <w:rsid w:val="00D027F4"/>
    <w:rsid w:val="00D03903"/>
    <w:rsid w:val="00D046AE"/>
    <w:rsid w:val="00D06A32"/>
    <w:rsid w:val="00D06F83"/>
    <w:rsid w:val="00D07D55"/>
    <w:rsid w:val="00D123AF"/>
    <w:rsid w:val="00D1355B"/>
    <w:rsid w:val="00D14D4C"/>
    <w:rsid w:val="00D168B1"/>
    <w:rsid w:val="00D16E58"/>
    <w:rsid w:val="00D20D44"/>
    <w:rsid w:val="00D20F42"/>
    <w:rsid w:val="00D21C68"/>
    <w:rsid w:val="00D21F37"/>
    <w:rsid w:val="00D22F74"/>
    <w:rsid w:val="00D23EAC"/>
    <w:rsid w:val="00D255B8"/>
    <w:rsid w:val="00D272F6"/>
    <w:rsid w:val="00D30583"/>
    <w:rsid w:val="00D321B4"/>
    <w:rsid w:val="00D32352"/>
    <w:rsid w:val="00D34097"/>
    <w:rsid w:val="00D365DC"/>
    <w:rsid w:val="00D36B49"/>
    <w:rsid w:val="00D377EE"/>
    <w:rsid w:val="00D41864"/>
    <w:rsid w:val="00D42F8D"/>
    <w:rsid w:val="00D43EC3"/>
    <w:rsid w:val="00D44FD7"/>
    <w:rsid w:val="00D45C36"/>
    <w:rsid w:val="00D514C5"/>
    <w:rsid w:val="00D518F0"/>
    <w:rsid w:val="00D51A70"/>
    <w:rsid w:val="00D51DC4"/>
    <w:rsid w:val="00D526D1"/>
    <w:rsid w:val="00D5283E"/>
    <w:rsid w:val="00D52FCE"/>
    <w:rsid w:val="00D53823"/>
    <w:rsid w:val="00D5427B"/>
    <w:rsid w:val="00D54934"/>
    <w:rsid w:val="00D54F35"/>
    <w:rsid w:val="00D5585A"/>
    <w:rsid w:val="00D56758"/>
    <w:rsid w:val="00D60228"/>
    <w:rsid w:val="00D60A7A"/>
    <w:rsid w:val="00D60BE5"/>
    <w:rsid w:val="00D63BF8"/>
    <w:rsid w:val="00D64B01"/>
    <w:rsid w:val="00D65F16"/>
    <w:rsid w:val="00D66504"/>
    <w:rsid w:val="00D6684B"/>
    <w:rsid w:val="00D70EE9"/>
    <w:rsid w:val="00D71EE4"/>
    <w:rsid w:val="00D7272B"/>
    <w:rsid w:val="00D72A9B"/>
    <w:rsid w:val="00D753BD"/>
    <w:rsid w:val="00D7601D"/>
    <w:rsid w:val="00D763FC"/>
    <w:rsid w:val="00D76713"/>
    <w:rsid w:val="00D767A3"/>
    <w:rsid w:val="00D769A8"/>
    <w:rsid w:val="00D7758C"/>
    <w:rsid w:val="00D77A10"/>
    <w:rsid w:val="00D812C1"/>
    <w:rsid w:val="00D81E04"/>
    <w:rsid w:val="00D82889"/>
    <w:rsid w:val="00D84A7B"/>
    <w:rsid w:val="00D84C8B"/>
    <w:rsid w:val="00D854D0"/>
    <w:rsid w:val="00D85F91"/>
    <w:rsid w:val="00D876FC"/>
    <w:rsid w:val="00D908B0"/>
    <w:rsid w:val="00D92225"/>
    <w:rsid w:val="00D9243F"/>
    <w:rsid w:val="00D92738"/>
    <w:rsid w:val="00D927E4"/>
    <w:rsid w:val="00D94DF2"/>
    <w:rsid w:val="00D95718"/>
    <w:rsid w:val="00D95E4E"/>
    <w:rsid w:val="00DA03BC"/>
    <w:rsid w:val="00DA53C3"/>
    <w:rsid w:val="00DA53D0"/>
    <w:rsid w:val="00DA53DF"/>
    <w:rsid w:val="00DA53F0"/>
    <w:rsid w:val="00DA778D"/>
    <w:rsid w:val="00DB0B47"/>
    <w:rsid w:val="00DB1370"/>
    <w:rsid w:val="00DB2E8C"/>
    <w:rsid w:val="00DB3CDD"/>
    <w:rsid w:val="00DB71E9"/>
    <w:rsid w:val="00DC125A"/>
    <w:rsid w:val="00DC1747"/>
    <w:rsid w:val="00DC1AC5"/>
    <w:rsid w:val="00DC37B4"/>
    <w:rsid w:val="00DC3BE7"/>
    <w:rsid w:val="00DC3E57"/>
    <w:rsid w:val="00DC5421"/>
    <w:rsid w:val="00DC5900"/>
    <w:rsid w:val="00DC6937"/>
    <w:rsid w:val="00DD1231"/>
    <w:rsid w:val="00DD1450"/>
    <w:rsid w:val="00DD2FCC"/>
    <w:rsid w:val="00DD336A"/>
    <w:rsid w:val="00DD3A58"/>
    <w:rsid w:val="00DD55DD"/>
    <w:rsid w:val="00DE0046"/>
    <w:rsid w:val="00DE0CBF"/>
    <w:rsid w:val="00DE0E0C"/>
    <w:rsid w:val="00DE1075"/>
    <w:rsid w:val="00DE5C63"/>
    <w:rsid w:val="00DE7389"/>
    <w:rsid w:val="00DE7F9C"/>
    <w:rsid w:val="00DF0536"/>
    <w:rsid w:val="00DF0934"/>
    <w:rsid w:val="00DF13B4"/>
    <w:rsid w:val="00DF43F5"/>
    <w:rsid w:val="00DF5A33"/>
    <w:rsid w:val="00DF6BBD"/>
    <w:rsid w:val="00DF6C15"/>
    <w:rsid w:val="00DF6E86"/>
    <w:rsid w:val="00DF7D06"/>
    <w:rsid w:val="00E00245"/>
    <w:rsid w:val="00E00DC8"/>
    <w:rsid w:val="00E019A1"/>
    <w:rsid w:val="00E02923"/>
    <w:rsid w:val="00E02C71"/>
    <w:rsid w:val="00E04C72"/>
    <w:rsid w:val="00E0529F"/>
    <w:rsid w:val="00E06299"/>
    <w:rsid w:val="00E100BD"/>
    <w:rsid w:val="00E11F50"/>
    <w:rsid w:val="00E12278"/>
    <w:rsid w:val="00E1543F"/>
    <w:rsid w:val="00E2040B"/>
    <w:rsid w:val="00E21FFC"/>
    <w:rsid w:val="00E24A3D"/>
    <w:rsid w:val="00E26B3B"/>
    <w:rsid w:val="00E27039"/>
    <w:rsid w:val="00E27C75"/>
    <w:rsid w:val="00E304D5"/>
    <w:rsid w:val="00E30D63"/>
    <w:rsid w:val="00E31CC9"/>
    <w:rsid w:val="00E348B3"/>
    <w:rsid w:val="00E34DAC"/>
    <w:rsid w:val="00E35F74"/>
    <w:rsid w:val="00E364F6"/>
    <w:rsid w:val="00E407A1"/>
    <w:rsid w:val="00E425FB"/>
    <w:rsid w:val="00E434DA"/>
    <w:rsid w:val="00E44BBF"/>
    <w:rsid w:val="00E46220"/>
    <w:rsid w:val="00E514E7"/>
    <w:rsid w:val="00E52151"/>
    <w:rsid w:val="00E529BC"/>
    <w:rsid w:val="00E535E0"/>
    <w:rsid w:val="00E566D5"/>
    <w:rsid w:val="00E603ED"/>
    <w:rsid w:val="00E617CB"/>
    <w:rsid w:val="00E626F3"/>
    <w:rsid w:val="00E6323C"/>
    <w:rsid w:val="00E64DFC"/>
    <w:rsid w:val="00E679DE"/>
    <w:rsid w:val="00E67B58"/>
    <w:rsid w:val="00E67BBC"/>
    <w:rsid w:val="00E70E95"/>
    <w:rsid w:val="00E72095"/>
    <w:rsid w:val="00E7219E"/>
    <w:rsid w:val="00E73AF4"/>
    <w:rsid w:val="00E73C56"/>
    <w:rsid w:val="00E743FE"/>
    <w:rsid w:val="00E760F7"/>
    <w:rsid w:val="00E77643"/>
    <w:rsid w:val="00E77947"/>
    <w:rsid w:val="00E77B04"/>
    <w:rsid w:val="00E77E28"/>
    <w:rsid w:val="00E80549"/>
    <w:rsid w:val="00E81337"/>
    <w:rsid w:val="00E820BB"/>
    <w:rsid w:val="00E83830"/>
    <w:rsid w:val="00E83A4F"/>
    <w:rsid w:val="00E83CFB"/>
    <w:rsid w:val="00E85919"/>
    <w:rsid w:val="00E85B6A"/>
    <w:rsid w:val="00E91F3A"/>
    <w:rsid w:val="00E928C2"/>
    <w:rsid w:val="00E94928"/>
    <w:rsid w:val="00E9719A"/>
    <w:rsid w:val="00EA07BA"/>
    <w:rsid w:val="00EA117B"/>
    <w:rsid w:val="00EA1B8F"/>
    <w:rsid w:val="00EA323E"/>
    <w:rsid w:val="00EA51DF"/>
    <w:rsid w:val="00EA60CC"/>
    <w:rsid w:val="00EA6CAC"/>
    <w:rsid w:val="00EA7C82"/>
    <w:rsid w:val="00EB0899"/>
    <w:rsid w:val="00EB0A6A"/>
    <w:rsid w:val="00EB0D2F"/>
    <w:rsid w:val="00EB19B1"/>
    <w:rsid w:val="00EB2247"/>
    <w:rsid w:val="00EB47C4"/>
    <w:rsid w:val="00EB492E"/>
    <w:rsid w:val="00EB517B"/>
    <w:rsid w:val="00EB5437"/>
    <w:rsid w:val="00EB7614"/>
    <w:rsid w:val="00EC12B5"/>
    <w:rsid w:val="00EC139D"/>
    <w:rsid w:val="00EC29E1"/>
    <w:rsid w:val="00EC31C2"/>
    <w:rsid w:val="00EC524F"/>
    <w:rsid w:val="00EC6322"/>
    <w:rsid w:val="00EC72E7"/>
    <w:rsid w:val="00EC7FE9"/>
    <w:rsid w:val="00ED0A17"/>
    <w:rsid w:val="00ED116D"/>
    <w:rsid w:val="00ED1858"/>
    <w:rsid w:val="00ED3AAD"/>
    <w:rsid w:val="00ED431B"/>
    <w:rsid w:val="00ED521E"/>
    <w:rsid w:val="00ED7336"/>
    <w:rsid w:val="00EE28F5"/>
    <w:rsid w:val="00EE2A92"/>
    <w:rsid w:val="00EE338A"/>
    <w:rsid w:val="00EE4263"/>
    <w:rsid w:val="00EE470F"/>
    <w:rsid w:val="00EE4BC4"/>
    <w:rsid w:val="00EE54C4"/>
    <w:rsid w:val="00EF0B8A"/>
    <w:rsid w:val="00EF1009"/>
    <w:rsid w:val="00EF14EE"/>
    <w:rsid w:val="00EF232C"/>
    <w:rsid w:val="00EF2F86"/>
    <w:rsid w:val="00EF7CAE"/>
    <w:rsid w:val="00F00833"/>
    <w:rsid w:val="00F00DD5"/>
    <w:rsid w:val="00F06391"/>
    <w:rsid w:val="00F1015C"/>
    <w:rsid w:val="00F1098D"/>
    <w:rsid w:val="00F133FE"/>
    <w:rsid w:val="00F13640"/>
    <w:rsid w:val="00F14D2E"/>
    <w:rsid w:val="00F15176"/>
    <w:rsid w:val="00F15418"/>
    <w:rsid w:val="00F158CB"/>
    <w:rsid w:val="00F158F6"/>
    <w:rsid w:val="00F16003"/>
    <w:rsid w:val="00F172B9"/>
    <w:rsid w:val="00F20CE9"/>
    <w:rsid w:val="00F21199"/>
    <w:rsid w:val="00F21F27"/>
    <w:rsid w:val="00F22355"/>
    <w:rsid w:val="00F22538"/>
    <w:rsid w:val="00F2258E"/>
    <w:rsid w:val="00F24E47"/>
    <w:rsid w:val="00F24E59"/>
    <w:rsid w:val="00F24EEF"/>
    <w:rsid w:val="00F24F64"/>
    <w:rsid w:val="00F25B82"/>
    <w:rsid w:val="00F27793"/>
    <w:rsid w:val="00F27D2C"/>
    <w:rsid w:val="00F3105E"/>
    <w:rsid w:val="00F319D4"/>
    <w:rsid w:val="00F33034"/>
    <w:rsid w:val="00F34633"/>
    <w:rsid w:val="00F352B8"/>
    <w:rsid w:val="00F37F4C"/>
    <w:rsid w:val="00F41320"/>
    <w:rsid w:val="00F416AF"/>
    <w:rsid w:val="00F420AA"/>
    <w:rsid w:val="00F4212D"/>
    <w:rsid w:val="00F4245F"/>
    <w:rsid w:val="00F42C63"/>
    <w:rsid w:val="00F4372F"/>
    <w:rsid w:val="00F44822"/>
    <w:rsid w:val="00F4547D"/>
    <w:rsid w:val="00F47C45"/>
    <w:rsid w:val="00F510CD"/>
    <w:rsid w:val="00F519B3"/>
    <w:rsid w:val="00F540E4"/>
    <w:rsid w:val="00F56ABE"/>
    <w:rsid w:val="00F571A1"/>
    <w:rsid w:val="00F60D83"/>
    <w:rsid w:val="00F60E86"/>
    <w:rsid w:val="00F63BDD"/>
    <w:rsid w:val="00F63D8F"/>
    <w:rsid w:val="00F649A4"/>
    <w:rsid w:val="00F65181"/>
    <w:rsid w:val="00F65CF5"/>
    <w:rsid w:val="00F65D42"/>
    <w:rsid w:val="00F66CA7"/>
    <w:rsid w:val="00F67849"/>
    <w:rsid w:val="00F67C7C"/>
    <w:rsid w:val="00F714B7"/>
    <w:rsid w:val="00F71565"/>
    <w:rsid w:val="00F716BA"/>
    <w:rsid w:val="00F802BF"/>
    <w:rsid w:val="00F80C9A"/>
    <w:rsid w:val="00F8100B"/>
    <w:rsid w:val="00F8112A"/>
    <w:rsid w:val="00F811D8"/>
    <w:rsid w:val="00F81697"/>
    <w:rsid w:val="00F81A89"/>
    <w:rsid w:val="00F84952"/>
    <w:rsid w:val="00F85F70"/>
    <w:rsid w:val="00F861DE"/>
    <w:rsid w:val="00F866FC"/>
    <w:rsid w:val="00F87A00"/>
    <w:rsid w:val="00F87D1B"/>
    <w:rsid w:val="00F91562"/>
    <w:rsid w:val="00F917F1"/>
    <w:rsid w:val="00F93908"/>
    <w:rsid w:val="00F94839"/>
    <w:rsid w:val="00F94E04"/>
    <w:rsid w:val="00F95946"/>
    <w:rsid w:val="00FA004C"/>
    <w:rsid w:val="00FA03E2"/>
    <w:rsid w:val="00FA0BC3"/>
    <w:rsid w:val="00FA180D"/>
    <w:rsid w:val="00FA2D12"/>
    <w:rsid w:val="00FA32BB"/>
    <w:rsid w:val="00FA6EF4"/>
    <w:rsid w:val="00FA77EF"/>
    <w:rsid w:val="00FB133F"/>
    <w:rsid w:val="00FB3B87"/>
    <w:rsid w:val="00FB40AC"/>
    <w:rsid w:val="00FB6A2D"/>
    <w:rsid w:val="00FB7308"/>
    <w:rsid w:val="00FB7A96"/>
    <w:rsid w:val="00FC0133"/>
    <w:rsid w:val="00FC1CC8"/>
    <w:rsid w:val="00FC3F18"/>
    <w:rsid w:val="00FC4282"/>
    <w:rsid w:val="00FC6691"/>
    <w:rsid w:val="00FC7003"/>
    <w:rsid w:val="00FC7A0A"/>
    <w:rsid w:val="00FD002F"/>
    <w:rsid w:val="00FD0C93"/>
    <w:rsid w:val="00FD22BC"/>
    <w:rsid w:val="00FD2300"/>
    <w:rsid w:val="00FD2FE7"/>
    <w:rsid w:val="00FD4788"/>
    <w:rsid w:val="00FD5651"/>
    <w:rsid w:val="00FD65E1"/>
    <w:rsid w:val="00FD69C9"/>
    <w:rsid w:val="00FD6BF5"/>
    <w:rsid w:val="00FD6D40"/>
    <w:rsid w:val="00FD71B3"/>
    <w:rsid w:val="00FD7797"/>
    <w:rsid w:val="00FE04A4"/>
    <w:rsid w:val="00FE06C4"/>
    <w:rsid w:val="00FE2537"/>
    <w:rsid w:val="00FE400B"/>
    <w:rsid w:val="00FE49E4"/>
    <w:rsid w:val="00FE5065"/>
    <w:rsid w:val="00FE5689"/>
    <w:rsid w:val="00FF00EB"/>
    <w:rsid w:val="00FF15C5"/>
    <w:rsid w:val="00FF20A4"/>
    <w:rsid w:val="00FF2BCB"/>
    <w:rsid w:val="00FF4357"/>
    <w:rsid w:val="00FF4532"/>
    <w:rsid w:val="00FF694D"/>
    <w:rsid w:val="00FF75E0"/>
    <w:rsid w:val="4ED6AB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79BE1523"/>
  <w15:docId w15:val="{810BAB8E-02D9-458C-98F5-C3E4AA4F68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rial"/>
        <w:color w:val="000000"/>
        <w:sz w:val="14"/>
        <w:szCs w:val="14"/>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A7256"/>
    <w:rPr>
      <w:sz w:val="24"/>
      <w:szCs w:val="24"/>
    </w:rPr>
  </w:style>
  <w:style w:type="paragraph" w:styleId="1">
    <w:name w:val="heading 1"/>
    <w:basedOn w:val="a"/>
    <w:next w:val="a"/>
    <w:link w:val="10"/>
    <w:uiPriority w:val="9"/>
    <w:qFormat/>
    <w:rsid w:val="00EB47C4"/>
    <w:pPr>
      <w:keepNext/>
      <w:widowControl w:val="0"/>
      <w:spacing w:before="240" w:after="60"/>
      <w:outlineLvl w:val="0"/>
    </w:pPr>
    <w:rPr>
      <w:rFonts w:ascii="Arial" w:hAnsi="Arial"/>
      <w:b/>
      <w:kern w:val="28"/>
      <w:sz w:val="28"/>
      <w:szCs w:val="20"/>
    </w:rPr>
  </w:style>
  <w:style w:type="paragraph" w:styleId="2">
    <w:name w:val="heading 2"/>
    <w:basedOn w:val="a"/>
    <w:next w:val="a"/>
    <w:link w:val="20"/>
    <w:uiPriority w:val="9"/>
    <w:semiHidden/>
    <w:unhideWhenUsed/>
    <w:qFormat/>
    <w:rsid w:val="00C27CAF"/>
    <w:pPr>
      <w:keepNext/>
      <w:spacing w:before="240" w:after="60"/>
      <w:outlineLvl w:val="1"/>
    </w:pPr>
    <w:rPr>
      <w:rFonts w:asciiTheme="majorHAnsi" w:eastAsiaTheme="majorEastAsia" w:hAnsiTheme="majorHAnsi"/>
      <w:b/>
      <w:bCs/>
      <w:i/>
      <w:iCs/>
      <w:sz w:val="28"/>
      <w:szCs w:val="28"/>
      <w:lang w:eastAsia="en-US"/>
    </w:rPr>
  </w:style>
  <w:style w:type="paragraph" w:styleId="3">
    <w:name w:val="heading 3"/>
    <w:basedOn w:val="a"/>
    <w:next w:val="a"/>
    <w:link w:val="30"/>
    <w:uiPriority w:val="9"/>
    <w:semiHidden/>
    <w:unhideWhenUsed/>
    <w:qFormat/>
    <w:rsid w:val="00C27CAF"/>
    <w:pPr>
      <w:keepNext/>
      <w:spacing w:before="240" w:after="60"/>
      <w:outlineLvl w:val="2"/>
    </w:pPr>
    <w:rPr>
      <w:rFonts w:asciiTheme="majorHAnsi" w:eastAsiaTheme="majorEastAsia" w:hAnsiTheme="majorHAnsi"/>
      <w:b/>
      <w:bCs/>
      <w:sz w:val="26"/>
      <w:szCs w:val="26"/>
      <w:lang w:eastAsia="en-US"/>
    </w:rPr>
  </w:style>
  <w:style w:type="paragraph" w:styleId="4">
    <w:name w:val="heading 4"/>
    <w:basedOn w:val="a"/>
    <w:next w:val="a"/>
    <w:link w:val="40"/>
    <w:uiPriority w:val="9"/>
    <w:semiHidden/>
    <w:unhideWhenUsed/>
    <w:qFormat/>
    <w:rsid w:val="00C27CAF"/>
    <w:pPr>
      <w:keepNext/>
      <w:spacing w:before="240" w:after="60"/>
      <w:outlineLvl w:val="3"/>
    </w:pPr>
    <w:rPr>
      <w:rFonts w:eastAsiaTheme="minorHAnsi"/>
      <w:b/>
      <w:bCs/>
      <w:sz w:val="28"/>
      <w:szCs w:val="28"/>
      <w:lang w:eastAsia="en-US"/>
    </w:rPr>
  </w:style>
  <w:style w:type="paragraph" w:styleId="5">
    <w:name w:val="heading 5"/>
    <w:basedOn w:val="a"/>
    <w:next w:val="a"/>
    <w:link w:val="50"/>
    <w:uiPriority w:val="9"/>
    <w:semiHidden/>
    <w:unhideWhenUsed/>
    <w:qFormat/>
    <w:rsid w:val="00C27CAF"/>
    <w:pPr>
      <w:spacing w:before="240" w:after="60"/>
      <w:outlineLvl w:val="4"/>
    </w:pPr>
    <w:rPr>
      <w:rFonts w:eastAsiaTheme="minorHAnsi"/>
      <w:b/>
      <w:bCs/>
      <w:i/>
      <w:iCs/>
      <w:sz w:val="26"/>
      <w:szCs w:val="26"/>
      <w:lang w:eastAsia="en-US"/>
    </w:rPr>
  </w:style>
  <w:style w:type="paragraph" w:styleId="6">
    <w:name w:val="heading 6"/>
    <w:basedOn w:val="a"/>
    <w:next w:val="a"/>
    <w:link w:val="60"/>
    <w:uiPriority w:val="9"/>
    <w:semiHidden/>
    <w:unhideWhenUsed/>
    <w:qFormat/>
    <w:rsid w:val="00C27CAF"/>
    <w:pPr>
      <w:spacing w:before="240" w:after="60"/>
      <w:outlineLvl w:val="5"/>
    </w:pPr>
    <w:rPr>
      <w:rFonts w:eastAsiaTheme="minorHAnsi"/>
      <w:b/>
      <w:bCs/>
      <w:sz w:val="22"/>
      <w:szCs w:val="22"/>
      <w:lang w:eastAsia="en-US"/>
    </w:rPr>
  </w:style>
  <w:style w:type="paragraph" w:styleId="7">
    <w:name w:val="heading 7"/>
    <w:basedOn w:val="a"/>
    <w:next w:val="a"/>
    <w:link w:val="70"/>
    <w:uiPriority w:val="9"/>
    <w:semiHidden/>
    <w:unhideWhenUsed/>
    <w:qFormat/>
    <w:rsid w:val="00C27CAF"/>
    <w:pPr>
      <w:spacing w:before="240" w:after="60"/>
      <w:outlineLvl w:val="6"/>
    </w:pPr>
    <w:rPr>
      <w:rFonts w:eastAsiaTheme="minorHAnsi"/>
      <w:sz w:val="22"/>
      <w:lang w:eastAsia="en-US"/>
    </w:rPr>
  </w:style>
  <w:style w:type="paragraph" w:styleId="8">
    <w:name w:val="heading 8"/>
    <w:basedOn w:val="a"/>
    <w:next w:val="a"/>
    <w:link w:val="80"/>
    <w:uiPriority w:val="9"/>
    <w:qFormat/>
    <w:rsid w:val="0042281A"/>
    <w:pPr>
      <w:spacing w:before="240" w:after="60"/>
      <w:outlineLvl w:val="7"/>
    </w:pPr>
    <w:rPr>
      <w:i/>
      <w:iCs/>
    </w:rPr>
  </w:style>
  <w:style w:type="paragraph" w:styleId="9">
    <w:name w:val="heading 9"/>
    <w:basedOn w:val="a"/>
    <w:next w:val="a"/>
    <w:link w:val="90"/>
    <w:uiPriority w:val="9"/>
    <w:qFormat/>
    <w:rsid w:val="0035410D"/>
    <w:pPr>
      <w:spacing w:before="240" w:after="60"/>
      <w:outlineLvl w:val="8"/>
    </w:pPr>
    <w:rPr>
      <w:rFonts w:ascii="Arial" w:hAnsi="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s0">
    <w:name w:val="s0"/>
    <w:rsid w:val="00EA117B"/>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s1">
    <w:name w:val="s1"/>
    <w:rsid w:val="00EA117B"/>
    <w:rPr>
      <w:rFonts w:ascii="Times New Roman" w:hAnsi="Times New Roman" w:cs="Times New Roman" w:hint="default"/>
      <w:b/>
      <w:bCs/>
      <w:i w:val="0"/>
      <w:iCs w:val="0"/>
      <w:strike w:val="0"/>
      <w:dstrike w:val="0"/>
      <w:color w:val="000000"/>
      <w:sz w:val="24"/>
      <w:szCs w:val="24"/>
      <w:u w:val="none"/>
      <w:effect w:val="none"/>
    </w:rPr>
  </w:style>
  <w:style w:type="paragraph" w:styleId="31">
    <w:name w:val="Body Text Indent 3"/>
    <w:basedOn w:val="a"/>
    <w:link w:val="32"/>
    <w:rsid w:val="00A37A59"/>
    <w:pPr>
      <w:spacing w:after="120"/>
      <w:ind w:left="283"/>
    </w:pPr>
    <w:rPr>
      <w:sz w:val="16"/>
      <w:szCs w:val="16"/>
    </w:rPr>
  </w:style>
  <w:style w:type="table" w:styleId="a3">
    <w:name w:val="Table Grid"/>
    <w:basedOn w:val="a1"/>
    <w:uiPriority w:val="39"/>
    <w:rsid w:val="006D0B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ody Text"/>
    <w:basedOn w:val="a"/>
    <w:link w:val="a5"/>
    <w:rsid w:val="002248B7"/>
    <w:pPr>
      <w:spacing w:after="120"/>
    </w:pPr>
  </w:style>
  <w:style w:type="paragraph" w:styleId="a6">
    <w:name w:val="Body Text Indent"/>
    <w:basedOn w:val="a"/>
    <w:link w:val="a7"/>
    <w:rsid w:val="00EB5437"/>
    <w:pPr>
      <w:spacing w:after="120"/>
      <w:ind w:left="283"/>
    </w:pPr>
  </w:style>
  <w:style w:type="paragraph" w:styleId="33">
    <w:name w:val="Body Text 3"/>
    <w:basedOn w:val="a"/>
    <w:link w:val="34"/>
    <w:rsid w:val="00EB5437"/>
    <w:pPr>
      <w:spacing w:after="120"/>
    </w:pPr>
    <w:rPr>
      <w:sz w:val="16"/>
      <w:szCs w:val="16"/>
    </w:rPr>
  </w:style>
  <w:style w:type="paragraph" w:styleId="a8">
    <w:name w:val="footer"/>
    <w:basedOn w:val="a"/>
    <w:link w:val="a9"/>
    <w:uiPriority w:val="99"/>
    <w:rsid w:val="00DC37B4"/>
    <w:pPr>
      <w:tabs>
        <w:tab w:val="center" w:pos="4677"/>
        <w:tab w:val="right" w:pos="9355"/>
      </w:tabs>
    </w:pPr>
  </w:style>
  <w:style w:type="character" w:styleId="aa">
    <w:name w:val="page number"/>
    <w:basedOn w:val="a0"/>
    <w:rsid w:val="00DC37B4"/>
  </w:style>
  <w:style w:type="paragraph" w:styleId="ab">
    <w:name w:val="Balloon Text"/>
    <w:basedOn w:val="a"/>
    <w:link w:val="ac"/>
    <w:uiPriority w:val="99"/>
    <w:rsid w:val="0025149E"/>
    <w:rPr>
      <w:rFonts w:ascii="Tahoma" w:hAnsi="Tahoma" w:cs="Tahoma"/>
      <w:sz w:val="16"/>
      <w:szCs w:val="16"/>
    </w:rPr>
  </w:style>
  <w:style w:type="character" w:customStyle="1" w:styleId="ac">
    <w:name w:val="Текст выноски Знак"/>
    <w:link w:val="ab"/>
    <w:uiPriority w:val="99"/>
    <w:rsid w:val="0025149E"/>
    <w:rPr>
      <w:rFonts w:ascii="Tahoma" w:hAnsi="Tahoma" w:cs="Tahoma"/>
      <w:sz w:val="16"/>
      <w:szCs w:val="16"/>
    </w:rPr>
  </w:style>
  <w:style w:type="table" w:styleId="-2">
    <w:name w:val="Table Web 2"/>
    <w:basedOn w:val="a1"/>
    <w:rsid w:val="008E68FC"/>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
    <w:name w:val="Table Web 1"/>
    <w:basedOn w:val="a1"/>
    <w:rsid w:val="003A182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d">
    <w:name w:val="List Paragraph"/>
    <w:basedOn w:val="a"/>
    <w:uiPriority w:val="34"/>
    <w:qFormat/>
    <w:rsid w:val="00155F83"/>
    <w:pPr>
      <w:ind w:left="720"/>
      <w:contextualSpacing/>
    </w:pPr>
  </w:style>
  <w:style w:type="character" w:customStyle="1" w:styleId="20">
    <w:name w:val="Заголовок 2 Знак"/>
    <w:basedOn w:val="a0"/>
    <w:link w:val="2"/>
    <w:uiPriority w:val="9"/>
    <w:semiHidden/>
    <w:rsid w:val="00C27CAF"/>
    <w:rPr>
      <w:rFonts w:asciiTheme="majorHAnsi" w:eastAsiaTheme="majorEastAsia" w:hAnsiTheme="majorHAnsi"/>
      <w:b/>
      <w:bCs/>
      <w:i/>
      <w:iCs/>
      <w:sz w:val="28"/>
      <w:szCs w:val="28"/>
      <w:lang w:eastAsia="en-US"/>
    </w:rPr>
  </w:style>
  <w:style w:type="character" w:customStyle="1" w:styleId="30">
    <w:name w:val="Заголовок 3 Знак"/>
    <w:basedOn w:val="a0"/>
    <w:link w:val="3"/>
    <w:uiPriority w:val="9"/>
    <w:semiHidden/>
    <w:rsid w:val="00C27CAF"/>
    <w:rPr>
      <w:rFonts w:asciiTheme="majorHAnsi" w:eastAsiaTheme="majorEastAsia" w:hAnsiTheme="majorHAnsi"/>
      <w:b/>
      <w:bCs/>
      <w:sz w:val="26"/>
      <w:szCs w:val="26"/>
      <w:lang w:eastAsia="en-US"/>
    </w:rPr>
  </w:style>
  <w:style w:type="character" w:customStyle="1" w:styleId="40">
    <w:name w:val="Заголовок 4 Знак"/>
    <w:basedOn w:val="a0"/>
    <w:link w:val="4"/>
    <w:uiPriority w:val="9"/>
    <w:semiHidden/>
    <w:rsid w:val="00C27CAF"/>
    <w:rPr>
      <w:rFonts w:eastAsiaTheme="minorHAnsi"/>
      <w:b/>
      <w:bCs/>
      <w:sz w:val="28"/>
      <w:szCs w:val="28"/>
      <w:lang w:eastAsia="en-US"/>
    </w:rPr>
  </w:style>
  <w:style w:type="character" w:customStyle="1" w:styleId="50">
    <w:name w:val="Заголовок 5 Знак"/>
    <w:basedOn w:val="a0"/>
    <w:link w:val="5"/>
    <w:uiPriority w:val="9"/>
    <w:semiHidden/>
    <w:rsid w:val="00C27CAF"/>
    <w:rPr>
      <w:rFonts w:eastAsiaTheme="minorHAnsi"/>
      <w:b/>
      <w:bCs/>
      <w:i/>
      <w:iCs/>
      <w:sz w:val="26"/>
      <w:szCs w:val="26"/>
      <w:lang w:eastAsia="en-US"/>
    </w:rPr>
  </w:style>
  <w:style w:type="character" w:customStyle="1" w:styleId="60">
    <w:name w:val="Заголовок 6 Знак"/>
    <w:basedOn w:val="a0"/>
    <w:link w:val="6"/>
    <w:uiPriority w:val="9"/>
    <w:semiHidden/>
    <w:rsid w:val="00C27CAF"/>
    <w:rPr>
      <w:rFonts w:eastAsiaTheme="minorHAnsi"/>
      <w:b/>
      <w:bCs/>
      <w:sz w:val="22"/>
      <w:szCs w:val="22"/>
      <w:lang w:eastAsia="en-US"/>
    </w:rPr>
  </w:style>
  <w:style w:type="character" w:customStyle="1" w:styleId="70">
    <w:name w:val="Заголовок 7 Знак"/>
    <w:basedOn w:val="a0"/>
    <w:link w:val="7"/>
    <w:uiPriority w:val="9"/>
    <w:semiHidden/>
    <w:rsid w:val="00C27CAF"/>
    <w:rPr>
      <w:rFonts w:eastAsiaTheme="minorHAnsi"/>
      <w:sz w:val="22"/>
      <w:szCs w:val="24"/>
      <w:lang w:eastAsia="en-US"/>
    </w:rPr>
  </w:style>
  <w:style w:type="numbering" w:customStyle="1" w:styleId="11">
    <w:name w:val="Нет списка1"/>
    <w:next w:val="a2"/>
    <w:uiPriority w:val="99"/>
    <w:semiHidden/>
    <w:unhideWhenUsed/>
    <w:rsid w:val="00C27CAF"/>
  </w:style>
  <w:style w:type="paragraph" w:styleId="ae">
    <w:name w:val="No Spacing"/>
    <w:basedOn w:val="a"/>
    <w:autoRedefine/>
    <w:uiPriority w:val="1"/>
    <w:qFormat/>
    <w:rsid w:val="00C27CAF"/>
    <w:rPr>
      <w:rFonts w:eastAsiaTheme="minorHAnsi"/>
      <w:sz w:val="22"/>
      <w:szCs w:val="32"/>
      <w:lang w:eastAsia="en-US"/>
    </w:rPr>
  </w:style>
  <w:style w:type="character" w:customStyle="1" w:styleId="10">
    <w:name w:val="Заголовок 1 Знак"/>
    <w:basedOn w:val="a0"/>
    <w:link w:val="1"/>
    <w:uiPriority w:val="9"/>
    <w:rsid w:val="00C27CAF"/>
    <w:rPr>
      <w:rFonts w:ascii="Arial" w:hAnsi="Arial"/>
      <w:b/>
      <w:kern w:val="28"/>
      <w:sz w:val="28"/>
    </w:rPr>
  </w:style>
  <w:style w:type="character" w:customStyle="1" w:styleId="80">
    <w:name w:val="Заголовок 8 Знак"/>
    <w:basedOn w:val="a0"/>
    <w:link w:val="8"/>
    <w:uiPriority w:val="9"/>
    <w:rsid w:val="00C27CAF"/>
    <w:rPr>
      <w:i/>
      <w:iCs/>
      <w:sz w:val="24"/>
      <w:szCs w:val="24"/>
    </w:rPr>
  </w:style>
  <w:style w:type="character" w:customStyle="1" w:styleId="90">
    <w:name w:val="Заголовок 9 Знак"/>
    <w:basedOn w:val="a0"/>
    <w:link w:val="9"/>
    <w:uiPriority w:val="9"/>
    <w:rsid w:val="00C27CAF"/>
    <w:rPr>
      <w:rFonts w:ascii="Arial" w:hAnsi="Arial" w:cs="Arial"/>
      <w:sz w:val="22"/>
      <w:szCs w:val="22"/>
    </w:rPr>
  </w:style>
  <w:style w:type="paragraph" w:styleId="af">
    <w:name w:val="Title"/>
    <w:basedOn w:val="a"/>
    <w:next w:val="a"/>
    <w:link w:val="af0"/>
    <w:uiPriority w:val="10"/>
    <w:qFormat/>
    <w:rsid w:val="00C27CAF"/>
    <w:pPr>
      <w:spacing w:before="240" w:after="60"/>
      <w:jc w:val="center"/>
      <w:outlineLvl w:val="0"/>
    </w:pPr>
    <w:rPr>
      <w:rFonts w:asciiTheme="majorHAnsi" w:eastAsiaTheme="majorEastAsia" w:hAnsiTheme="majorHAnsi"/>
      <w:b/>
      <w:bCs/>
      <w:kern w:val="28"/>
      <w:sz w:val="32"/>
      <w:szCs w:val="32"/>
      <w:lang w:eastAsia="en-US"/>
    </w:rPr>
  </w:style>
  <w:style w:type="character" w:customStyle="1" w:styleId="af0">
    <w:name w:val="Заголовок Знак"/>
    <w:basedOn w:val="a0"/>
    <w:link w:val="af"/>
    <w:uiPriority w:val="10"/>
    <w:rsid w:val="00C27CAF"/>
    <w:rPr>
      <w:rFonts w:asciiTheme="majorHAnsi" w:eastAsiaTheme="majorEastAsia" w:hAnsiTheme="majorHAnsi"/>
      <w:b/>
      <w:bCs/>
      <w:kern w:val="28"/>
      <w:sz w:val="32"/>
      <w:szCs w:val="32"/>
      <w:lang w:eastAsia="en-US"/>
    </w:rPr>
  </w:style>
  <w:style w:type="paragraph" w:styleId="af1">
    <w:name w:val="Subtitle"/>
    <w:basedOn w:val="a"/>
    <w:next w:val="a"/>
    <w:link w:val="af2"/>
    <w:uiPriority w:val="11"/>
    <w:qFormat/>
    <w:rsid w:val="00C27CAF"/>
    <w:pPr>
      <w:spacing w:after="60"/>
      <w:jc w:val="center"/>
      <w:outlineLvl w:val="1"/>
    </w:pPr>
    <w:rPr>
      <w:rFonts w:asciiTheme="majorHAnsi" w:eastAsiaTheme="majorEastAsia" w:hAnsiTheme="majorHAnsi"/>
      <w:sz w:val="22"/>
      <w:lang w:eastAsia="en-US"/>
    </w:rPr>
  </w:style>
  <w:style w:type="character" w:customStyle="1" w:styleId="af2">
    <w:name w:val="Подзаголовок Знак"/>
    <w:basedOn w:val="a0"/>
    <w:link w:val="af1"/>
    <w:uiPriority w:val="11"/>
    <w:rsid w:val="00C27CAF"/>
    <w:rPr>
      <w:rFonts w:asciiTheme="majorHAnsi" w:eastAsiaTheme="majorEastAsia" w:hAnsiTheme="majorHAnsi"/>
      <w:sz w:val="22"/>
      <w:szCs w:val="24"/>
      <w:lang w:eastAsia="en-US"/>
    </w:rPr>
  </w:style>
  <w:style w:type="character" w:styleId="af3">
    <w:name w:val="Strong"/>
    <w:basedOn w:val="a0"/>
    <w:uiPriority w:val="22"/>
    <w:qFormat/>
    <w:rsid w:val="00C27CAF"/>
    <w:rPr>
      <w:b/>
      <w:bCs/>
    </w:rPr>
  </w:style>
  <w:style w:type="character" w:styleId="af4">
    <w:name w:val="Emphasis"/>
    <w:basedOn w:val="a0"/>
    <w:uiPriority w:val="20"/>
    <w:qFormat/>
    <w:rsid w:val="00C27CAF"/>
    <w:rPr>
      <w:rFonts w:asciiTheme="minorHAnsi" w:hAnsiTheme="minorHAnsi"/>
      <w:b/>
      <w:i/>
      <w:iCs/>
    </w:rPr>
  </w:style>
  <w:style w:type="paragraph" w:styleId="21">
    <w:name w:val="Quote"/>
    <w:basedOn w:val="a"/>
    <w:next w:val="a"/>
    <w:link w:val="22"/>
    <w:uiPriority w:val="29"/>
    <w:qFormat/>
    <w:rsid w:val="00C27CAF"/>
    <w:rPr>
      <w:rFonts w:eastAsiaTheme="minorHAnsi"/>
      <w:i/>
      <w:sz w:val="22"/>
      <w:lang w:eastAsia="en-US"/>
    </w:rPr>
  </w:style>
  <w:style w:type="character" w:customStyle="1" w:styleId="22">
    <w:name w:val="Цитата 2 Знак"/>
    <w:basedOn w:val="a0"/>
    <w:link w:val="21"/>
    <w:uiPriority w:val="29"/>
    <w:rsid w:val="00C27CAF"/>
    <w:rPr>
      <w:rFonts w:eastAsiaTheme="minorHAnsi"/>
      <w:i/>
      <w:sz w:val="22"/>
      <w:szCs w:val="24"/>
      <w:lang w:eastAsia="en-US"/>
    </w:rPr>
  </w:style>
  <w:style w:type="paragraph" w:styleId="af5">
    <w:name w:val="Intense Quote"/>
    <w:basedOn w:val="a"/>
    <w:next w:val="a"/>
    <w:link w:val="af6"/>
    <w:uiPriority w:val="30"/>
    <w:qFormat/>
    <w:rsid w:val="00C27CAF"/>
    <w:pPr>
      <w:ind w:left="720" w:right="720"/>
    </w:pPr>
    <w:rPr>
      <w:rFonts w:eastAsiaTheme="minorHAnsi"/>
      <w:b/>
      <w:i/>
      <w:sz w:val="22"/>
      <w:szCs w:val="22"/>
      <w:lang w:eastAsia="en-US"/>
    </w:rPr>
  </w:style>
  <w:style w:type="character" w:customStyle="1" w:styleId="af6">
    <w:name w:val="Выделенная цитата Знак"/>
    <w:basedOn w:val="a0"/>
    <w:link w:val="af5"/>
    <w:uiPriority w:val="30"/>
    <w:rsid w:val="00C27CAF"/>
    <w:rPr>
      <w:rFonts w:eastAsiaTheme="minorHAnsi"/>
      <w:b/>
      <w:i/>
      <w:sz w:val="22"/>
      <w:szCs w:val="22"/>
      <w:lang w:eastAsia="en-US"/>
    </w:rPr>
  </w:style>
  <w:style w:type="character" w:styleId="af7">
    <w:name w:val="Subtle Emphasis"/>
    <w:uiPriority w:val="19"/>
    <w:qFormat/>
    <w:rsid w:val="00C27CAF"/>
    <w:rPr>
      <w:i/>
      <w:color w:val="5A5A5A" w:themeColor="text1" w:themeTint="A5"/>
    </w:rPr>
  </w:style>
  <w:style w:type="character" w:styleId="af8">
    <w:name w:val="Intense Emphasis"/>
    <w:basedOn w:val="a0"/>
    <w:uiPriority w:val="21"/>
    <w:qFormat/>
    <w:rsid w:val="00C27CAF"/>
    <w:rPr>
      <w:b/>
      <w:i/>
      <w:sz w:val="24"/>
      <w:szCs w:val="24"/>
      <w:u w:val="single"/>
    </w:rPr>
  </w:style>
  <w:style w:type="character" w:styleId="af9">
    <w:name w:val="Subtle Reference"/>
    <w:basedOn w:val="a0"/>
    <w:uiPriority w:val="31"/>
    <w:qFormat/>
    <w:rsid w:val="00C27CAF"/>
    <w:rPr>
      <w:sz w:val="24"/>
      <w:szCs w:val="24"/>
      <w:u w:val="single"/>
    </w:rPr>
  </w:style>
  <w:style w:type="character" w:styleId="afa">
    <w:name w:val="Intense Reference"/>
    <w:basedOn w:val="a0"/>
    <w:uiPriority w:val="32"/>
    <w:qFormat/>
    <w:rsid w:val="00C27CAF"/>
    <w:rPr>
      <w:b/>
      <w:sz w:val="24"/>
      <w:u w:val="single"/>
    </w:rPr>
  </w:style>
  <w:style w:type="character" w:styleId="afb">
    <w:name w:val="Book Title"/>
    <w:basedOn w:val="a0"/>
    <w:uiPriority w:val="33"/>
    <w:qFormat/>
    <w:rsid w:val="00C27CAF"/>
    <w:rPr>
      <w:rFonts w:asciiTheme="majorHAnsi" w:eastAsiaTheme="majorEastAsia" w:hAnsiTheme="majorHAnsi"/>
      <w:b/>
      <w:i/>
      <w:sz w:val="24"/>
      <w:szCs w:val="24"/>
    </w:rPr>
  </w:style>
  <w:style w:type="paragraph" w:styleId="afc">
    <w:name w:val="TOC Heading"/>
    <w:basedOn w:val="1"/>
    <w:next w:val="a"/>
    <w:uiPriority w:val="39"/>
    <w:semiHidden/>
    <w:unhideWhenUsed/>
    <w:qFormat/>
    <w:rsid w:val="00C27CAF"/>
    <w:pPr>
      <w:widowControl/>
      <w:outlineLvl w:val="9"/>
    </w:pPr>
    <w:rPr>
      <w:rFonts w:asciiTheme="majorHAnsi" w:eastAsiaTheme="majorEastAsia" w:hAnsiTheme="majorHAnsi"/>
      <w:bCs/>
      <w:kern w:val="32"/>
      <w:sz w:val="32"/>
      <w:szCs w:val="32"/>
      <w:lang w:eastAsia="en-US"/>
    </w:rPr>
  </w:style>
  <w:style w:type="character" w:customStyle="1" w:styleId="32">
    <w:name w:val="Основной текст с отступом 3 Знак"/>
    <w:basedOn w:val="a0"/>
    <w:link w:val="31"/>
    <w:rsid w:val="00C27CAF"/>
    <w:rPr>
      <w:sz w:val="16"/>
      <w:szCs w:val="16"/>
    </w:rPr>
  </w:style>
  <w:style w:type="paragraph" w:styleId="afd">
    <w:name w:val="header"/>
    <w:basedOn w:val="a"/>
    <w:link w:val="afe"/>
    <w:uiPriority w:val="99"/>
    <w:unhideWhenUsed/>
    <w:rsid w:val="00C27CAF"/>
    <w:pPr>
      <w:tabs>
        <w:tab w:val="center" w:pos="4677"/>
        <w:tab w:val="right" w:pos="9355"/>
      </w:tabs>
    </w:pPr>
  </w:style>
  <w:style w:type="character" w:customStyle="1" w:styleId="afe">
    <w:name w:val="Верхний колонтитул Знак"/>
    <w:basedOn w:val="a0"/>
    <w:link w:val="afd"/>
    <w:uiPriority w:val="99"/>
    <w:rsid w:val="00C27CAF"/>
    <w:rPr>
      <w:sz w:val="24"/>
      <w:szCs w:val="24"/>
    </w:rPr>
  </w:style>
  <w:style w:type="character" w:customStyle="1" w:styleId="a9">
    <w:name w:val="Нижний колонтитул Знак"/>
    <w:basedOn w:val="a0"/>
    <w:link w:val="a8"/>
    <w:uiPriority w:val="99"/>
    <w:rsid w:val="00C27CAF"/>
    <w:rPr>
      <w:sz w:val="24"/>
      <w:szCs w:val="24"/>
    </w:rPr>
  </w:style>
  <w:style w:type="table" w:styleId="aff">
    <w:name w:val="Light List"/>
    <w:basedOn w:val="a1"/>
    <w:uiPriority w:val="61"/>
    <w:rsid w:val="00C27CAF"/>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2">
    <w:name w:val="Сетка таблицы1"/>
    <w:basedOn w:val="a1"/>
    <w:next w:val="a3"/>
    <w:uiPriority w:val="59"/>
    <w:rsid w:val="00C27CA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2"/>
    <w:uiPriority w:val="99"/>
    <w:semiHidden/>
    <w:unhideWhenUsed/>
    <w:rsid w:val="002629F3"/>
  </w:style>
  <w:style w:type="table" w:customStyle="1" w:styleId="13">
    <w:name w:val="Светлый список1"/>
    <w:basedOn w:val="a1"/>
    <w:next w:val="aff"/>
    <w:uiPriority w:val="61"/>
    <w:rsid w:val="002629F3"/>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24">
    <w:name w:val="Сетка таблицы2"/>
    <w:basedOn w:val="a1"/>
    <w:next w:val="a3"/>
    <w:uiPriority w:val="59"/>
    <w:rsid w:val="002629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Нет списка3"/>
    <w:next w:val="a2"/>
    <w:uiPriority w:val="99"/>
    <w:semiHidden/>
    <w:unhideWhenUsed/>
    <w:rsid w:val="002629F3"/>
  </w:style>
  <w:style w:type="table" w:customStyle="1" w:styleId="36">
    <w:name w:val="Сетка таблицы3"/>
    <w:basedOn w:val="a1"/>
    <w:next w:val="a3"/>
    <w:uiPriority w:val="59"/>
    <w:rsid w:val="002629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Нет списка4"/>
    <w:next w:val="a2"/>
    <w:uiPriority w:val="99"/>
    <w:semiHidden/>
    <w:unhideWhenUsed/>
    <w:rsid w:val="00AF61C3"/>
  </w:style>
  <w:style w:type="table" w:customStyle="1" w:styleId="42">
    <w:name w:val="Сетка таблицы4"/>
    <w:basedOn w:val="a1"/>
    <w:next w:val="a3"/>
    <w:uiPriority w:val="59"/>
    <w:rsid w:val="00AF61C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
    <w:name w:val="Нет списка5"/>
    <w:next w:val="a2"/>
    <w:uiPriority w:val="99"/>
    <w:semiHidden/>
    <w:unhideWhenUsed/>
    <w:rsid w:val="00F87D1B"/>
  </w:style>
  <w:style w:type="numbering" w:customStyle="1" w:styleId="110">
    <w:name w:val="Нет списка11"/>
    <w:next w:val="a2"/>
    <w:uiPriority w:val="99"/>
    <w:semiHidden/>
    <w:unhideWhenUsed/>
    <w:rsid w:val="00F87D1B"/>
  </w:style>
  <w:style w:type="table" w:customStyle="1" w:styleId="52">
    <w:name w:val="Сетка таблицы5"/>
    <w:basedOn w:val="a1"/>
    <w:next w:val="a3"/>
    <w:rsid w:val="00F87D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Основной текст Знак"/>
    <w:basedOn w:val="a0"/>
    <w:link w:val="a4"/>
    <w:rsid w:val="00F87D1B"/>
    <w:rPr>
      <w:sz w:val="24"/>
      <w:szCs w:val="24"/>
    </w:rPr>
  </w:style>
  <w:style w:type="character" w:customStyle="1" w:styleId="a7">
    <w:name w:val="Основной текст с отступом Знак"/>
    <w:basedOn w:val="a0"/>
    <w:link w:val="a6"/>
    <w:rsid w:val="00F87D1B"/>
    <w:rPr>
      <w:sz w:val="24"/>
      <w:szCs w:val="24"/>
    </w:rPr>
  </w:style>
  <w:style w:type="character" w:customStyle="1" w:styleId="34">
    <w:name w:val="Основной текст 3 Знак"/>
    <w:basedOn w:val="a0"/>
    <w:link w:val="33"/>
    <w:rsid w:val="00F87D1B"/>
    <w:rPr>
      <w:sz w:val="16"/>
      <w:szCs w:val="16"/>
    </w:rPr>
  </w:style>
  <w:style w:type="table" w:customStyle="1" w:styleId="-21">
    <w:name w:val="Веб-таблица 21"/>
    <w:basedOn w:val="a1"/>
    <w:next w:val="-2"/>
    <w:rsid w:val="00F87D1B"/>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
    <w:name w:val="Веб-таблица 11"/>
    <w:basedOn w:val="a1"/>
    <w:next w:val="-1"/>
    <w:rsid w:val="00F87D1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
    <w:name w:val="Нет списка111"/>
    <w:next w:val="a2"/>
    <w:uiPriority w:val="99"/>
    <w:semiHidden/>
    <w:unhideWhenUsed/>
    <w:rsid w:val="00F87D1B"/>
  </w:style>
  <w:style w:type="table" w:customStyle="1" w:styleId="25">
    <w:name w:val="Светлый список2"/>
    <w:basedOn w:val="a1"/>
    <w:next w:val="aff"/>
    <w:uiPriority w:val="61"/>
    <w:rsid w:val="00F87D1B"/>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12">
    <w:name w:val="Сетка таблицы11"/>
    <w:basedOn w:val="a1"/>
    <w:next w:val="a3"/>
    <w:uiPriority w:val="59"/>
    <w:rsid w:val="00F87D1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Нет списка21"/>
    <w:next w:val="a2"/>
    <w:uiPriority w:val="99"/>
    <w:semiHidden/>
    <w:unhideWhenUsed/>
    <w:rsid w:val="00F87D1B"/>
  </w:style>
  <w:style w:type="table" w:customStyle="1" w:styleId="113">
    <w:name w:val="Светлый список11"/>
    <w:basedOn w:val="a1"/>
    <w:next w:val="aff"/>
    <w:uiPriority w:val="61"/>
    <w:rsid w:val="00F87D1B"/>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211">
    <w:name w:val="Сетка таблицы21"/>
    <w:basedOn w:val="a1"/>
    <w:next w:val="a3"/>
    <w:uiPriority w:val="59"/>
    <w:rsid w:val="00F87D1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Нет списка31"/>
    <w:next w:val="a2"/>
    <w:uiPriority w:val="99"/>
    <w:semiHidden/>
    <w:unhideWhenUsed/>
    <w:rsid w:val="00F87D1B"/>
  </w:style>
  <w:style w:type="table" w:customStyle="1" w:styleId="311">
    <w:name w:val="Сетка таблицы31"/>
    <w:basedOn w:val="a1"/>
    <w:next w:val="a3"/>
    <w:uiPriority w:val="59"/>
    <w:rsid w:val="00F87D1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Нет списка41"/>
    <w:next w:val="a2"/>
    <w:uiPriority w:val="99"/>
    <w:semiHidden/>
    <w:unhideWhenUsed/>
    <w:rsid w:val="00F87D1B"/>
  </w:style>
  <w:style w:type="table" w:customStyle="1" w:styleId="411">
    <w:name w:val="Сетка таблицы41"/>
    <w:basedOn w:val="a1"/>
    <w:next w:val="a3"/>
    <w:uiPriority w:val="59"/>
    <w:rsid w:val="00F87D1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Веб-таблица 12"/>
    <w:basedOn w:val="a1"/>
    <w:next w:val="-1"/>
    <w:rsid w:val="00D5585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
    <w:name w:val="Веб-таблица 13"/>
    <w:basedOn w:val="a1"/>
    <w:next w:val="-1"/>
    <w:rsid w:val="0073170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
    <w:name w:val="Веб-таблица 14"/>
    <w:basedOn w:val="a1"/>
    <w:next w:val="-1"/>
    <w:rsid w:val="0073170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5">
    <w:name w:val="Веб-таблица 15"/>
    <w:basedOn w:val="a1"/>
    <w:next w:val="-1"/>
    <w:rsid w:val="00125DB9"/>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0">
    <w:name w:val="Revision"/>
    <w:hidden/>
    <w:uiPriority w:val="99"/>
    <w:semiHidden/>
    <w:rsid w:val="00620A98"/>
    <w:rPr>
      <w:sz w:val="24"/>
      <w:szCs w:val="24"/>
    </w:rPr>
  </w:style>
  <w:style w:type="paragraph" w:styleId="aff1">
    <w:name w:val="Document Map"/>
    <w:basedOn w:val="a"/>
    <w:link w:val="aff2"/>
    <w:rsid w:val="00AE3635"/>
    <w:rPr>
      <w:rFonts w:ascii="Tahoma" w:hAnsi="Tahoma" w:cs="Tahoma"/>
      <w:sz w:val="16"/>
      <w:szCs w:val="16"/>
    </w:rPr>
  </w:style>
  <w:style w:type="character" w:customStyle="1" w:styleId="aff2">
    <w:name w:val="Схема документа Знак"/>
    <w:basedOn w:val="a0"/>
    <w:link w:val="aff1"/>
    <w:rsid w:val="00AE3635"/>
    <w:rPr>
      <w:rFonts w:ascii="Tahoma" w:hAnsi="Tahoma" w:cs="Tahoma"/>
      <w:sz w:val="16"/>
      <w:szCs w:val="16"/>
    </w:rPr>
  </w:style>
  <w:style w:type="numbering" w:customStyle="1" w:styleId="61">
    <w:name w:val="Нет списка6"/>
    <w:next w:val="a2"/>
    <w:uiPriority w:val="99"/>
    <w:semiHidden/>
    <w:unhideWhenUsed/>
    <w:rsid w:val="00051AFB"/>
  </w:style>
  <w:style w:type="numbering" w:customStyle="1" w:styleId="120">
    <w:name w:val="Нет списка12"/>
    <w:next w:val="a2"/>
    <w:uiPriority w:val="99"/>
    <w:semiHidden/>
    <w:unhideWhenUsed/>
    <w:rsid w:val="00051AFB"/>
  </w:style>
  <w:style w:type="table" w:customStyle="1" w:styleId="62">
    <w:name w:val="Сетка таблицы6"/>
    <w:basedOn w:val="a1"/>
    <w:next w:val="a3"/>
    <w:rsid w:val="00051AFB"/>
    <w:rPr>
      <w:rFonts w:cs="Times New Roman"/>
      <w:color w:val="auto"/>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Веб-таблица 22"/>
    <w:basedOn w:val="a1"/>
    <w:next w:val="-2"/>
    <w:rsid w:val="00051AFB"/>
    <w:rPr>
      <w:rFonts w:cs="Times New Roman"/>
      <w:color w:val="auto"/>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6">
    <w:name w:val="Веб-таблица 16"/>
    <w:basedOn w:val="a1"/>
    <w:next w:val="-1"/>
    <w:rsid w:val="00051AFB"/>
    <w:rPr>
      <w:rFonts w:cs="Times New Roman"/>
      <w:color w:val="auto"/>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0">
    <w:name w:val="Нет списка112"/>
    <w:next w:val="a2"/>
    <w:uiPriority w:val="99"/>
    <w:semiHidden/>
    <w:unhideWhenUsed/>
    <w:rsid w:val="00051AFB"/>
  </w:style>
  <w:style w:type="table" w:customStyle="1" w:styleId="37">
    <w:name w:val="Светлый список3"/>
    <w:basedOn w:val="a1"/>
    <w:next w:val="aff"/>
    <w:uiPriority w:val="61"/>
    <w:rsid w:val="00051AFB"/>
    <w:rPr>
      <w:rFonts w:asciiTheme="minorHAnsi" w:eastAsiaTheme="minorEastAsia" w:hAnsiTheme="minorHAnsi" w:cstheme="minorBidi"/>
      <w:color w:val="auto"/>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21">
    <w:name w:val="Сетка таблицы12"/>
    <w:basedOn w:val="a1"/>
    <w:next w:val="a3"/>
    <w:uiPriority w:val="59"/>
    <w:rsid w:val="00051AFB"/>
    <w:rPr>
      <w:rFonts w:asciiTheme="minorHAnsi" w:eastAsiaTheme="minorHAnsi" w:hAnsiTheme="minorHAnsi" w:cstheme="minorBidi"/>
      <w:color w:val="auto"/>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Нет списка22"/>
    <w:next w:val="a2"/>
    <w:uiPriority w:val="99"/>
    <w:semiHidden/>
    <w:unhideWhenUsed/>
    <w:rsid w:val="00051AFB"/>
  </w:style>
  <w:style w:type="table" w:customStyle="1" w:styleId="122">
    <w:name w:val="Светлый список12"/>
    <w:basedOn w:val="a1"/>
    <w:next w:val="aff"/>
    <w:uiPriority w:val="61"/>
    <w:rsid w:val="00051AFB"/>
    <w:rPr>
      <w:rFonts w:asciiTheme="minorHAnsi" w:eastAsiaTheme="minorEastAsia" w:hAnsiTheme="minorHAnsi" w:cstheme="minorBidi"/>
      <w:color w:val="auto"/>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221">
    <w:name w:val="Сетка таблицы22"/>
    <w:basedOn w:val="a1"/>
    <w:next w:val="a3"/>
    <w:uiPriority w:val="59"/>
    <w:rsid w:val="00051AFB"/>
    <w:rPr>
      <w:rFonts w:asciiTheme="minorHAnsi" w:eastAsiaTheme="minorHAnsi" w:hAnsiTheme="minorHAnsi" w:cstheme="minorBidi"/>
      <w:color w:val="auto"/>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Нет списка32"/>
    <w:next w:val="a2"/>
    <w:uiPriority w:val="99"/>
    <w:semiHidden/>
    <w:unhideWhenUsed/>
    <w:rsid w:val="00051AFB"/>
  </w:style>
  <w:style w:type="table" w:customStyle="1" w:styleId="321">
    <w:name w:val="Сетка таблицы32"/>
    <w:basedOn w:val="a1"/>
    <w:next w:val="a3"/>
    <w:uiPriority w:val="59"/>
    <w:rsid w:val="00051AFB"/>
    <w:rPr>
      <w:rFonts w:asciiTheme="minorHAnsi" w:eastAsiaTheme="minorHAnsi" w:hAnsiTheme="minorHAnsi" w:cstheme="minorBidi"/>
      <w:color w:val="auto"/>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Нет списка42"/>
    <w:next w:val="a2"/>
    <w:uiPriority w:val="99"/>
    <w:semiHidden/>
    <w:unhideWhenUsed/>
    <w:rsid w:val="00051AFB"/>
  </w:style>
  <w:style w:type="table" w:customStyle="1" w:styleId="421">
    <w:name w:val="Сетка таблицы42"/>
    <w:basedOn w:val="a1"/>
    <w:next w:val="a3"/>
    <w:uiPriority w:val="59"/>
    <w:rsid w:val="00051AFB"/>
    <w:rPr>
      <w:rFonts w:asciiTheme="minorHAnsi" w:eastAsiaTheme="minorHAnsi" w:hAnsiTheme="minorHAnsi" w:cstheme="minorBidi"/>
      <w:color w:val="auto"/>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
    <w:name w:val="Нет списка51"/>
    <w:next w:val="a2"/>
    <w:uiPriority w:val="99"/>
    <w:semiHidden/>
    <w:unhideWhenUsed/>
    <w:rsid w:val="00051AFB"/>
  </w:style>
  <w:style w:type="numbering" w:customStyle="1" w:styleId="1111">
    <w:name w:val="Нет списка1111"/>
    <w:next w:val="a2"/>
    <w:uiPriority w:val="99"/>
    <w:semiHidden/>
    <w:unhideWhenUsed/>
    <w:rsid w:val="00051AFB"/>
  </w:style>
  <w:style w:type="table" w:customStyle="1" w:styleId="511">
    <w:name w:val="Сетка таблицы51"/>
    <w:basedOn w:val="a1"/>
    <w:next w:val="a3"/>
    <w:rsid w:val="00051AFB"/>
    <w:rPr>
      <w:rFonts w:cs="Times New Roman"/>
      <w:color w:val="auto"/>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Веб-таблица 211"/>
    <w:basedOn w:val="a1"/>
    <w:next w:val="-2"/>
    <w:rsid w:val="00051AFB"/>
    <w:rPr>
      <w:rFonts w:cs="Times New Roman"/>
      <w:color w:val="auto"/>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
    <w:name w:val="Веб-таблица 111"/>
    <w:basedOn w:val="a1"/>
    <w:next w:val="-1"/>
    <w:rsid w:val="00051AFB"/>
    <w:rPr>
      <w:rFonts w:cs="Times New Roman"/>
      <w:color w:val="auto"/>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1">
    <w:name w:val="Нет списка11111"/>
    <w:next w:val="a2"/>
    <w:uiPriority w:val="99"/>
    <w:semiHidden/>
    <w:unhideWhenUsed/>
    <w:rsid w:val="00051AFB"/>
  </w:style>
  <w:style w:type="table" w:customStyle="1" w:styleId="212">
    <w:name w:val="Светлый список21"/>
    <w:basedOn w:val="a1"/>
    <w:next w:val="aff"/>
    <w:uiPriority w:val="61"/>
    <w:rsid w:val="00051AFB"/>
    <w:rPr>
      <w:rFonts w:asciiTheme="minorHAnsi" w:eastAsiaTheme="minorEastAsia" w:hAnsiTheme="minorHAnsi" w:cstheme="minorBidi"/>
      <w:color w:val="auto"/>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110">
    <w:name w:val="Сетка таблицы111"/>
    <w:basedOn w:val="a1"/>
    <w:next w:val="a3"/>
    <w:uiPriority w:val="59"/>
    <w:rsid w:val="00051AFB"/>
    <w:rPr>
      <w:rFonts w:asciiTheme="minorHAnsi" w:eastAsiaTheme="minorHAnsi" w:hAnsiTheme="minorHAnsi" w:cstheme="minorBidi"/>
      <w:color w:val="auto"/>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0">
    <w:name w:val="Нет списка211"/>
    <w:next w:val="a2"/>
    <w:uiPriority w:val="99"/>
    <w:semiHidden/>
    <w:unhideWhenUsed/>
    <w:rsid w:val="00051AFB"/>
  </w:style>
  <w:style w:type="table" w:customStyle="1" w:styleId="1112">
    <w:name w:val="Светлый список111"/>
    <w:basedOn w:val="a1"/>
    <w:next w:val="aff"/>
    <w:uiPriority w:val="61"/>
    <w:rsid w:val="00051AFB"/>
    <w:rPr>
      <w:rFonts w:asciiTheme="minorHAnsi" w:eastAsiaTheme="minorEastAsia" w:hAnsiTheme="minorHAnsi" w:cstheme="minorBidi"/>
      <w:color w:val="auto"/>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2111">
    <w:name w:val="Сетка таблицы211"/>
    <w:basedOn w:val="a1"/>
    <w:next w:val="a3"/>
    <w:uiPriority w:val="59"/>
    <w:rsid w:val="00051AFB"/>
    <w:rPr>
      <w:rFonts w:asciiTheme="minorHAnsi" w:eastAsiaTheme="minorHAnsi" w:hAnsiTheme="minorHAnsi" w:cstheme="minorBidi"/>
      <w:color w:val="auto"/>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Нет списка311"/>
    <w:next w:val="a2"/>
    <w:uiPriority w:val="99"/>
    <w:semiHidden/>
    <w:unhideWhenUsed/>
    <w:rsid w:val="00051AFB"/>
  </w:style>
  <w:style w:type="table" w:customStyle="1" w:styleId="3111">
    <w:name w:val="Сетка таблицы311"/>
    <w:basedOn w:val="a1"/>
    <w:next w:val="a3"/>
    <w:uiPriority w:val="59"/>
    <w:rsid w:val="00051AFB"/>
    <w:rPr>
      <w:rFonts w:asciiTheme="minorHAnsi" w:eastAsiaTheme="minorHAnsi" w:hAnsiTheme="minorHAnsi" w:cstheme="minorBidi"/>
      <w:color w:val="auto"/>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0">
    <w:name w:val="Нет списка411"/>
    <w:next w:val="a2"/>
    <w:uiPriority w:val="99"/>
    <w:semiHidden/>
    <w:unhideWhenUsed/>
    <w:rsid w:val="00051AFB"/>
  </w:style>
  <w:style w:type="table" w:customStyle="1" w:styleId="4111">
    <w:name w:val="Сетка таблицы411"/>
    <w:basedOn w:val="a1"/>
    <w:next w:val="a3"/>
    <w:uiPriority w:val="59"/>
    <w:rsid w:val="00051AFB"/>
    <w:rPr>
      <w:rFonts w:asciiTheme="minorHAnsi" w:eastAsiaTheme="minorHAnsi" w:hAnsiTheme="minorHAnsi" w:cstheme="minorBidi"/>
      <w:color w:val="auto"/>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Веб-таблица 121"/>
    <w:basedOn w:val="a1"/>
    <w:next w:val="-1"/>
    <w:rsid w:val="00051AFB"/>
    <w:rPr>
      <w:rFonts w:cs="Times New Roman"/>
      <w:color w:val="auto"/>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7">
    <w:name w:val="Веб-таблица 17"/>
    <w:basedOn w:val="a1"/>
    <w:next w:val="-1"/>
    <w:rsid w:val="00051AF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8">
    <w:name w:val="Веб-таблица 18"/>
    <w:basedOn w:val="a1"/>
    <w:next w:val="-1"/>
    <w:rsid w:val="00A36F1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9">
    <w:name w:val="Веб-таблица 19"/>
    <w:basedOn w:val="a1"/>
    <w:next w:val="-1"/>
    <w:rsid w:val="007779A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0">
    <w:name w:val="Веб-таблица 110"/>
    <w:basedOn w:val="a1"/>
    <w:next w:val="-1"/>
    <w:rsid w:val="007779A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1">
    <w:name w:val="Веб-таблица 131"/>
    <w:basedOn w:val="a1"/>
    <w:next w:val="-1"/>
    <w:rsid w:val="007779A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2">
    <w:name w:val="Веб-таблица 122"/>
    <w:basedOn w:val="a1"/>
    <w:next w:val="-1"/>
    <w:rsid w:val="007779A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1">
    <w:name w:val="Веб-таблица 141"/>
    <w:basedOn w:val="a1"/>
    <w:next w:val="-1"/>
    <w:rsid w:val="007779A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3">
    <w:name w:val="Normal (Web)"/>
    <w:basedOn w:val="a"/>
    <w:uiPriority w:val="99"/>
    <w:semiHidden/>
    <w:unhideWhenUsed/>
    <w:rsid w:val="00A55050"/>
    <w:pPr>
      <w:spacing w:before="100" w:beforeAutospacing="1" w:after="100" w:afterAutospacing="1"/>
    </w:pPr>
    <w:rPr>
      <w:rFonts w:eastAsiaTheme="minorEastAsia" w:cs="Times New Roman"/>
      <w:color w:val="auto"/>
    </w:rPr>
  </w:style>
  <w:style w:type="table" w:customStyle="1" w:styleId="71">
    <w:name w:val="Сетка таблицы7"/>
    <w:basedOn w:val="a1"/>
    <w:next w:val="a3"/>
    <w:uiPriority w:val="39"/>
    <w:rsid w:val="00225078"/>
    <w:rPr>
      <w:rFonts w:ascii="Calibri" w:eastAsia="Calibri" w:hAnsi="Calibri" w:cs="Times New Roman"/>
      <w:color w:val="auto"/>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1"/>
    <w:next w:val="a3"/>
    <w:uiPriority w:val="39"/>
    <w:rsid w:val="00672C4A"/>
    <w:rPr>
      <w:rFonts w:ascii="Calibri" w:eastAsia="Calibri" w:hAnsi="Calibri" w:cs="Times New Roman"/>
      <w:color w:val="auto"/>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357966">
      <w:bodyDiv w:val="1"/>
      <w:marLeft w:val="0"/>
      <w:marRight w:val="0"/>
      <w:marTop w:val="0"/>
      <w:marBottom w:val="0"/>
      <w:divBdr>
        <w:top w:val="none" w:sz="0" w:space="0" w:color="auto"/>
        <w:left w:val="none" w:sz="0" w:space="0" w:color="auto"/>
        <w:bottom w:val="none" w:sz="0" w:space="0" w:color="auto"/>
        <w:right w:val="none" w:sz="0" w:space="0" w:color="auto"/>
      </w:divBdr>
    </w:div>
    <w:div w:id="191773133">
      <w:bodyDiv w:val="1"/>
      <w:marLeft w:val="0"/>
      <w:marRight w:val="0"/>
      <w:marTop w:val="0"/>
      <w:marBottom w:val="0"/>
      <w:divBdr>
        <w:top w:val="none" w:sz="0" w:space="0" w:color="auto"/>
        <w:left w:val="none" w:sz="0" w:space="0" w:color="auto"/>
        <w:bottom w:val="none" w:sz="0" w:space="0" w:color="auto"/>
        <w:right w:val="none" w:sz="0" w:space="0" w:color="auto"/>
      </w:divBdr>
    </w:div>
    <w:div w:id="227110579">
      <w:bodyDiv w:val="1"/>
      <w:marLeft w:val="0"/>
      <w:marRight w:val="0"/>
      <w:marTop w:val="0"/>
      <w:marBottom w:val="0"/>
      <w:divBdr>
        <w:top w:val="none" w:sz="0" w:space="0" w:color="auto"/>
        <w:left w:val="none" w:sz="0" w:space="0" w:color="auto"/>
        <w:bottom w:val="none" w:sz="0" w:space="0" w:color="auto"/>
        <w:right w:val="none" w:sz="0" w:space="0" w:color="auto"/>
      </w:divBdr>
    </w:div>
    <w:div w:id="275917021">
      <w:bodyDiv w:val="1"/>
      <w:marLeft w:val="0"/>
      <w:marRight w:val="0"/>
      <w:marTop w:val="0"/>
      <w:marBottom w:val="0"/>
      <w:divBdr>
        <w:top w:val="none" w:sz="0" w:space="0" w:color="auto"/>
        <w:left w:val="none" w:sz="0" w:space="0" w:color="auto"/>
        <w:bottom w:val="none" w:sz="0" w:space="0" w:color="auto"/>
        <w:right w:val="none" w:sz="0" w:space="0" w:color="auto"/>
      </w:divBdr>
    </w:div>
    <w:div w:id="282274576">
      <w:bodyDiv w:val="1"/>
      <w:marLeft w:val="0"/>
      <w:marRight w:val="0"/>
      <w:marTop w:val="0"/>
      <w:marBottom w:val="0"/>
      <w:divBdr>
        <w:top w:val="none" w:sz="0" w:space="0" w:color="auto"/>
        <w:left w:val="none" w:sz="0" w:space="0" w:color="auto"/>
        <w:bottom w:val="none" w:sz="0" w:space="0" w:color="auto"/>
        <w:right w:val="none" w:sz="0" w:space="0" w:color="auto"/>
      </w:divBdr>
    </w:div>
    <w:div w:id="391150223">
      <w:bodyDiv w:val="1"/>
      <w:marLeft w:val="0"/>
      <w:marRight w:val="0"/>
      <w:marTop w:val="0"/>
      <w:marBottom w:val="0"/>
      <w:divBdr>
        <w:top w:val="none" w:sz="0" w:space="0" w:color="auto"/>
        <w:left w:val="none" w:sz="0" w:space="0" w:color="auto"/>
        <w:bottom w:val="none" w:sz="0" w:space="0" w:color="auto"/>
        <w:right w:val="none" w:sz="0" w:space="0" w:color="auto"/>
      </w:divBdr>
    </w:div>
    <w:div w:id="393285024">
      <w:bodyDiv w:val="1"/>
      <w:marLeft w:val="0"/>
      <w:marRight w:val="0"/>
      <w:marTop w:val="0"/>
      <w:marBottom w:val="0"/>
      <w:divBdr>
        <w:top w:val="none" w:sz="0" w:space="0" w:color="auto"/>
        <w:left w:val="none" w:sz="0" w:space="0" w:color="auto"/>
        <w:bottom w:val="none" w:sz="0" w:space="0" w:color="auto"/>
        <w:right w:val="none" w:sz="0" w:space="0" w:color="auto"/>
      </w:divBdr>
    </w:div>
    <w:div w:id="622344712">
      <w:bodyDiv w:val="1"/>
      <w:marLeft w:val="0"/>
      <w:marRight w:val="0"/>
      <w:marTop w:val="0"/>
      <w:marBottom w:val="0"/>
      <w:divBdr>
        <w:top w:val="none" w:sz="0" w:space="0" w:color="auto"/>
        <w:left w:val="none" w:sz="0" w:space="0" w:color="auto"/>
        <w:bottom w:val="none" w:sz="0" w:space="0" w:color="auto"/>
        <w:right w:val="none" w:sz="0" w:space="0" w:color="auto"/>
      </w:divBdr>
    </w:div>
    <w:div w:id="670909565">
      <w:bodyDiv w:val="1"/>
      <w:marLeft w:val="0"/>
      <w:marRight w:val="0"/>
      <w:marTop w:val="0"/>
      <w:marBottom w:val="0"/>
      <w:divBdr>
        <w:top w:val="none" w:sz="0" w:space="0" w:color="auto"/>
        <w:left w:val="none" w:sz="0" w:space="0" w:color="auto"/>
        <w:bottom w:val="none" w:sz="0" w:space="0" w:color="auto"/>
        <w:right w:val="none" w:sz="0" w:space="0" w:color="auto"/>
      </w:divBdr>
    </w:div>
    <w:div w:id="704403062">
      <w:bodyDiv w:val="1"/>
      <w:marLeft w:val="0"/>
      <w:marRight w:val="0"/>
      <w:marTop w:val="0"/>
      <w:marBottom w:val="0"/>
      <w:divBdr>
        <w:top w:val="none" w:sz="0" w:space="0" w:color="auto"/>
        <w:left w:val="none" w:sz="0" w:space="0" w:color="auto"/>
        <w:bottom w:val="none" w:sz="0" w:space="0" w:color="auto"/>
        <w:right w:val="none" w:sz="0" w:space="0" w:color="auto"/>
      </w:divBdr>
    </w:div>
    <w:div w:id="737285761">
      <w:bodyDiv w:val="1"/>
      <w:marLeft w:val="0"/>
      <w:marRight w:val="0"/>
      <w:marTop w:val="0"/>
      <w:marBottom w:val="0"/>
      <w:divBdr>
        <w:top w:val="none" w:sz="0" w:space="0" w:color="auto"/>
        <w:left w:val="none" w:sz="0" w:space="0" w:color="auto"/>
        <w:bottom w:val="none" w:sz="0" w:space="0" w:color="auto"/>
        <w:right w:val="none" w:sz="0" w:space="0" w:color="auto"/>
      </w:divBdr>
    </w:div>
    <w:div w:id="746074788">
      <w:bodyDiv w:val="1"/>
      <w:marLeft w:val="0"/>
      <w:marRight w:val="0"/>
      <w:marTop w:val="0"/>
      <w:marBottom w:val="0"/>
      <w:divBdr>
        <w:top w:val="none" w:sz="0" w:space="0" w:color="auto"/>
        <w:left w:val="none" w:sz="0" w:space="0" w:color="auto"/>
        <w:bottom w:val="none" w:sz="0" w:space="0" w:color="auto"/>
        <w:right w:val="none" w:sz="0" w:space="0" w:color="auto"/>
      </w:divBdr>
    </w:div>
    <w:div w:id="750126636">
      <w:bodyDiv w:val="1"/>
      <w:marLeft w:val="0"/>
      <w:marRight w:val="0"/>
      <w:marTop w:val="0"/>
      <w:marBottom w:val="0"/>
      <w:divBdr>
        <w:top w:val="none" w:sz="0" w:space="0" w:color="auto"/>
        <w:left w:val="none" w:sz="0" w:space="0" w:color="auto"/>
        <w:bottom w:val="none" w:sz="0" w:space="0" w:color="auto"/>
        <w:right w:val="none" w:sz="0" w:space="0" w:color="auto"/>
      </w:divBdr>
      <w:divsChild>
        <w:div w:id="1426152913">
          <w:marLeft w:val="0"/>
          <w:marRight w:val="0"/>
          <w:marTop w:val="0"/>
          <w:marBottom w:val="0"/>
          <w:divBdr>
            <w:top w:val="none" w:sz="0" w:space="0" w:color="auto"/>
            <w:left w:val="none" w:sz="0" w:space="0" w:color="auto"/>
            <w:bottom w:val="none" w:sz="0" w:space="0" w:color="auto"/>
            <w:right w:val="none" w:sz="0" w:space="0" w:color="auto"/>
          </w:divBdr>
          <w:divsChild>
            <w:div w:id="993072672">
              <w:marLeft w:val="0"/>
              <w:marRight w:val="0"/>
              <w:marTop w:val="0"/>
              <w:marBottom w:val="0"/>
              <w:divBdr>
                <w:top w:val="none" w:sz="0" w:space="0" w:color="auto"/>
                <w:left w:val="none" w:sz="0" w:space="0" w:color="auto"/>
                <w:bottom w:val="none" w:sz="0" w:space="0" w:color="auto"/>
                <w:right w:val="none" w:sz="0" w:space="0" w:color="auto"/>
              </w:divBdr>
              <w:divsChild>
                <w:div w:id="208959378">
                  <w:marLeft w:val="0"/>
                  <w:marRight w:val="0"/>
                  <w:marTop w:val="0"/>
                  <w:marBottom w:val="0"/>
                  <w:divBdr>
                    <w:top w:val="none" w:sz="0" w:space="0" w:color="auto"/>
                    <w:left w:val="none" w:sz="0" w:space="0" w:color="auto"/>
                    <w:bottom w:val="none" w:sz="0" w:space="0" w:color="auto"/>
                    <w:right w:val="none" w:sz="0" w:space="0" w:color="auto"/>
                  </w:divBdr>
                  <w:divsChild>
                    <w:div w:id="220990668">
                      <w:marLeft w:val="0"/>
                      <w:marRight w:val="0"/>
                      <w:marTop w:val="0"/>
                      <w:marBottom w:val="0"/>
                      <w:divBdr>
                        <w:top w:val="none" w:sz="0" w:space="0" w:color="auto"/>
                        <w:left w:val="none" w:sz="0" w:space="0" w:color="auto"/>
                        <w:bottom w:val="none" w:sz="0" w:space="0" w:color="auto"/>
                        <w:right w:val="none" w:sz="0" w:space="0" w:color="auto"/>
                      </w:divBdr>
                      <w:divsChild>
                        <w:div w:id="1157918648">
                          <w:marLeft w:val="0"/>
                          <w:marRight w:val="0"/>
                          <w:marTop w:val="0"/>
                          <w:marBottom w:val="0"/>
                          <w:divBdr>
                            <w:top w:val="none" w:sz="0" w:space="0" w:color="auto"/>
                            <w:left w:val="none" w:sz="0" w:space="0" w:color="auto"/>
                            <w:bottom w:val="none" w:sz="0" w:space="0" w:color="auto"/>
                            <w:right w:val="none" w:sz="0" w:space="0" w:color="auto"/>
                          </w:divBdr>
                          <w:divsChild>
                            <w:div w:id="440994555">
                              <w:marLeft w:val="0"/>
                              <w:marRight w:val="0"/>
                              <w:marTop w:val="0"/>
                              <w:marBottom w:val="0"/>
                              <w:divBdr>
                                <w:top w:val="none" w:sz="0" w:space="0" w:color="auto"/>
                                <w:left w:val="none" w:sz="0" w:space="0" w:color="auto"/>
                                <w:bottom w:val="none" w:sz="0" w:space="0" w:color="auto"/>
                                <w:right w:val="none" w:sz="0" w:space="0" w:color="auto"/>
                              </w:divBdr>
                              <w:divsChild>
                                <w:div w:id="1228691426">
                                  <w:marLeft w:val="0"/>
                                  <w:marRight w:val="0"/>
                                  <w:marTop w:val="0"/>
                                  <w:marBottom w:val="0"/>
                                  <w:divBdr>
                                    <w:top w:val="none" w:sz="0" w:space="0" w:color="auto"/>
                                    <w:left w:val="none" w:sz="0" w:space="0" w:color="auto"/>
                                    <w:bottom w:val="none" w:sz="0" w:space="0" w:color="auto"/>
                                    <w:right w:val="none" w:sz="0" w:space="0" w:color="auto"/>
                                  </w:divBdr>
                                  <w:divsChild>
                                    <w:div w:id="2095129738">
                                      <w:marLeft w:val="0"/>
                                      <w:marRight w:val="0"/>
                                      <w:marTop w:val="0"/>
                                      <w:marBottom w:val="0"/>
                                      <w:divBdr>
                                        <w:top w:val="none" w:sz="0" w:space="0" w:color="auto"/>
                                        <w:left w:val="none" w:sz="0" w:space="0" w:color="auto"/>
                                        <w:bottom w:val="none" w:sz="0" w:space="0" w:color="auto"/>
                                        <w:right w:val="none" w:sz="0" w:space="0" w:color="auto"/>
                                      </w:divBdr>
                                      <w:divsChild>
                                        <w:div w:id="350766028">
                                          <w:marLeft w:val="0"/>
                                          <w:marRight w:val="0"/>
                                          <w:marTop w:val="0"/>
                                          <w:marBottom w:val="0"/>
                                          <w:divBdr>
                                            <w:top w:val="none" w:sz="0" w:space="0" w:color="auto"/>
                                            <w:left w:val="none" w:sz="0" w:space="0" w:color="auto"/>
                                            <w:bottom w:val="none" w:sz="0" w:space="0" w:color="auto"/>
                                            <w:right w:val="none" w:sz="0" w:space="0" w:color="auto"/>
                                          </w:divBdr>
                                          <w:divsChild>
                                            <w:div w:id="1856843146">
                                              <w:marLeft w:val="0"/>
                                              <w:marRight w:val="0"/>
                                              <w:marTop w:val="0"/>
                                              <w:marBottom w:val="0"/>
                                              <w:divBdr>
                                                <w:top w:val="none" w:sz="0" w:space="0" w:color="auto"/>
                                                <w:left w:val="none" w:sz="0" w:space="0" w:color="auto"/>
                                                <w:bottom w:val="none" w:sz="0" w:space="0" w:color="auto"/>
                                                <w:right w:val="none" w:sz="0" w:space="0" w:color="auto"/>
                                              </w:divBdr>
                                              <w:divsChild>
                                                <w:div w:id="1971663191">
                                                  <w:marLeft w:val="0"/>
                                                  <w:marRight w:val="0"/>
                                                  <w:marTop w:val="0"/>
                                                  <w:marBottom w:val="0"/>
                                                  <w:divBdr>
                                                    <w:top w:val="none" w:sz="0" w:space="0" w:color="auto"/>
                                                    <w:left w:val="none" w:sz="0" w:space="0" w:color="auto"/>
                                                    <w:bottom w:val="none" w:sz="0" w:space="0" w:color="auto"/>
                                                    <w:right w:val="none" w:sz="0" w:space="0" w:color="auto"/>
                                                  </w:divBdr>
                                                  <w:divsChild>
                                                    <w:div w:id="421417189">
                                                      <w:marLeft w:val="0"/>
                                                      <w:marRight w:val="0"/>
                                                      <w:marTop w:val="0"/>
                                                      <w:marBottom w:val="0"/>
                                                      <w:divBdr>
                                                        <w:top w:val="none" w:sz="0" w:space="0" w:color="auto"/>
                                                        <w:left w:val="none" w:sz="0" w:space="0" w:color="auto"/>
                                                        <w:bottom w:val="none" w:sz="0" w:space="0" w:color="auto"/>
                                                        <w:right w:val="none" w:sz="0" w:space="0" w:color="auto"/>
                                                      </w:divBdr>
                                                      <w:divsChild>
                                                        <w:div w:id="1351646578">
                                                          <w:marLeft w:val="0"/>
                                                          <w:marRight w:val="0"/>
                                                          <w:marTop w:val="0"/>
                                                          <w:marBottom w:val="0"/>
                                                          <w:divBdr>
                                                            <w:top w:val="none" w:sz="0" w:space="0" w:color="auto"/>
                                                            <w:left w:val="none" w:sz="0" w:space="0" w:color="auto"/>
                                                            <w:bottom w:val="none" w:sz="0" w:space="0" w:color="auto"/>
                                                            <w:right w:val="none" w:sz="0" w:space="0" w:color="auto"/>
                                                          </w:divBdr>
                                                          <w:divsChild>
                                                            <w:div w:id="276369908">
                                                              <w:marLeft w:val="0"/>
                                                              <w:marRight w:val="0"/>
                                                              <w:marTop w:val="0"/>
                                                              <w:marBottom w:val="0"/>
                                                              <w:divBdr>
                                                                <w:top w:val="none" w:sz="0" w:space="0" w:color="auto"/>
                                                                <w:left w:val="none" w:sz="0" w:space="0" w:color="auto"/>
                                                                <w:bottom w:val="none" w:sz="0" w:space="0" w:color="auto"/>
                                                                <w:right w:val="none" w:sz="0" w:space="0" w:color="auto"/>
                                                              </w:divBdr>
                                                              <w:divsChild>
                                                                <w:div w:id="204685937">
                                                                  <w:marLeft w:val="0"/>
                                                                  <w:marRight w:val="0"/>
                                                                  <w:marTop w:val="0"/>
                                                                  <w:marBottom w:val="0"/>
                                                                  <w:divBdr>
                                                                    <w:top w:val="none" w:sz="0" w:space="0" w:color="auto"/>
                                                                    <w:left w:val="none" w:sz="0" w:space="0" w:color="auto"/>
                                                                    <w:bottom w:val="none" w:sz="0" w:space="0" w:color="auto"/>
                                                                    <w:right w:val="none" w:sz="0" w:space="0" w:color="auto"/>
                                                                  </w:divBdr>
                                                                  <w:divsChild>
                                                                    <w:div w:id="1922986282">
                                                                      <w:marLeft w:val="0"/>
                                                                      <w:marRight w:val="0"/>
                                                                      <w:marTop w:val="0"/>
                                                                      <w:marBottom w:val="0"/>
                                                                      <w:divBdr>
                                                                        <w:top w:val="none" w:sz="0" w:space="0" w:color="auto"/>
                                                                        <w:left w:val="none" w:sz="0" w:space="0" w:color="auto"/>
                                                                        <w:bottom w:val="none" w:sz="0" w:space="0" w:color="auto"/>
                                                                        <w:right w:val="none" w:sz="0" w:space="0" w:color="auto"/>
                                                                      </w:divBdr>
                                                                      <w:divsChild>
                                                                        <w:div w:id="2003505713">
                                                                          <w:marLeft w:val="0"/>
                                                                          <w:marRight w:val="0"/>
                                                                          <w:marTop w:val="0"/>
                                                                          <w:marBottom w:val="0"/>
                                                                          <w:divBdr>
                                                                            <w:top w:val="none" w:sz="0" w:space="0" w:color="auto"/>
                                                                            <w:left w:val="none" w:sz="0" w:space="0" w:color="auto"/>
                                                                            <w:bottom w:val="none" w:sz="0" w:space="0" w:color="auto"/>
                                                                            <w:right w:val="none" w:sz="0" w:space="0" w:color="auto"/>
                                                                          </w:divBdr>
                                                                          <w:divsChild>
                                                                            <w:div w:id="1156606172">
                                                                              <w:marLeft w:val="0"/>
                                                                              <w:marRight w:val="0"/>
                                                                              <w:marTop w:val="0"/>
                                                                              <w:marBottom w:val="0"/>
                                                                              <w:divBdr>
                                                                                <w:top w:val="none" w:sz="0" w:space="0" w:color="auto"/>
                                                                                <w:left w:val="none" w:sz="0" w:space="0" w:color="auto"/>
                                                                                <w:bottom w:val="none" w:sz="0" w:space="0" w:color="auto"/>
                                                                                <w:right w:val="none" w:sz="0" w:space="0" w:color="auto"/>
                                                                              </w:divBdr>
                                                                              <w:divsChild>
                                                                                <w:div w:id="2007397523">
                                                                                  <w:marLeft w:val="0"/>
                                                                                  <w:marRight w:val="0"/>
                                                                                  <w:marTop w:val="0"/>
                                                                                  <w:marBottom w:val="0"/>
                                                                                  <w:divBdr>
                                                                                    <w:top w:val="none" w:sz="0" w:space="0" w:color="auto"/>
                                                                                    <w:left w:val="none" w:sz="0" w:space="0" w:color="auto"/>
                                                                                    <w:bottom w:val="none" w:sz="0" w:space="0" w:color="auto"/>
                                                                                    <w:right w:val="none" w:sz="0" w:space="0" w:color="auto"/>
                                                                                  </w:divBdr>
                                                                                  <w:divsChild>
                                                                                    <w:div w:id="1203907900">
                                                                                      <w:marLeft w:val="0"/>
                                                                                      <w:marRight w:val="0"/>
                                                                                      <w:marTop w:val="0"/>
                                                                                      <w:marBottom w:val="0"/>
                                                                                      <w:divBdr>
                                                                                        <w:top w:val="none" w:sz="0" w:space="0" w:color="auto"/>
                                                                                        <w:left w:val="none" w:sz="0" w:space="0" w:color="auto"/>
                                                                                        <w:bottom w:val="none" w:sz="0" w:space="0" w:color="auto"/>
                                                                                        <w:right w:val="none" w:sz="0" w:space="0" w:color="auto"/>
                                                                                      </w:divBdr>
                                                                                      <w:divsChild>
                                                                                        <w:div w:id="541747272">
                                                                                          <w:marLeft w:val="0"/>
                                                                                          <w:marRight w:val="0"/>
                                                                                          <w:marTop w:val="0"/>
                                                                                          <w:marBottom w:val="0"/>
                                                                                          <w:divBdr>
                                                                                            <w:top w:val="none" w:sz="0" w:space="0" w:color="auto"/>
                                                                                            <w:left w:val="none" w:sz="0" w:space="0" w:color="auto"/>
                                                                                            <w:bottom w:val="none" w:sz="0" w:space="0" w:color="auto"/>
                                                                                            <w:right w:val="none" w:sz="0" w:space="0" w:color="auto"/>
                                                                                          </w:divBdr>
                                                                                          <w:divsChild>
                                                                                            <w:div w:id="1451582992">
                                                                                              <w:marLeft w:val="0"/>
                                                                                              <w:marRight w:val="0"/>
                                                                                              <w:marTop w:val="0"/>
                                                                                              <w:marBottom w:val="0"/>
                                                                                              <w:divBdr>
                                                                                                <w:top w:val="none" w:sz="0" w:space="0" w:color="auto"/>
                                                                                                <w:left w:val="none" w:sz="0" w:space="0" w:color="auto"/>
                                                                                                <w:bottom w:val="none" w:sz="0" w:space="0" w:color="auto"/>
                                                                                                <w:right w:val="none" w:sz="0" w:space="0" w:color="auto"/>
                                                                                              </w:divBdr>
                                                                                              <w:divsChild>
                                                                                                <w:div w:id="1950505786">
                                                                                                  <w:marLeft w:val="0"/>
                                                                                                  <w:marRight w:val="0"/>
                                                                                                  <w:marTop w:val="0"/>
                                                                                                  <w:marBottom w:val="0"/>
                                                                                                  <w:divBdr>
                                                                                                    <w:top w:val="none" w:sz="0" w:space="0" w:color="auto"/>
                                                                                                    <w:left w:val="none" w:sz="0" w:space="0" w:color="auto"/>
                                                                                                    <w:bottom w:val="none" w:sz="0" w:space="0" w:color="auto"/>
                                                                                                    <w:right w:val="none" w:sz="0" w:space="0" w:color="auto"/>
                                                                                                  </w:divBdr>
                                                                                                  <w:divsChild>
                                                                                                    <w:div w:id="185026031">
                                                                                                      <w:marLeft w:val="0"/>
                                                                                                      <w:marRight w:val="0"/>
                                                                                                      <w:marTop w:val="0"/>
                                                                                                      <w:marBottom w:val="0"/>
                                                                                                      <w:divBdr>
                                                                                                        <w:top w:val="none" w:sz="0" w:space="0" w:color="auto"/>
                                                                                                        <w:left w:val="none" w:sz="0" w:space="0" w:color="auto"/>
                                                                                                        <w:bottom w:val="none" w:sz="0" w:space="0" w:color="auto"/>
                                                                                                        <w:right w:val="none" w:sz="0" w:space="0" w:color="auto"/>
                                                                                                      </w:divBdr>
                                                                                                      <w:divsChild>
                                                                                                        <w:div w:id="1845970058">
                                                                                                          <w:marLeft w:val="0"/>
                                                                                                          <w:marRight w:val="0"/>
                                                                                                          <w:marTop w:val="0"/>
                                                                                                          <w:marBottom w:val="0"/>
                                                                                                          <w:divBdr>
                                                                                                            <w:top w:val="none" w:sz="0" w:space="0" w:color="auto"/>
                                                                                                            <w:left w:val="none" w:sz="0" w:space="0" w:color="auto"/>
                                                                                                            <w:bottom w:val="none" w:sz="0" w:space="0" w:color="auto"/>
                                                                                                            <w:right w:val="none" w:sz="0" w:space="0" w:color="auto"/>
                                                                                                          </w:divBdr>
                                                                                                          <w:divsChild>
                                                                                                            <w:div w:id="273902936">
                                                                                                              <w:marLeft w:val="0"/>
                                                                                                              <w:marRight w:val="0"/>
                                                                                                              <w:marTop w:val="0"/>
                                                                                                              <w:marBottom w:val="0"/>
                                                                                                              <w:divBdr>
                                                                                                                <w:top w:val="none" w:sz="0" w:space="0" w:color="auto"/>
                                                                                                                <w:left w:val="none" w:sz="0" w:space="0" w:color="auto"/>
                                                                                                                <w:bottom w:val="none" w:sz="0" w:space="0" w:color="auto"/>
                                                                                                                <w:right w:val="none" w:sz="0" w:space="0" w:color="auto"/>
                                                                                                              </w:divBdr>
                                                                                                              <w:divsChild>
                                                                                                                <w:div w:id="979308278">
                                                                                                                  <w:marLeft w:val="0"/>
                                                                                                                  <w:marRight w:val="0"/>
                                                                                                                  <w:marTop w:val="0"/>
                                                                                                                  <w:marBottom w:val="0"/>
                                                                                                                  <w:divBdr>
                                                                                                                    <w:top w:val="none" w:sz="0" w:space="0" w:color="auto"/>
                                                                                                                    <w:left w:val="none" w:sz="0" w:space="0" w:color="auto"/>
                                                                                                                    <w:bottom w:val="none" w:sz="0" w:space="0" w:color="auto"/>
                                                                                                                    <w:right w:val="none" w:sz="0" w:space="0" w:color="auto"/>
                                                                                                                  </w:divBdr>
                                                                                                                  <w:divsChild>
                                                                                                                    <w:div w:id="202526290">
                                                                                                                      <w:marLeft w:val="0"/>
                                                                                                                      <w:marRight w:val="0"/>
                                                                                                                      <w:marTop w:val="0"/>
                                                                                                                      <w:marBottom w:val="0"/>
                                                                                                                      <w:divBdr>
                                                                                                                        <w:top w:val="none" w:sz="0" w:space="0" w:color="auto"/>
                                                                                                                        <w:left w:val="none" w:sz="0" w:space="0" w:color="auto"/>
                                                                                                                        <w:bottom w:val="none" w:sz="0" w:space="0" w:color="auto"/>
                                                                                                                        <w:right w:val="none" w:sz="0" w:space="0" w:color="auto"/>
                                                                                                                      </w:divBdr>
                                                                                                                      <w:divsChild>
                                                                                                                        <w:div w:id="777598890">
                                                                                                                          <w:marLeft w:val="0"/>
                                                                                                                          <w:marRight w:val="0"/>
                                                                                                                          <w:marTop w:val="0"/>
                                                                                                                          <w:marBottom w:val="0"/>
                                                                                                                          <w:divBdr>
                                                                                                                            <w:top w:val="none" w:sz="0" w:space="0" w:color="auto"/>
                                                                                                                            <w:left w:val="none" w:sz="0" w:space="0" w:color="auto"/>
                                                                                                                            <w:bottom w:val="none" w:sz="0" w:space="0" w:color="auto"/>
                                                                                                                            <w:right w:val="none" w:sz="0" w:space="0" w:color="auto"/>
                                                                                                                          </w:divBdr>
                                                                                                                          <w:divsChild>
                                                                                                                            <w:div w:id="1948652770">
                                                                                                                              <w:marLeft w:val="0"/>
                                                                                                                              <w:marRight w:val="0"/>
                                                                                                                              <w:marTop w:val="0"/>
                                                                                                                              <w:marBottom w:val="0"/>
                                                                                                                              <w:divBdr>
                                                                                                                                <w:top w:val="none" w:sz="0" w:space="0" w:color="auto"/>
                                                                                                                                <w:left w:val="none" w:sz="0" w:space="0" w:color="auto"/>
                                                                                                                                <w:bottom w:val="none" w:sz="0" w:space="0" w:color="auto"/>
                                                                                                                                <w:right w:val="none" w:sz="0" w:space="0" w:color="auto"/>
                                                                                                                              </w:divBdr>
                                                                                                                              <w:divsChild>
                                                                                                                                <w:div w:id="1414936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68157577">
      <w:bodyDiv w:val="1"/>
      <w:marLeft w:val="0"/>
      <w:marRight w:val="0"/>
      <w:marTop w:val="0"/>
      <w:marBottom w:val="0"/>
      <w:divBdr>
        <w:top w:val="none" w:sz="0" w:space="0" w:color="auto"/>
        <w:left w:val="none" w:sz="0" w:space="0" w:color="auto"/>
        <w:bottom w:val="none" w:sz="0" w:space="0" w:color="auto"/>
        <w:right w:val="none" w:sz="0" w:space="0" w:color="auto"/>
      </w:divBdr>
    </w:div>
    <w:div w:id="781651700">
      <w:bodyDiv w:val="1"/>
      <w:marLeft w:val="0"/>
      <w:marRight w:val="0"/>
      <w:marTop w:val="0"/>
      <w:marBottom w:val="0"/>
      <w:divBdr>
        <w:top w:val="none" w:sz="0" w:space="0" w:color="auto"/>
        <w:left w:val="none" w:sz="0" w:space="0" w:color="auto"/>
        <w:bottom w:val="none" w:sz="0" w:space="0" w:color="auto"/>
        <w:right w:val="none" w:sz="0" w:space="0" w:color="auto"/>
      </w:divBdr>
      <w:divsChild>
        <w:div w:id="65996004">
          <w:marLeft w:val="0"/>
          <w:marRight w:val="0"/>
          <w:marTop w:val="0"/>
          <w:marBottom w:val="0"/>
          <w:divBdr>
            <w:top w:val="none" w:sz="0" w:space="0" w:color="auto"/>
            <w:left w:val="none" w:sz="0" w:space="0" w:color="auto"/>
            <w:bottom w:val="none" w:sz="0" w:space="0" w:color="auto"/>
            <w:right w:val="none" w:sz="0" w:space="0" w:color="auto"/>
          </w:divBdr>
          <w:divsChild>
            <w:div w:id="1521813841">
              <w:marLeft w:val="0"/>
              <w:marRight w:val="0"/>
              <w:marTop w:val="0"/>
              <w:marBottom w:val="0"/>
              <w:divBdr>
                <w:top w:val="none" w:sz="0" w:space="0" w:color="auto"/>
                <w:left w:val="none" w:sz="0" w:space="0" w:color="auto"/>
                <w:bottom w:val="none" w:sz="0" w:space="0" w:color="auto"/>
                <w:right w:val="none" w:sz="0" w:space="0" w:color="auto"/>
              </w:divBdr>
              <w:divsChild>
                <w:div w:id="771977430">
                  <w:marLeft w:val="0"/>
                  <w:marRight w:val="0"/>
                  <w:marTop w:val="0"/>
                  <w:marBottom w:val="0"/>
                  <w:divBdr>
                    <w:top w:val="none" w:sz="0" w:space="0" w:color="auto"/>
                    <w:left w:val="none" w:sz="0" w:space="0" w:color="auto"/>
                    <w:bottom w:val="none" w:sz="0" w:space="0" w:color="auto"/>
                    <w:right w:val="none" w:sz="0" w:space="0" w:color="auto"/>
                  </w:divBdr>
                  <w:divsChild>
                    <w:div w:id="313023495">
                      <w:marLeft w:val="0"/>
                      <w:marRight w:val="0"/>
                      <w:marTop w:val="0"/>
                      <w:marBottom w:val="0"/>
                      <w:divBdr>
                        <w:top w:val="none" w:sz="0" w:space="0" w:color="auto"/>
                        <w:left w:val="none" w:sz="0" w:space="0" w:color="auto"/>
                        <w:bottom w:val="none" w:sz="0" w:space="0" w:color="auto"/>
                        <w:right w:val="none" w:sz="0" w:space="0" w:color="auto"/>
                      </w:divBdr>
                      <w:divsChild>
                        <w:div w:id="1036932132">
                          <w:marLeft w:val="0"/>
                          <w:marRight w:val="0"/>
                          <w:marTop w:val="0"/>
                          <w:marBottom w:val="0"/>
                          <w:divBdr>
                            <w:top w:val="none" w:sz="0" w:space="0" w:color="auto"/>
                            <w:left w:val="none" w:sz="0" w:space="0" w:color="auto"/>
                            <w:bottom w:val="none" w:sz="0" w:space="0" w:color="auto"/>
                            <w:right w:val="none" w:sz="0" w:space="0" w:color="auto"/>
                          </w:divBdr>
                          <w:divsChild>
                            <w:div w:id="1170561932">
                              <w:marLeft w:val="0"/>
                              <w:marRight w:val="0"/>
                              <w:marTop w:val="0"/>
                              <w:marBottom w:val="0"/>
                              <w:divBdr>
                                <w:top w:val="none" w:sz="0" w:space="0" w:color="auto"/>
                                <w:left w:val="none" w:sz="0" w:space="0" w:color="auto"/>
                                <w:bottom w:val="none" w:sz="0" w:space="0" w:color="auto"/>
                                <w:right w:val="none" w:sz="0" w:space="0" w:color="auto"/>
                              </w:divBdr>
                              <w:divsChild>
                                <w:div w:id="938564356">
                                  <w:marLeft w:val="0"/>
                                  <w:marRight w:val="0"/>
                                  <w:marTop w:val="0"/>
                                  <w:marBottom w:val="0"/>
                                  <w:divBdr>
                                    <w:top w:val="none" w:sz="0" w:space="0" w:color="auto"/>
                                    <w:left w:val="none" w:sz="0" w:space="0" w:color="auto"/>
                                    <w:bottom w:val="none" w:sz="0" w:space="0" w:color="auto"/>
                                    <w:right w:val="none" w:sz="0" w:space="0" w:color="auto"/>
                                  </w:divBdr>
                                  <w:divsChild>
                                    <w:div w:id="603270042">
                                      <w:marLeft w:val="0"/>
                                      <w:marRight w:val="0"/>
                                      <w:marTop w:val="0"/>
                                      <w:marBottom w:val="0"/>
                                      <w:divBdr>
                                        <w:top w:val="none" w:sz="0" w:space="0" w:color="auto"/>
                                        <w:left w:val="none" w:sz="0" w:space="0" w:color="auto"/>
                                        <w:bottom w:val="none" w:sz="0" w:space="0" w:color="auto"/>
                                        <w:right w:val="none" w:sz="0" w:space="0" w:color="auto"/>
                                      </w:divBdr>
                                      <w:divsChild>
                                        <w:div w:id="742677865">
                                          <w:marLeft w:val="0"/>
                                          <w:marRight w:val="0"/>
                                          <w:marTop w:val="0"/>
                                          <w:marBottom w:val="0"/>
                                          <w:divBdr>
                                            <w:top w:val="none" w:sz="0" w:space="0" w:color="auto"/>
                                            <w:left w:val="none" w:sz="0" w:space="0" w:color="auto"/>
                                            <w:bottom w:val="none" w:sz="0" w:space="0" w:color="auto"/>
                                            <w:right w:val="none" w:sz="0" w:space="0" w:color="auto"/>
                                          </w:divBdr>
                                          <w:divsChild>
                                            <w:div w:id="33694373">
                                              <w:marLeft w:val="0"/>
                                              <w:marRight w:val="0"/>
                                              <w:marTop w:val="0"/>
                                              <w:marBottom w:val="0"/>
                                              <w:divBdr>
                                                <w:top w:val="none" w:sz="0" w:space="0" w:color="auto"/>
                                                <w:left w:val="none" w:sz="0" w:space="0" w:color="auto"/>
                                                <w:bottom w:val="none" w:sz="0" w:space="0" w:color="auto"/>
                                                <w:right w:val="none" w:sz="0" w:space="0" w:color="auto"/>
                                              </w:divBdr>
                                              <w:divsChild>
                                                <w:div w:id="848178372">
                                                  <w:marLeft w:val="0"/>
                                                  <w:marRight w:val="0"/>
                                                  <w:marTop w:val="0"/>
                                                  <w:marBottom w:val="0"/>
                                                  <w:divBdr>
                                                    <w:top w:val="none" w:sz="0" w:space="0" w:color="auto"/>
                                                    <w:left w:val="none" w:sz="0" w:space="0" w:color="auto"/>
                                                    <w:bottom w:val="none" w:sz="0" w:space="0" w:color="auto"/>
                                                    <w:right w:val="none" w:sz="0" w:space="0" w:color="auto"/>
                                                  </w:divBdr>
                                                  <w:divsChild>
                                                    <w:div w:id="1044404095">
                                                      <w:marLeft w:val="0"/>
                                                      <w:marRight w:val="0"/>
                                                      <w:marTop w:val="0"/>
                                                      <w:marBottom w:val="0"/>
                                                      <w:divBdr>
                                                        <w:top w:val="none" w:sz="0" w:space="0" w:color="auto"/>
                                                        <w:left w:val="none" w:sz="0" w:space="0" w:color="auto"/>
                                                        <w:bottom w:val="none" w:sz="0" w:space="0" w:color="auto"/>
                                                        <w:right w:val="none" w:sz="0" w:space="0" w:color="auto"/>
                                                      </w:divBdr>
                                                      <w:divsChild>
                                                        <w:div w:id="1526627145">
                                                          <w:marLeft w:val="0"/>
                                                          <w:marRight w:val="0"/>
                                                          <w:marTop w:val="0"/>
                                                          <w:marBottom w:val="0"/>
                                                          <w:divBdr>
                                                            <w:top w:val="none" w:sz="0" w:space="0" w:color="auto"/>
                                                            <w:left w:val="none" w:sz="0" w:space="0" w:color="auto"/>
                                                            <w:bottom w:val="none" w:sz="0" w:space="0" w:color="auto"/>
                                                            <w:right w:val="none" w:sz="0" w:space="0" w:color="auto"/>
                                                          </w:divBdr>
                                                          <w:divsChild>
                                                            <w:div w:id="1977446453">
                                                              <w:marLeft w:val="0"/>
                                                              <w:marRight w:val="0"/>
                                                              <w:marTop w:val="0"/>
                                                              <w:marBottom w:val="0"/>
                                                              <w:divBdr>
                                                                <w:top w:val="none" w:sz="0" w:space="0" w:color="auto"/>
                                                                <w:left w:val="none" w:sz="0" w:space="0" w:color="auto"/>
                                                                <w:bottom w:val="none" w:sz="0" w:space="0" w:color="auto"/>
                                                                <w:right w:val="none" w:sz="0" w:space="0" w:color="auto"/>
                                                              </w:divBdr>
                                                              <w:divsChild>
                                                                <w:div w:id="984118703">
                                                                  <w:marLeft w:val="0"/>
                                                                  <w:marRight w:val="0"/>
                                                                  <w:marTop w:val="0"/>
                                                                  <w:marBottom w:val="0"/>
                                                                  <w:divBdr>
                                                                    <w:top w:val="none" w:sz="0" w:space="0" w:color="auto"/>
                                                                    <w:left w:val="none" w:sz="0" w:space="0" w:color="auto"/>
                                                                    <w:bottom w:val="none" w:sz="0" w:space="0" w:color="auto"/>
                                                                    <w:right w:val="none" w:sz="0" w:space="0" w:color="auto"/>
                                                                  </w:divBdr>
                                                                  <w:divsChild>
                                                                    <w:div w:id="1846749562">
                                                                      <w:marLeft w:val="0"/>
                                                                      <w:marRight w:val="0"/>
                                                                      <w:marTop w:val="0"/>
                                                                      <w:marBottom w:val="0"/>
                                                                      <w:divBdr>
                                                                        <w:top w:val="none" w:sz="0" w:space="0" w:color="auto"/>
                                                                        <w:left w:val="none" w:sz="0" w:space="0" w:color="auto"/>
                                                                        <w:bottom w:val="none" w:sz="0" w:space="0" w:color="auto"/>
                                                                        <w:right w:val="none" w:sz="0" w:space="0" w:color="auto"/>
                                                                      </w:divBdr>
                                                                      <w:divsChild>
                                                                        <w:div w:id="2079327545">
                                                                          <w:marLeft w:val="0"/>
                                                                          <w:marRight w:val="0"/>
                                                                          <w:marTop w:val="0"/>
                                                                          <w:marBottom w:val="0"/>
                                                                          <w:divBdr>
                                                                            <w:top w:val="none" w:sz="0" w:space="0" w:color="auto"/>
                                                                            <w:left w:val="none" w:sz="0" w:space="0" w:color="auto"/>
                                                                            <w:bottom w:val="none" w:sz="0" w:space="0" w:color="auto"/>
                                                                            <w:right w:val="none" w:sz="0" w:space="0" w:color="auto"/>
                                                                          </w:divBdr>
                                                                          <w:divsChild>
                                                                            <w:div w:id="1018042700">
                                                                              <w:marLeft w:val="0"/>
                                                                              <w:marRight w:val="0"/>
                                                                              <w:marTop w:val="0"/>
                                                                              <w:marBottom w:val="0"/>
                                                                              <w:divBdr>
                                                                                <w:top w:val="none" w:sz="0" w:space="0" w:color="auto"/>
                                                                                <w:left w:val="none" w:sz="0" w:space="0" w:color="auto"/>
                                                                                <w:bottom w:val="none" w:sz="0" w:space="0" w:color="auto"/>
                                                                                <w:right w:val="none" w:sz="0" w:space="0" w:color="auto"/>
                                                                              </w:divBdr>
                                                                              <w:divsChild>
                                                                                <w:div w:id="540822385">
                                                                                  <w:marLeft w:val="0"/>
                                                                                  <w:marRight w:val="0"/>
                                                                                  <w:marTop w:val="0"/>
                                                                                  <w:marBottom w:val="0"/>
                                                                                  <w:divBdr>
                                                                                    <w:top w:val="none" w:sz="0" w:space="0" w:color="auto"/>
                                                                                    <w:left w:val="none" w:sz="0" w:space="0" w:color="auto"/>
                                                                                    <w:bottom w:val="none" w:sz="0" w:space="0" w:color="auto"/>
                                                                                    <w:right w:val="none" w:sz="0" w:space="0" w:color="auto"/>
                                                                                  </w:divBdr>
                                                                                  <w:divsChild>
                                                                                    <w:div w:id="1286885819">
                                                                                      <w:marLeft w:val="0"/>
                                                                                      <w:marRight w:val="0"/>
                                                                                      <w:marTop w:val="0"/>
                                                                                      <w:marBottom w:val="0"/>
                                                                                      <w:divBdr>
                                                                                        <w:top w:val="none" w:sz="0" w:space="0" w:color="auto"/>
                                                                                        <w:left w:val="none" w:sz="0" w:space="0" w:color="auto"/>
                                                                                        <w:bottom w:val="none" w:sz="0" w:space="0" w:color="auto"/>
                                                                                        <w:right w:val="none" w:sz="0" w:space="0" w:color="auto"/>
                                                                                      </w:divBdr>
                                                                                      <w:divsChild>
                                                                                        <w:div w:id="684865428">
                                                                                          <w:marLeft w:val="0"/>
                                                                                          <w:marRight w:val="0"/>
                                                                                          <w:marTop w:val="0"/>
                                                                                          <w:marBottom w:val="0"/>
                                                                                          <w:divBdr>
                                                                                            <w:top w:val="none" w:sz="0" w:space="0" w:color="auto"/>
                                                                                            <w:left w:val="none" w:sz="0" w:space="0" w:color="auto"/>
                                                                                            <w:bottom w:val="none" w:sz="0" w:space="0" w:color="auto"/>
                                                                                            <w:right w:val="none" w:sz="0" w:space="0" w:color="auto"/>
                                                                                          </w:divBdr>
                                                                                          <w:divsChild>
                                                                                            <w:div w:id="1031539267">
                                                                                              <w:marLeft w:val="0"/>
                                                                                              <w:marRight w:val="0"/>
                                                                                              <w:marTop w:val="0"/>
                                                                                              <w:marBottom w:val="0"/>
                                                                                              <w:divBdr>
                                                                                                <w:top w:val="none" w:sz="0" w:space="0" w:color="auto"/>
                                                                                                <w:left w:val="none" w:sz="0" w:space="0" w:color="auto"/>
                                                                                                <w:bottom w:val="none" w:sz="0" w:space="0" w:color="auto"/>
                                                                                                <w:right w:val="none" w:sz="0" w:space="0" w:color="auto"/>
                                                                                              </w:divBdr>
                                                                                              <w:divsChild>
                                                                                                <w:div w:id="2122724564">
                                                                                                  <w:marLeft w:val="0"/>
                                                                                                  <w:marRight w:val="0"/>
                                                                                                  <w:marTop w:val="0"/>
                                                                                                  <w:marBottom w:val="0"/>
                                                                                                  <w:divBdr>
                                                                                                    <w:top w:val="none" w:sz="0" w:space="0" w:color="auto"/>
                                                                                                    <w:left w:val="none" w:sz="0" w:space="0" w:color="auto"/>
                                                                                                    <w:bottom w:val="none" w:sz="0" w:space="0" w:color="auto"/>
                                                                                                    <w:right w:val="none" w:sz="0" w:space="0" w:color="auto"/>
                                                                                                  </w:divBdr>
                                                                                                  <w:divsChild>
                                                                                                    <w:div w:id="936715156">
                                                                                                      <w:marLeft w:val="0"/>
                                                                                                      <w:marRight w:val="0"/>
                                                                                                      <w:marTop w:val="0"/>
                                                                                                      <w:marBottom w:val="0"/>
                                                                                                      <w:divBdr>
                                                                                                        <w:top w:val="none" w:sz="0" w:space="0" w:color="auto"/>
                                                                                                        <w:left w:val="none" w:sz="0" w:space="0" w:color="auto"/>
                                                                                                        <w:bottom w:val="none" w:sz="0" w:space="0" w:color="auto"/>
                                                                                                        <w:right w:val="none" w:sz="0" w:space="0" w:color="auto"/>
                                                                                                      </w:divBdr>
                                                                                                      <w:divsChild>
                                                                                                        <w:div w:id="2080321330">
                                                                                                          <w:marLeft w:val="0"/>
                                                                                                          <w:marRight w:val="0"/>
                                                                                                          <w:marTop w:val="0"/>
                                                                                                          <w:marBottom w:val="0"/>
                                                                                                          <w:divBdr>
                                                                                                            <w:top w:val="none" w:sz="0" w:space="0" w:color="auto"/>
                                                                                                            <w:left w:val="none" w:sz="0" w:space="0" w:color="auto"/>
                                                                                                            <w:bottom w:val="none" w:sz="0" w:space="0" w:color="auto"/>
                                                                                                            <w:right w:val="none" w:sz="0" w:space="0" w:color="auto"/>
                                                                                                          </w:divBdr>
                                                                                                          <w:divsChild>
                                                                                                            <w:div w:id="1233538917">
                                                                                                              <w:marLeft w:val="0"/>
                                                                                                              <w:marRight w:val="0"/>
                                                                                                              <w:marTop w:val="0"/>
                                                                                                              <w:marBottom w:val="0"/>
                                                                                                              <w:divBdr>
                                                                                                                <w:top w:val="none" w:sz="0" w:space="0" w:color="auto"/>
                                                                                                                <w:left w:val="none" w:sz="0" w:space="0" w:color="auto"/>
                                                                                                                <w:bottom w:val="none" w:sz="0" w:space="0" w:color="auto"/>
                                                                                                                <w:right w:val="none" w:sz="0" w:space="0" w:color="auto"/>
                                                                                                              </w:divBdr>
                                                                                                              <w:divsChild>
                                                                                                                <w:div w:id="996105374">
                                                                                                                  <w:marLeft w:val="0"/>
                                                                                                                  <w:marRight w:val="0"/>
                                                                                                                  <w:marTop w:val="0"/>
                                                                                                                  <w:marBottom w:val="0"/>
                                                                                                                  <w:divBdr>
                                                                                                                    <w:top w:val="none" w:sz="0" w:space="0" w:color="auto"/>
                                                                                                                    <w:left w:val="none" w:sz="0" w:space="0" w:color="auto"/>
                                                                                                                    <w:bottom w:val="none" w:sz="0" w:space="0" w:color="auto"/>
                                                                                                                    <w:right w:val="none" w:sz="0" w:space="0" w:color="auto"/>
                                                                                                                  </w:divBdr>
                                                                                                                  <w:divsChild>
                                                                                                                    <w:div w:id="1238396397">
                                                                                                                      <w:marLeft w:val="0"/>
                                                                                                                      <w:marRight w:val="0"/>
                                                                                                                      <w:marTop w:val="0"/>
                                                                                                                      <w:marBottom w:val="0"/>
                                                                                                                      <w:divBdr>
                                                                                                                        <w:top w:val="none" w:sz="0" w:space="0" w:color="auto"/>
                                                                                                                        <w:left w:val="none" w:sz="0" w:space="0" w:color="auto"/>
                                                                                                                        <w:bottom w:val="none" w:sz="0" w:space="0" w:color="auto"/>
                                                                                                                        <w:right w:val="none" w:sz="0" w:space="0" w:color="auto"/>
                                                                                                                      </w:divBdr>
                                                                                                                      <w:divsChild>
                                                                                                                        <w:div w:id="567958466">
                                                                                                                          <w:marLeft w:val="0"/>
                                                                                                                          <w:marRight w:val="0"/>
                                                                                                                          <w:marTop w:val="0"/>
                                                                                                                          <w:marBottom w:val="0"/>
                                                                                                                          <w:divBdr>
                                                                                                                            <w:top w:val="none" w:sz="0" w:space="0" w:color="auto"/>
                                                                                                                            <w:left w:val="none" w:sz="0" w:space="0" w:color="auto"/>
                                                                                                                            <w:bottom w:val="none" w:sz="0" w:space="0" w:color="auto"/>
                                                                                                                            <w:right w:val="none" w:sz="0" w:space="0" w:color="auto"/>
                                                                                                                          </w:divBdr>
                                                                                                                          <w:divsChild>
                                                                                                                            <w:div w:id="833685015">
                                                                                                                              <w:marLeft w:val="0"/>
                                                                                                                              <w:marRight w:val="0"/>
                                                                                                                              <w:marTop w:val="0"/>
                                                                                                                              <w:marBottom w:val="0"/>
                                                                                                                              <w:divBdr>
                                                                                                                                <w:top w:val="none" w:sz="0" w:space="0" w:color="auto"/>
                                                                                                                                <w:left w:val="none" w:sz="0" w:space="0" w:color="auto"/>
                                                                                                                                <w:bottom w:val="none" w:sz="0" w:space="0" w:color="auto"/>
                                                                                                                                <w:right w:val="none" w:sz="0" w:space="0" w:color="auto"/>
                                                                                                                              </w:divBdr>
                                                                                                                              <w:divsChild>
                                                                                                                                <w:div w:id="189492749">
                                                                                                                                  <w:marLeft w:val="0"/>
                                                                                                                                  <w:marRight w:val="0"/>
                                                                                                                                  <w:marTop w:val="0"/>
                                                                                                                                  <w:marBottom w:val="0"/>
                                                                                                                                  <w:divBdr>
                                                                                                                                    <w:top w:val="none" w:sz="0" w:space="0" w:color="auto"/>
                                                                                                                                    <w:left w:val="none" w:sz="0" w:space="0" w:color="auto"/>
                                                                                                                                    <w:bottom w:val="none" w:sz="0" w:space="0" w:color="auto"/>
                                                                                                                                    <w:right w:val="none" w:sz="0" w:space="0" w:color="auto"/>
                                                                                                                                  </w:divBdr>
                                                                                                                                </w:div>
                                                                                                                                <w:div w:id="314721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09324997">
      <w:bodyDiv w:val="1"/>
      <w:marLeft w:val="0"/>
      <w:marRight w:val="0"/>
      <w:marTop w:val="0"/>
      <w:marBottom w:val="0"/>
      <w:divBdr>
        <w:top w:val="none" w:sz="0" w:space="0" w:color="auto"/>
        <w:left w:val="none" w:sz="0" w:space="0" w:color="auto"/>
        <w:bottom w:val="none" w:sz="0" w:space="0" w:color="auto"/>
        <w:right w:val="none" w:sz="0" w:space="0" w:color="auto"/>
      </w:divBdr>
    </w:div>
    <w:div w:id="1092430402">
      <w:bodyDiv w:val="1"/>
      <w:marLeft w:val="0"/>
      <w:marRight w:val="0"/>
      <w:marTop w:val="0"/>
      <w:marBottom w:val="0"/>
      <w:divBdr>
        <w:top w:val="none" w:sz="0" w:space="0" w:color="auto"/>
        <w:left w:val="none" w:sz="0" w:space="0" w:color="auto"/>
        <w:bottom w:val="none" w:sz="0" w:space="0" w:color="auto"/>
        <w:right w:val="none" w:sz="0" w:space="0" w:color="auto"/>
      </w:divBdr>
    </w:div>
    <w:div w:id="1131166635">
      <w:bodyDiv w:val="1"/>
      <w:marLeft w:val="0"/>
      <w:marRight w:val="0"/>
      <w:marTop w:val="0"/>
      <w:marBottom w:val="0"/>
      <w:divBdr>
        <w:top w:val="none" w:sz="0" w:space="0" w:color="auto"/>
        <w:left w:val="none" w:sz="0" w:space="0" w:color="auto"/>
        <w:bottom w:val="none" w:sz="0" w:space="0" w:color="auto"/>
        <w:right w:val="none" w:sz="0" w:space="0" w:color="auto"/>
      </w:divBdr>
    </w:div>
    <w:div w:id="1195193133">
      <w:bodyDiv w:val="1"/>
      <w:marLeft w:val="0"/>
      <w:marRight w:val="0"/>
      <w:marTop w:val="0"/>
      <w:marBottom w:val="0"/>
      <w:divBdr>
        <w:top w:val="none" w:sz="0" w:space="0" w:color="auto"/>
        <w:left w:val="none" w:sz="0" w:space="0" w:color="auto"/>
        <w:bottom w:val="none" w:sz="0" w:space="0" w:color="auto"/>
        <w:right w:val="none" w:sz="0" w:space="0" w:color="auto"/>
      </w:divBdr>
    </w:div>
    <w:div w:id="1201434602">
      <w:bodyDiv w:val="1"/>
      <w:marLeft w:val="0"/>
      <w:marRight w:val="0"/>
      <w:marTop w:val="0"/>
      <w:marBottom w:val="0"/>
      <w:divBdr>
        <w:top w:val="none" w:sz="0" w:space="0" w:color="auto"/>
        <w:left w:val="none" w:sz="0" w:space="0" w:color="auto"/>
        <w:bottom w:val="none" w:sz="0" w:space="0" w:color="auto"/>
        <w:right w:val="none" w:sz="0" w:space="0" w:color="auto"/>
      </w:divBdr>
    </w:div>
    <w:div w:id="1263608352">
      <w:bodyDiv w:val="1"/>
      <w:marLeft w:val="0"/>
      <w:marRight w:val="0"/>
      <w:marTop w:val="0"/>
      <w:marBottom w:val="0"/>
      <w:divBdr>
        <w:top w:val="none" w:sz="0" w:space="0" w:color="auto"/>
        <w:left w:val="none" w:sz="0" w:space="0" w:color="auto"/>
        <w:bottom w:val="none" w:sz="0" w:space="0" w:color="auto"/>
        <w:right w:val="none" w:sz="0" w:space="0" w:color="auto"/>
      </w:divBdr>
    </w:div>
    <w:div w:id="1369646290">
      <w:bodyDiv w:val="1"/>
      <w:marLeft w:val="0"/>
      <w:marRight w:val="0"/>
      <w:marTop w:val="0"/>
      <w:marBottom w:val="0"/>
      <w:divBdr>
        <w:top w:val="none" w:sz="0" w:space="0" w:color="auto"/>
        <w:left w:val="none" w:sz="0" w:space="0" w:color="auto"/>
        <w:bottom w:val="none" w:sz="0" w:space="0" w:color="auto"/>
        <w:right w:val="none" w:sz="0" w:space="0" w:color="auto"/>
      </w:divBdr>
    </w:div>
    <w:div w:id="1452631812">
      <w:bodyDiv w:val="1"/>
      <w:marLeft w:val="0"/>
      <w:marRight w:val="0"/>
      <w:marTop w:val="0"/>
      <w:marBottom w:val="0"/>
      <w:divBdr>
        <w:top w:val="none" w:sz="0" w:space="0" w:color="auto"/>
        <w:left w:val="none" w:sz="0" w:space="0" w:color="auto"/>
        <w:bottom w:val="none" w:sz="0" w:space="0" w:color="auto"/>
        <w:right w:val="none" w:sz="0" w:space="0" w:color="auto"/>
      </w:divBdr>
    </w:div>
    <w:div w:id="1482577028">
      <w:bodyDiv w:val="1"/>
      <w:marLeft w:val="0"/>
      <w:marRight w:val="0"/>
      <w:marTop w:val="0"/>
      <w:marBottom w:val="0"/>
      <w:divBdr>
        <w:top w:val="none" w:sz="0" w:space="0" w:color="auto"/>
        <w:left w:val="none" w:sz="0" w:space="0" w:color="auto"/>
        <w:bottom w:val="none" w:sz="0" w:space="0" w:color="auto"/>
        <w:right w:val="none" w:sz="0" w:space="0" w:color="auto"/>
      </w:divBdr>
    </w:div>
    <w:div w:id="1550073629">
      <w:bodyDiv w:val="1"/>
      <w:marLeft w:val="0"/>
      <w:marRight w:val="0"/>
      <w:marTop w:val="0"/>
      <w:marBottom w:val="0"/>
      <w:divBdr>
        <w:top w:val="none" w:sz="0" w:space="0" w:color="auto"/>
        <w:left w:val="none" w:sz="0" w:space="0" w:color="auto"/>
        <w:bottom w:val="none" w:sz="0" w:space="0" w:color="auto"/>
        <w:right w:val="none" w:sz="0" w:space="0" w:color="auto"/>
      </w:divBdr>
    </w:div>
    <w:div w:id="1602375951">
      <w:bodyDiv w:val="1"/>
      <w:marLeft w:val="0"/>
      <w:marRight w:val="0"/>
      <w:marTop w:val="0"/>
      <w:marBottom w:val="0"/>
      <w:divBdr>
        <w:top w:val="none" w:sz="0" w:space="0" w:color="auto"/>
        <w:left w:val="none" w:sz="0" w:space="0" w:color="auto"/>
        <w:bottom w:val="none" w:sz="0" w:space="0" w:color="auto"/>
        <w:right w:val="none" w:sz="0" w:space="0" w:color="auto"/>
      </w:divBdr>
    </w:div>
    <w:div w:id="1608003730">
      <w:bodyDiv w:val="1"/>
      <w:marLeft w:val="0"/>
      <w:marRight w:val="0"/>
      <w:marTop w:val="0"/>
      <w:marBottom w:val="0"/>
      <w:divBdr>
        <w:top w:val="none" w:sz="0" w:space="0" w:color="auto"/>
        <w:left w:val="none" w:sz="0" w:space="0" w:color="auto"/>
        <w:bottom w:val="none" w:sz="0" w:space="0" w:color="auto"/>
        <w:right w:val="none" w:sz="0" w:space="0" w:color="auto"/>
      </w:divBdr>
    </w:div>
    <w:div w:id="1665089834">
      <w:bodyDiv w:val="1"/>
      <w:marLeft w:val="0"/>
      <w:marRight w:val="0"/>
      <w:marTop w:val="0"/>
      <w:marBottom w:val="0"/>
      <w:divBdr>
        <w:top w:val="none" w:sz="0" w:space="0" w:color="auto"/>
        <w:left w:val="none" w:sz="0" w:space="0" w:color="auto"/>
        <w:bottom w:val="none" w:sz="0" w:space="0" w:color="auto"/>
        <w:right w:val="none" w:sz="0" w:space="0" w:color="auto"/>
      </w:divBdr>
    </w:div>
    <w:div w:id="1670866462">
      <w:bodyDiv w:val="1"/>
      <w:marLeft w:val="0"/>
      <w:marRight w:val="0"/>
      <w:marTop w:val="0"/>
      <w:marBottom w:val="0"/>
      <w:divBdr>
        <w:top w:val="none" w:sz="0" w:space="0" w:color="auto"/>
        <w:left w:val="none" w:sz="0" w:space="0" w:color="auto"/>
        <w:bottom w:val="none" w:sz="0" w:space="0" w:color="auto"/>
        <w:right w:val="none" w:sz="0" w:space="0" w:color="auto"/>
      </w:divBdr>
    </w:div>
    <w:div w:id="1770850079">
      <w:bodyDiv w:val="1"/>
      <w:marLeft w:val="0"/>
      <w:marRight w:val="0"/>
      <w:marTop w:val="0"/>
      <w:marBottom w:val="0"/>
      <w:divBdr>
        <w:top w:val="none" w:sz="0" w:space="0" w:color="auto"/>
        <w:left w:val="none" w:sz="0" w:space="0" w:color="auto"/>
        <w:bottom w:val="none" w:sz="0" w:space="0" w:color="auto"/>
        <w:right w:val="none" w:sz="0" w:space="0" w:color="auto"/>
      </w:divBdr>
    </w:div>
    <w:div w:id="1868054910">
      <w:bodyDiv w:val="1"/>
      <w:marLeft w:val="0"/>
      <w:marRight w:val="0"/>
      <w:marTop w:val="0"/>
      <w:marBottom w:val="0"/>
      <w:divBdr>
        <w:top w:val="none" w:sz="0" w:space="0" w:color="auto"/>
        <w:left w:val="none" w:sz="0" w:space="0" w:color="auto"/>
        <w:bottom w:val="none" w:sz="0" w:space="0" w:color="auto"/>
        <w:right w:val="none" w:sz="0" w:space="0" w:color="auto"/>
      </w:divBdr>
    </w:div>
    <w:div w:id="2081705531">
      <w:bodyDiv w:val="1"/>
      <w:marLeft w:val="0"/>
      <w:marRight w:val="0"/>
      <w:marTop w:val="0"/>
      <w:marBottom w:val="0"/>
      <w:divBdr>
        <w:top w:val="none" w:sz="0" w:space="0" w:color="auto"/>
        <w:left w:val="none" w:sz="0" w:space="0" w:color="auto"/>
        <w:bottom w:val="none" w:sz="0" w:space="0" w:color="auto"/>
        <w:right w:val="none" w:sz="0" w:space="0" w:color="auto"/>
      </w:divBdr>
    </w:div>
    <w:div w:id="2084713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Excel_Worksheet1.xlsx"/><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Excel_Worksheet2.xlsx"/><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emf"/><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00D8A7-AB01-4BE5-8AF1-DE773AD7B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1</Pages>
  <Words>30042</Words>
  <Characters>171241</Characters>
  <Application>Microsoft Office Word</Application>
  <DocSecurity>0</DocSecurity>
  <Lines>1427</Lines>
  <Paragraphs>401</Paragraphs>
  <ScaleCrop>false</ScaleCrop>
  <HeadingPairs>
    <vt:vector size="2" baseType="variant">
      <vt:variant>
        <vt:lpstr>Название</vt:lpstr>
      </vt:variant>
      <vt:variant>
        <vt:i4>1</vt:i4>
      </vt:variant>
    </vt:vector>
  </HeadingPairs>
  <TitlesOfParts>
    <vt:vector size="1" baseType="lpstr">
      <vt:lpstr>Источник: справочная правовая система ЮРИСТ, 26</vt:lpstr>
    </vt:vector>
  </TitlesOfParts>
  <Company>Admin</Company>
  <LinksUpToDate>false</LinksUpToDate>
  <CharactersWithSpaces>200882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Источник: справочная правовая система ЮРИСТ, 26</dc:title>
  <dc:creator>Наталья Шамшура</dc:creator>
  <cp:lastModifiedBy>Гульбану Курманбаева</cp:lastModifiedBy>
  <cp:revision>14</cp:revision>
  <cp:lastPrinted>2024-05-23T05:19:00Z</cp:lastPrinted>
  <dcterms:created xsi:type="dcterms:W3CDTF">2024-05-22T10:28:00Z</dcterms:created>
  <dcterms:modified xsi:type="dcterms:W3CDTF">2024-11-01T06:05:00Z</dcterms:modified>
</cp:coreProperties>
</file>